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9A" w:rsidRDefault="001B5C13" w:rsidP="00C96B9A">
      <w:pPr>
        <w:pStyle w:val="Default"/>
      </w:pPr>
      <w:r>
        <w:rPr>
          <w:noProof/>
          <w:color w:val="auto"/>
          <w:lang w:eastAsia="ru-RU"/>
        </w:rPr>
        <w:drawing>
          <wp:inline distT="0" distB="0" distL="0" distR="0">
            <wp:extent cx="6140450" cy="911409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40450" cy="9114099"/>
                    </a:xfrm>
                    <a:prstGeom prst="rect">
                      <a:avLst/>
                    </a:prstGeom>
                    <a:noFill/>
                    <a:ln w="9525">
                      <a:noFill/>
                      <a:miter lim="800000"/>
                      <a:headEnd/>
                      <a:tailEnd/>
                    </a:ln>
                  </pic:spPr>
                </pic:pic>
              </a:graphicData>
            </a:graphic>
          </wp:inline>
        </w:drawing>
      </w:r>
    </w:p>
    <w:p w:rsidR="00C96B9A" w:rsidRDefault="00C96B9A" w:rsidP="00C96B9A">
      <w:pPr>
        <w:pStyle w:val="Default"/>
        <w:jc w:val="center"/>
        <w:rPr>
          <w:sz w:val="28"/>
          <w:szCs w:val="28"/>
        </w:rPr>
      </w:pPr>
      <w:r>
        <w:rPr>
          <w:b/>
          <w:bCs/>
          <w:sz w:val="28"/>
          <w:szCs w:val="28"/>
        </w:rPr>
        <w:lastRenderedPageBreak/>
        <w:t>I. Общие положения</w:t>
      </w:r>
    </w:p>
    <w:p w:rsidR="00C96B9A" w:rsidRDefault="00C96B9A" w:rsidP="00C96B9A">
      <w:pPr>
        <w:pStyle w:val="Default"/>
        <w:jc w:val="both"/>
        <w:rPr>
          <w:sz w:val="28"/>
          <w:szCs w:val="28"/>
        </w:rPr>
      </w:pPr>
    </w:p>
    <w:p w:rsidR="00C96B9A" w:rsidRPr="00C96B9A" w:rsidRDefault="00C96B9A" w:rsidP="00C96B9A">
      <w:pPr>
        <w:pStyle w:val="Default"/>
        <w:ind w:firstLine="708"/>
        <w:jc w:val="both"/>
      </w:pPr>
      <w:r w:rsidRPr="00C96B9A">
        <w:t>1. Основная образовательная программа среднего общего образования (далее – ООП СОО) МБОУ «</w:t>
      </w:r>
      <w:r>
        <w:t>Нововасюганской СОШ</w:t>
      </w:r>
      <w:r w:rsidRPr="00C96B9A">
        <w:t>» разработана на основе федеральной осно</w:t>
      </w:r>
      <w:r w:rsidRPr="00C96B9A">
        <w:t>в</w:t>
      </w:r>
      <w:r w:rsidRPr="00C96B9A">
        <w:t xml:space="preserve">ной образовательной программы среднего общего образования, утвержденной приказом Министерства просвещения Российской Федерации от 18 мая 2023 г. № 371. </w:t>
      </w:r>
    </w:p>
    <w:p w:rsidR="00C96B9A" w:rsidRPr="00C96B9A" w:rsidRDefault="00C96B9A" w:rsidP="00C96B9A">
      <w:pPr>
        <w:pStyle w:val="Default"/>
        <w:ind w:firstLine="708"/>
        <w:jc w:val="both"/>
      </w:pPr>
      <w:r w:rsidRPr="00C96B9A">
        <w:t>2. Содержание ООП СОО МБОУ «</w:t>
      </w:r>
      <w:r>
        <w:t>Нововасюганской СОШ</w:t>
      </w:r>
      <w:r w:rsidRPr="00C96B9A">
        <w:t xml:space="preserve">» представлено учебно-методической документацией: </w:t>
      </w:r>
    </w:p>
    <w:p w:rsidR="00C96B9A" w:rsidRPr="00C96B9A" w:rsidRDefault="00C96B9A" w:rsidP="00C96B9A">
      <w:pPr>
        <w:pStyle w:val="Default"/>
        <w:jc w:val="both"/>
      </w:pPr>
      <w:r w:rsidRPr="00C96B9A">
        <w:t xml:space="preserve">- учебный план, </w:t>
      </w:r>
    </w:p>
    <w:p w:rsidR="00C96B9A" w:rsidRPr="00C96B9A" w:rsidRDefault="00C96B9A" w:rsidP="00C96B9A">
      <w:pPr>
        <w:pStyle w:val="Default"/>
        <w:jc w:val="both"/>
      </w:pPr>
      <w:r w:rsidRPr="00C96B9A">
        <w:t xml:space="preserve">- календарный учебный график, </w:t>
      </w:r>
    </w:p>
    <w:p w:rsidR="00C96B9A" w:rsidRPr="00C96B9A" w:rsidRDefault="00C96B9A" w:rsidP="00C96B9A">
      <w:pPr>
        <w:pStyle w:val="Default"/>
        <w:jc w:val="both"/>
      </w:pPr>
      <w:r w:rsidRPr="00C96B9A">
        <w:t xml:space="preserve">- федеральные рабочие программы учебных предметов, курсов, дисциплин (модулей), иных компонентов, </w:t>
      </w:r>
    </w:p>
    <w:p w:rsidR="00C96B9A" w:rsidRPr="00C96B9A" w:rsidRDefault="00C96B9A" w:rsidP="00C96B9A">
      <w:pPr>
        <w:pStyle w:val="Default"/>
        <w:jc w:val="both"/>
      </w:pPr>
      <w:r w:rsidRPr="00C96B9A">
        <w:t xml:space="preserve">- федеральная рабочая программа воспитания, </w:t>
      </w:r>
    </w:p>
    <w:p w:rsidR="00C96B9A" w:rsidRPr="00C96B9A" w:rsidRDefault="00C96B9A" w:rsidP="00C96B9A">
      <w:pPr>
        <w:pStyle w:val="Default"/>
        <w:jc w:val="both"/>
      </w:pPr>
      <w:r w:rsidRPr="00C96B9A">
        <w:t xml:space="preserve">- федеральный календарный план воспитательной работы. </w:t>
      </w:r>
    </w:p>
    <w:p w:rsidR="00C96B9A" w:rsidRDefault="00C96B9A" w:rsidP="00C96B9A">
      <w:pPr>
        <w:pStyle w:val="Default"/>
        <w:ind w:firstLine="708"/>
        <w:jc w:val="both"/>
      </w:pPr>
      <w:r w:rsidRPr="00C96B9A">
        <w:t xml:space="preserve">Данные документы определяют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rsidR="00C96B9A" w:rsidRPr="00C96B9A" w:rsidRDefault="00C96B9A" w:rsidP="00C96B9A">
      <w:pPr>
        <w:pStyle w:val="Default"/>
        <w:ind w:firstLine="708"/>
        <w:jc w:val="both"/>
      </w:pPr>
      <w:r w:rsidRPr="00C96B9A">
        <w:t>3. При разработке ООП СОО МБОУ «</w:t>
      </w:r>
      <w:r>
        <w:t>Нововасюганской СОШ</w:t>
      </w:r>
      <w:r w:rsidRPr="00C96B9A">
        <w:t>» предусмотрела н</w:t>
      </w:r>
      <w:r w:rsidRPr="00C96B9A">
        <w:t>е</w:t>
      </w:r>
      <w:r w:rsidRPr="00C96B9A">
        <w:t xml:space="preserve">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C96B9A" w:rsidRPr="00C96B9A" w:rsidRDefault="00C96B9A" w:rsidP="00C96B9A">
      <w:pPr>
        <w:pStyle w:val="Default"/>
        <w:ind w:firstLine="708"/>
        <w:jc w:val="both"/>
      </w:pPr>
      <w:r w:rsidRPr="00C96B9A">
        <w:t xml:space="preserve">4. ООП СОО включает три раздела: целевой, содержательный, организационный. </w:t>
      </w:r>
    </w:p>
    <w:p w:rsidR="00C96B9A" w:rsidRPr="00C96B9A" w:rsidRDefault="00C96B9A" w:rsidP="00C96B9A">
      <w:pPr>
        <w:pStyle w:val="Default"/>
        <w:ind w:firstLine="708"/>
        <w:jc w:val="both"/>
      </w:pPr>
      <w:r w:rsidRPr="00C96B9A">
        <w:t>5. Целевой раздел определяет общее назначение, цели, задачи и планируемые р</w:t>
      </w:r>
      <w:r w:rsidRPr="00C96B9A">
        <w:t>е</w:t>
      </w:r>
      <w:r w:rsidRPr="00C96B9A">
        <w:t xml:space="preserve">зультаты реализации ООП СОО, а также способы определения достижения этих целей и результатов. </w:t>
      </w:r>
    </w:p>
    <w:p w:rsidR="00C96B9A" w:rsidRPr="00C96B9A" w:rsidRDefault="00C96B9A" w:rsidP="00C96B9A">
      <w:pPr>
        <w:pStyle w:val="Default"/>
        <w:ind w:firstLine="708"/>
        <w:jc w:val="both"/>
      </w:pPr>
      <w:r w:rsidRPr="00C96B9A">
        <w:t xml:space="preserve">6. Целевой раздел ООП СОО включает: </w:t>
      </w:r>
    </w:p>
    <w:p w:rsidR="00C96B9A" w:rsidRPr="00C96B9A" w:rsidRDefault="00C96B9A" w:rsidP="00C96B9A">
      <w:pPr>
        <w:pStyle w:val="Default"/>
        <w:jc w:val="both"/>
      </w:pPr>
      <w:r w:rsidRPr="00C96B9A">
        <w:t xml:space="preserve">- пояснительную записку; </w:t>
      </w:r>
    </w:p>
    <w:p w:rsidR="00C96B9A" w:rsidRPr="00C96B9A" w:rsidRDefault="00C96B9A" w:rsidP="00C96B9A">
      <w:pPr>
        <w:pStyle w:val="Default"/>
        <w:jc w:val="both"/>
      </w:pPr>
      <w:r w:rsidRPr="00C96B9A">
        <w:t xml:space="preserve">- планируемые результаты освоения обучающимися ФОП СОО; </w:t>
      </w:r>
    </w:p>
    <w:p w:rsidR="00C96B9A" w:rsidRPr="00C96B9A" w:rsidRDefault="00C96B9A" w:rsidP="00C96B9A">
      <w:pPr>
        <w:pStyle w:val="Default"/>
        <w:jc w:val="both"/>
      </w:pPr>
      <w:r w:rsidRPr="00C96B9A">
        <w:t xml:space="preserve">- систему оценки достижения планируемых результатов освоения ФОП СОО. </w:t>
      </w:r>
    </w:p>
    <w:p w:rsidR="00C96B9A" w:rsidRPr="00C96B9A" w:rsidRDefault="00C96B9A" w:rsidP="00C96B9A">
      <w:pPr>
        <w:pStyle w:val="Default"/>
        <w:ind w:firstLine="708"/>
        <w:jc w:val="both"/>
      </w:pPr>
      <w:r w:rsidRPr="00C96B9A">
        <w:t>7. Содержательный раздел ООП СОО включает следующие программы, ориент</w:t>
      </w:r>
      <w:r w:rsidRPr="00C96B9A">
        <w:t>и</w:t>
      </w:r>
      <w:r w:rsidRPr="00C96B9A">
        <w:t xml:space="preserve">рованные на достижение предметных, метапредметных и личностных результатов: </w:t>
      </w:r>
    </w:p>
    <w:p w:rsidR="00C96B9A" w:rsidRPr="00C96B9A" w:rsidRDefault="00C96B9A" w:rsidP="00C96B9A">
      <w:pPr>
        <w:pStyle w:val="Default"/>
        <w:jc w:val="both"/>
      </w:pPr>
      <w:r w:rsidRPr="00C96B9A">
        <w:t xml:space="preserve">- федеральные рабочие программы учебных предметов; </w:t>
      </w:r>
    </w:p>
    <w:p w:rsidR="00C96B9A" w:rsidRPr="00C96B9A" w:rsidRDefault="00C96B9A" w:rsidP="00C96B9A">
      <w:pPr>
        <w:pStyle w:val="Default"/>
        <w:jc w:val="both"/>
      </w:pPr>
      <w:r w:rsidRPr="00C96B9A">
        <w:t xml:space="preserve">- программу формирования универсальных учебных действий у обучающихся; </w:t>
      </w:r>
    </w:p>
    <w:p w:rsidR="00C96B9A" w:rsidRPr="00C96B9A" w:rsidRDefault="00C96B9A" w:rsidP="00C96B9A">
      <w:pPr>
        <w:pStyle w:val="Default"/>
        <w:jc w:val="both"/>
      </w:pPr>
      <w:r w:rsidRPr="00C96B9A">
        <w:t xml:space="preserve">- федеральную рабочую программу воспитания. </w:t>
      </w:r>
    </w:p>
    <w:p w:rsidR="00C96B9A" w:rsidRPr="00C96B9A" w:rsidRDefault="00C96B9A" w:rsidP="00C96B9A">
      <w:pPr>
        <w:pStyle w:val="Default"/>
        <w:ind w:firstLine="708"/>
        <w:jc w:val="both"/>
      </w:pPr>
      <w:r w:rsidRPr="00C96B9A">
        <w:t xml:space="preserve">8. Федеральные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 </w:t>
      </w:r>
    </w:p>
    <w:p w:rsidR="00C96B9A" w:rsidRPr="00C96B9A" w:rsidRDefault="00C96B9A" w:rsidP="00C96B9A">
      <w:pPr>
        <w:pStyle w:val="Default"/>
        <w:ind w:firstLine="708"/>
        <w:jc w:val="both"/>
      </w:pPr>
      <w:r w:rsidRPr="00C96B9A">
        <w:t>9. Программа формирования универсальных учебных действий у обучающихся с</w:t>
      </w:r>
      <w:r w:rsidRPr="00C96B9A">
        <w:t>о</w:t>
      </w:r>
      <w:r w:rsidRPr="00C96B9A">
        <w:t xml:space="preserve">держит: </w:t>
      </w:r>
    </w:p>
    <w:p w:rsidR="00C96B9A" w:rsidRPr="00C96B9A" w:rsidRDefault="00C96B9A" w:rsidP="00C96B9A">
      <w:pPr>
        <w:pStyle w:val="Default"/>
        <w:jc w:val="both"/>
      </w:pPr>
      <w:r w:rsidRPr="00C96B9A">
        <w:t>- цели и задачи, включая учебно-исследовательскую и проектную деятельность обуча</w:t>
      </w:r>
      <w:r w:rsidRPr="00C96B9A">
        <w:t>ю</w:t>
      </w:r>
      <w:r w:rsidRPr="00C96B9A">
        <w:t xml:space="preserve">щихся как средства совершенствования их универсальных учебных действий; </w:t>
      </w:r>
    </w:p>
    <w:p w:rsidR="00C96B9A" w:rsidRPr="00C96B9A" w:rsidRDefault="00C96B9A" w:rsidP="00C96B9A">
      <w:pPr>
        <w:pStyle w:val="Default"/>
        <w:jc w:val="both"/>
      </w:pPr>
      <w:r w:rsidRPr="00C96B9A">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C96B9A" w:rsidRPr="00C96B9A" w:rsidRDefault="00C96B9A" w:rsidP="00C96B9A">
      <w:pPr>
        <w:pStyle w:val="Default"/>
        <w:ind w:firstLine="708"/>
        <w:jc w:val="both"/>
      </w:pPr>
      <w:r w:rsidRPr="00C96B9A">
        <w:t xml:space="preserve">10.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w:t>
      </w:r>
    </w:p>
    <w:p w:rsidR="00C96B9A" w:rsidRPr="00C96B9A" w:rsidRDefault="00C96B9A" w:rsidP="00C96B9A">
      <w:pPr>
        <w:pStyle w:val="Default"/>
        <w:ind w:firstLine="708"/>
        <w:jc w:val="both"/>
      </w:pPr>
      <w:r w:rsidRPr="00C96B9A">
        <w:t xml:space="preserve">11.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C96B9A" w:rsidRPr="00C96B9A" w:rsidRDefault="00C96B9A" w:rsidP="00C96B9A">
      <w:pPr>
        <w:pStyle w:val="Default"/>
        <w:ind w:firstLine="708"/>
        <w:jc w:val="both"/>
      </w:pPr>
      <w:r w:rsidRPr="00C96B9A">
        <w:t>12. Федеральная рабочая программа воспитания предусматривает приобщение об</w:t>
      </w:r>
      <w:r w:rsidRPr="00C96B9A">
        <w:t>у</w:t>
      </w:r>
      <w:r w:rsidRPr="00C96B9A">
        <w:t>чающихся к российским традиционным духовным ценностям – нравственным ориент</w:t>
      </w:r>
      <w:r w:rsidRPr="00C96B9A">
        <w:t>и</w:t>
      </w:r>
      <w:r w:rsidRPr="00C96B9A">
        <w:lastRenderedPageBreak/>
        <w:t>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w:t>
      </w:r>
      <w:r w:rsidRPr="00C96B9A">
        <w:t>о</w:t>
      </w:r>
      <w:r w:rsidRPr="00C96B9A">
        <w:t xml:space="preserve">да России. </w:t>
      </w:r>
    </w:p>
    <w:p w:rsidR="00C96B9A" w:rsidRPr="00C96B9A" w:rsidRDefault="00C96B9A" w:rsidP="008E786B">
      <w:pPr>
        <w:pStyle w:val="Default"/>
        <w:ind w:firstLine="708"/>
        <w:jc w:val="both"/>
      </w:pPr>
      <w:r w:rsidRPr="00C96B9A">
        <w:t>13. Организационный раздел ООП СОО определяет общие рамки организации о</w:t>
      </w:r>
      <w:r w:rsidRPr="00C96B9A">
        <w:t>б</w:t>
      </w:r>
      <w:r w:rsidRPr="00C96B9A">
        <w:t xml:space="preserve">разовательной деятельности, а также организационные механизмы и условия реализации программы среднего общего образования и включает: </w:t>
      </w:r>
    </w:p>
    <w:p w:rsidR="00C96B9A" w:rsidRPr="00C96B9A" w:rsidRDefault="00C96B9A" w:rsidP="00C96B9A">
      <w:pPr>
        <w:pStyle w:val="Default"/>
        <w:jc w:val="both"/>
      </w:pPr>
      <w:r w:rsidRPr="00C96B9A">
        <w:t xml:space="preserve">- учебный план; </w:t>
      </w:r>
    </w:p>
    <w:p w:rsidR="00C96B9A" w:rsidRPr="00C96B9A" w:rsidRDefault="00C96B9A" w:rsidP="00C96B9A">
      <w:pPr>
        <w:pStyle w:val="Default"/>
        <w:jc w:val="both"/>
      </w:pPr>
      <w:r w:rsidRPr="00C96B9A">
        <w:t xml:space="preserve">- план внеурочной деятельности; </w:t>
      </w:r>
    </w:p>
    <w:p w:rsidR="00C96B9A" w:rsidRPr="00C96B9A" w:rsidRDefault="00C96B9A" w:rsidP="00C96B9A">
      <w:pPr>
        <w:pStyle w:val="Default"/>
        <w:jc w:val="both"/>
      </w:pPr>
      <w:r w:rsidRPr="00C96B9A">
        <w:t xml:space="preserve">- календарный учебный график; </w:t>
      </w:r>
    </w:p>
    <w:p w:rsidR="00C96B9A" w:rsidRPr="00C96B9A" w:rsidRDefault="00C96B9A" w:rsidP="00C96B9A">
      <w:pPr>
        <w:pStyle w:val="Default"/>
        <w:jc w:val="both"/>
      </w:pPr>
      <w:r w:rsidRPr="00C96B9A">
        <w:t xml:space="preserve">- федеральный календарный план воспитательной работы. </w:t>
      </w:r>
    </w:p>
    <w:p w:rsidR="00C96B9A" w:rsidRDefault="00C96B9A" w:rsidP="008E786B">
      <w:pPr>
        <w:spacing w:after="0" w:line="240" w:lineRule="auto"/>
        <w:ind w:firstLine="708"/>
        <w:jc w:val="both"/>
        <w:rPr>
          <w:rFonts w:ascii="Times New Roman" w:hAnsi="Times New Roman" w:cs="Times New Roman"/>
          <w:sz w:val="24"/>
          <w:szCs w:val="24"/>
        </w:rPr>
      </w:pPr>
      <w:r w:rsidRPr="00C96B9A">
        <w:rPr>
          <w:rFonts w:ascii="Times New Roman" w:hAnsi="Times New Roman" w:cs="Times New Roman"/>
          <w:sz w:val="24"/>
          <w:szCs w:val="24"/>
        </w:rPr>
        <w:t>14. Федеральный календарный план воспитательной работы содержит перечень с</w:t>
      </w:r>
      <w:r w:rsidRPr="00C96B9A">
        <w:rPr>
          <w:rFonts w:ascii="Times New Roman" w:hAnsi="Times New Roman" w:cs="Times New Roman"/>
          <w:sz w:val="24"/>
          <w:szCs w:val="24"/>
        </w:rPr>
        <w:t>о</w:t>
      </w:r>
      <w:r w:rsidRPr="00C96B9A">
        <w:rPr>
          <w:rFonts w:ascii="Times New Roman" w:hAnsi="Times New Roman" w:cs="Times New Roman"/>
          <w:sz w:val="24"/>
          <w:szCs w:val="24"/>
        </w:rPr>
        <w:t>бытий и мероприятий воспитательной направленности, которые организуются и пров</w:t>
      </w:r>
      <w:r w:rsidRPr="00C96B9A">
        <w:rPr>
          <w:rFonts w:ascii="Times New Roman" w:hAnsi="Times New Roman" w:cs="Times New Roman"/>
          <w:sz w:val="24"/>
          <w:szCs w:val="24"/>
        </w:rPr>
        <w:t>о</w:t>
      </w:r>
      <w:r w:rsidRPr="00C96B9A">
        <w:rPr>
          <w:rFonts w:ascii="Times New Roman" w:hAnsi="Times New Roman" w:cs="Times New Roman"/>
          <w:sz w:val="24"/>
          <w:szCs w:val="24"/>
        </w:rPr>
        <w:t>дятся МБОУ «</w:t>
      </w:r>
      <w:r w:rsidR="008E786B" w:rsidRPr="008E786B">
        <w:rPr>
          <w:rFonts w:ascii="Times New Roman" w:hAnsi="Times New Roman" w:cs="Times New Roman"/>
          <w:sz w:val="24"/>
          <w:szCs w:val="24"/>
        </w:rPr>
        <w:t>Нововасюганской СОШ</w:t>
      </w:r>
      <w:r w:rsidRPr="00C96B9A">
        <w:rPr>
          <w:rFonts w:ascii="Times New Roman" w:hAnsi="Times New Roman" w:cs="Times New Roman"/>
          <w:sz w:val="24"/>
          <w:szCs w:val="24"/>
        </w:rPr>
        <w:t>» или в которых образовательная организация пр</w:t>
      </w:r>
      <w:r w:rsidRPr="00C96B9A">
        <w:rPr>
          <w:rFonts w:ascii="Times New Roman" w:hAnsi="Times New Roman" w:cs="Times New Roman"/>
          <w:sz w:val="24"/>
          <w:szCs w:val="24"/>
        </w:rPr>
        <w:t>и</w:t>
      </w:r>
      <w:r w:rsidRPr="00C96B9A">
        <w:rPr>
          <w:rFonts w:ascii="Times New Roman" w:hAnsi="Times New Roman" w:cs="Times New Roman"/>
          <w:sz w:val="24"/>
          <w:szCs w:val="24"/>
        </w:rPr>
        <w:t>нимает участие в учебном году или периоде обучения.</w:t>
      </w: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Default="00286CD6" w:rsidP="00286CD6">
      <w:pPr>
        <w:spacing w:after="0" w:line="240" w:lineRule="auto"/>
        <w:ind w:firstLine="708"/>
        <w:jc w:val="both"/>
        <w:rPr>
          <w:rFonts w:ascii="Times New Roman" w:hAnsi="Times New Roman" w:cs="Times New Roman"/>
          <w:sz w:val="24"/>
          <w:szCs w:val="24"/>
        </w:rPr>
      </w:pPr>
    </w:p>
    <w:p w:rsidR="00286CD6" w:rsidRPr="00286CD6" w:rsidRDefault="00286CD6" w:rsidP="00286CD6">
      <w:pPr>
        <w:spacing w:after="0" w:line="240" w:lineRule="auto"/>
        <w:jc w:val="center"/>
        <w:rPr>
          <w:rFonts w:ascii="Times New Roman" w:hAnsi="Times New Roman" w:cs="Times New Roman"/>
          <w:b/>
          <w:sz w:val="28"/>
          <w:szCs w:val="28"/>
        </w:rPr>
      </w:pPr>
      <w:r w:rsidRPr="00286CD6">
        <w:rPr>
          <w:rFonts w:ascii="Times New Roman" w:hAnsi="Times New Roman" w:cs="Times New Roman"/>
          <w:b/>
          <w:sz w:val="28"/>
          <w:szCs w:val="28"/>
          <w:lang w:val="en-US"/>
        </w:rPr>
        <w:t>II</w:t>
      </w:r>
      <w:r w:rsidRPr="00286CD6">
        <w:rPr>
          <w:rFonts w:ascii="Times New Roman" w:hAnsi="Times New Roman" w:cs="Times New Roman"/>
          <w:b/>
          <w:sz w:val="28"/>
          <w:szCs w:val="28"/>
        </w:rPr>
        <w:t>. Целевой раздел</w:t>
      </w:r>
    </w:p>
    <w:p w:rsidR="00286CD6" w:rsidRDefault="00286CD6" w:rsidP="00286CD6">
      <w:pPr>
        <w:spacing w:after="0" w:line="240" w:lineRule="auto"/>
        <w:jc w:val="center"/>
        <w:rPr>
          <w:rFonts w:ascii="Times New Roman" w:hAnsi="Times New Roman" w:cs="Times New Roman"/>
          <w:b/>
          <w:sz w:val="28"/>
          <w:szCs w:val="28"/>
        </w:rPr>
      </w:pPr>
      <w:r w:rsidRPr="00286CD6">
        <w:rPr>
          <w:rFonts w:ascii="Times New Roman" w:hAnsi="Times New Roman" w:cs="Times New Roman"/>
          <w:b/>
          <w:sz w:val="28"/>
          <w:szCs w:val="28"/>
        </w:rPr>
        <w:t>16. Пояснительная записка</w:t>
      </w:r>
    </w:p>
    <w:p w:rsidR="00286CD6" w:rsidRPr="00286CD6" w:rsidRDefault="00286CD6" w:rsidP="00286CD6">
      <w:pPr>
        <w:spacing w:after="0" w:line="240" w:lineRule="auto"/>
        <w:jc w:val="center"/>
        <w:rPr>
          <w:rFonts w:ascii="Times New Roman" w:hAnsi="Times New Roman" w:cs="Times New Roman"/>
          <w:b/>
          <w:sz w:val="28"/>
          <w:szCs w:val="28"/>
        </w:rPr>
      </w:pPr>
    </w:p>
    <w:p w:rsidR="00286CD6" w:rsidRPr="00286CD6" w:rsidRDefault="00286CD6" w:rsidP="00286CD6">
      <w:pPr>
        <w:spacing w:after="0" w:line="240" w:lineRule="auto"/>
        <w:ind w:firstLine="708"/>
        <w:jc w:val="both"/>
        <w:rPr>
          <w:rFonts w:ascii="Times New Roman" w:hAnsi="Times New Roman" w:cs="Times New Roman"/>
          <w:sz w:val="24"/>
          <w:szCs w:val="24"/>
        </w:rPr>
      </w:pPr>
      <w:r w:rsidRPr="00286CD6">
        <w:rPr>
          <w:rFonts w:ascii="Times New Roman" w:hAnsi="Times New Roman" w:cs="Times New Roman"/>
          <w:sz w:val="24"/>
          <w:szCs w:val="24"/>
        </w:rPr>
        <w:t>16.1. ООП СОО является основным документом, определяющим</w:t>
      </w:r>
      <w:r>
        <w:rPr>
          <w:rFonts w:ascii="Times New Roman" w:hAnsi="Times New Roman" w:cs="Times New Roman"/>
          <w:sz w:val="24"/>
          <w:szCs w:val="24"/>
        </w:rPr>
        <w:t xml:space="preserve"> </w:t>
      </w:r>
      <w:r w:rsidRPr="00286CD6">
        <w:rPr>
          <w:rFonts w:ascii="Times New Roman" w:hAnsi="Times New Roman" w:cs="Times New Roman"/>
          <w:sz w:val="24"/>
          <w:szCs w:val="24"/>
        </w:rPr>
        <w:t>содержание общ</w:t>
      </w:r>
      <w:r w:rsidRPr="00286CD6">
        <w:rPr>
          <w:rFonts w:ascii="Times New Roman" w:hAnsi="Times New Roman" w:cs="Times New Roman"/>
          <w:sz w:val="24"/>
          <w:szCs w:val="24"/>
        </w:rPr>
        <w:t>е</w:t>
      </w:r>
      <w:r w:rsidRPr="00286CD6">
        <w:rPr>
          <w:rFonts w:ascii="Times New Roman" w:hAnsi="Times New Roman" w:cs="Times New Roman"/>
          <w:sz w:val="24"/>
          <w:szCs w:val="24"/>
        </w:rPr>
        <w:t>го образования, а также регламентирующим</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образовательную деятельность МБОУ «</w:t>
      </w:r>
      <w:r>
        <w:rPr>
          <w:rFonts w:ascii="Times New Roman" w:hAnsi="Times New Roman" w:cs="Times New Roman"/>
          <w:sz w:val="24"/>
          <w:szCs w:val="24"/>
        </w:rPr>
        <w:t>Н</w:t>
      </w:r>
      <w:r>
        <w:rPr>
          <w:rFonts w:ascii="Times New Roman" w:hAnsi="Times New Roman" w:cs="Times New Roman"/>
          <w:sz w:val="24"/>
          <w:szCs w:val="24"/>
        </w:rPr>
        <w:t>о</w:t>
      </w:r>
      <w:r>
        <w:rPr>
          <w:rFonts w:ascii="Times New Roman" w:hAnsi="Times New Roman" w:cs="Times New Roman"/>
          <w:sz w:val="24"/>
          <w:szCs w:val="24"/>
        </w:rPr>
        <w:lastRenderedPageBreak/>
        <w:t>вовасюганская СОШ</w:t>
      </w:r>
      <w:r w:rsidRPr="00286CD6">
        <w:rPr>
          <w:rFonts w:ascii="Times New Roman" w:hAnsi="Times New Roman" w:cs="Times New Roman"/>
          <w:sz w:val="24"/>
          <w:szCs w:val="24"/>
        </w:rPr>
        <w:t>» в</w:t>
      </w:r>
      <w:r>
        <w:rPr>
          <w:rFonts w:ascii="Times New Roman" w:hAnsi="Times New Roman" w:cs="Times New Roman"/>
          <w:sz w:val="24"/>
          <w:szCs w:val="24"/>
        </w:rPr>
        <w:t xml:space="preserve"> </w:t>
      </w:r>
      <w:r w:rsidRPr="00286CD6">
        <w:rPr>
          <w:rFonts w:ascii="Times New Roman" w:hAnsi="Times New Roman" w:cs="Times New Roman"/>
          <w:sz w:val="24"/>
          <w:szCs w:val="24"/>
        </w:rPr>
        <w:t>единстве урочной и внеурочной деятельности при учете устано</w:t>
      </w:r>
      <w:r w:rsidRPr="00286CD6">
        <w:rPr>
          <w:rFonts w:ascii="Times New Roman" w:hAnsi="Times New Roman" w:cs="Times New Roman"/>
          <w:sz w:val="24"/>
          <w:szCs w:val="24"/>
        </w:rPr>
        <w:t>в</w:t>
      </w:r>
      <w:r w:rsidRPr="00286CD6">
        <w:rPr>
          <w:rFonts w:ascii="Times New Roman" w:hAnsi="Times New Roman" w:cs="Times New Roman"/>
          <w:sz w:val="24"/>
          <w:szCs w:val="24"/>
        </w:rPr>
        <w:t>ленного</w:t>
      </w:r>
      <w:r>
        <w:rPr>
          <w:rFonts w:ascii="Times New Roman" w:hAnsi="Times New Roman" w:cs="Times New Roman"/>
          <w:sz w:val="24"/>
          <w:szCs w:val="24"/>
        </w:rPr>
        <w:t xml:space="preserve"> </w:t>
      </w:r>
      <w:r w:rsidRPr="00286CD6">
        <w:rPr>
          <w:rFonts w:ascii="Times New Roman" w:hAnsi="Times New Roman" w:cs="Times New Roman"/>
          <w:sz w:val="24"/>
          <w:szCs w:val="24"/>
        </w:rPr>
        <w:t>ФГОС СОО соотношения обязательной части программы и части,</w:t>
      </w:r>
      <w:r>
        <w:rPr>
          <w:rFonts w:ascii="Times New Roman" w:hAnsi="Times New Roman" w:cs="Times New Roman"/>
          <w:sz w:val="24"/>
          <w:szCs w:val="24"/>
        </w:rPr>
        <w:t xml:space="preserve"> </w:t>
      </w:r>
      <w:r w:rsidRPr="00286CD6">
        <w:rPr>
          <w:rFonts w:ascii="Times New Roman" w:hAnsi="Times New Roman" w:cs="Times New Roman"/>
          <w:sz w:val="24"/>
          <w:szCs w:val="24"/>
        </w:rPr>
        <w:t>формируемой участниками образовательных отношений.</w:t>
      </w:r>
    </w:p>
    <w:p w:rsidR="00286CD6" w:rsidRPr="00286CD6" w:rsidRDefault="00286CD6" w:rsidP="00286CD6">
      <w:pPr>
        <w:spacing w:after="0" w:line="240" w:lineRule="auto"/>
        <w:ind w:firstLine="708"/>
        <w:jc w:val="both"/>
        <w:rPr>
          <w:rFonts w:ascii="Times New Roman" w:hAnsi="Times New Roman" w:cs="Times New Roman"/>
          <w:sz w:val="24"/>
          <w:szCs w:val="24"/>
        </w:rPr>
      </w:pPr>
      <w:r w:rsidRPr="00286CD6">
        <w:rPr>
          <w:rFonts w:ascii="Times New Roman" w:hAnsi="Times New Roman" w:cs="Times New Roman"/>
          <w:sz w:val="24"/>
          <w:szCs w:val="24"/>
        </w:rPr>
        <w:t>16.2. Целями реализации ООП СОО являются: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формирование российской гражданской идентичности обучающихся;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воспитание и социализация обучающихся, их самоидентификация</w:t>
      </w:r>
      <w:r>
        <w:rPr>
          <w:rFonts w:ascii="Times New Roman" w:hAnsi="Times New Roman" w:cs="Times New Roman"/>
          <w:sz w:val="24"/>
          <w:szCs w:val="24"/>
        </w:rPr>
        <w:t xml:space="preserve"> </w:t>
      </w:r>
      <w:r w:rsidRPr="00286CD6">
        <w:rPr>
          <w:rFonts w:ascii="Times New Roman" w:hAnsi="Times New Roman" w:cs="Times New Roman"/>
          <w:sz w:val="24"/>
          <w:szCs w:val="24"/>
        </w:rPr>
        <w:t>посредством личнос</w:t>
      </w:r>
      <w:r w:rsidRPr="00286CD6">
        <w:rPr>
          <w:rFonts w:ascii="Times New Roman" w:hAnsi="Times New Roman" w:cs="Times New Roman"/>
          <w:sz w:val="24"/>
          <w:szCs w:val="24"/>
        </w:rPr>
        <w:t>т</w:t>
      </w:r>
      <w:r w:rsidRPr="00286CD6">
        <w:rPr>
          <w:rFonts w:ascii="Times New Roman" w:hAnsi="Times New Roman" w:cs="Times New Roman"/>
          <w:sz w:val="24"/>
          <w:szCs w:val="24"/>
        </w:rPr>
        <w:t>но и общественно значимой деятельности, социального</w:t>
      </w:r>
      <w:r>
        <w:rPr>
          <w:rFonts w:ascii="Times New Roman" w:hAnsi="Times New Roman" w:cs="Times New Roman"/>
          <w:sz w:val="24"/>
          <w:szCs w:val="24"/>
        </w:rPr>
        <w:t xml:space="preserve"> </w:t>
      </w:r>
      <w:r w:rsidRPr="00286CD6">
        <w:rPr>
          <w:rFonts w:ascii="Times New Roman" w:hAnsi="Times New Roman" w:cs="Times New Roman"/>
          <w:sz w:val="24"/>
          <w:szCs w:val="24"/>
        </w:rPr>
        <w:t>и гражданского становления;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преемственность основных образовательных программ дошкольного,</w:t>
      </w:r>
      <w:r>
        <w:rPr>
          <w:rFonts w:ascii="Times New Roman" w:hAnsi="Times New Roman" w:cs="Times New Roman"/>
          <w:sz w:val="24"/>
          <w:szCs w:val="24"/>
        </w:rPr>
        <w:t xml:space="preserve"> </w:t>
      </w:r>
      <w:r w:rsidRPr="00286CD6">
        <w:rPr>
          <w:rFonts w:ascii="Times New Roman" w:hAnsi="Times New Roman" w:cs="Times New Roman"/>
          <w:sz w:val="24"/>
          <w:szCs w:val="24"/>
        </w:rPr>
        <w:t>начального общ</w:t>
      </w:r>
      <w:r w:rsidRPr="00286CD6">
        <w:rPr>
          <w:rFonts w:ascii="Times New Roman" w:hAnsi="Times New Roman" w:cs="Times New Roman"/>
          <w:sz w:val="24"/>
          <w:szCs w:val="24"/>
        </w:rPr>
        <w:t>е</w:t>
      </w:r>
      <w:r w:rsidRPr="00286CD6">
        <w:rPr>
          <w:rFonts w:ascii="Times New Roman" w:hAnsi="Times New Roman" w:cs="Times New Roman"/>
          <w:sz w:val="24"/>
          <w:szCs w:val="24"/>
        </w:rPr>
        <w:t>го, основного общего, среднего общего, профессионального</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образования;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организация учебного процесса с учётом целей, содержания и</w:t>
      </w:r>
      <w:r>
        <w:rPr>
          <w:rFonts w:ascii="Times New Roman" w:hAnsi="Times New Roman" w:cs="Times New Roman"/>
          <w:sz w:val="24"/>
          <w:szCs w:val="24"/>
        </w:rPr>
        <w:t xml:space="preserve"> </w:t>
      </w:r>
      <w:r w:rsidRPr="00286CD6">
        <w:rPr>
          <w:rFonts w:ascii="Times New Roman" w:hAnsi="Times New Roman" w:cs="Times New Roman"/>
          <w:sz w:val="24"/>
          <w:szCs w:val="24"/>
        </w:rPr>
        <w:t>планируемых результатов среднего общего образования, отражённых в ФГОС</w:t>
      </w:r>
      <w:r>
        <w:rPr>
          <w:rFonts w:ascii="Times New Roman" w:hAnsi="Times New Roman" w:cs="Times New Roman"/>
          <w:sz w:val="24"/>
          <w:szCs w:val="24"/>
        </w:rPr>
        <w:t xml:space="preserve"> </w:t>
      </w:r>
      <w:r w:rsidRPr="00286CD6">
        <w:rPr>
          <w:rFonts w:ascii="Times New Roman" w:hAnsi="Times New Roman" w:cs="Times New Roman"/>
          <w:sz w:val="24"/>
          <w:szCs w:val="24"/>
        </w:rPr>
        <w:t>СОО;</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формирование навыков самостоятельной учебной деятельности</w:t>
      </w:r>
      <w:r>
        <w:rPr>
          <w:rFonts w:ascii="Times New Roman" w:hAnsi="Times New Roman" w:cs="Times New Roman"/>
          <w:sz w:val="24"/>
          <w:szCs w:val="24"/>
        </w:rPr>
        <w:t xml:space="preserve"> </w:t>
      </w:r>
      <w:r w:rsidRPr="00286CD6">
        <w:rPr>
          <w:rFonts w:ascii="Times New Roman" w:hAnsi="Times New Roman" w:cs="Times New Roman"/>
          <w:sz w:val="24"/>
          <w:szCs w:val="24"/>
        </w:rPr>
        <w:t>обучающихся на основе индивидуализации и профессиональной ориентации</w:t>
      </w:r>
      <w:r>
        <w:rPr>
          <w:rFonts w:ascii="Times New Roman" w:hAnsi="Times New Roman" w:cs="Times New Roman"/>
          <w:sz w:val="24"/>
          <w:szCs w:val="24"/>
        </w:rPr>
        <w:t xml:space="preserve"> </w:t>
      </w:r>
      <w:r w:rsidRPr="00286CD6">
        <w:rPr>
          <w:rFonts w:ascii="Times New Roman" w:hAnsi="Times New Roman" w:cs="Times New Roman"/>
          <w:sz w:val="24"/>
          <w:szCs w:val="24"/>
        </w:rPr>
        <w:t>содержания среднего общего образ</w:t>
      </w:r>
      <w:r w:rsidRPr="00286CD6">
        <w:rPr>
          <w:rFonts w:ascii="Times New Roman" w:hAnsi="Times New Roman" w:cs="Times New Roman"/>
          <w:sz w:val="24"/>
          <w:szCs w:val="24"/>
        </w:rPr>
        <w:t>о</w:t>
      </w:r>
      <w:r w:rsidRPr="00286CD6">
        <w:rPr>
          <w:rFonts w:ascii="Times New Roman" w:hAnsi="Times New Roman" w:cs="Times New Roman"/>
          <w:sz w:val="24"/>
          <w:szCs w:val="24"/>
        </w:rPr>
        <w:t>вания;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подготовка обучающегося к жизни в обществе, самостоятельному</w:t>
      </w:r>
      <w:r>
        <w:rPr>
          <w:rFonts w:ascii="Times New Roman" w:hAnsi="Times New Roman" w:cs="Times New Roman"/>
          <w:sz w:val="24"/>
          <w:szCs w:val="24"/>
        </w:rPr>
        <w:t xml:space="preserve"> </w:t>
      </w:r>
      <w:r w:rsidRPr="00286CD6">
        <w:rPr>
          <w:rFonts w:ascii="Times New Roman" w:hAnsi="Times New Roman" w:cs="Times New Roman"/>
          <w:sz w:val="24"/>
          <w:szCs w:val="24"/>
        </w:rPr>
        <w:t>жизненному выбору, продолжению образования и началу профессиональной</w:t>
      </w:r>
      <w:r>
        <w:rPr>
          <w:rFonts w:ascii="Times New Roman" w:hAnsi="Times New Roman" w:cs="Times New Roman"/>
          <w:sz w:val="24"/>
          <w:szCs w:val="24"/>
        </w:rPr>
        <w:t xml:space="preserve"> </w:t>
      </w:r>
      <w:r w:rsidRPr="00286CD6">
        <w:rPr>
          <w:rFonts w:ascii="Times New Roman" w:hAnsi="Times New Roman" w:cs="Times New Roman"/>
          <w:sz w:val="24"/>
          <w:szCs w:val="24"/>
        </w:rPr>
        <w:t>деятельности;</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организация деятельности педагогического коллектива по созданию</w:t>
      </w:r>
      <w:r>
        <w:rPr>
          <w:rFonts w:ascii="Times New Roman" w:hAnsi="Times New Roman" w:cs="Times New Roman"/>
          <w:sz w:val="24"/>
          <w:szCs w:val="24"/>
        </w:rPr>
        <w:t xml:space="preserve"> </w:t>
      </w:r>
      <w:r w:rsidRPr="00286CD6">
        <w:rPr>
          <w:rFonts w:ascii="Times New Roman" w:hAnsi="Times New Roman" w:cs="Times New Roman"/>
          <w:sz w:val="24"/>
          <w:szCs w:val="24"/>
        </w:rPr>
        <w:t>индивидуальных программ и учебных планов для одарённых, успешных</w:t>
      </w:r>
      <w:r>
        <w:rPr>
          <w:rFonts w:ascii="Times New Roman" w:hAnsi="Times New Roman" w:cs="Times New Roman"/>
          <w:sz w:val="24"/>
          <w:szCs w:val="24"/>
        </w:rPr>
        <w:t xml:space="preserve"> </w:t>
      </w:r>
      <w:r w:rsidRPr="00286CD6">
        <w:rPr>
          <w:rFonts w:ascii="Times New Roman" w:hAnsi="Times New Roman" w:cs="Times New Roman"/>
          <w:sz w:val="24"/>
          <w:szCs w:val="24"/>
        </w:rPr>
        <w:t>обучающихся и (или) для обуча</w:t>
      </w:r>
      <w:r w:rsidRPr="00286CD6">
        <w:rPr>
          <w:rFonts w:ascii="Times New Roman" w:hAnsi="Times New Roman" w:cs="Times New Roman"/>
          <w:sz w:val="24"/>
          <w:szCs w:val="24"/>
        </w:rPr>
        <w:t>ю</w:t>
      </w:r>
      <w:r w:rsidRPr="00286CD6">
        <w:rPr>
          <w:rFonts w:ascii="Times New Roman" w:hAnsi="Times New Roman" w:cs="Times New Roman"/>
          <w:sz w:val="24"/>
          <w:szCs w:val="24"/>
        </w:rPr>
        <w:t>щихся социальных групп, нуждающихся в</w:t>
      </w:r>
      <w:r>
        <w:rPr>
          <w:rFonts w:ascii="Times New Roman" w:hAnsi="Times New Roman" w:cs="Times New Roman"/>
          <w:sz w:val="24"/>
          <w:szCs w:val="24"/>
        </w:rPr>
        <w:t xml:space="preserve"> </w:t>
      </w:r>
      <w:r w:rsidRPr="00286CD6">
        <w:rPr>
          <w:rFonts w:ascii="Times New Roman" w:hAnsi="Times New Roman" w:cs="Times New Roman"/>
          <w:sz w:val="24"/>
          <w:szCs w:val="24"/>
        </w:rPr>
        <w:t>особом внимании и поддержке.</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16.3. Достижение поставленных целей реализации ООП СОО</w:t>
      </w:r>
      <w:r>
        <w:rPr>
          <w:rFonts w:ascii="Times New Roman" w:hAnsi="Times New Roman" w:cs="Times New Roman"/>
          <w:sz w:val="24"/>
          <w:szCs w:val="24"/>
        </w:rPr>
        <w:t xml:space="preserve"> </w:t>
      </w:r>
      <w:r w:rsidRPr="00286CD6">
        <w:rPr>
          <w:rFonts w:ascii="Times New Roman" w:hAnsi="Times New Roman" w:cs="Times New Roman"/>
          <w:sz w:val="24"/>
          <w:szCs w:val="24"/>
        </w:rPr>
        <w:t>предусматривает решение следующих основных задач:</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формирование у обучающихся нравственных убеждений,</w:t>
      </w:r>
      <w:r>
        <w:rPr>
          <w:rFonts w:ascii="Times New Roman" w:hAnsi="Times New Roman" w:cs="Times New Roman"/>
          <w:sz w:val="24"/>
          <w:szCs w:val="24"/>
        </w:rPr>
        <w:t xml:space="preserve"> </w:t>
      </w:r>
      <w:r w:rsidRPr="00286CD6">
        <w:rPr>
          <w:rFonts w:ascii="Times New Roman" w:hAnsi="Times New Roman" w:cs="Times New Roman"/>
          <w:sz w:val="24"/>
          <w:szCs w:val="24"/>
        </w:rPr>
        <w:t>эстетического вкуса и здоров</w:t>
      </w:r>
      <w:r w:rsidRPr="00286CD6">
        <w:rPr>
          <w:rFonts w:ascii="Times New Roman" w:hAnsi="Times New Roman" w:cs="Times New Roman"/>
          <w:sz w:val="24"/>
          <w:szCs w:val="24"/>
        </w:rPr>
        <w:t>о</w:t>
      </w:r>
      <w:r w:rsidRPr="00286CD6">
        <w:rPr>
          <w:rFonts w:ascii="Times New Roman" w:hAnsi="Times New Roman" w:cs="Times New Roman"/>
          <w:sz w:val="24"/>
          <w:szCs w:val="24"/>
        </w:rPr>
        <w:t>го образа жизни, высокой культуры</w:t>
      </w:r>
      <w:r>
        <w:rPr>
          <w:rFonts w:ascii="Times New Roman" w:hAnsi="Times New Roman" w:cs="Times New Roman"/>
          <w:sz w:val="24"/>
          <w:szCs w:val="24"/>
        </w:rPr>
        <w:t xml:space="preserve"> </w:t>
      </w:r>
      <w:r w:rsidRPr="00286CD6">
        <w:rPr>
          <w:rFonts w:ascii="Times New Roman" w:hAnsi="Times New Roman" w:cs="Times New Roman"/>
          <w:sz w:val="24"/>
          <w:szCs w:val="24"/>
        </w:rPr>
        <w:t>межличностного и межэтнического общения, овлад</w:t>
      </w:r>
      <w:r w:rsidRPr="00286CD6">
        <w:rPr>
          <w:rFonts w:ascii="Times New Roman" w:hAnsi="Times New Roman" w:cs="Times New Roman"/>
          <w:sz w:val="24"/>
          <w:szCs w:val="24"/>
        </w:rPr>
        <w:t>е</w:t>
      </w:r>
      <w:r w:rsidRPr="00286CD6">
        <w:rPr>
          <w:rFonts w:ascii="Times New Roman" w:hAnsi="Times New Roman" w:cs="Times New Roman"/>
          <w:sz w:val="24"/>
          <w:szCs w:val="24"/>
        </w:rPr>
        <w:t>ние основами наук,</w:t>
      </w:r>
      <w:r>
        <w:rPr>
          <w:rFonts w:ascii="Times New Roman" w:hAnsi="Times New Roman" w:cs="Times New Roman"/>
          <w:sz w:val="24"/>
          <w:szCs w:val="24"/>
        </w:rPr>
        <w:t xml:space="preserve"> </w:t>
      </w:r>
      <w:r w:rsidRPr="00286CD6">
        <w:rPr>
          <w:rFonts w:ascii="Times New Roman" w:hAnsi="Times New Roman" w:cs="Times New Roman"/>
          <w:sz w:val="24"/>
          <w:szCs w:val="24"/>
        </w:rPr>
        <w:t>государственным языком Российской Федерации, навыками умстве</w:t>
      </w:r>
      <w:r w:rsidRPr="00286CD6">
        <w:rPr>
          <w:rFonts w:ascii="Times New Roman" w:hAnsi="Times New Roman" w:cs="Times New Roman"/>
          <w:sz w:val="24"/>
          <w:szCs w:val="24"/>
        </w:rPr>
        <w:t>н</w:t>
      </w:r>
      <w:r w:rsidRPr="00286CD6">
        <w:rPr>
          <w:rFonts w:ascii="Times New Roman" w:hAnsi="Times New Roman" w:cs="Times New Roman"/>
          <w:sz w:val="24"/>
          <w:szCs w:val="24"/>
        </w:rPr>
        <w:t>ного и</w:t>
      </w:r>
      <w:r>
        <w:rPr>
          <w:rFonts w:ascii="Times New Roman" w:hAnsi="Times New Roman" w:cs="Times New Roman"/>
          <w:sz w:val="24"/>
          <w:szCs w:val="24"/>
        </w:rPr>
        <w:t xml:space="preserve"> </w:t>
      </w:r>
      <w:r w:rsidRPr="00286CD6">
        <w:rPr>
          <w:rFonts w:ascii="Times New Roman" w:hAnsi="Times New Roman" w:cs="Times New Roman"/>
          <w:sz w:val="24"/>
          <w:szCs w:val="24"/>
        </w:rPr>
        <w:t>физического труда, развитие склонностей, интересов, способностей к</w:t>
      </w:r>
      <w:r>
        <w:rPr>
          <w:rFonts w:ascii="Times New Roman" w:hAnsi="Times New Roman" w:cs="Times New Roman"/>
          <w:sz w:val="24"/>
          <w:szCs w:val="24"/>
        </w:rPr>
        <w:t xml:space="preserve"> </w:t>
      </w:r>
      <w:r w:rsidRPr="00286CD6">
        <w:rPr>
          <w:rFonts w:ascii="Times New Roman" w:hAnsi="Times New Roman" w:cs="Times New Roman"/>
          <w:sz w:val="24"/>
          <w:szCs w:val="24"/>
        </w:rPr>
        <w:t>социальному самоопределению;</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обеспечение планируемых результатов по освоению обучающимся</w:t>
      </w:r>
      <w:r>
        <w:rPr>
          <w:rFonts w:ascii="Times New Roman" w:hAnsi="Times New Roman" w:cs="Times New Roman"/>
          <w:sz w:val="24"/>
          <w:szCs w:val="24"/>
        </w:rPr>
        <w:t xml:space="preserve"> </w:t>
      </w:r>
      <w:r w:rsidRPr="00286CD6">
        <w:rPr>
          <w:rFonts w:ascii="Times New Roman" w:hAnsi="Times New Roman" w:cs="Times New Roman"/>
          <w:sz w:val="24"/>
          <w:szCs w:val="24"/>
        </w:rPr>
        <w:t>целевых установок, приобретению знаний, умений, навыков, определяемых</w:t>
      </w:r>
      <w:r>
        <w:rPr>
          <w:rFonts w:ascii="Times New Roman" w:hAnsi="Times New Roman" w:cs="Times New Roman"/>
          <w:sz w:val="24"/>
          <w:szCs w:val="24"/>
        </w:rPr>
        <w:t xml:space="preserve"> </w:t>
      </w:r>
      <w:r w:rsidRPr="00286CD6">
        <w:rPr>
          <w:rFonts w:ascii="Times New Roman" w:hAnsi="Times New Roman" w:cs="Times New Roman"/>
          <w:sz w:val="24"/>
          <w:szCs w:val="24"/>
        </w:rPr>
        <w:t>личностными, семейными, общ</w:t>
      </w:r>
      <w:r w:rsidRPr="00286CD6">
        <w:rPr>
          <w:rFonts w:ascii="Times New Roman" w:hAnsi="Times New Roman" w:cs="Times New Roman"/>
          <w:sz w:val="24"/>
          <w:szCs w:val="24"/>
        </w:rPr>
        <w:t>е</w:t>
      </w:r>
      <w:r w:rsidRPr="00286CD6">
        <w:rPr>
          <w:rFonts w:ascii="Times New Roman" w:hAnsi="Times New Roman" w:cs="Times New Roman"/>
          <w:sz w:val="24"/>
          <w:szCs w:val="24"/>
        </w:rPr>
        <w:t>ственными, государственными</w:t>
      </w:r>
      <w:r>
        <w:rPr>
          <w:rFonts w:ascii="Times New Roman" w:hAnsi="Times New Roman" w:cs="Times New Roman"/>
          <w:sz w:val="24"/>
          <w:szCs w:val="24"/>
        </w:rPr>
        <w:t xml:space="preserve"> </w:t>
      </w:r>
      <w:r w:rsidRPr="00286CD6">
        <w:rPr>
          <w:rFonts w:ascii="Times New Roman" w:hAnsi="Times New Roman" w:cs="Times New Roman"/>
          <w:sz w:val="24"/>
          <w:szCs w:val="24"/>
        </w:rPr>
        <w:t>потребностями и возможностями обучающегося, индив</w:t>
      </w:r>
      <w:r w:rsidRPr="00286CD6">
        <w:rPr>
          <w:rFonts w:ascii="Times New Roman" w:hAnsi="Times New Roman" w:cs="Times New Roman"/>
          <w:sz w:val="24"/>
          <w:szCs w:val="24"/>
        </w:rPr>
        <w:t>и</w:t>
      </w:r>
      <w:r w:rsidRPr="00286CD6">
        <w:rPr>
          <w:rFonts w:ascii="Times New Roman" w:hAnsi="Times New Roman" w:cs="Times New Roman"/>
          <w:sz w:val="24"/>
          <w:szCs w:val="24"/>
        </w:rPr>
        <w:t>дуальными</w:t>
      </w:r>
      <w:r>
        <w:rPr>
          <w:rFonts w:ascii="Times New Roman" w:hAnsi="Times New Roman" w:cs="Times New Roman"/>
          <w:sz w:val="24"/>
          <w:szCs w:val="24"/>
        </w:rPr>
        <w:t xml:space="preserve"> </w:t>
      </w:r>
      <w:r w:rsidRPr="00286CD6">
        <w:rPr>
          <w:rFonts w:ascii="Times New Roman" w:hAnsi="Times New Roman" w:cs="Times New Roman"/>
          <w:sz w:val="24"/>
          <w:szCs w:val="24"/>
        </w:rPr>
        <w:t>особенностями его развития и состояния здоровья;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обеспечение преемственности основного общего и среднего общего</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образования;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достижение планируемых результатов освоения ФОП СОО всеми</w:t>
      </w:r>
      <w:r>
        <w:rPr>
          <w:rFonts w:ascii="Times New Roman" w:hAnsi="Times New Roman" w:cs="Times New Roman"/>
          <w:sz w:val="24"/>
          <w:szCs w:val="24"/>
        </w:rPr>
        <w:t xml:space="preserve"> </w:t>
      </w:r>
      <w:r w:rsidRPr="00286CD6">
        <w:rPr>
          <w:rFonts w:ascii="Times New Roman" w:hAnsi="Times New Roman" w:cs="Times New Roman"/>
          <w:sz w:val="24"/>
          <w:szCs w:val="24"/>
        </w:rPr>
        <w:t>обучающимися, в том числе обучающимися с ограниченными возможностями</w:t>
      </w:r>
      <w:r>
        <w:rPr>
          <w:rFonts w:ascii="Times New Roman" w:hAnsi="Times New Roman" w:cs="Times New Roman"/>
          <w:sz w:val="24"/>
          <w:szCs w:val="24"/>
        </w:rPr>
        <w:t xml:space="preserve"> </w:t>
      </w:r>
      <w:r w:rsidRPr="00286CD6">
        <w:rPr>
          <w:rFonts w:ascii="Times New Roman" w:hAnsi="Times New Roman" w:cs="Times New Roman"/>
          <w:sz w:val="24"/>
          <w:szCs w:val="24"/>
        </w:rPr>
        <w:t>здоровья (далее – ОВЗ);</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обеспечение доступности получения качественного среднего общего</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образования;</w:t>
      </w:r>
    </w:p>
    <w:p w:rsid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выявление и развитие способностей обучающихся, в том числе</w:t>
      </w:r>
      <w:r>
        <w:rPr>
          <w:rFonts w:ascii="Times New Roman" w:hAnsi="Times New Roman" w:cs="Times New Roman"/>
          <w:sz w:val="24"/>
          <w:szCs w:val="24"/>
        </w:rPr>
        <w:t xml:space="preserve"> </w:t>
      </w:r>
      <w:r w:rsidRPr="00286CD6">
        <w:rPr>
          <w:rFonts w:ascii="Times New Roman" w:hAnsi="Times New Roman" w:cs="Times New Roman"/>
          <w:sz w:val="24"/>
          <w:szCs w:val="24"/>
        </w:rPr>
        <w:t>проявивших выдающиеся способности, через систему клубов, секций, студий</w:t>
      </w:r>
      <w:r>
        <w:rPr>
          <w:rFonts w:ascii="Times New Roman" w:hAnsi="Times New Roman" w:cs="Times New Roman"/>
          <w:sz w:val="24"/>
          <w:szCs w:val="24"/>
        </w:rPr>
        <w:t xml:space="preserve"> </w:t>
      </w:r>
      <w:r w:rsidRPr="00286CD6">
        <w:rPr>
          <w:rFonts w:ascii="Times New Roman" w:hAnsi="Times New Roman" w:cs="Times New Roman"/>
          <w:sz w:val="24"/>
          <w:szCs w:val="24"/>
        </w:rPr>
        <w:t>и других, организацию общественно полезной деятельности;</w:t>
      </w:r>
    </w:p>
    <w:p w:rsidR="00286CD6" w:rsidRPr="00286CD6" w:rsidRDefault="00286CD6" w:rsidP="00286C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6CD6">
        <w:rPr>
          <w:rFonts w:ascii="Times New Roman" w:hAnsi="Times New Roman" w:cs="Times New Roman"/>
          <w:sz w:val="24"/>
          <w:szCs w:val="24"/>
        </w:rPr>
        <w:t>организация интеллектуальных и творческих соревнований, научно-технического тво</w:t>
      </w:r>
      <w:r w:rsidRPr="00286CD6">
        <w:rPr>
          <w:rFonts w:ascii="Times New Roman" w:hAnsi="Times New Roman" w:cs="Times New Roman"/>
          <w:sz w:val="24"/>
          <w:szCs w:val="24"/>
        </w:rPr>
        <w:t>р</w:t>
      </w:r>
      <w:r w:rsidRPr="00286CD6">
        <w:rPr>
          <w:rFonts w:ascii="Times New Roman" w:hAnsi="Times New Roman" w:cs="Times New Roman"/>
          <w:sz w:val="24"/>
          <w:szCs w:val="24"/>
        </w:rPr>
        <w:t>чества и проектно-исследовательской деятельности;</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участие обучающихся, их родителей (законных представителей),</w:t>
      </w:r>
      <w:r>
        <w:rPr>
          <w:rFonts w:ascii="Times New Roman" w:hAnsi="Times New Roman" w:cs="Times New Roman"/>
          <w:sz w:val="24"/>
          <w:szCs w:val="24"/>
        </w:rPr>
        <w:t xml:space="preserve"> </w:t>
      </w:r>
      <w:r w:rsidRPr="00286CD6">
        <w:rPr>
          <w:rFonts w:ascii="Times New Roman" w:hAnsi="Times New Roman" w:cs="Times New Roman"/>
          <w:sz w:val="24"/>
          <w:szCs w:val="24"/>
        </w:rPr>
        <w:t>педагогических рабо</w:t>
      </w:r>
      <w:r w:rsidRPr="00286CD6">
        <w:rPr>
          <w:rFonts w:ascii="Times New Roman" w:hAnsi="Times New Roman" w:cs="Times New Roman"/>
          <w:sz w:val="24"/>
          <w:szCs w:val="24"/>
        </w:rPr>
        <w:t>т</w:t>
      </w:r>
      <w:r w:rsidRPr="00286CD6">
        <w:rPr>
          <w:rFonts w:ascii="Times New Roman" w:hAnsi="Times New Roman" w:cs="Times New Roman"/>
          <w:sz w:val="24"/>
          <w:szCs w:val="24"/>
        </w:rPr>
        <w:t>ников в проектировании и развитии социальной среды</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образовательной организации;</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включение обучающихся в процессы познания и преобразования</w:t>
      </w:r>
      <w:r>
        <w:rPr>
          <w:rFonts w:ascii="Times New Roman" w:hAnsi="Times New Roman" w:cs="Times New Roman"/>
          <w:sz w:val="24"/>
          <w:szCs w:val="24"/>
        </w:rPr>
        <w:t xml:space="preserve"> </w:t>
      </w:r>
      <w:r w:rsidRPr="00286CD6">
        <w:rPr>
          <w:rFonts w:ascii="Times New Roman" w:hAnsi="Times New Roman" w:cs="Times New Roman"/>
          <w:sz w:val="24"/>
          <w:szCs w:val="24"/>
        </w:rPr>
        <w:t>социальной среды (н</w:t>
      </w:r>
      <w:r w:rsidRPr="00286CD6">
        <w:rPr>
          <w:rFonts w:ascii="Times New Roman" w:hAnsi="Times New Roman" w:cs="Times New Roman"/>
          <w:sz w:val="24"/>
          <w:szCs w:val="24"/>
        </w:rPr>
        <w:t>а</w:t>
      </w:r>
      <w:r w:rsidRPr="00286CD6">
        <w:rPr>
          <w:rFonts w:ascii="Times New Roman" w:hAnsi="Times New Roman" w:cs="Times New Roman"/>
          <w:sz w:val="24"/>
          <w:szCs w:val="24"/>
        </w:rPr>
        <w:t>селенного пункта, района, города) для приобретения</w:t>
      </w:r>
      <w:r>
        <w:rPr>
          <w:rFonts w:ascii="Times New Roman" w:hAnsi="Times New Roman" w:cs="Times New Roman"/>
          <w:sz w:val="24"/>
          <w:szCs w:val="24"/>
        </w:rPr>
        <w:t xml:space="preserve"> </w:t>
      </w:r>
      <w:r w:rsidRPr="00286CD6">
        <w:rPr>
          <w:rFonts w:ascii="Times New Roman" w:hAnsi="Times New Roman" w:cs="Times New Roman"/>
          <w:sz w:val="24"/>
          <w:szCs w:val="24"/>
        </w:rPr>
        <w:t>опыта реального управления и де</w:t>
      </w:r>
      <w:r w:rsidRPr="00286CD6">
        <w:rPr>
          <w:rFonts w:ascii="Times New Roman" w:hAnsi="Times New Roman" w:cs="Times New Roman"/>
          <w:sz w:val="24"/>
          <w:szCs w:val="24"/>
        </w:rPr>
        <w:t>й</w:t>
      </w:r>
      <w:r w:rsidRPr="00286CD6">
        <w:rPr>
          <w:rFonts w:ascii="Times New Roman" w:hAnsi="Times New Roman" w:cs="Times New Roman"/>
          <w:sz w:val="24"/>
          <w:szCs w:val="24"/>
        </w:rPr>
        <w:t>ствия;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организация социального и учебно-исследовательского</w:t>
      </w:r>
      <w:r>
        <w:rPr>
          <w:rFonts w:ascii="Times New Roman" w:hAnsi="Times New Roman" w:cs="Times New Roman"/>
          <w:sz w:val="24"/>
          <w:szCs w:val="24"/>
        </w:rPr>
        <w:t xml:space="preserve"> </w:t>
      </w:r>
      <w:r w:rsidRPr="00286CD6">
        <w:rPr>
          <w:rFonts w:ascii="Times New Roman" w:hAnsi="Times New Roman" w:cs="Times New Roman"/>
          <w:sz w:val="24"/>
          <w:szCs w:val="24"/>
        </w:rPr>
        <w:t>проектирования, профессионал</w:t>
      </w:r>
      <w:r w:rsidRPr="00286CD6">
        <w:rPr>
          <w:rFonts w:ascii="Times New Roman" w:hAnsi="Times New Roman" w:cs="Times New Roman"/>
          <w:sz w:val="24"/>
          <w:szCs w:val="24"/>
        </w:rPr>
        <w:t>ь</w:t>
      </w:r>
      <w:r w:rsidRPr="00286CD6">
        <w:rPr>
          <w:rFonts w:ascii="Times New Roman" w:hAnsi="Times New Roman" w:cs="Times New Roman"/>
          <w:sz w:val="24"/>
          <w:szCs w:val="24"/>
        </w:rPr>
        <w:t>ной ориентации обучающихся при поддержке</w:t>
      </w:r>
      <w:r>
        <w:rPr>
          <w:rFonts w:ascii="Times New Roman" w:hAnsi="Times New Roman" w:cs="Times New Roman"/>
          <w:sz w:val="24"/>
          <w:szCs w:val="24"/>
        </w:rPr>
        <w:t xml:space="preserve"> </w:t>
      </w:r>
      <w:r w:rsidRPr="00286CD6">
        <w:rPr>
          <w:rFonts w:ascii="Times New Roman" w:hAnsi="Times New Roman" w:cs="Times New Roman"/>
          <w:sz w:val="24"/>
          <w:szCs w:val="24"/>
        </w:rPr>
        <w:t>педагогов, психологов, социальных педаг</w:t>
      </w:r>
      <w:r w:rsidRPr="00286CD6">
        <w:rPr>
          <w:rFonts w:ascii="Times New Roman" w:hAnsi="Times New Roman" w:cs="Times New Roman"/>
          <w:sz w:val="24"/>
          <w:szCs w:val="24"/>
        </w:rPr>
        <w:t>о</w:t>
      </w:r>
      <w:r w:rsidRPr="00286CD6">
        <w:rPr>
          <w:rFonts w:ascii="Times New Roman" w:hAnsi="Times New Roman" w:cs="Times New Roman"/>
          <w:sz w:val="24"/>
          <w:szCs w:val="24"/>
        </w:rPr>
        <w:t>гов, сотрудничество с базовыми</w:t>
      </w:r>
      <w:r>
        <w:rPr>
          <w:rFonts w:ascii="Times New Roman" w:hAnsi="Times New Roman" w:cs="Times New Roman"/>
          <w:sz w:val="24"/>
          <w:szCs w:val="24"/>
        </w:rPr>
        <w:t xml:space="preserve"> </w:t>
      </w:r>
      <w:r w:rsidRPr="00286CD6">
        <w:rPr>
          <w:rFonts w:ascii="Times New Roman" w:hAnsi="Times New Roman" w:cs="Times New Roman"/>
          <w:sz w:val="24"/>
          <w:szCs w:val="24"/>
        </w:rPr>
        <w:t>организациями, организациями профессионального обр</w:t>
      </w:r>
      <w:r w:rsidRPr="00286CD6">
        <w:rPr>
          <w:rFonts w:ascii="Times New Roman" w:hAnsi="Times New Roman" w:cs="Times New Roman"/>
          <w:sz w:val="24"/>
          <w:szCs w:val="24"/>
        </w:rPr>
        <w:t>а</w:t>
      </w:r>
      <w:r w:rsidRPr="00286CD6">
        <w:rPr>
          <w:rFonts w:ascii="Times New Roman" w:hAnsi="Times New Roman" w:cs="Times New Roman"/>
          <w:sz w:val="24"/>
          <w:szCs w:val="24"/>
        </w:rPr>
        <w:t>зования, центрами</w:t>
      </w:r>
      <w:r>
        <w:rPr>
          <w:rFonts w:ascii="Times New Roman" w:hAnsi="Times New Roman" w:cs="Times New Roman"/>
          <w:sz w:val="24"/>
          <w:szCs w:val="24"/>
        </w:rPr>
        <w:t xml:space="preserve"> </w:t>
      </w:r>
      <w:r w:rsidRPr="00286CD6">
        <w:rPr>
          <w:rFonts w:ascii="Times New Roman" w:hAnsi="Times New Roman" w:cs="Times New Roman"/>
          <w:sz w:val="24"/>
          <w:szCs w:val="24"/>
        </w:rPr>
        <w:t>профессиональной работы;</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создание условий для сохранения и укрепления физического,</w:t>
      </w:r>
      <w:r>
        <w:rPr>
          <w:rFonts w:ascii="Times New Roman" w:hAnsi="Times New Roman" w:cs="Times New Roman"/>
          <w:sz w:val="24"/>
          <w:szCs w:val="24"/>
        </w:rPr>
        <w:t xml:space="preserve"> </w:t>
      </w:r>
      <w:r w:rsidRPr="00286CD6">
        <w:rPr>
          <w:rFonts w:ascii="Times New Roman" w:hAnsi="Times New Roman" w:cs="Times New Roman"/>
          <w:sz w:val="24"/>
          <w:szCs w:val="24"/>
        </w:rPr>
        <w:t>психологического и соц</w:t>
      </w:r>
      <w:r w:rsidRPr="00286CD6">
        <w:rPr>
          <w:rFonts w:ascii="Times New Roman" w:hAnsi="Times New Roman" w:cs="Times New Roman"/>
          <w:sz w:val="24"/>
          <w:szCs w:val="24"/>
        </w:rPr>
        <w:t>и</w:t>
      </w:r>
      <w:r w:rsidRPr="00286CD6">
        <w:rPr>
          <w:rFonts w:ascii="Times New Roman" w:hAnsi="Times New Roman" w:cs="Times New Roman"/>
          <w:sz w:val="24"/>
          <w:szCs w:val="24"/>
        </w:rPr>
        <w:t>ального здоровья обучающихся, обеспечение их</w:t>
      </w:r>
      <w:r>
        <w:rPr>
          <w:rFonts w:ascii="Times New Roman" w:hAnsi="Times New Roman" w:cs="Times New Roman"/>
          <w:sz w:val="24"/>
          <w:szCs w:val="24"/>
        </w:rPr>
        <w:t xml:space="preserve"> </w:t>
      </w:r>
      <w:r w:rsidRPr="00286CD6">
        <w:rPr>
          <w:rFonts w:ascii="Times New Roman" w:hAnsi="Times New Roman" w:cs="Times New Roman"/>
          <w:sz w:val="24"/>
          <w:szCs w:val="24"/>
        </w:rPr>
        <w:t>безопасности.</w:t>
      </w:r>
    </w:p>
    <w:p w:rsidR="00286CD6" w:rsidRPr="00286CD6" w:rsidRDefault="00286CD6" w:rsidP="00286CD6">
      <w:pPr>
        <w:spacing w:after="0" w:line="240" w:lineRule="auto"/>
        <w:ind w:firstLine="708"/>
        <w:jc w:val="both"/>
        <w:rPr>
          <w:rFonts w:ascii="Times New Roman" w:hAnsi="Times New Roman" w:cs="Times New Roman"/>
          <w:sz w:val="24"/>
          <w:szCs w:val="24"/>
        </w:rPr>
      </w:pPr>
      <w:r w:rsidRPr="00286CD6">
        <w:rPr>
          <w:rFonts w:ascii="Times New Roman" w:hAnsi="Times New Roman" w:cs="Times New Roman"/>
          <w:sz w:val="24"/>
          <w:szCs w:val="24"/>
        </w:rPr>
        <w:t>16.4. ООП СОО учитывает следующие принципы:</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lastRenderedPageBreak/>
        <w:t>- принцип учёта ФГОС СОО: ООП СОО базируется на требованиях,</w:t>
      </w:r>
      <w:r>
        <w:rPr>
          <w:rFonts w:ascii="Times New Roman" w:hAnsi="Times New Roman" w:cs="Times New Roman"/>
          <w:sz w:val="24"/>
          <w:szCs w:val="24"/>
        </w:rPr>
        <w:t xml:space="preserve"> </w:t>
      </w:r>
      <w:r w:rsidRPr="00286CD6">
        <w:rPr>
          <w:rFonts w:ascii="Times New Roman" w:hAnsi="Times New Roman" w:cs="Times New Roman"/>
          <w:sz w:val="24"/>
          <w:szCs w:val="24"/>
        </w:rPr>
        <w:t>предъявляемых ФГОС СОО к целям, содержанию, планируемым результатам</w:t>
      </w:r>
      <w:r>
        <w:rPr>
          <w:rFonts w:ascii="Times New Roman" w:hAnsi="Times New Roman" w:cs="Times New Roman"/>
          <w:sz w:val="24"/>
          <w:szCs w:val="24"/>
        </w:rPr>
        <w:t xml:space="preserve"> </w:t>
      </w:r>
      <w:r w:rsidRPr="00286CD6">
        <w:rPr>
          <w:rFonts w:ascii="Times New Roman" w:hAnsi="Times New Roman" w:cs="Times New Roman"/>
          <w:sz w:val="24"/>
          <w:szCs w:val="24"/>
        </w:rPr>
        <w:t>и условиям обучения на уровне среднего общего образования;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принцип учёта языка обучения: с учётом условий функционирования</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образовательной организации ООП СОО характеризует право получения</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образования на родном языке из числа языков народов Российской Федерации</w:t>
      </w:r>
      <w:r>
        <w:rPr>
          <w:rFonts w:ascii="Times New Roman" w:hAnsi="Times New Roman" w:cs="Times New Roman"/>
          <w:sz w:val="24"/>
          <w:szCs w:val="24"/>
        </w:rPr>
        <w:t xml:space="preserve"> </w:t>
      </w:r>
      <w:r w:rsidRPr="00286CD6">
        <w:rPr>
          <w:rFonts w:ascii="Times New Roman" w:hAnsi="Times New Roman" w:cs="Times New Roman"/>
          <w:sz w:val="24"/>
          <w:szCs w:val="24"/>
        </w:rPr>
        <w:t>и отражает механизмы реализации данного принципа в учебных планах,</w:t>
      </w:r>
      <w:r>
        <w:rPr>
          <w:rFonts w:ascii="Times New Roman" w:hAnsi="Times New Roman" w:cs="Times New Roman"/>
          <w:sz w:val="24"/>
          <w:szCs w:val="24"/>
        </w:rPr>
        <w:t xml:space="preserve"> </w:t>
      </w:r>
      <w:r w:rsidRPr="00286CD6">
        <w:rPr>
          <w:rFonts w:ascii="Times New Roman" w:hAnsi="Times New Roman" w:cs="Times New Roman"/>
          <w:sz w:val="24"/>
          <w:szCs w:val="24"/>
        </w:rPr>
        <w:t>планах внеурочной деятельности;</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принцип учёта ведущей деятельности обучающегося: ООП СОО</w:t>
      </w:r>
      <w:r>
        <w:rPr>
          <w:rFonts w:ascii="Times New Roman" w:hAnsi="Times New Roman" w:cs="Times New Roman"/>
          <w:sz w:val="24"/>
          <w:szCs w:val="24"/>
        </w:rPr>
        <w:t xml:space="preserve"> </w:t>
      </w:r>
      <w:r w:rsidRPr="00286CD6">
        <w:rPr>
          <w:rFonts w:ascii="Times New Roman" w:hAnsi="Times New Roman" w:cs="Times New Roman"/>
          <w:sz w:val="24"/>
          <w:szCs w:val="24"/>
        </w:rPr>
        <w:t>обеспечивает констру</w:t>
      </w:r>
      <w:r w:rsidRPr="00286CD6">
        <w:rPr>
          <w:rFonts w:ascii="Times New Roman" w:hAnsi="Times New Roman" w:cs="Times New Roman"/>
          <w:sz w:val="24"/>
          <w:szCs w:val="24"/>
        </w:rPr>
        <w:t>и</w:t>
      </w:r>
      <w:r w:rsidRPr="00286CD6">
        <w:rPr>
          <w:rFonts w:ascii="Times New Roman" w:hAnsi="Times New Roman" w:cs="Times New Roman"/>
          <w:sz w:val="24"/>
          <w:szCs w:val="24"/>
        </w:rPr>
        <w:t>рование учебного процесса в структуре учебной</w:t>
      </w:r>
      <w:r>
        <w:rPr>
          <w:rFonts w:ascii="Times New Roman" w:hAnsi="Times New Roman" w:cs="Times New Roman"/>
          <w:sz w:val="24"/>
          <w:szCs w:val="24"/>
        </w:rPr>
        <w:t xml:space="preserve"> </w:t>
      </w:r>
      <w:r w:rsidRPr="00286CD6">
        <w:rPr>
          <w:rFonts w:ascii="Times New Roman" w:hAnsi="Times New Roman" w:cs="Times New Roman"/>
          <w:sz w:val="24"/>
          <w:szCs w:val="24"/>
        </w:rPr>
        <w:t>деятельности, предусматривает механи</w:t>
      </w:r>
      <w:r w:rsidRPr="00286CD6">
        <w:rPr>
          <w:rFonts w:ascii="Times New Roman" w:hAnsi="Times New Roman" w:cs="Times New Roman"/>
          <w:sz w:val="24"/>
          <w:szCs w:val="24"/>
        </w:rPr>
        <w:t>з</w:t>
      </w:r>
      <w:r w:rsidRPr="00286CD6">
        <w:rPr>
          <w:rFonts w:ascii="Times New Roman" w:hAnsi="Times New Roman" w:cs="Times New Roman"/>
          <w:sz w:val="24"/>
          <w:szCs w:val="24"/>
        </w:rPr>
        <w:t>мы формирования всех компонентов</w:t>
      </w:r>
      <w:r>
        <w:rPr>
          <w:rFonts w:ascii="Times New Roman" w:hAnsi="Times New Roman" w:cs="Times New Roman"/>
          <w:sz w:val="24"/>
          <w:szCs w:val="24"/>
        </w:rPr>
        <w:t xml:space="preserve"> </w:t>
      </w:r>
      <w:r w:rsidRPr="00286CD6">
        <w:rPr>
          <w:rFonts w:ascii="Times New Roman" w:hAnsi="Times New Roman" w:cs="Times New Roman"/>
          <w:sz w:val="24"/>
          <w:szCs w:val="24"/>
        </w:rPr>
        <w:t>учебной деятельности (мотив, цель, учебная задача, учебные операции,</w:t>
      </w:r>
      <w:r>
        <w:rPr>
          <w:rFonts w:ascii="Times New Roman" w:hAnsi="Times New Roman" w:cs="Times New Roman"/>
          <w:sz w:val="24"/>
          <w:szCs w:val="24"/>
        </w:rPr>
        <w:t xml:space="preserve"> </w:t>
      </w:r>
      <w:r w:rsidRPr="00286CD6">
        <w:rPr>
          <w:rFonts w:ascii="Times New Roman" w:hAnsi="Times New Roman" w:cs="Times New Roman"/>
          <w:sz w:val="24"/>
          <w:szCs w:val="24"/>
        </w:rPr>
        <w:t>контроль и самоконтроль);</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принцип индивидуализации обучения: ООП СОО предусматривает</w:t>
      </w:r>
      <w:r>
        <w:rPr>
          <w:rFonts w:ascii="Times New Roman" w:hAnsi="Times New Roman" w:cs="Times New Roman"/>
          <w:sz w:val="24"/>
          <w:szCs w:val="24"/>
        </w:rPr>
        <w:t xml:space="preserve"> </w:t>
      </w:r>
      <w:r w:rsidRPr="00286CD6">
        <w:rPr>
          <w:rFonts w:ascii="Times New Roman" w:hAnsi="Times New Roman" w:cs="Times New Roman"/>
          <w:sz w:val="24"/>
          <w:szCs w:val="24"/>
        </w:rPr>
        <w:t>возможность и мех</w:t>
      </w:r>
      <w:r w:rsidRPr="00286CD6">
        <w:rPr>
          <w:rFonts w:ascii="Times New Roman" w:hAnsi="Times New Roman" w:cs="Times New Roman"/>
          <w:sz w:val="24"/>
          <w:szCs w:val="24"/>
        </w:rPr>
        <w:t>а</w:t>
      </w:r>
      <w:r w:rsidRPr="00286CD6">
        <w:rPr>
          <w:rFonts w:ascii="Times New Roman" w:hAnsi="Times New Roman" w:cs="Times New Roman"/>
          <w:sz w:val="24"/>
          <w:szCs w:val="24"/>
        </w:rPr>
        <w:t>низмы разработки индивидуальных программ и учебных</w:t>
      </w:r>
      <w:r>
        <w:rPr>
          <w:rFonts w:ascii="Times New Roman" w:hAnsi="Times New Roman" w:cs="Times New Roman"/>
          <w:sz w:val="24"/>
          <w:szCs w:val="24"/>
        </w:rPr>
        <w:t xml:space="preserve"> </w:t>
      </w:r>
      <w:r w:rsidRPr="00286CD6">
        <w:rPr>
          <w:rFonts w:ascii="Times New Roman" w:hAnsi="Times New Roman" w:cs="Times New Roman"/>
          <w:sz w:val="24"/>
          <w:szCs w:val="24"/>
        </w:rPr>
        <w:t>планов для обучения детей с особыми способностями, потребностями и</w:t>
      </w:r>
      <w:r>
        <w:rPr>
          <w:rFonts w:ascii="Times New Roman" w:hAnsi="Times New Roman" w:cs="Times New Roman"/>
          <w:sz w:val="24"/>
          <w:szCs w:val="24"/>
        </w:rPr>
        <w:t xml:space="preserve"> </w:t>
      </w:r>
      <w:r w:rsidRPr="00286CD6">
        <w:rPr>
          <w:rFonts w:ascii="Times New Roman" w:hAnsi="Times New Roman" w:cs="Times New Roman"/>
          <w:sz w:val="24"/>
          <w:szCs w:val="24"/>
        </w:rPr>
        <w:t>интересами с учетом мнения родителей (зако</w:t>
      </w:r>
      <w:r w:rsidRPr="00286CD6">
        <w:rPr>
          <w:rFonts w:ascii="Times New Roman" w:hAnsi="Times New Roman" w:cs="Times New Roman"/>
          <w:sz w:val="24"/>
          <w:szCs w:val="24"/>
        </w:rPr>
        <w:t>н</w:t>
      </w:r>
      <w:r w:rsidRPr="00286CD6">
        <w:rPr>
          <w:rFonts w:ascii="Times New Roman" w:hAnsi="Times New Roman" w:cs="Times New Roman"/>
          <w:sz w:val="24"/>
          <w:szCs w:val="24"/>
        </w:rPr>
        <w:t>ных представителей)</w:t>
      </w:r>
      <w:r>
        <w:rPr>
          <w:rFonts w:ascii="Times New Roman" w:hAnsi="Times New Roman" w:cs="Times New Roman"/>
          <w:sz w:val="24"/>
          <w:szCs w:val="24"/>
        </w:rPr>
        <w:t xml:space="preserve"> </w:t>
      </w:r>
      <w:r w:rsidRPr="00286CD6">
        <w:rPr>
          <w:rFonts w:ascii="Times New Roman" w:hAnsi="Times New Roman" w:cs="Times New Roman"/>
          <w:sz w:val="24"/>
          <w:szCs w:val="24"/>
        </w:rPr>
        <w:t>обучающегося;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системно-деятельностный подход, предполагающий ориентацию на</w:t>
      </w:r>
      <w:r>
        <w:rPr>
          <w:rFonts w:ascii="Times New Roman" w:hAnsi="Times New Roman" w:cs="Times New Roman"/>
          <w:sz w:val="24"/>
          <w:szCs w:val="24"/>
        </w:rPr>
        <w:t xml:space="preserve"> </w:t>
      </w:r>
      <w:r w:rsidRPr="00286CD6">
        <w:rPr>
          <w:rFonts w:ascii="Times New Roman" w:hAnsi="Times New Roman" w:cs="Times New Roman"/>
          <w:sz w:val="24"/>
          <w:szCs w:val="24"/>
        </w:rPr>
        <w:t>результаты обуч</w:t>
      </w:r>
      <w:r w:rsidRPr="00286CD6">
        <w:rPr>
          <w:rFonts w:ascii="Times New Roman" w:hAnsi="Times New Roman" w:cs="Times New Roman"/>
          <w:sz w:val="24"/>
          <w:szCs w:val="24"/>
        </w:rPr>
        <w:t>е</w:t>
      </w:r>
      <w:r w:rsidRPr="00286CD6">
        <w:rPr>
          <w:rFonts w:ascii="Times New Roman" w:hAnsi="Times New Roman" w:cs="Times New Roman"/>
          <w:sz w:val="24"/>
          <w:szCs w:val="24"/>
        </w:rPr>
        <w:t>ния, на развитие активной учебно-познавательной</w:t>
      </w:r>
      <w:r>
        <w:rPr>
          <w:rFonts w:ascii="Times New Roman" w:hAnsi="Times New Roman" w:cs="Times New Roman"/>
          <w:sz w:val="24"/>
          <w:szCs w:val="24"/>
        </w:rPr>
        <w:t xml:space="preserve"> </w:t>
      </w:r>
      <w:r w:rsidRPr="00286CD6">
        <w:rPr>
          <w:rFonts w:ascii="Times New Roman" w:hAnsi="Times New Roman" w:cs="Times New Roman"/>
          <w:sz w:val="24"/>
          <w:szCs w:val="24"/>
        </w:rPr>
        <w:t>деятельности обучающегося на основе освоения универсальных учебных</w:t>
      </w:r>
      <w:r>
        <w:rPr>
          <w:rFonts w:ascii="Times New Roman" w:hAnsi="Times New Roman" w:cs="Times New Roman"/>
          <w:sz w:val="24"/>
          <w:szCs w:val="24"/>
        </w:rPr>
        <w:t xml:space="preserve"> </w:t>
      </w:r>
      <w:r w:rsidRPr="00286CD6">
        <w:rPr>
          <w:rFonts w:ascii="Times New Roman" w:hAnsi="Times New Roman" w:cs="Times New Roman"/>
          <w:sz w:val="24"/>
          <w:szCs w:val="24"/>
        </w:rPr>
        <w:t>действий, познания и освоения мира личности, форм</w:t>
      </w:r>
      <w:r w:rsidRPr="00286CD6">
        <w:rPr>
          <w:rFonts w:ascii="Times New Roman" w:hAnsi="Times New Roman" w:cs="Times New Roman"/>
          <w:sz w:val="24"/>
          <w:szCs w:val="24"/>
        </w:rPr>
        <w:t>и</w:t>
      </w:r>
      <w:r w:rsidRPr="00286CD6">
        <w:rPr>
          <w:rFonts w:ascii="Times New Roman" w:hAnsi="Times New Roman" w:cs="Times New Roman"/>
          <w:sz w:val="24"/>
          <w:szCs w:val="24"/>
        </w:rPr>
        <w:t>рование его готовности</w:t>
      </w:r>
      <w:r>
        <w:rPr>
          <w:rFonts w:ascii="Times New Roman" w:hAnsi="Times New Roman" w:cs="Times New Roman"/>
          <w:sz w:val="24"/>
          <w:szCs w:val="24"/>
        </w:rPr>
        <w:t xml:space="preserve"> </w:t>
      </w:r>
      <w:r w:rsidRPr="00286CD6">
        <w:rPr>
          <w:rFonts w:ascii="Times New Roman" w:hAnsi="Times New Roman" w:cs="Times New Roman"/>
          <w:sz w:val="24"/>
          <w:szCs w:val="24"/>
        </w:rPr>
        <w:t>к саморазвитию и непрерывному образованию;</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принцип учета индивидуальных возрастных, психологических и</w:t>
      </w:r>
      <w:r>
        <w:rPr>
          <w:rFonts w:ascii="Times New Roman" w:hAnsi="Times New Roman" w:cs="Times New Roman"/>
          <w:sz w:val="24"/>
          <w:szCs w:val="24"/>
        </w:rPr>
        <w:t xml:space="preserve"> </w:t>
      </w:r>
      <w:r w:rsidRPr="00286CD6">
        <w:rPr>
          <w:rFonts w:ascii="Times New Roman" w:hAnsi="Times New Roman" w:cs="Times New Roman"/>
          <w:sz w:val="24"/>
          <w:szCs w:val="24"/>
        </w:rPr>
        <w:t>физиологических ос</w:t>
      </w:r>
      <w:r w:rsidRPr="00286CD6">
        <w:rPr>
          <w:rFonts w:ascii="Times New Roman" w:hAnsi="Times New Roman" w:cs="Times New Roman"/>
          <w:sz w:val="24"/>
          <w:szCs w:val="24"/>
        </w:rPr>
        <w:t>о</w:t>
      </w:r>
      <w:r w:rsidRPr="00286CD6">
        <w:rPr>
          <w:rFonts w:ascii="Times New Roman" w:hAnsi="Times New Roman" w:cs="Times New Roman"/>
          <w:sz w:val="24"/>
          <w:szCs w:val="24"/>
        </w:rPr>
        <w:t>бенностей обучающихся при построении</w:t>
      </w:r>
      <w:r>
        <w:rPr>
          <w:rFonts w:ascii="Times New Roman" w:hAnsi="Times New Roman" w:cs="Times New Roman"/>
          <w:sz w:val="24"/>
          <w:szCs w:val="24"/>
        </w:rPr>
        <w:t xml:space="preserve"> </w:t>
      </w:r>
      <w:r w:rsidRPr="00286CD6">
        <w:rPr>
          <w:rFonts w:ascii="Times New Roman" w:hAnsi="Times New Roman" w:cs="Times New Roman"/>
          <w:sz w:val="24"/>
          <w:szCs w:val="24"/>
        </w:rPr>
        <w:t>образовательного процесса и определении обр</w:t>
      </w:r>
      <w:r w:rsidRPr="00286CD6">
        <w:rPr>
          <w:rFonts w:ascii="Times New Roman" w:hAnsi="Times New Roman" w:cs="Times New Roman"/>
          <w:sz w:val="24"/>
          <w:szCs w:val="24"/>
        </w:rPr>
        <w:t>а</w:t>
      </w:r>
      <w:r w:rsidRPr="00286CD6">
        <w:rPr>
          <w:rFonts w:ascii="Times New Roman" w:hAnsi="Times New Roman" w:cs="Times New Roman"/>
          <w:sz w:val="24"/>
          <w:szCs w:val="24"/>
        </w:rPr>
        <w:t>зовательно-воспитательных</w:t>
      </w:r>
      <w:r>
        <w:rPr>
          <w:rFonts w:ascii="Times New Roman" w:hAnsi="Times New Roman" w:cs="Times New Roman"/>
          <w:sz w:val="24"/>
          <w:szCs w:val="24"/>
        </w:rPr>
        <w:t xml:space="preserve"> </w:t>
      </w:r>
      <w:r w:rsidRPr="00286CD6">
        <w:rPr>
          <w:rFonts w:ascii="Times New Roman" w:hAnsi="Times New Roman" w:cs="Times New Roman"/>
          <w:sz w:val="24"/>
          <w:szCs w:val="24"/>
        </w:rPr>
        <w:t>целей и путей их достижения;</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принцип обеспечения фундаментального характера образования, учета</w:t>
      </w:r>
      <w:r>
        <w:rPr>
          <w:rFonts w:ascii="Times New Roman" w:hAnsi="Times New Roman" w:cs="Times New Roman"/>
          <w:sz w:val="24"/>
          <w:szCs w:val="24"/>
        </w:rPr>
        <w:t xml:space="preserve"> </w:t>
      </w:r>
      <w:r w:rsidRPr="00286CD6">
        <w:rPr>
          <w:rFonts w:ascii="Times New Roman" w:hAnsi="Times New Roman" w:cs="Times New Roman"/>
          <w:sz w:val="24"/>
          <w:szCs w:val="24"/>
        </w:rPr>
        <w:t>специфики из</w:t>
      </w:r>
      <w:r w:rsidRPr="00286CD6">
        <w:rPr>
          <w:rFonts w:ascii="Times New Roman" w:hAnsi="Times New Roman" w:cs="Times New Roman"/>
          <w:sz w:val="24"/>
          <w:szCs w:val="24"/>
        </w:rPr>
        <w:t>у</w:t>
      </w:r>
      <w:r w:rsidRPr="00286CD6">
        <w:rPr>
          <w:rFonts w:ascii="Times New Roman" w:hAnsi="Times New Roman" w:cs="Times New Roman"/>
          <w:sz w:val="24"/>
          <w:szCs w:val="24"/>
        </w:rPr>
        <w:t>чаемых учебных предметов;</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принцип интеграции обучения и воспитания: ООП СОО</w:t>
      </w:r>
      <w:r>
        <w:rPr>
          <w:rFonts w:ascii="Times New Roman" w:hAnsi="Times New Roman" w:cs="Times New Roman"/>
          <w:sz w:val="24"/>
          <w:szCs w:val="24"/>
        </w:rPr>
        <w:t xml:space="preserve"> </w:t>
      </w:r>
      <w:r w:rsidRPr="00286CD6">
        <w:rPr>
          <w:rFonts w:ascii="Times New Roman" w:hAnsi="Times New Roman" w:cs="Times New Roman"/>
          <w:sz w:val="24"/>
          <w:szCs w:val="24"/>
        </w:rPr>
        <w:t>предусматривает связь урочной и внеурочной деятельности, предполагающий</w:t>
      </w:r>
      <w:r>
        <w:rPr>
          <w:rFonts w:ascii="Times New Roman" w:hAnsi="Times New Roman" w:cs="Times New Roman"/>
          <w:sz w:val="24"/>
          <w:szCs w:val="24"/>
        </w:rPr>
        <w:t xml:space="preserve"> </w:t>
      </w:r>
      <w:r w:rsidRPr="00286CD6">
        <w:rPr>
          <w:rFonts w:ascii="Times New Roman" w:hAnsi="Times New Roman" w:cs="Times New Roman"/>
          <w:sz w:val="24"/>
          <w:szCs w:val="24"/>
        </w:rPr>
        <w:t>направленность учебного процесса на до</w:t>
      </w:r>
      <w:r w:rsidRPr="00286CD6">
        <w:rPr>
          <w:rFonts w:ascii="Times New Roman" w:hAnsi="Times New Roman" w:cs="Times New Roman"/>
          <w:sz w:val="24"/>
          <w:szCs w:val="24"/>
        </w:rPr>
        <w:t>с</w:t>
      </w:r>
      <w:r w:rsidRPr="00286CD6">
        <w:rPr>
          <w:rFonts w:ascii="Times New Roman" w:hAnsi="Times New Roman" w:cs="Times New Roman"/>
          <w:sz w:val="24"/>
          <w:szCs w:val="24"/>
        </w:rPr>
        <w:t>тижение личностных результатов</w:t>
      </w:r>
      <w:r>
        <w:rPr>
          <w:rFonts w:ascii="Times New Roman" w:hAnsi="Times New Roman" w:cs="Times New Roman"/>
          <w:sz w:val="24"/>
          <w:szCs w:val="24"/>
        </w:rPr>
        <w:t xml:space="preserve"> </w:t>
      </w:r>
      <w:r w:rsidRPr="00286CD6">
        <w:rPr>
          <w:rFonts w:ascii="Times New Roman" w:hAnsi="Times New Roman" w:cs="Times New Roman"/>
          <w:sz w:val="24"/>
          <w:szCs w:val="24"/>
        </w:rPr>
        <w:t>освоения образовательной программы;</w:t>
      </w:r>
    </w:p>
    <w:p w:rsidR="00286CD6" w:rsidRPr="00286CD6" w:rsidRDefault="00286CD6" w:rsidP="00286CD6">
      <w:pPr>
        <w:spacing w:after="0" w:line="240" w:lineRule="auto"/>
        <w:jc w:val="both"/>
        <w:rPr>
          <w:rFonts w:ascii="Times New Roman" w:hAnsi="Times New Roman" w:cs="Times New Roman"/>
          <w:sz w:val="24"/>
          <w:szCs w:val="24"/>
        </w:rPr>
      </w:pPr>
      <w:r w:rsidRPr="00286CD6">
        <w:rPr>
          <w:rFonts w:ascii="Times New Roman" w:hAnsi="Times New Roman" w:cs="Times New Roman"/>
          <w:sz w:val="24"/>
          <w:szCs w:val="24"/>
        </w:rPr>
        <w:t>- принцип здоровьесбережения: при организации образовательной</w:t>
      </w:r>
      <w:r>
        <w:rPr>
          <w:rFonts w:ascii="Times New Roman" w:hAnsi="Times New Roman" w:cs="Times New Roman"/>
          <w:sz w:val="24"/>
          <w:szCs w:val="24"/>
        </w:rPr>
        <w:t xml:space="preserve"> </w:t>
      </w:r>
      <w:r w:rsidRPr="00286CD6">
        <w:rPr>
          <w:rFonts w:ascii="Times New Roman" w:hAnsi="Times New Roman" w:cs="Times New Roman"/>
          <w:sz w:val="24"/>
          <w:szCs w:val="24"/>
        </w:rPr>
        <w:t>деятельности не допу</w:t>
      </w:r>
      <w:r w:rsidRPr="00286CD6">
        <w:rPr>
          <w:rFonts w:ascii="Times New Roman" w:hAnsi="Times New Roman" w:cs="Times New Roman"/>
          <w:sz w:val="24"/>
          <w:szCs w:val="24"/>
        </w:rPr>
        <w:t>с</w:t>
      </w:r>
      <w:r w:rsidRPr="00286CD6">
        <w:rPr>
          <w:rFonts w:ascii="Times New Roman" w:hAnsi="Times New Roman" w:cs="Times New Roman"/>
          <w:sz w:val="24"/>
          <w:szCs w:val="24"/>
        </w:rPr>
        <w:t>кается использование технологий, которые могут</w:t>
      </w:r>
      <w:r>
        <w:rPr>
          <w:rFonts w:ascii="Times New Roman" w:hAnsi="Times New Roman" w:cs="Times New Roman"/>
          <w:sz w:val="24"/>
          <w:szCs w:val="24"/>
        </w:rPr>
        <w:t xml:space="preserve"> </w:t>
      </w:r>
      <w:r w:rsidRPr="00286CD6">
        <w:rPr>
          <w:rFonts w:ascii="Times New Roman" w:hAnsi="Times New Roman" w:cs="Times New Roman"/>
          <w:sz w:val="24"/>
          <w:szCs w:val="24"/>
        </w:rPr>
        <w:t>нанести вред физическому и (или) пс</w:t>
      </w:r>
      <w:r w:rsidRPr="00286CD6">
        <w:rPr>
          <w:rFonts w:ascii="Times New Roman" w:hAnsi="Times New Roman" w:cs="Times New Roman"/>
          <w:sz w:val="24"/>
          <w:szCs w:val="24"/>
        </w:rPr>
        <w:t>и</w:t>
      </w:r>
      <w:r w:rsidRPr="00286CD6">
        <w:rPr>
          <w:rFonts w:ascii="Times New Roman" w:hAnsi="Times New Roman" w:cs="Times New Roman"/>
          <w:sz w:val="24"/>
          <w:szCs w:val="24"/>
        </w:rPr>
        <w:t>хическому здоровью обучающихся,</w:t>
      </w:r>
      <w:r>
        <w:rPr>
          <w:rFonts w:ascii="Times New Roman" w:hAnsi="Times New Roman" w:cs="Times New Roman"/>
          <w:sz w:val="24"/>
          <w:szCs w:val="24"/>
        </w:rPr>
        <w:t xml:space="preserve"> </w:t>
      </w:r>
      <w:r w:rsidRPr="00286CD6">
        <w:rPr>
          <w:rFonts w:ascii="Times New Roman" w:hAnsi="Times New Roman" w:cs="Times New Roman"/>
          <w:sz w:val="24"/>
          <w:szCs w:val="24"/>
        </w:rPr>
        <w:t>приоритет использования здоровьесберегающих пед</w:t>
      </w:r>
      <w:r w:rsidRPr="00286CD6">
        <w:rPr>
          <w:rFonts w:ascii="Times New Roman" w:hAnsi="Times New Roman" w:cs="Times New Roman"/>
          <w:sz w:val="24"/>
          <w:szCs w:val="24"/>
        </w:rPr>
        <w:t>а</w:t>
      </w:r>
      <w:r w:rsidRPr="00286CD6">
        <w:rPr>
          <w:rFonts w:ascii="Times New Roman" w:hAnsi="Times New Roman" w:cs="Times New Roman"/>
          <w:sz w:val="24"/>
          <w:szCs w:val="24"/>
        </w:rPr>
        <w:t>гогических технологий.</w:t>
      </w:r>
    </w:p>
    <w:p w:rsidR="00286CD6" w:rsidRPr="00286CD6" w:rsidRDefault="00286CD6" w:rsidP="0022134F">
      <w:pPr>
        <w:spacing w:after="0" w:line="240" w:lineRule="auto"/>
        <w:ind w:firstLine="708"/>
        <w:jc w:val="both"/>
        <w:rPr>
          <w:rFonts w:ascii="Times New Roman" w:hAnsi="Times New Roman" w:cs="Times New Roman"/>
          <w:sz w:val="24"/>
          <w:szCs w:val="24"/>
        </w:rPr>
      </w:pPr>
      <w:r w:rsidRPr="00286CD6">
        <w:rPr>
          <w:rFonts w:ascii="Times New Roman" w:hAnsi="Times New Roman" w:cs="Times New Roman"/>
          <w:sz w:val="24"/>
          <w:szCs w:val="24"/>
        </w:rPr>
        <w:t>Объём учебной нагрузки, организация учебных и внеурочных мероприятий</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дол</w:t>
      </w:r>
      <w:r w:rsidRPr="00286CD6">
        <w:rPr>
          <w:rFonts w:ascii="Times New Roman" w:hAnsi="Times New Roman" w:cs="Times New Roman"/>
          <w:sz w:val="24"/>
          <w:szCs w:val="24"/>
        </w:rPr>
        <w:t>ж</w:t>
      </w:r>
      <w:r w:rsidRPr="00286CD6">
        <w:rPr>
          <w:rFonts w:ascii="Times New Roman" w:hAnsi="Times New Roman" w:cs="Times New Roman"/>
          <w:sz w:val="24"/>
          <w:szCs w:val="24"/>
        </w:rPr>
        <w:t>ны соответствовать требованиям, предусмотренным санитарными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правилами и нормами СанПиН 1.2.3685-21 «Гигиенические нормативы 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требования к обеспечению безопасн</w:t>
      </w:r>
      <w:r w:rsidRPr="00286CD6">
        <w:rPr>
          <w:rFonts w:ascii="Times New Roman" w:hAnsi="Times New Roman" w:cs="Times New Roman"/>
          <w:sz w:val="24"/>
          <w:szCs w:val="24"/>
        </w:rPr>
        <w:t>о</w:t>
      </w:r>
      <w:r w:rsidRPr="00286CD6">
        <w:rPr>
          <w:rFonts w:ascii="Times New Roman" w:hAnsi="Times New Roman" w:cs="Times New Roman"/>
          <w:sz w:val="24"/>
          <w:szCs w:val="24"/>
        </w:rPr>
        <w:t>сти и (или) безвредности для человека</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факторов среды обитания», утвержденными пост</w:t>
      </w:r>
      <w:r w:rsidRPr="00286CD6">
        <w:rPr>
          <w:rFonts w:ascii="Times New Roman" w:hAnsi="Times New Roman" w:cs="Times New Roman"/>
          <w:sz w:val="24"/>
          <w:szCs w:val="24"/>
        </w:rPr>
        <w:t>а</w:t>
      </w:r>
      <w:r w:rsidRPr="00286CD6">
        <w:rPr>
          <w:rFonts w:ascii="Times New Roman" w:hAnsi="Times New Roman" w:cs="Times New Roman"/>
          <w:sz w:val="24"/>
          <w:szCs w:val="24"/>
        </w:rPr>
        <w:t>новлением Главного</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государственного санитарного врача Российской Федерации от 28 января 2021</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г. № 2 (зарегистрировано Министерством юстиции Российской Федерации 29</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января 2021 г., регистрационный № 62296), действующими до 1 марта 2027 г.</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(далее – Г</w:t>
      </w:r>
      <w:r w:rsidRPr="00286CD6">
        <w:rPr>
          <w:rFonts w:ascii="Times New Roman" w:hAnsi="Times New Roman" w:cs="Times New Roman"/>
          <w:sz w:val="24"/>
          <w:szCs w:val="24"/>
        </w:rPr>
        <w:t>и</w:t>
      </w:r>
      <w:r w:rsidRPr="00286CD6">
        <w:rPr>
          <w:rFonts w:ascii="Times New Roman" w:hAnsi="Times New Roman" w:cs="Times New Roman"/>
          <w:sz w:val="24"/>
          <w:szCs w:val="24"/>
        </w:rPr>
        <w:t>гиенические нормативы), и санитарными правилами СП 2.4.3648-«Санитарно-эпидемиологические требования к организациям воспитания 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обучения, отдыха и озд</w:t>
      </w:r>
      <w:r w:rsidRPr="00286CD6">
        <w:rPr>
          <w:rFonts w:ascii="Times New Roman" w:hAnsi="Times New Roman" w:cs="Times New Roman"/>
          <w:sz w:val="24"/>
          <w:szCs w:val="24"/>
        </w:rPr>
        <w:t>о</w:t>
      </w:r>
      <w:r w:rsidRPr="00286CD6">
        <w:rPr>
          <w:rFonts w:ascii="Times New Roman" w:hAnsi="Times New Roman" w:cs="Times New Roman"/>
          <w:sz w:val="24"/>
          <w:szCs w:val="24"/>
        </w:rPr>
        <w:t>ровления детей и молодежи», утвержденными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постановлением Главного государственн</w:t>
      </w:r>
      <w:r w:rsidRPr="00286CD6">
        <w:rPr>
          <w:rFonts w:ascii="Times New Roman" w:hAnsi="Times New Roman" w:cs="Times New Roman"/>
          <w:sz w:val="24"/>
          <w:szCs w:val="24"/>
        </w:rPr>
        <w:t>о</w:t>
      </w:r>
      <w:r w:rsidRPr="00286CD6">
        <w:rPr>
          <w:rFonts w:ascii="Times New Roman" w:hAnsi="Times New Roman" w:cs="Times New Roman"/>
          <w:sz w:val="24"/>
          <w:szCs w:val="24"/>
        </w:rPr>
        <w:t>го санитарного врача Российской</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Федерации от 28 сентября 2020 г. № 28 (зарегистрир</w:t>
      </w:r>
      <w:r w:rsidRPr="00286CD6">
        <w:rPr>
          <w:rFonts w:ascii="Times New Roman" w:hAnsi="Times New Roman" w:cs="Times New Roman"/>
          <w:sz w:val="24"/>
          <w:szCs w:val="24"/>
        </w:rPr>
        <w:t>о</w:t>
      </w:r>
      <w:r w:rsidRPr="00286CD6">
        <w:rPr>
          <w:rFonts w:ascii="Times New Roman" w:hAnsi="Times New Roman" w:cs="Times New Roman"/>
          <w:sz w:val="24"/>
          <w:szCs w:val="24"/>
        </w:rPr>
        <w:t>вано Министерством</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юстиции Российской Федерации 18 декабря 2020 г., регистрацио</w:t>
      </w:r>
      <w:r w:rsidRPr="00286CD6">
        <w:rPr>
          <w:rFonts w:ascii="Times New Roman" w:hAnsi="Times New Roman" w:cs="Times New Roman"/>
          <w:sz w:val="24"/>
          <w:szCs w:val="24"/>
        </w:rPr>
        <w:t>н</w:t>
      </w:r>
      <w:r w:rsidRPr="00286CD6">
        <w:rPr>
          <w:rFonts w:ascii="Times New Roman" w:hAnsi="Times New Roman" w:cs="Times New Roman"/>
          <w:sz w:val="24"/>
          <w:szCs w:val="24"/>
        </w:rPr>
        <w:t>ный №</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61573), действующими до 1 января 2027 г. (далее – Санитарно-эпидемиологические требования).</w:t>
      </w:r>
    </w:p>
    <w:p w:rsidR="00286CD6" w:rsidRPr="00286CD6" w:rsidRDefault="00286CD6" w:rsidP="0022134F">
      <w:pPr>
        <w:spacing w:after="0" w:line="240" w:lineRule="auto"/>
        <w:ind w:firstLine="708"/>
        <w:jc w:val="both"/>
        <w:rPr>
          <w:rFonts w:ascii="Times New Roman" w:hAnsi="Times New Roman" w:cs="Times New Roman"/>
          <w:sz w:val="24"/>
          <w:szCs w:val="24"/>
        </w:rPr>
      </w:pPr>
      <w:r w:rsidRPr="00286CD6">
        <w:rPr>
          <w:rFonts w:ascii="Times New Roman" w:hAnsi="Times New Roman" w:cs="Times New Roman"/>
          <w:sz w:val="24"/>
          <w:szCs w:val="24"/>
        </w:rPr>
        <w:t>16.5. ООП СОО учитывает возрастные и психологические особенности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обуча</w:t>
      </w:r>
      <w:r w:rsidRPr="00286CD6">
        <w:rPr>
          <w:rFonts w:ascii="Times New Roman" w:hAnsi="Times New Roman" w:cs="Times New Roman"/>
          <w:sz w:val="24"/>
          <w:szCs w:val="24"/>
        </w:rPr>
        <w:t>ю</w:t>
      </w:r>
      <w:r w:rsidRPr="00286CD6">
        <w:rPr>
          <w:rFonts w:ascii="Times New Roman" w:hAnsi="Times New Roman" w:cs="Times New Roman"/>
          <w:sz w:val="24"/>
          <w:szCs w:val="24"/>
        </w:rPr>
        <w:t>щихся. Общий объем аудиторной работы обучающихся за два учебных</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года не может с</w:t>
      </w:r>
      <w:r w:rsidRPr="00286CD6">
        <w:rPr>
          <w:rFonts w:ascii="Times New Roman" w:hAnsi="Times New Roman" w:cs="Times New Roman"/>
          <w:sz w:val="24"/>
          <w:szCs w:val="24"/>
        </w:rPr>
        <w:t>о</w:t>
      </w:r>
      <w:r w:rsidRPr="00286CD6">
        <w:rPr>
          <w:rFonts w:ascii="Times New Roman" w:hAnsi="Times New Roman" w:cs="Times New Roman"/>
          <w:sz w:val="24"/>
          <w:szCs w:val="24"/>
        </w:rPr>
        <w:t>ставлять менее 2170 часов и более 2516 часов в соответствии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с требованиями к организ</w:t>
      </w:r>
      <w:r w:rsidRPr="00286CD6">
        <w:rPr>
          <w:rFonts w:ascii="Times New Roman" w:hAnsi="Times New Roman" w:cs="Times New Roman"/>
          <w:sz w:val="24"/>
          <w:szCs w:val="24"/>
        </w:rPr>
        <w:t>а</w:t>
      </w:r>
      <w:r w:rsidRPr="00286CD6">
        <w:rPr>
          <w:rFonts w:ascii="Times New Roman" w:hAnsi="Times New Roman" w:cs="Times New Roman"/>
          <w:sz w:val="24"/>
          <w:szCs w:val="24"/>
        </w:rPr>
        <w:t>ции образовательного процесса к учебной нагрузке</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при 5-дневной (или 6-дневной) уче</w:t>
      </w:r>
      <w:r w:rsidRPr="00286CD6">
        <w:rPr>
          <w:rFonts w:ascii="Times New Roman" w:hAnsi="Times New Roman" w:cs="Times New Roman"/>
          <w:sz w:val="24"/>
          <w:szCs w:val="24"/>
        </w:rPr>
        <w:t>б</w:t>
      </w:r>
      <w:r w:rsidRPr="00286CD6">
        <w:rPr>
          <w:rFonts w:ascii="Times New Roman" w:hAnsi="Times New Roman" w:cs="Times New Roman"/>
          <w:sz w:val="24"/>
          <w:szCs w:val="24"/>
        </w:rPr>
        <w:t>ной неделе, предусмотренными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Гигиеническими нормативами и Санитарно-эпидемиологическими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требованиями.</w:t>
      </w:r>
    </w:p>
    <w:p w:rsidR="00286CD6" w:rsidRDefault="00286CD6" w:rsidP="0022134F">
      <w:pPr>
        <w:spacing w:after="0" w:line="240" w:lineRule="auto"/>
        <w:ind w:firstLine="708"/>
        <w:jc w:val="both"/>
        <w:rPr>
          <w:rFonts w:ascii="Times New Roman" w:hAnsi="Times New Roman" w:cs="Times New Roman"/>
          <w:sz w:val="24"/>
          <w:szCs w:val="24"/>
        </w:rPr>
      </w:pPr>
      <w:r w:rsidRPr="00286CD6">
        <w:rPr>
          <w:rFonts w:ascii="Times New Roman" w:hAnsi="Times New Roman" w:cs="Times New Roman"/>
          <w:sz w:val="24"/>
          <w:szCs w:val="24"/>
        </w:rPr>
        <w:lastRenderedPageBreak/>
        <w:t>16.6. В целях удовлетворения образовательных потребностей и</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интересов обуча</w:t>
      </w:r>
      <w:r w:rsidRPr="00286CD6">
        <w:rPr>
          <w:rFonts w:ascii="Times New Roman" w:hAnsi="Times New Roman" w:cs="Times New Roman"/>
          <w:sz w:val="24"/>
          <w:szCs w:val="24"/>
        </w:rPr>
        <w:t>ю</w:t>
      </w:r>
      <w:r w:rsidRPr="00286CD6">
        <w:rPr>
          <w:rFonts w:ascii="Times New Roman" w:hAnsi="Times New Roman" w:cs="Times New Roman"/>
          <w:sz w:val="24"/>
          <w:szCs w:val="24"/>
        </w:rPr>
        <w:t>щихся могут разрабатываться индивидуальные учебные</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планы, в том числе для ускоре</w:t>
      </w:r>
      <w:r w:rsidRPr="00286CD6">
        <w:rPr>
          <w:rFonts w:ascii="Times New Roman" w:hAnsi="Times New Roman" w:cs="Times New Roman"/>
          <w:sz w:val="24"/>
          <w:szCs w:val="24"/>
        </w:rPr>
        <w:t>н</w:t>
      </w:r>
      <w:r w:rsidRPr="00286CD6">
        <w:rPr>
          <w:rFonts w:ascii="Times New Roman" w:hAnsi="Times New Roman" w:cs="Times New Roman"/>
          <w:sz w:val="24"/>
          <w:szCs w:val="24"/>
        </w:rPr>
        <w:t>ного обучения, в пределах осваиваемой</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программы среднего общего образования в поря</w:t>
      </w:r>
      <w:r w:rsidRPr="00286CD6">
        <w:rPr>
          <w:rFonts w:ascii="Times New Roman" w:hAnsi="Times New Roman" w:cs="Times New Roman"/>
          <w:sz w:val="24"/>
          <w:szCs w:val="24"/>
        </w:rPr>
        <w:t>д</w:t>
      </w:r>
      <w:r w:rsidRPr="00286CD6">
        <w:rPr>
          <w:rFonts w:ascii="Times New Roman" w:hAnsi="Times New Roman" w:cs="Times New Roman"/>
          <w:sz w:val="24"/>
          <w:szCs w:val="24"/>
        </w:rPr>
        <w:t>ке, установленном</w:t>
      </w:r>
      <w:r w:rsidR="0022134F">
        <w:rPr>
          <w:rFonts w:ascii="Times New Roman" w:hAnsi="Times New Roman" w:cs="Times New Roman"/>
          <w:sz w:val="24"/>
          <w:szCs w:val="24"/>
        </w:rPr>
        <w:t xml:space="preserve"> </w:t>
      </w:r>
      <w:r w:rsidRPr="00286CD6">
        <w:rPr>
          <w:rFonts w:ascii="Times New Roman" w:hAnsi="Times New Roman" w:cs="Times New Roman"/>
          <w:sz w:val="24"/>
          <w:szCs w:val="24"/>
        </w:rPr>
        <w:t>локальными нормативными актами МБОУ «</w:t>
      </w:r>
      <w:r w:rsidR="0022134F">
        <w:rPr>
          <w:rFonts w:ascii="Times New Roman" w:hAnsi="Times New Roman" w:cs="Times New Roman"/>
          <w:sz w:val="24"/>
          <w:szCs w:val="24"/>
        </w:rPr>
        <w:t>Нововасюганская СОШ</w:t>
      </w:r>
      <w:r w:rsidRPr="00286CD6">
        <w:rPr>
          <w:rFonts w:ascii="Times New Roman" w:hAnsi="Times New Roman" w:cs="Times New Roman"/>
          <w:sz w:val="24"/>
          <w:szCs w:val="24"/>
        </w:rPr>
        <w:t>».</w:t>
      </w:r>
    </w:p>
    <w:p w:rsidR="0022134F" w:rsidRDefault="0022134F" w:rsidP="0022134F">
      <w:pPr>
        <w:spacing w:after="0" w:line="240" w:lineRule="auto"/>
        <w:jc w:val="both"/>
        <w:rPr>
          <w:rFonts w:ascii="Arial" w:eastAsia="Times New Roman" w:hAnsi="Arial" w:cs="Arial"/>
          <w:sz w:val="24"/>
          <w:szCs w:val="24"/>
          <w:lang w:eastAsia="ru-RU"/>
        </w:rPr>
      </w:pPr>
    </w:p>
    <w:p w:rsidR="0022134F" w:rsidRDefault="0022134F" w:rsidP="0022134F">
      <w:pPr>
        <w:spacing w:after="0" w:line="240" w:lineRule="auto"/>
        <w:jc w:val="center"/>
        <w:rPr>
          <w:rFonts w:ascii="Times New Roman" w:eastAsia="Times New Roman" w:hAnsi="Times New Roman" w:cs="Times New Roman"/>
          <w:b/>
          <w:sz w:val="24"/>
          <w:szCs w:val="24"/>
          <w:lang w:eastAsia="ru-RU"/>
        </w:rPr>
      </w:pPr>
      <w:r w:rsidRPr="0022134F">
        <w:rPr>
          <w:rFonts w:ascii="Times New Roman" w:eastAsia="Times New Roman" w:hAnsi="Times New Roman" w:cs="Times New Roman"/>
          <w:b/>
          <w:sz w:val="24"/>
          <w:szCs w:val="24"/>
          <w:lang w:eastAsia="ru-RU"/>
        </w:rPr>
        <w:t>17. Планируемые результаты освоения ООП СОО</w:t>
      </w:r>
      <w:r w:rsidRPr="0022134F">
        <w:rPr>
          <w:rFonts w:ascii="Times New Roman" w:eastAsia="Times New Roman" w:hAnsi="Times New Roman" w:cs="Times New Roman"/>
          <w:b/>
          <w:sz w:val="24"/>
          <w:szCs w:val="24"/>
          <w:lang w:eastAsia="ru-RU"/>
        </w:rPr>
        <w:br/>
      </w:r>
    </w:p>
    <w:p w:rsidR="0022134F" w:rsidRPr="0022134F" w:rsidRDefault="0022134F" w:rsidP="00E97B95">
      <w:pPr>
        <w:spacing w:after="0" w:line="240" w:lineRule="auto"/>
        <w:ind w:firstLine="709"/>
        <w:jc w:val="both"/>
        <w:rPr>
          <w:rFonts w:ascii="Times New Roman" w:eastAsia="Times New Roman" w:hAnsi="Times New Roman" w:cs="Times New Roman"/>
          <w:b/>
          <w:sz w:val="24"/>
          <w:szCs w:val="24"/>
          <w:lang w:eastAsia="ru-RU"/>
        </w:rPr>
      </w:pPr>
      <w:r w:rsidRPr="0022134F">
        <w:rPr>
          <w:rFonts w:ascii="Times New Roman" w:eastAsia="Times New Roman" w:hAnsi="Times New Roman" w:cs="Times New Roman"/>
          <w:sz w:val="24"/>
          <w:szCs w:val="24"/>
          <w:lang w:eastAsia="ru-RU"/>
        </w:rPr>
        <w:t>17.1. Планируемые результаты освоения ООП СОО соответствуют</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современным целям среднего общего образования, представленным во ФГОС</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СОО как система личн</w:t>
      </w:r>
      <w:r w:rsidRPr="0022134F">
        <w:rPr>
          <w:rFonts w:ascii="Times New Roman" w:eastAsia="Times New Roman" w:hAnsi="Times New Roman" w:cs="Times New Roman"/>
          <w:sz w:val="24"/>
          <w:szCs w:val="24"/>
          <w:lang w:eastAsia="ru-RU"/>
        </w:rPr>
        <w:t>о</w:t>
      </w:r>
      <w:r w:rsidRPr="0022134F">
        <w:rPr>
          <w:rFonts w:ascii="Times New Roman" w:eastAsia="Times New Roman" w:hAnsi="Times New Roman" w:cs="Times New Roman"/>
          <w:sz w:val="24"/>
          <w:szCs w:val="24"/>
          <w:lang w:eastAsia="ru-RU"/>
        </w:rPr>
        <w:t>стных, метапредметных и предметных достижений</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обучающегося.</w:t>
      </w:r>
    </w:p>
    <w:p w:rsidR="00E97B95" w:rsidRDefault="0022134F" w:rsidP="00E97B95">
      <w:pPr>
        <w:spacing w:after="0" w:line="240" w:lineRule="auto"/>
        <w:ind w:firstLine="709"/>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17.2. Требования к личностным результатам освоения обучающимися</w:t>
      </w:r>
      <w:r w:rsidRPr="0022134F">
        <w:rPr>
          <w:rFonts w:ascii="Times New Roman" w:eastAsia="Times New Roman" w:hAnsi="Times New Roman" w:cs="Times New Roman"/>
          <w:sz w:val="24"/>
          <w:szCs w:val="24"/>
          <w:lang w:eastAsia="ru-RU"/>
        </w:rPr>
        <w:br/>
        <w:t>ООП СОО включают:</w:t>
      </w:r>
    </w:p>
    <w:p w:rsidR="00E97B95" w:rsidRDefault="00E97B95" w:rsidP="00E97B9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2134F" w:rsidRPr="0022134F">
        <w:rPr>
          <w:rFonts w:ascii="Times New Roman" w:eastAsia="Times New Roman" w:hAnsi="Times New Roman" w:cs="Times New Roman"/>
          <w:sz w:val="24"/>
          <w:szCs w:val="24"/>
          <w:lang w:eastAsia="ru-RU"/>
        </w:rPr>
        <w:t>осознание российской гражданской идентичности;</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готовность обучающихся к саморазвитию, самостоятельности 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личностному самоопр</w:t>
      </w:r>
      <w:r w:rsidRPr="0022134F">
        <w:rPr>
          <w:rFonts w:ascii="Times New Roman" w:eastAsia="Times New Roman" w:hAnsi="Times New Roman" w:cs="Times New Roman"/>
          <w:sz w:val="24"/>
          <w:szCs w:val="24"/>
          <w:lang w:eastAsia="ru-RU"/>
        </w:rPr>
        <w:t>е</w:t>
      </w:r>
      <w:r w:rsidRPr="0022134F">
        <w:rPr>
          <w:rFonts w:ascii="Times New Roman" w:eastAsia="Times New Roman" w:hAnsi="Times New Roman" w:cs="Times New Roman"/>
          <w:sz w:val="24"/>
          <w:szCs w:val="24"/>
          <w:lang w:eastAsia="ru-RU"/>
        </w:rPr>
        <w:t>делению;</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ценность самостоятельности и инициативы;</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наличие мотивации к обучению и личностному развитию;</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целенаправленное развитие внутренней позиции личности на основе</w:t>
      </w:r>
      <w:r>
        <w:rPr>
          <w:rFonts w:ascii="Times New Roman" w:eastAsia="Times New Roman" w:hAnsi="Times New Roman" w:cs="Times New Roman"/>
          <w:sz w:val="24"/>
          <w:szCs w:val="24"/>
          <w:lang w:eastAsia="ru-RU"/>
        </w:rPr>
        <w:t xml:space="preserve"> духовно-</w:t>
      </w:r>
      <w:r w:rsidRPr="0022134F">
        <w:rPr>
          <w:rFonts w:ascii="Times New Roman" w:eastAsia="Times New Roman" w:hAnsi="Times New Roman" w:cs="Times New Roman"/>
          <w:sz w:val="24"/>
          <w:szCs w:val="24"/>
          <w:lang w:eastAsia="ru-RU"/>
        </w:rPr>
        <w:t>нравственных ценностей народов Российской Федерации,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исторических и национально-культурных традиций, формирование системы</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значимых ценностно-смысловых устан</w:t>
      </w:r>
      <w:r w:rsidRPr="0022134F">
        <w:rPr>
          <w:rFonts w:ascii="Times New Roman" w:eastAsia="Times New Roman" w:hAnsi="Times New Roman" w:cs="Times New Roman"/>
          <w:sz w:val="24"/>
          <w:szCs w:val="24"/>
          <w:lang w:eastAsia="ru-RU"/>
        </w:rPr>
        <w:t>о</w:t>
      </w:r>
      <w:r w:rsidRPr="0022134F">
        <w:rPr>
          <w:rFonts w:ascii="Times New Roman" w:eastAsia="Times New Roman" w:hAnsi="Times New Roman" w:cs="Times New Roman"/>
          <w:sz w:val="24"/>
          <w:szCs w:val="24"/>
          <w:lang w:eastAsia="ru-RU"/>
        </w:rPr>
        <w:t>вок, антикоррупционного</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мировоззрения, правосознания, экологической культуры, сп</w:t>
      </w:r>
      <w:r w:rsidRPr="0022134F">
        <w:rPr>
          <w:rFonts w:ascii="Times New Roman" w:eastAsia="Times New Roman" w:hAnsi="Times New Roman" w:cs="Times New Roman"/>
          <w:sz w:val="24"/>
          <w:szCs w:val="24"/>
          <w:lang w:eastAsia="ru-RU"/>
        </w:rPr>
        <w:t>о</w:t>
      </w:r>
      <w:r w:rsidRPr="0022134F">
        <w:rPr>
          <w:rFonts w:ascii="Times New Roman" w:eastAsia="Times New Roman" w:hAnsi="Times New Roman" w:cs="Times New Roman"/>
          <w:sz w:val="24"/>
          <w:szCs w:val="24"/>
          <w:lang w:eastAsia="ru-RU"/>
        </w:rPr>
        <w:t>собности ставить</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цели и строить жизненные планы.</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Личностные результаты освоения ООП СОО достигаются в единстве</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учебной и воспитательной деятельности МБОУ «</w:t>
      </w:r>
      <w:r>
        <w:rPr>
          <w:rFonts w:ascii="Times New Roman" w:eastAsia="Times New Roman" w:hAnsi="Times New Roman" w:cs="Times New Roman"/>
          <w:sz w:val="24"/>
          <w:szCs w:val="24"/>
          <w:lang w:eastAsia="ru-RU"/>
        </w:rPr>
        <w:t>Нововасюганская СОШ</w:t>
      </w:r>
      <w:r w:rsidRPr="0022134F">
        <w:rPr>
          <w:rFonts w:ascii="Times New Roman" w:eastAsia="Times New Roman" w:hAnsi="Times New Roman" w:cs="Times New Roman"/>
          <w:sz w:val="24"/>
          <w:szCs w:val="24"/>
          <w:lang w:eastAsia="ru-RU"/>
        </w:rPr>
        <w:t>» в соответствии с традиц</w:t>
      </w:r>
      <w:r w:rsidRPr="0022134F">
        <w:rPr>
          <w:rFonts w:ascii="Times New Roman" w:eastAsia="Times New Roman" w:hAnsi="Times New Roman" w:cs="Times New Roman"/>
          <w:sz w:val="24"/>
          <w:szCs w:val="24"/>
          <w:lang w:eastAsia="ru-RU"/>
        </w:rPr>
        <w:t>и</w:t>
      </w:r>
      <w:r w:rsidRPr="0022134F">
        <w:rPr>
          <w:rFonts w:ascii="Times New Roman" w:eastAsia="Times New Roman" w:hAnsi="Times New Roman" w:cs="Times New Roman"/>
          <w:sz w:val="24"/>
          <w:szCs w:val="24"/>
          <w:lang w:eastAsia="ru-RU"/>
        </w:rPr>
        <w:t>онными российскими социокультурными 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духовно-нравственными ценностями, прин</w:t>
      </w:r>
      <w:r w:rsidRPr="0022134F">
        <w:rPr>
          <w:rFonts w:ascii="Times New Roman" w:eastAsia="Times New Roman" w:hAnsi="Times New Roman" w:cs="Times New Roman"/>
          <w:sz w:val="24"/>
          <w:szCs w:val="24"/>
          <w:lang w:eastAsia="ru-RU"/>
        </w:rPr>
        <w:t>я</w:t>
      </w:r>
      <w:r w:rsidRPr="0022134F">
        <w:rPr>
          <w:rFonts w:ascii="Times New Roman" w:eastAsia="Times New Roman" w:hAnsi="Times New Roman" w:cs="Times New Roman"/>
          <w:sz w:val="24"/>
          <w:szCs w:val="24"/>
          <w:lang w:eastAsia="ru-RU"/>
        </w:rPr>
        <w:t>тыми в обществе правилами 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нормами поведения и способствуют процессам самопозн</w:t>
      </w:r>
      <w:r w:rsidRPr="0022134F">
        <w:rPr>
          <w:rFonts w:ascii="Times New Roman" w:eastAsia="Times New Roman" w:hAnsi="Times New Roman" w:cs="Times New Roman"/>
          <w:sz w:val="24"/>
          <w:szCs w:val="24"/>
          <w:lang w:eastAsia="ru-RU"/>
        </w:rPr>
        <w:t>а</w:t>
      </w:r>
      <w:r w:rsidRPr="0022134F">
        <w:rPr>
          <w:rFonts w:ascii="Times New Roman" w:eastAsia="Times New Roman" w:hAnsi="Times New Roman" w:cs="Times New Roman"/>
          <w:sz w:val="24"/>
          <w:szCs w:val="24"/>
          <w:lang w:eastAsia="ru-RU"/>
        </w:rPr>
        <w:t>ния,</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самовоспитания и саморазвития, формирования внутренней позиции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личности.</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Личностные результаты освоения ООП СОО отражают готовность</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обучающихся руководствоваться системой позитивных ценностных</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ориентаций и расширение опыта деятельности на ее основе и в процессе</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реализации основных направлений воспитател</w:t>
      </w:r>
      <w:r w:rsidRPr="0022134F">
        <w:rPr>
          <w:rFonts w:ascii="Times New Roman" w:eastAsia="Times New Roman" w:hAnsi="Times New Roman" w:cs="Times New Roman"/>
          <w:sz w:val="24"/>
          <w:szCs w:val="24"/>
          <w:lang w:eastAsia="ru-RU"/>
        </w:rPr>
        <w:t>ь</w:t>
      </w:r>
      <w:r w:rsidRPr="0022134F">
        <w:rPr>
          <w:rFonts w:ascii="Times New Roman" w:eastAsia="Times New Roman" w:hAnsi="Times New Roman" w:cs="Times New Roman"/>
          <w:sz w:val="24"/>
          <w:szCs w:val="24"/>
          <w:lang w:eastAsia="ru-RU"/>
        </w:rPr>
        <w:t>ной деятельности, в том числе</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в части: гражданского воспитания, патриотического восп</w:t>
      </w:r>
      <w:r w:rsidRPr="0022134F">
        <w:rPr>
          <w:rFonts w:ascii="Times New Roman" w:eastAsia="Times New Roman" w:hAnsi="Times New Roman" w:cs="Times New Roman"/>
          <w:sz w:val="24"/>
          <w:szCs w:val="24"/>
          <w:lang w:eastAsia="ru-RU"/>
        </w:rPr>
        <w:t>и</w:t>
      </w:r>
      <w:r w:rsidRPr="0022134F">
        <w:rPr>
          <w:rFonts w:ascii="Times New Roman" w:eastAsia="Times New Roman" w:hAnsi="Times New Roman" w:cs="Times New Roman"/>
          <w:sz w:val="24"/>
          <w:szCs w:val="24"/>
          <w:lang w:eastAsia="ru-RU"/>
        </w:rPr>
        <w:t>тания, духовно-нравственного воспитания, эстетического воспитания, физического</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восп</w:t>
      </w:r>
      <w:r w:rsidRPr="0022134F">
        <w:rPr>
          <w:rFonts w:ascii="Times New Roman" w:eastAsia="Times New Roman" w:hAnsi="Times New Roman" w:cs="Times New Roman"/>
          <w:sz w:val="24"/>
          <w:szCs w:val="24"/>
          <w:lang w:eastAsia="ru-RU"/>
        </w:rPr>
        <w:t>и</w:t>
      </w:r>
      <w:r w:rsidRPr="0022134F">
        <w:rPr>
          <w:rFonts w:ascii="Times New Roman" w:eastAsia="Times New Roman" w:hAnsi="Times New Roman" w:cs="Times New Roman"/>
          <w:sz w:val="24"/>
          <w:szCs w:val="24"/>
          <w:lang w:eastAsia="ru-RU"/>
        </w:rPr>
        <w:t>тания, формирования культуры здоровья и эмоционального</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благополучия, трудового во</w:t>
      </w:r>
      <w:r w:rsidRPr="0022134F">
        <w:rPr>
          <w:rFonts w:ascii="Times New Roman" w:eastAsia="Times New Roman" w:hAnsi="Times New Roman" w:cs="Times New Roman"/>
          <w:sz w:val="24"/>
          <w:szCs w:val="24"/>
          <w:lang w:eastAsia="ru-RU"/>
        </w:rPr>
        <w:t>с</w:t>
      </w:r>
      <w:r w:rsidRPr="0022134F">
        <w:rPr>
          <w:rFonts w:ascii="Times New Roman" w:eastAsia="Times New Roman" w:hAnsi="Times New Roman" w:cs="Times New Roman"/>
          <w:sz w:val="24"/>
          <w:szCs w:val="24"/>
          <w:lang w:eastAsia="ru-RU"/>
        </w:rPr>
        <w:t>питания, экологического воспитания, осознание</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ценности научного познания, а также р</w:t>
      </w:r>
      <w:r w:rsidRPr="0022134F">
        <w:rPr>
          <w:rFonts w:ascii="Times New Roman" w:eastAsia="Times New Roman" w:hAnsi="Times New Roman" w:cs="Times New Roman"/>
          <w:sz w:val="24"/>
          <w:szCs w:val="24"/>
          <w:lang w:eastAsia="ru-RU"/>
        </w:rPr>
        <w:t>е</w:t>
      </w:r>
      <w:r w:rsidRPr="0022134F">
        <w:rPr>
          <w:rFonts w:ascii="Times New Roman" w:eastAsia="Times New Roman" w:hAnsi="Times New Roman" w:cs="Times New Roman"/>
          <w:sz w:val="24"/>
          <w:szCs w:val="24"/>
          <w:lang w:eastAsia="ru-RU"/>
        </w:rPr>
        <w:t>зультаты, обеспечивающие адаптацию</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обучающегося к изменяющимся условиям соц</w:t>
      </w:r>
      <w:r w:rsidRPr="0022134F">
        <w:rPr>
          <w:rFonts w:ascii="Times New Roman" w:eastAsia="Times New Roman" w:hAnsi="Times New Roman" w:cs="Times New Roman"/>
          <w:sz w:val="24"/>
          <w:szCs w:val="24"/>
          <w:lang w:eastAsia="ru-RU"/>
        </w:rPr>
        <w:t>и</w:t>
      </w:r>
      <w:r w:rsidRPr="0022134F">
        <w:rPr>
          <w:rFonts w:ascii="Times New Roman" w:eastAsia="Times New Roman" w:hAnsi="Times New Roman" w:cs="Times New Roman"/>
          <w:sz w:val="24"/>
          <w:szCs w:val="24"/>
          <w:lang w:eastAsia="ru-RU"/>
        </w:rPr>
        <w:t>альной и природной среды.</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17.3. Метапредметные результаты включают:</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освоение обучающимися межпредметных понятий (используются в</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нескольких предме</w:t>
      </w:r>
      <w:r w:rsidRPr="0022134F">
        <w:rPr>
          <w:rFonts w:ascii="Times New Roman" w:eastAsia="Times New Roman" w:hAnsi="Times New Roman" w:cs="Times New Roman"/>
          <w:sz w:val="24"/>
          <w:szCs w:val="24"/>
          <w:lang w:eastAsia="ru-RU"/>
        </w:rPr>
        <w:t>т</w:t>
      </w:r>
      <w:r w:rsidRPr="0022134F">
        <w:rPr>
          <w:rFonts w:ascii="Times New Roman" w:eastAsia="Times New Roman" w:hAnsi="Times New Roman" w:cs="Times New Roman"/>
          <w:sz w:val="24"/>
          <w:szCs w:val="24"/>
          <w:lang w:eastAsia="ru-RU"/>
        </w:rPr>
        <w:t>ных областях и позволяют связывать знания из различных</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учебных предметов, учебных курсов, модулей в целостную научную картину</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мира) и универсальных учебных действий (познавательные,</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коммуникативные, регулятивные);</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способность их использовать в учебной, познавательной и социальной</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практике;</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готовность к самостоятельному планированию и осуществлению</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учебной деятельности и организации учебного сотрудничества с</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педагогическими работниками и сверстниками, к участию в построении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индивидуальной образовательной траектории;</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овладение навыками учебно-исследовательской, проектной 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социальной деятельности.</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17.4. Метапредметные результаты сгруппированы по трем</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направлениям и отр</w:t>
      </w:r>
      <w:r w:rsidRPr="0022134F">
        <w:rPr>
          <w:rFonts w:ascii="Times New Roman" w:eastAsia="Times New Roman" w:hAnsi="Times New Roman" w:cs="Times New Roman"/>
          <w:sz w:val="24"/>
          <w:szCs w:val="24"/>
          <w:lang w:eastAsia="ru-RU"/>
        </w:rPr>
        <w:t>а</w:t>
      </w:r>
      <w:r w:rsidRPr="0022134F">
        <w:rPr>
          <w:rFonts w:ascii="Times New Roman" w:eastAsia="Times New Roman" w:hAnsi="Times New Roman" w:cs="Times New Roman"/>
          <w:sz w:val="24"/>
          <w:szCs w:val="24"/>
          <w:lang w:eastAsia="ru-RU"/>
        </w:rPr>
        <w:t>жают способность обучающихся использовать на</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практике универсальные учебные де</w:t>
      </w:r>
      <w:r w:rsidRPr="0022134F">
        <w:rPr>
          <w:rFonts w:ascii="Times New Roman" w:eastAsia="Times New Roman" w:hAnsi="Times New Roman" w:cs="Times New Roman"/>
          <w:sz w:val="24"/>
          <w:szCs w:val="24"/>
          <w:lang w:eastAsia="ru-RU"/>
        </w:rPr>
        <w:t>й</w:t>
      </w:r>
      <w:r w:rsidRPr="0022134F">
        <w:rPr>
          <w:rFonts w:ascii="Times New Roman" w:eastAsia="Times New Roman" w:hAnsi="Times New Roman" w:cs="Times New Roman"/>
          <w:sz w:val="24"/>
          <w:szCs w:val="24"/>
          <w:lang w:eastAsia="ru-RU"/>
        </w:rPr>
        <w:t>ствия, составляющие умение овладевать:</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познавательными универсальными учебными действиями;</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коммуникативными универсальными учебными действиями;</w:t>
      </w:r>
    </w:p>
    <w:p w:rsidR="00E97B95" w:rsidRDefault="0022134F" w:rsidP="00E97B95">
      <w:pPr>
        <w:spacing w:after="0" w:line="240" w:lineRule="auto"/>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 регулятивными универсальными учебными действиями.</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lastRenderedPageBreak/>
        <w:t>17.4.1. Овладение познавательными универсальными учебными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действиями пре</w:t>
      </w:r>
      <w:r w:rsidRPr="0022134F">
        <w:rPr>
          <w:rFonts w:ascii="Times New Roman" w:eastAsia="Times New Roman" w:hAnsi="Times New Roman" w:cs="Times New Roman"/>
          <w:sz w:val="24"/>
          <w:szCs w:val="24"/>
          <w:lang w:eastAsia="ru-RU"/>
        </w:rPr>
        <w:t>д</w:t>
      </w:r>
      <w:r w:rsidRPr="0022134F">
        <w:rPr>
          <w:rFonts w:ascii="Times New Roman" w:eastAsia="Times New Roman" w:hAnsi="Times New Roman" w:cs="Times New Roman"/>
          <w:sz w:val="24"/>
          <w:szCs w:val="24"/>
          <w:lang w:eastAsia="ru-RU"/>
        </w:rPr>
        <w:t>полагает умение использовать базовые логические действия,</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базовые исследовательские действия, работать с информацией.</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17.4.2. Овладение системой коммуникативных универсальных учебных</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действий обеспечивает сформированность социальных навыков общения,</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совместной деятельности.</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17.4.3. Овладение регулятивными универсальными учебными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действиями включ</w:t>
      </w:r>
      <w:r w:rsidRPr="0022134F">
        <w:rPr>
          <w:rFonts w:ascii="Times New Roman" w:eastAsia="Times New Roman" w:hAnsi="Times New Roman" w:cs="Times New Roman"/>
          <w:sz w:val="24"/>
          <w:szCs w:val="24"/>
          <w:lang w:eastAsia="ru-RU"/>
        </w:rPr>
        <w:t>а</w:t>
      </w:r>
      <w:r w:rsidRPr="0022134F">
        <w:rPr>
          <w:rFonts w:ascii="Times New Roman" w:eastAsia="Times New Roman" w:hAnsi="Times New Roman" w:cs="Times New Roman"/>
          <w:sz w:val="24"/>
          <w:szCs w:val="24"/>
          <w:lang w:eastAsia="ru-RU"/>
        </w:rPr>
        <w:t>ет умения самоорганизации, самоконтроля, развитие</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эмоционального интеллекта.</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17.5. Предметные результаты включают:</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освоение обучающимися в ходе изучения учебного предмета научных</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знаний, умений и способов действий, специфических для с</w:t>
      </w:r>
      <w:r w:rsidRPr="0022134F">
        <w:rPr>
          <w:rFonts w:ascii="Times New Roman" w:eastAsia="Times New Roman" w:hAnsi="Times New Roman" w:cs="Times New Roman"/>
          <w:sz w:val="24"/>
          <w:szCs w:val="24"/>
          <w:lang w:eastAsia="ru-RU"/>
        </w:rPr>
        <w:t>о</w:t>
      </w:r>
      <w:r w:rsidRPr="0022134F">
        <w:rPr>
          <w:rFonts w:ascii="Times New Roman" w:eastAsia="Times New Roman" w:hAnsi="Times New Roman" w:cs="Times New Roman"/>
          <w:sz w:val="24"/>
          <w:szCs w:val="24"/>
          <w:lang w:eastAsia="ru-RU"/>
        </w:rPr>
        <w:t>ответствующей</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предметной области; предпосылки научного типа мышления;</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виды де</w:t>
      </w:r>
      <w:r w:rsidRPr="0022134F">
        <w:rPr>
          <w:rFonts w:ascii="Times New Roman" w:eastAsia="Times New Roman" w:hAnsi="Times New Roman" w:cs="Times New Roman"/>
          <w:sz w:val="24"/>
          <w:szCs w:val="24"/>
          <w:lang w:eastAsia="ru-RU"/>
        </w:rPr>
        <w:t>я</w:t>
      </w:r>
      <w:r w:rsidRPr="0022134F">
        <w:rPr>
          <w:rFonts w:ascii="Times New Roman" w:eastAsia="Times New Roman" w:hAnsi="Times New Roman" w:cs="Times New Roman"/>
          <w:sz w:val="24"/>
          <w:szCs w:val="24"/>
          <w:lang w:eastAsia="ru-RU"/>
        </w:rPr>
        <w:t>тельности по получению нового знания, его интерпретации,</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преобразованию и примен</w:t>
      </w:r>
      <w:r w:rsidRPr="0022134F">
        <w:rPr>
          <w:rFonts w:ascii="Times New Roman" w:eastAsia="Times New Roman" w:hAnsi="Times New Roman" w:cs="Times New Roman"/>
          <w:sz w:val="24"/>
          <w:szCs w:val="24"/>
          <w:lang w:eastAsia="ru-RU"/>
        </w:rPr>
        <w:t>е</w:t>
      </w:r>
      <w:r w:rsidRPr="0022134F">
        <w:rPr>
          <w:rFonts w:ascii="Times New Roman" w:eastAsia="Times New Roman" w:hAnsi="Times New Roman" w:cs="Times New Roman"/>
          <w:sz w:val="24"/>
          <w:szCs w:val="24"/>
          <w:lang w:eastAsia="ru-RU"/>
        </w:rPr>
        <w:t>нию в различных учебных ситуациях, в том числе</w:t>
      </w:r>
      <w:r>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при создании учебных и социальных проектов.</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Требования к предметным результатам:</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сформулированы в деятельностной форме с усилением акцента на</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применение знаний и конкретные умения;</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определяют минимум содержания гарантированного государством</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среднего общего образования, построенного в логике изучения каждого</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учебного предмета;</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определяют требования к результатам о</w:t>
      </w:r>
      <w:r w:rsidRPr="0022134F">
        <w:rPr>
          <w:rFonts w:ascii="Times New Roman" w:eastAsia="Times New Roman" w:hAnsi="Times New Roman" w:cs="Times New Roman"/>
          <w:sz w:val="24"/>
          <w:szCs w:val="24"/>
          <w:lang w:eastAsia="ru-RU"/>
        </w:rPr>
        <w:t>с</w:t>
      </w:r>
      <w:r w:rsidRPr="0022134F">
        <w:rPr>
          <w:rFonts w:ascii="Times New Roman" w:eastAsia="Times New Roman" w:hAnsi="Times New Roman" w:cs="Times New Roman"/>
          <w:sz w:val="24"/>
          <w:szCs w:val="24"/>
          <w:lang w:eastAsia="ru-RU"/>
        </w:rPr>
        <w:t>воения программ среднего</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общего образования по учебным предметам;</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усиливают акце</w:t>
      </w:r>
      <w:r w:rsidRPr="0022134F">
        <w:rPr>
          <w:rFonts w:ascii="Times New Roman" w:eastAsia="Times New Roman" w:hAnsi="Times New Roman" w:cs="Times New Roman"/>
          <w:sz w:val="24"/>
          <w:szCs w:val="24"/>
          <w:lang w:eastAsia="ru-RU"/>
        </w:rPr>
        <w:t>н</w:t>
      </w:r>
      <w:r w:rsidRPr="0022134F">
        <w:rPr>
          <w:rFonts w:ascii="Times New Roman" w:eastAsia="Times New Roman" w:hAnsi="Times New Roman" w:cs="Times New Roman"/>
          <w:sz w:val="24"/>
          <w:szCs w:val="24"/>
          <w:lang w:eastAsia="ru-RU"/>
        </w:rPr>
        <w:t>ты на изучение явлений и процессов современной</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России</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и мира в целом, современного состояния науки.</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17.6. Предметные результаты освоения ООП СОО устанавливаются для</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учебных предметов на базовом и углубленном уровнях.</w:t>
      </w:r>
    </w:p>
    <w:p w:rsidR="00E97B95"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Предметные результаты освоения ООП СОО для учебных</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предметов на базовом уровне ориентированы на обеспечение</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общеобразовательной и общекультурной подг</w:t>
      </w:r>
      <w:r w:rsidRPr="0022134F">
        <w:rPr>
          <w:rFonts w:ascii="Times New Roman" w:eastAsia="Times New Roman" w:hAnsi="Times New Roman" w:cs="Times New Roman"/>
          <w:sz w:val="24"/>
          <w:szCs w:val="24"/>
          <w:lang w:eastAsia="ru-RU"/>
        </w:rPr>
        <w:t>о</w:t>
      </w:r>
      <w:r w:rsidRPr="0022134F">
        <w:rPr>
          <w:rFonts w:ascii="Times New Roman" w:eastAsia="Times New Roman" w:hAnsi="Times New Roman" w:cs="Times New Roman"/>
          <w:sz w:val="24"/>
          <w:szCs w:val="24"/>
          <w:lang w:eastAsia="ru-RU"/>
        </w:rPr>
        <w:t>товки.</w:t>
      </w:r>
    </w:p>
    <w:p w:rsidR="0022134F" w:rsidRPr="0022134F" w:rsidRDefault="0022134F" w:rsidP="00E97B95">
      <w:pPr>
        <w:spacing w:after="0" w:line="240" w:lineRule="auto"/>
        <w:ind w:firstLine="708"/>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Предметные результаты освоения ООП СОО для учебных</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предметов на углубле</w:t>
      </w:r>
      <w:r w:rsidRPr="0022134F">
        <w:rPr>
          <w:rFonts w:ascii="Times New Roman" w:eastAsia="Times New Roman" w:hAnsi="Times New Roman" w:cs="Times New Roman"/>
          <w:sz w:val="24"/>
          <w:szCs w:val="24"/>
          <w:lang w:eastAsia="ru-RU"/>
        </w:rPr>
        <w:t>н</w:t>
      </w:r>
      <w:r w:rsidRPr="0022134F">
        <w:rPr>
          <w:rFonts w:ascii="Times New Roman" w:eastAsia="Times New Roman" w:hAnsi="Times New Roman" w:cs="Times New Roman"/>
          <w:sz w:val="24"/>
          <w:szCs w:val="24"/>
          <w:lang w:eastAsia="ru-RU"/>
        </w:rPr>
        <w:t>ном уровне ориентированы на подготовку к</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последующему профессиональному образ</w:t>
      </w:r>
      <w:r w:rsidRPr="0022134F">
        <w:rPr>
          <w:rFonts w:ascii="Times New Roman" w:eastAsia="Times New Roman" w:hAnsi="Times New Roman" w:cs="Times New Roman"/>
          <w:sz w:val="24"/>
          <w:szCs w:val="24"/>
          <w:lang w:eastAsia="ru-RU"/>
        </w:rPr>
        <w:t>о</w:t>
      </w:r>
      <w:r w:rsidRPr="0022134F">
        <w:rPr>
          <w:rFonts w:ascii="Times New Roman" w:eastAsia="Times New Roman" w:hAnsi="Times New Roman" w:cs="Times New Roman"/>
          <w:sz w:val="24"/>
          <w:szCs w:val="24"/>
          <w:lang w:eastAsia="ru-RU"/>
        </w:rPr>
        <w:t>ванию, развитие индивидуальных</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способностей обучающихся путем более глубокого, чем это</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предусматривается базовым уровнем, освоения основ наук, систематических</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знаний и способов действий, присущих учебному предмету.</w:t>
      </w:r>
    </w:p>
    <w:p w:rsidR="0022134F" w:rsidRDefault="0022134F" w:rsidP="00E97B95">
      <w:pPr>
        <w:spacing w:after="0" w:line="240" w:lineRule="auto"/>
        <w:ind w:firstLine="709"/>
        <w:jc w:val="both"/>
        <w:rPr>
          <w:rFonts w:ascii="Times New Roman" w:eastAsia="Times New Roman" w:hAnsi="Times New Roman" w:cs="Times New Roman"/>
          <w:sz w:val="24"/>
          <w:szCs w:val="24"/>
          <w:lang w:eastAsia="ru-RU"/>
        </w:rPr>
      </w:pPr>
      <w:r w:rsidRPr="0022134F">
        <w:rPr>
          <w:rFonts w:ascii="Times New Roman" w:eastAsia="Times New Roman" w:hAnsi="Times New Roman" w:cs="Times New Roman"/>
          <w:sz w:val="24"/>
          <w:szCs w:val="24"/>
          <w:lang w:eastAsia="ru-RU"/>
        </w:rPr>
        <w:t>17.7. Предметные результаты освоения ООП СОО обеспечивают</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возможность дальнейшего успешного профессионального обучения и</w:t>
      </w:r>
      <w:r w:rsidR="00E97B95">
        <w:rPr>
          <w:rFonts w:ascii="Times New Roman" w:eastAsia="Times New Roman" w:hAnsi="Times New Roman" w:cs="Times New Roman"/>
          <w:sz w:val="24"/>
          <w:szCs w:val="24"/>
          <w:lang w:eastAsia="ru-RU"/>
        </w:rPr>
        <w:t xml:space="preserve"> </w:t>
      </w:r>
      <w:r w:rsidRPr="0022134F">
        <w:rPr>
          <w:rFonts w:ascii="Times New Roman" w:eastAsia="Times New Roman" w:hAnsi="Times New Roman" w:cs="Times New Roman"/>
          <w:sz w:val="24"/>
          <w:szCs w:val="24"/>
          <w:lang w:eastAsia="ru-RU"/>
        </w:rPr>
        <w:t>профессиональной деятельно</w:t>
      </w:r>
      <w:r>
        <w:rPr>
          <w:rFonts w:ascii="Times New Roman" w:eastAsia="Times New Roman" w:hAnsi="Times New Roman" w:cs="Times New Roman"/>
          <w:sz w:val="24"/>
          <w:szCs w:val="24"/>
          <w:lang w:eastAsia="ru-RU"/>
        </w:rPr>
        <w:t>сти.</w:t>
      </w:r>
    </w:p>
    <w:p w:rsidR="00E97B95" w:rsidRDefault="00E97B95" w:rsidP="00E97B95">
      <w:pPr>
        <w:spacing w:after="0" w:line="240" w:lineRule="auto"/>
        <w:jc w:val="both"/>
        <w:rPr>
          <w:rFonts w:ascii="Times New Roman" w:eastAsia="Times New Roman" w:hAnsi="Times New Roman" w:cs="Times New Roman"/>
          <w:sz w:val="24"/>
          <w:szCs w:val="24"/>
          <w:lang w:eastAsia="ru-RU"/>
        </w:rPr>
      </w:pPr>
    </w:p>
    <w:p w:rsidR="00E97B95" w:rsidRDefault="00E97B95" w:rsidP="00E97B95">
      <w:pPr>
        <w:spacing w:after="0" w:line="240" w:lineRule="auto"/>
        <w:jc w:val="both"/>
        <w:rPr>
          <w:rFonts w:ascii="Times New Roman" w:eastAsia="Times New Roman" w:hAnsi="Times New Roman" w:cs="Times New Roman"/>
          <w:sz w:val="24"/>
          <w:szCs w:val="24"/>
          <w:lang w:eastAsia="ru-RU"/>
        </w:rPr>
      </w:pPr>
    </w:p>
    <w:p w:rsidR="00E97B95" w:rsidRPr="00E97B95" w:rsidRDefault="00E97B95" w:rsidP="00E97B95">
      <w:pPr>
        <w:spacing w:after="0" w:line="240" w:lineRule="auto"/>
        <w:jc w:val="center"/>
        <w:rPr>
          <w:rFonts w:ascii="Times New Roman" w:hAnsi="Times New Roman" w:cs="Times New Roman"/>
          <w:b/>
          <w:sz w:val="24"/>
          <w:szCs w:val="24"/>
        </w:rPr>
      </w:pPr>
      <w:r w:rsidRPr="00E97B95">
        <w:rPr>
          <w:rFonts w:ascii="Times New Roman" w:hAnsi="Times New Roman" w:cs="Times New Roman"/>
          <w:b/>
          <w:sz w:val="24"/>
          <w:szCs w:val="24"/>
        </w:rPr>
        <w:t>18. Система оценки достижения планируемых результатов</w:t>
      </w:r>
      <w:r>
        <w:rPr>
          <w:rFonts w:ascii="Times New Roman" w:hAnsi="Times New Roman" w:cs="Times New Roman"/>
          <w:b/>
          <w:sz w:val="24"/>
          <w:szCs w:val="24"/>
        </w:rPr>
        <w:t xml:space="preserve"> освоения ФОП СОО</w:t>
      </w:r>
    </w:p>
    <w:p w:rsidR="00E97B95" w:rsidRDefault="00E97B95" w:rsidP="00E97B95">
      <w:pPr>
        <w:spacing w:after="0" w:line="240" w:lineRule="auto"/>
        <w:ind w:firstLine="708"/>
        <w:jc w:val="both"/>
        <w:rPr>
          <w:rFonts w:ascii="Times New Roman" w:hAnsi="Times New Roman" w:cs="Times New Roman"/>
          <w:sz w:val="24"/>
          <w:szCs w:val="24"/>
        </w:rPr>
      </w:pP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 Система оценки призвана способствовать поддержанию единства</w:t>
      </w:r>
      <w:r>
        <w:rPr>
          <w:rFonts w:ascii="Times New Roman" w:hAnsi="Times New Roman" w:cs="Times New Roman"/>
          <w:sz w:val="24"/>
          <w:szCs w:val="24"/>
        </w:rPr>
        <w:t xml:space="preserve"> </w:t>
      </w:r>
      <w:r w:rsidRPr="00E97B95">
        <w:rPr>
          <w:rFonts w:ascii="Times New Roman" w:hAnsi="Times New Roman" w:cs="Times New Roman"/>
          <w:sz w:val="24"/>
          <w:szCs w:val="24"/>
        </w:rPr>
        <w:t>всей сист</w:t>
      </w:r>
      <w:r w:rsidRPr="00E97B95">
        <w:rPr>
          <w:rFonts w:ascii="Times New Roman" w:hAnsi="Times New Roman" w:cs="Times New Roman"/>
          <w:sz w:val="24"/>
          <w:szCs w:val="24"/>
        </w:rPr>
        <w:t>е</w:t>
      </w:r>
      <w:r w:rsidRPr="00E97B95">
        <w:rPr>
          <w:rFonts w:ascii="Times New Roman" w:hAnsi="Times New Roman" w:cs="Times New Roman"/>
          <w:sz w:val="24"/>
          <w:szCs w:val="24"/>
        </w:rPr>
        <w:t>мы образования, обеспечению преемственности в системе</w:t>
      </w:r>
      <w:r>
        <w:rPr>
          <w:rFonts w:ascii="Times New Roman" w:hAnsi="Times New Roman" w:cs="Times New Roman"/>
          <w:sz w:val="24"/>
          <w:szCs w:val="24"/>
        </w:rPr>
        <w:t xml:space="preserve"> </w:t>
      </w:r>
      <w:r w:rsidRPr="00E97B95">
        <w:rPr>
          <w:rFonts w:ascii="Times New Roman" w:hAnsi="Times New Roman" w:cs="Times New Roman"/>
          <w:sz w:val="24"/>
          <w:szCs w:val="24"/>
        </w:rPr>
        <w:t>непрерывного образования. Её основными функциями являются: ориентация</w:t>
      </w:r>
      <w:r>
        <w:rPr>
          <w:rFonts w:ascii="Times New Roman" w:hAnsi="Times New Roman" w:cs="Times New Roman"/>
          <w:sz w:val="24"/>
          <w:szCs w:val="24"/>
        </w:rPr>
        <w:t xml:space="preserve"> </w:t>
      </w:r>
      <w:r w:rsidRPr="00E97B95">
        <w:rPr>
          <w:rFonts w:ascii="Times New Roman" w:hAnsi="Times New Roman" w:cs="Times New Roman"/>
          <w:sz w:val="24"/>
          <w:szCs w:val="24"/>
        </w:rPr>
        <w:t>образовательного процесса на достижение планируемых результатов освоения</w:t>
      </w:r>
      <w:r>
        <w:rPr>
          <w:rFonts w:ascii="Times New Roman" w:hAnsi="Times New Roman" w:cs="Times New Roman"/>
          <w:sz w:val="24"/>
          <w:szCs w:val="24"/>
        </w:rPr>
        <w:t xml:space="preserve"> </w:t>
      </w:r>
      <w:r w:rsidRPr="00E97B95">
        <w:rPr>
          <w:rFonts w:ascii="Times New Roman" w:hAnsi="Times New Roman" w:cs="Times New Roman"/>
          <w:sz w:val="24"/>
          <w:szCs w:val="24"/>
        </w:rPr>
        <w:t>ООП СОО и обеспечение эффективной обратной св</w:t>
      </w:r>
      <w:r w:rsidRPr="00E97B95">
        <w:rPr>
          <w:rFonts w:ascii="Times New Roman" w:hAnsi="Times New Roman" w:cs="Times New Roman"/>
          <w:sz w:val="24"/>
          <w:szCs w:val="24"/>
        </w:rPr>
        <w:t>я</w:t>
      </w:r>
      <w:r w:rsidRPr="00E97B95">
        <w:rPr>
          <w:rFonts w:ascii="Times New Roman" w:hAnsi="Times New Roman" w:cs="Times New Roman"/>
          <w:sz w:val="24"/>
          <w:szCs w:val="24"/>
        </w:rPr>
        <w:t>зи, позволяющей</w:t>
      </w:r>
      <w:r>
        <w:rPr>
          <w:rFonts w:ascii="Times New Roman" w:hAnsi="Times New Roman" w:cs="Times New Roman"/>
          <w:sz w:val="24"/>
          <w:szCs w:val="24"/>
        </w:rPr>
        <w:t xml:space="preserve"> </w:t>
      </w:r>
      <w:r w:rsidRPr="00E97B95">
        <w:rPr>
          <w:rFonts w:ascii="Times New Roman" w:hAnsi="Times New Roman" w:cs="Times New Roman"/>
          <w:sz w:val="24"/>
          <w:szCs w:val="24"/>
        </w:rPr>
        <w:t>осуществлять управление образовательным процессом.</w:t>
      </w:r>
    </w:p>
    <w:p w:rsid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 Основными направлениями и целями оценочной деятельности в</w:t>
      </w:r>
      <w:r>
        <w:rPr>
          <w:rFonts w:ascii="Times New Roman" w:hAnsi="Times New Roman" w:cs="Times New Roman"/>
          <w:sz w:val="24"/>
          <w:szCs w:val="24"/>
        </w:rPr>
        <w:t xml:space="preserve"> </w:t>
      </w:r>
      <w:r w:rsidRPr="00E97B95">
        <w:rPr>
          <w:rFonts w:ascii="Times New Roman" w:hAnsi="Times New Roman" w:cs="Times New Roman"/>
          <w:sz w:val="24"/>
          <w:szCs w:val="24"/>
        </w:rPr>
        <w:t>МБОУ «</w:t>
      </w:r>
      <w:r>
        <w:rPr>
          <w:rFonts w:ascii="Times New Roman" w:hAnsi="Times New Roman" w:cs="Times New Roman"/>
          <w:sz w:val="24"/>
          <w:szCs w:val="24"/>
        </w:rPr>
        <w:t>Н</w:t>
      </w:r>
      <w:r>
        <w:rPr>
          <w:rFonts w:ascii="Times New Roman" w:hAnsi="Times New Roman" w:cs="Times New Roman"/>
          <w:sz w:val="24"/>
          <w:szCs w:val="24"/>
        </w:rPr>
        <w:t>о</w:t>
      </w:r>
      <w:r>
        <w:rPr>
          <w:rFonts w:ascii="Times New Roman" w:hAnsi="Times New Roman" w:cs="Times New Roman"/>
          <w:sz w:val="24"/>
          <w:szCs w:val="24"/>
        </w:rPr>
        <w:t>вовасюганская СОШ</w:t>
      </w:r>
      <w:r w:rsidRPr="00E97B95">
        <w:rPr>
          <w:rFonts w:ascii="Times New Roman" w:hAnsi="Times New Roman" w:cs="Times New Roman"/>
          <w:sz w:val="24"/>
          <w:szCs w:val="24"/>
        </w:rPr>
        <w:t>» являются:</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оценка образовательных достижений обучающихся на различных</w:t>
      </w:r>
      <w:r>
        <w:rPr>
          <w:rFonts w:ascii="Times New Roman" w:hAnsi="Times New Roman" w:cs="Times New Roman"/>
          <w:sz w:val="24"/>
          <w:szCs w:val="24"/>
        </w:rPr>
        <w:t xml:space="preserve"> </w:t>
      </w:r>
      <w:r w:rsidRPr="00E97B95">
        <w:rPr>
          <w:rFonts w:ascii="Times New Roman" w:hAnsi="Times New Roman" w:cs="Times New Roman"/>
          <w:sz w:val="24"/>
          <w:szCs w:val="24"/>
        </w:rPr>
        <w:t>этапах обучения как основа их промежуточной и итоговой аттестации, а также</w:t>
      </w:r>
      <w:r>
        <w:rPr>
          <w:rFonts w:ascii="Times New Roman" w:hAnsi="Times New Roman" w:cs="Times New Roman"/>
          <w:sz w:val="24"/>
          <w:szCs w:val="24"/>
        </w:rPr>
        <w:t xml:space="preserve"> </w:t>
      </w:r>
      <w:r w:rsidRPr="00E97B95">
        <w:rPr>
          <w:rFonts w:ascii="Times New Roman" w:hAnsi="Times New Roman" w:cs="Times New Roman"/>
          <w:sz w:val="24"/>
          <w:szCs w:val="24"/>
        </w:rPr>
        <w:t>основа процедур внутреннего мониторинга образовательной организации,</w:t>
      </w:r>
      <w:r>
        <w:rPr>
          <w:rFonts w:ascii="Times New Roman" w:hAnsi="Times New Roman" w:cs="Times New Roman"/>
          <w:sz w:val="24"/>
          <w:szCs w:val="24"/>
        </w:rPr>
        <w:t xml:space="preserve"> </w:t>
      </w:r>
      <w:r w:rsidRPr="00E97B95">
        <w:rPr>
          <w:rFonts w:ascii="Times New Roman" w:hAnsi="Times New Roman" w:cs="Times New Roman"/>
          <w:sz w:val="24"/>
          <w:szCs w:val="24"/>
        </w:rPr>
        <w:t>мониторинговых исследований муниципал</w:t>
      </w:r>
      <w:r w:rsidRPr="00E97B95">
        <w:rPr>
          <w:rFonts w:ascii="Times New Roman" w:hAnsi="Times New Roman" w:cs="Times New Roman"/>
          <w:sz w:val="24"/>
          <w:szCs w:val="24"/>
        </w:rPr>
        <w:t>ь</w:t>
      </w:r>
      <w:r w:rsidRPr="00E97B95">
        <w:rPr>
          <w:rFonts w:ascii="Times New Roman" w:hAnsi="Times New Roman" w:cs="Times New Roman"/>
          <w:sz w:val="24"/>
          <w:szCs w:val="24"/>
        </w:rPr>
        <w:t>ного, регионального и</w:t>
      </w:r>
      <w:r>
        <w:rPr>
          <w:rFonts w:ascii="Times New Roman" w:hAnsi="Times New Roman" w:cs="Times New Roman"/>
          <w:sz w:val="24"/>
          <w:szCs w:val="24"/>
        </w:rPr>
        <w:t xml:space="preserve"> </w:t>
      </w:r>
      <w:r w:rsidRPr="00E97B95">
        <w:rPr>
          <w:rFonts w:ascii="Times New Roman" w:hAnsi="Times New Roman" w:cs="Times New Roman"/>
          <w:sz w:val="24"/>
          <w:szCs w:val="24"/>
        </w:rPr>
        <w:t>федерального уровней;</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оценка результатов деятельности педагогических работников как</w:t>
      </w:r>
      <w:r>
        <w:rPr>
          <w:rFonts w:ascii="Times New Roman" w:hAnsi="Times New Roman" w:cs="Times New Roman"/>
          <w:sz w:val="24"/>
          <w:szCs w:val="24"/>
        </w:rPr>
        <w:t xml:space="preserve"> </w:t>
      </w:r>
      <w:r w:rsidRPr="00E97B95">
        <w:rPr>
          <w:rFonts w:ascii="Times New Roman" w:hAnsi="Times New Roman" w:cs="Times New Roman"/>
          <w:sz w:val="24"/>
          <w:szCs w:val="24"/>
        </w:rPr>
        <w:t>основа аттестационных процедур;</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оценка результатов деятельности образовательной организации как</w:t>
      </w:r>
      <w:r>
        <w:rPr>
          <w:rFonts w:ascii="Times New Roman" w:hAnsi="Times New Roman" w:cs="Times New Roman"/>
          <w:sz w:val="24"/>
          <w:szCs w:val="24"/>
        </w:rPr>
        <w:t xml:space="preserve"> </w:t>
      </w:r>
      <w:r w:rsidRPr="00E97B95">
        <w:rPr>
          <w:rFonts w:ascii="Times New Roman" w:hAnsi="Times New Roman" w:cs="Times New Roman"/>
          <w:sz w:val="24"/>
          <w:szCs w:val="24"/>
        </w:rPr>
        <w:t>основа аккредитац</w:t>
      </w:r>
      <w:r w:rsidRPr="00E97B95">
        <w:rPr>
          <w:rFonts w:ascii="Times New Roman" w:hAnsi="Times New Roman" w:cs="Times New Roman"/>
          <w:sz w:val="24"/>
          <w:szCs w:val="24"/>
        </w:rPr>
        <w:t>и</w:t>
      </w:r>
      <w:r w:rsidRPr="00E97B95">
        <w:rPr>
          <w:rFonts w:ascii="Times New Roman" w:hAnsi="Times New Roman" w:cs="Times New Roman"/>
          <w:sz w:val="24"/>
          <w:szCs w:val="24"/>
        </w:rPr>
        <w:t>онных процедур.</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lastRenderedPageBreak/>
        <w:t>18.3. Основным объектом системы оценки, её содержательной и</w:t>
      </w:r>
      <w:r>
        <w:rPr>
          <w:rFonts w:ascii="Times New Roman" w:hAnsi="Times New Roman" w:cs="Times New Roman"/>
          <w:sz w:val="24"/>
          <w:szCs w:val="24"/>
        </w:rPr>
        <w:t xml:space="preserve"> </w:t>
      </w:r>
      <w:r w:rsidRPr="00E97B95">
        <w:rPr>
          <w:rFonts w:ascii="Times New Roman" w:hAnsi="Times New Roman" w:cs="Times New Roman"/>
          <w:sz w:val="24"/>
          <w:szCs w:val="24"/>
        </w:rPr>
        <w:t>критериальной б</w:t>
      </w:r>
      <w:r w:rsidRPr="00E97B95">
        <w:rPr>
          <w:rFonts w:ascii="Times New Roman" w:hAnsi="Times New Roman" w:cs="Times New Roman"/>
          <w:sz w:val="24"/>
          <w:szCs w:val="24"/>
        </w:rPr>
        <w:t>а</w:t>
      </w:r>
      <w:r w:rsidRPr="00E97B95">
        <w:rPr>
          <w:rFonts w:ascii="Times New Roman" w:hAnsi="Times New Roman" w:cs="Times New Roman"/>
          <w:sz w:val="24"/>
          <w:szCs w:val="24"/>
        </w:rPr>
        <w:t>зой выступают требования ФГОС СОО, которые</w:t>
      </w:r>
      <w:r>
        <w:rPr>
          <w:rFonts w:ascii="Times New Roman" w:hAnsi="Times New Roman" w:cs="Times New Roman"/>
          <w:sz w:val="24"/>
          <w:szCs w:val="24"/>
        </w:rPr>
        <w:t xml:space="preserve"> </w:t>
      </w:r>
      <w:r w:rsidRPr="00E97B95">
        <w:rPr>
          <w:rFonts w:ascii="Times New Roman" w:hAnsi="Times New Roman" w:cs="Times New Roman"/>
          <w:sz w:val="24"/>
          <w:szCs w:val="24"/>
        </w:rPr>
        <w:t>конкретизируются в планируемых р</w:t>
      </w:r>
      <w:r w:rsidRPr="00E97B95">
        <w:rPr>
          <w:rFonts w:ascii="Times New Roman" w:hAnsi="Times New Roman" w:cs="Times New Roman"/>
          <w:sz w:val="24"/>
          <w:szCs w:val="24"/>
        </w:rPr>
        <w:t>е</w:t>
      </w:r>
      <w:r w:rsidRPr="00E97B95">
        <w:rPr>
          <w:rFonts w:ascii="Times New Roman" w:hAnsi="Times New Roman" w:cs="Times New Roman"/>
          <w:sz w:val="24"/>
          <w:szCs w:val="24"/>
        </w:rPr>
        <w:t>зультатах освоения обучающимися ООП</w:t>
      </w:r>
      <w:r>
        <w:rPr>
          <w:rFonts w:ascii="Times New Roman" w:hAnsi="Times New Roman" w:cs="Times New Roman"/>
          <w:sz w:val="24"/>
          <w:szCs w:val="24"/>
        </w:rPr>
        <w:t xml:space="preserve"> </w:t>
      </w:r>
      <w:r w:rsidRPr="00E97B95">
        <w:rPr>
          <w:rFonts w:ascii="Times New Roman" w:hAnsi="Times New Roman" w:cs="Times New Roman"/>
          <w:sz w:val="24"/>
          <w:szCs w:val="24"/>
        </w:rPr>
        <w:t>СОО. Система оценки включает процедуры внутренней и внешней оценки.</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18.4. Внутренняя оценка включает:</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стартовую диагностику;</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текущую и тематическую оценку;</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итоговую оценку;</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промежуточную аттестацию;</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психолого-педагогическое наблюдение;</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внутренний мониторинг образовательных достижений обучающихся.</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18.5. Внешняя оценка включает:</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независимую оценку качества подготовки обучающихся;</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итоговую аттестацию.</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18.6. В соответствии с ФГОС СОО система оценки образовательной</w:t>
      </w:r>
      <w:r>
        <w:rPr>
          <w:rFonts w:ascii="Times New Roman" w:hAnsi="Times New Roman" w:cs="Times New Roman"/>
          <w:sz w:val="24"/>
          <w:szCs w:val="24"/>
        </w:rPr>
        <w:t xml:space="preserve"> </w:t>
      </w:r>
      <w:r w:rsidRPr="00E97B95">
        <w:rPr>
          <w:rFonts w:ascii="Times New Roman" w:hAnsi="Times New Roman" w:cs="Times New Roman"/>
          <w:sz w:val="24"/>
          <w:szCs w:val="24"/>
        </w:rPr>
        <w:t>организации реализует системно-деятельностный, уровневый и комплексный</w:t>
      </w:r>
      <w:r>
        <w:rPr>
          <w:rFonts w:ascii="Times New Roman" w:hAnsi="Times New Roman" w:cs="Times New Roman"/>
          <w:sz w:val="24"/>
          <w:szCs w:val="24"/>
        </w:rPr>
        <w:t xml:space="preserve"> </w:t>
      </w:r>
      <w:r w:rsidRPr="00E97B95">
        <w:rPr>
          <w:rFonts w:ascii="Times New Roman" w:hAnsi="Times New Roman" w:cs="Times New Roman"/>
          <w:sz w:val="24"/>
          <w:szCs w:val="24"/>
        </w:rPr>
        <w:t>подходы к оценке обр</w:t>
      </w:r>
      <w:r w:rsidRPr="00E97B95">
        <w:rPr>
          <w:rFonts w:ascii="Times New Roman" w:hAnsi="Times New Roman" w:cs="Times New Roman"/>
          <w:sz w:val="24"/>
          <w:szCs w:val="24"/>
        </w:rPr>
        <w:t>а</w:t>
      </w:r>
      <w:r w:rsidRPr="00E97B95">
        <w:rPr>
          <w:rFonts w:ascii="Times New Roman" w:hAnsi="Times New Roman" w:cs="Times New Roman"/>
          <w:sz w:val="24"/>
          <w:szCs w:val="24"/>
        </w:rPr>
        <w:t>зовательных достижений.</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18.7. Системно-деятельностный подход к оценке образовательных</w:t>
      </w:r>
      <w:r>
        <w:rPr>
          <w:rFonts w:ascii="Times New Roman" w:hAnsi="Times New Roman" w:cs="Times New Roman"/>
          <w:sz w:val="24"/>
          <w:szCs w:val="24"/>
        </w:rPr>
        <w:t xml:space="preserve"> </w:t>
      </w:r>
      <w:r w:rsidRPr="00E97B95">
        <w:rPr>
          <w:rFonts w:ascii="Times New Roman" w:hAnsi="Times New Roman" w:cs="Times New Roman"/>
          <w:sz w:val="24"/>
          <w:szCs w:val="24"/>
        </w:rPr>
        <w:t>достижений обучающихся проявляется в оценке способности обучающихся к</w:t>
      </w:r>
      <w:r>
        <w:rPr>
          <w:rFonts w:ascii="Times New Roman" w:hAnsi="Times New Roman" w:cs="Times New Roman"/>
          <w:sz w:val="24"/>
          <w:szCs w:val="24"/>
        </w:rPr>
        <w:t xml:space="preserve"> </w:t>
      </w:r>
      <w:r w:rsidRPr="00E97B95">
        <w:rPr>
          <w:rFonts w:ascii="Times New Roman" w:hAnsi="Times New Roman" w:cs="Times New Roman"/>
          <w:sz w:val="24"/>
          <w:szCs w:val="24"/>
        </w:rPr>
        <w:t>решению учебно-познавательных и учебно-практических задач, а также в</w:t>
      </w:r>
      <w:r>
        <w:rPr>
          <w:rFonts w:ascii="Times New Roman" w:hAnsi="Times New Roman" w:cs="Times New Roman"/>
          <w:sz w:val="24"/>
          <w:szCs w:val="24"/>
        </w:rPr>
        <w:t xml:space="preserve"> </w:t>
      </w:r>
      <w:r w:rsidRPr="00E97B95">
        <w:rPr>
          <w:rFonts w:ascii="Times New Roman" w:hAnsi="Times New Roman" w:cs="Times New Roman"/>
          <w:sz w:val="24"/>
          <w:szCs w:val="24"/>
        </w:rPr>
        <w:t>оценке уровня функциональной грамотности обучающихся. Он</w:t>
      </w:r>
      <w:r>
        <w:rPr>
          <w:rFonts w:ascii="Times New Roman" w:hAnsi="Times New Roman" w:cs="Times New Roman"/>
          <w:sz w:val="24"/>
          <w:szCs w:val="24"/>
        </w:rPr>
        <w:t xml:space="preserve"> </w:t>
      </w:r>
      <w:r w:rsidRPr="00E97B95">
        <w:rPr>
          <w:rFonts w:ascii="Times New Roman" w:hAnsi="Times New Roman" w:cs="Times New Roman"/>
          <w:sz w:val="24"/>
          <w:szCs w:val="24"/>
        </w:rPr>
        <w:t>обеспечивается содержанием и критериями оценки, в к</w:t>
      </w:r>
      <w:r w:rsidRPr="00E97B95">
        <w:rPr>
          <w:rFonts w:ascii="Times New Roman" w:hAnsi="Times New Roman" w:cs="Times New Roman"/>
          <w:sz w:val="24"/>
          <w:szCs w:val="24"/>
        </w:rPr>
        <w:t>а</w:t>
      </w:r>
      <w:r w:rsidRPr="00E97B95">
        <w:rPr>
          <w:rFonts w:ascii="Times New Roman" w:hAnsi="Times New Roman" w:cs="Times New Roman"/>
          <w:sz w:val="24"/>
          <w:szCs w:val="24"/>
        </w:rPr>
        <w:t>честве которых</w:t>
      </w:r>
      <w:r>
        <w:rPr>
          <w:rFonts w:ascii="Times New Roman" w:hAnsi="Times New Roman" w:cs="Times New Roman"/>
          <w:sz w:val="24"/>
          <w:szCs w:val="24"/>
        </w:rPr>
        <w:t xml:space="preserve"> </w:t>
      </w:r>
      <w:r w:rsidRPr="00E97B95">
        <w:rPr>
          <w:rFonts w:ascii="Times New Roman" w:hAnsi="Times New Roman" w:cs="Times New Roman"/>
          <w:sz w:val="24"/>
          <w:szCs w:val="24"/>
        </w:rPr>
        <w:t>выступают планируемые результаты обучения, выраженные в деятельн</w:t>
      </w:r>
      <w:r w:rsidRPr="00E97B95">
        <w:rPr>
          <w:rFonts w:ascii="Times New Roman" w:hAnsi="Times New Roman" w:cs="Times New Roman"/>
          <w:sz w:val="24"/>
          <w:szCs w:val="24"/>
        </w:rPr>
        <w:t>о</w:t>
      </w:r>
      <w:r w:rsidRPr="00E97B95">
        <w:rPr>
          <w:rFonts w:ascii="Times New Roman" w:hAnsi="Times New Roman" w:cs="Times New Roman"/>
          <w:sz w:val="24"/>
          <w:szCs w:val="24"/>
        </w:rPr>
        <w:t>стной</w:t>
      </w:r>
      <w:r>
        <w:rPr>
          <w:rFonts w:ascii="Times New Roman" w:hAnsi="Times New Roman" w:cs="Times New Roman"/>
          <w:sz w:val="24"/>
          <w:szCs w:val="24"/>
        </w:rPr>
        <w:t xml:space="preserve"> </w:t>
      </w:r>
      <w:r w:rsidRPr="00E97B95">
        <w:rPr>
          <w:rFonts w:ascii="Times New Roman" w:hAnsi="Times New Roman" w:cs="Times New Roman"/>
          <w:sz w:val="24"/>
          <w:szCs w:val="24"/>
        </w:rPr>
        <w:t>форме.</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18.8. Уровневый подход служит важнейшей основой для организации</w:t>
      </w:r>
      <w:r>
        <w:rPr>
          <w:rFonts w:ascii="Times New Roman" w:hAnsi="Times New Roman" w:cs="Times New Roman"/>
          <w:sz w:val="24"/>
          <w:szCs w:val="24"/>
        </w:rPr>
        <w:t xml:space="preserve"> </w:t>
      </w:r>
      <w:r w:rsidRPr="00E97B95">
        <w:rPr>
          <w:rFonts w:ascii="Times New Roman" w:hAnsi="Times New Roman" w:cs="Times New Roman"/>
          <w:sz w:val="24"/>
          <w:szCs w:val="24"/>
        </w:rPr>
        <w:t>индивид</w:t>
      </w:r>
      <w:r w:rsidRPr="00E97B95">
        <w:rPr>
          <w:rFonts w:ascii="Times New Roman" w:hAnsi="Times New Roman" w:cs="Times New Roman"/>
          <w:sz w:val="24"/>
          <w:szCs w:val="24"/>
        </w:rPr>
        <w:t>у</w:t>
      </w:r>
      <w:r w:rsidRPr="00E97B95">
        <w:rPr>
          <w:rFonts w:ascii="Times New Roman" w:hAnsi="Times New Roman" w:cs="Times New Roman"/>
          <w:sz w:val="24"/>
          <w:szCs w:val="24"/>
        </w:rPr>
        <w:t>альной работы с обучающимися. Он реализуется как по отношению</w:t>
      </w:r>
      <w:r>
        <w:rPr>
          <w:rFonts w:ascii="Times New Roman" w:hAnsi="Times New Roman" w:cs="Times New Roman"/>
          <w:sz w:val="24"/>
          <w:szCs w:val="24"/>
        </w:rPr>
        <w:t xml:space="preserve"> </w:t>
      </w:r>
      <w:r w:rsidRPr="00E97B95">
        <w:rPr>
          <w:rFonts w:ascii="Times New Roman" w:hAnsi="Times New Roman" w:cs="Times New Roman"/>
          <w:sz w:val="24"/>
          <w:szCs w:val="24"/>
        </w:rPr>
        <w:t>к содержанию оце</w:t>
      </w:r>
      <w:r w:rsidRPr="00E97B95">
        <w:rPr>
          <w:rFonts w:ascii="Times New Roman" w:hAnsi="Times New Roman" w:cs="Times New Roman"/>
          <w:sz w:val="24"/>
          <w:szCs w:val="24"/>
        </w:rPr>
        <w:t>н</w:t>
      </w:r>
      <w:r w:rsidRPr="00E97B95">
        <w:rPr>
          <w:rFonts w:ascii="Times New Roman" w:hAnsi="Times New Roman" w:cs="Times New Roman"/>
          <w:sz w:val="24"/>
          <w:szCs w:val="24"/>
        </w:rPr>
        <w:t>ки, так и к представлению и интерпретации результатов</w:t>
      </w:r>
      <w:r>
        <w:rPr>
          <w:rFonts w:ascii="Times New Roman" w:hAnsi="Times New Roman" w:cs="Times New Roman"/>
          <w:sz w:val="24"/>
          <w:szCs w:val="24"/>
        </w:rPr>
        <w:t xml:space="preserve"> </w:t>
      </w:r>
      <w:r w:rsidRPr="00E97B95">
        <w:rPr>
          <w:rFonts w:ascii="Times New Roman" w:hAnsi="Times New Roman" w:cs="Times New Roman"/>
          <w:sz w:val="24"/>
          <w:szCs w:val="24"/>
        </w:rPr>
        <w:t>измерений.</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18.9. Уровневый подход реализуется за счёт фиксации различных</w:t>
      </w:r>
      <w:r>
        <w:rPr>
          <w:rFonts w:ascii="Times New Roman" w:hAnsi="Times New Roman" w:cs="Times New Roman"/>
          <w:sz w:val="24"/>
          <w:szCs w:val="24"/>
        </w:rPr>
        <w:t xml:space="preserve"> </w:t>
      </w:r>
      <w:r w:rsidRPr="00E97B95">
        <w:rPr>
          <w:rFonts w:ascii="Times New Roman" w:hAnsi="Times New Roman" w:cs="Times New Roman"/>
          <w:sz w:val="24"/>
          <w:szCs w:val="24"/>
        </w:rPr>
        <w:t>уровней дост</w:t>
      </w:r>
      <w:r w:rsidRPr="00E97B95">
        <w:rPr>
          <w:rFonts w:ascii="Times New Roman" w:hAnsi="Times New Roman" w:cs="Times New Roman"/>
          <w:sz w:val="24"/>
          <w:szCs w:val="24"/>
        </w:rPr>
        <w:t>и</w:t>
      </w:r>
      <w:r w:rsidRPr="00E97B95">
        <w:rPr>
          <w:rFonts w:ascii="Times New Roman" w:hAnsi="Times New Roman" w:cs="Times New Roman"/>
          <w:sz w:val="24"/>
          <w:szCs w:val="24"/>
        </w:rPr>
        <w:t>жения обучающимися планируемых результатов. Достижение</w:t>
      </w:r>
      <w:r>
        <w:rPr>
          <w:rFonts w:ascii="Times New Roman" w:hAnsi="Times New Roman" w:cs="Times New Roman"/>
          <w:sz w:val="24"/>
          <w:szCs w:val="24"/>
        </w:rPr>
        <w:t xml:space="preserve"> </w:t>
      </w:r>
      <w:r w:rsidRPr="00E97B95">
        <w:rPr>
          <w:rFonts w:ascii="Times New Roman" w:hAnsi="Times New Roman" w:cs="Times New Roman"/>
          <w:sz w:val="24"/>
          <w:szCs w:val="24"/>
        </w:rPr>
        <w:t>базового уровня свидетел</w:t>
      </w:r>
      <w:r w:rsidRPr="00E97B95">
        <w:rPr>
          <w:rFonts w:ascii="Times New Roman" w:hAnsi="Times New Roman" w:cs="Times New Roman"/>
          <w:sz w:val="24"/>
          <w:szCs w:val="24"/>
        </w:rPr>
        <w:t>ь</w:t>
      </w:r>
      <w:r w:rsidRPr="00E97B95">
        <w:rPr>
          <w:rFonts w:ascii="Times New Roman" w:hAnsi="Times New Roman" w:cs="Times New Roman"/>
          <w:sz w:val="24"/>
          <w:szCs w:val="24"/>
        </w:rPr>
        <w:t>ствует о способности обучающихся решать</w:t>
      </w:r>
      <w:r>
        <w:rPr>
          <w:rFonts w:ascii="Times New Roman" w:hAnsi="Times New Roman" w:cs="Times New Roman"/>
          <w:sz w:val="24"/>
          <w:szCs w:val="24"/>
        </w:rPr>
        <w:t xml:space="preserve"> </w:t>
      </w:r>
      <w:r w:rsidRPr="00E97B95">
        <w:rPr>
          <w:rFonts w:ascii="Times New Roman" w:hAnsi="Times New Roman" w:cs="Times New Roman"/>
          <w:sz w:val="24"/>
          <w:szCs w:val="24"/>
        </w:rPr>
        <w:t>типовые учебные задачи, целенаправленно о</w:t>
      </w:r>
      <w:r w:rsidRPr="00E97B95">
        <w:rPr>
          <w:rFonts w:ascii="Times New Roman" w:hAnsi="Times New Roman" w:cs="Times New Roman"/>
          <w:sz w:val="24"/>
          <w:szCs w:val="24"/>
        </w:rPr>
        <w:t>т</w:t>
      </w:r>
      <w:r w:rsidRPr="00E97B95">
        <w:rPr>
          <w:rFonts w:ascii="Times New Roman" w:hAnsi="Times New Roman" w:cs="Times New Roman"/>
          <w:sz w:val="24"/>
          <w:szCs w:val="24"/>
        </w:rPr>
        <w:t>рабатываемые со всеми</w:t>
      </w:r>
      <w:r>
        <w:rPr>
          <w:rFonts w:ascii="Times New Roman" w:hAnsi="Times New Roman" w:cs="Times New Roman"/>
          <w:sz w:val="24"/>
          <w:szCs w:val="24"/>
        </w:rPr>
        <w:t xml:space="preserve"> </w:t>
      </w:r>
      <w:r w:rsidRPr="00E97B95">
        <w:rPr>
          <w:rFonts w:ascii="Times New Roman" w:hAnsi="Times New Roman" w:cs="Times New Roman"/>
          <w:sz w:val="24"/>
          <w:szCs w:val="24"/>
        </w:rPr>
        <w:t>обучающимися в ходе учебного процесса, выступает достаточным для</w:t>
      </w:r>
      <w:r>
        <w:rPr>
          <w:rFonts w:ascii="Times New Roman" w:hAnsi="Times New Roman" w:cs="Times New Roman"/>
          <w:sz w:val="24"/>
          <w:szCs w:val="24"/>
        </w:rPr>
        <w:t xml:space="preserve"> </w:t>
      </w:r>
      <w:r w:rsidRPr="00E97B95">
        <w:rPr>
          <w:rFonts w:ascii="Times New Roman" w:hAnsi="Times New Roman" w:cs="Times New Roman"/>
          <w:sz w:val="24"/>
          <w:szCs w:val="24"/>
        </w:rPr>
        <w:t>продолжения обучения и усвоения последующего учебного материала.</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18.10. Комплексный подход к оценке образовательных достижений</w:t>
      </w:r>
      <w:r>
        <w:rPr>
          <w:rFonts w:ascii="Times New Roman" w:hAnsi="Times New Roman" w:cs="Times New Roman"/>
          <w:sz w:val="24"/>
          <w:szCs w:val="24"/>
        </w:rPr>
        <w:t xml:space="preserve"> </w:t>
      </w:r>
      <w:r w:rsidRPr="00E97B95">
        <w:rPr>
          <w:rFonts w:ascii="Times New Roman" w:hAnsi="Times New Roman" w:cs="Times New Roman"/>
          <w:sz w:val="24"/>
          <w:szCs w:val="24"/>
        </w:rPr>
        <w:t>реализуется ч</w:t>
      </w:r>
      <w:r w:rsidRPr="00E97B95">
        <w:rPr>
          <w:rFonts w:ascii="Times New Roman" w:hAnsi="Times New Roman" w:cs="Times New Roman"/>
          <w:sz w:val="24"/>
          <w:szCs w:val="24"/>
        </w:rPr>
        <w:t>е</w:t>
      </w:r>
      <w:r w:rsidRPr="00E97B95">
        <w:rPr>
          <w:rFonts w:ascii="Times New Roman" w:hAnsi="Times New Roman" w:cs="Times New Roman"/>
          <w:sz w:val="24"/>
          <w:szCs w:val="24"/>
        </w:rPr>
        <w:t>рез:</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оценку предметных и метапредметных результатов;</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использование комплекса оценочных процедур для выявления</w:t>
      </w:r>
      <w:r>
        <w:rPr>
          <w:rFonts w:ascii="Times New Roman" w:hAnsi="Times New Roman" w:cs="Times New Roman"/>
          <w:sz w:val="24"/>
          <w:szCs w:val="24"/>
        </w:rPr>
        <w:t xml:space="preserve"> </w:t>
      </w:r>
      <w:r w:rsidRPr="00E97B95">
        <w:rPr>
          <w:rFonts w:ascii="Times New Roman" w:hAnsi="Times New Roman" w:cs="Times New Roman"/>
          <w:sz w:val="24"/>
          <w:szCs w:val="24"/>
        </w:rPr>
        <w:t>динамики индивидуал</w:t>
      </w:r>
      <w:r w:rsidRPr="00E97B95">
        <w:rPr>
          <w:rFonts w:ascii="Times New Roman" w:hAnsi="Times New Roman" w:cs="Times New Roman"/>
          <w:sz w:val="24"/>
          <w:szCs w:val="24"/>
        </w:rPr>
        <w:t>ь</w:t>
      </w:r>
      <w:r w:rsidRPr="00E97B95">
        <w:rPr>
          <w:rFonts w:ascii="Times New Roman" w:hAnsi="Times New Roman" w:cs="Times New Roman"/>
          <w:sz w:val="24"/>
          <w:szCs w:val="24"/>
        </w:rPr>
        <w:t>ных образовательных достижений обучающихся и для</w:t>
      </w:r>
      <w:r>
        <w:rPr>
          <w:rFonts w:ascii="Times New Roman" w:hAnsi="Times New Roman" w:cs="Times New Roman"/>
          <w:sz w:val="24"/>
          <w:szCs w:val="24"/>
        </w:rPr>
        <w:t xml:space="preserve"> </w:t>
      </w:r>
      <w:r w:rsidRPr="00E97B95">
        <w:rPr>
          <w:rFonts w:ascii="Times New Roman" w:hAnsi="Times New Roman" w:cs="Times New Roman"/>
          <w:sz w:val="24"/>
          <w:szCs w:val="24"/>
        </w:rPr>
        <w:t>итоговой оценки;</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использование контекстной информации (об особенностях</w:t>
      </w:r>
      <w:r>
        <w:rPr>
          <w:rFonts w:ascii="Times New Roman" w:hAnsi="Times New Roman" w:cs="Times New Roman"/>
          <w:sz w:val="24"/>
          <w:szCs w:val="24"/>
        </w:rPr>
        <w:t xml:space="preserve"> </w:t>
      </w:r>
      <w:r w:rsidRPr="00E97B95">
        <w:rPr>
          <w:rFonts w:ascii="Times New Roman" w:hAnsi="Times New Roman" w:cs="Times New Roman"/>
          <w:sz w:val="24"/>
          <w:szCs w:val="24"/>
        </w:rPr>
        <w:t>обучающихся, условиях и процессе обучения и другое) для интерпретации</w:t>
      </w:r>
      <w:r>
        <w:rPr>
          <w:rFonts w:ascii="Times New Roman" w:hAnsi="Times New Roman" w:cs="Times New Roman"/>
          <w:sz w:val="24"/>
          <w:szCs w:val="24"/>
        </w:rPr>
        <w:t xml:space="preserve"> </w:t>
      </w:r>
      <w:r w:rsidRPr="00E97B95">
        <w:rPr>
          <w:rFonts w:ascii="Times New Roman" w:hAnsi="Times New Roman" w:cs="Times New Roman"/>
          <w:sz w:val="24"/>
          <w:szCs w:val="24"/>
        </w:rPr>
        <w:t>полученных результатов в целях упра</w:t>
      </w:r>
      <w:r w:rsidRPr="00E97B95">
        <w:rPr>
          <w:rFonts w:ascii="Times New Roman" w:hAnsi="Times New Roman" w:cs="Times New Roman"/>
          <w:sz w:val="24"/>
          <w:szCs w:val="24"/>
        </w:rPr>
        <w:t>в</w:t>
      </w:r>
      <w:r w:rsidRPr="00E97B95">
        <w:rPr>
          <w:rFonts w:ascii="Times New Roman" w:hAnsi="Times New Roman" w:cs="Times New Roman"/>
          <w:sz w:val="24"/>
          <w:szCs w:val="24"/>
        </w:rPr>
        <w:t>ления качеством образования;</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использование разнообразных методов и форм оценки, взаимно</w:t>
      </w:r>
      <w:r>
        <w:rPr>
          <w:rFonts w:ascii="Times New Roman" w:hAnsi="Times New Roman" w:cs="Times New Roman"/>
          <w:sz w:val="24"/>
          <w:szCs w:val="24"/>
        </w:rPr>
        <w:t xml:space="preserve"> </w:t>
      </w:r>
      <w:r w:rsidRPr="00E97B95">
        <w:rPr>
          <w:rFonts w:ascii="Times New Roman" w:hAnsi="Times New Roman" w:cs="Times New Roman"/>
          <w:sz w:val="24"/>
          <w:szCs w:val="24"/>
        </w:rPr>
        <w:t>дополняющих друг др</w:t>
      </w:r>
      <w:r w:rsidRPr="00E97B95">
        <w:rPr>
          <w:rFonts w:ascii="Times New Roman" w:hAnsi="Times New Roman" w:cs="Times New Roman"/>
          <w:sz w:val="24"/>
          <w:szCs w:val="24"/>
        </w:rPr>
        <w:t>у</w:t>
      </w:r>
      <w:r w:rsidRPr="00E97B95">
        <w:rPr>
          <w:rFonts w:ascii="Times New Roman" w:hAnsi="Times New Roman" w:cs="Times New Roman"/>
          <w:sz w:val="24"/>
          <w:szCs w:val="24"/>
        </w:rPr>
        <w:t>га, в том числе оценок проектов, практических,</w:t>
      </w:r>
      <w:r>
        <w:rPr>
          <w:rFonts w:ascii="Times New Roman" w:hAnsi="Times New Roman" w:cs="Times New Roman"/>
          <w:sz w:val="24"/>
          <w:szCs w:val="24"/>
        </w:rPr>
        <w:t xml:space="preserve"> </w:t>
      </w:r>
      <w:r w:rsidRPr="00E97B95">
        <w:rPr>
          <w:rFonts w:ascii="Times New Roman" w:hAnsi="Times New Roman" w:cs="Times New Roman"/>
          <w:sz w:val="24"/>
          <w:szCs w:val="24"/>
        </w:rPr>
        <w:t>исследовательских, творческих работ, н</w:t>
      </w:r>
      <w:r w:rsidRPr="00E97B95">
        <w:rPr>
          <w:rFonts w:ascii="Times New Roman" w:hAnsi="Times New Roman" w:cs="Times New Roman"/>
          <w:sz w:val="24"/>
          <w:szCs w:val="24"/>
        </w:rPr>
        <w:t>а</w:t>
      </w:r>
      <w:r w:rsidRPr="00E97B95">
        <w:rPr>
          <w:rFonts w:ascii="Times New Roman" w:hAnsi="Times New Roman" w:cs="Times New Roman"/>
          <w:sz w:val="24"/>
          <w:szCs w:val="24"/>
        </w:rPr>
        <w:t>блюдения;</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использование форм работы, обеспечивающих возможность</w:t>
      </w:r>
      <w:r>
        <w:rPr>
          <w:rFonts w:ascii="Times New Roman" w:hAnsi="Times New Roman" w:cs="Times New Roman"/>
          <w:sz w:val="24"/>
          <w:szCs w:val="24"/>
        </w:rPr>
        <w:t xml:space="preserve"> </w:t>
      </w:r>
      <w:r w:rsidRPr="00E97B95">
        <w:rPr>
          <w:rFonts w:ascii="Times New Roman" w:hAnsi="Times New Roman" w:cs="Times New Roman"/>
          <w:sz w:val="24"/>
          <w:szCs w:val="24"/>
        </w:rPr>
        <w:t>включения обучающихся в самостоятельную оценочную деятельность</w:t>
      </w:r>
      <w:r>
        <w:rPr>
          <w:rFonts w:ascii="Times New Roman" w:hAnsi="Times New Roman" w:cs="Times New Roman"/>
          <w:sz w:val="24"/>
          <w:szCs w:val="24"/>
        </w:rPr>
        <w:t xml:space="preserve"> </w:t>
      </w:r>
      <w:r w:rsidRPr="00E97B95">
        <w:rPr>
          <w:rFonts w:ascii="Times New Roman" w:hAnsi="Times New Roman" w:cs="Times New Roman"/>
          <w:sz w:val="24"/>
          <w:szCs w:val="24"/>
        </w:rPr>
        <w:t>(самоанализ, самооценка, взаимооценка);</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использование мониторинга динамических показателей освоения</w:t>
      </w:r>
      <w:r>
        <w:rPr>
          <w:rFonts w:ascii="Times New Roman" w:hAnsi="Times New Roman" w:cs="Times New Roman"/>
          <w:sz w:val="24"/>
          <w:szCs w:val="24"/>
        </w:rPr>
        <w:t xml:space="preserve"> </w:t>
      </w:r>
      <w:r w:rsidRPr="00E97B95">
        <w:rPr>
          <w:rFonts w:ascii="Times New Roman" w:hAnsi="Times New Roman" w:cs="Times New Roman"/>
          <w:sz w:val="24"/>
          <w:szCs w:val="24"/>
        </w:rPr>
        <w:t>умений и знаний, в том числе формируемых с использованием</w:t>
      </w:r>
      <w:r>
        <w:rPr>
          <w:rFonts w:ascii="Times New Roman" w:hAnsi="Times New Roman" w:cs="Times New Roman"/>
          <w:sz w:val="24"/>
          <w:szCs w:val="24"/>
        </w:rPr>
        <w:t xml:space="preserve"> </w:t>
      </w:r>
      <w:r w:rsidRPr="00E97B95">
        <w:rPr>
          <w:rFonts w:ascii="Times New Roman" w:hAnsi="Times New Roman" w:cs="Times New Roman"/>
          <w:sz w:val="24"/>
          <w:szCs w:val="24"/>
        </w:rPr>
        <w:t>информационно-коммуникационных (цифровых) технологий.</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18.11. Оценка личностных результатов обучающихся осуществляется</w:t>
      </w:r>
      <w:r>
        <w:rPr>
          <w:rFonts w:ascii="Times New Roman" w:hAnsi="Times New Roman" w:cs="Times New Roman"/>
          <w:sz w:val="24"/>
          <w:szCs w:val="24"/>
        </w:rPr>
        <w:t xml:space="preserve"> </w:t>
      </w:r>
      <w:r w:rsidRPr="00E97B95">
        <w:rPr>
          <w:rFonts w:ascii="Times New Roman" w:hAnsi="Times New Roman" w:cs="Times New Roman"/>
          <w:sz w:val="24"/>
          <w:szCs w:val="24"/>
        </w:rPr>
        <w:t>через оценку достижения планируемых результатов освоения основной</w:t>
      </w:r>
      <w:r>
        <w:rPr>
          <w:rFonts w:ascii="Times New Roman" w:hAnsi="Times New Roman" w:cs="Times New Roman"/>
          <w:sz w:val="24"/>
          <w:szCs w:val="24"/>
        </w:rPr>
        <w:t xml:space="preserve"> </w:t>
      </w:r>
      <w:r w:rsidRPr="00E97B95">
        <w:rPr>
          <w:rFonts w:ascii="Times New Roman" w:hAnsi="Times New Roman" w:cs="Times New Roman"/>
          <w:sz w:val="24"/>
          <w:szCs w:val="24"/>
        </w:rPr>
        <w:t>образовательной программы, которые устанавливаются требованиями ФГОС</w:t>
      </w:r>
      <w:r>
        <w:rPr>
          <w:rFonts w:ascii="Times New Roman" w:hAnsi="Times New Roman" w:cs="Times New Roman"/>
          <w:sz w:val="24"/>
          <w:szCs w:val="24"/>
        </w:rPr>
        <w:t xml:space="preserve"> </w:t>
      </w:r>
      <w:r w:rsidRPr="00E97B95">
        <w:rPr>
          <w:rFonts w:ascii="Times New Roman" w:hAnsi="Times New Roman" w:cs="Times New Roman"/>
          <w:sz w:val="24"/>
          <w:szCs w:val="24"/>
        </w:rPr>
        <w:t>СОО.</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18.12. Формирование личностных результатов обеспечивается в ходе</w:t>
      </w:r>
      <w:r>
        <w:rPr>
          <w:rFonts w:ascii="Times New Roman" w:hAnsi="Times New Roman" w:cs="Times New Roman"/>
          <w:sz w:val="24"/>
          <w:szCs w:val="24"/>
        </w:rPr>
        <w:t xml:space="preserve"> </w:t>
      </w:r>
      <w:r w:rsidRPr="00E97B95">
        <w:rPr>
          <w:rFonts w:ascii="Times New Roman" w:hAnsi="Times New Roman" w:cs="Times New Roman"/>
          <w:sz w:val="24"/>
          <w:szCs w:val="24"/>
        </w:rPr>
        <w:t>реализации всех компонентов образовательной деятельности, включая</w:t>
      </w:r>
      <w:r>
        <w:rPr>
          <w:rFonts w:ascii="Times New Roman" w:hAnsi="Times New Roman" w:cs="Times New Roman"/>
          <w:sz w:val="24"/>
          <w:szCs w:val="24"/>
        </w:rPr>
        <w:t xml:space="preserve"> </w:t>
      </w:r>
      <w:r w:rsidRPr="00E97B95">
        <w:rPr>
          <w:rFonts w:ascii="Times New Roman" w:hAnsi="Times New Roman" w:cs="Times New Roman"/>
          <w:sz w:val="24"/>
          <w:szCs w:val="24"/>
        </w:rPr>
        <w:t xml:space="preserve">внеурочную деятельность. </w:t>
      </w:r>
      <w:r w:rsidRPr="00E97B95">
        <w:rPr>
          <w:rFonts w:ascii="Times New Roman" w:hAnsi="Times New Roman" w:cs="Times New Roman"/>
          <w:sz w:val="24"/>
          <w:szCs w:val="24"/>
        </w:rPr>
        <w:lastRenderedPageBreak/>
        <w:t>Достижение личностных результатов не выносится</w:t>
      </w:r>
      <w:r>
        <w:rPr>
          <w:rFonts w:ascii="Times New Roman" w:hAnsi="Times New Roman" w:cs="Times New Roman"/>
          <w:sz w:val="24"/>
          <w:szCs w:val="24"/>
        </w:rPr>
        <w:t xml:space="preserve"> </w:t>
      </w:r>
      <w:r w:rsidRPr="00E97B95">
        <w:rPr>
          <w:rFonts w:ascii="Times New Roman" w:hAnsi="Times New Roman" w:cs="Times New Roman"/>
          <w:sz w:val="24"/>
          <w:szCs w:val="24"/>
        </w:rPr>
        <w:t>на итоговую оценку обучающихся, а является предметом оценки</w:t>
      </w:r>
      <w:r>
        <w:rPr>
          <w:rFonts w:ascii="Times New Roman" w:hAnsi="Times New Roman" w:cs="Times New Roman"/>
          <w:sz w:val="24"/>
          <w:szCs w:val="24"/>
        </w:rPr>
        <w:t xml:space="preserve"> </w:t>
      </w:r>
      <w:r w:rsidRPr="00E97B95">
        <w:rPr>
          <w:rFonts w:ascii="Times New Roman" w:hAnsi="Times New Roman" w:cs="Times New Roman"/>
          <w:sz w:val="24"/>
          <w:szCs w:val="24"/>
        </w:rPr>
        <w:t>эффективности воспитательно-образовательной деятельности</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образовательной организации и образовательных систем разного уровня.</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18.13. Во внутреннем мониторинге возможна оценка сформированности</w:t>
      </w:r>
      <w:r>
        <w:rPr>
          <w:rFonts w:ascii="Times New Roman" w:hAnsi="Times New Roman" w:cs="Times New Roman"/>
          <w:sz w:val="24"/>
          <w:szCs w:val="24"/>
        </w:rPr>
        <w:t xml:space="preserve"> </w:t>
      </w:r>
      <w:r w:rsidRPr="00E97B95">
        <w:rPr>
          <w:rFonts w:ascii="Times New Roman" w:hAnsi="Times New Roman" w:cs="Times New Roman"/>
          <w:sz w:val="24"/>
          <w:szCs w:val="24"/>
        </w:rPr>
        <w:t>отдельных личностных результатов, проявляющихся:</w:t>
      </w:r>
    </w:p>
    <w:p w:rsid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в участии обучающихся в общественно значимых мероприятиях</w:t>
      </w:r>
      <w:r>
        <w:rPr>
          <w:rFonts w:ascii="Times New Roman" w:hAnsi="Times New Roman" w:cs="Times New Roman"/>
          <w:sz w:val="24"/>
          <w:szCs w:val="24"/>
        </w:rPr>
        <w:t xml:space="preserve"> </w:t>
      </w:r>
      <w:r w:rsidRPr="00E97B95">
        <w:rPr>
          <w:rFonts w:ascii="Times New Roman" w:hAnsi="Times New Roman" w:cs="Times New Roman"/>
          <w:sz w:val="24"/>
          <w:szCs w:val="24"/>
        </w:rPr>
        <w:t>федерального, реги</w:t>
      </w:r>
      <w:r w:rsidRPr="00E97B95">
        <w:rPr>
          <w:rFonts w:ascii="Times New Roman" w:hAnsi="Times New Roman" w:cs="Times New Roman"/>
          <w:sz w:val="24"/>
          <w:szCs w:val="24"/>
        </w:rPr>
        <w:t>о</w:t>
      </w:r>
      <w:r w:rsidRPr="00E97B95">
        <w:rPr>
          <w:rFonts w:ascii="Times New Roman" w:hAnsi="Times New Roman" w:cs="Times New Roman"/>
          <w:sz w:val="24"/>
          <w:szCs w:val="24"/>
        </w:rPr>
        <w:t>нального, муниципального, школьного уровней;</w:t>
      </w:r>
      <w:r>
        <w:rPr>
          <w:rFonts w:ascii="Times New Roman" w:hAnsi="Times New Roman" w:cs="Times New Roman"/>
          <w:sz w:val="24"/>
          <w:szCs w:val="24"/>
        </w:rPr>
        <w:t xml:space="preserve"> </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в соблюдении норм и правил, установленных в общеобразовательной</w:t>
      </w:r>
      <w:r>
        <w:rPr>
          <w:rFonts w:ascii="Times New Roman" w:hAnsi="Times New Roman" w:cs="Times New Roman"/>
          <w:sz w:val="24"/>
          <w:szCs w:val="24"/>
        </w:rPr>
        <w:t xml:space="preserve"> </w:t>
      </w:r>
      <w:r w:rsidRPr="00E97B95">
        <w:rPr>
          <w:rFonts w:ascii="Times New Roman" w:hAnsi="Times New Roman" w:cs="Times New Roman"/>
          <w:sz w:val="24"/>
          <w:szCs w:val="24"/>
        </w:rPr>
        <w:t>организации;</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в ценностно-смысловых установках обучающихся, формируемых</w:t>
      </w:r>
      <w:r>
        <w:rPr>
          <w:rFonts w:ascii="Times New Roman" w:hAnsi="Times New Roman" w:cs="Times New Roman"/>
          <w:sz w:val="24"/>
          <w:szCs w:val="24"/>
        </w:rPr>
        <w:t xml:space="preserve"> </w:t>
      </w:r>
      <w:r w:rsidRPr="00E97B95">
        <w:rPr>
          <w:rFonts w:ascii="Times New Roman" w:hAnsi="Times New Roman" w:cs="Times New Roman"/>
          <w:sz w:val="24"/>
          <w:szCs w:val="24"/>
        </w:rPr>
        <w:t>средствами учебных предметов;</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в ответственности за результаты обучения;</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способности делать осознанный выбор своей образовательной</w:t>
      </w:r>
      <w:r>
        <w:rPr>
          <w:rFonts w:ascii="Times New Roman" w:hAnsi="Times New Roman" w:cs="Times New Roman"/>
          <w:sz w:val="24"/>
          <w:szCs w:val="24"/>
        </w:rPr>
        <w:t xml:space="preserve"> </w:t>
      </w:r>
      <w:r w:rsidRPr="00E97B95">
        <w:rPr>
          <w:rFonts w:ascii="Times New Roman" w:hAnsi="Times New Roman" w:cs="Times New Roman"/>
          <w:sz w:val="24"/>
          <w:szCs w:val="24"/>
        </w:rPr>
        <w:t>траектории, в том числе выбор профессии.</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18.14. Результаты, полученные в ходе как внешних, так и внутренних</w:t>
      </w:r>
      <w:r>
        <w:rPr>
          <w:rFonts w:ascii="Times New Roman" w:hAnsi="Times New Roman" w:cs="Times New Roman"/>
          <w:sz w:val="24"/>
          <w:szCs w:val="24"/>
        </w:rPr>
        <w:t xml:space="preserve"> </w:t>
      </w:r>
      <w:r w:rsidRPr="00E97B95">
        <w:rPr>
          <w:rFonts w:ascii="Times New Roman" w:hAnsi="Times New Roman" w:cs="Times New Roman"/>
          <w:sz w:val="24"/>
          <w:szCs w:val="24"/>
        </w:rPr>
        <w:t>монитори</w:t>
      </w:r>
      <w:r w:rsidRPr="00E97B95">
        <w:rPr>
          <w:rFonts w:ascii="Times New Roman" w:hAnsi="Times New Roman" w:cs="Times New Roman"/>
          <w:sz w:val="24"/>
          <w:szCs w:val="24"/>
        </w:rPr>
        <w:t>н</w:t>
      </w:r>
      <w:r w:rsidRPr="00E97B95">
        <w:rPr>
          <w:rFonts w:ascii="Times New Roman" w:hAnsi="Times New Roman" w:cs="Times New Roman"/>
          <w:sz w:val="24"/>
          <w:szCs w:val="24"/>
        </w:rPr>
        <w:t>гов, допускается использовать только в виде агрегированных</w:t>
      </w:r>
      <w:r>
        <w:rPr>
          <w:rFonts w:ascii="Times New Roman" w:hAnsi="Times New Roman" w:cs="Times New Roman"/>
          <w:sz w:val="24"/>
          <w:szCs w:val="24"/>
        </w:rPr>
        <w:t xml:space="preserve"> </w:t>
      </w:r>
      <w:r w:rsidRPr="00E97B95">
        <w:rPr>
          <w:rFonts w:ascii="Times New Roman" w:hAnsi="Times New Roman" w:cs="Times New Roman"/>
          <w:sz w:val="24"/>
          <w:szCs w:val="24"/>
        </w:rPr>
        <w:t>(усредненных, анонимных) данных.</w:t>
      </w:r>
    </w:p>
    <w:p w:rsid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18.15. Оценка метапредметных результатов представляет собой оценку</w:t>
      </w:r>
      <w:r>
        <w:rPr>
          <w:rFonts w:ascii="Times New Roman" w:hAnsi="Times New Roman" w:cs="Times New Roman"/>
          <w:sz w:val="24"/>
          <w:szCs w:val="24"/>
        </w:rPr>
        <w:t xml:space="preserve"> </w:t>
      </w:r>
      <w:r w:rsidRPr="00E97B95">
        <w:rPr>
          <w:rFonts w:ascii="Times New Roman" w:hAnsi="Times New Roman" w:cs="Times New Roman"/>
          <w:sz w:val="24"/>
          <w:szCs w:val="24"/>
        </w:rPr>
        <w:t>достижения планируемых результатов освоения ООП СОО, которые</w:t>
      </w:r>
      <w:r>
        <w:rPr>
          <w:rFonts w:ascii="Times New Roman" w:hAnsi="Times New Roman" w:cs="Times New Roman"/>
          <w:sz w:val="24"/>
          <w:szCs w:val="24"/>
        </w:rPr>
        <w:t xml:space="preserve"> </w:t>
      </w:r>
      <w:r w:rsidRPr="00E97B95">
        <w:rPr>
          <w:rFonts w:ascii="Times New Roman" w:hAnsi="Times New Roman" w:cs="Times New Roman"/>
          <w:sz w:val="24"/>
          <w:szCs w:val="24"/>
        </w:rPr>
        <w:t>отражают совокупность познав</w:t>
      </w:r>
      <w:r w:rsidRPr="00E97B95">
        <w:rPr>
          <w:rFonts w:ascii="Times New Roman" w:hAnsi="Times New Roman" w:cs="Times New Roman"/>
          <w:sz w:val="24"/>
          <w:szCs w:val="24"/>
        </w:rPr>
        <w:t>а</w:t>
      </w:r>
      <w:r w:rsidRPr="00E97B95">
        <w:rPr>
          <w:rFonts w:ascii="Times New Roman" w:hAnsi="Times New Roman" w:cs="Times New Roman"/>
          <w:sz w:val="24"/>
          <w:szCs w:val="24"/>
        </w:rPr>
        <w:t>тельных, коммуникативных и регулятивных</w:t>
      </w:r>
      <w:r>
        <w:rPr>
          <w:rFonts w:ascii="Times New Roman" w:hAnsi="Times New Roman" w:cs="Times New Roman"/>
          <w:sz w:val="24"/>
          <w:szCs w:val="24"/>
        </w:rPr>
        <w:t xml:space="preserve"> </w:t>
      </w:r>
      <w:r w:rsidRPr="00E97B95">
        <w:rPr>
          <w:rFonts w:ascii="Times New Roman" w:hAnsi="Times New Roman" w:cs="Times New Roman"/>
          <w:sz w:val="24"/>
          <w:szCs w:val="24"/>
        </w:rPr>
        <w:t>универсальных учебных действий.</w:t>
      </w:r>
    </w:p>
    <w:p w:rsid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18.16. Формирование метапредметных результатов обеспечивается</w:t>
      </w:r>
      <w:r>
        <w:rPr>
          <w:rFonts w:ascii="Times New Roman" w:hAnsi="Times New Roman" w:cs="Times New Roman"/>
          <w:sz w:val="24"/>
          <w:szCs w:val="24"/>
        </w:rPr>
        <w:t xml:space="preserve"> </w:t>
      </w:r>
      <w:r w:rsidRPr="00E97B95">
        <w:rPr>
          <w:rFonts w:ascii="Times New Roman" w:hAnsi="Times New Roman" w:cs="Times New Roman"/>
          <w:sz w:val="24"/>
          <w:szCs w:val="24"/>
        </w:rPr>
        <w:t>комплексом о</w:t>
      </w:r>
      <w:r w:rsidRPr="00E97B95">
        <w:rPr>
          <w:rFonts w:ascii="Times New Roman" w:hAnsi="Times New Roman" w:cs="Times New Roman"/>
          <w:sz w:val="24"/>
          <w:szCs w:val="24"/>
        </w:rPr>
        <w:t>с</w:t>
      </w:r>
      <w:r w:rsidRPr="00E97B95">
        <w:rPr>
          <w:rFonts w:ascii="Times New Roman" w:hAnsi="Times New Roman" w:cs="Times New Roman"/>
          <w:sz w:val="24"/>
          <w:szCs w:val="24"/>
        </w:rPr>
        <w:t>воения программ учебных предметов и внеурочной</w:t>
      </w:r>
      <w:r>
        <w:rPr>
          <w:rFonts w:ascii="Times New Roman" w:hAnsi="Times New Roman" w:cs="Times New Roman"/>
          <w:sz w:val="24"/>
          <w:szCs w:val="24"/>
        </w:rPr>
        <w:t xml:space="preserve"> </w:t>
      </w:r>
      <w:r w:rsidRPr="00E97B95">
        <w:rPr>
          <w:rFonts w:ascii="Times New Roman" w:hAnsi="Times New Roman" w:cs="Times New Roman"/>
          <w:sz w:val="24"/>
          <w:szCs w:val="24"/>
        </w:rPr>
        <w:t>деятельности.</w:t>
      </w:r>
    </w:p>
    <w:p w:rsidR="00E97B95" w:rsidRPr="00E97B95" w:rsidRDefault="00E97B95" w:rsidP="00E97B95">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18.17. Основным объектом оценки метапредметных результатов</w:t>
      </w:r>
      <w:r>
        <w:rPr>
          <w:rFonts w:ascii="Times New Roman" w:hAnsi="Times New Roman" w:cs="Times New Roman"/>
          <w:sz w:val="24"/>
          <w:szCs w:val="24"/>
        </w:rPr>
        <w:t xml:space="preserve"> </w:t>
      </w:r>
      <w:r w:rsidRPr="00E97B95">
        <w:rPr>
          <w:rFonts w:ascii="Times New Roman" w:hAnsi="Times New Roman" w:cs="Times New Roman"/>
          <w:sz w:val="24"/>
          <w:szCs w:val="24"/>
        </w:rPr>
        <w:t>является:</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освоение обучающимися универсальных учебных действий</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(регулятивных, познавательных, коммуникативных);</w:t>
      </w:r>
    </w:p>
    <w:p w:rsidR="00E6489C"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способность использования универсальных учебных действий в</w:t>
      </w:r>
      <w:r>
        <w:rPr>
          <w:rFonts w:ascii="Times New Roman" w:hAnsi="Times New Roman" w:cs="Times New Roman"/>
          <w:sz w:val="24"/>
          <w:szCs w:val="24"/>
        </w:rPr>
        <w:t xml:space="preserve"> </w:t>
      </w:r>
      <w:r w:rsidRPr="00E97B95">
        <w:rPr>
          <w:rFonts w:ascii="Times New Roman" w:hAnsi="Times New Roman" w:cs="Times New Roman"/>
          <w:sz w:val="24"/>
          <w:szCs w:val="24"/>
        </w:rPr>
        <w:t>познавательной и соц</w:t>
      </w:r>
      <w:r w:rsidRPr="00E97B95">
        <w:rPr>
          <w:rFonts w:ascii="Times New Roman" w:hAnsi="Times New Roman" w:cs="Times New Roman"/>
          <w:sz w:val="24"/>
          <w:szCs w:val="24"/>
        </w:rPr>
        <w:t>и</w:t>
      </w:r>
      <w:r w:rsidRPr="00E97B95">
        <w:rPr>
          <w:rFonts w:ascii="Times New Roman" w:hAnsi="Times New Roman" w:cs="Times New Roman"/>
          <w:sz w:val="24"/>
          <w:szCs w:val="24"/>
        </w:rPr>
        <w:t>альной практике, готовность к самостоятельному</w:t>
      </w:r>
      <w:r>
        <w:rPr>
          <w:rFonts w:ascii="Times New Roman" w:hAnsi="Times New Roman" w:cs="Times New Roman"/>
          <w:sz w:val="24"/>
          <w:szCs w:val="24"/>
        </w:rPr>
        <w:t xml:space="preserve"> </w:t>
      </w:r>
      <w:r w:rsidRPr="00E97B95">
        <w:rPr>
          <w:rFonts w:ascii="Times New Roman" w:hAnsi="Times New Roman" w:cs="Times New Roman"/>
          <w:sz w:val="24"/>
          <w:szCs w:val="24"/>
        </w:rPr>
        <w:t>планированию и осуществлению уче</w:t>
      </w:r>
      <w:r w:rsidRPr="00E97B95">
        <w:rPr>
          <w:rFonts w:ascii="Times New Roman" w:hAnsi="Times New Roman" w:cs="Times New Roman"/>
          <w:sz w:val="24"/>
          <w:szCs w:val="24"/>
        </w:rPr>
        <w:t>б</w:t>
      </w:r>
      <w:r w:rsidRPr="00E97B95">
        <w:rPr>
          <w:rFonts w:ascii="Times New Roman" w:hAnsi="Times New Roman" w:cs="Times New Roman"/>
          <w:sz w:val="24"/>
          <w:szCs w:val="24"/>
        </w:rPr>
        <w:t>ной деятельности, организации</w:t>
      </w:r>
      <w:r>
        <w:rPr>
          <w:rFonts w:ascii="Times New Roman" w:hAnsi="Times New Roman" w:cs="Times New Roman"/>
          <w:sz w:val="24"/>
          <w:szCs w:val="24"/>
        </w:rPr>
        <w:t xml:space="preserve"> </w:t>
      </w:r>
      <w:r w:rsidRPr="00E97B95">
        <w:rPr>
          <w:rFonts w:ascii="Times New Roman" w:hAnsi="Times New Roman" w:cs="Times New Roman"/>
          <w:sz w:val="24"/>
          <w:szCs w:val="24"/>
        </w:rPr>
        <w:t>учебного сотрудничества с педагогическими работниками и сверстниками, к</w:t>
      </w:r>
      <w:r>
        <w:rPr>
          <w:rFonts w:ascii="Times New Roman" w:hAnsi="Times New Roman" w:cs="Times New Roman"/>
          <w:sz w:val="24"/>
          <w:szCs w:val="24"/>
        </w:rPr>
        <w:t xml:space="preserve"> </w:t>
      </w:r>
      <w:r w:rsidRPr="00E97B95">
        <w:rPr>
          <w:rFonts w:ascii="Times New Roman" w:hAnsi="Times New Roman" w:cs="Times New Roman"/>
          <w:sz w:val="24"/>
          <w:szCs w:val="24"/>
        </w:rPr>
        <w:t>участию в построении индивидуальной образовательной траектории;</w:t>
      </w:r>
    </w:p>
    <w:p w:rsid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овладение навыками учебно-исследовательской, проектной и</w:t>
      </w:r>
      <w:r>
        <w:rPr>
          <w:rFonts w:ascii="Times New Roman" w:hAnsi="Times New Roman" w:cs="Times New Roman"/>
          <w:sz w:val="24"/>
          <w:szCs w:val="24"/>
        </w:rPr>
        <w:t xml:space="preserve"> </w:t>
      </w:r>
      <w:r w:rsidRPr="00E97B95">
        <w:rPr>
          <w:rFonts w:ascii="Times New Roman" w:hAnsi="Times New Roman" w:cs="Times New Roman"/>
          <w:sz w:val="24"/>
          <w:szCs w:val="24"/>
        </w:rPr>
        <w:t>социальной деятельности.</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18.18. Оценка достижения метапредметных результатов осуществляется</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админис</w:t>
      </w:r>
      <w:r w:rsidRPr="00E97B95">
        <w:rPr>
          <w:rFonts w:ascii="Times New Roman" w:hAnsi="Times New Roman" w:cs="Times New Roman"/>
          <w:sz w:val="24"/>
          <w:szCs w:val="24"/>
        </w:rPr>
        <w:t>т</w:t>
      </w:r>
      <w:r w:rsidRPr="00E97B95">
        <w:rPr>
          <w:rFonts w:ascii="Times New Roman" w:hAnsi="Times New Roman" w:cs="Times New Roman"/>
          <w:sz w:val="24"/>
          <w:szCs w:val="24"/>
        </w:rPr>
        <w:t>рацией образовательной организации в ходе внутреннего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мониторинга. Содержание и п</w:t>
      </w:r>
      <w:r w:rsidRPr="00E97B95">
        <w:rPr>
          <w:rFonts w:ascii="Times New Roman" w:hAnsi="Times New Roman" w:cs="Times New Roman"/>
          <w:sz w:val="24"/>
          <w:szCs w:val="24"/>
        </w:rPr>
        <w:t>е</w:t>
      </w:r>
      <w:r w:rsidRPr="00E97B95">
        <w:rPr>
          <w:rFonts w:ascii="Times New Roman" w:hAnsi="Times New Roman" w:cs="Times New Roman"/>
          <w:sz w:val="24"/>
          <w:szCs w:val="24"/>
        </w:rPr>
        <w:t>риодичность внутреннего мониторинга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устанавливается решением педагогического совета образовательной</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организации. Инструментарий может строиться на межпредметной осн</w:t>
      </w:r>
      <w:r w:rsidRPr="00E97B95">
        <w:rPr>
          <w:rFonts w:ascii="Times New Roman" w:hAnsi="Times New Roman" w:cs="Times New Roman"/>
          <w:sz w:val="24"/>
          <w:szCs w:val="24"/>
        </w:rPr>
        <w:t>о</w:t>
      </w:r>
      <w:r w:rsidRPr="00E97B95">
        <w:rPr>
          <w:rFonts w:ascii="Times New Roman" w:hAnsi="Times New Roman" w:cs="Times New Roman"/>
          <w:sz w:val="24"/>
          <w:szCs w:val="24"/>
        </w:rPr>
        <w:t>ве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включать диагностические материалы по оценке читательской, естественно-научной, математической, цифровой, финансовой грамотности,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сформированности регулятивных, коммуникативных и познавательных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универсальных учебных действий.</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18.19. Формы оценки:</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для проверки читательской грамотности – письменная работа на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межпредметной основе;</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для проверки цифровой грамотности – практическая работа в сочетании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 письменной (компьютеризованной) частью;</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для проверки сформированности регулятивных, коммуникативных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познавательных ун</w:t>
      </w:r>
      <w:r w:rsidRPr="00E97B95">
        <w:rPr>
          <w:rFonts w:ascii="Times New Roman" w:hAnsi="Times New Roman" w:cs="Times New Roman"/>
          <w:sz w:val="24"/>
          <w:szCs w:val="24"/>
        </w:rPr>
        <w:t>и</w:t>
      </w:r>
      <w:r w:rsidRPr="00E97B95">
        <w:rPr>
          <w:rFonts w:ascii="Times New Roman" w:hAnsi="Times New Roman" w:cs="Times New Roman"/>
          <w:sz w:val="24"/>
          <w:szCs w:val="24"/>
        </w:rPr>
        <w:t>версальных учебных действий – экспертная оценка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процесса и результатов выполнения групповых и (или) индивидуальных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учебных исследований и проектов.</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Каждый из перечисленных видов диагностики проводится с</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периодичностью не менее чем один раз в два года.</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18.20. Групповые и (или) индивидуальные учебные исследования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проекты (далее вместе – проект) выполняются обучающимся в рамках одного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из учебных предметов или на межпредметной основе с целью</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продемонстрировать свои достижения в самостоятел</w:t>
      </w:r>
      <w:r w:rsidRPr="00E97B95">
        <w:rPr>
          <w:rFonts w:ascii="Times New Roman" w:hAnsi="Times New Roman" w:cs="Times New Roman"/>
          <w:sz w:val="24"/>
          <w:szCs w:val="24"/>
        </w:rPr>
        <w:t>ь</w:t>
      </w:r>
      <w:r w:rsidRPr="00E97B95">
        <w:rPr>
          <w:rFonts w:ascii="Times New Roman" w:hAnsi="Times New Roman" w:cs="Times New Roman"/>
          <w:sz w:val="24"/>
          <w:szCs w:val="24"/>
        </w:rPr>
        <w:t>ном освоении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содержания избранных областей знаний и (или) видов деятельности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сп</w:t>
      </w:r>
      <w:r w:rsidRPr="00E97B95">
        <w:rPr>
          <w:rFonts w:ascii="Times New Roman" w:hAnsi="Times New Roman" w:cs="Times New Roman"/>
          <w:sz w:val="24"/>
          <w:szCs w:val="24"/>
        </w:rPr>
        <w:t>о</w:t>
      </w:r>
      <w:r w:rsidRPr="00E97B95">
        <w:rPr>
          <w:rFonts w:ascii="Times New Roman" w:hAnsi="Times New Roman" w:cs="Times New Roman"/>
          <w:sz w:val="24"/>
          <w:szCs w:val="24"/>
        </w:rPr>
        <w:t>собность проектировать и осуществлять целесообразную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результативную деятельность (учебно-познавательную, конструкторскую,</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социальную, художественно-творческую и другие).</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lastRenderedPageBreak/>
        <w:t>18.20.1. Выбор темы проекта осуществляется обучающимися.</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18.20.2. Результатом проекта является одна из следующих работ:</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письменная работа (эссе, реферат, аналитические материалы, обзорные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материалы, отч</w:t>
      </w:r>
      <w:r w:rsidRPr="00E97B95">
        <w:rPr>
          <w:rFonts w:ascii="Times New Roman" w:hAnsi="Times New Roman" w:cs="Times New Roman"/>
          <w:sz w:val="24"/>
          <w:szCs w:val="24"/>
        </w:rPr>
        <w:t>е</w:t>
      </w:r>
      <w:r w:rsidRPr="00E97B95">
        <w:rPr>
          <w:rFonts w:ascii="Times New Roman" w:hAnsi="Times New Roman" w:cs="Times New Roman"/>
          <w:sz w:val="24"/>
          <w:szCs w:val="24"/>
        </w:rPr>
        <w:t>ты о проведенных исследованиях, стендовый доклад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другие);</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художественная творческая работа (в области литературы, музыки,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изобразительного и</w:t>
      </w:r>
      <w:r w:rsidRPr="00E97B95">
        <w:rPr>
          <w:rFonts w:ascii="Times New Roman" w:hAnsi="Times New Roman" w:cs="Times New Roman"/>
          <w:sz w:val="24"/>
          <w:szCs w:val="24"/>
        </w:rPr>
        <w:t>с</w:t>
      </w:r>
      <w:r w:rsidRPr="00E97B95">
        <w:rPr>
          <w:rFonts w:ascii="Times New Roman" w:hAnsi="Times New Roman" w:cs="Times New Roman"/>
          <w:sz w:val="24"/>
          <w:szCs w:val="24"/>
        </w:rPr>
        <w:t>кусства), представленная в виде прозаического или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стихотворного произведения, инсц</w:t>
      </w:r>
      <w:r w:rsidRPr="00E97B95">
        <w:rPr>
          <w:rFonts w:ascii="Times New Roman" w:hAnsi="Times New Roman" w:cs="Times New Roman"/>
          <w:sz w:val="24"/>
          <w:szCs w:val="24"/>
        </w:rPr>
        <w:t>е</w:t>
      </w:r>
      <w:r w:rsidRPr="00E97B95">
        <w:rPr>
          <w:rFonts w:ascii="Times New Roman" w:hAnsi="Times New Roman" w:cs="Times New Roman"/>
          <w:sz w:val="24"/>
          <w:szCs w:val="24"/>
        </w:rPr>
        <w:t>нировки, художественной декламации,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исполнения музыкального произведения, компь</w:t>
      </w:r>
      <w:r w:rsidRPr="00E97B95">
        <w:rPr>
          <w:rFonts w:ascii="Times New Roman" w:hAnsi="Times New Roman" w:cs="Times New Roman"/>
          <w:sz w:val="24"/>
          <w:szCs w:val="24"/>
        </w:rPr>
        <w:t>ю</w:t>
      </w:r>
      <w:r w:rsidRPr="00E97B95">
        <w:rPr>
          <w:rFonts w:ascii="Times New Roman" w:hAnsi="Times New Roman" w:cs="Times New Roman"/>
          <w:sz w:val="24"/>
          <w:szCs w:val="24"/>
        </w:rPr>
        <w:t>терной анимации и других;</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материальный объект, макет, иное конструкторское изделие;</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отчётные материалы по социальному проекту.</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18.20.3. Требования к организации проектной деятельности, к</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содержанию и н</w:t>
      </w:r>
      <w:r w:rsidRPr="00E97B95">
        <w:rPr>
          <w:rFonts w:ascii="Times New Roman" w:hAnsi="Times New Roman" w:cs="Times New Roman"/>
          <w:sz w:val="24"/>
          <w:szCs w:val="24"/>
        </w:rPr>
        <w:t>а</w:t>
      </w:r>
      <w:r w:rsidRPr="00E97B95">
        <w:rPr>
          <w:rFonts w:ascii="Times New Roman" w:hAnsi="Times New Roman" w:cs="Times New Roman"/>
          <w:sz w:val="24"/>
          <w:szCs w:val="24"/>
        </w:rPr>
        <w:t>правленности проекта разрабатываются МБОУ</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w:t>
      </w:r>
      <w:r w:rsidR="00E6489C">
        <w:rPr>
          <w:rFonts w:ascii="Times New Roman" w:hAnsi="Times New Roman" w:cs="Times New Roman"/>
          <w:sz w:val="24"/>
          <w:szCs w:val="24"/>
        </w:rPr>
        <w:t>Нововасюганская СОШ</w:t>
      </w:r>
      <w:r w:rsidRPr="00E97B95">
        <w:rPr>
          <w:rFonts w:ascii="Times New Roman" w:hAnsi="Times New Roman" w:cs="Times New Roman"/>
          <w:sz w:val="24"/>
          <w:szCs w:val="24"/>
        </w:rPr>
        <w:t>».</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18.20.4. Проект оценивается по критериям сформированности: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познавательных универсальных учебных действий, включающих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способность к самостоятельному прио</w:t>
      </w:r>
      <w:r w:rsidRPr="00E97B95">
        <w:rPr>
          <w:rFonts w:ascii="Times New Roman" w:hAnsi="Times New Roman" w:cs="Times New Roman"/>
          <w:sz w:val="24"/>
          <w:szCs w:val="24"/>
        </w:rPr>
        <w:t>б</w:t>
      </w:r>
      <w:r w:rsidRPr="00E97B95">
        <w:rPr>
          <w:rFonts w:ascii="Times New Roman" w:hAnsi="Times New Roman" w:cs="Times New Roman"/>
          <w:sz w:val="24"/>
          <w:szCs w:val="24"/>
        </w:rPr>
        <w:t>ретению знаний и решению проблем,</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умение поставить проблему и выбрать способы её решения, в том числе поиск</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 обработку информации, формулировку выводов и (или) обоснование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реализацию принятого решения, обоснование и создание модели, прогноза,</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макета, объекта, творческого решения и других;</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предметных знаний и способов действий: умение раскрыть</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содержание работы, грамотно и обоснованно в соответствии с</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рассматриваемой проблемой или темой использовать имеющиеся знания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способы действий;</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регулятивных универсальных учебных действий: умение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самостоятельно планировать и управлять своей познавательной</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деятельностью во времени; использовать ресурсные во</w:t>
      </w:r>
      <w:r w:rsidRPr="00E97B95">
        <w:rPr>
          <w:rFonts w:ascii="Times New Roman" w:hAnsi="Times New Roman" w:cs="Times New Roman"/>
          <w:sz w:val="24"/>
          <w:szCs w:val="24"/>
        </w:rPr>
        <w:t>з</w:t>
      </w:r>
      <w:r w:rsidRPr="00E97B95">
        <w:rPr>
          <w:rFonts w:ascii="Times New Roman" w:hAnsi="Times New Roman" w:cs="Times New Roman"/>
          <w:sz w:val="24"/>
          <w:szCs w:val="24"/>
        </w:rPr>
        <w:t>можности для</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достижения целей; осуществлять выбор конструктивных стратегий в тру</w:t>
      </w:r>
      <w:r w:rsidRPr="00E97B95">
        <w:rPr>
          <w:rFonts w:ascii="Times New Roman" w:hAnsi="Times New Roman" w:cs="Times New Roman"/>
          <w:sz w:val="24"/>
          <w:szCs w:val="24"/>
        </w:rPr>
        <w:t>д</w:t>
      </w:r>
      <w:r w:rsidRPr="00E97B95">
        <w:rPr>
          <w:rFonts w:ascii="Times New Roman" w:hAnsi="Times New Roman" w:cs="Times New Roman"/>
          <w:sz w:val="24"/>
          <w:szCs w:val="24"/>
        </w:rPr>
        <w:t>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ситуациях;</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коммуникативных универсальных учебных действий: умение ясно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изложить и оформить выполненную работу, представить её результаты,</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аргументированно ответить на вопросы.</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18.21. Предметные результаты освоения ООП СОО с учётом специфики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содерж</w:t>
      </w:r>
      <w:r w:rsidRPr="00E97B95">
        <w:rPr>
          <w:rFonts w:ascii="Times New Roman" w:hAnsi="Times New Roman" w:cs="Times New Roman"/>
          <w:sz w:val="24"/>
          <w:szCs w:val="24"/>
        </w:rPr>
        <w:t>а</w:t>
      </w:r>
      <w:r w:rsidRPr="00E97B95">
        <w:rPr>
          <w:rFonts w:ascii="Times New Roman" w:hAnsi="Times New Roman" w:cs="Times New Roman"/>
          <w:sz w:val="24"/>
          <w:szCs w:val="24"/>
        </w:rPr>
        <w:t>ния предметных областей, включающих конкретные учебные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предметы, ориентированы на применение обучающимися знаний, умений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навыков в учебных ситуациях и реал</w:t>
      </w:r>
      <w:r w:rsidRPr="00E97B95">
        <w:rPr>
          <w:rFonts w:ascii="Times New Roman" w:hAnsi="Times New Roman" w:cs="Times New Roman"/>
          <w:sz w:val="24"/>
          <w:szCs w:val="24"/>
        </w:rPr>
        <w:t>ь</w:t>
      </w:r>
      <w:r w:rsidRPr="00E97B95">
        <w:rPr>
          <w:rFonts w:ascii="Times New Roman" w:hAnsi="Times New Roman" w:cs="Times New Roman"/>
          <w:sz w:val="24"/>
          <w:szCs w:val="24"/>
        </w:rPr>
        <w:t>ных жизненных условиях, а также на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успешное обучение.</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18.22. Оценка предметных результатов представляет собой оценку</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достижения обучающимися планируемых результатов по отдельным учебным</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предметам.</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18.23. Основным предметом оценки является способность к решению</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учебно-познавательных и учебно-практических задач, основанных на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изучаемом учебном мат</w:t>
      </w:r>
      <w:r w:rsidRPr="00E97B95">
        <w:rPr>
          <w:rFonts w:ascii="Times New Roman" w:hAnsi="Times New Roman" w:cs="Times New Roman"/>
          <w:sz w:val="24"/>
          <w:szCs w:val="24"/>
        </w:rPr>
        <w:t>е</w:t>
      </w:r>
      <w:r w:rsidRPr="00E97B95">
        <w:rPr>
          <w:rFonts w:ascii="Times New Roman" w:hAnsi="Times New Roman" w:cs="Times New Roman"/>
          <w:sz w:val="24"/>
          <w:szCs w:val="24"/>
        </w:rPr>
        <w:t>риале, с использованием способов действий,</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отвечающих содержанию учебных предм</w:t>
      </w:r>
      <w:r w:rsidRPr="00E97B95">
        <w:rPr>
          <w:rFonts w:ascii="Times New Roman" w:hAnsi="Times New Roman" w:cs="Times New Roman"/>
          <w:sz w:val="24"/>
          <w:szCs w:val="24"/>
        </w:rPr>
        <w:t>е</w:t>
      </w:r>
      <w:r w:rsidRPr="00E97B95">
        <w:rPr>
          <w:rFonts w:ascii="Times New Roman" w:hAnsi="Times New Roman" w:cs="Times New Roman"/>
          <w:sz w:val="24"/>
          <w:szCs w:val="24"/>
        </w:rPr>
        <w:t>тов, в том числе метапредметных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(познавательных, регулятивных, коммуникативных) действий, а также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компетентностей, соответствующих направлениям функциональной</w:t>
      </w:r>
    </w:p>
    <w:p w:rsidR="00E6489C"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грамотности.</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18.24. Оценка предметных результатов осуществляется педагогическим</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работн</w:t>
      </w:r>
      <w:r w:rsidRPr="00E97B95">
        <w:rPr>
          <w:rFonts w:ascii="Times New Roman" w:hAnsi="Times New Roman" w:cs="Times New Roman"/>
          <w:sz w:val="24"/>
          <w:szCs w:val="24"/>
        </w:rPr>
        <w:t>и</w:t>
      </w:r>
      <w:r w:rsidRPr="00E97B95">
        <w:rPr>
          <w:rFonts w:ascii="Times New Roman" w:hAnsi="Times New Roman" w:cs="Times New Roman"/>
          <w:sz w:val="24"/>
          <w:szCs w:val="24"/>
        </w:rPr>
        <w:t>ком в ходе процедур текущего, тематического, промежуточного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итогового контроля.</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18.25. Особенности оценки по отдельному учебному предмету</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фиксируются в пр</w:t>
      </w:r>
      <w:r w:rsidRPr="00E97B95">
        <w:rPr>
          <w:rFonts w:ascii="Times New Roman" w:hAnsi="Times New Roman" w:cs="Times New Roman"/>
          <w:sz w:val="24"/>
          <w:szCs w:val="24"/>
        </w:rPr>
        <w:t>и</w:t>
      </w:r>
      <w:r w:rsidRPr="00E97B95">
        <w:rPr>
          <w:rFonts w:ascii="Times New Roman" w:hAnsi="Times New Roman" w:cs="Times New Roman"/>
          <w:sz w:val="24"/>
          <w:szCs w:val="24"/>
        </w:rPr>
        <w:t>ложении к ООП СОО.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Описание оценки предметных результатов по отдельному учебному</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предмету включает:</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список итоговых планируемых результатов с указанием этапов их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формирования и сп</w:t>
      </w:r>
      <w:r w:rsidRPr="00E97B95">
        <w:rPr>
          <w:rFonts w:ascii="Times New Roman" w:hAnsi="Times New Roman" w:cs="Times New Roman"/>
          <w:sz w:val="24"/>
          <w:szCs w:val="24"/>
        </w:rPr>
        <w:t>о</w:t>
      </w:r>
      <w:r w:rsidRPr="00E97B95">
        <w:rPr>
          <w:rFonts w:ascii="Times New Roman" w:hAnsi="Times New Roman" w:cs="Times New Roman"/>
          <w:sz w:val="24"/>
          <w:szCs w:val="24"/>
        </w:rPr>
        <w:t>собов оценки (например, текущая (тематическая), устно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(письменно), практика);</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требования к выставлению отметок за промежуточную аттестацию</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(при необходимости – с учётом степени значимости отметок за отдельные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оценочные процедуры);</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график контрольных мероприятий.</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18.26. Стартовая диагностика проводится администрацией</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образовательной орг</w:t>
      </w:r>
      <w:r w:rsidRPr="00E97B95">
        <w:rPr>
          <w:rFonts w:ascii="Times New Roman" w:hAnsi="Times New Roman" w:cs="Times New Roman"/>
          <w:sz w:val="24"/>
          <w:szCs w:val="24"/>
        </w:rPr>
        <w:t>а</w:t>
      </w:r>
      <w:r w:rsidRPr="00E97B95">
        <w:rPr>
          <w:rFonts w:ascii="Times New Roman" w:hAnsi="Times New Roman" w:cs="Times New Roman"/>
          <w:sz w:val="24"/>
          <w:szCs w:val="24"/>
        </w:rPr>
        <w:t>низации с целью оценки готовности к обучению на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уровне среднего общего образования.</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lastRenderedPageBreak/>
        <w:t>18.26.1. Стартовая диагностика проводится в начале 10 класса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выступает как о</w:t>
      </w:r>
      <w:r w:rsidRPr="00E97B95">
        <w:rPr>
          <w:rFonts w:ascii="Times New Roman" w:hAnsi="Times New Roman" w:cs="Times New Roman"/>
          <w:sz w:val="24"/>
          <w:szCs w:val="24"/>
        </w:rPr>
        <w:t>с</w:t>
      </w:r>
      <w:r w:rsidRPr="00E97B95">
        <w:rPr>
          <w:rFonts w:ascii="Times New Roman" w:hAnsi="Times New Roman" w:cs="Times New Roman"/>
          <w:sz w:val="24"/>
          <w:szCs w:val="24"/>
        </w:rPr>
        <w:t>нова (точка отсчёта) для оценки динамики образовательных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достижений обучающихся.</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18.26.2. Объектом оценки являются: структура мотивации,</w:t>
      </w:r>
      <w:r w:rsidR="00E6489C">
        <w:rPr>
          <w:rFonts w:ascii="Times New Roman" w:hAnsi="Times New Roman" w:cs="Times New Roman"/>
          <w:sz w:val="24"/>
          <w:szCs w:val="24"/>
        </w:rPr>
        <w:t xml:space="preserve"> сформированность </w:t>
      </w:r>
      <w:r w:rsidRPr="00E97B95">
        <w:rPr>
          <w:rFonts w:ascii="Times New Roman" w:hAnsi="Times New Roman" w:cs="Times New Roman"/>
          <w:sz w:val="24"/>
          <w:szCs w:val="24"/>
        </w:rPr>
        <w:t>учебной деятельности, владение универсальными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специфическими для основных уче</w:t>
      </w:r>
      <w:r w:rsidRPr="00E97B95">
        <w:rPr>
          <w:rFonts w:ascii="Times New Roman" w:hAnsi="Times New Roman" w:cs="Times New Roman"/>
          <w:sz w:val="24"/>
          <w:szCs w:val="24"/>
        </w:rPr>
        <w:t>б</w:t>
      </w:r>
      <w:r w:rsidRPr="00E97B95">
        <w:rPr>
          <w:rFonts w:ascii="Times New Roman" w:hAnsi="Times New Roman" w:cs="Times New Roman"/>
          <w:sz w:val="24"/>
          <w:szCs w:val="24"/>
        </w:rPr>
        <w:t>ных предметов познавательными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средствами, в том числе: средствами работы с информ</w:t>
      </w:r>
      <w:r w:rsidRPr="00E97B95">
        <w:rPr>
          <w:rFonts w:ascii="Times New Roman" w:hAnsi="Times New Roman" w:cs="Times New Roman"/>
          <w:sz w:val="24"/>
          <w:szCs w:val="24"/>
        </w:rPr>
        <w:t>а</w:t>
      </w:r>
      <w:r w:rsidRPr="00E97B95">
        <w:rPr>
          <w:rFonts w:ascii="Times New Roman" w:hAnsi="Times New Roman" w:cs="Times New Roman"/>
          <w:sz w:val="24"/>
          <w:szCs w:val="24"/>
        </w:rPr>
        <w:t>цией, знаково-символическими средствами, логическими операциями.</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18.26.3. Стартовая диагностика проводится педагогическими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работниками с целью оценки готовности к изучению отдельных учебных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предметов. Результаты стартовой д</w:t>
      </w:r>
      <w:r w:rsidRPr="00E97B95">
        <w:rPr>
          <w:rFonts w:ascii="Times New Roman" w:hAnsi="Times New Roman" w:cs="Times New Roman"/>
          <w:sz w:val="24"/>
          <w:szCs w:val="24"/>
        </w:rPr>
        <w:t>и</w:t>
      </w:r>
      <w:r w:rsidRPr="00E97B95">
        <w:rPr>
          <w:rFonts w:ascii="Times New Roman" w:hAnsi="Times New Roman" w:cs="Times New Roman"/>
          <w:sz w:val="24"/>
          <w:szCs w:val="24"/>
        </w:rPr>
        <w:t>агностики являются основанием для</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корректировки учебных программ и индивидуализ</w:t>
      </w:r>
      <w:r w:rsidRPr="00E97B95">
        <w:rPr>
          <w:rFonts w:ascii="Times New Roman" w:hAnsi="Times New Roman" w:cs="Times New Roman"/>
          <w:sz w:val="24"/>
          <w:szCs w:val="24"/>
        </w:rPr>
        <w:t>а</w:t>
      </w:r>
      <w:r w:rsidRPr="00E97B95">
        <w:rPr>
          <w:rFonts w:ascii="Times New Roman" w:hAnsi="Times New Roman" w:cs="Times New Roman"/>
          <w:sz w:val="24"/>
          <w:szCs w:val="24"/>
        </w:rPr>
        <w:t>ции учебного процесса.</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18.27. Текущая оценка представляет собой процедуру оценки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индивидуального продвижения обучающегося в освоении программы</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учебного предмета.</w:t>
      </w:r>
      <w:r w:rsidR="00E6489C">
        <w:rPr>
          <w:rFonts w:ascii="Times New Roman" w:hAnsi="Times New Roman" w:cs="Times New Roman"/>
          <w:sz w:val="24"/>
          <w:szCs w:val="24"/>
        </w:rPr>
        <w:t xml:space="preserve"> </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18.27.1. Текущая оценка может быть формирующей (поддерживающей</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 напра</w:t>
      </w:r>
      <w:r w:rsidRPr="00E97B95">
        <w:rPr>
          <w:rFonts w:ascii="Times New Roman" w:hAnsi="Times New Roman" w:cs="Times New Roman"/>
          <w:sz w:val="24"/>
          <w:szCs w:val="24"/>
        </w:rPr>
        <w:t>в</w:t>
      </w:r>
      <w:r w:rsidRPr="00E97B95">
        <w:rPr>
          <w:rFonts w:ascii="Times New Roman" w:hAnsi="Times New Roman" w:cs="Times New Roman"/>
          <w:sz w:val="24"/>
          <w:szCs w:val="24"/>
        </w:rPr>
        <w:t>ляющей усилия обучающегося, включающей его в самостоятельную</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оценочную деятел</w:t>
      </w:r>
      <w:r w:rsidRPr="00E97B95">
        <w:rPr>
          <w:rFonts w:ascii="Times New Roman" w:hAnsi="Times New Roman" w:cs="Times New Roman"/>
          <w:sz w:val="24"/>
          <w:szCs w:val="24"/>
        </w:rPr>
        <w:t>ь</w:t>
      </w:r>
      <w:r w:rsidRPr="00E97B95">
        <w:rPr>
          <w:rFonts w:ascii="Times New Roman" w:hAnsi="Times New Roman" w:cs="Times New Roman"/>
          <w:sz w:val="24"/>
          <w:szCs w:val="24"/>
        </w:rPr>
        <w:t>ность) и диагностической, способствующей выявлению 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осознанию педагогическим р</w:t>
      </w:r>
      <w:r w:rsidRPr="00E97B95">
        <w:rPr>
          <w:rFonts w:ascii="Times New Roman" w:hAnsi="Times New Roman" w:cs="Times New Roman"/>
          <w:sz w:val="24"/>
          <w:szCs w:val="24"/>
        </w:rPr>
        <w:t>а</w:t>
      </w:r>
      <w:r w:rsidRPr="00E97B95">
        <w:rPr>
          <w:rFonts w:ascii="Times New Roman" w:hAnsi="Times New Roman" w:cs="Times New Roman"/>
          <w:sz w:val="24"/>
          <w:szCs w:val="24"/>
        </w:rPr>
        <w:t>ботником и обучающимся существующих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проблем в обучении.</w:t>
      </w:r>
      <w:r w:rsidR="00E6489C">
        <w:rPr>
          <w:rFonts w:ascii="Times New Roman" w:hAnsi="Times New Roman" w:cs="Times New Roman"/>
          <w:sz w:val="24"/>
          <w:szCs w:val="24"/>
        </w:rPr>
        <w:t xml:space="preserve"> </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18.27.2. Объектом текущей оценки являются тематические планируемые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результ</w:t>
      </w:r>
      <w:r w:rsidRPr="00E97B95">
        <w:rPr>
          <w:rFonts w:ascii="Times New Roman" w:hAnsi="Times New Roman" w:cs="Times New Roman"/>
          <w:sz w:val="24"/>
          <w:szCs w:val="24"/>
        </w:rPr>
        <w:t>а</w:t>
      </w:r>
      <w:r w:rsidRPr="00E97B95">
        <w:rPr>
          <w:rFonts w:ascii="Times New Roman" w:hAnsi="Times New Roman" w:cs="Times New Roman"/>
          <w:sz w:val="24"/>
          <w:szCs w:val="24"/>
        </w:rPr>
        <w:t>ты, этапы освоения которых зафиксированы в тематическом</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планировании по учебному предмету.</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18.27.3. В текущей оценке используются различные формы и методы</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проверки (устные и письменные опросы, практические работы, творческие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работы, индивидуальные и групповые формы, само- и взаимооценка,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рефлексия, листы продвижения и другие) с учётом особенностей учебного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предмета.</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18.27.4. Результаты текущей оценки являются основой для</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индивидуализации учебного процесса.</w:t>
      </w:r>
      <w:r w:rsidR="00E6489C">
        <w:rPr>
          <w:rFonts w:ascii="Times New Roman" w:hAnsi="Times New Roman" w:cs="Times New Roman"/>
          <w:sz w:val="24"/>
          <w:szCs w:val="24"/>
        </w:rPr>
        <w:t xml:space="preserve"> </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18.28. Тематическая оценка представляет собой процедуру оценки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уровня дост</w:t>
      </w:r>
      <w:r w:rsidRPr="00E97B95">
        <w:rPr>
          <w:rFonts w:ascii="Times New Roman" w:hAnsi="Times New Roman" w:cs="Times New Roman"/>
          <w:sz w:val="24"/>
          <w:szCs w:val="24"/>
        </w:rPr>
        <w:t>и</w:t>
      </w:r>
      <w:r w:rsidRPr="00E97B95">
        <w:rPr>
          <w:rFonts w:ascii="Times New Roman" w:hAnsi="Times New Roman" w:cs="Times New Roman"/>
          <w:sz w:val="24"/>
          <w:szCs w:val="24"/>
        </w:rPr>
        <w:t>жения тематических планируемых результатов по учебному</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предмету.</w:t>
      </w:r>
    </w:p>
    <w:p w:rsidR="00E97B95" w:rsidRP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18.29. Внутренний мониторинг представляет собой следующие</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процедуры:</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стартовая диагностика;</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оценка уровня достижения предметных и метапредметных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результатов;</w:t>
      </w:r>
    </w:p>
    <w:p w:rsidR="00E97B95" w:rsidRPr="00E97B95"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оценка уровня функциональной грамотности;</w:t>
      </w:r>
    </w:p>
    <w:p w:rsidR="00E6489C" w:rsidRDefault="00E97B95" w:rsidP="00E97B95">
      <w:pPr>
        <w:spacing w:after="0" w:line="240" w:lineRule="auto"/>
        <w:jc w:val="both"/>
        <w:rPr>
          <w:rFonts w:ascii="Times New Roman" w:hAnsi="Times New Roman" w:cs="Times New Roman"/>
          <w:sz w:val="24"/>
          <w:szCs w:val="24"/>
        </w:rPr>
      </w:pPr>
      <w:r w:rsidRPr="00E97B95">
        <w:rPr>
          <w:rFonts w:ascii="Times New Roman" w:hAnsi="Times New Roman" w:cs="Times New Roman"/>
          <w:sz w:val="24"/>
          <w:szCs w:val="24"/>
        </w:rPr>
        <w:t>- оценка уровня профессионального мастерства педагогического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работника, осуществля</w:t>
      </w:r>
      <w:r w:rsidRPr="00E97B95">
        <w:rPr>
          <w:rFonts w:ascii="Times New Roman" w:hAnsi="Times New Roman" w:cs="Times New Roman"/>
          <w:sz w:val="24"/>
          <w:szCs w:val="24"/>
        </w:rPr>
        <w:t>е</w:t>
      </w:r>
      <w:r w:rsidRPr="00E97B95">
        <w:rPr>
          <w:rFonts w:ascii="Times New Roman" w:hAnsi="Times New Roman" w:cs="Times New Roman"/>
          <w:sz w:val="24"/>
          <w:szCs w:val="24"/>
        </w:rPr>
        <w:t>мого на основе выполнения обучающимися</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проверочных работ, анализа посещённых ур</w:t>
      </w:r>
      <w:r w:rsidRPr="00E97B95">
        <w:rPr>
          <w:rFonts w:ascii="Times New Roman" w:hAnsi="Times New Roman" w:cs="Times New Roman"/>
          <w:sz w:val="24"/>
          <w:szCs w:val="24"/>
        </w:rPr>
        <w:t>о</w:t>
      </w:r>
      <w:r w:rsidRPr="00E97B95">
        <w:rPr>
          <w:rFonts w:ascii="Times New Roman" w:hAnsi="Times New Roman" w:cs="Times New Roman"/>
          <w:sz w:val="24"/>
          <w:szCs w:val="24"/>
        </w:rPr>
        <w:t>ков, анализа качества учебных</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заданий, предлагаемых педагогическим работником об</w:t>
      </w:r>
      <w:r w:rsidRPr="00E97B95">
        <w:rPr>
          <w:rFonts w:ascii="Times New Roman" w:hAnsi="Times New Roman" w:cs="Times New Roman"/>
          <w:sz w:val="24"/>
          <w:szCs w:val="24"/>
        </w:rPr>
        <w:t>у</w:t>
      </w:r>
      <w:r w:rsidRPr="00E97B95">
        <w:rPr>
          <w:rFonts w:ascii="Times New Roman" w:hAnsi="Times New Roman" w:cs="Times New Roman"/>
          <w:sz w:val="24"/>
          <w:szCs w:val="24"/>
        </w:rPr>
        <w:t>чающимся.</w:t>
      </w:r>
    </w:p>
    <w:p w:rsidR="00E6489C"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Содержание и периодичность внутреннего мониторинга</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устанавливается решением педагогического совета МБОУ «</w:t>
      </w:r>
      <w:r w:rsidR="00E6489C">
        <w:rPr>
          <w:rFonts w:ascii="Times New Roman" w:hAnsi="Times New Roman" w:cs="Times New Roman"/>
          <w:sz w:val="24"/>
          <w:szCs w:val="24"/>
        </w:rPr>
        <w:t>Нововасюганская СОШ</w:t>
      </w:r>
      <w:r w:rsidRPr="00E97B95">
        <w:rPr>
          <w:rFonts w:ascii="Times New Roman" w:hAnsi="Times New Roman" w:cs="Times New Roman"/>
          <w:sz w:val="24"/>
          <w:szCs w:val="24"/>
        </w:rPr>
        <w:t>».</w:t>
      </w:r>
    </w:p>
    <w:p w:rsidR="00E97B95" w:rsidRDefault="00E97B95" w:rsidP="00E6489C">
      <w:pPr>
        <w:spacing w:after="0" w:line="240" w:lineRule="auto"/>
        <w:ind w:firstLine="708"/>
        <w:jc w:val="both"/>
        <w:rPr>
          <w:rFonts w:ascii="Times New Roman" w:hAnsi="Times New Roman" w:cs="Times New Roman"/>
          <w:sz w:val="24"/>
          <w:szCs w:val="24"/>
        </w:rPr>
      </w:pPr>
      <w:r w:rsidRPr="00E97B95">
        <w:rPr>
          <w:rFonts w:ascii="Times New Roman" w:hAnsi="Times New Roman" w:cs="Times New Roman"/>
          <w:sz w:val="24"/>
          <w:szCs w:val="24"/>
        </w:rPr>
        <w:t>Результаты внутреннего мониторинга являются основанием подготовки</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рекоме</w:t>
      </w:r>
      <w:r w:rsidRPr="00E97B95">
        <w:rPr>
          <w:rFonts w:ascii="Times New Roman" w:hAnsi="Times New Roman" w:cs="Times New Roman"/>
          <w:sz w:val="24"/>
          <w:szCs w:val="24"/>
        </w:rPr>
        <w:t>н</w:t>
      </w:r>
      <w:r w:rsidRPr="00E97B95">
        <w:rPr>
          <w:rFonts w:ascii="Times New Roman" w:hAnsi="Times New Roman" w:cs="Times New Roman"/>
          <w:sz w:val="24"/>
          <w:szCs w:val="24"/>
        </w:rPr>
        <w:t>даций для текущей коррекции учебного процесса и его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индивидуализации и (или) для п</w:t>
      </w:r>
      <w:r w:rsidRPr="00E97B95">
        <w:rPr>
          <w:rFonts w:ascii="Times New Roman" w:hAnsi="Times New Roman" w:cs="Times New Roman"/>
          <w:sz w:val="24"/>
          <w:szCs w:val="24"/>
        </w:rPr>
        <w:t>о</w:t>
      </w:r>
      <w:r w:rsidRPr="00E97B95">
        <w:rPr>
          <w:rFonts w:ascii="Times New Roman" w:hAnsi="Times New Roman" w:cs="Times New Roman"/>
          <w:sz w:val="24"/>
          <w:szCs w:val="24"/>
        </w:rPr>
        <w:t>вышения квалификации педагогического</w:t>
      </w:r>
      <w:r w:rsidR="00E6489C">
        <w:rPr>
          <w:rFonts w:ascii="Times New Roman" w:hAnsi="Times New Roman" w:cs="Times New Roman"/>
          <w:sz w:val="24"/>
          <w:szCs w:val="24"/>
        </w:rPr>
        <w:t xml:space="preserve"> </w:t>
      </w:r>
      <w:r w:rsidRPr="00E97B95">
        <w:rPr>
          <w:rFonts w:ascii="Times New Roman" w:hAnsi="Times New Roman" w:cs="Times New Roman"/>
          <w:sz w:val="24"/>
          <w:szCs w:val="24"/>
        </w:rPr>
        <w:t>работник</w:t>
      </w:r>
      <w:r w:rsidR="00E6489C">
        <w:rPr>
          <w:rFonts w:ascii="Times New Roman" w:hAnsi="Times New Roman" w:cs="Times New Roman"/>
          <w:sz w:val="24"/>
          <w:szCs w:val="24"/>
        </w:rPr>
        <w:t>а.</w:t>
      </w: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Default="00E6489C" w:rsidP="00E6489C">
      <w:pPr>
        <w:spacing w:after="0" w:line="240" w:lineRule="auto"/>
        <w:jc w:val="both"/>
        <w:rPr>
          <w:rFonts w:ascii="Times New Roman" w:hAnsi="Times New Roman" w:cs="Times New Roman"/>
          <w:sz w:val="24"/>
          <w:szCs w:val="24"/>
        </w:rPr>
      </w:pPr>
    </w:p>
    <w:p w:rsidR="00E6489C" w:rsidRPr="00E6489C" w:rsidRDefault="00E6489C" w:rsidP="00E6489C">
      <w:pPr>
        <w:spacing w:after="0" w:line="240" w:lineRule="auto"/>
        <w:jc w:val="center"/>
        <w:rPr>
          <w:rFonts w:ascii="Times New Roman" w:hAnsi="Times New Roman" w:cs="Times New Roman"/>
          <w:b/>
          <w:sz w:val="28"/>
          <w:szCs w:val="28"/>
        </w:rPr>
      </w:pPr>
      <w:r w:rsidRPr="00E6489C">
        <w:rPr>
          <w:rFonts w:ascii="Times New Roman" w:hAnsi="Times New Roman" w:cs="Times New Roman"/>
          <w:b/>
          <w:sz w:val="28"/>
          <w:szCs w:val="28"/>
          <w:lang w:val="en-US"/>
        </w:rPr>
        <w:lastRenderedPageBreak/>
        <w:t>III</w:t>
      </w:r>
      <w:r w:rsidRPr="008B1623">
        <w:rPr>
          <w:rFonts w:ascii="Times New Roman" w:hAnsi="Times New Roman" w:cs="Times New Roman"/>
          <w:b/>
          <w:sz w:val="28"/>
          <w:szCs w:val="28"/>
        </w:rPr>
        <w:t>. Содержательный раздел</w:t>
      </w:r>
    </w:p>
    <w:p w:rsidR="00E6489C" w:rsidRDefault="00E6489C" w:rsidP="00E6489C">
      <w:pPr>
        <w:spacing w:after="0" w:line="240" w:lineRule="auto"/>
        <w:rPr>
          <w:rFonts w:ascii="Times New Roman" w:hAnsi="Times New Roman" w:cs="Times New Roman"/>
          <w:b/>
          <w:sz w:val="24"/>
          <w:szCs w:val="24"/>
        </w:rPr>
      </w:pPr>
    </w:p>
    <w:p w:rsidR="00E6489C" w:rsidRDefault="00E6489C" w:rsidP="00E6489C">
      <w:pPr>
        <w:pStyle w:val="1"/>
        <w:pBdr>
          <w:bottom w:val="none" w:sz="0" w:space="0" w:color="auto"/>
        </w:pBdr>
        <w:spacing w:before="0" w:line="240" w:lineRule="auto"/>
        <w:ind w:firstLine="708"/>
        <w:jc w:val="center"/>
        <w:rPr>
          <w:rFonts w:eastAsia="SchoolBookSanPin"/>
          <w:szCs w:val="28"/>
        </w:rPr>
      </w:pPr>
      <w:r w:rsidRPr="00E6489C">
        <w:rPr>
          <w:rFonts w:eastAsia="SchoolBookSanPin"/>
          <w:szCs w:val="28"/>
        </w:rPr>
        <w:t xml:space="preserve">19. Федеральная рабочая программа по учебному предмету </w:t>
      </w:r>
    </w:p>
    <w:p w:rsidR="00E6489C" w:rsidRDefault="00E6489C" w:rsidP="00E6489C">
      <w:pPr>
        <w:pStyle w:val="1"/>
        <w:pBdr>
          <w:bottom w:val="none" w:sz="0" w:space="0" w:color="auto"/>
        </w:pBdr>
        <w:spacing w:before="0" w:line="240" w:lineRule="auto"/>
        <w:ind w:firstLine="708"/>
        <w:jc w:val="center"/>
        <w:rPr>
          <w:rFonts w:eastAsia="SchoolBookSanPin"/>
          <w:szCs w:val="28"/>
        </w:rPr>
      </w:pPr>
      <w:r w:rsidRPr="00E6489C">
        <w:rPr>
          <w:rFonts w:eastAsia="SchoolBookSanPin"/>
          <w:szCs w:val="28"/>
        </w:rPr>
        <w:t>«Русский язык» (базовый уровень)</w:t>
      </w:r>
    </w:p>
    <w:p w:rsidR="00E6489C" w:rsidRPr="00E6489C" w:rsidRDefault="00E6489C" w:rsidP="00E6489C"/>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19.1.</w:t>
      </w:r>
      <w:r w:rsidRPr="00E6489C">
        <w:rPr>
          <w:rFonts w:ascii="Times New Roman" w:hAnsi="Times New Roman" w:cs="Times New Roman"/>
          <w:sz w:val="24"/>
          <w:szCs w:val="24"/>
        </w:rPr>
        <w:t xml:space="preserve"> </w:t>
      </w:r>
      <w:r w:rsidRPr="00E6489C">
        <w:rPr>
          <w:rFonts w:ascii="Times New Roman" w:eastAsia="SchoolBookSanPin" w:hAnsi="Times New Roman" w:cs="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19.2. Пояснительная записка отражает общие цели и задачи изучения русского яз</w:t>
      </w:r>
      <w:r w:rsidRPr="00E6489C">
        <w:rPr>
          <w:rFonts w:ascii="Times New Roman" w:eastAsia="SchoolBookSanPin" w:hAnsi="Times New Roman" w:cs="Times New Roman"/>
          <w:sz w:val="24"/>
          <w:szCs w:val="24"/>
        </w:rPr>
        <w:t>ы</w:t>
      </w:r>
      <w:r w:rsidRPr="00E6489C">
        <w:rPr>
          <w:rFonts w:ascii="Times New Roman" w:eastAsia="SchoolBookSanPin" w:hAnsi="Times New Roman" w:cs="Times New Roman"/>
          <w:sz w:val="24"/>
          <w:szCs w:val="24"/>
        </w:rPr>
        <w:t>ка, место в структуре учебного плана, а также подходы к отбору содержания и определ</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нию планируемых результатов.</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19.3. Содержание обучения раскрывает содержательные линии, которые предлаг</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ются для обязательного изучения в каждом классе на уровне среднего общего образов</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 xml:space="preserve">ния.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w:t>
      </w:r>
      <w:r w:rsidRPr="00E6489C">
        <w:rPr>
          <w:rFonts w:ascii="Times New Roman" w:eastAsia="SchoolBookSanPin" w:hAnsi="Times New Roman" w:cs="Times New Roman"/>
          <w:sz w:val="24"/>
          <w:szCs w:val="24"/>
        </w:rPr>
        <w:t>б</w:t>
      </w:r>
      <w:r w:rsidRPr="00E6489C">
        <w:rPr>
          <w:rFonts w:ascii="Times New Roman" w:eastAsia="SchoolBookSanPin" w:hAnsi="Times New Roman" w:cs="Times New Roman"/>
          <w:sz w:val="24"/>
          <w:szCs w:val="24"/>
        </w:rPr>
        <w:t>щего образования, а также предметные достижения обучающегося за каждый год обуч</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19.5. Пояснительная записка.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 xml:space="preserve">19.5.1. Федеральная рабочая программа </w:t>
      </w:r>
      <w:r w:rsidRPr="00E6489C">
        <w:rPr>
          <w:rFonts w:ascii="Times New Roman" w:eastAsia="SchoolBookSanPin" w:hAnsi="Times New Roman" w:cs="Times New Roman"/>
          <w:sz w:val="24"/>
          <w:szCs w:val="24"/>
        </w:rPr>
        <w:t>по русскому языку на уровне среднего о</w:t>
      </w:r>
      <w:r w:rsidRPr="00E6489C">
        <w:rPr>
          <w:rFonts w:ascii="Times New Roman" w:eastAsia="SchoolBookSanPin" w:hAnsi="Times New Roman" w:cs="Times New Roman"/>
          <w:sz w:val="24"/>
          <w:szCs w:val="24"/>
        </w:rPr>
        <w:t>б</w:t>
      </w:r>
      <w:r w:rsidRPr="00E6489C">
        <w:rPr>
          <w:rFonts w:ascii="Times New Roman" w:eastAsia="SchoolBookSanPin" w:hAnsi="Times New Roman" w:cs="Times New Roman"/>
          <w:sz w:val="24"/>
          <w:szCs w:val="24"/>
        </w:rPr>
        <w:t>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менные тенденции в российском образовании и активные методики обучения.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19.5.2. </w:t>
      </w:r>
      <w:r w:rsidRPr="00E6489C">
        <w:rPr>
          <w:rFonts w:ascii="Times New Roman" w:eastAsia="SchoolBookSanPin" w:hAnsi="Times New Roman" w:cs="Times New Roman"/>
          <w:sz w:val="24"/>
          <w:szCs w:val="24"/>
        </w:rPr>
        <w:t xml:space="preserve">Программа по русскому языку </w:t>
      </w:r>
      <w:r w:rsidRPr="00E6489C">
        <w:rPr>
          <w:rFonts w:ascii="Times New Roman" w:eastAsia="SchoolBookSanPin" w:hAnsi="Times New Roman" w:cs="Times New Roman"/>
          <w:position w:val="1"/>
          <w:sz w:val="24"/>
          <w:szCs w:val="24"/>
        </w:rPr>
        <w:t>позволит учителю:</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position w:val="1"/>
          <w:sz w:val="24"/>
          <w:szCs w:val="24"/>
        </w:rPr>
        <w:t>реализовать в процессе преподавания русского языка современные подходы к до</w:t>
      </w:r>
      <w:r w:rsidRPr="00E6489C">
        <w:rPr>
          <w:rFonts w:ascii="Times New Roman" w:eastAsia="SchoolBookSanPin" w:hAnsi="Times New Roman" w:cs="Times New Roman"/>
          <w:position w:val="1"/>
          <w:sz w:val="24"/>
          <w:szCs w:val="24"/>
        </w:rPr>
        <w:t>с</w:t>
      </w:r>
      <w:r w:rsidRPr="00E6489C">
        <w:rPr>
          <w:rFonts w:ascii="Times New Roman" w:eastAsia="SchoolBookSanPin" w:hAnsi="Times New Roman" w:cs="Times New Roman"/>
          <w:position w:val="1"/>
          <w:sz w:val="24"/>
          <w:szCs w:val="24"/>
        </w:rPr>
        <w:t>тижению личностных, метапредметных и предметных результатов обучения, сформул</w:t>
      </w:r>
      <w:r w:rsidRPr="00E6489C">
        <w:rPr>
          <w:rFonts w:ascii="Times New Roman" w:eastAsia="SchoolBookSanPin" w:hAnsi="Times New Roman" w:cs="Times New Roman"/>
          <w:position w:val="1"/>
          <w:sz w:val="24"/>
          <w:szCs w:val="24"/>
        </w:rPr>
        <w:t>и</w:t>
      </w:r>
      <w:r w:rsidRPr="00E6489C">
        <w:rPr>
          <w:rFonts w:ascii="Times New Roman" w:eastAsia="SchoolBookSanPin" w:hAnsi="Times New Roman" w:cs="Times New Roman"/>
          <w:position w:val="1"/>
          <w:sz w:val="24"/>
          <w:szCs w:val="24"/>
        </w:rPr>
        <w:t>рованных во ФГОС СОО;</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E6489C">
        <w:rPr>
          <w:rFonts w:ascii="Times New Roman" w:eastAsia="SchoolBookSanPin" w:hAnsi="Times New Roman" w:cs="Times New Roman"/>
          <w:sz w:val="24"/>
          <w:szCs w:val="24"/>
        </w:rPr>
        <w:t xml:space="preserve">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разработать календарно-тематическое планирование с учётом особенностей ко</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кретного класса.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19.5.3. </w:t>
      </w:r>
      <w:r w:rsidRPr="00E6489C">
        <w:rPr>
          <w:rFonts w:ascii="Times New Roman" w:eastAsia="SchoolBookSanPin" w:hAnsi="Times New Roman" w:cs="Times New Roman"/>
          <w:sz w:val="24"/>
          <w:szCs w:val="24"/>
        </w:rPr>
        <w:t>Русский язык – государственный язык Российской Федерации, язык межн</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ционального общения народов России, национальный язык русского народа. Как госуда</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ственный язык и язык межнационального общения русский язык является средством ко</w:t>
      </w:r>
      <w:r w:rsidRPr="00E6489C">
        <w:rPr>
          <w:rFonts w:ascii="Times New Roman" w:eastAsia="SchoolBookSanPin" w:hAnsi="Times New Roman" w:cs="Times New Roman"/>
          <w:sz w:val="24"/>
          <w:szCs w:val="24"/>
        </w:rPr>
        <w:t>м</w:t>
      </w:r>
      <w:r w:rsidRPr="00E6489C">
        <w:rPr>
          <w:rFonts w:ascii="Times New Roman" w:eastAsia="SchoolBookSanPin" w:hAnsi="Times New Roman" w:cs="Times New Roman"/>
          <w:sz w:val="24"/>
          <w:szCs w:val="24"/>
        </w:rPr>
        <w:t>муникации всех народов Российской Федерации, основой их социально-экономической, культурной и духовной консолидации.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собности понимать и уважать мнение других людей.</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lastRenderedPageBreak/>
        <w:t>вседневной и профессиональной деятельности в условиях многонационального государс</w:t>
      </w:r>
      <w:r w:rsidRPr="00E6489C">
        <w:rPr>
          <w:rFonts w:ascii="Times New Roman" w:eastAsia="SchoolBookSanPin" w:hAnsi="Times New Roman" w:cs="Times New Roman"/>
          <w:sz w:val="24"/>
          <w:szCs w:val="24"/>
        </w:rPr>
        <w:t>т</w:t>
      </w:r>
      <w:r w:rsidRPr="00E6489C">
        <w:rPr>
          <w:rFonts w:ascii="Times New Roman" w:eastAsia="SchoolBookSanPin" w:hAnsi="Times New Roman" w:cs="Times New Roman"/>
          <w:sz w:val="24"/>
          <w:szCs w:val="24"/>
        </w:rPr>
        <w:t>ва.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 xml:space="preserve">19.5.4. Программа по русскому языку </w:t>
      </w:r>
      <w:r w:rsidRPr="00E6489C">
        <w:rPr>
          <w:rFonts w:ascii="Times New Roman" w:eastAsia="SchoolBookSanPin" w:hAnsi="Times New Roman" w:cs="Times New Roman"/>
          <w:sz w:val="24"/>
          <w:szCs w:val="24"/>
        </w:rPr>
        <w:t>реализуется на уровне среднего общего обр</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зования, когда на предыдущем уровне общего образования освоены основные теоретич</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ские знания о языке и речи, сформированы соответствующие умения и навыки, направл</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шенствование их опыта речевого общения, развитие коммуникативных умений в разных сферах функционирования языка.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Системообразующей доминантой содержания программы по русскому языку явл</w:t>
      </w:r>
      <w:r w:rsidRPr="00E6489C">
        <w:rPr>
          <w:rFonts w:ascii="Times New Roman" w:eastAsia="SchoolBookSanPin" w:hAnsi="Times New Roman" w:cs="Times New Roman"/>
          <w:sz w:val="24"/>
          <w:szCs w:val="24"/>
        </w:rPr>
        <w:t>я</w:t>
      </w:r>
      <w:r w:rsidRPr="00E6489C">
        <w:rPr>
          <w:rFonts w:ascii="Times New Roman" w:eastAsia="SchoolBookSanPin" w:hAnsi="Times New Roman" w:cs="Times New Roman"/>
          <w:sz w:val="24"/>
          <w:szCs w:val="24"/>
        </w:rPr>
        <w:t>ется направленность на полноценное овладение культурой речи во всех её аспектах (но</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мативном, коммуникативном и этическом), на развитие и совершенствование коммуник</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действию и взаимопониманию в учебной и практической деятельности.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Важнейшей составляющей изучения русского языка на уровне среднего общего о</w:t>
      </w:r>
      <w:r w:rsidRPr="00E6489C">
        <w:rPr>
          <w:rFonts w:ascii="Times New Roman" w:eastAsia="SchoolBookSanPin" w:hAnsi="Times New Roman" w:cs="Times New Roman"/>
          <w:sz w:val="24"/>
          <w:szCs w:val="24"/>
        </w:rPr>
        <w:t>б</w:t>
      </w:r>
      <w:r w:rsidRPr="00E6489C">
        <w:rPr>
          <w:rFonts w:ascii="Times New Roman" w:eastAsia="SchoolBookSanPin" w:hAnsi="Times New Roman" w:cs="Times New Roman"/>
          <w:sz w:val="24"/>
          <w:szCs w:val="24"/>
        </w:rPr>
        <w:t>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w:t>
      </w:r>
      <w:r w:rsidRPr="00E6489C">
        <w:rPr>
          <w:rFonts w:ascii="Times New Roman" w:eastAsia="SchoolBookSanPin" w:hAnsi="Times New Roman" w:cs="Times New Roman"/>
          <w:sz w:val="24"/>
          <w:szCs w:val="24"/>
        </w:rPr>
        <w:t>с</w:t>
      </w:r>
      <w:r w:rsidRPr="00E6489C">
        <w:rPr>
          <w:rFonts w:ascii="Times New Roman" w:eastAsia="SchoolBookSanPin" w:hAnsi="Times New Roman" w:cs="Times New Roman"/>
          <w:sz w:val="24"/>
          <w:szCs w:val="24"/>
        </w:rPr>
        <w:t>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ции, интерпретации и использования в практической деятельности.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сматривает систематизацию знаний о языке как системе, его основных единицах и уро</w:t>
      </w:r>
      <w:r w:rsidRPr="00E6489C">
        <w:rPr>
          <w:rFonts w:ascii="Times New Roman" w:eastAsia="SchoolBookSanPin" w:hAnsi="Times New Roman" w:cs="Times New Roman"/>
          <w:sz w:val="24"/>
          <w:szCs w:val="24"/>
        </w:rPr>
        <w:t>в</w:t>
      </w:r>
      <w:r w:rsidRPr="00E6489C">
        <w:rPr>
          <w:rFonts w:ascii="Times New Roman" w:eastAsia="SchoolBookSanPin" w:hAnsi="Times New Roman" w:cs="Times New Roman"/>
          <w:sz w:val="24"/>
          <w:szCs w:val="24"/>
        </w:rPr>
        <w:t>нях; знаний о тексте, включая тексты новых форматов (гипертексты, графика, инфограф</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ка и другие).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19.5.5. </w:t>
      </w:r>
      <w:r w:rsidRPr="00E6489C">
        <w:rPr>
          <w:rFonts w:ascii="Times New Roman" w:eastAsia="SchoolBookSanPin" w:hAnsi="Times New Roman" w:cs="Times New Roman"/>
          <w:sz w:val="24"/>
          <w:szCs w:val="24"/>
        </w:rPr>
        <w:t>В содержании программы по русскому языку выделяются три сквозные л</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нии: «Язык и речь. Культура речи», «Речь. Речевое общение. Текст», «Функциональная стилистика. Культура речи».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Изучение русского языка на базовом уровне обеспечивает общекультурный ур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вень молодого человека, способного к продолжению обучения в системе среднего пр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фессионального и высшего образования.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19.5.6. </w:t>
      </w:r>
      <w:r w:rsidRPr="00E6489C">
        <w:rPr>
          <w:rFonts w:ascii="Times New Roman" w:eastAsia="SchoolBookSanPin" w:hAnsi="Times New Roman" w:cs="Times New Roman"/>
          <w:sz w:val="24"/>
          <w:szCs w:val="24"/>
        </w:rPr>
        <w:t>Изучение русского языка направлено на достижение следующих целей:</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осознание и проявление общероссийской гражданственности, патриотизма, уваж</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ния к русскому языку как государственному языку Российской Федерации и языку ме</w:t>
      </w:r>
      <w:r w:rsidRPr="00E6489C">
        <w:rPr>
          <w:rFonts w:ascii="Times New Roman" w:eastAsia="SchoolBookSanPin" w:hAnsi="Times New Roman" w:cs="Times New Roman"/>
          <w:sz w:val="24"/>
          <w:szCs w:val="24"/>
        </w:rPr>
        <w:t>ж</w:t>
      </w:r>
      <w:r w:rsidRPr="00E6489C">
        <w:rPr>
          <w:rFonts w:ascii="Times New Roman" w:eastAsia="SchoolBookSanPin" w:hAnsi="Times New Roman" w:cs="Times New Roman"/>
          <w:sz w:val="24"/>
          <w:szCs w:val="24"/>
        </w:rPr>
        <w:t xml:space="preserve">национального общения на основе расширения представлений о функциях русского языка в России и мире;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 русском языке как духовной, нравственной и культурной ценности многонаци</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нального народа России; о взаимосвязи языка и культуры, языка и истории, языка и ли</w:t>
      </w:r>
      <w:r w:rsidRPr="00E6489C">
        <w:rPr>
          <w:rFonts w:ascii="Times New Roman" w:eastAsia="SchoolBookSanPin" w:hAnsi="Times New Roman" w:cs="Times New Roman"/>
          <w:sz w:val="24"/>
          <w:szCs w:val="24"/>
        </w:rPr>
        <w:t>ч</w:t>
      </w:r>
      <w:r w:rsidRPr="00E6489C">
        <w:rPr>
          <w:rFonts w:ascii="Times New Roman" w:eastAsia="SchoolBookSanPin" w:hAnsi="Times New Roman" w:cs="Times New Roman"/>
          <w:sz w:val="24"/>
          <w:szCs w:val="24"/>
        </w:rPr>
        <w:t>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овладение русским языком как инструментом личностного развития и формиров</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фессией, самообразования и социализации;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ния, способности к самоанализу и самооценке на основе наблюдений за речью;</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lastRenderedPageBreak/>
        <w:t>развитие функциональной грамотности: совершенствование умений текстовой де</w:t>
      </w:r>
      <w:r w:rsidRPr="00E6489C">
        <w:rPr>
          <w:rFonts w:ascii="Times New Roman" w:eastAsia="SchoolBookSanPin" w:hAnsi="Times New Roman" w:cs="Times New Roman"/>
          <w:sz w:val="24"/>
          <w:szCs w:val="24"/>
        </w:rPr>
        <w:t>я</w:t>
      </w:r>
      <w:r w:rsidRPr="00E6489C">
        <w:rPr>
          <w:rFonts w:ascii="Times New Roman" w:eastAsia="SchoolBookSanPin" w:hAnsi="Times New Roman" w:cs="Times New Roman"/>
          <w:sz w:val="24"/>
          <w:szCs w:val="24"/>
        </w:rPr>
        <w:t>тельности, анализа текста с точки зрения явной и скрытой (подтекстовой), основной и д</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полнительной информации; развитие умений чтения текстов разных форматов (гиперте</w:t>
      </w:r>
      <w:r w:rsidRPr="00E6489C">
        <w:rPr>
          <w:rFonts w:ascii="Times New Roman" w:eastAsia="SchoolBookSanPin" w:hAnsi="Times New Roman" w:cs="Times New Roman"/>
          <w:sz w:val="24"/>
          <w:szCs w:val="24"/>
        </w:rPr>
        <w:t>к</w:t>
      </w:r>
      <w:r w:rsidRPr="00E6489C">
        <w:rPr>
          <w:rFonts w:ascii="Times New Roman" w:eastAsia="SchoolBookSanPin" w:hAnsi="Times New Roman" w:cs="Times New Roman"/>
          <w:sz w:val="24"/>
          <w:szCs w:val="24"/>
        </w:rPr>
        <w:t>сты, графика, инфографика и другие); совершенствование умений трансформировать, и</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терпретировать тексты и использовать полученную информацию в практической деятел</w:t>
      </w:r>
      <w:r w:rsidRPr="00E6489C">
        <w:rPr>
          <w:rFonts w:ascii="Times New Roman" w:eastAsia="SchoolBookSanPin" w:hAnsi="Times New Roman" w:cs="Times New Roman"/>
          <w:sz w:val="24"/>
          <w:szCs w:val="24"/>
        </w:rPr>
        <w:t>ь</w:t>
      </w:r>
      <w:r w:rsidRPr="00E6489C">
        <w:rPr>
          <w:rFonts w:ascii="Times New Roman" w:eastAsia="SchoolBookSanPin" w:hAnsi="Times New Roman" w:cs="Times New Roman"/>
          <w:sz w:val="24"/>
          <w:szCs w:val="24"/>
        </w:rPr>
        <w:t>ности;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обобщение знаний о языке как системе, об основных правилах орфографии и пун</w:t>
      </w:r>
      <w:r w:rsidRPr="00E6489C">
        <w:rPr>
          <w:rFonts w:ascii="Times New Roman" w:eastAsia="SchoolBookSanPin" w:hAnsi="Times New Roman" w:cs="Times New Roman"/>
          <w:sz w:val="24"/>
          <w:szCs w:val="24"/>
        </w:rPr>
        <w:t>к</w:t>
      </w:r>
      <w:r w:rsidRPr="00E6489C">
        <w:rPr>
          <w:rFonts w:ascii="Times New Roman" w:eastAsia="SchoolBookSanPin" w:hAnsi="Times New Roman" w:cs="Times New Roman"/>
          <w:sz w:val="24"/>
          <w:szCs w:val="24"/>
        </w:rPr>
        <w:t>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E6489C" w:rsidRPr="00E6489C" w:rsidRDefault="00E6489C" w:rsidP="00E6489C">
      <w:pPr>
        <w:spacing w:after="0" w:line="240" w:lineRule="auto"/>
        <w:ind w:firstLine="709"/>
        <w:jc w:val="both"/>
        <w:rPr>
          <w:rFonts w:ascii="Times New Roman" w:hAnsi="Times New Roman" w:cs="Times New Roman"/>
          <w:sz w:val="24"/>
          <w:szCs w:val="24"/>
          <w:lang w:eastAsia="ru-RU"/>
        </w:rPr>
      </w:pPr>
      <w:r w:rsidRPr="00E6489C">
        <w:rPr>
          <w:rFonts w:ascii="Times New Roman" w:hAnsi="Times New Roman" w:cs="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E6489C">
        <w:rPr>
          <w:rFonts w:ascii="Times New Roman" w:hAnsi="Times New Roman" w:cs="Times New Roman"/>
          <w:sz w:val="24"/>
          <w:szCs w:val="24"/>
          <w:lang w:eastAsia="ru-RU"/>
        </w:rPr>
        <w:t xml:space="preserve"> и иностранных слов, за и</w:t>
      </w:r>
      <w:r w:rsidRPr="00E6489C">
        <w:rPr>
          <w:rFonts w:ascii="Times New Roman" w:hAnsi="Times New Roman" w:cs="Times New Roman"/>
          <w:sz w:val="24"/>
          <w:szCs w:val="24"/>
          <w:lang w:eastAsia="ru-RU"/>
        </w:rPr>
        <w:t>с</w:t>
      </w:r>
      <w:r w:rsidRPr="00E6489C">
        <w:rPr>
          <w:rFonts w:ascii="Times New Roman" w:hAnsi="Times New Roman" w:cs="Times New Roman"/>
          <w:sz w:val="24"/>
          <w:szCs w:val="24"/>
          <w:lang w:eastAsia="ru-RU"/>
        </w:rPr>
        <w:t>ключением тех, которые не имеют общеупотребительных аналогов в русском языке и п</w:t>
      </w:r>
      <w:r w:rsidRPr="00E6489C">
        <w:rPr>
          <w:rFonts w:ascii="Times New Roman" w:hAnsi="Times New Roman" w:cs="Times New Roman"/>
          <w:sz w:val="24"/>
          <w:szCs w:val="24"/>
          <w:lang w:eastAsia="ru-RU"/>
        </w:rPr>
        <w:t>е</w:t>
      </w:r>
      <w:r w:rsidRPr="00E6489C">
        <w:rPr>
          <w:rFonts w:ascii="Times New Roman" w:hAnsi="Times New Roman" w:cs="Times New Roman"/>
          <w:sz w:val="24"/>
          <w:szCs w:val="24"/>
          <w:lang w:eastAsia="ru-RU"/>
        </w:rPr>
        <w:t>речень которых содержится в нормативных словарях.</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OfficinaSansBoldITC" w:hAnsi="Times New Roman" w:cs="Times New Roman"/>
          <w:sz w:val="24"/>
          <w:szCs w:val="24"/>
        </w:rPr>
        <w:t>19.5.7. В соответствии с ФГОС СОО предмет «Русский язык» является обязател</w:t>
      </w:r>
      <w:r w:rsidRPr="00E6489C">
        <w:rPr>
          <w:rFonts w:ascii="Times New Roman" w:eastAsia="OfficinaSansBoldITC" w:hAnsi="Times New Roman" w:cs="Times New Roman"/>
          <w:sz w:val="24"/>
          <w:szCs w:val="24"/>
        </w:rPr>
        <w:t>ь</w:t>
      </w:r>
      <w:r w:rsidRPr="00E6489C">
        <w:rPr>
          <w:rFonts w:ascii="Times New Roman" w:eastAsia="OfficinaSansBoldITC" w:hAnsi="Times New Roman" w:cs="Times New Roman"/>
          <w:sz w:val="24"/>
          <w:szCs w:val="24"/>
        </w:rPr>
        <w:t xml:space="preserve">ным для изучения на данном уровне образования. </w:t>
      </w:r>
      <w:r w:rsidRPr="00E6489C">
        <w:rPr>
          <w:rFonts w:ascii="Times New Roman" w:eastAsia="SchoolBookSanPin" w:hAnsi="Times New Roman" w:cs="Times New Roman"/>
          <w:sz w:val="24"/>
          <w:szCs w:val="24"/>
        </w:rPr>
        <w:t xml:space="preserve">Общее число часов, рекомендованных для изучения русского языка, – </w:t>
      </w:r>
      <w:r w:rsidRPr="00E6489C">
        <w:rPr>
          <w:rFonts w:ascii="Times New Roman" w:eastAsia="SchoolBookSanPin" w:hAnsi="Times New Roman" w:cs="Times New Roman"/>
          <w:position w:val="1"/>
          <w:sz w:val="24"/>
          <w:szCs w:val="24"/>
        </w:rPr>
        <w:t xml:space="preserve">136 часов: в 10 классе – 68 часов </w:t>
      </w:r>
    </w:p>
    <w:p w:rsidR="00E6489C" w:rsidRPr="00E6489C" w:rsidRDefault="00E6489C" w:rsidP="00E6489C">
      <w:pPr>
        <w:spacing w:after="0" w:line="240" w:lineRule="auto"/>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(2 часа в неделю), в 11 классе – 68 часа (2 часа в неделю).</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 Содержание обучения в 10 классе.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19.6.1. Общие сведения о языке.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19.6.1.1. Язык как знаковая система. Основные функции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19.6.1.2. Лингвистика как наука.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19.6.1.3. Язык и культура.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w:t>
      </w:r>
      <w:r w:rsidRPr="00E6489C">
        <w:rPr>
          <w:rFonts w:ascii="Times New Roman" w:eastAsia="OfficinaSansBoldITC" w:hAnsi="Times New Roman" w:cs="Times New Roman"/>
          <w:sz w:val="24"/>
          <w:szCs w:val="24"/>
        </w:rPr>
        <w:t>ы</w:t>
      </w:r>
      <w:r w:rsidRPr="00E6489C">
        <w:rPr>
          <w:rFonts w:ascii="Times New Roman" w:eastAsia="OfficinaSansBoldITC" w:hAnsi="Times New Roman" w:cs="Times New Roman"/>
          <w:sz w:val="24"/>
          <w:szCs w:val="24"/>
        </w:rPr>
        <w:t>ков.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 Язык и речь. Культура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19.6.2.1. Система языка. Культура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19.6.2.2. Система языка, её устройство, функционирование.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19.6.2.3. Культура речи как раздел лингвистики.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19.6.2.4. Языковая норма, её основные признаки и функции.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19.6.2.5. Виды языковых норм: орфоэпические (произносительные и акцентолог</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ческие), лексические, словообразовательные, грамматические (морфологические и си</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19.6.2.6. Качества хорошей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зовательный словарь. Орфографический словарь. Орфоэпический словарь. Словарь гра</w:t>
      </w:r>
      <w:r w:rsidRPr="00E6489C">
        <w:rPr>
          <w:rFonts w:ascii="Times New Roman" w:eastAsia="OfficinaSansBoldITC" w:hAnsi="Times New Roman" w:cs="Times New Roman"/>
          <w:sz w:val="24"/>
          <w:szCs w:val="24"/>
        </w:rPr>
        <w:t>м</w:t>
      </w:r>
      <w:r w:rsidRPr="00E6489C">
        <w:rPr>
          <w:rFonts w:ascii="Times New Roman" w:eastAsia="OfficinaSansBoldITC" w:hAnsi="Times New Roman" w:cs="Times New Roman"/>
          <w:sz w:val="24"/>
          <w:szCs w:val="24"/>
        </w:rPr>
        <w:t>матических трудностей. Комплексный словарь.</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19.6.3. Фонетика. Орфоэпия. Орфоэпические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ние, обобщение).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19.6.3.2. Основные нормы современного литературного произношения: произн</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шение безударных гласных звуков, некоторых согласных, сочетаний согласных. Прои</w:t>
      </w:r>
      <w:r w:rsidRPr="00E6489C">
        <w:rPr>
          <w:rFonts w:ascii="Times New Roman" w:eastAsia="OfficinaSansBoldITC" w:hAnsi="Times New Roman" w:cs="Times New Roman"/>
          <w:sz w:val="24"/>
          <w:szCs w:val="24"/>
        </w:rPr>
        <w:t>з</w:t>
      </w:r>
      <w:r w:rsidRPr="00E6489C">
        <w:rPr>
          <w:rFonts w:ascii="Times New Roman" w:eastAsia="OfficinaSansBoldITC" w:hAnsi="Times New Roman" w:cs="Times New Roman"/>
          <w:sz w:val="24"/>
          <w:szCs w:val="24"/>
        </w:rPr>
        <w:lastRenderedPageBreak/>
        <w:t>ношение некоторых грамматических форм. Особенности произношения иноязычных слов. Нормы ударения в современном литературном русском языке.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19.6.4. Лексикология и фразеология. Лексические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19.6.4.1. Лексикология и фразеология как разделы лингвистики (повторение, обо</w:t>
      </w:r>
      <w:r w:rsidRPr="00E6489C">
        <w:rPr>
          <w:rFonts w:ascii="Times New Roman" w:eastAsia="OfficinaSansBoldITC" w:hAnsi="Times New Roman" w:cs="Times New Roman"/>
          <w:sz w:val="24"/>
          <w:szCs w:val="24"/>
        </w:rPr>
        <w:t>б</w:t>
      </w:r>
      <w:r w:rsidRPr="00E6489C">
        <w:rPr>
          <w:rFonts w:ascii="Times New Roman" w:eastAsia="OfficinaSansBoldITC" w:hAnsi="Times New Roman" w:cs="Times New Roman"/>
          <w:sz w:val="24"/>
          <w:szCs w:val="24"/>
        </w:rPr>
        <w:t>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19.6.4.2. Основные лексические нормы современного русского литературного яз</w:t>
      </w:r>
      <w:r w:rsidRPr="00E6489C">
        <w:rPr>
          <w:rFonts w:ascii="Times New Roman" w:eastAsia="OfficinaSansBoldITC" w:hAnsi="Times New Roman" w:cs="Times New Roman"/>
          <w:sz w:val="24"/>
          <w:szCs w:val="24"/>
        </w:rPr>
        <w:t>ы</w:t>
      </w:r>
      <w:r w:rsidRPr="00E6489C">
        <w:rPr>
          <w:rFonts w:ascii="Times New Roman" w:eastAsia="OfficinaSansBoldITC" w:hAnsi="Times New Roman" w:cs="Times New Roman"/>
          <w:sz w:val="24"/>
          <w:szCs w:val="24"/>
        </w:rPr>
        <w:t>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w:t>
      </w:r>
      <w:r w:rsidRPr="00E6489C">
        <w:rPr>
          <w:rFonts w:ascii="Times New Roman" w:eastAsia="OfficinaSansBoldITC" w:hAnsi="Times New Roman" w:cs="Times New Roman"/>
          <w:sz w:val="24"/>
          <w:szCs w:val="24"/>
        </w:rPr>
        <w:t>в</w:t>
      </w:r>
      <w:r w:rsidRPr="00E6489C">
        <w:rPr>
          <w:rFonts w:ascii="Times New Roman" w:eastAsia="OfficinaSansBoldITC" w:hAnsi="Times New Roman" w:cs="Times New Roman"/>
          <w:sz w:val="24"/>
          <w:szCs w:val="24"/>
        </w:rPr>
        <w:t>тология. Плеоназм.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19.6.4.3. Функционально-стилистическая окраска слова. Лексика общеупотреб</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тельная, разговорная и книжная. Особенности употребления.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19.6.4.4. Экспрессивно-стилистическая окраска слова. Лексика нейтральная, выс</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кая, сниженная. Эмоционально-оценочная окраска слова (неодобрительное, ласкательное, шутливое и другое). Особенности употребления.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19.6.4.5. Фразеология русского языка (повторение, обобщение). Крылатые слова.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19.6.5. Морфемика и словообразование. Словообразовательные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Морфемика и словообразование как разделы лингвистики (повторение, обобщ</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ние). Морфемный и словообразовательный анализ слова. Словообразовательные трудн</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сти (обзор). Особенности употребления сложносокращённых слов (аббревиатур).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 Морфология. Морфологические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19.6.6.1. Морфология как раздел лингвистики (повторение, обобщение). Морфол</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гический анализ слова. Особенности употребления в тексте слов разных частей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19.6.6.2. Морфологические нормы современного русского литературного языка (общее представление).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19.6.6.3. Основные нормы употребления имён существительных: форм рода, числа, падежа.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19.6.6.4. Основные нормы употребления имён прилагательных: форм степеней сравнения, краткой формы.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19.6.6.5. Основные нормы употребления количественных, порядковых и собир</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тельных числительных.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19.6.6.6. Основные нормы употребления местоимений: формы 3-го лица личных местоимений, возвратного местоимения себя.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торых глагольных форм: форм прошедшего времени с суффиксом -ну-, форм повелител</w:t>
      </w:r>
      <w:r w:rsidRPr="00E6489C">
        <w:rPr>
          <w:rFonts w:ascii="Times New Roman" w:eastAsia="OfficinaSansBoldITC" w:hAnsi="Times New Roman" w:cs="Times New Roman"/>
          <w:sz w:val="24"/>
          <w:szCs w:val="24"/>
        </w:rPr>
        <w:t>ь</w:t>
      </w:r>
      <w:r w:rsidRPr="00E6489C">
        <w:rPr>
          <w:rFonts w:ascii="Times New Roman" w:eastAsia="OfficinaSansBoldITC" w:hAnsi="Times New Roman" w:cs="Times New Roman"/>
          <w:sz w:val="24"/>
          <w:szCs w:val="24"/>
        </w:rPr>
        <w:t>ного наклонения.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19.6.7. Орфография. Основные правила орфографии.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19.6.7.2. Орфографические правила. Правописание гласных и согласных в корне.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Употребление разделительных ъ и ь.</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Правописание приставок. Буквы ы – и после приставок.</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Правописание суффиксов.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Правописание н и нн в словах различных частей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Правописание не и ни.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Правописание окончаний имён существительных, имён прилагательных и глаголов.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Слитное, дефисное и раздельное написание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19.6.8. Речь. Речевое общение.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19.6.8.1. Речь как деятельность. Виды речевой деятельности (повторение, обобщ</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вия общения).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19.6.8.3. Речевой этикет. Основные функции речевого этикета (установление и по</w:t>
      </w:r>
      <w:r w:rsidRPr="00E6489C">
        <w:rPr>
          <w:rFonts w:ascii="Times New Roman" w:eastAsia="OfficinaSansBoldITC" w:hAnsi="Times New Roman" w:cs="Times New Roman"/>
          <w:sz w:val="24"/>
          <w:szCs w:val="24"/>
        </w:rPr>
        <w:t>д</w:t>
      </w:r>
      <w:r w:rsidRPr="00E6489C">
        <w:rPr>
          <w:rFonts w:ascii="Times New Roman" w:eastAsia="OfficinaSansBoldITC" w:hAnsi="Times New Roman" w:cs="Times New Roman"/>
          <w:sz w:val="24"/>
          <w:szCs w:val="24"/>
        </w:rPr>
        <w:t>держание контакта, демонстрация доброжелательности и вежливости, уважительного о</w:t>
      </w:r>
      <w:r w:rsidRPr="00E6489C">
        <w:rPr>
          <w:rFonts w:ascii="Times New Roman" w:eastAsia="OfficinaSansBoldITC" w:hAnsi="Times New Roman" w:cs="Times New Roman"/>
          <w:sz w:val="24"/>
          <w:szCs w:val="24"/>
        </w:rPr>
        <w:t>т</w:t>
      </w:r>
      <w:r w:rsidRPr="00E6489C">
        <w:rPr>
          <w:rFonts w:ascii="Times New Roman" w:eastAsia="OfficinaSansBoldITC" w:hAnsi="Times New Roman" w:cs="Times New Roman"/>
          <w:sz w:val="24"/>
          <w:szCs w:val="24"/>
        </w:rPr>
        <w:t>ношения говорящего к партнёру и другие). Устойчивые формулы русского речевого эт</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кета применительно к различным ситуациям официального/неофициального общения, статусу адресанта/адресата и другим.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w:t>
      </w:r>
      <w:r w:rsidRPr="00E6489C">
        <w:rPr>
          <w:rFonts w:ascii="Times New Roman" w:eastAsia="OfficinaSansBoldITC" w:hAnsi="Times New Roman" w:cs="Times New Roman"/>
          <w:sz w:val="24"/>
          <w:szCs w:val="24"/>
        </w:rPr>
        <w:t>ы</w:t>
      </w:r>
      <w:r w:rsidRPr="00E6489C">
        <w:rPr>
          <w:rFonts w:ascii="Times New Roman" w:eastAsia="OfficinaSansBoldITC" w:hAnsi="Times New Roman" w:cs="Times New Roman"/>
          <w:sz w:val="24"/>
          <w:szCs w:val="24"/>
        </w:rPr>
        <w:t>бор языковых средств оформления публичного выступления с учётом его цели, особенн</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стей адресата, ситуации общения.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19.6.9. Текст. Информационно-смысловая переработка текста.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Текст, его основные признаки (повторение, обобщение).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Логико-смысловые отношения между предложениями в тексте (общее представл</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План. Тезисы. Конспект. Реферат. Аннотация. Отзыв. Рецензия.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19.7. Содержание обучения в 11 классе.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19.7.1. </w:t>
      </w:r>
      <w:r w:rsidRPr="00E6489C">
        <w:rPr>
          <w:rFonts w:ascii="Times New Roman" w:eastAsia="OfficinaSansBoldITC" w:hAnsi="Times New Roman" w:cs="Times New Roman"/>
          <w:sz w:val="24"/>
          <w:szCs w:val="24"/>
        </w:rPr>
        <w:t>Общие сведения о языке.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Культура речи в экологическом аспекте. Экология как наука, экология языка (о</w:t>
      </w:r>
      <w:r w:rsidRPr="00E6489C">
        <w:rPr>
          <w:rFonts w:ascii="Times New Roman" w:eastAsia="OfficinaSansBoldITC" w:hAnsi="Times New Roman" w:cs="Times New Roman"/>
          <w:sz w:val="24"/>
          <w:szCs w:val="24"/>
        </w:rPr>
        <w:t>б</w:t>
      </w:r>
      <w:r w:rsidRPr="00E6489C">
        <w:rPr>
          <w:rFonts w:ascii="Times New Roman" w:eastAsia="OfficinaSansBoldITC" w:hAnsi="Times New Roman" w:cs="Times New Roman"/>
          <w:sz w:val="24"/>
          <w:szCs w:val="24"/>
        </w:rPr>
        <w:t>щее представление). Проблемы речевой культуры в современном обществе (стилистич</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ские изменения в лексике, огрубление обиходно-разговорной речи, неоправданное упо</w:t>
      </w:r>
      <w:r w:rsidRPr="00E6489C">
        <w:rPr>
          <w:rFonts w:ascii="Times New Roman" w:eastAsia="OfficinaSansBoldITC" w:hAnsi="Times New Roman" w:cs="Times New Roman"/>
          <w:sz w:val="24"/>
          <w:szCs w:val="24"/>
        </w:rPr>
        <w:t>т</w:t>
      </w:r>
      <w:r w:rsidRPr="00E6489C">
        <w:rPr>
          <w:rFonts w:ascii="Times New Roman" w:eastAsia="OfficinaSansBoldITC" w:hAnsi="Times New Roman" w:cs="Times New Roman"/>
          <w:sz w:val="24"/>
          <w:szCs w:val="24"/>
        </w:rPr>
        <w:t>ребление иноязычных заимствований и другое) (обзор).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19.7.2. </w:t>
      </w:r>
      <w:r w:rsidRPr="00E6489C">
        <w:rPr>
          <w:rFonts w:ascii="Times New Roman" w:eastAsia="OfficinaSansBoldITC" w:hAnsi="Times New Roman" w:cs="Times New Roman"/>
          <w:sz w:val="24"/>
          <w:szCs w:val="24"/>
        </w:rPr>
        <w:t>Язык и речь. Культура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19.7.3. </w:t>
      </w:r>
      <w:r w:rsidRPr="00E6489C">
        <w:rPr>
          <w:rFonts w:ascii="Times New Roman" w:eastAsia="OfficinaSansBoldITC" w:hAnsi="Times New Roman" w:cs="Times New Roman"/>
          <w:sz w:val="24"/>
          <w:szCs w:val="24"/>
        </w:rPr>
        <w:t>Синтаксис. Синтаксические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19.7.3.1. </w:t>
      </w:r>
      <w:r w:rsidRPr="00E6489C">
        <w:rPr>
          <w:rFonts w:ascii="Times New Roman" w:eastAsia="OfficinaSansBoldITC" w:hAnsi="Times New Roman" w:cs="Times New Roman"/>
          <w:sz w:val="24"/>
          <w:szCs w:val="24"/>
        </w:rPr>
        <w:t>Синтаксис как раздел лингвистики (повторение, обобщение). Синтаксич</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ский анализ словосочетания и предложения.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Изобразительно-выразительные средства синтаксиса. Синтаксический паралл</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лизм, парцелляция, вопросно-ответная форма изложения, градация, инверсия, лексич</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ский повтор, анафора, эпифора, антитеза; риторический вопрос, риторическое восклиц</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ние, риторическое обращение; многосоюзие, бессоюзие.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19.7.3.2. </w:t>
      </w:r>
      <w:r w:rsidRPr="00E6489C">
        <w:rPr>
          <w:rFonts w:ascii="Times New Roman" w:eastAsia="OfficinaSansBoldITC" w:hAnsi="Times New Roman"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танием (двадцать лет, пять человек); имеющим в своём составе числительные, оканч</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вающиеся на один; имеющим в своём составе числительные два, три, четыре или числ</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мого с подлежащим, выраженным аббревиатурой, заимствованным несклоняемым сущ</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ствительным.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Основные нормы управления: правильный выбор падежной или предложно-падежной формы управляемого слова.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Основные нормы употребления однородных членов предложения.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Основные нормы употребления причастных и деепричастных оборотов.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Основные нормы построения сложных предложений.</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19.7.4. </w:t>
      </w:r>
      <w:r w:rsidRPr="00E6489C">
        <w:rPr>
          <w:rFonts w:ascii="Times New Roman" w:eastAsia="OfficinaSansBoldITC" w:hAnsi="Times New Roman" w:cs="Times New Roman"/>
          <w:sz w:val="24"/>
          <w:szCs w:val="24"/>
        </w:rPr>
        <w:t>Пунктуация. Основные правила пунктуации.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lastRenderedPageBreak/>
        <w:t>19.7.4.1. </w:t>
      </w:r>
      <w:r w:rsidRPr="00E6489C">
        <w:rPr>
          <w:rFonts w:ascii="Times New Roman" w:eastAsia="OfficinaSansBoldITC" w:hAnsi="Times New Roman" w:cs="Times New Roman"/>
          <w:sz w:val="24"/>
          <w:szCs w:val="24"/>
        </w:rPr>
        <w:t>Пунктуация как раздел лингвистики (повторение, обобщение). Пункту</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ционный анализ предложения.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Разделы русской пунктуации и система правил, включённых в каждый из них: зн</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19.7.4.2. </w:t>
      </w:r>
      <w:r w:rsidRPr="00E6489C">
        <w:rPr>
          <w:rFonts w:ascii="Times New Roman" w:eastAsia="OfficinaSansBoldITC" w:hAnsi="Times New Roman" w:cs="Times New Roman"/>
          <w:sz w:val="24"/>
          <w:szCs w:val="24"/>
        </w:rPr>
        <w:t>Знаки препинания и их функции. Знаки препинания между подлежащим и сказуемым.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Знаки препинания в предложениях с однородными членами.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Знаки препинания при обособлении.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Знаки препинания в предложениях с вводными конструкциями, обращениями, междометиями.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Знаки препинания в сложном предложении.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Знаки препинания в сложном предложении с разными видами связи.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Знаки препинания при передаче чужой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19.7.5. </w:t>
      </w:r>
      <w:r w:rsidRPr="00E6489C">
        <w:rPr>
          <w:rFonts w:ascii="Times New Roman" w:eastAsia="OfficinaSansBoldITC" w:hAnsi="Times New Roman" w:cs="Times New Roman"/>
          <w:sz w:val="24"/>
          <w:szCs w:val="24"/>
        </w:rPr>
        <w:t>Функциональная стилистика. Культура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19.7.5.1. </w:t>
      </w:r>
      <w:r w:rsidRPr="00E6489C">
        <w:rPr>
          <w:rFonts w:ascii="Times New Roman" w:eastAsia="OfficinaSansBoldITC" w:hAnsi="Times New Roman" w:cs="Times New Roman"/>
          <w:sz w:val="24"/>
          <w:szCs w:val="24"/>
        </w:rPr>
        <w:t>Функциональная стилистика как раздел лингвистики. Стилистическая норма (повторение, обобщение).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19.7.5.2. </w:t>
      </w:r>
      <w:r w:rsidRPr="00E6489C">
        <w:rPr>
          <w:rFonts w:ascii="Times New Roman" w:eastAsia="OfficinaSansBoldITC" w:hAnsi="Times New Roman" w:cs="Times New Roman"/>
          <w:sz w:val="24"/>
          <w:szCs w:val="24"/>
        </w:rPr>
        <w:t>Разговорная речь, сферы её использования, назначение. Основные призн</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ки разговорной речи: неофициальность, экспрессивность, неподготовленность, преимущ</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ственно диалогическая форма. Фонетические, интонационные, лексические, морфолог</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ческие, синтаксические особенности разговорной речи. Основные жанры разговорной р</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чи: устный рассказ, беседа, спор и другие (обзор).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19.7.5.3. </w:t>
      </w:r>
      <w:r w:rsidRPr="00E6489C">
        <w:rPr>
          <w:rFonts w:ascii="Times New Roman" w:eastAsia="OfficinaSansBoldITC" w:hAnsi="Times New Roman" w:cs="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w:t>
      </w:r>
      <w:r w:rsidRPr="00E6489C">
        <w:rPr>
          <w:rFonts w:ascii="Times New Roman" w:eastAsia="OfficinaSansBoldITC" w:hAnsi="Times New Roman" w:cs="Times New Roman"/>
          <w:sz w:val="24"/>
          <w:szCs w:val="24"/>
        </w:rPr>
        <w:t>р</w:t>
      </w:r>
      <w:r w:rsidRPr="00E6489C">
        <w:rPr>
          <w:rFonts w:ascii="Times New Roman" w:eastAsia="OfficinaSansBoldITC" w:hAnsi="Times New Roman" w:cs="Times New Roman"/>
          <w:sz w:val="24"/>
          <w:szCs w:val="24"/>
        </w:rPr>
        <w:t>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рат, словарь, справочник, учебник и учебное пособие, лекция, доклад и другие (обзор).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19.7.5.4. </w:t>
      </w:r>
      <w:r w:rsidRPr="00E6489C">
        <w:rPr>
          <w:rFonts w:ascii="Times New Roman" w:eastAsia="OfficinaSansBoldITC" w:hAnsi="Times New Roman" w:cs="Times New Roman"/>
          <w:sz w:val="24"/>
          <w:szCs w:val="24"/>
        </w:rPr>
        <w:t>Официально-деловой стиль, сферы его использования, назначение. Осно</w:t>
      </w:r>
      <w:r w:rsidRPr="00E6489C">
        <w:rPr>
          <w:rFonts w:ascii="Times New Roman" w:eastAsia="OfficinaSansBoldITC" w:hAnsi="Times New Roman" w:cs="Times New Roman"/>
          <w:sz w:val="24"/>
          <w:szCs w:val="24"/>
        </w:rPr>
        <w:t>в</w:t>
      </w:r>
      <w:r w:rsidRPr="00E6489C">
        <w:rPr>
          <w:rFonts w:ascii="Times New Roman" w:eastAsia="OfficinaSansBoldITC" w:hAnsi="Times New Roman" w:cs="Times New Roman"/>
          <w:sz w:val="24"/>
          <w:szCs w:val="24"/>
        </w:rPr>
        <w:t>ные признаки официально-делового стиля: точность, стандартизированность, стереоти</w:t>
      </w:r>
      <w:r w:rsidRPr="00E6489C">
        <w:rPr>
          <w:rFonts w:ascii="Times New Roman" w:eastAsia="OfficinaSansBoldITC" w:hAnsi="Times New Roman" w:cs="Times New Roman"/>
          <w:sz w:val="24"/>
          <w:szCs w:val="24"/>
        </w:rPr>
        <w:t>п</w:t>
      </w:r>
      <w:r w:rsidRPr="00E6489C">
        <w:rPr>
          <w:rFonts w:ascii="Times New Roman" w:eastAsia="OfficinaSansBoldITC" w:hAnsi="Times New Roman" w:cs="Times New Roman"/>
          <w:sz w:val="24"/>
          <w:szCs w:val="24"/>
        </w:rPr>
        <w:t>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w:t>
      </w:r>
      <w:r w:rsidRPr="00E6489C">
        <w:rPr>
          <w:rFonts w:ascii="Times New Roman" w:eastAsia="OfficinaSansBoldITC" w:hAnsi="Times New Roman" w:cs="Times New Roman"/>
          <w:sz w:val="24"/>
          <w:szCs w:val="24"/>
        </w:rPr>
        <w:t>в</w:t>
      </w:r>
      <w:r w:rsidRPr="00E6489C">
        <w:rPr>
          <w:rFonts w:ascii="Times New Roman" w:eastAsia="OfficinaSansBoldITC" w:hAnsi="Times New Roman" w:cs="Times New Roman"/>
          <w:sz w:val="24"/>
          <w:szCs w:val="24"/>
        </w:rPr>
        <w:t>ление, доверенность; автобиография, характеристика, резюме и другие (обзор).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19.7.5.5. </w:t>
      </w:r>
      <w:r w:rsidRPr="00E6489C">
        <w:rPr>
          <w:rFonts w:ascii="Times New Roman" w:eastAsia="OfficinaSansBoldITC" w:hAnsi="Times New Roman" w:cs="Times New Roman"/>
          <w:sz w:val="24"/>
          <w:szCs w:val="24"/>
        </w:rPr>
        <w:t>Публицистический стиль, сферы его использования, назначение. Осно</w:t>
      </w:r>
      <w:r w:rsidRPr="00E6489C">
        <w:rPr>
          <w:rFonts w:ascii="Times New Roman" w:eastAsia="OfficinaSansBoldITC" w:hAnsi="Times New Roman" w:cs="Times New Roman"/>
          <w:sz w:val="24"/>
          <w:szCs w:val="24"/>
        </w:rPr>
        <w:t>в</w:t>
      </w:r>
      <w:r w:rsidRPr="00E6489C">
        <w:rPr>
          <w:rFonts w:ascii="Times New Roman" w:eastAsia="OfficinaSansBoldITC" w:hAnsi="Times New Roman" w:cs="Times New Roman"/>
          <w:sz w:val="24"/>
          <w:szCs w:val="24"/>
        </w:rPr>
        <w:t>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w:t>
      </w:r>
      <w:r w:rsidRPr="00E6489C">
        <w:rPr>
          <w:rFonts w:ascii="Times New Roman" w:eastAsia="OfficinaSansBoldITC" w:hAnsi="Times New Roman" w:cs="Times New Roman"/>
          <w:sz w:val="24"/>
          <w:szCs w:val="24"/>
        </w:rPr>
        <w:t>р</w:t>
      </w:r>
      <w:r w:rsidRPr="00E6489C">
        <w:rPr>
          <w:rFonts w:ascii="Times New Roman" w:eastAsia="OfficinaSansBoldITC" w:hAnsi="Times New Roman" w:cs="Times New Roman"/>
          <w:sz w:val="24"/>
          <w:szCs w:val="24"/>
        </w:rPr>
        <w:t>вью (обзор).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position w:val="1"/>
          <w:sz w:val="24"/>
          <w:szCs w:val="24"/>
        </w:rPr>
        <w:t>19.7.5.6. </w:t>
      </w:r>
      <w:r w:rsidRPr="00E6489C">
        <w:rPr>
          <w:rFonts w:ascii="Times New Roman" w:eastAsia="OfficinaSansBoldITC" w:hAnsi="Times New Roman" w:cs="Times New Roman"/>
          <w:sz w:val="24"/>
          <w:szCs w:val="24"/>
        </w:rPr>
        <w:t>Язык художественной литературы и его отличие от других функционал</w:t>
      </w:r>
      <w:r w:rsidRPr="00E6489C">
        <w:rPr>
          <w:rFonts w:ascii="Times New Roman" w:eastAsia="OfficinaSansBoldITC" w:hAnsi="Times New Roman" w:cs="Times New Roman"/>
          <w:sz w:val="24"/>
          <w:szCs w:val="24"/>
        </w:rPr>
        <w:t>ь</w:t>
      </w:r>
      <w:r w:rsidRPr="00E6489C">
        <w:rPr>
          <w:rFonts w:ascii="Times New Roman" w:eastAsia="OfficinaSansBoldITC" w:hAnsi="Times New Roman" w:cs="Times New Roman"/>
          <w:sz w:val="24"/>
          <w:szCs w:val="24"/>
        </w:rPr>
        <w:t>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вых средств других функциональных разновидностей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19.8. Планируемые результаты освоения программы по русскому языку на уровне среднего общего образования.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sz w:val="24"/>
          <w:szCs w:val="24"/>
        </w:rPr>
        <w:t xml:space="preserve">19.8.1. Личностные результаты освоения </w:t>
      </w:r>
      <w:r w:rsidRPr="00E6489C">
        <w:rPr>
          <w:rFonts w:ascii="Times New Roman" w:eastAsia="OfficinaSansBoldITC" w:hAnsi="Times New Roman" w:cs="Times New Roman"/>
          <w:sz w:val="24"/>
          <w:szCs w:val="24"/>
        </w:rPr>
        <w:t>программы по русскому языку на уровне среднего общего образования</w:t>
      </w:r>
      <w:r w:rsidRPr="00E6489C">
        <w:rPr>
          <w:rFonts w:ascii="Times New Roman" w:eastAsia="SchoolBookSanPin" w:hAnsi="Times New Roman" w:cs="Times New Roman"/>
          <w:sz w:val="24"/>
          <w:szCs w:val="24"/>
        </w:rPr>
        <w:t xml:space="preserve"> достигаются в единстве учебной и воспитательной деятел</w:t>
      </w:r>
      <w:r w:rsidRPr="00E6489C">
        <w:rPr>
          <w:rFonts w:ascii="Times New Roman" w:eastAsia="SchoolBookSanPin" w:hAnsi="Times New Roman" w:cs="Times New Roman"/>
          <w:sz w:val="24"/>
          <w:szCs w:val="24"/>
        </w:rPr>
        <w:t>ь</w:t>
      </w:r>
      <w:r w:rsidRPr="00E6489C">
        <w:rPr>
          <w:rFonts w:ascii="Times New Roman" w:eastAsia="SchoolBookSanPin" w:hAnsi="Times New Roman" w:cs="Times New Roman"/>
          <w:sz w:val="24"/>
          <w:szCs w:val="24"/>
        </w:rPr>
        <w:t xml:space="preserve">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E6489C">
        <w:rPr>
          <w:rFonts w:ascii="Times New Roman" w:eastAsia="SchoolBookSanPin" w:hAnsi="Times New Roman" w:cs="Times New Roman"/>
          <w:position w:val="1"/>
          <w:sz w:val="24"/>
          <w:szCs w:val="24"/>
        </w:rPr>
        <w:t>патриотизма, гражданственности; уважения к памяти з</w:t>
      </w:r>
      <w:r w:rsidRPr="00E6489C">
        <w:rPr>
          <w:rFonts w:ascii="Times New Roman" w:eastAsia="SchoolBookSanPin" w:hAnsi="Times New Roman" w:cs="Times New Roman"/>
          <w:position w:val="1"/>
          <w:sz w:val="24"/>
          <w:szCs w:val="24"/>
        </w:rPr>
        <w:t>а</w:t>
      </w:r>
      <w:r w:rsidRPr="00E6489C">
        <w:rPr>
          <w:rFonts w:ascii="Times New Roman" w:eastAsia="SchoolBookSanPin" w:hAnsi="Times New Roman" w:cs="Times New Roman"/>
          <w:position w:val="1"/>
          <w:sz w:val="24"/>
          <w:szCs w:val="24"/>
        </w:rPr>
        <w:t>щитников Отечества и подвигам Героев Отечества, закону и правопорядку, человеку тр</w:t>
      </w:r>
      <w:r w:rsidRPr="00E6489C">
        <w:rPr>
          <w:rFonts w:ascii="Times New Roman" w:eastAsia="SchoolBookSanPin" w:hAnsi="Times New Roman" w:cs="Times New Roman"/>
          <w:position w:val="1"/>
          <w:sz w:val="24"/>
          <w:szCs w:val="24"/>
        </w:rPr>
        <w:t>у</w:t>
      </w:r>
      <w:r w:rsidRPr="00E6489C">
        <w:rPr>
          <w:rFonts w:ascii="Times New Roman" w:eastAsia="SchoolBookSanPin" w:hAnsi="Times New Roman" w:cs="Times New Roman"/>
          <w:position w:val="1"/>
          <w:sz w:val="24"/>
          <w:szCs w:val="24"/>
        </w:rPr>
        <w:t>да и людям старшего поколения; взаимного уважения, бережного отношения к культу</w:t>
      </w:r>
      <w:r w:rsidRPr="00E6489C">
        <w:rPr>
          <w:rFonts w:ascii="Times New Roman" w:eastAsia="SchoolBookSanPin" w:hAnsi="Times New Roman" w:cs="Times New Roman"/>
          <w:position w:val="1"/>
          <w:sz w:val="24"/>
          <w:szCs w:val="24"/>
        </w:rPr>
        <w:t>р</w:t>
      </w:r>
      <w:r w:rsidRPr="00E6489C">
        <w:rPr>
          <w:rFonts w:ascii="Times New Roman" w:eastAsia="SchoolBookSanPin" w:hAnsi="Times New Roman" w:cs="Times New Roman"/>
          <w:position w:val="1"/>
          <w:sz w:val="24"/>
          <w:szCs w:val="24"/>
        </w:rPr>
        <w:lastRenderedPageBreak/>
        <w:t>ному наследию и традициям многонационального народа Российской Федерации, природе и окружающей среде.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19.8.2. В результате изучения русского языка на уровне среднего общего образов</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 xml:space="preserve">ния у обучающегося будут сформированы следующие личностные результаты: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1) гражданского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сформированность гражданской позиции обучающегося как активного и ответс</w:t>
      </w:r>
      <w:r w:rsidRPr="00E6489C">
        <w:rPr>
          <w:rFonts w:ascii="Times New Roman" w:eastAsia="SchoolBookSanPin" w:hAnsi="Times New Roman" w:cs="Times New Roman"/>
          <w:position w:val="1"/>
          <w:sz w:val="24"/>
          <w:szCs w:val="24"/>
        </w:rPr>
        <w:t>т</w:t>
      </w:r>
      <w:r w:rsidRPr="00E6489C">
        <w:rPr>
          <w:rFonts w:ascii="Times New Roman" w:eastAsia="SchoolBookSanPin" w:hAnsi="Times New Roman" w:cs="Times New Roman"/>
          <w:position w:val="1"/>
          <w:sz w:val="24"/>
          <w:szCs w:val="24"/>
        </w:rPr>
        <w:t>венного члена российского общества;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осознание своих конституционных прав и обязанностей, уважение закона и прав</w:t>
      </w:r>
      <w:r w:rsidRPr="00E6489C">
        <w:rPr>
          <w:rFonts w:ascii="Times New Roman" w:eastAsia="SchoolBookSanPin" w:hAnsi="Times New Roman" w:cs="Times New Roman"/>
          <w:position w:val="1"/>
          <w:sz w:val="24"/>
          <w:szCs w:val="24"/>
        </w:rPr>
        <w:t>о</w:t>
      </w:r>
      <w:r w:rsidRPr="00E6489C">
        <w:rPr>
          <w:rFonts w:ascii="Times New Roman" w:eastAsia="SchoolBookSanPin" w:hAnsi="Times New Roman" w:cs="Times New Roman"/>
          <w:position w:val="1"/>
          <w:sz w:val="24"/>
          <w:szCs w:val="24"/>
        </w:rPr>
        <w:t>порядка;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принятие традиционных национальных, общечеловеческих гуманистических и д</w:t>
      </w:r>
      <w:r w:rsidRPr="00E6489C">
        <w:rPr>
          <w:rFonts w:ascii="Times New Roman" w:eastAsia="SchoolBookSanPin" w:hAnsi="Times New Roman" w:cs="Times New Roman"/>
          <w:position w:val="1"/>
          <w:sz w:val="24"/>
          <w:szCs w:val="24"/>
        </w:rPr>
        <w:t>е</w:t>
      </w:r>
      <w:r w:rsidRPr="00E6489C">
        <w:rPr>
          <w:rFonts w:ascii="Times New Roman" w:eastAsia="SchoolBookSanPin" w:hAnsi="Times New Roman" w:cs="Times New Roman"/>
          <w:position w:val="1"/>
          <w:sz w:val="24"/>
          <w:szCs w:val="24"/>
        </w:rPr>
        <w:t>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умение взаимодействовать с социальными институтами в соответствии с их фун</w:t>
      </w:r>
      <w:r w:rsidRPr="00E6489C">
        <w:rPr>
          <w:rFonts w:ascii="Times New Roman" w:eastAsia="SchoolBookSanPin" w:hAnsi="Times New Roman" w:cs="Times New Roman"/>
          <w:position w:val="1"/>
          <w:sz w:val="24"/>
          <w:szCs w:val="24"/>
        </w:rPr>
        <w:t>к</w:t>
      </w:r>
      <w:r w:rsidRPr="00E6489C">
        <w:rPr>
          <w:rFonts w:ascii="Times New Roman" w:eastAsia="SchoolBookSanPin" w:hAnsi="Times New Roman" w:cs="Times New Roman"/>
          <w:position w:val="1"/>
          <w:sz w:val="24"/>
          <w:szCs w:val="24"/>
        </w:rPr>
        <w:t>циями и назначением;</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готовность к гуманитарной и волонтёрской деятельности;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2) патриотического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идейная убеждённость, готовность к служению Отечеству и его защите, ответс</w:t>
      </w:r>
      <w:r w:rsidRPr="00E6489C">
        <w:rPr>
          <w:rFonts w:ascii="Times New Roman" w:eastAsia="SchoolBookSanPin" w:hAnsi="Times New Roman" w:cs="Times New Roman"/>
          <w:position w:val="1"/>
          <w:sz w:val="24"/>
          <w:szCs w:val="24"/>
        </w:rPr>
        <w:t>т</w:t>
      </w:r>
      <w:r w:rsidRPr="00E6489C">
        <w:rPr>
          <w:rFonts w:ascii="Times New Roman" w:eastAsia="SchoolBookSanPin" w:hAnsi="Times New Roman" w:cs="Times New Roman"/>
          <w:position w:val="1"/>
          <w:sz w:val="24"/>
          <w:szCs w:val="24"/>
        </w:rPr>
        <w:t>венность за его судьбу;</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3) духовно-нравственного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осознание духовных ценностей российского народа;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сформированность нравственного сознания, норм этичного поведения;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осознание личного вклада в построение устойчивого будущего;</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ответственное отношение к своим родителям, созданию семьи на основе осозна</w:t>
      </w:r>
      <w:r w:rsidRPr="00E6489C">
        <w:rPr>
          <w:rFonts w:ascii="Times New Roman" w:eastAsia="SchoolBookSanPin" w:hAnsi="Times New Roman" w:cs="Times New Roman"/>
          <w:position w:val="1"/>
          <w:sz w:val="24"/>
          <w:szCs w:val="24"/>
        </w:rPr>
        <w:t>н</w:t>
      </w:r>
      <w:r w:rsidRPr="00E6489C">
        <w:rPr>
          <w:rFonts w:ascii="Times New Roman" w:eastAsia="SchoolBookSanPin" w:hAnsi="Times New Roman" w:cs="Times New Roman"/>
          <w:position w:val="1"/>
          <w:sz w:val="24"/>
          <w:szCs w:val="24"/>
        </w:rPr>
        <w:t>ного принятия ценностей семейной жизни в соответствии с традициями народов России;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4) эстетического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способность воспринимать различные виды искусства, традиции и творчество св</w:t>
      </w:r>
      <w:r w:rsidRPr="00E6489C">
        <w:rPr>
          <w:rFonts w:ascii="Times New Roman" w:eastAsia="SchoolBookSanPin" w:hAnsi="Times New Roman" w:cs="Times New Roman"/>
          <w:position w:val="1"/>
          <w:sz w:val="24"/>
          <w:szCs w:val="24"/>
        </w:rPr>
        <w:t>о</w:t>
      </w:r>
      <w:r w:rsidRPr="00E6489C">
        <w:rPr>
          <w:rFonts w:ascii="Times New Roman" w:eastAsia="SchoolBookSanPin" w:hAnsi="Times New Roman" w:cs="Times New Roman"/>
          <w:position w:val="1"/>
          <w:sz w:val="24"/>
          <w:szCs w:val="24"/>
        </w:rPr>
        <w:t>его и других народов, ощущать эмоциональное воздействие искусства;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w:t>
      </w:r>
      <w:r w:rsidRPr="00E6489C">
        <w:rPr>
          <w:rFonts w:ascii="Times New Roman" w:eastAsia="SchoolBookSanPin" w:hAnsi="Times New Roman" w:cs="Times New Roman"/>
          <w:position w:val="1"/>
          <w:sz w:val="24"/>
          <w:szCs w:val="24"/>
        </w:rPr>
        <w:t>е</w:t>
      </w:r>
      <w:r w:rsidRPr="00E6489C">
        <w:rPr>
          <w:rFonts w:ascii="Times New Roman" w:eastAsia="SchoolBookSanPin" w:hAnsi="Times New Roman" w:cs="Times New Roman"/>
          <w:position w:val="1"/>
          <w:sz w:val="24"/>
          <w:szCs w:val="24"/>
        </w:rPr>
        <w:t>ства;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готовность к самовыражению в разных видах искусства, стремление проявлять к</w:t>
      </w:r>
      <w:r w:rsidRPr="00E6489C">
        <w:rPr>
          <w:rFonts w:ascii="Times New Roman" w:eastAsia="SchoolBookSanPin" w:hAnsi="Times New Roman" w:cs="Times New Roman"/>
          <w:position w:val="1"/>
          <w:sz w:val="24"/>
          <w:szCs w:val="24"/>
        </w:rPr>
        <w:t>а</w:t>
      </w:r>
      <w:r w:rsidRPr="00E6489C">
        <w:rPr>
          <w:rFonts w:ascii="Times New Roman" w:eastAsia="SchoolBookSanPin" w:hAnsi="Times New Roman" w:cs="Times New Roman"/>
          <w:position w:val="1"/>
          <w:sz w:val="24"/>
          <w:szCs w:val="24"/>
        </w:rPr>
        <w:t>чества творческой личности, в том числе при выполнении творческих работ по русскому языку;</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5) физического воспитания, формирования культуры здоровья и эмоционального благополучия: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сформированность здорового и безопасного образа жизни, ответственного отнош</w:t>
      </w:r>
      <w:r w:rsidRPr="00E6489C">
        <w:rPr>
          <w:rFonts w:ascii="Times New Roman" w:eastAsia="SchoolBookSanPin" w:hAnsi="Times New Roman" w:cs="Times New Roman"/>
          <w:position w:val="1"/>
          <w:sz w:val="24"/>
          <w:szCs w:val="24"/>
        </w:rPr>
        <w:t>е</w:t>
      </w:r>
      <w:r w:rsidRPr="00E6489C">
        <w:rPr>
          <w:rFonts w:ascii="Times New Roman" w:eastAsia="SchoolBookSanPin" w:hAnsi="Times New Roman" w:cs="Times New Roman"/>
          <w:position w:val="1"/>
          <w:sz w:val="24"/>
          <w:szCs w:val="24"/>
        </w:rPr>
        <w:t>ния к своему здоровью;</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lastRenderedPageBreak/>
        <w:t>потребность в физическом совершенствовании, занятиях спортивно-оздоровительной деятельностью;</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активное неприятие вредных привычек и иных форм причинения вреда физическ</w:t>
      </w:r>
      <w:r w:rsidRPr="00E6489C">
        <w:rPr>
          <w:rFonts w:ascii="Times New Roman" w:eastAsia="SchoolBookSanPin" w:hAnsi="Times New Roman" w:cs="Times New Roman"/>
          <w:position w:val="1"/>
          <w:sz w:val="24"/>
          <w:szCs w:val="24"/>
        </w:rPr>
        <w:t>о</w:t>
      </w:r>
      <w:r w:rsidRPr="00E6489C">
        <w:rPr>
          <w:rFonts w:ascii="Times New Roman" w:eastAsia="SchoolBookSanPin" w:hAnsi="Times New Roman" w:cs="Times New Roman"/>
          <w:position w:val="1"/>
          <w:sz w:val="24"/>
          <w:szCs w:val="24"/>
        </w:rPr>
        <w:t>му и психическому здоровью;</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6) трудового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готовность к труду, осознание ценности мастерства, трудолюбие;</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готовность к активной деятельности технологической и социальной направленн</w:t>
      </w:r>
      <w:r w:rsidRPr="00E6489C">
        <w:rPr>
          <w:rFonts w:ascii="Times New Roman" w:eastAsia="SchoolBookSanPin" w:hAnsi="Times New Roman" w:cs="Times New Roman"/>
          <w:position w:val="1"/>
          <w:sz w:val="24"/>
          <w:szCs w:val="24"/>
        </w:rPr>
        <w:t>о</w:t>
      </w:r>
      <w:r w:rsidRPr="00E6489C">
        <w:rPr>
          <w:rFonts w:ascii="Times New Roman" w:eastAsia="SchoolBookSanPin" w:hAnsi="Times New Roman" w:cs="Times New Roman"/>
          <w:position w:val="1"/>
          <w:sz w:val="24"/>
          <w:szCs w:val="24"/>
        </w:rPr>
        <w:t>сти, способность инициировать, планировать и самостоятельно осуществлять такую де</w:t>
      </w:r>
      <w:r w:rsidRPr="00E6489C">
        <w:rPr>
          <w:rFonts w:ascii="Times New Roman" w:eastAsia="SchoolBookSanPin" w:hAnsi="Times New Roman" w:cs="Times New Roman"/>
          <w:position w:val="1"/>
          <w:sz w:val="24"/>
          <w:szCs w:val="24"/>
        </w:rPr>
        <w:t>я</w:t>
      </w:r>
      <w:r w:rsidRPr="00E6489C">
        <w:rPr>
          <w:rFonts w:ascii="Times New Roman" w:eastAsia="SchoolBookSanPin" w:hAnsi="Times New Roman" w:cs="Times New Roman"/>
          <w:position w:val="1"/>
          <w:sz w:val="24"/>
          <w:szCs w:val="24"/>
        </w:rPr>
        <w:t>тельность, в том числе в процессе изучения русского языка;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интерес к различным сферам профессиональной деятельности, в том числе к де</w:t>
      </w:r>
      <w:r w:rsidRPr="00E6489C">
        <w:rPr>
          <w:rFonts w:ascii="Times New Roman" w:eastAsia="SchoolBookSanPin" w:hAnsi="Times New Roman" w:cs="Times New Roman"/>
          <w:position w:val="1"/>
          <w:sz w:val="24"/>
          <w:szCs w:val="24"/>
        </w:rPr>
        <w:t>я</w:t>
      </w:r>
      <w:r w:rsidRPr="00E6489C">
        <w:rPr>
          <w:rFonts w:ascii="Times New Roman" w:eastAsia="SchoolBookSanPin" w:hAnsi="Times New Roman" w:cs="Times New Roman"/>
          <w:position w:val="1"/>
          <w:sz w:val="24"/>
          <w:szCs w:val="24"/>
        </w:rPr>
        <w:t>тельности филологов, журналистов, писателей; умение совершать осознанный выбор б</w:t>
      </w:r>
      <w:r w:rsidRPr="00E6489C">
        <w:rPr>
          <w:rFonts w:ascii="Times New Roman" w:eastAsia="SchoolBookSanPin" w:hAnsi="Times New Roman" w:cs="Times New Roman"/>
          <w:position w:val="1"/>
          <w:sz w:val="24"/>
          <w:szCs w:val="24"/>
        </w:rPr>
        <w:t>у</w:t>
      </w:r>
      <w:r w:rsidRPr="00E6489C">
        <w:rPr>
          <w:rFonts w:ascii="Times New Roman" w:eastAsia="SchoolBookSanPin" w:hAnsi="Times New Roman" w:cs="Times New Roman"/>
          <w:position w:val="1"/>
          <w:sz w:val="24"/>
          <w:szCs w:val="24"/>
        </w:rPr>
        <w:t>дущей профессии и реализовывать собственные жизненные планы;</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готовность и способность к образованию и самообразованию на протяжении всей жизни;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7) экологического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E6489C">
        <w:rPr>
          <w:rFonts w:ascii="Times New Roman" w:eastAsia="SchoolBookSanPin" w:hAnsi="Times New Roman" w:cs="Times New Roman"/>
          <w:position w:val="1"/>
          <w:sz w:val="24"/>
          <w:szCs w:val="24"/>
        </w:rPr>
        <w:t>о</w:t>
      </w:r>
      <w:r w:rsidRPr="00E6489C">
        <w:rPr>
          <w:rFonts w:ascii="Times New Roman" w:eastAsia="SchoolBookSanPin" w:hAnsi="Times New Roman" w:cs="Times New Roman"/>
          <w:position w:val="1"/>
          <w:sz w:val="24"/>
          <w:szCs w:val="24"/>
        </w:rPr>
        <w:t>бального характера экологических проблем;</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активное неприятие действий, приносящих вред окружающей среде; умение пр</w:t>
      </w:r>
      <w:r w:rsidRPr="00E6489C">
        <w:rPr>
          <w:rFonts w:ascii="Times New Roman" w:eastAsia="SchoolBookSanPin" w:hAnsi="Times New Roman" w:cs="Times New Roman"/>
          <w:position w:val="1"/>
          <w:sz w:val="24"/>
          <w:szCs w:val="24"/>
        </w:rPr>
        <w:t>о</w:t>
      </w:r>
      <w:r w:rsidRPr="00E6489C">
        <w:rPr>
          <w:rFonts w:ascii="Times New Roman" w:eastAsia="SchoolBookSanPin" w:hAnsi="Times New Roman" w:cs="Times New Roman"/>
          <w:position w:val="1"/>
          <w:sz w:val="24"/>
          <w:szCs w:val="24"/>
        </w:rPr>
        <w:t>гнозировать неблагоприятные экологические последствия предпринимаемых действий и предотвращать их;</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расширение опыта деятельности экологической направленности;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8) ценности научного познания:</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сформированность мировоззрения, соответствующего современному уровню ра</w:t>
      </w:r>
      <w:r w:rsidRPr="00E6489C">
        <w:rPr>
          <w:rFonts w:ascii="Times New Roman" w:eastAsia="SchoolBookSanPin" w:hAnsi="Times New Roman" w:cs="Times New Roman"/>
          <w:position w:val="1"/>
          <w:sz w:val="24"/>
          <w:szCs w:val="24"/>
        </w:rPr>
        <w:t>з</w:t>
      </w:r>
      <w:r w:rsidRPr="00E6489C">
        <w:rPr>
          <w:rFonts w:ascii="Times New Roman" w:eastAsia="SchoolBookSanPin" w:hAnsi="Times New Roman" w:cs="Times New Roman"/>
          <w:position w:val="1"/>
          <w:sz w:val="24"/>
          <w:szCs w:val="24"/>
        </w:rPr>
        <w:t>вития науки и общественной практики, основанного на диалоге культур, способствующ</w:t>
      </w:r>
      <w:r w:rsidRPr="00E6489C">
        <w:rPr>
          <w:rFonts w:ascii="Times New Roman" w:eastAsia="SchoolBookSanPin" w:hAnsi="Times New Roman" w:cs="Times New Roman"/>
          <w:position w:val="1"/>
          <w:sz w:val="24"/>
          <w:szCs w:val="24"/>
        </w:rPr>
        <w:t>е</w:t>
      </w:r>
      <w:r w:rsidRPr="00E6489C">
        <w:rPr>
          <w:rFonts w:ascii="Times New Roman" w:eastAsia="SchoolBookSanPin" w:hAnsi="Times New Roman" w:cs="Times New Roman"/>
          <w:position w:val="1"/>
          <w:sz w:val="24"/>
          <w:szCs w:val="24"/>
        </w:rPr>
        <w:t>го осознанию своего места в поликультурном мире;</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совершенствование языковой и читательской культуры как средства взаимодейс</w:t>
      </w:r>
      <w:r w:rsidRPr="00E6489C">
        <w:rPr>
          <w:rFonts w:ascii="Times New Roman" w:eastAsia="SchoolBookSanPin" w:hAnsi="Times New Roman" w:cs="Times New Roman"/>
          <w:position w:val="1"/>
          <w:sz w:val="24"/>
          <w:szCs w:val="24"/>
        </w:rPr>
        <w:t>т</w:t>
      </w:r>
      <w:r w:rsidRPr="00E6489C">
        <w:rPr>
          <w:rFonts w:ascii="Times New Roman" w:eastAsia="SchoolBookSanPin" w:hAnsi="Times New Roman" w:cs="Times New Roman"/>
          <w:position w:val="1"/>
          <w:sz w:val="24"/>
          <w:szCs w:val="24"/>
        </w:rPr>
        <w:t>вия между людьми и познания мира;</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w:t>
      </w:r>
      <w:r w:rsidRPr="00E6489C">
        <w:rPr>
          <w:rFonts w:ascii="Times New Roman" w:eastAsia="SchoolBookSanPin" w:hAnsi="Times New Roman" w:cs="Times New Roman"/>
          <w:position w:val="1"/>
          <w:sz w:val="24"/>
          <w:szCs w:val="24"/>
        </w:rPr>
        <w:t>у</w:t>
      </w:r>
      <w:r w:rsidRPr="00E6489C">
        <w:rPr>
          <w:rFonts w:ascii="Times New Roman" w:eastAsia="SchoolBookSanPin" w:hAnsi="Times New Roman" w:cs="Times New Roman"/>
          <w:position w:val="1"/>
          <w:sz w:val="24"/>
          <w:szCs w:val="24"/>
        </w:rPr>
        <w:t>ально и в группе.</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sz w:val="24"/>
          <w:szCs w:val="24"/>
        </w:rPr>
        <w:t>19.8.3. </w:t>
      </w:r>
      <w:r w:rsidRPr="00E6489C">
        <w:rPr>
          <w:rFonts w:ascii="Times New Roman" w:eastAsia="SchoolBookSanPin" w:hAnsi="Times New Roman" w:cs="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w:t>
      </w:r>
      <w:r w:rsidRPr="00E6489C">
        <w:rPr>
          <w:rFonts w:ascii="Times New Roman" w:eastAsia="SchoolBookSanPin" w:hAnsi="Times New Roman" w:cs="Times New Roman"/>
          <w:position w:val="1"/>
          <w:sz w:val="24"/>
          <w:szCs w:val="24"/>
        </w:rPr>
        <w:t>л</w:t>
      </w:r>
      <w:r w:rsidRPr="00E6489C">
        <w:rPr>
          <w:rFonts w:ascii="Times New Roman" w:eastAsia="SchoolBookSanPin" w:hAnsi="Times New Roman" w:cs="Times New Roman"/>
          <w:position w:val="1"/>
          <w:sz w:val="24"/>
          <w:szCs w:val="24"/>
        </w:rPr>
        <w:t>лект, предполагающий сформированность:</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саморегулирования, включающего самоконтроль, умение принимать ответстве</w:t>
      </w:r>
      <w:r w:rsidRPr="00E6489C">
        <w:rPr>
          <w:rFonts w:ascii="Times New Roman" w:eastAsia="SchoolBookSanPin" w:hAnsi="Times New Roman" w:cs="Times New Roman"/>
          <w:position w:val="1"/>
          <w:sz w:val="24"/>
          <w:szCs w:val="24"/>
        </w:rPr>
        <w:t>н</w:t>
      </w:r>
      <w:r w:rsidRPr="00E6489C">
        <w:rPr>
          <w:rFonts w:ascii="Times New Roman" w:eastAsia="SchoolBookSanPin" w:hAnsi="Times New Roman" w:cs="Times New Roman"/>
          <w:position w:val="1"/>
          <w:sz w:val="24"/>
          <w:szCs w:val="24"/>
        </w:rPr>
        <w:t>ность за своё поведение, способность проявлять гибкость и адаптироваться к эмоционал</w:t>
      </w:r>
      <w:r w:rsidRPr="00E6489C">
        <w:rPr>
          <w:rFonts w:ascii="Times New Roman" w:eastAsia="SchoolBookSanPin" w:hAnsi="Times New Roman" w:cs="Times New Roman"/>
          <w:position w:val="1"/>
          <w:sz w:val="24"/>
          <w:szCs w:val="24"/>
        </w:rPr>
        <w:t>ь</w:t>
      </w:r>
      <w:r w:rsidRPr="00E6489C">
        <w:rPr>
          <w:rFonts w:ascii="Times New Roman" w:eastAsia="SchoolBookSanPin" w:hAnsi="Times New Roman" w:cs="Times New Roman"/>
          <w:position w:val="1"/>
          <w:sz w:val="24"/>
          <w:szCs w:val="24"/>
        </w:rPr>
        <w:t>ным изменениям, быть открытым новому;</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внутренней мотивации, включающей стремление к достижению цели и успеху, о</w:t>
      </w:r>
      <w:r w:rsidRPr="00E6489C">
        <w:rPr>
          <w:rFonts w:ascii="Times New Roman" w:eastAsia="SchoolBookSanPin" w:hAnsi="Times New Roman" w:cs="Times New Roman"/>
          <w:position w:val="1"/>
          <w:sz w:val="24"/>
          <w:szCs w:val="24"/>
        </w:rPr>
        <w:t>п</w:t>
      </w:r>
      <w:r w:rsidRPr="00E6489C">
        <w:rPr>
          <w:rFonts w:ascii="Times New Roman" w:eastAsia="SchoolBookSanPin" w:hAnsi="Times New Roman" w:cs="Times New Roman"/>
          <w:position w:val="1"/>
          <w:sz w:val="24"/>
          <w:szCs w:val="24"/>
        </w:rPr>
        <w:t>тимизм, инициативность, умение действовать, исходя из своих возможностей;</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эмпатии, включающей способность сочувствовать и сопереживать, понимать эм</w:t>
      </w:r>
      <w:r w:rsidRPr="00E6489C">
        <w:rPr>
          <w:rFonts w:ascii="Times New Roman" w:eastAsia="SchoolBookSanPin" w:hAnsi="Times New Roman" w:cs="Times New Roman"/>
          <w:position w:val="1"/>
          <w:sz w:val="24"/>
          <w:szCs w:val="24"/>
        </w:rPr>
        <w:t>о</w:t>
      </w:r>
      <w:r w:rsidRPr="00E6489C">
        <w:rPr>
          <w:rFonts w:ascii="Times New Roman" w:eastAsia="SchoolBookSanPin" w:hAnsi="Times New Roman" w:cs="Times New Roman"/>
          <w:position w:val="1"/>
          <w:sz w:val="24"/>
          <w:szCs w:val="24"/>
        </w:rPr>
        <w:t>циональное состояние других людей и учитывать его при осуществлении коммуникации;</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w:t>
      </w:r>
      <w:r w:rsidRPr="00E6489C">
        <w:rPr>
          <w:rFonts w:ascii="Times New Roman" w:eastAsia="SchoolBookSanPin" w:hAnsi="Times New Roman" w:cs="Times New Roman"/>
          <w:position w:val="1"/>
          <w:sz w:val="24"/>
          <w:szCs w:val="24"/>
        </w:rPr>
        <w:t>б</w:t>
      </w:r>
      <w:r w:rsidRPr="00E6489C">
        <w:rPr>
          <w:rFonts w:ascii="Times New Roman" w:eastAsia="SchoolBookSanPin" w:hAnsi="Times New Roman" w:cs="Times New Roman"/>
          <w:position w:val="1"/>
          <w:sz w:val="24"/>
          <w:szCs w:val="24"/>
        </w:rPr>
        <w:t>ственного речевого и читательского опыта.</w:t>
      </w:r>
    </w:p>
    <w:p w:rsidR="00E6489C" w:rsidRPr="00E6489C" w:rsidRDefault="00E6489C" w:rsidP="00E6489C">
      <w:pPr>
        <w:spacing w:after="0" w:line="240" w:lineRule="auto"/>
        <w:ind w:firstLine="709"/>
        <w:jc w:val="both"/>
        <w:rPr>
          <w:rFonts w:ascii="Times New Roman" w:eastAsia="SchoolBookSanPin" w:hAnsi="Times New Roman" w:cs="Times New Roman"/>
          <w:bCs/>
          <w:sz w:val="24"/>
          <w:szCs w:val="24"/>
        </w:rPr>
      </w:pPr>
      <w:r w:rsidRPr="00E6489C">
        <w:rPr>
          <w:rFonts w:ascii="Times New Roman" w:eastAsia="SchoolBookSanPin" w:hAnsi="Times New Roman" w:cs="Times New Roman"/>
          <w:sz w:val="24"/>
          <w:szCs w:val="24"/>
        </w:rPr>
        <w:t>19.8.4. В результате изучения русского языка на уровне среднего общего образов</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 xml:space="preserve">ния у обучающегося будут сформированы </w:t>
      </w:r>
      <w:r w:rsidRPr="00E6489C">
        <w:rPr>
          <w:rFonts w:ascii="Times New Roman" w:eastAsia="SchoolBookSanPin" w:hAnsi="Times New Roman" w:cs="Times New Roman"/>
          <w:bCs/>
          <w:sz w:val="24"/>
          <w:szCs w:val="24"/>
        </w:rPr>
        <w:t>познавательные универсальные учебные дейс</w:t>
      </w:r>
      <w:r w:rsidRPr="00E6489C">
        <w:rPr>
          <w:rFonts w:ascii="Times New Roman" w:eastAsia="SchoolBookSanPin" w:hAnsi="Times New Roman" w:cs="Times New Roman"/>
          <w:bCs/>
          <w:sz w:val="24"/>
          <w:szCs w:val="24"/>
        </w:rPr>
        <w:t>т</w:t>
      </w:r>
      <w:r w:rsidRPr="00E6489C">
        <w:rPr>
          <w:rFonts w:ascii="Times New Roman" w:eastAsia="SchoolBookSanPin" w:hAnsi="Times New Roman" w:cs="Times New Roman"/>
          <w:bCs/>
          <w:sz w:val="24"/>
          <w:szCs w:val="24"/>
        </w:rPr>
        <w:lastRenderedPageBreak/>
        <w:t xml:space="preserve">вия, коммуникативные универсальные учебные действия, регулятивные универсальные учебные действия, совместная деятельность.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19.8.4.1. </w:t>
      </w:r>
      <w:r w:rsidRPr="00E6489C">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E6489C">
        <w:rPr>
          <w:rFonts w:ascii="Times New Roman" w:eastAsia="SchoolBookSanPin" w:hAnsi="Times New Roman" w:cs="Times New Roman"/>
          <w:bCs/>
          <w:sz w:val="24"/>
          <w:szCs w:val="24"/>
        </w:rPr>
        <w:t>познавательных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самостоятельно формулировать и актуализировать проблему, рассматривать её вс</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сторонне;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устанавливать существенный признак или основание для сравнения, классифик</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определять цели деятельности, задавать параметры и критерии их достижения;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выявлять закономерности и противоречия языковых явлений, данных в наблюд</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разрабатывать план решения проблемы с учётом анализа имеющихся материал</w:t>
      </w:r>
      <w:r w:rsidRPr="00E6489C">
        <w:rPr>
          <w:rFonts w:ascii="Times New Roman" w:eastAsia="OfficinaSansBoldITC" w:hAnsi="Times New Roman" w:cs="Times New Roman"/>
          <w:sz w:val="24"/>
          <w:szCs w:val="24"/>
        </w:rPr>
        <w:t>ь</w:t>
      </w:r>
      <w:r w:rsidRPr="00E6489C">
        <w:rPr>
          <w:rFonts w:ascii="Times New Roman" w:eastAsia="OfficinaSansBoldITC" w:hAnsi="Times New Roman" w:cs="Times New Roman"/>
          <w:sz w:val="24"/>
          <w:szCs w:val="24"/>
        </w:rPr>
        <w:t>ных и нематериальных ресурсов;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вносить коррективы в деятельность, оценивать риски и соответствие результатов целям;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координировать и выполнять работу в условиях реального, виртуального и комб</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нированного взаимодействия, в том числе при выполнении проектов по русскому языку;</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развивать креативное мышление при решении жизненных проблем с учётом собс</w:t>
      </w:r>
      <w:r w:rsidRPr="00E6489C">
        <w:rPr>
          <w:rFonts w:ascii="Times New Roman" w:eastAsia="OfficinaSansBoldITC" w:hAnsi="Times New Roman" w:cs="Times New Roman"/>
          <w:sz w:val="24"/>
          <w:szCs w:val="24"/>
        </w:rPr>
        <w:t>т</w:t>
      </w:r>
      <w:r w:rsidRPr="00E6489C">
        <w:rPr>
          <w:rFonts w:ascii="Times New Roman" w:eastAsia="OfficinaSansBoldITC" w:hAnsi="Times New Roman" w:cs="Times New Roman"/>
          <w:sz w:val="24"/>
          <w:szCs w:val="24"/>
        </w:rPr>
        <w:t>венного речевого и читательского опыта.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19.8.4.2. </w:t>
      </w:r>
      <w:r w:rsidRPr="00E6489C">
        <w:rPr>
          <w:rFonts w:ascii="Times New Roman" w:eastAsia="SchoolBookSanPin" w:hAnsi="Times New Roman" w:cs="Times New Roman"/>
          <w:sz w:val="24"/>
          <w:szCs w:val="24"/>
        </w:rPr>
        <w:t>У обучающегося будут сформированы следующие базовые исследовател</w:t>
      </w:r>
      <w:r w:rsidRPr="00E6489C">
        <w:rPr>
          <w:rFonts w:ascii="Times New Roman" w:eastAsia="SchoolBookSanPin" w:hAnsi="Times New Roman" w:cs="Times New Roman"/>
          <w:sz w:val="24"/>
          <w:szCs w:val="24"/>
        </w:rPr>
        <w:t>ь</w:t>
      </w:r>
      <w:r w:rsidRPr="00E6489C">
        <w:rPr>
          <w:rFonts w:ascii="Times New Roman" w:eastAsia="SchoolBookSanPin" w:hAnsi="Times New Roman" w:cs="Times New Roman"/>
          <w:sz w:val="24"/>
          <w:szCs w:val="24"/>
        </w:rPr>
        <w:t xml:space="preserve">ские действия как часть </w:t>
      </w:r>
      <w:r w:rsidRPr="00E6489C">
        <w:rPr>
          <w:rFonts w:ascii="Times New Roman" w:eastAsia="SchoolBookSanPin" w:hAnsi="Times New Roman" w:cs="Times New Roman"/>
          <w:bCs/>
          <w:sz w:val="24"/>
          <w:szCs w:val="24"/>
        </w:rPr>
        <w:t>познавательных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владеть навыками учебно-исследовательской и проектной деятельности, в том чи</w:t>
      </w:r>
      <w:r w:rsidRPr="00E6489C">
        <w:rPr>
          <w:rFonts w:ascii="Times New Roman" w:eastAsia="OfficinaSansBoldITC" w:hAnsi="Times New Roman" w:cs="Times New Roman"/>
          <w:sz w:val="24"/>
          <w:szCs w:val="24"/>
        </w:rPr>
        <w:t>с</w:t>
      </w:r>
      <w:r w:rsidRPr="00E6489C">
        <w:rPr>
          <w:rFonts w:ascii="Times New Roman" w:eastAsia="OfficinaSansBoldITC" w:hAnsi="Times New Roman" w:cs="Times New Roman"/>
          <w:sz w:val="24"/>
          <w:szCs w:val="24"/>
        </w:rPr>
        <w:t>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формировать научный тип мышления, владеть научной, в том числе лингвистич</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ской, терминологией, общенаучными ключевыми понятиями и методами;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выявлять и актуализировать задачу, выдвигать гипотезу, задавать параметры и кр</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терии её решения, находить аргументы для доказательства своих утверждений;</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полученные в ходе решения задачи результаты, критически оцен</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вать их достоверность, прогнозировать изменение в новых условиях;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давать оценку новым ситуациям, приобретённому опыту;</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уметь интегрировать знания из разных предметных областей;</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выдвигать новые идеи, оригинальные подходы, предлагать альтернативные спос</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бы решения проблем.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19.8.4.3. </w:t>
      </w:r>
      <w:r w:rsidRPr="00E6489C">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E6489C">
        <w:rPr>
          <w:rFonts w:ascii="Times New Roman" w:eastAsia="SchoolBookSanPin" w:hAnsi="Times New Roman" w:cs="Times New Roman"/>
          <w:bCs/>
          <w:sz w:val="24"/>
          <w:szCs w:val="24"/>
        </w:rPr>
        <w:t>познавательных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владеть навыками получения информации, в том числе лингвистической, из исто</w:t>
      </w:r>
      <w:r w:rsidRPr="00E6489C">
        <w:rPr>
          <w:rFonts w:ascii="Times New Roman" w:eastAsia="OfficinaSansBoldITC" w:hAnsi="Times New Roman" w:cs="Times New Roman"/>
          <w:sz w:val="24"/>
          <w:szCs w:val="24"/>
        </w:rPr>
        <w:t>ч</w:t>
      </w:r>
      <w:r w:rsidRPr="00E6489C">
        <w:rPr>
          <w:rFonts w:ascii="Times New Roman" w:eastAsia="OfficinaSansBoldITC" w:hAnsi="Times New Roman" w:cs="Times New Roman"/>
          <w:sz w:val="24"/>
          <w:szCs w:val="24"/>
        </w:rPr>
        <w:t>ников разных типов, самостоятельно осуществлять поиск, анализ, систематизацию и и</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терпретацию информации различных видов и форм представления;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создавать тексты в различных форматах с учётом назначения информации и её ц</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левой аудитории, выбирая оптимальную форму представления и визуализации (презент</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ция, таблица, схема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оценивать достоверность, легитимность информации, её соответствие правовым и морально-этическим нормам;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средства информационных и коммуникационных технологий при р</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шении когнитивных, коммуникативных и организационных задач с соблюдением треб</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ваний эргономики, техники безопасности, гигиены, ресурсосбережения, правовых и эт</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ческих норм, норм информационной безопасности;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владеть навыками защиты личной информации, соблюдать требования информац</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онной безопасности.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19.8.4.4. </w:t>
      </w:r>
      <w:r w:rsidRPr="00E6489C">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E6489C">
        <w:rPr>
          <w:rFonts w:ascii="Times New Roman" w:eastAsia="SchoolBookSanPin" w:hAnsi="Times New Roman" w:cs="Times New Roman"/>
          <w:bCs/>
          <w:sz w:val="24"/>
          <w:szCs w:val="24"/>
        </w:rPr>
        <w:t>комм</w:t>
      </w:r>
      <w:r w:rsidRPr="00E6489C">
        <w:rPr>
          <w:rFonts w:ascii="Times New Roman" w:eastAsia="SchoolBookSanPin" w:hAnsi="Times New Roman" w:cs="Times New Roman"/>
          <w:bCs/>
          <w:sz w:val="24"/>
          <w:szCs w:val="24"/>
        </w:rPr>
        <w:t>у</w:t>
      </w:r>
      <w:r w:rsidRPr="00E6489C">
        <w:rPr>
          <w:rFonts w:ascii="Times New Roman" w:eastAsia="SchoolBookSanPin" w:hAnsi="Times New Roman" w:cs="Times New Roman"/>
          <w:bCs/>
          <w:sz w:val="24"/>
          <w:szCs w:val="24"/>
        </w:rPr>
        <w:t>никативных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осуществлять коммуникацию во всех сферах жизни;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владеть различными способами общения и взаимодействия; аргументированно ве</w:t>
      </w:r>
      <w:r w:rsidRPr="00E6489C">
        <w:rPr>
          <w:rFonts w:ascii="Times New Roman" w:eastAsia="OfficinaSansBoldITC" w:hAnsi="Times New Roman" w:cs="Times New Roman"/>
          <w:sz w:val="24"/>
          <w:szCs w:val="24"/>
        </w:rPr>
        <w:t>с</w:t>
      </w:r>
      <w:r w:rsidRPr="00E6489C">
        <w:rPr>
          <w:rFonts w:ascii="Times New Roman" w:eastAsia="OfficinaSansBoldITC" w:hAnsi="Times New Roman" w:cs="Times New Roman"/>
          <w:sz w:val="24"/>
          <w:szCs w:val="24"/>
        </w:rPr>
        <w:t>ти диалог;</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развёрнуто, логично и корректно с точки зрения культуры речи излагать своё мн</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ние, строить высказывание.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19.8.4.5. </w:t>
      </w:r>
      <w:r w:rsidRPr="00E6489C">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E6489C">
        <w:rPr>
          <w:rFonts w:ascii="Times New Roman" w:eastAsia="SchoolBookSanPin" w:hAnsi="Times New Roman" w:cs="Times New Roman"/>
          <w:bCs/>
          <w:sz w:val="24"/>
          <w:szCs w:val="24"/>
        </w:rPr>
        <w:t>регулятивных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ных ситуациях;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расширять рамки учебного предмета на основе личных предпочтений;</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делать осознанный выбор, аргументировать его, брать ответственность за результ</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ты выбора;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оценивать приобретённый опыт;</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19.8.4.6. </w:t>
      </w:r>
      <w:r w:rsidRPr="00E6489C">
        <w:rPr>
          <w:rFonts w:ascii="Times New Roman" w:eastAsia="SchoolBookSanPin" w:hAnsi="Times New Roman" w:cs="Times New Roman"/>
          <w:sz w:val="24"/>
          <w:szCs w:val="24"/>
        </w:rPr>
        <w:t>У обучающегося будут сформированы умения самоконтроля, принятия с</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бя и других как части </w:t>
      </w:r>
      <w:r w:rsidRPr="00E6489C">
        <w:rPr>
          <w:rFonts w:ascii="Times New Roman" w:eastAsia="SchoolBookSanPin" w:hAnsi="Times New Roman" w:cs="Times New Roman"/>
          <w:bCs/>
          <w:sz w:val="24"/>
          <w:szCs w:val="24"/>
        </w:rPr>
        <w:t>регулятивных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оценивать риски и своевременно принимать решение по их снижению;</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принимать себя, понимая свои недостатки и достоинства;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принимать мотивы и аргументы других людей при анализе результатов деятельн</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сти;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признавать своё право и право других на ошибку;</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развивать способность видеть мир с позиции другого человека.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19.8.4.7. </w:t>
      </w:r>
      <w:r w:rsidRPr="00E6489C">
        <w:rPr>
          <w:rFonts w:ascii="Times New Roman" w:eastAsia="SchoolBookSanPin" w:hAnsi="Times New Roman" w:cs="Times New Roman"/>
          <w:sz w:val="24"/>
          <w:szCs w:val="24"/>
        </w:rPr>
        <w:t>У обучающегося будут сформированы умения совместной деятельности: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понимать и использовать преимущества командной и индивидуальной работы;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принимать цели совместной деятельности, организовывать и координировать де</w:t>
      </w:r>
      <w:r w:rsidRPr="00E6489C">
        <w:rPr>
          <w:rFonts w:ascii="Times New Roman" w:eastAsia="OfficinaSansBoldITC" w:hAnsi="Times New Roman" w:cs="Times New Roman"/>
          <w:sz w:val="24"/>
          <w:szCs w:val="24"/>
        </w:rPr>
        <w:t>й</w:t>
      </w:r>
      <w:r w:rsidRPr="00E6489C">
        <w:rPr>
          <w:rFonts w:ascii="Times New Roman" w:eastAsia="OfficinaSansBoldITC" w:hAnsi="Times New Roman" w:cs="Times New Roman"/>
          <w:sz w:val="24"/>
          <w:szCs w:val="24"/>
        </w:rPr>
        <w:t>ствия по их достижению: составлять план действий, распределять роли с учётом мнений участников, обсуждать результаты совместной работы;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циативным.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19.8.5. </w:t>
      </w:r>
      <w:r w:rsidRPr="00E6489C">
        <w:rPr>
          <w:rFonts w:ascii="Times New Roman" w:eastAsia="OfficinaSansBoldITC" w:hAnsi="Times New Roman" w:cs="Times New Roman"/>
          <w:sz w:val="24"/>
          <w:szCs w:val="24"/>
        </w:rPr>
        <w:t>К</w:t>
      </w:r>
      <w:r w:rsidRPr="00E6489C">
        <w:rPr>
          <w:rFonts w:ascii="Times New Roman" w:eastAsia="SchoolBookSanPin" w:hAnsi="Times New Roman" w:cs="Times New Roman"/>
          <w:sz w:val="24"/>
          <w:szCs w:val="24"/>
        </w:rPr>
        <w:t xml:space="preserve"> концу обучения в </w:t>
      </w:r>
      <w:r w:rsidRPr="00E6489C">
        <w:rPr>
          <w:rFonts w:ascii="Times New Roman" w:eastAsia="SchoolBookSanPin" w:hAnsi="Times New Roman" w:cs="Times New Roman"/>
          <w:bCs/>
          <w:sz w:val="24"/>
          <w:szCs w:val="24"/>
        </w:rPr>
        <w:t xml:space="preserve">10 классе </w:t>
      </w:r>
      <w:r w:rsidRPr="00E6489C">
        <w:rPr>
          <w:rFonts w:ascii="Times New Roman" w:eastAsia="SchoolBookSanPin" w:hAnsi="Times New Roman" w:cs="Times New Roman"/>
          <w:sz w:val="24"/>
          <w:szCs w:val="24"/>
        </w:rPr>
        <w:t>обучающийся получит следующие п</w:t>
      </w:r>
      <w:r w:rsidRPr="00E6489C">
        <w:rPr>
          <w:rFonts w:ascii="Times New Roman" w:eastAsia="OfficinaSansBoldITC" w:hAnsi="Times New Roman" w:cs="Times New Roman"/>
          <w:sz w:val="24"/>
          <w:szCs w:val="24"/>
        </w:rPr>
        <w:t>редме</w:t>
      </w:r>
      <w:r w:rsidRPr="00E6489C">
        <w:rPr>
          <w:rFonts w:ascii="Times New Roman" w:eastAsia="OfficinaSansBoldITC" w:hAnsi="Times New Roman" w:cs="Times New Roman"/>
          <w:sz w:val="24"/>
          <w:szCs w:val="24"/>
        </w:rPr>
        <w:t>т</w:t>
      </w:r>
      <w:r w:rsidRPr="00E6489C">
        <w:rPr>
          <w:rFonts w:ascii="Times New Roman" w:eastAsia="OfficinaSansBoldITC" w:hAnsi="Times New Roman" w:cs="Times New Roman"/>
          <w:sz w:val="24"/>
          <w:szCs w:val="24"/>
        </w:rPr>
        <w:t>ные результаты по отдельным темам программы по русскому языку</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1. Общие сведения о языке.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 языке как знаковой системе, об основных функциях языка; о лингвистике как науке.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зеологизмы с точки зрения отражения в них истории и культуры народа (в рамках изуче</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ного).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родов Российской Федерации»).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вать признаки литературного языка и его роль в обществе; использовать эти знания в р</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чевой практике.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2. Язык и речь. Культура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 культуре речи как разделе лингвистики.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речевые высказывания с точки зрения коммуникативной целесоо</w:t>
      </w:r>
      <w:r w:rsidRPr="00E6489C">
        <w:rPr>
          <w:rFonts w:ascii="Times New Roman" w:eastAsia="OfficinaSansBoldITC" w:hAnsi="Times New Roman" w:cs="Times New Roman"/>
          <w:sz w:val="24"/>
          <w:szCs w:val="24"/>
        </w:rPr>
        <w:t>б</w:t>
      </w:r>
      <w:r w:rsidRPr="00E6489C">
        <w:rPr>
          <w:rFonts w:ascii="Times New Roman" w:eastAsia="OfficinaSansBoldITC" w:hAnsi="Times New Roman" w:cs="Times New Roman"/>
          <w:sz w:val="24"/>
          <w:szCs w:val="24"/>
        </w:rPr>
        <w:t>разности, уместности, точности, ясности, выразительности, соответствия нормам совр</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менного русского литературного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 языковой норме, её видах.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словари русского языка в учебной деятельности.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.3. Фонетика. Орфоэпия. Орфоэпические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Выполнять фонетический анализ слова.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Определять изобразительно-выразительные средства фонетики в тексте.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и характеризовать речевые высказывания (в том числе собстве</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ные) с точки зрения соблюдения орфоэпических и акцентологических норм современного русского литературного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орфоэпический словарь.</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.4. Лексикология и фразеология. Лексические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Выполнять лексический анализ слова.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Определять изобразительно-выразительные средства лексики.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Соблюдать лексические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Характеризовать и оценивать высказывания с точки зрения уместности использ</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вания стилистически окрашенной и эмоционально-экспрессивной лексики.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толковый словарь, словари синонимов, антонимов, паронимов; сл</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варь иностранных слов, фразеологический словарь, этимологический словарь.</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.5. Морфемика и словообразование. Словообразовательные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Выполнять морфемный и словообразовательный анализ слова.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и характеризовать речевые высказывания (в том числе собстве</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ные) с точки зрения особенностей употребления сложносокращённых слов (аббревиатур).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словообразовательный словарь.</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.6. Морфология. Морфологические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Выполнять морфологический анализ слова.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Определять особенности употребления в тексте слов разных частей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Соблюдать морфологические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Характеризовать и оценивать высказывания с точки зрения трудных случаев упо</w:t>
      </w:r>
      <w:r w:rsidRPr="00E6489C">
        <w:rPr>
          <w:rFonts w:ascii="Times New Roman" w:eastAsia="OfficinaSansBoldITC" w:hAnsi="Times New Roman" w:cs="Times New Roman"/>
          <w:sz w:val="24"/>
          <w:szCs w:val="24"/>
        </w:rPr>
        <w:t>т</w:t>
      </w:r>
      <w:r w:rsidRPr="00E6489C">
        <w:rPr>
          <w:rFonts w:ascii="Times New Roman" w:eastAsia="OfficinaSansBoldITC" w:hAnsi="Times New Roman" w:cs="Times New Roman"/>
          <w:sz w:val="24"/>
          <w:szCs w:val="24"/>
        </w:rPr>
        <w:t>ребления имён существительных, имён прилагательных, имён числительных, местоим</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ний, глаголов, причастий, деепричастий, наречий (в рамках изученного).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словарь грамматических трудностей, справочники.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.7. Орфография. Основные правила орфографии.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 принципах и разделах русской орфографии.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Выполнять орфографический анализ слова.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Соблюдать правила орфографии.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орфографический словарь.</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w:t>
      </w:r>
      <w:r w:rsidRPr="00E6489C">
        <w:rPr>
          <w:rFonts w:ascii="Times New Roman" w:eastAsia="SchoolBookSanPin" w:hAnsi="Times New Roman" w:cs="Times New Roman"/>
          <w:sz w:val="24"/>
          <w:szCs w:val="24"/>
        </w:rPr>
        <w:t>8.5</w:t>
      </w:r>
      <w:r w:rsidRPr="00E6489C">
        <w:rPr>
          <w:rFonts w:ascii="Times New Roman" w:eastAsia="OfficinaSansBoldITC" w:hAnsi="Times New Roman" w:cs="Times New Roman"/>
          <w:sz w:val="24"/>
          <w:szCs w:val="24"/>
        </w:rPr>
        <w:t>.8. Речь. Речевое общение.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зывания – не менее 7–8 реплик).</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но-коммуникационные инструменты и ресурсы для решения учебных задач.</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различные виды аудирования и чтения в соответствии с коммуник</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ресказа от 250 до 300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вать правила русского речевого этикета в социально-культурной, учебно-научной, офиц</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ально-деловой сферах общения, повседневном общении, интернет-коммуникации.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Употреблять языковые средства с учётом речевой ситуации.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Соблюдать в устной речи и на письме нормы современного русского литературного языка.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Оценивать собственную и чужую речь с точки зрения точного, уместного и выр</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зительного словоупотребления.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19.8.5.9. Текст. Информационно-смысловая переработка текста.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Применять знания о тексте, его основных признаках, структуре и видах предста</w:t>
      </w:r>
      <w:r w:rsidRPr="00E6489C">
        <w:rPr>
          <w:rFonts w:ascii="Times New Roman" w:eastAsia="OfficinaSansBoldITC" w:hAnsi="Times New Roman" w:cs="Times New Roman"/>
          <w:sz w:val="24"/>
          <w:szCs w:val="24"/>
        </w:rPr>
        <w:t>в</w:t>
      </w:r>
      <w:r w:rsidRPr="00E6489C">
        <w:rPr>
          <w:rFonts w:ascii="Times New Roman" w:eastAsia="OfficinaSansBoldITC" w:hAnsi="Times New Roman" w:cs="Times New Roman"/>
          <w:sz w:val="24"/>
          <w:szCs w:val="24"/>
        </w:rPr>
        <w:t>ленной в нём информации в речевой практике.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Выявлять логико-смысловые отношения между предложениями в тексте.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различные виды аудирования и чтения в соответствии с коммуник</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ресказа от 250 до 300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Создавать вторичные тексты (план, тезисы, конспект, реферат, аннотация, отзыв, рецензия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Корректировать текст: устранять логические, фактические, этические, грамматич</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ские и речевые ошибки.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19.8.6. </w:t>
      </w:r>
      <w:r w:rsidRPr="00E6489C">
        <w:rPr>
          <w:rFonts w:ascii="Times New Roman" w:eastAsia="OfficinaSansBoldITC" w:hAnsi="Times New Roman" w:cs="Times New Roman"/>
          <w:sz w:val="24"/>
          <w:szCs w:val="24"/>
        </w:rPr>
        <w:t>К</w:t>
      </w:r>
      <w:r w:rsidRPr="00E6489C">
        <w:rPr>
          <w:rFonts w:ascii="Times New Roman" w:eastAsia="SchoolBookSanPin" w:hAnsi="Times New Roman" w:cs="Times New Roman"/>
          <w:sz w:val="24"/>
          <w:szCs w:val="24"/>
        </w:rPr>
        <w:t xml:space="preserve"> концу обучения в </w:t>
      </w:r>
      <w:r w:rsidRPr="00E6489C">
        <w:rPr>
          <w:rFonts w:ascii="Times New Roman" w:eastAsia="SchoolBookSanPin" w:hAnsi="Times New Roman" w:cs="Times New Roman"/>
          <w:bCs/>
          <w:sz w:val="24"/>
          <w:szCs w:val="24"/>
        </w:rPr>
        <w:t xml:space="preserve">11 классе </w:t>
      </w:r>
      <w:r w:rsidRPr="00E6489C">
        <w:rPr>
          <w:rFonts w:ascii="Times New Roman" w:eastAsia="SchoolBookSanPin" w:hAnsi="Times New Roman" w:cs="Times New Roman"/>
          <w:sz w:val="24"/>
          <w:szCs w:val="24"/>
        </w:rPr>
        <w:t>обучающийся получит следующие п</w:t>
      </w:r>
      <w:r w:rsidRPr="00E6489C">
        <w:rPr>
          <w:rFonts w:ascii="Times New Roman" w:eastAsia="OfficinaSansBoldITC" w:hAnsi="Times New Roman" w:cs="Times New Roman"/>
          <w:sz w:val="24"/>
          <w:szCs w:val="24"/>
        </w:rPr>
        <w:t>редме</w:t>
      </w:r>
      <w:r w:rsidRPr="00E6489C">
        <w:rPr>
          <w:rFonts w:ascii="Times New Roman" w:eastAsia="OfficinaSansBoldITC" w:hAnsi="Times New Roman" w:cs="Times New Roman"/>
          <w:sz w:val="24"/>
          <w:szCs w:val="24"/>
        </w:rPr>
        <w:t>т</w:t>
      </w:r>
      <w:r w:rsidRPr="00E6489C">
        <w:rPr>
          <w:rFonts w:ascii="Times New Roman" w:eastAsia="OfficinaSansBoldITC" w:hAnsi="Times New Roman" w:cs="Times New Roman"/>
          <w:sz w:val="24"/>
          <w:szCs w:val="24"/>
        </w:rPr>
        <w:t>ные результаты по отдельным темам программы по русскому языку</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sz w:val="24"/>
          <w:szCs w:val="24"/>
        </w:rPr>
        <w:t>19.8.6</w:t>
      </w:r>
      <w:r w:rsidRPr="00E6489C">
        <w:rPr>
          <w:rFonts w:ascii="Times New Roman" w:eastAsia="SchoolBookSanPin" w:hAnsi="Times New Roman" w:cs="Times New Roman"/>
          <w:position w:val="1"/>
          <w:sz w:val="24"/>
          <w:szCs w:val="24"/>
        </w:rPr>
        <w:t>.1. </w:t>
      </w:r>
      <w:r w:rsidRPr="00E6489C">
        <w:rPr>
          <w:rFonts w:ascii="Times New Roman" w:eastAsia="OfficinaSansBoldITC" w:hAnsi="Times New Roman" w:cs="Times New Roman"/>
          <w:sz w:val="24"/>
          <w:szCs w:val="24"/>
        </w:rPr>
        <w:t>Общие сведения о языке.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об экологии языка, о проблемах речевой культуры в совр</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менном обществе.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sz w:val="24"/>
          <w:szCs w:val="24"/>
        </w:rPr>
        <w:t>19.8.6</w:t>
      </w:r>
      <w:r w:rsidRPr="00E6489C">
        <w:rPr>
          <w:rFonts w:ascii="Times New Roman" w:eastAsia="SchoolBookSanPin" w:hAnsi="Times New Roman" w:cs="Times New Roman"/>
          <w:position w:val="1"/>
          <w:sz w:val="24"/>
          <w:szCs w:val="24"/>
        </w:rPr>
        <w:t>.2. </w:t>
      </w:r>
      <w:r w:rsidRPr="00E6489C">
        <w:rPr>
          <w:rFonts w:ascii="Times New Roman" w:eastAsia="OfficinaSansBoldITC" w:hAnsi="Times New Roman" w:cs="Times New Roman"/>
          <w:sz w:val="24"/>
          <w:szCs w:val="24"/>
        </w:rPr>
        <w:t>Язык и речь. Культура речи. Синтаксис. Синтаксические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Выполнять синтаксический анализ словосочетания, простого и сложного предл</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жения.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Определять изобразительно-выразительные средства синтаксиса русского языка (в рамках изученного).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характеризовать и оценивать высказывания с точки зрения осно</w:t>
      </w:r>
      <w:r w:rsidRPr="00E6489C">
        <w:rPr>
          <w:rFonts w:ascii="Times New Roman" w:eastAsia="OfficinaSansBoldITC" w:hAnsi="Times New Roman" w:cs="Times New Roman"/>
          <w:sz w:val="24"/>
          <w:szCs w:val="24"/>
        </w:rPr>
        <w:t>в</w:t>
      </w:r>
      <w:r w:rsidRPr="00E6489C">
        <w:rPr>
          <w:rFonts w:ascii="Times New Roman" w:eastAsia="OfficinaSansBoldITC" w:hAnsi="Times New Roman" w:cs="Times New Roman"/>
          <w:sz w:val="24"/>
          <w:szCs w:val="24"/>
        </w:rPr>
        <w:t>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нов предложения, причастного и деепричастного оборотов (в рамках изученного).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Соблюдать синтаксические нормы.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словари грамматических трудностей, справочники.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sz w:val="24"/>
          <w:szCs w:val="24"/>
        </w:rPr>
        <w:t>19.8.6</w:t>
      </w:r>
      <w:r w:rsidRPr="00E6489C">
        <w:rPr>
          <w:rFonts w:ascii="Times New Roman" w:eastAsia="SchoolBookSanPin" w:hAnsi="Times New Roman" w:cs="Times New Roman"/>
          <w:position w:val="1"/>
          <w:sz w:val="24"/>
          <w:szCs w:val="24"/>
        </w:rPr>
        <w:t>.3. </w:t>
      </w:r>
      <w:r w:rsidRPr="00E6489C">
        <w:rPr>
          <w:rFonts w:ascii="Times New Roman" w:eastAsia="OfficinaSansBoldITC" w:hAnsi="Times New Roman" w:cs="Times New Roman"/>
          <w:sz w:val="24"/>
          <w:szCs w:val="24"/>
        </w:rPr>
        <w:t>Пунктуация. Основные правила пунктуации.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 принципах и разделах русской пунктуации.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Выполнять пунктуационный анализ предложения.</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Анализировать и характеризовать текст с точки зрения соблюдения пунктуацио</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ных правил современного русского литературного языка (в рамках изученного).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Соблюдать правила пунктуации.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Использовать справочники по пунктуации.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sz w:val="24"/>
          <w:szCs w:val="24"/>
        </w:rPr>
        <w:t>19.8.6</w:t>
      </w:r>
      <w:r w:rsidRPr="00E6489C">
        <w:rPr>
          <w:rFonts w:ascii="Times New Roman" w:eastAsia="SchoolBookSanPin" w:hAnsi="Times New Roman" w:cs="Times New Roman"/>
          <w:position w:val="1"/>
          <w:sz w:val="24"/>
          <w:szCs w:val="24"/>
        </w:rPr>
        <w:t>.4. </w:t>
      </w:r>
      <w:r w:rsidRPr="00E6489C">
        <w:rPr>
          <w:rFonts w:ascii="Times New Roman" w:eastAsia="OfficinaSansBoldITC" w:hAnsi="Times New Roman" w:cs="Times New Roman"/>
          <w:sz w:val="24"/>
          <w:szCs w:val="24"/>
        </w:rPr>
        <w:t>Функциональная стилистика. Культура речи.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Иметь представление о функциональной стилистике как разделе лингвистики.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тературы.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Распознавать, анализировать и комментировать тексты различных функционал</w:t>
      </w:r>
      <w:r w:rsidRPr="00E6489C">
        <w:rPr>
          <w:rFonts w:ascii="Times New Roman" w:eastAsia="OfficinaSansBoldITC" w:hAnsi="Times New Roman" w:cs="Times New Roman"/>
          <w:sz w:val="24"/>
          <w:szCs w:val="24"/>
        </w:rPr>
        <w:t>ь</w:t>
      </w:r>
      <w:r w:rsidRPr="00E6489C">
        <w:rPr>
          <w:rFonts w:ascii="Times New Roman" w:eastAsia="OfficinaSansBoldITC" w:hAnsi="Times New Roman" w:cs="Times New Roman"/>
          <w:sz w:val="24"/>
          <w:szCs w:val="24"/>
        </w:rPr>
        <w:t>ных разновидностей языка (разговорная речь, научный, публицистический и официально-деловой стили, язык художественной литературы).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Применять знания о функциональных разновидностях языка в речевой практике.</w:t>
      </w:r>
    </w:p>
    <w:p w:rsidR="00E6489C" w:rsidRDefault="00E6489C" w:rsidP="00E6489C">
      <w:pPr>
        <w:spacing w:after="0" w:line="240" w:lineRule="auto"/>
        <w:rPr>
          <w:rFonts w:ascii="Times New Roman" w:hAnsi="Times New Roman" w:cs="Times New Roman"/>
          <w:sz w:val="24"/>
          <w:szCs w:val="24"/>
        </w:rPr>
      </w:pPr>
    </w:p>
    <w:p w:rsidR="00E6489C" w:rsidRDefault="00E6489C" w:rsidP="00E6489C">
      <w:pPr>
        <w:pStyle w:val="1"/>
        <w:pBdr>
          <w:bottom w:val="none" w:sz="0" w:space="0" w:color="auto"/>
        </w:pBdr>
        <w:spacing w:before="0" w:line="240" w:lineRule="auto"/>
        <w:ind w:firstLine="709"/>
        <w:jc w:val="center"/>
        <w:rPr>
          <w:rFonts w:eastAsia="SchoolBookSanPin"/>
          <w:szCs w:val="28"/>
        </w:rPr>
      </w:pPr>
      <w:r w:rsidRPr="00E6489C">
        <w:rPr>
          <w:rFonts w:eastAsia="SchoolBookSanPin"/>
          <w:szCs w:val="28"/>
        </w:rPr>
        <w:t xml:space="preserve">20. Федеральная рабочая программа по учебному предмету </w:t>
      </w:r>
    </w:p>
    <w:p w:rsidR="00E6489C" w:rsidRDefault="00E6489C" w:rsidP="00E6489C">
      <w:pPr>
        <w:pStyle w:val="1"/>
        <w:pBdr>
          <w:bottom w:val="none" w:sz="0" w:space="0" w:color="auto"/>
        </w:pBdr>
        <w:spacing w:before="0" w:line="240" w:lineRule="auto"/>
        <w:ind w:firstLine="709"/>
        <w:jc w:val="center"/>
        <w:rPr>
          <w:rFonts w:eastAsia="SchoolBookSanPin"/>
          <w:position w:val="1"/>
          <w:szCs w:val="28"/>
        </w:rPr>
      </w:pPr>
      <w:r w:rsidRPr="00E6489C">
        <w:rPr>
          <w:rFonts w:eastAsia="SchoolBookSanPin"/>
          <w:szCs w:val="28"/>
        </w:rPr>
        <w:t>«Литература» (</w:t>
      </w:r>
      <w:r w:rsidRPr="00E6489C">
        <w:rPr>
          <w:rFonts w:eastAsia="SchoolBookSanPin"/>
          <w:position w:val="1"/>
          <w:szCs w:val="28"/>
        </w:rPr>
        <w:t>базовый уров</w:t>
      </w:r>
      <w:r>
        <w:rPr>
          <w:rFonts w:eastAsia="SchoolBookSanPin"/>
          <w:position w:val="1"/>
          <w:szCs w:val="28"/>
        </w:rPr>
        <w:t>ень)</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20.1. Федеральная рабочая программа по учебному предмету «Литература» (пре</w:t>
      </w:r>
      <w:r w:rsidRPr="00E6489C">
        <w:rPr>
          <w:rFonts w:ascii="Times New Roman" w:eastAsia="SchoolBookSanPin" w:hAnsi="Times New Roman" w:cs="Times New Roman"/>
          <w:sz w:val="24"/>
          <w:szCs w:val="24"/>
        </w:rPr>
        <w:t>д</w:t>
      </w:r>
      <w:r w:rsidRPr="00E6489C">
        <w:rPr>
          <w:rFonts w:ascii="Times New Roman" w:eastAsia="SchoolBookSanPin" w:hAnsi="Times New Roman" w:cs="Times New Roman"/>
          <w:sz w:val="24"/>
          <w:szCs w:val="24"/>
        </w:rPr>
        <w:t>метная область «Русский язык и литература») (далее соответственно – программа по лит</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ратуре, литература) включает пояснительную записку, содержание обучения, планиру</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мые результаты освоения программы по литературе.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SchoolBookSanPin" w:hAnsi="Times New Roman" w:cs="Times New Roman"/>
          <w:sz w:val="24"/>
          <w:szCs w:val="24"/>
        </w:rPr>
        <w:t>20.2. </w:t>
      </w:r>
      <w:r w:rsidRPr="00E6489C">
        <w:rPr>
          <w:rFonts w:ascii="Times New Roman" w:eastAsia="OfficinaSansBoldITC" w:hAnsi="Times New Roman" w:cs="Times New Roman"/>
          <w:sz w:val="24"/>
          <w:szCs w:val="24"/>
        </w:rPr>
        <w:t>Пояснительная записка.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20.2.1. Программа по литературе разработана с целью оказания методической п</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мощи учителю литературы в создании рабочей программы по учебному предмету, орие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20.2.2. Программа по литературе позволит учителю:</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реализовать в процессе преподавания литературы современные подходы к форм</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рованию личностных, метапредметных и предметных результатов обучения, сформулир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 xml:space="preserve">ванных во ФГОС СОО;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определить обязательную (инвариантную) часть содержания по литературе; опр</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граммой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20.2.3. </w:t>
      </w:r>
      <w:r w:rsidRPr="00E6489C">
        <w:rPr>
          <w:rFonts w:ascii="Times New Roman" w:eastAsia="SchoolBookSanPin" w:hAnsi="Times New Roman" w:cs="Times New Roman"/>
          <w:position w:val="1"/>
          <w:sz w:val="24"/>
          <w:szCs w:val="24"/>
        </w:rPr>
        <w:t>Личностные и метапредметные результаты в программе по литературе пре</w:t>
      </w:r>
      <w:r w:rsidRPr="00E6489C">
        <w:rPr>
          <w:rFonts w:ascii="Times New Roman" w:eastAsia="SchoolBookSanPin" w:hAnsi="Times New Roman" w:cs="Times New Roman"/>
          <w:position w:val="1"/>
          <w:sz w:val="24"/>
          <w:szCs w:val="24"/>
        </w:rPr>
        <w:t>д</w:t>
      </w:r>
      <w:r w:rsidRPr="00E6489C">
        <w:rPr>
          <w:rFonts w:ascii="Times New Roman" w:eastAsia="SchoolBookSanPin" w:hAnsi="Times New Roman" w:cs="Times New Roman"/>
          <w:position w:val="1"/>
          <w:sz w:val="24"/>
          <w:szCs w:val="24"/>
        </w:rPr>
        <w:t xml:space="preserve">ставлены с учётом особенностей преподавания </w:t>
      </w:r>
      <w:r w:rsidRPr="00E6489C">
        <w:rPr>
          <w:rFonts w:ascii="Times New Roman" w:eastAsia="SchoolBookSanPin" w:hAnsi="Times New Roman" w:cs="Times New Roman"/>
          <w:sz w:val="24"/>
          <w:szCs w:val="24"/>
        </w:rPr>
        <w:t>учебного предмета на уровне среднего общего образования</w:t>
      </w:r>
      <w:r w:rsidRPr="00E6489C">
        <w:rPr>
          <w:rFonts w:ascii="Times New Roman" w:eastAsia="SchoolBookSanPin" w:hAnsi="Times New Roman" w:cs="Times New Roman"/>
          <w:position w:val="1"/>
          <w:sz w:val="24"/>
          <w:szCs w:val="24"/>
        </w:rPr>
        <w:t>, планируемые предметные результаты распределены по годам обуч</w:t>
      </w:r>
      <w:r w:rsidRPr="00E6489C">
        <w:rPr>
          <w:rFonts w:ascii="Times New Roman" w:eastAsia="SchoolBookSanPin" w:hAnsi="Times New Roman" w:cs="Times New Roman"/>
          <w:position w:val="1"/>
          <w:sz w:val="24"/>
          <w:szCs w:val="24"/>
        </w:rPr>
        <w:t>е</w:t>
      </w:r>
      <w:r w:rsidRPr="00E6489C">
        <w:rPr>
          <w:rFonts w:ascii="Times New Roman" w:eastAsia="SchoolBookSanPin" w:hAnsi="Times New Roman" w:cs="Times New Roman"/>
          <w:position w:val="1"/>
          <w:sz w:val="24"/>
          <w:szCs w:val="24"/>
        </w:rPr>
        <w:t>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теллектуальном и эстетическом развитии обучающихся, в становлении основ их мироп</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20.2.6. Литературное образование на уровне среднего общего образования прее</w:t>
      </w:r>
      <w:r w:rsidRPr="00E6489C">
        <w:rPr>
          <w:rFonts w:ascii="Times New Roman" w:eastAsia="SchoolBookSanPin" w:hAnsi="Times New Roman" w:cs="Times New Roman"/>
          <w:sz w:val="24"/>
          <w:szCs w:val="24"/>
        </w:rPr>
        <w:t>м</w:t>
      </w:r>
      <w:r w:rsidRPr="00E6489C">
        <w:rPr>
          <w:rFonts w:ascii="Times New Roman" w:eastAsia="SchoolBookSanPin" w:hAnsi="Times New Roman" w:cs="Times New Roman"/>
          <w:sz w:val="24"/>
          <w:szCs w:val="24"/>
        </w:rPr>
        <w:t xml:space="preserve">ственно с учебным предметом «Литература» на уровне основного общего образования, </w:t>
      </w:r>
      <w:r w:rsidRPr="00E6489C">
        <w:rPr>
          <w:rFonts w:ascii="Times New Roman" w:eastAsia="SchoolBookSanPin" w:hAnsi="Times New Roman" w:cs="Times New Roman"/>
          <w:sz w:val="24"/>
          <w:szCs w:val="24"/>
        </w:rPr>
        <w:lastRenderedPageBreak/>
        <w:t>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20.2.7. В федеральной рабочей программе по литературе учтены все этапы росси</w:t>
      </w:r>
      <w:r w:rsidRPr="00E6489C">
        <w:rPr>
          <w:rFonts w:ascii="Times New Roman" w:eastAsia="SchoolBookSanPin" w:hAnsi="Times New Roman" w:cs="Times New Roman"/>
          <w:sz w:val="24"/>
          <w:szCs w:val="24"/>
        </w:rPr>
        <w:t>й</w:t>
      </w:r>
      <w:r w:rsidRPr="00E6489C">
        <w:rPr>
          <w:rFonts w:ascii="Times New Roman" w:eastAsia="SchoolBookSanPin" w:hAnsi="Times New Roman" w:cs="Times New Roman"/>
          <w:sz w:val="24"/>
          <w:szCs w:val="24"/>
        </w:rPr>
        <w:t>ского историко-литературного процесса второй половины ХIХ – начала ХХI века, пре</w:t>
      </w:r>
      <w:r w:rsidRPr="00E6489C">
        <w:rPr>
          <w:rFonts w:ascii="Times New Roman" w:eastAsia="SchoolBookSanPin" w:hAnsi="Times New Roman" w:cs="Times New Roman"/>
          <w:sz w:val="24"/>
          <w:szCs w:val="24"/>
        </w:rPr>
        <w:t>д</w:t>
      </w:r>
      <w:r w:rsidRPr="00E6489C">
        <w:rPr>
          <w:rFonts w:ascii="Times New Roman" w:eastAsia="SchoolBookSanPin" w:hAnsi="Times New Roman" w:cs="Times New Roman"/>
          <w:sz w:val="24"/>
          <w:szCs w:val="24"/>
        </w:rPr>
        <w:t>ставлены разделы, включающие произведения литератур народов России и зарубежной литературы.</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20.2.8. </w:t>
      </w:r>
      <w:r w:rsidRPr="00E6489C">
        <w:rPr>
          <w:rFonts w:ascii="Times New Roman" w:eastAsia="SchoolBookSanPin" w:hAnsi="Times New Roman" w:cs="Times New Roman"/>
          <w:position w:val="1"/>
          <w:sz w:val="24"/>
          <w:szCs w:val="24"/>
        </w:rPr>
        <w:t>Основные виды деятельности обучающихся перечислены при изучении к</w:t>
      </w:r>
      <w:r w:rsidRPr="00E6489C">
        <w:rPr>
          <w:rFonts w:ascii="Times New Roman" w:eastAsia="SchoolBookSanPin" w:hAnsi="Times New Roman" w:cs="Times New Roman"/>
          <w:position w:val="1"/>
          <w:sz w:val="24"/>
          <w:szCs w:val="24"/>
        </w:rPr>
        <w:t>а</w:t>
      </w:r>
      <w:r w:rsidRPr="00E6489C">
        <w:rPr>
          <w:rFonts w:ascii="Times New Roman" w:eastAsia="SchoolBookSanPin" w:hAnsi="Times New Roman" w:cs="Times New Roman"/>
          <w:position w:val="1"/>
          <w:sz w:val="24"/>
          <w:szCs w:val="24"/>
        </w:rPr>
        <w:t>ждой монографической или обзорной темы и направлены на достижение планируемых результатов обучения литературе.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ховно-нравственным развитием личности. Реализация этих целей связана с развитием ч</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тательских качеств и устойчивого интереса к чтению как средству приобщения к росси</w:t>
      </w:r>
      <w:r w:rsidRPr="00E6489C">
        <w:rPr>
          <w:rFonts w:ascii="Times New Roman" w:eastAsia="SchoolBookSanPin" w:hAnsi="Times New Roman" w:cs="Times New Roman"/>
          <w:sz w:val="24"/>
          <w:szCs w:val="24"/>
        </w:rPr>
        <w:t>й</w:t>
      </w:r>
      <w:r w:rsidRPr="00E6489C">
        <w:rPr>
          <w:rFonts w:ascii="Times New Roman" w:eastAsia="SchoolBookSanPin" w:hAnsi="Times New Roman" w:cs="Times New Roman"/>
          <w:sz w:val="24"/>
          <w:szCs w:val="24"/>
        </w:rPr>
        <w:t>скому литературному наследию и сокровищам отечественной и зарубежной культуры, б</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20.2.10. Достижение целей изучения литературы возможно при комплексном реш</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нии учебных и воспитательных задач, стоящих на уровне среднего общего образования и сформулированных в ФГОС СОО.</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20.2.10.1. Задачи, связанные с формированием чувства причастности к отечестве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чества, этико-нравственных, философско-мировоззренческих, социально-бытовых, кул</w:t>
      </w:r>
      <w:r w:rsidRPr="00E6489C">
        <w:rPr>
          <w:rFonts w:ascii="Times New Roman" w:eastAsia="SchoolBookSanPin" w:hAnsi="Times New Roman" w:cs="Times New Roman"/>
          <w:sz w:val="24"/>
          <w:szCs w:val="24"/>
        </w:rPr>
        <w:t>ь</w:t>
      </w:r>
      <w:r w:rsidRPr="00E6489C">
        <w:rPr>
          <w:rFonts w:ascii="Times New Roman" w:eastAsia="SchoolBookSanPin" w:hAnsi="Times New Roman" w:cs="Times New Roman"/>
          <w:sz w:val="24"/>
          <w:szCs w:val="24"/>
        </w:rPr>
        <w:t xml:space="preserve">турных традиций и ценностей.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менной литературы, в том числе литератур народов России, а также на формирование п</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тереса к литературе, чтению, образованию, книжной культуре.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20.2.10.3. Задачи, связанные с воспитанием читательских качеств и овладением с</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временными читательскими практиками, культурой восприятия и понимания литерату</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ных текстов, самостоятельного истолкования прочитанного, направлены на развитие ум</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временностью с использованием теоретико-литературных знаний и представления об и</w:t>
      </w:r>
      <w:r w:rsidRPr="00E6489C">
        <w:rPr>
          <w:rFonts w:ascii="Times New Roman" w:eastAsia="SchoolBookSanPin" w:hAnsi="Times New Roman" w:cs="Times New Roman"/>
          <w:sz w:val="24"/>
          <w:szCs w:val="24"/>
        </w:rPr>
        <w:t>с</w:t>
      </w:r>
      <w:r w:rsidRPr="00E6489C">
        <w:rPr>
          <w:rFonts w:ascii="Times New Roman" w:eastAsia="SchoolBookSanPin" w:hAnsi="Times New Roman" w:cs="Times New Roman"/>
          <w:sz w:val="24"/>
          <w:szCs w:val="24"/>
        </w:rPr>
        <w:lastRenderedPageBreak/>
        <w:t>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w:t>
      </w:r>
      <w:r w:rsidRPr="00E6489C">
        <w:rPr>
          <w:rFonts w:ascii="Times New Roman" w:eastAsia="SchoolBookSanPin" w:hAnsi="Times New Roman" w:cs="Times New Roman"/>
          <w:sz w:val="24"/>
          <w:szCs w:val="24"/>
        </w:rPr>
        <w:t>с</w:t>
      </w:r>
      <w:r w:rsidRPr="00E6489C">
        <w:rPr>
          <w:rFonts w:ascii="Times New Roman" w:eastAsia="SchoolBookSanPin" w:hAnsi="Times New Roman" w:cs="Times New Roman"/>
          <w:sz w:val="24"/>
          <w:szCs w:val="24"/>
        </w:rPr>
        <w:t>кусств, с выявлением взаимообусловленности элементов формы и содержания литерату</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w:t>
      </w:r>
      <w:r w:rsidRPr="00E6489C">
        <w:rPr>
          <w:rFonts w:ascii="Times New Roman" w:eastAsia="SchoolBookSanPin" w:hAnsi="Times New Roman" w:cs="Times New Roman"/>
          <w:sz w:val="24"/>
          <w:szCs w:val="24"/>
        </w:rPr>
        <w:t>в</w:t>
      </w:r>
      <w:r w:rsidRPr="00E6489C">
        <w:rPr>
          <w:rFonts w:ascii="Times New Roman" w:eastAsia="SchoolBookSanPin" w:hAnsi="Times New Roman" w:cs="Times New Roman"/>
          <w:sz w:val="24"/>
          <w:szCs w:val="24"/>
        </w:rPr>
        <w:t xml:space="preserve">торской позиции.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20.2.10.4. Задачи, связанные с осознанием обучающимися коммуникативно-эстетических возможностей языка и реализацией их в учебной деятельности и в дальне</w:t>
      </w:r>
      <w:r w:rsidRPr="00E6489C">
        <w:rPr>
          <w:rFonts w:ascii="Times New Roman" w:eastAsia="SchoolBookSanPin" w:hAnsi="Times New Roman" w:cs="Times New Roman"/>
          <w:sz w:val="24"/>
          <w:szCs w:val="24"/>
        </w:rPr>
        <w:t>й</w:t>
      </w:r>
      <w:r w:rsidRPr="00E6489C">
        <w:rPr>
          <w:rFonts w:ascii="Times New Roman" w:eastAsia="SchoolBookSanPin" w:hAnsi="Times New Roman" w:cs="Times New Roman"/>
          <w:sz w:val="24"/>
          <w:szCs w:val="24"/>
        </w:rPr>
        <w:t>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формационной переработки текстов с использованием важнейших литературных ресу</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сов, в том числе в информационно-телекоммуникационной сети «Интернет» (далее – И</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тернет).</w:t>
      </w:r>
    </w:p>
    <w:p w:rsidR="00E6489C" w:rsidRPr="00E6489C" w:rsidRDefault="00E6489C" w:rsidP="00E6489C">
      <w:pPr>
        <w:spacing w:after="0" w:line="240" w:lineRule="auto"/>
        <w:ind w:firstLine="709"/>
        <w:jc w:val="both"/>
        <w:rPr>
          <w:rFonts w:ascii="Times New Roman" w:eastAsia="SchoolBookSanPin" w:hAnsi="Times New Roman" w:cs="Times New Roman"/>
          <w:position w:val="1"/>
          <w:sz w:val="24"/>
          <w:szCs w:val="24"/>
        </w:rPr>
      </w:pPr>
      <w:r w:rsidRPr="00E6489C">
        <w:rPr>
          <w:rFonts w:ascii="Times New Roman" w:eastAsia="SchoolBookSanPin" w:hAnsi="Times New Roman" w:cs="Times New Roman"/>
          <w:sz w:val="24"/>
          <w:szCs w:val="24"/>
        </w:rPr>
        <w:t>20.2.11. В соответствии с ФГОС СОО литература является обязательным предм</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том на данном уровне образования. Общее число часов, рекомендованных для изучения литературы, – 204 часа: </w:t>
      </w:r>
      <w:r w:rsidRPr="00E6489C">
        <w:rPr>
          <w:rFonts w:ascii="Times New Roman" w:eastAsia="SchoolBookSanPin" w:hAnsi="Times New Roman" w:cs="Times New Roman"/>
          <w:position w:val="1"/>
          <w:sz w:val="24"/>
          <w:szCs w:val="24"/>
        </w:rPr>
        <w:t>в 10 классе – 102 часа (3 часа в неделю), в 11 классе – 102 часа (3 часа в неделю).</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 Содержание обучения в 10 классе.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 Литература второй половины XIX века.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20.3.1.1. А.Н. Островский. Драма «Гроза».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20.3.1.2. И.А. Гончаров. Роман «Обломов».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20.3.1.3. И.С. Тургенев. Роман «Отцы и дети».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20.3.1.5. Н.А. Некрасов. Стихотворения (не менее трёх по выбору). Например, «Тройка», «Я не люблю иронии твоей...», «Вчерашний день, часу в шестом…», «Мы с т</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бой бестолковые люди...», «Поэт и Гражданин», «Элегия» («Пускай нам говорит изменч</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вая мода...»)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Поэма «Кому на Руси жить хорошо».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20.3.1.7. М.Е. Салтыков-Щедрин. Роман-хроника «История одного города» (не м</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нее двух глав по выбору). Например, главы «О корени происхождения глуповцев», «Опись градоначальникам», «Органчик», «Подтверждение покаяния»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20.3.1.8. Ф.М. Достоевский. Роман «Преступление и наказание».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20.3.1.9. Л.Н. Толстой. Роман-эпопея «Война и мир».</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20.3.1.10. Н.С. Лесков. Рассказы и повести (не менее одного произведения по выб</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ру). Например, «Очарованный странник», «Однодум»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 xml:space="preserve">20.3.1.11. А.П. Чехов. Рассказы (не менее трёх по выбору). Например, «Студент», «Ионыч», «Дама с собачкой», «Человек в футляре»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Комедия «Вишнёвый сад».</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20.3.2. Литературная критика второй половины XIX века.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Статьи H.А. Добролюбова «Луч света в тёмном царстве», «Что такое обломовщ</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на?», Д. И. Писарева «Базаров» и других (не менее двух статей по выбору в соответствии с изучаемым художественным произведением).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20.3.3. Литература народов России.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Стихотворения (не менее одного по выбору). Например, Г. Тукая, К. Хетагурова и других.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20.3.4. Зарубежная литература.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20.3.4.1. Зарубежная проза второй половины XIX века (не менее одного произвед</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ния по выбору). Например, произведения Ч. Диккенса «Дэвид Копперфилд», «Большие надежды»; Г. Флобера «Мадам Бовари»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20.3.4.2. Зарубежная поэзия второй половины XIX века (не менее двух стихотвор</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ний одного из поэтов по выбору). Например, стихотворения А. Рембо, Ш. Бодлера и др</w:t>
      </w:r>
      <w:r w:rsidRPr="00E6489C">
        <w:rPr>
          <w:rFonts w:ascii="Times New Roman" w:eastAsia="OfficinaSansBoldITC" w:hAnsi="Times New Roman" w:cs="Times New Roman"/>
          <w:sz w:val="24"/>
          <w:szCs w:val="24"/>
        </w:rPr>
        <w:t>у</w:t>
      </w:r>
      <w:r w:rsidRPr="00E6489C">
        <w:rPr>
          <w:rFonts w:ascii="Times New Roman" w:eastAsia="OfficinaSansBoldITC" w:hAnsi="Times New Roman" w:cs="Times New Roman"/>
          <w:sz w:val="24"/>
          <w:szCs w:val="24"/>
        </w:rPr>
        <w:t>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E6489C" w:rsidRPr="00E6489C" w:rsidRDefault="00E6489C" w:rsidP="00E6489C">
      <w:pPr>
        <w:spacing w:after="0" w:line="240" w:lineRule="auto"/>
        <w:ind w:firstLine="709"/>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 Содержание обучения в 11 классе.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20.4.1. Литература конца XIX – начала ХХ века.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20.4.1.1. А.И. Куприн. Рассказы и повести (одно произведение по выбору). Напр</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мер, «Гранатовый браслет», «Олеся»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20.4.1.2. Л.Н. Андреев. Рассказы и повести (одно произведение по выбору). Напр</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 xml:space="preserve">мер, «Иуда Искариот», «Большой шлем»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20.4.1.3. М. Горький. Рассказы (один по выбору). Например, «Старуха Изергиль», «Макар Чудра», «Коновалов»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Пьеса «На дне».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 Литература ХХ века.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 И.А. Бунин. Рассказы (два по выбору). Например, «Антоновские яблоки», «Чистый понедельник», «Господин из Сан-Франциско»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20.4.2.2. А.А. Блок. Стихотворения (не менее трёх по выбору). Например, «Незн</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комка», «Россия», «Ночь, улица, фонарь, аптека…», «Река раскинулась. Течёт, грустит л</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ниво…» (из цикла «На поле Куликовом»), «На железной дороге», «О доблестях, о подв</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гах, о славе...», «О, весна, без конца и без краю…», «О, я хочу безумно жить…»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Поэма «Двенадцать».</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20.4.2.3. В.В. Маяковский. Стихотворения (не менее трёх по выбору). Например, «А вы могли бы?», «Нате!», «Послушайте!», «Лиличка!», «Юбилейное», «Прозаседавши</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 xml:space="preserve">ся», «Письмо Татьяне Яковлевой»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Поэма «Облако в штанах».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20.4.2.5. О.Э. Мандельштам. Стихотворения (не менее трёх по выбору). Например, «Бессонница. Гомер. Тугие паруса…», «За гремучую доблесть грядущих веков…», «Л</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 xml:space="preserve">нинград», «Мы живём, под собою не чуя страны…»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дине! Давно…», «Книги в красном переплёте», «Бабушке», «Красною кистью…» (из ци</w:t>
      </w:r>
      <w:r w:rsidRPr="00E6489C">
        <w:rPr>
          <w:rFonts w:ascii="Times New Roman" w:eastAsia="OfficinaSansBoldITC" w:hAnsi="Times New Roman" w:cs="Times New Roman"/>
          <w:sz w:val="24"/>
          <w:szCs w:val="24"/>
        </w:rPr>
        <w:t>к</w:t>
      </w:r>
      <w:r w:rsidRPr="00E6489C">
        <w:rPr>
          <w:rFonts w:ascii="Times New Roman" w:eastAsia="OfficinaSansBoldITC" w:hAnsi="Times New Roman" w:cs="Times New Roman"/>
          <w:sz w:val="24"/>
          <w:szCs w:val="24"/>
        </w:rPr>
        <w:t xml:space="preserve">ла «Стихи о Москве»)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lastRenderedPageBreak/>
        <w:t>Поэма «Реквием».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Н.А. Островский. Роман «Как закалялась сталь» (избранные главы).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20.4.2.8. М.А. Шолохов. Роман-эпопея «Тихий Дон» (избранные главы).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20.4.2.9. М.А. Булгаков. Романы «Белая гвардия», «Мастер и Маргарита» (один р</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ман по выбору).</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20.4.2.10. А.П. Платонов. Рассказы и повести (одно произведение по выбору). Н</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 xml:space="preserve">пример, «В прекрасном и яростном мире», «Котлован», «Возвращение»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20.4.2.12. Проза о Великой Отечественной войне (по одному произведению не м</w:t>
      </w:r>
      <w:r w:rsidRPr="00E6489C">
        <w:rPr>
          <w:rFonts w:ascii="Times New Roman" w:eastAsia="OfficinaSansBoldITC" w:hAnsi="Times New Roman" w:cs="Times New Roman"/>
          <w:sz w:val="24"/>
          <w:szCs w:val="24"/>
        </w:rPr>
        <w:t>е</w:t>
      </w:r>
      <w:r w:rsidRPr="00E6489C">
        <w:rPr>
          <w:rFonts w:ascii="Times New Roman" w:eastAsia="OfficinaSansBoldITC" w:hAnsi="Times New Roman" w:cs="Times New Roman"/>
          <w:sz w:val="24"/>
          <w:szCs w:val="24"/>
        </w:rPr>
        <w:t>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 xml:space="preserve">20.4.2.13. А.А. Фадеев «Молодая гвардия».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В.О. Богомолов «В августе сорок четвёртого».</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20.4.2.14. Поэзия о Великой Отечественной войне. Стихотворения (по одному ст</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хотворению не менее чем двух поэтов по выбору). Например, Ю.В. Друниной, М.В. Ис</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ковского, Ю.Д. Левитанского, С.С. Орлова, Д.С. Самойлова, К.М. Симонова, Б.А. Слуцк</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го и других.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20.4.2.15. Драматургия о Великой Отечественной войне. Пьесы (одно произведение по выбору). Например, В.С. Розов «Вечно живые»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во…», «Ночь», «Гамлет», «Зимняя ночь»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20.4.2.17. А.И. Солженицын. Произведения «Один день Ивана Денисовича», «А</w:t>
      </w:r>
      <w:r w:rsidRPr="00E6489C">
        <w:rPr>
          <w:rFonts w:ascii="Times New Roman" w:eastAsia="OfficinaSansBoldITC" w:hAnsi="Times New Roman" w:cs="Times New Roman"/>
          <w:sz w:val="24"/>
          <w:szCs w:val="24"/>
        </w:rPr>
        <w:t>р</w:t>
      </w:r>
      <w:r w:rsidRPr="00E6489C">
        <w:rPr>
          <w:rFonts w:ascii="Times New Roman" w:eastAsia="OfficinaSansBoldITC" w:hAnsi="Times New Roman" w:cs="Times New Roman"/>
          <w:sz w:val="24"/>
          <w:szCs w:val="24"/>
        </w:rPr>
        <w:t>хипелаг ГУЛАГ» (фрагменты книги по выбору, например, глава «Поэзия под плитой, правда под камнем»).</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20.4.2.18. В.М. Шукшин. Рассказы (не менее двух по выбору). Например, «Срезал», «Обида», «Микроскоп», «Мастер», «Крепкий мужик», «Сапожки»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20.4.2.19. В.Г. Распутин. Рассказы и повести (не менее одного произведения по в</w:t>
      </w:r>
      <w:r w:rsidRPr="00E6489C">
        <w:rPr>
          <w:rFonts w:ascii="Times New Roman" w:eastAsia="OfficinaSansBoldITC" w:hAnsi="Times New Roman" w:cs="Times New Roman"/>
          <w:sz w:val="24"/>
          <w:szCs w:val="24"/>
        </w:rPr>
        <w:t>ы</w:t>
      </w:r>
      <w:r w:rsidRPr="00E6489C">
        <w:rPr>
          <w:rFonts w:ascii="Times New Roman" w:eastAsia="OfficinaSansBoldITC" w:hAnsi="Times New Roman" w:cs="Times New Roman"/>
          <w:sz w:val="24"/>
          <w:szCs w:val="24"/>
        </w:rPr>
        <w:t xml:space="preserve">бору). Например, «Живи и помни», «Прощание с Матёрой»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20.4.2.21. И.А. Бродский. Стихотворения (не менее трёх по выбору). Например, «На смерть Жукова», «Осенний крик ястреба», «Пилигримы», «Стансы» («Ни страны, ни п</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госта…»), «На столетие Анны Ахматовой», «Рождественский романс», «Я входил вместо дикого зверя в клетку…»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20.4.3. Проза второй половины XX – начала XXI века. Рассказы, повести, романы (по одному произведению не менее чем трёх прозаиков по выбору). Например, Ф.А. А</w:t>
      </w:r>
      <w:r w:rsidRPr="00E6489C">
        <w:rPr>
          <w:rFonts w:ascii="Times New Roman" w:eastAsia="OfficinaSansBoldITC" w:hAnsi="Times New Roman" w:cs="Times New Roman"/>
          <w:sz w:val="24"/>
          <w:szCs w:val="24"/>
        </w:rPr>
        <w:t>б</w:t>
      </w:r>
      <w:r w:rsidRPr="00E6489C">
        <w:rPr>
          <w:rFonts w:ascii="Times New Roman" w:eastAsia="OfficinaSansBoldITC" w:hAnsi="Times New Roman" w:cs="Times New Roman"/>
          <w:sz w:val="24"/>
          <w:szCs w:val="24"/>
        </w:rPr>
        <w:t>рамов («Братья и сёстры» (фрагменты из романа), повесть «Пелагея» и другие); Ч.Т. Ай</w:t>
      </w:r>
      <w:r w:rsidRPr="00E6489C">
        <w:rPr>
          <w:rFonts w:ascii="Times New Roman" w:eastAsia="OfficinaSansBoldITC" w:hAnsi="Times New Roman" w:cs="Times New Roman"/>
          <w:sz w:val="24"/>
          <w:szCs w:val="24"/>
        </w:rPr>
        <w:t>т</w:t>
      </w:r>
      <w:r w:rsidRPr="00E6489C">
        <w:rPr>
          <w:rFonts w:ascii="Times New Roman" w:eastAsia="OfficinaSansBoldITC" w:hAnsi="Times New Roman" w:cs="Times New Roman"/>
          <w:sz w:val="24"/>
          <w:szCs w:val="24"/>
        </w:rPr>
        <w:t>матов (повести «Пегий пёс, бегущий краем моря», «Белый пароход» и другие); В.И. Белов (рассказы «На родине», «За тремя волоками», «Бобришный угор» и другие); Г.Н. Влад</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мов («Верный Руслан»); Ф.А. Искандер (роман в рассказах «Сандро из Чегема» (фрагме</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ты), философская сказка «Кролики и удавы» и другие); Ю.П. Казаков (рассказы «Севе</w:t>
      </w:r>
      <w:r w:rsidRPr="00E6489C">
        <w:rPr>
          <w:rFonts w:ascii="Times New Roman" w:eastAsia="OfficinaSansBoldITC" w:hAnsi="Times New Roman" w:cs="Times New Roman"/>
          <w:sz w:val="24"/>
          <w:szCs w:val="24"/>
        </w:rPr>
        <w:t>р</w:t>
      </w:r>
      <w:r w:rsidRPr="00E6489C">
        <w:rPr>
          <w:rFonts w:ascii="Times New Roman" w:eastAsia="OfficinaSansBoldITC" w:hAnsi="Times New Roman" w:cs="Times New Roman"/>
          <w:sz w:val="24"/>
          <w:szCs w:val="24"/>
        </w:rPr>
        <w:t xml:space="preserve">ный дневник», «Поморка», «Во сне ты горько плакал» и другие); В.О. Пелевин (роман </w:t>
      </w:r>
      <w:r w:rsidRPr="00E6489C">
        <w:rPr>
          <w:rFonts w:ascii="Times New Roman" w:eastAsia="OfficinaSansBoldITC" w:hAnsi="Times New Roman" w:cs="Times New Roman"/>
          <w:sz w:val="24"/>
          <w:szCs w:val="24"/>
        </w:rPr>
        <w:lastRenderedPageBreak/>
        <w:t xml:space="preserve">«Жизнь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 xml:space="preserve">20.4.6. Литература народов России.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Рассказы, повести, стихотворения (не менее одного произведения по выбору). Н</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пример, рассказ Ю. Рытхэу «Хранитель огня»; повесть Ю. Шесталова «Синий ветер ка</w:t>
      </w:r>
      <w:r w:rsidRPr="00E6489C">
        <w:rPr>
          <w:rFonts w:ascii="Times New Roman" w:eastAsia="OfficinaSansBoldITC" w:hAnsi="Times New Roman" w:cs="Times New Roman"/>
          <w:sz w:val="24"/>
          <w:szCs w:val="24"/>
        </w:rPr>
        <w:t>с</w:t>
      </w:r>
      <w:r w:rsidRPr="00E6489C">
        <w:rPr>
          <w:rFonts w:ascii="Times New Roman" w:eastAsia="OfficinaSansBoldITC" w:hAnsi="Times New Roman" w:cs="Times New Roman"/>
          <w:sz w:val="24"/>
          <w:szCs w:val="24"/>
        </w:rPr>
        <w:t>лания» и другие; стихотворения Г. Айги, Р. Гамзатова, М. Джалиля, М. Карима, Д. К</w:t>
      </w:r>
      <w:r w:rsidRPr="00E6489C">
        <w:rPr>
          <w:rFonts w:ascii="Times New Roman" w:eastAsia="OfficinaSansBoldITC" w:hAnsi="Times New Roman" w:cs="Times New Roman"/>
          <w:sz w:val="24"/>
          <w:szCs w:val="24"/>
        </w:rPr>
        <w:t>у</w:t>
      </w:r>
      <w:r w:rsidRPr="00E6489C">
        <w:rPr>
          <w:rFonts w:ascii="Times New Roman" w:eastAsia="OfficinaSansBoldITC" w:hAnsi="Times New Roman" w:cs="Times New Roman"/>
          <w:sz w:val="24"/>
          <w:szCs w:val="24"/>
        </w:rPr>
        <w:t>гультинова, К. Кулиева и других.</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20.4.7. Зарубежная литература.</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20.4.7.1. Зарубежная проза XX века (не менее одного произведения по выбору). Например, произведения Р. Брэдбери «451 градус по Фаренгейту»; А. Камю «Посторо</w:t>
      </w:r>
      <w:r w:rsidRPr="00E6489C">
        <w:rPr>
          <w:rFonts w:ascii="Times New Roman" w:eastAsia="OfficinaSansBoldITC" w:hAnsi="Times New Roman" w:cs="Times New Roman"/>
          <w:sz w:val="24"/>
          <w:szCs w:val="24"/>
        </w:rPr>
        <w:t>н</w:t>
      </w:r>
      <w:r w:rsidRPr="00E6489C">
        <w:rPr>
          <w:rFonts w:ascii="Times New Roman" w:eastAsia="OfficinaSansBoldITC" w:hAnsi="Times New Roman" w:cs="Times New Roman"/>
          <w:sz w:val="24"/>
          <w:szCs w:val="24"/>
        </w:rPr>
        <w:t>ний»; Ф. Кафки «Превращение»; Д. Оруэлла «1984»; Э.М. Ремарка «На западном фронте без перемен», «Три товарища»; Д. Сэлинджера «Над пропастью во ржи»; Г. Уэллса «М</w:t>
      </w:r>
      <w:r w:rsidRPr="00E6489C">
        <w:rPr>
          <w:rFonts w:ascii="Times New Roman" w:eastAsia="OfficinaSansBoldITC" w:hAnsi="Times New Roman" w:cs="Times New Roman"/>
          <w:sz w:val="24"/>
          <w:szCs w:val="24"/>
        </w:rPr>
        <w:t>а</w:t>
      </w:r>
      <w:r w:rsidRPr="00E6489C">
        <w:rPr>
          <w:rFonts w:ascii="Times New Roman" w:eastAsia="OfficinaSansBoldITC" w:hAnsi="Times New Roman" w:cs="Times New Roman"/>
          <w:sz w:val="24"/>
          <w:szCs w:val="24"/>
        </w:rPr>
        <w:t>шина времени»; О. Хаксли «О дивный новый мир»; Э. Хемингуэя «Старик и море» и др</w:t>
      </w:r>
      <w:r w:rsidRPr="00E6489C">
        <w:rPr>
          <w:rFonts w:ascii="Times New Roman" w:eastAsia="OfficinaSansBoldITC" w:hAnsi="Times New Roman" w:cs="Times New Roman"/>
          <w:sz w:val="24"/>
          <w:szCs w:val="24"/>
        </w:rPr>
        <w:t>у</w:t>
      </w:r>
      <w:r w:rsidRPr="00E6489C">
        <w:rPr>
          <w:rFonts w:ascii="Times New Roman" w:eastAsia="OfficinaSansBoldITC" w:hAnsi="Times New Roman" w:cs="Times New Roman"/>
          <w:sz w:val="24"/>
          <w:szCs w:val="24"/>
        </w:rPr>
        <w:t xml:space="preserve">гих.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20.4.7.2. Зарубежная поэзия XX века (не менее двух стихотворений одного из п</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этов по выбору). Например, стихотворения Г. Аполлинера, Т.С. Элиота и другие.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20.4.7.3. Зарубежная драматургия XX века (не менее одного произведения по выб</w:t>
      </w:r>
      <w:r w:rsidRPr="00E6489C">
        <w:rPr>
          <w:rFonts w:ascii="Times New Roman" w:eastAsia="OfficinaSansBoldITC" w:hAnsi="Times New Roman" w:cs="Times New Roman"/>
          <w:sz w:val="24"/>
          <w:szCs w:val="24"/>
        </w:rPr>
        <w:t>о</w:t>
      </w:r>
      <w:r w:rsidRPr="00E6489C">
        <w:rPr>
          <w:rFonts w:ascii="Times New Roman" w:eastAsia="OfficinaSansBoldITC" w:hAnsi="Times New Roman" w:cs="Times New Roman"/>
          <w:sz w:val="24"/>
          <w:szCs w:val="24"/>
        </w:rPr>
        <w:t>ру). Например, пьесы Б. Брехта «Мамаша Кураж и её дети»; М. Метерлинка «Синяя пт</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ца»; О. Уайльда «Идеальный муж»; Т. Уильямса «Трамвай «Желание»; Б. Шоу «Пигмал</w:t>
      </w:r>
      <w:r w:rsidRPr="00E6489C">
        <w:rPr>
          <w:rFonts w:ascii="Times New Roman" w:eastAsia="OfficinaSansBoldITC" w:hAnsi="Times New Roman" w:cs="Times New Roman"/>
          <w:sz w:val="24"/>
          <w:szCs w:val="24"/>
        </w:rPr>
        <w:t>и</w:t>
      </w:r>
      <w:r w:rsidRPr="00E6489C">
        <w:rPr>
          <w:rFonts w:ascii="Times New Roman" w:eastAsia="OfficinaSansBoldITC" w:hAnsi="Times New Roman" w:cs="Times New Roman"/>
          <w:sz w:val="24"/>
          <w:szCs w:val="24"/>
        </w:rPr>
        <w:t xml:space="preserve">он» и других.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20.5. Планируемые результаты освоения программы по литературе на уровне сре</w:t>
      </w:r>
      <w:r w:rsidRPr="00E6489C">
        <w:rPr>
          <w:rFonts w:ascii="Times New Roman" w:eastAsia="OfficinaSansBoldITC" w:hAnsi="Times New Roman" w:cs="Times New Roman"/>
          <w:sz w:val="24"/>
          <w:szCs w:val="24"/>
        </w:rPr>
        <w:t>д</w:t>
      </w:r>
      <w:r w:rsidRPr="00E6489C">
        <w:rPr>
          <w:rFonts w:ascii="Times New Roman" w:eastAsia="OfficinaSansBoldITC" w:hAnsi="Times New Roman" w:cs="Times New Roman"/>
          <w:sz w:val="24"/>
          <w:szCs w:val="24"/>
        </w:rPr>
        <w:t>него общего образования.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 xml:space="preserve">20.5.1. Личностные результаты освоения </w:t>
      </w:r>
      <w:r w:rsidRPr="00E6489C">
        <w:rPr>
          <w:rFonts w:ascii="Times New Roman" w:eastAsia="OfficinaSansBoldITC" w:hAnsi="Times New Roman" w:cs="Times New Roman"/>
          <w:sz w:val="24"/>
          <w:szCs w:val="24"/>
        </w:rPr>
        <w:t>программы по литературе на уровне сре</w:t>
      </w:r>
      <w:r w:rsidRPr="00E6489C">
        <w:rPr>
          <w:rFonts w:ascii="Times New Roman" w:eastAsia="OfficinaSansBoldITC" w:hAnsi="Times New Roman" w:cs="Times New Roman"/>
          <w:sz w:val="24"/>
          <w:szCs w:val="24"/>
        </w:rPr>
        <w:t>д</w:t>
      </w:r>
      <w:r w:rsidRPr="00E6489C">
        <w:rPr>
          <w:rFonts w:ascii="Times New Roman" w:eastAsia="OfficinaSansBoldITC" w:hAnsi="Times New Roman" w:cs="Times New Roman"/>
          <w:sz w:val="24"/>
          <w:szCs w:val="24"/>
        </w:rPr>
        <w:t>него общего образования</w:t>
      </w:r>
      <w:r w:rsidRPr="00E6489C">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щитников Отечества и подвигам Героев Отечества, закону и правопорядку, человеку тр</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да и старшему поколению, взаимного уважения, бережного отношения к культурному н</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следию и традициям многонационального народа Российской Федерации, природе и о</w:t>
      </w:r>
      <w:r w:rsidRPr="00E6489C">
        <w:rPr>
          <w:rFonts w:ascii="Times New Roman" w:eastAsia="SchoolBookSanPin" w:hAnsi="Times New Roman" w:cs="Times New Roman"/>
          <w:sz w:val="24"/>
          <w:szCs w:val="24"/>
        </w:rPr>
        <w:t>к</w:t>
      </w:r>
      <w:r w:rsidRPr="00E6489C">
        <w:rPr>
          <w:rFonts w:ascii="Times New Roman" w:eastAsia="SchoolBookSanPin" w:hAnsi="Times New Roman" w:cs="Times New Roman"/>
          <w:sz w:val="24"/>
          <w:szCs w:val="24"/>
        </w:rPr>
        <w:t>ружающей среде.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bCs/>
          <w:position w:val="1"/>
          <w:sz w:val="24"/>
          <w:szCs w:val="24"/>
        </w:rPr>
        <w:t xml:space="preserve">1) гражданского воспитания: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сформированность гражданской позиции обучающегося как активного и ответс</w:t>
      </w:r>
      <w:r w:rsidRPr="00E6489C">
        <w:rPr>
          <w:rFonts w:ascii="Times New Roman" w:eastAsia="SchoolBookSanPin" w:hAnsi="Times New Roman" w:cs="Times New Roman"/>
          <w:sz w:val="24"/>
          <w:szCs w:val="24"/>
        </w:rPr>
        <w:t>т</w:t>
      </w:r>
      <w:r w:rsidRPr="00E6489C">
        <w:rPr>
          <w:rFonts w:ascii="Times New Roman" w:eastAsia="SchoolBookSanPin" w:hAnsi="Times New Roman" w:cs="Times New Roman"/>
          <w:sz w:val="24"/>
          <w:szCs w:val="24"/>
        </w:rPr>
        <w:t>венного члена российского общества;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осознание своих конституционных прав и обязанностей, уважение закона и прав</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порядка;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принятие традиционных национальных, общечеловеческих гуманистических, д</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мократических, семейных ценностей, в том числе в сопоставлении с жизненными ситу</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циями, изображёнными в литературных произведениях;</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готовность вести совместную деятельность, в том числе в рамках школьного лит</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ратурного образования, в интересах гражданского общества, участвовать в самоуправл</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нии в образовательной организации;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умение взаимодействовать с социальными институтами в соответствии с их фун</w:t>
      </w:r>
      <w:r w:rsidRPr="00E6489C">
        <w:rPr>
          <w:rFonts w:ascii="Times New Roman" w:eastAsia="SchoolBookSanPin" w:hAnsi="Times New Roman" w:cs="Times New Roman"/>
          <w:sz w:val="24"/>
          <w:szCs w:val="24"/>
        </w:rPr>
        <w:t>к</w:t>
      </w:r>
      <w:r w:rsidRPr="00E6489C">
        <w:rPr>
          <w:rFonts w:ascii="Times New Roman" w:eastAsia="SchoolBookSanPin" w:hAnsi="Times New Roman" w:cs="Times New Roman"/>
          <w:sz w:val="24"/>
          <w:szCs w:val="24"/>
        </w:rPr>
        <w:t>циями и назначением;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 xml:space="preserve">готовность к гуманитарной деятельности;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2) патриотического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осознание российской гражданской идентичности в поликультурном и многоко</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фессиональном обществе, проявление интереса к познанию родного языка, истории, кул</w:t>
      </w:r>
      <w:r w:rsidRPr="00E6489C">
        <w:rPr>
          <w:rFonts w:ascii="Times New Roman" w:eastAsia="SchoolBookSanPin" w:hAnsi="Times New Roman" w:cs="Times New Roman"/>
          <w:sz w:val="24"/>
          <w:szCs w:val="24"/>
        </w:rPr>
        <w:t>ь</w:t>
      </w:r>
      <w:r w:rsidRPr="00E6489C">
        <w:rPr>
          <w:rFonts w:ascii="Times New Roman" w:eastAsia="SchoolBookSanPin" w:hAnsi="Times New Roman" w:cs="Times New Roman"/>
          <w:sz w:val="24"/>
          <w:szCs w:val="24"/>
        </w:rPr>
        <w:t>туры Российской Федерации, своего края, народов России в контексте изучения произв</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дений русской и зарубежной литературы, а также литератур народов России;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туре, а также достижениям России в науке, искусстве, спорте, технологиях, труде, отр</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 xml:space="preserve">жённым в художественных произведениях;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идейная убеждённость, готовность к служению и защите Отечества, ответстве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ность за его судьбу, в том числе воспитанные на примерах из литературы.</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3) духовно-нравственного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осознание духовных ценностей российского народа;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 xml:space="preserve">сформированность нравственного сознания, этического поведения;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жественной литературы;</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осознание личного вклада в построение устойчивого будущего;</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ответственное отношение к своим родителям, созданию семьи на основе осозна</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ного принятия ценностей семейной жизни, в соответствии с традициями народов России, в том числе с использованием литературных произведений;</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4) эстетического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способность воспринимать различные виды искусства, традиции и творчество св</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его и других народов, ощущать эмоциональное воздействие искусства, в том числе лит</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ратуры;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готовность к самовыражению в разных видах искусства, стремление проявлять к</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чества творческой личности, в том числе при выполнении творческих работ по литерат</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ре;</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5) физического воспитания, формирования культуры здоровья и эмоционального благополучия: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сформированность здорового и безопасного образа жизни, ответственного отнош</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ния к своему здоровью;</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потребность в физическом совершенствовании, занятиях спортивно-оздоровительной деятельностью;</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активное неприятие вредных привычек и иных форм причинения вреда физическ</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 xml:space="preserve">му и психическому здоровью, в том числе с </w:t>
      </w:r>
      <w:r w:rsidRPr="00E6489C">
        <w:rPr>
          <w:rFonts w:ascii="Times New Roman" w:eastAsia="SchoolBookSanPin" w:hAnsi="Times New Roman" w:cs="Times New Roman"/>
          <w:position w:val="1"/>
          <w:sz w:val="24"/>
          <w:szCs w:val="24"/>
        </w:rPr>
        <w:t>соответствующей</w:t>
      </w:r>
      <w:r w:rsidRPr="00E6489C">
        <w:rPr>
          <w:rFonts w:ascii="Times New Roman" w:eastAsia="SchoolBookSanPin" w:hAnsi="Times New Roman" w:cs="Times New Roman"/>
          <w:sz w:val="24"/>
          <w:szCs w:val="24"/>
        </w:rPr>
        <w:t xml:space="preserve"> оценкой поведения и п</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ступков литературных героев;</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6) трудового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нальной деятельностью героев отдельных литературных произведений;</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готовность к активной деятельности технологической и социальной направленн</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сти, способность инициировать, планировать и самостоятельно выполнять такую деятел</w:t>
      </w:r>
      <w:r w:rsidRPr="00E6489C">
        <w:rPr>
          <w:rFonts w:ascii="Times New Roman" w:eastAsia="SchoolBookSanPin" w:hAnsi="Times New Roman" w:cs="Times New Roman"/>
          <w:sz w:val="24"/>
          <w:szCs w:val="24"/>
        </w:rPr>
        <w:t>ь</w:t>
      </w:r>
      <w:r w:rsidRPr="00E6489C">
        <w:rPr>
          <w:rFonts w:ascii="Times New Roman" w:eastAsia="SchoolBookSanPin" w:hAnsi="Times New Roman" w:cs="Times New Roman"/>
          <w:sz w:val="24"/>
          <w:szCs w:val="24"/>
        </w:rPr>
        <w:t xml:space="preserve">ность в процессе литературного образования;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готовность и способность к образованию и самообразованию, к продуктивной ч</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тательской деятельности на протяжении всей жизни;</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7) экологического воспитания: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бального характера экологических проблем, представленных в художественной литерат</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 xml:space="preserve">ре;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роев;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расширение опыта деятельности экологической направленности, в том числе пре</w:t>
      </w:r>
      <w:r w:rsidRPr="00E6489C">
        <w:rPr>
          <w:rFonts w:ascii="Times New Roman" w:eastAsia="SchoolBookSanPin" w:hAnsi="Times New Roman" w:cs="Times New Roman"/>
          <w:sz w:val="24"/>
          <w:szCs w:val="24"/>
        </w:rPr>
        <w:t>д</w:t>
      </w:r>
      <w:r w:rsidRPr="00E6489C">
        <w:rPr>
          <w:rFonts w:ascii="Times New Roman" w:eastAsia="SchoolBookSanPin" w:hAnsi="Times New Roman" w:cs="Times New Roman"/>
          <w:sz w:val="24"/>
          <w:szCs w:val="24"/>
        </w:rPr>
        <w:t>ставленной в произведениях русской, зарубежной литературы и литературы народов Ро</w:t>
      </w:r>
      <w:r w:rsidRPr="00E6489C">
        <w:rPr>
          <w:rFonts w:ascii="Times New Roman" w:eastAsia="SchoolBookSanPin" w:hAnsi="Times New Roman" w:cs="Times New Roman"/>
          <w:sz w:val="24"/>
          <w:szCs w:val="24"/>
        </w:rPr>
        <w:t>с</w:t>
      </w:r>
      <w:r w:rsidRPr="00E6489C">
        <w:rPr>
          <w:rFonts w:ascii="Times New Roman" w:eastAsia="SchoolBookSanPin" w:hAnsi="Times New Roman" w:cs="Times New Roman"/>
          <w:sz w:val="24"/>
          <w:szCs w:val="24"/>
        </w:rPr>
        <w:t xml:space="preserve">сии; </w:t>
      </w:r>
    </w:p>
    <w:p w:rsidR="00E6489C" w:rsidRPr="00E6489C" w:rsidRDefault="00E6489C" w:rsidP="00E6489C">
      <w:pPr>
        <w:spacing w:after="0" w:line="240" w:lineRule="auto"/>
        <w:ind w:firstLine="709"/>
        <w:jc w:val="both"/>
        <w:rPr>
          <w:rFonts w:ascii="Times New Roman" w:eastAsia="OfficinaSansBoldITC" w:hAnsi="Times New Roman" w:cs="Times New Roman"/>
          <w:sz w:val="24"/>
          <w:szCs w:val="24"/>
        </w:rPr>
      </w:pPr>
      <w:r w:rsidRPr="00E6489C">
        <w:rPr>
          <w:rFonts w:ascii="Times New Roman" w:eastAsia="OfficinaSansBoldITC" w:hAnsi="Times New Roman" w:cs="Times New Roman"/>
          <w:sz w:val="24"/>
          <w:szCs w:val="24"/>
        </w:rPr>
        <w:t>8) ценности научного познания: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сформированность мировоззрения, соответствующего современному уровню ра</w:t>
      </w:r>
      <w:r w:rsidRPr="00E6489C">
        <w:rPr>
          <w:rFonts w:ascii="Times New Roman" w:eastAsia="SchoolBookSanPin" w:hAnsi="Times New Roman" w:cs="Times New Roman"/>
          <w:sz w:val="24"/>
          <w:szCs w:val="24"/>
        </w:rPr>
        <w:t>з</w:t>
      </w:r>
      <w:r w:rsidRPr="00E6489C">
        <w:rPr>
          <w:rFonts w:ascii="Times New Roman" w:eastAsia="SchoolBookSanPin" w:hAnsi="Times New Roman" w:cs="Times New Roman"/>
          <w:sz w:val="24"/>
          <w:szCs w:val="24"/>
        </w:rPr>
        <w:t>вития науки и общественной практики, основанного на диалоге культур, способствующ</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го осознанию своего места в поликультурном мире;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совершенствование языковой и читательской культуры как средства взаимодейс</w:t>
      </w:r>
      <w:r w:rsidRPr="00E6489C">
        <w:rPr>
          <w:rFonts w:ascii="Times New Roman" w:eastAsia="SchoolBookSanPin" w:hAnsi="Times New Roman" w:cs="Times New Roman"/>
          <w:sz w:val="24"/>
          <w:szCs w:val="24"/>
        </w:rPr>
        <w:t>т</w:t>
      </w:r>
      <w:r w:rsidRPr="00E6489C">
        <w:rPr>
          <w:rFonts w:ascii="Times New Roman" w:eastAsia="SchoolBookSanPin" w:hAnsi="Times New Roman" w:cs="Times New Roman"/>
          <w:sz w:val="24"/>
          <w:szCs w:val="24"/>
        </w:rPr>
        <w:t>вия между людьми и познания мира с использованием изученных и самостоятельно пр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читанных литературных произведений;</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чающихся совершенствуется эмоциональный интеллект, предполагающий сформирова</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ность:</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саморегулирования, включающего самоконтроль, умение принимать ответстве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ность за своё поведение, способность адаптироваться к эмоциональным изменениям и проявлять гибкость, быть открытым новому;</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внутренней мотивации, включающей стремление к достижению цели и успеху, о</w:t>
      </w:r>
      <w:r w:rsidRPr="00E6489C">
        <w:rPr>
          <w:rFonts w:ascii="Times New Roman" w:eastAsia="SchoolBookSanPin" w:hAnsi="Times New Roman" w:cs="Times New Roman"/>
          <w:sz w:val="24"/>
          <w:szCs w:val="24"/>
        </w:rPr>
        <w:t>п</w:t>
      </w:r>
      <w:r w:rsidRPr="00E6489C">
        <w:rPr>
          <w:rFonts w:ascii="Times New Roman" w:eastAsia="SchoolBookSanPin" w:hAnsi="Times New Roman" w:cs="Times New Roman"/>
          <w:sz w:val="24"/>
          <w:szCs w:val="24"/>
        </w:rPr>
        <w:t xml:space="preserve">тимизм, инициативность, умение действовать, исходя из своих возможностей;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 xml:space="preserve">ванию;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6489C" w:rsidRPr="00E6489C" w:rsidRDefault="00E6489C" w:rsidP="00E6489C">
      <w:pPr>
        <w:spacing w:after="0" w:line="240" w:lineRule="auto"/>
        <w:ind w:firstLine="709"/>
        <w:jc w:val="both"/>
        <w:rPr>
          <w:rFonts w:ascii="Times New Roman" w:eastAsia="SchoolBookSanPin" w:hAnsi="Times New Roman" w:cs="Times New Roman"/>
          <w:bCs/>
          <w:sz w:val="24"/>
          <w:szCs w:val="24"/>
        </w:rPr>
      </w:pPr>
      <w:r w:rsidRPr="00E6489C">
        <w:rPr>
          <w:rFonts w:ascii="Times New Roman" w:eastAsia="SchoolBookSanPin" w:hAnsi="Times New Roman" w:cs="Times New Roman"/>
          <w:sz w:val="24"/>
          <w:szCs w:val="24"/>
        </w:rPr>
        <w:lastRenderedPageBreak/>
        <w:t xml:space="preserve">20.5.4. В результате изучения литературы на уровне среднего общего образования у обучающегося будут сформированы </w:t>
      </w:r>
      <w:r w:rsidRPr="00E6489C">
        <w:rPr>
          <w:rFonts w:ascii="Times New Roman" w:eastAsia="SchoolBookSanPin" w:hAnsi="Times New Roman" w:cs="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w:t>
      </w:r>
      <w:r w:rsidRPr="00E6489C">
        <w:rPr>
          <w:rFonts w:ascii="Times New Roman" w:eastAsia="SchoolBookSanPin" w:hAnsi="Times New Roman" w:cs="Times New Roman"/>
          <w:bCs/>
          <w:sz w:val="24"/>
          <w:szCs w:val="24"/>
        </w:rPr>
        <w:t>б</w:t>
      </w:r>
      <w:r w:rsidRPr="00E6489C">
        <w:rPr>
          <w:rFonts w:ascii="Times New Roman" w:eastAsia="SchoolBookSanPin" w:hAnsi="Times New Roman" w:cs="Times New Roman"/>
          <w:bCs/>
          <w:sz w:val="24"/>
          <w:szCs w:val="24"/>
        </w:rPr>
        <w:t xml:space="preserve">ные действия, совместная деятельность.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20.5.4.1. </w:t>
      </w:r>
      <w:r w:rsidRPr="00E6489C">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E6489C">
        <w:rPr>
          <w:rFonts w:ascii="Times New Roman" w:eastAsia="SchoolBookSanPin" w:hAnsi="Times New Roman" w:cs="Times New Roman"/>
          <w:bCs/>
          <w:sz w:val="24"/>
          <w:szCs w:val="24"/>
        </w:rPr>
        <w:t>познавательных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самостоятельно формулировать и актуализировать проблему, заложенную в худ</w:t>
      </w:r>
      <w:r w:rsidRPr="00E6489C">
        <w:rPr>
          <w:rFonts w:ascii="Times New Roman" w:eastAsia="SchoolBookSanPin" w:hAnsi="Times New Roman" w:cs="Times New Roman"/>
          <w:bCs/>
          <w:position w:val="1"/>
          <w:sz w:val="24"/>
          <w:szCs w:val="24"/>
        </w:rPr>
        <w:t>о</w:t>
      </w:r>
      <w:r w:rsidRPr="00E6489C">
        <w:rPr>
          <w:rFonts w:ascii="Times New Roman" w:eastAsia="SchoolBookSanPin" w:hAnsi="Times New Roman" w:cs="Times New Roman"/>
          <w:bCs/>
          <w:position w:val="1"/>
          <w:sz w:val="24"/>
          <w:szCs w:val="24"/>
        </w:rPr>
        <w:t xml:space="preserve">жественном произведении, рассматривать её всесторонне;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w:t>
      </w:r>
      <w:r w:rsidRPr="00E6489C">
        <w:rPr>
          <w:rFonts w:ascii="Times New Roman" w:eastAsia="SchoolBookSanPin" w:hAnsi="Times New Roman" w:cs="Times New Roman"/>
          <w:bCs/>
          <w:position w:val="1"/>
          <w:sz w:val="24"/>
          <w:szCs w:val="24"/>
        </w:rPr>
        <w:t>и</w:t>
      </w:r>
      <w:r w:rsidRPr="00E6489C">
        <w:rPr>
          <w:rFonts w:ascii="Times New Roman" w:eastAsia="SchoolBookSanPin" w:hAnsi="Times New Roman" w:cs="Times New Roman"/>
          <w:bCs/>
          <w:position w:val="1"/>
          <w:sz w:val="24"/>
          <w:szCs w:val="24"/>
        </w:rPr>
        <w:t>тературных фактов;</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определять цели деятельности, задавать параметры и критерии их достижения;</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выявлять закономерности и противоречия в рассматриваемых явлениях, в том чи</w:t>
      </w:r>
      <w:r w:rsidRPr="00E6489C">
        <w:rPr>
          <w:rFonts w:ascii="Times New Roman" w:eastAsia="SchoolBookSanPin" w:hAnsi="Times New Roman" w:cs="Times New Roman"/>
          <w:bCs/>
          <w:position w:val="1"/>
          <w:sz w:val="24"/>
          <w:szCs w:val="24"/>
        </w:rPr>
        <w:t>с</w:t>
      </w:r>
      <w:r w:rsidRPr="00E6489C">
        <w:rPr>
          <w:rFonts w:ascii="Times New Roman" w:eastAsia="SchoolBookSanPin" w:hAnsi="Times New Roman" w:cs="Times New Roman"/>
          <w:bCs/>
          <w:position w:val="1"/>
          <w:sz w:val="24"/>
          <w:szCs w:val="24"/>
        </w:rPr>
        <w:t xml:space="preserve">ле при изучении литературных произведений, направлений, фактов историко-литературного процесса;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разрабатывать план решения проблемы с учётом анализа имеющихся материал</w:t>
      </w:r>
      <w:r w:rsidRPr="00E6489C">
        <w:rPr>
          <w:rFonts w:ascii="Times New Roman" w:eastAsia="SchoolBookSanPin" w:hAnsi="Times New Roman" w:cs="Times New Roman"/>
          <w:bCs/>
          <w:position w:val="1"/>
          <w:sz w:val="24"/>
          <w:szCs w:val="24"/>
        </w:rPr>
        <w:t>ь</w:t>
      </w:r>
      <w:r w:rsidRPr="00E6489C">
        <w:rPr>
          <w:rFonts w:ascii="Times New Roman" w:eastAsia="SchoolBookSanPin" w:hAnsi="Times New Roman" w:cs="Times New Roman"/>
          <w:bCs/>
          <w:position w:val="1"/>
          <w:sz w:val="24"/>
          <w:szCs w:val="24"/>
        </w:rPr>
        <w:t>ных и нематериальных ресурсов;</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координировать и выполнять работу в условиях реального, виртуального и комб</w:t>
      </w:r>
      <w:r w:rsidRPr="00E6489C">
        <w:rPr>
          <w:rFonts w:ascii="Times New Roman" w:eastAsia="SchoolBookSanPin" w:hAnsi="Times New Roman" w:cs="Times New Roman"/>
          <w:bCs/>
          <w:position w:val="1"/>
          <w:sz w:val="24"/>
          <w:szCs w:val="24"/>
        </w:rPr>
        <w:t>и</w:t>
      </w:r>
      <w:r w:rsidRPr="00E6489C">
        <w:rPr>
          <w:rFonts w:ascii="Times New Roman" w:eastAsia="SchoolBookSanPin" w:hAnsi="Times New Roman" w:cs="Times New Roman"/>
          <w:bCs/>
          <w:position w:val="1"/>
          <w:sz w:val="24"/>
          <w:szCs w:val="24"/>
        </w:rPr>
        <w:t>нированного взаимодействия, в том числе при выполнении проектов по литературе;</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развивать креативное мышление при решении жизненных проблем с использован</w:t>
      </w:r>
      <w:r w:rsidRPr="00E6489C">
        <w:rPr>
          <w:rFonts w:ascii="Times New Roman" w:eastAsia="SchoolBookSanPin" w:hAnsi="Times New Roman" w:cs="Times New Roman"/>
          <w:bCs/>
          <w:position w:val="1"/>
          <w:sz w:val="24"/>
          <w:szCs w:val="24"/>
        </w:rPr>
        <w:t>и</w:t>
      </w:r>
      <w:r w:rsidRPr="00E6489C">
        <w:rPr>
          <w:rFonts w:ascii="Times New Roman" w:eastAsia="SchoolBookSanPin" w:hAnsi="Times New Roman" w:cs="Times New Roman"/>
          <w:bCs/>
          <w:position w:val="1"/>
          <w:sz w:val="24"/>
          <w:szCs w:val="24"/>
        </w:rPr>
        <w:t>ем собственного читательского опыта.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20.5.4.2. </w:t>
      </w:r>
      <w:r w:rsidRPr="00E6489C">
        <w:rPr>
          <w:rFonts w:ascii="Times New Roman" w:eastAsia="SchoolBookSanPin" w:hAnsi="Times New Roman" w:cs="Times New Roman"/>
          <w:sz w:val="24"/>
          <w:szCs w:val="24"/>
        </w:rPr>
        <w:t>У обучающегося будут сформированы следующие базовые исследовател</w:t>
      </w:r>
      <w:r w:rsidRPr="00E6489C">
        <w:rPr>
          <w:rFonts w:ascii="Times New Roman" w:eastAsia="SchoolBookSanPin" w:hAnsi="Times New Roman" w:cs="Times New Roman"/>
          <w:sz w:val="24"/>
          <w:szCs w:val="24"/>
        </w:rPr>
        <w:t>ь</w:t>
      </w:r>
      <w:r w:rsidRPr="00E6489C">
        <w:rPr>
          <w:rFonts w:ascii="Times New Roman" w:eastAsia="SchoolBookSanPin" w:hAnsi="Times New Roman" w:cs="Times New Roman"/>
          <w:sz w:val="24"/>
          <w:szCs w:val="24"/>
        </w:rPr>
        <w:t xml:space="preserve">ские действия как часть </w:t>
      </w:r>
      <w:r w:rsidRPr="00E6489C">
        <w:rPr>
          <w:rFonts w:ascii="Times New Roman" w:eastAsia="SchoolBookSanPin" w:hAnsi="Times New Roman" w:cs="Times New Roman"/>
          <w:bCs/>
          <w:sz w:val="24"/>
          <w:szCs w:val="24"/>
        </w:rPr>
        <w:t>познавательных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w:t>
      </w:r>
      <w:r w:rsidRPr="00E6489C">
        <w:rPr>
          <w:rFonts w:ascii="Times New Roman" w:eastAsia="SchoolBookSanPin" w:hAnsi="Times New Roman" w:cs="Times New Roman"/>
          <w:bCs/>
          <w:position w:val="1"/>
          <w:sz w:val="24"/>
          <w:szCs w:val="24"/>
        </w:rPr>
        <w:t>н</w:t>
      </w:r>
      <w:r w:rsidRPr="00E6489C">
        <w:rPr>
          <w:rFonts w:ascii="Times New Roman" w:eastAsia="SchoolBookSanPin" w:hAnsi="Times New Roman" w:cs="Times New Roman"/>
          <w:bCs/>
          <w:position w:val="1"/>
          <w:sz w:val="24"/>
          <w:szCs w:val="24"/>
        </w:rPr>
        <w:t>ных произведений; способностью и готовностью к самостоятельному поиску методов р</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 xml:space="preserve">шения практических задач, применению различных методов познания;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осуществлять различные виды деятельности для получения нового знания по лит</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ратуре, его интерпретации, преобразованию и применению в различных учебных ситу</w:t>
      </w:r>
      <w:r w:rsidRPr="00E6489C">
        <w:rPr>
          <w:rFonts w:ascii="Times New Roman" w:eastAsia="SchoolBookSanPin" w:hAnsi="Times New Roman" w:cs="Times New Roman"/>
          <w:bCs/>
          <w:position w:val="1"/>
          <w:sz w:val="24"/>
          <w:szCs w:val="24"/>
        </w:rPr>
        <w:t>а</w:t>
      </w:r>
      <w:r w:rsidRPr="00E6489C">
        <w:rPr>
          <w:rFonts w:ascii="Times New Roman" w:eastAsia="SchoolBookSanPin" w:hAnsi="Times New Roman" w:cs="Times New Roman"/>
          <w:bCs/>
          <w:position w:val="1"/>
          <w:sz w:val="24"/>
          <w:szCs w:val="24"/>
        </w:rPr>
        <w:t xml:space="preserve">циях, в том числе при создании учебных и социальных проектов;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формирование научного типа мышления, владение научной терминологией, ключ</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 xml:space="preserve">выми понятиями и методами современного литературоведения;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анализировать полученные в ходе решения задачи результаты, критически оцен</w:t>
      </w:r>
      <w:r w:rsidRPr="00E6489C">
        <w:rPr>
          <w:rFonts w:ascii="Times New Roman" w:eastAsia="SchoolBookSanPin" w:hAnsi="Times New Roman" w:cs="Times New Roman"/>
          <w:bCs/>
          <w:position w:val="1"/>
          <w:sz w:val="24"/>
          <w:szCs w:val="24"/>
        </w:rPr>
        <w:t>и</w:t>
      </w:r>
      <w:r w:rsidRPr="00E6489C">
        <w:rPr>
          <w:rFonts w:ascii="Times New Roman" w:eastAsia="SchoolBookSanPin" w:hAnsi="Times New Roman" w:cs="Times New Roman"/>
          <w:bCs/>
          <w:position w:val="1"/>
          <w:sz w:val="24"/>
          <w:szCs w:val="24"/>
        </w:rPr>
        <w:t>вать их достоверность, прогнозировать изменение в новых условиях;</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давать оценку новым ситуациям, оценивать приобретённый опыт, в том числе ч</w:t>
      </w:r>
      <w:r w:rsidRPr="00E6489C">
        <w:rPr>
          <w:rFonts w:ascii="Times New Roman" w:eastAsia="SchoolBookSanPin" w:hAnsi="Times New Roman" w:cs="Times New Roman"/>
          <w:bCs/>
          <w:position w:val="1"/>
          <w:sz w:val="24"/>
          <w:szCs w:val="24"/>
        </w:rPr>
        <w:t>и</w:t>
      </w:r>
      <w:r w:rsidRPr="00E6489C">
        <w:rPr>
          <w:rFonts w:ascii="Times New Roman" w:eastAsia="SchoolBookSanPin" w:hAnsi="Times New Roman" w:cs="Times New Roman"/>
          <w:bCs/>
          <w:position w:val="1"/>
          <w:sz w:val="24"/>
          <w:szCs w:val="24"/>
        </w:rPr>
        <w:t>тательский;</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осуществлять целенаправленный поиск переноса средств и способов действия в профессиональную среду;</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w:t>
      </w:r>
      <w:r w:rsidRPr="00E6489C">
        <w:rPr>
          <w:rFonts w:ascii="Times New Roman" w:eastAsia="SchoolBookSanPin" w:hAnsi="Times New Roman" w:cs="Times New Roman"/>
          <w:bCs/>
          <w:position w:val="1"/>
          <w:sz w:val="24"/>
          <w:szCs w:val="24"/>
        </w:rPr>
        <w:t>о</w:t>
      </w:r>
      <w:r w:rsidRPr="00E6489C">
        <w:rPr>
          <w:rFonts w:ascii="Times New Roman" w:eastAsia="SchoolBookSanPin" w:hAnsi="Times New Roman" w:cs="Times New Roman"/>
          <w:bCs/>
          <w:position w:val="1"/>
          <w:sz w:val="24"/>
          <w:szCs w:val="24"/>
        </w:rPr>
        <w:t>сти;</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 xml:space="preserve">уметь интегрировать знания из разных предметных областей;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выдвигать новые идеи, предлагать оригинальные подходы и решения; ставить пр</w:t>
      </w:r>
      <w:r w:rsidRPr="00E6489C">
        <w:rPr>
          <w:rFonts w:ascii="Times New Roman" w:eastAsia="SchoolBookSanPin" w:hAnsi="Times New Roman" w:cs="Times New Roman"/>
          <w:bCs/>
          <w:position w:val="1"/>
          <w:sz w:val="24"/>
          <w:szCs w:val="24"/>
        </w:rPr>
        <w:t>о</w:t>
      </w:r>
      <w:r w:rsidRPr="00E6489C">
        <w:rPr>
          <w:rFonts w:ascii="Times New Roman" w:eastAsia="SchoolBookSanPin" w:hAnsi="Times New Roman" w:cs="Times New Roman"/>
          <w:bCs/>
          <w:position w:val="1"/>
          <w:sz w:val="24"/>
          <w:szCs w:val="24"/>
        </w:rPr>
        <w:t>блемы и задачи, допускающие альтернативные решения.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lastRenderedPageBreak/>
        <w:t>20.5.4.3. </w:t>
      </w:r>
      <w:r w:rsidRPr="00E6489C">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E6489C">
        <w:rPr>
          <w:rFonts w:ascii="Times New Roman" w:eastAsia="SchoolBookSanPin" w:hAnsi="Times New Roman" w:cs="Times New Roman"/>
          <w:bCs/>
          <w:sz w:val="24"/>
          <w:szCs w:val="24"/>
        </w:rPr>
        <w:t>познавательных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тацию информации различных видов и форм представления при изучении той или иной темы по литературе;</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создавать тексты в различных форматах и жанрах (сочинение, эссе, доклад, реф</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рат, аннотация и другие) с учётом назначения информации и целевой аудитории, выбирая оптимальную форму представления и визуализации;</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оценивать достоверность, легитимность литературной и другой информации, её с</w:t>
      </w:r>
      <w:r w:rsidRPr="00E6489C">
        <w:rPr>
          <w:rFonts w:ascii="Times New Roman" w:eastAsia="SchoolBookSanPin" w:hAnsi="Times New Roman" w:cs="Times New Roman"/>
          <w:bCs/>
          <w:position w:val="1"/>
          <w:sz w:val="24"/>
          <w:szCs w:val="24"/>
        </w:rPr>
        <w:t>о</w:t>
      </w:r>
      <w:r w:rsidRPr="00E6489C">
        <w:rPr>
          <w:rFonts w:ascii="Times New Roman" w:eastAsia="SchoolBookSanPin" w:hAnsi="Times New Roman" w:cs="Times New Roman"/>
          <w:bCs/>
          <w:position w:val="1"/>
          <w:sz w:val="24"/>
          <w:szCs w:val="24"/>
        </w:rPr>
        <w:t xml:space="preserve">ответствие правовым и морально-этическим нормам;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использовать средства информационных и коммуникационных технологий в реш</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20.5.4.4. </w:t>
      </w:r>
      <w:r w:rsidRPr="00E6489C">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E6489C">
        <w:rPr>
          <w:rFonts w:ascii="Times New Roman" w:eastAsia="SchoolBookSanPin" w:hAnsi="Times New Roman" w:cs="Times New Roman"/>
          <w:bCs/>
          <w:sz w:val="24"/>
          <w:szCs w:val="24"/>
        </w:rPr>
        <w:t>комм</w:t>
      </w:r>
      <w:r w:rsidRPr="00E6489C">
        <w:rPr>
          <w:rFonts w:ascii="Times New Roman" w:eastAsia="SchoolBookSanPin" w:hAnsi="Times New Roman" w:cs="Times New Roman"/>
          <w:bCs/>
          <w:sz w:val="24"/>
          <w:szCs w:val="24"/>
        </w:rPr>
        <w:t>у</w:t>
      </w:r>
      <w:r w:rsidRPr="00E6489C">
        <w:rPr>
          <w:rFonts w:ascii="Times New Roman" w:eastAsia="SchoolBookSanPin" w:hAnsi="Times New Roman" w:cs="Times New Roman"/>
          <w:bCs/>
          <w:sz w:val="24"/>
          <w:szCs w:val="24"/>
        </w:rPr>
        <w:t>никативных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осуществлять коммуникации во всех сферах жизни, в том числе на уроке литерат</w:t>
      </w:r>
      <w:r w:rsidRPr="00E6489C">
        <w:rPr>
          <w:rFonts w:ascii="Times New Roman" w:eastAsia="SchoolBookSanPin" w:hAnsi="Times New Roman" w:cs="Times New Roman"/>
          <w:bCs/>
          <w:position w:val="1"/>
          <w:sz w:val="24"/>
          <w:szCs w:val="24"/>
        </w:rPr>
        <w:t>у</w:t>
      </w:r>
      <w:r w:rsidRPr="00E6489C">
        <w:rPr>
          <w:rFonts w:ascii="Times New Roman" w:eastAsia="SchoolBookSanPin" w:hAnsi="Times New Roman" w:cs="Times New Roman"/>
          <w:bCs/>
          <w:position w:val="1"/>
          <w:sz w:val="24"/>
          <w:szCs w:val="24"/>
        </w:rPr>
        <w:t>ры и во внеурочной деятельности по предмету;</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распознавать невербальные средства общения, понимать значение социальных зн</w:t>
      </w:r>
      <w:r w:rsidRPr="00E6489C">
        <w:rPr>
          <w:rFonts w:ascii="Times New Roman" w:eastAsia="SchoolBookSanPin" w:hAnsi="Times New Roman" w:cs="Times New Roman"/>
          <w:bCs/>
          <w:position w:val="1"/>
          <w:sz w:val="24"/>
          <w:szCs w:val="24"/>
        </w:rPr>
        <w:t>а</w:t>
      </w:r>
      <w:r w:rsidRPr="00E6489C">
        <w:rPr>
          <w:rFonts w:ascii="Times New Roman" w:eastAsia="SchoolBookSanPin" w:hAnsi="Times New Roman" w:cs="Times New Roman"/>
          <w:bCs/>
          <w:position w:val="1"/>
          <w:sz w:val="24"/>
          <w:szCs w:val="24"/>
        </w:rPr>
        <w:t>ков, распознавать предпосылки конфликтных ситуаций и смягчать конфликты, опираясь на примеры из литературных произведений;</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w:t>
      </w:r>
      <w:r w:rsidRPr="00E6489C">
        <w:rPr>
          <w:rFonts w:ascii="Times New Roman" w:eastAsia="SchoolBookSanPin" w:hAnsi="Times New Roman" w:cs="Times New Roman"/>
          <w:bCs/>
          <w:position w:val="1"/>
          <w:sz w:val="24"/>
          <w:szCs w:val="24"/>
        </w:rPr>
        <w:t>т</w:t>
      </w:r>
      <w:r w:rsidRPr="00E6489C">
        <w:rPr>
          <w:rFonts w:ascii="Times New Roman" w:eastAsia="SchoolBookSanPin" w:hAnsi="Times New Roman" w:cs="Times New Roman"/>
          <w:bCs/>
          <w:position w:val="1"/>
          <w:sz w:val="24"/>
          <w:szCs w:val="24"/>
        </w:rPr>
        <w:t>ные ситуации;</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20.5.4.5. </w:t>
      </w:r>
      <w:r w:rsidRPr="00E6489C">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E6489C">
        <w:rPr>
          <w:rFonts w:ascii="Times New Roman" w:eastAsia="SchoolBookSanPin" w:hAnsi="Times New Roman" w:cs="Times New Roman"/>
          <w:bCs/>
          <w:sz w:val="24"/>
          <w:szCs w:val="24"/>
        </w:rPr>
        <w:t>регулятивных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w:t>
      </w:r>
      <w:r w:rsidRPr="00E6489C">
        <w:rPr>
          <w:rFonts w:ascii="Times New Roman" w:eastAsia="SchoolBookSanPin" w:hAnsi="Times New Roman" w:cs="Times New Roman"/>
          <w:bCs/>
          <w:position w:val="1"/>
          <w:sz w:val="24"/>
          <w:szCs w:val="24"/>
        </w:rPr>
        <w:t>д</w:t>
      </w:r>
      <w:r w:rsidRPr="00E6489C">
        <w:rPr>
          <w:rFonts w:ascii="Times New Roman" w:eastAsia="SchoolBookSanPin" w:hAnsi="Times New Roman" w:cs="Times New Roman"/>
          <w:bCs/>
          <w:position w:val="1"/>
          <w:sz w:val="24"/>
          <w:szCs w:val="24"/>
        </w:rPr>
        <w:t>почтений;</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давать оценку новым ситуациям, в том числе изображённым в художественной л</w:t>
      </w:r>
      <w:r w:rsidRPr="00E6489C">
        <w:rPr>
          <w:rFonts w:ascii="Times New Roman" w:eastAsia="SchoolBookSanPin" w:hAnsi="Times New Roman" w:cs="Times New Roman"/>
          <w:bCs/>
          <w:position w:val="1"/>
          <w:sz w:val="24"/>
          <w:szCs w:val="24"/>
        </w:rPr>
        <w:t>и</w:t>
      </w:r>
      <w:r w:rsidRPr="00E6489C">
        <w:rPr>
          <w:rFonts w:ascii="Times New Roman" w:eastAsia="SchoolBookSanPin" w:hAnsi="Times New Roman" w:cs="Times New Roman"/>
          <w:bCs/>
          <w:position w:val="1"/>
          <w:sz w:val="24"/>
          <w:szCs w:val="24"/>
        </w:rPr>
        <w:t>тературе;</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расширять рамки учебного предмета на основе личных предпочтений с использ</w:t>
      </w:r>
      <w:r w:rsidRPr="00E6489C">
        <w:rPr>
          <w:rFonts w:ascii="Times New Roman" w:eastAsia="SchoolBookSanPin" w:hAnsi="Times New Roman" w:cs="Times New Roman"/>
          <w:bCs/>
          <w:position w:val="1"/>
          <w:sz w:val="24"/>
          <w:szCs w:val="24"/>
        </w:rPr>
        <w:t>о</w:t>
      </w:r>
      <w:r w:rsidRPr="00E6489C">
        <w:rPr>
          <w:rFonts w:ascii="Times New Roman" w:eastAsia="SchoolBookSanPin" w:hAnsi="Times New Roman" w:cs="Times New Roman"/>
          <w:bCs/>
          <w:position w:val="1"/>
          <w:sz w:val="24"/>
          <w:szCs w:val="24"/>
        </w:rPr>
        <w:t>ванием читательского опыта;</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делать осознанный выбор, аргументировать его, брать ответственность за решение;</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оценивать приобретённый опыт с учётом литературных знаний;</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способствовать формированию и проявлению широкой эрудиции в разных обла</w:t>
      </w:r>
      <w:r w:rsidRPr="00E6489C">
        <w:rPr>
          <w:rFonts w:ascii="Times New Roman" w:eastAsia="SchoolBookSanPin" w:hAnsi="Times New Roman" w:cs="Times New Roman"/>
          <w:bCs/>
          <w:position w:val="1"/>
          <w:sz w:val="24"/>
          <w:szCs w:val="24"/>
        </w:rPr>
        <w:t>с</w:t>
      </w:r>
      <w:r w:rsidRPr="00E6489C">
        <w:rPr>
          <w:rFonts w:ascii="Times New Roman" w:eastAsia="SchoolBookSanPin" w:hAnsi="Times New Roman" w:cs="Times New Roman"/>
          <w:bCs/>
          <w:position w:val="1"/>
          <w:sz w:val="24"/>
          <w:szCs w:val="24"/>
        </w:rPr>
        <w:t>тях знаний, в том числе в вопросах литературы, постоянно повышать свой образовател</w:t>
      </w:r>
      <w:r w:rsidRPr="00E6489C">
        <w:rPr>
          <w:rFonts w:ascii="Times New Roman" w:eastAsia="SchoolBookSanPin" w:hAnsi="Times New Roman" w:cs="Times New Roman"/>
          <w:bCs/>
          <w:position w:val="1"/>
          <w:sz w:val="24"/>
          <w:szCs w:val="24"/>
        </w:rPr>
        <w:t>ь</w:t>
      </w:r>
      <w:r w:rsidRPr="00E6489C">
        <w:rPr>
          <w:rFonts w:ascii="Times New Roman" w:eastAsia="SchoolBookSanPin" w:hAnsi="Times New Roman" w:cs="Times New Roman"/>
          <w:bCs/>
          <w:position w:val="1"/>
          <w:sz w:val="24"/>
          <w:szCs w:val="24"/>
        </w:rPr>
        <w:t>ный и культурный уровень.</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20.5.4.6. </w:t>
      </w:r>
      <w:r w:rsidRPr="00E6489C">
        <w:rPr>
          <w:rFonts w:ascii="Times New Roman" w:eastAsia="SchoolBookSanPin" w:hAnsi="Times New Roman" w:cs="Times New Roman"/>
          <w:sz w:val="24"/>
          <w:szCs w:val="24"/>
        </w:rPr>
        <w:t>У обучающегося будут сформированы умения самоконтроля, принятия с</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бя и других как части </w:t>
      </w:r>
      <w:r w:rsidRPr="00E6489C">
        <w:rPr>
          <w:rFonts w:ascii="Times New Roman" w:eastAsia="SchoolBookSanPin" w:hAnsi="Times New Roman" w:cs="Times New Roman"/>
          <w:bCs/>
          <w:sz w:val="24"/>
          <w:szCs w:val="24"/>
        </w:rPr>
        <w:t>регулятивных универсальных учебных действий</w:t>
      </w:r>
      <w:r w:rsidRPr="00E6489C">
        <w:rPr>
          <w:rFonts w:ascii="Times New Roman" w:eastAsia="SchoolBookSanPin" w:hAnsi="Times New Roman" w:cs="Times New Roman"/>
          <w:sz w:val="24"/>
          <w:szCs w:val="24"/>
        </w:rPr>
        <w:t>:</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lastRenderedPageBreak/>
        <w:t>для оценки ситуации, выбора верного решения, опираясь на примеры из художес</w:t>
      </w:r>
      <w:r w:rsidRPr="00E6489C">
        <w:rPr>
          <w:rFonts w:ascii="Times New Roman" w:eastAsia="SchoolBookSanPin" w:hAnsi="Times New Roman" w:cs="Times New Roman"/>
          <w:bCs/>
          <w:position w:val="1"/>
          <w:sz w:val="24"/>
          <w:szCs w:val="24"/>
        </w:rPr>
        <w:t>т</w:t>
      </w:r>
      <w:r w:rsidRPr="00E6489C">
        <w:rPr>
          <w:rFonts w:ascii="Times New Roman" w:eastAsia="SchoolBookSanPin" w:hAnsi="Times New Roman" w:cs="Times New Roman"/>
          <w:bCs/>
          <w:position w:val="1"/>
          <w:sz w:val="24"/>
          <w:szCs w:val="24"/>
        </w:rPr>
        <w:t>венных произведений;</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оценивать риски и своевременно принимать решения по их снижению;</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принимать себя, понимая свои недостатки и достоинства;</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роев и проблем, поставленных в художественных произведениях;</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признавать своё право и право других на ошибку в дискуссиях на литературные темы;</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развивать способность понимать мир с позиции другого человека, используя зн</w:t>
      </w:r>
      <w:r w:rsidRPr="00E6489C">
        <w:rPr>
          <w:rFonts w:ascii="Times New Roman" w:eastAsia="SchoolBookSanPin" w:hAnsi="Times New Roman" w:cs="Times New Roman"/>
          <w:bCs/>
          <w:position w:val="1"/>
          <w:sz w:val="24"/>
          <w:szCs w:val="24"/>
        </w:rPr>
        <w:t>а</w:t>
      </w:r>
      <w:r w:rsidRPr="00E6489C">
        <w:rPr>
          <w:rFonts w:ascii="Times New Roman" w:eastAsia="SchoolBookSanPin" w:hAnsi="Times New Roman" w:cs="Times New Roman"/>
          <w:bCs/>
          <w:position w:val="1"/>
          <w:sz w:val="24"/>
          <w:szCs w:val="24"/>
        </w:rPr>
        <w:t xml:space="preserve">ния по литературе.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20.5.4.7. </w:t>
      </w:r>
      <w:r w:rsidRPr="00E6489C">
        <w:rPr>
          <w:rFonts w:ascii="Times New Roman" w:eastAsia="SchoolBookSanPin" w:hAnsi="Times New Roman" w:cs="Times New Roman"/>
          <w:sz w:val="24"/>
          <w:szCs w:val="24"/>
        </w:rPr>
        <w:t>У обучающегося будут сформированы умения совместной деятельности:</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принимать цели совместной деятельности, организовывать и координировать де</w:t>
      </w:r>
      <w:r w:rsidRPr="00E6489C">
        <w:rPr>
          <w:rFonts w:ascii="Times New Roman" w:eastAsia="SchoolBookSanPin" w:hAnsi="Times New Roman" w:cs="Times New Roman"/>
          <w:bCs/>
          <w:position w:val="1"/>
          <w:sz w:val="24"/>
          <w:szCs w:val="24"/>
        </w:rPr>
        <w:t>й</w:t>
      </w:r>
      <w:r w:rsidRPr="00E6489C">
        <w:rPr>
          <w:rFonts w:ascii="Times New Roman" w:eastAsia="SchoolBookSanPin" w:hAnsi="Times New Roman" w:cs="Times New Roman"/>
          <w:bCs/>
          <w:position w:val="1"/>
          <w:sz w:val="24"/>
          <w:szCs w:val="24"/>
        </w:rPr>
        <w:t>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w:t>
      </w:r>
      <w:r w:rsidRPr="00E6489C">
        <w:rPr>
          <w:rFonts w:ascii="Times New Roman" w:eastAsia="SchoolBookSanPin" w:hAnsi="Times New Roman" w:cs="Times New Roman"/>
          <w:bCs/>
          <w:position w:val="1"/>
          <w:sz w:val="24"/>
          <w:szCs w:val="24"/>
        </w:rPr>
        <w:t>е</w:t>
      </w:r>
      <w:r w:rsidRPr="00E6489C">
        <w:rPr>
          <w:rFonts w:ascii="Times New Roman" w:eastAsia="SchoolBookSanPin" w:hAnsi="Times New Roman" w:cs="Times New Roman"/>
          <w:bCs/>
          <w:position w:val="1"/>
          <w:sz w:val="24"/>
          <w:szCs w:val="24"/>
        </w:rPr>
        <w:t xml:space="preserve">урочной деятельности по предмету;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E6489C" w:rsidRPr="00E6489C" w:rsidRDefault="00E6489C" w:rsidP="00E6489C">
      <w:pPr>
        <w:spacing w:after="0" w:line="240" w:lineRule="auto"/>
        <w:ind w:firstLine="709"/>
        <w:jc w:val="both"/>
        <w:rPr>
          <w:rFonts w:ascii="Times New Roman" w:eastAsia="SchoolBookSanPin" w:hAnsi="Times New Roman" w:cs="Times New Roman"/>
          <w:bCs/>
          <w:position w:val="1"/>
          <w:sz w:val="24"/>
          <w:szCs w:val="24"/>
        </w:rPr>
      </w:pPr>
      <w:r w:rsidRPr="00E6489C">
        <w:rPr>
          <w:rFonts w:ascii="Times New Roman" w:eastAsia="SchoolBookSanPin" w:hAnsi="Times New Roman" w:cs="Times New Roman"/>
          <w:bCs/>
          <w:position w:val="1"/>
          <w:sz w:val="24"/>
          <w:szCs w:val="24"/>
        </w:rPr>
        <w:t>осуществлять позитивное стратегическое поведение в различных ситуациях, пр</w:t>
      </w:r>
      <w:r w:rsidRPr="00E6489C">
        <w:rPr>
          <w:rFonts w:ascii="Times New Roman" w:eastAsia="SchoolBookSanPin" w:hAnsi="Times New Roman" w:cs="Times New Roman"/>
          <w:bCs/>
          <w:position w:val="1"/>
          <w:sz w:val="24"/>
          <w:szCs w:val="24"/>
        </w:rPr>
        <w:t>о</w:t>
      </w:r>
      <w:r w:rsidRPr="00E6489C">
        <w:rPr>
          <w:rFonts w:ascii="Times New Roman" w:eastAsia="SchoolBookSanPin" w:hAnsi="Times New Roman" w:cs="Times New Roman"/>
          <w:bCs/>
          <w:position w:val="1"/>
          <w:sz w:val="24"/>
          <w:szCs w:val="24"/>
        </w:rPr>
        <w:t>являть творчество и воображение, быть инициативным.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w:t>
      </w:r>
      <w:r w:rsidRPr="00E6489C">
        <w:rPr>
          <w:rFonts w:ascii="Times New Roman" w:eastAsia="SchoolBookSanPin" w:hAnsi="Times New Roman" w:cs="Times New Roman"/>
          <w:sz w:val="24"/>
          <w:szCs w:val="24"/>
        </w:rPr>
        <w:t>5. </w:t>
      </w:r>
      <w:r w:rsidRPr="00E6489C">
        <w:rPr>
          <w:rFonts w:ascii="Times New Roman" w:eastAsia="SchoolBookSanPin" w:hAnsi="Times New Roman" w:cs="Times New Roman"/>
          <w:bCs/>
          <w:sz w:val="24"/>
          <w:szCs w:val="24"/>
        </w:rPr>
        <w:t>Предметные результаты освоения программы по литературе на уровне сре</w:t>
      </w:r>
      <w:r w:rsidRPr="00E6489C">
        <w:rPr>
          <w:rFonts w:ascii="Times New Roman" w:eastAsia="SchoolBookSanPin" w:hAnsi="Times New Roman" w:cs="Times New Roman"/>
          <w:bCs/>
          <w:sz w:val="24"/>
          <w:szCs w:val="24"/>
        </w:rPr>
        <w:t>д</w:t>
      </w:r>
      <w:r w:rsidRPr="00E6489C">
        <w:rPr>
          <w:rFonts w:ascii="Times New Roman" w:eastAsia="SchoolBookSanPin" w:hAnsi="Times New Roman" w:cs="Times New Roman"/>
          <w:bCs/>
          <w:sz w:val="24"/>
          <w:szCs w:val="24"/>
        </w:rPr>
        <w:t xml:space="preserve">него общего образования </w:t>
      </w:r>
      <w:r w:rsidRPr="00E6489C">
        <w:rPr>
          <w:rFonts w:ascii="Times New Roman" w:eastAsia="SchoolBookSanPin" w:hAnsi="Times New Roman" w:cs="Times New Roman"/>
          <w:sz w:val="24"/>
          <w:szCs w:val="24"/>
        </w:rPr>
        <w:t>должны обеспечивать:</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 осознание причастности к отечественным традициям и исторической преемс</w:t>
      </w:r>
      <w:r w:rsidRPr="00E6489C">
        <w:rPr>
          <w:rFonts w:ascii="Times New Roman" w:eastAsia="SchoolBookSanPin" w:hAnsi="Times New Roman" w:cs="Times New Roman"/>
          <w:sz w:val="24"/>
          <w:szCs w:val="24"/>
        </w:rPr>
        <w:t>т</w:t>
      </w:r>
      <w:r w:rsidRPr="00E6489C">
        <w:rPr>
          <w:rFonts w:ascii="Times New Roman" w:eastAsia="SchoolBookSanPin" w:hAnsi="Times New Roman" w:cs="Times New Roman"/>
          <w:sz w:val="24"/>
          <w:szCs w:val="24"/>
        </w:rPr>
        <w:t xml:space="preserve">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 осознание взаимосвязи между языковым, литературным, интеллектуальным, д</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 xml:space="preserve">ховно-нравственным развитием личности;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3) сформированность устойчивого интереса к чтению как средству познания отеч</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ственной и других культур; приобщение к отечественному литературному наследию и ч</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рез него – к традиционным ценностям и сокровищам мировой культуры;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w:t>
      </w:r>
      <w:r w:rsidRPr="00E6489C">
        <w:rPr>
          <w:rFonts w:ascii="Times New Roman" w:eastAsia="SchoolBookSanPin" w:hAnsi="Times New Roman" w:cs="Times New Roman"/>
          <w:sz w:val="24"/>
          <w:szCs w:val="24"/>
        </w:rPr>
        <w:t>ж</w:t>
      </w:r>
      <w:r w:rsidRPr="00E6489C">
        <w:rPr>
          <w:rFonts w:ascii="Times New Roman" w:eastAsia="SchoolBookSanPin" w:hAnsi="Times New Roman" w:cs="Times New Roman"/>
          <w:sz w:val="24"/>
          <w:szCs w:val="24"/>
        </w:rPr>
        <w:t>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w:t>
      </w:r>
      <w:r w:rsidRPr="00E6489C">
        <w:rPr>
          <w:rFonts w:ascii="Times New Roman" w:eastAsia="SchoolBookSanPin" w:hAnsi="Times New Roman" w:cs="Times New Roman"/>
          <w:sz w:val="24"/>
          <w:szCs w:val="24"/>
        </w:rPr>
        <w:t>ш</w:t>
      </w:r>
      <w:r w:rsidRPr="00E6489C">
        <w:rPr>
          <w:rFonts w:ascii="Times New Roman" w:eastAsia="SchoolBookSanPin" w:hAnsi="Times New Roman" w:cs="Times New Roman"/>
          <w:sz w:val="24"/>
          <w:szCs w:val="24"/>
        </w:rPr>
        <w:t>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w:t>
      </w:r>
      <w:r w:rsidRPr="00E6489C">
        <w:rPr>
          <w:rFonts w:ascii="Times New Roman" w:eastAsia="SchoolBookSanPin" w:hAnsi="Times New Roman" w:cs="Times New Roman"/>
          <w:sz w:val="24"/>
          <w:szCs w:val="24"/>
        </w:rPr>
        <w:t>в</w:t>
      </w:r>
      <w:r w:rsidRPr="00E6489C">
        <w:rPr>
          <w:rFonts w:ascii="Times New Roman" w:eastAsia="SchoolBookSanPin" w:hAnsi="Times New Roman" w:cs="Times New Roman"/>
          <w:sz w:val="24"/>
          <w:szCs w:val="24"/>
        </w:rPr>
        <w:t>ского «Как закалялась сталь» (избранные главы); роман М.А. Шолохова «Тихий Дон» (и</w:t>
      </w:r>
      <w:r w:rsidRPr="00E6489C">
        <w:rPr>
          <w:rFonts w:ascii="Times New Roman" w:eastAsia="SchoolBookSanPin" w:hAnsi="Times New Roman" w:cs="Times New Roman"/>
          <w:sz w:val="24"/>
          <w:szCs w:val="24"/>
        </w:rPr>
        <w:t>з</w:t>
      </w:r>
      <w:r w:rsidRPr="00E6489C">
        <w:rPr>
          <w:rFonts w:ascii="Times New Roman" w:eastAsia="SchoolBookSanPin" w:hAnsi="Times New Roman" w:cs="Times New Roman"/>
          <w:sz w:val="24"/>
          <w:szCs w:val="24"/>
        </w:rPr>
        <w:t>бранные главы); роман М.А. Булгакова «Мастер и Маргарита» (или «Белая гвардия»); р</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ман А.А. Фадеева «Молодая гвардия»; роман В.О. Богомолова «В августе сорок четвёрт</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lastRenderedPageBreak/>
        <w:t>го», одно произведение А.П. Платонова; стихотворения А.Т. Твардовского, Б.Л. Пасте</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нака, повесть А.И. Солженицына «Один день Ивана Денисовича»; произведения литер</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туры второй половины XX – XXI века: не менее двух прозаиков по выбору (в том числе Ф.А. Абрамова, В.П. Астафьева, А.Г. Битова, Ю.В. Бондарева, Б.Л. Васильева, К.Д. В</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робьёва, Ф.А. Искандера,В.Л. Кондратьева, В.Г. Распутина, В.М. Шукшина и других); не менее двух поэтов по выбору (в том числе И.А. Бродского, А.А. Вознесенского, В.С. В</w:t>
      </w:r>
      <w:r w:rsidRPr="00E6489C">
        <w:rPr>
          <w:rFonts w:ascii="Times New Roman" w:eastAsia="SchoolBookSanPin" w:hAnsi="Times New Roman" w:cs="Times New Roman"/>
          <w:sz w:val="24"/>
          <w:szCs w:val="24"/>
        </w:rPr>
        <w:t>ы</w:t>
      </w:r>
      <w:r w:rsidRPr="00E6489C">
        <w:rPr>
          <w:rFonts w:ascii="Times New Roman" w:eastAsia="SchoolBookSanPin" w:hAnsi="Times New Roman" w:cs="Times New Roman"/>
          <w:sz w:val="24"/>
          <w:szCs w:val="24"/>
        </w:rPr>
        <w:t>соцкого, Е.А. Евтушенко, Н.А. Заболоцкого, А.С. Кушнера, Б.Ш. Окуджавы, Р.И. Рожд</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ма,Д. Кугультинова, К. Кулиева, Ю. Рытхэу, Г. Тукая, К. Хетагурова, Ю. Шесталова и других);</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5) сформированность умений определять и учитывать историко-культурный ко</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 xml:space="preserve">текст и контекст творчества писателя в процессе анализа художественных произведений, выявлять их связь с современностью;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6) способность выявлять в произведениях художественной литературы образы, т</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8) сформированность умений выразительно (с учётом индивидуальных особенн</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стей обучающихся) читать, в том числе наизусть, не менее 10 произведений и (или) фра</w:t>
      </w:r>
      <w:r w:rsidRPr="00E6489C">
        <w:rPr>
          <w:rFonts w:ascii="Times New Roman" w:eastAsia="SchoolBookSanPin" w:hAnsi="Times New Roman" w:cs="Times New Roman"/>
          <w:sz w:val="24"/>
          <w:szCs w:val="24"/>
        </w:rPr>
        <w:t>г</w:t>
      </w:r>
      <w:r w:rsidRPr="00E6489C">
        <w:rPr>
          <w:rFonts w:ascii="Times New Roman" w:eastAsia="SchoolBookSanPin" w:hAnsi="Times New Roman" w:cs="Times New Roman"/>
          <w:sz w:val="24"/>
          <w:szCs w:val="24"/>
        </w:rPr>
        <w:t>ментов в каждом классе;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зы» в литературе; взаимосвязь и взаимовлияние национальных литератур; художестве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 xml:space="preserve">ный перевод; литературная критика;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10) умение сопоставлять произведения русской и зарубежной литературы и сра</w:t>
      </w:r>
      <w:r w:rsidRPr="00E6489C">
        <w:rPr>
          <w:rFonts w:ascii="Times New Roman" w:eastAsia="SchoolBookSanPin" w:hAnsi="Times New Roman" w:cs="Times New Roman"/>
          <w:sz w:val="24"/>
          <w:szCs w:val="24"/>
        </w:rPr>
        <w:t>в</w:t>
      </w:r>
      <w:r w:rsidRPr="00E6489C">
        <w:rPr>
          <w:rFonts w:ascii="Times New Roman" w:eastAsia="SchoolBookSanPin" w:hAnsi="Times New Roman" w:cs="Times New Roman"/>
          <w:sz w:val="24"/>
          <w:szCs w:val="24"/>
        </w:rPr>
        <w:t>нивать их с художественными интерпретациями в других видах искусств (графика, жив</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пись, театр, кино, музыка и другие);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ратуре и умение применять их в речевой практике;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w:t>
      </w:r>
      <w:r w:rsidRPr="00E6489C">
        <w:rPr>
          <w:rFonts w:ascii="Times New Roman" w:eastAsia="SchoolBookSanPin" w:hAnsi="Times New Roman" w:cs="Times New Roman"/>
          <w:sz w:val="24"/>
          <w:szCs w:val="24"/>
        </w:rPr>
        <w:t>з</w:t>
      </w:r>
      <w:r w:rsidRPr="00E6489C">
        <w:rPr>
          <w:rFonts w:ascii="Times New Roman" w:eastAsia="SchoolBookSanPin" w:hAnsi="Times New Roman" w:cs="Times New Roman"/>
          <w:sz w:val="24"/>
          <w:szCs w:val="24"/>
        </w:rPr>
        <w:lastRenderedPageBreak/>
        <w:t>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 xml:space="preserve">тературного языка;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13) умение работать с разными информационными источниками, в том числе в м</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диапространстве, использовать ресурсы традиционных библиотек и электронных библи</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течных систем.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w:t>
      </w:r>
      <w:r w:rsidRPr="00E6489C">
        <w:rPr>
          <w:rFonts w:ascii="Times New Roman" w:eastAsia="SchoolBookSanPin" w:hAnsi="Times New Roman" w:cs="Times New Roman"/>
          <w:sz w:val="24"/>
          <w:szCs w:val="24"/>
        </w:rPr>
        <w:t xml:space="preserve">6. </w:t>
      </w:r>
      <w:r w:rsidRPr="00E6489C">
        <w:rPr>
          <w:rFonts w:ascii="Times New Roman" w:eastAsia="SchoolBookSanPin" w:hAnsi="Times New Roman" w:cs="Times New Roman"/>
          <w:bCs/>
          <w:sz w:val="24"/>
          <w:szCs w:val="24"/>
        </w:rPr>
        <w:t xml:space="preserve">Предметные результаты освоения программы по литературе к концу 10 класса </w:t>
      </w:r>
      <w:r w:rsidRPr="00E6489C">
        <w:rPr>
          <w:rFonts w:ascii="Times New Roman" w:eastAsia="SchoolBookSanPin" w:hAnsi="Times New Roman" w:cs="Times New Roman"/>
          <w:sz w:val="24"/>
          <w:szCs w:val="24"/>
        </w:rPr>
        <w:t>должны обеспечивать:</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 осознание причастности к отечественным традициям и исторической преемс</w:t>
      </w:r>
      <w:r w:rsidRPr="00E6489C">
        <w:rPr>
          <w:rFonts w:ascii="Times New Roman" w:eastAsia="SchoolBookSanPin" w:hAnsi="Times New Roman" w:cs="Times New Roman"/>
          <w:sz w:val="24"/>
          <w:szCs w:val="24"/>
        </w:rPr>
        <w:t>т</w:t>
      </w:r>
      <w:r w:rsidRPr="00E6489C">
        <w:rPr>
          <w:rFonts w:ascii="Times New Roman" w:eastAsia="SchoolBookSanPin" w:hAnsi="Times New Roman" w:cs="Times New Roman"/>
          <w:sz w:val="24"/>
          <w:szCs w:val="24"/>
        </w:rPr>
        <w:t>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 xml:space="preserve">кретную историческую эпоху (вторая половина XIX века);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ратурной классики и собственного интеллектуально-нравственного роста;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3) сформированность устойчивого интереса к чтению как средству познания отеч</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ственной и других культур, уважительного отношения к ним; осознанное умение вним</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тельно читать, понимать и самостоятельно интерпретировать художественный текст;</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бежной классической литературы, а также литератур народов России (вторая половина XIX века);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5) сформированность умений определять и учитывать историко-культурный ко</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текст и контекст творчества писателя в процессе анализа художественных текстов, выя</w:t>
      </w:r>
      <w:r w:rsidRPr="00E6489C">
        <w:rPr>
          <w:rFonts w:ascii="Times New Roman" w:eastAsia="SchoolBookSanPin" w:hAnsi="Times New Roman" w:cs="Times New Roman"/>
          <w:sz w:val="24"/>
          <w:szCs w:val="24"/>
        </w:rPr>
        <w:t>в</w:t>
      </w:r>
      <w:r w:rsidRPr="00E6489C">
        <w:rPr>
          <w:rFonts w:ascii="Times New Roman" w:eastAsia="SchoolBookSanPin" w:hAnsi="Times New Roman" w:cs="Times New Roman"/>
          <w:sz w:val="24"/>
          <w:szCs w:val="24"/>
        </w:rPr>
        <w:t>лять связь литературных произведений второй половины XIX века со временем напис</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ния, с современностью и традицией; умение раскрывать конкретно-историческое и общ</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человеческое содержание литературных произведений;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6) способность выявлять в произведениях художественной литературы XIX века образы, темы, идеи, проблемы и выражать своё отношение к ним в развёрнутых аргуме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тированных устных и письменных высказываниях; участвовать в дискуссии на литерату</w:t>
      </w:r>
      <w:r w:rsidRPr="00E6489C">
        <w:rPr>
          <w:rFonts w:ascii="Times New Roman" w:eastAsia="SchoolBookSanPin" w:hAnsi="Times New Roman" w:cs="Times New Roman"/>
          <w:sz w:val="24"/>
          <w:szCs w:val="24"/>
        </w:rPr>
        <w:t>р</w:t>
      </w:r>
      <w:r w:rsidRPr="00E6489C">
        <w:rPr>
          <w:rFonts w:ascii="Times New Roman" w:eastAsia="SchoolBookSanPin" w:hAnsi="Times New Roman" w:cs="Times New Roman"/>
          <w:sz w:val="24"/>
          <w:szCs w:val="24"/>
        </w:rPr>
        <w:t>ные темы; иметь устойчивые навыки устной и письменной речи в процессе чтения и о</w:t>
      </w:r>
      <w:r w:rsidRPr="00E6489C">
        <w:rPr>
          <w:rFonts w:ascii="Times New Roman" w:eastAsia="SchoolBookSanPin" w:hAnsi="Times New Roman" w:cs="Times New Roman"/>
          <w:sz w:val="24"/>
          <w:szCs w:val="24"/>
        </w:rPr>
        <w:t>б</w:t>
      </w:r>
      <w:r w:rsidRPr="00E6489C">
        <w:rPr>
          <w:rFonts w:ascii="Times New Roman" w:eastAsia="SchoolBookSanPin" w:hAnsi="Times New Roman" w:cs="Times New Roman"/>
          <w:sz w:val="24"/>
          <w:szCs w:val="24"/>
        </w:rPr>
        <w:t xml:space="preserve">суждения лучших образцов отечественной и зарубежной литературы;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ние к нему, передавать читательские впечатления;</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8) сформированность умений выразительно (с учётом индивидуальных особенн</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стей обучающихся) читать, в том числе наизусть не менее 10 произведений и (или) фра</w:t>
      </w:r>
      <w:r w:rsidRPr="00E6489C">
        <w:rPr>
          <w:rFonts w:ascii="Times New Roman" w:eastAsia="SchoolBookSanPin" w:hAnsi="Times New Roman" w:cs="Times New Roman"/>
          <w:sz w:val="24"/>
          <w:szCs w:val="24"/>
        </w:rPr>
        <w:t>г</w:t>
      </w:r>
      <w:r w:rsidRPr="00E6489C">
        <w:rPr>
          <w:rFonts w:ascii="Times New Roman" w:eastAsia="SchoolBookSanPin" w:hAnsi="Times New Roman" w:cs="Times New Roman"/>
          <w:sz w:val="24"/>
          <w:szCs w:val="24"/>
        </w:rPr>
        <w:t>ментов;</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w:t>
      </w:r>
      <w:r w:rsidRPr="00E6489C">
        <w:rPr>
          <w:rFonts w:ascii="Times New Roman" w:eastAsia="SchoolBookSanPin" w:hAnsi="Times New Roman" w:cs="Times New Roman"/>
          <w:sz w:val="24"/>
          <w:szCs w:val="24"/>
        </w:rPr>
        <w:t>ч</w:t>
      </w:r>
      <w:r w:rsidRPr="00E6489C">
        <w:rPr>
          <w:rFonts w:ascii="Times New Roman" w:eastAsia="SchoolBookSanPin" w:hAnsi="Times New Roman" w:cs="Times New Roman"/>
          <w:sz w:val="24"/>
          <w:szCs w:val="24"/>
        </w:rPr>
        <w:t>ные образы» в литературе; взаимосвязь и взаимовлияние национальных литератур; худ</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 xml:space="preserve">жественный перевод; литературная критика;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lastRenderedPageBreak/>
        <w:t>10) умение сопоставлять произведения русской и зарубежной литературы и сра</w:t>
      </w:r>
      <w:r w:rsidRPr="00E6489C">
        <w:rPr>
          <w:rFonts w:ascii="Times New Roman" w:eastAsia="SchoolBookSanPin" w:hAnsi="Times New Roman" w:cs="Times New Roman"/>
          <w:sz w:val="24"/>
          <w:szCs w:val="24"/>
        </w:rPr>
        <w:t>в</w:t>
      </w:r>
      <w:r w:rsidRPr="00E6489C">
        <w:rPr>
          <w:rFonts w:ascii="Times New Roman" w:eastAsia="SchoolBookSanPin" w:hAnsi="Times New Roman" w:cs="Times New Roman"/>
          <w:sz w:val="24"/>
          <w:szCs w:val="24"/>
        </w:rPr>
        <w:t>нивать их с художественными интерпретациями в других видах искусств (например, гр</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фика, живопись, театр, кино, музыка);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го в устной и письменной формах, информационной переработки текстов в виде аннот</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w:t>
      </w:r>
      <w:r w:rsidRPr="00E6489C">
        <w:rPr>
          <w:rFonts w:ascii="Times New Roman" w:eastAsia="SchoolBookSanPin" w:hAnsi="Times New Roman" w:cs="Times New Roman"/>
          <w:sz w:val="24"/>
          <w:szCs w:val="24"/>
        </w:rPr>
        <w:t>т</w:t>
      </w:r>
      <w:r w:rsidRPr="00E6489C">
        <w:rPr>
          <w:rFonts w:ascii="Times New Roman" w:eastAsia="SchoolBookSanPin" w:hAnsi="Times New Roman" w:cs="Times New Roman"/>
          <w:sz w:val="24"/>
          <w:szCs w:val="24"/>
        </w:rPr>
        <w:t xml:space="preserve">венные письменные высказывания с учётом норм русского литературного языка;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13) умение работать с разными информационными источниками, в том числе в м</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диапространстве, использовать ресурсы традиционных библиотек и электронных библи</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течных систем.</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OfficinaSansBoldITC" w:hAnsi="Times New Roman" w:cs="Times New Roman"/>
          <w:sz w:val="24"/>
          <w:szCs w:val="24"/>
        </w:rPr>
        <w:t>20.5.</w:t>
      </w:r>
      <w:r w:rsidRPr="00E6489C">
        <w:rPr>
          <w:rFonts w:ascii="Times New Roman" w:eastAsia="SchoolBookSanPin" w:hAnsi="Times New Roman" w:cs="Times New Roman"/>
          <w:sz w:val="24"/>
          <w:szCs w:val="24"/>
        </w:rPr>
        <w:t xml:space="preserve">7. </w:t>
      </w:r>
      <w:r w:rsidRPr="00E6489C">
        <w:rPr>
          <w:rFonts w:ascii="Times New Roman" w:eastAsia="SchoolBookSanPin" w:hAnsi="Times New Roman" w:cs="Times New Roman"/>
          <w:bCs/>
          <w:sz w:val="24"/>
          <w:szCs w:val="24"/>
        </w:rPr>
        <w:t xml:space="preserve">Предметные результаты освоения программы по литературе к концу 11 класса </w:t>
      </w:r>
      <w:r w:rsidRPr="00E6489C">
        <w:rPr>
          <w:rFonts w:ascii="Times New Roman" w:eastAsia="SchoolBookSanPin" w:hAnsi="Times New Roman" w:cs="Times New Roman"/>
          <w:sz w:val="24"/>
          <w:szCs w:val="24"/>
        </w:rPr>
        <w:t>должны обеспечивать:</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 осознание чувства причастности к отечественным традициям и осознание ист</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тературы в духовном и культурном развитии общества; воспитание ценностного отнош</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ния к литературе как неотъемлемой части культуры;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2) осознание взаимосвязи между языковым, литературным, интеллектуальным, д</w:t>
      </w:r>
      <w:r w:rsidRPr="00E6489C">
        <w:rPr>
          <w:rFonts w:ascii="Times New Roman" w:eastAsia="SchoolBookSanPin" w:hAnsi="Times New Roman" w:cs="Times New Roman"/>
          <w:sz w:val="24"/>
          <w:szCs w:val="24"/>
        </w:rPr>
        <w:t>у</w:t>
      </w:r>
      <w:r w:rsidRPr="00E6489C">
        <w:rPr>
          <w:rFonts w:ascii="Times New Roman" w:eastAsia="SchoolBookSanPin" w:hAnsi="Times New Roman" w:cs="Times New Roman"/>
          <w:sz w:val="24"/>
          <w:szCs w:val="24"/>
        </w:rPr>
        <w:t>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3) приобщение к российскому литературному наследию и через него – к традиц</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онным ценностям и сокровищам отечественной и мировой культуры; понимание роли и места русской литературы в мировом культурном процессе;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4) знание содержания и понимание ключевых проблем произведений русской, з</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рубежной литературы, литератур народов России (конец XIX – начало XXI века) и совр</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менной литературы, их историко-культурного и нравственно-ценностного влияния на формирование национальной и мировой литературы;</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5) сформированность умений определять и учитывать историко-культурный ко</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текст и контекст творчества писателя в процессе анализа художественных текстов, выя</w:t>
      </w:r>
      <w:r w:rsidRPr="00E6489C">
        <w:rPr>
          <w:rFonts w:ascii="Times New Roman" w:eastAsia="SchoolBookSanPin" w:hAnsi="Times New Roman" w:cs="Times New Roman"/>
          <w:sz w:val="24"/>
          <w:szCs w:val="24"/>
        </w:rPr>
        <w:t>в</w:t>
      </w:r>
      <w:r w:rsidRPr="00E6489C">
        <w:rPr>
          <w:rFonts w:ascii="Times New Roman" w:eastAsia="SchoolBookSanPin" w:hAnsi="Times New Roman" w:cs="Times New Roman"/>
          <w:sz w:val="24"/>
          <w:szCs w:val="24"/>
        </w:rPr>
        <w:t>лять связь литературных произведений конца XIX–XXI века со временем написания, с с</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временностью и традицией; выявлять «сквозные темы» и ключевые проблемы русской литературы;</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6) способность выявлять в произведениях художественной литературы образы, т</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бодное владение устной и письменной речью в процессе чтения и обсуждения лучших о</w:t>
      </w:r>
      <w:r w:rsidRPr="00E6489C">
        <w:rPr>
          <w:rFonts w:ascii="Times New Roman" w:eastAsia="SchoolBookSanPin" w:hAnsi="Times New Roman" w:cs="Times New Roman"/>
          <w:sz w:val="24"/>
          <w:szCs w:val="24"/>
        </w:rPr>
        <w:t>б</w:t>
      </w:r>
      <w:r w:rsidRPr="00E6489C">
        <w:rPr>
          <w:rFonts w:ascii="Times New Roman" w:eastAsia="SchoolBookSanPin" w:hAnsi="Times New Roman" w:cs="Times New Roman"/>
          <w:sz w:val="24"/>
          <w:szCs w:val="24"/>
        </w:rPr>
        <w:t>разцов отечественной и зарубежной литературы;</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7) самостоятельное осмысление художественной картины жизни, созданной авт</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 xml:space="preserve">ром в литературном произведении, в единстве эмоционального личностного восприятия и интеллектуального понимания;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8) сформированность умений выразительно (с учётом индивидуальных особенн</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стей обучающихся) читать, в том числе наизусть не менее 10 произведений и (или) фра</w:t>
      </w:r>
      <w:r w:rsidRPr="00E6489C">
        <w:rPr>
          <w:rFonts w:ascii="Times New Roman" w:eastAsia="SchoolBookSanPin" w:hAnsi="Times New Roman" w:cs="Times New Roman"/>
          <w:sz w:val="24"/>
          <w:szCs w:val="24"/>
        </w:rPr>
        <w:t>г</w:t>
      </w:r>
      <w:r w:rsidRPr="00E6489C">
        <w:rPr>
          <w:rFonts w:ascii="Times New Roman" w:eastAsia="SchoolBookSanPin" w:hAnsi="Times New Roman" w:cs="Times New Roman"/>
          <w:sz w:val="24"/>
          <w:szCs w:val="24"/>
        </w:rPr>
        <w:t>ментов;</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lastRenderedPageBreak/>
        <w:t>9) овладение умениями самостоятельного анализа и интерпретации художестве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ных произведений в единстве формы и содержания (с учётом неоднозначности заложе</w:t>
      </w:r>
      <w:r w:rsidRPr="00E6489C">
        <w:rPr>
          <w:rFonts w:ascii="Times New Roman" w:eastAsia="SchoolBookSanPin" w:hAnsi="Times New Roman" w:cs="Times New Roman"/>
          <w:sz w:val="24"/>
          <w:szCs w:val="24"/>
        </w:rPr>
        <w:t>н</w:t>
      </w:r>
      <w:r w:rsidRPr="00E6489C">
        <w:rPr>
          <w:rFonts w:ascii="Times New Roman" w:eastAsia="SchoolBookSanPin" w:hAnsi="Times New Roman" w:cs="Times New Roman"/>
          <w:sz w:val="24"/>
          <w:szCs w:val="24"/>
        </w:rPr>
        <w:t>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изм, футуризм), постмодернизм; литературные жанры; трагическое и комическое; псих</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логизм; тематика и проблематика; авторская позиция; фабула; виды тропов и фигуры р</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чи; внутренняя речь; стиль, стилизация; аллюзия, подтекст; символ; системы стихослож</w:t>
      </w:r>
      <w:r w:rsidRPr="00E6489C">
        <w:rPr>
          <w:rFonts w:ascii="Times New Roman" w:eastAsia="SchoolBookSanPin" w:hAnsi="Times New Roman" w:cs="Times New Roman"/>
          <w:sz w:val="24"/>
          <w:szCs w:val="24"/>
        </w:rPr>
        <w:t>е</w:t>
      </w:r>
      <w:r w:rsidRPr="00E6489C">
        <w:rPr>
          <w:rFonts w:ascii="Times New Roman" w:eastAsia="SchoolBookSanPin" w:hAnsi="Times New Roman" w:cs="Times New Roman"/>
          <w:sz w:val="24"/>
          <w:szCs w:val="24"/>
        </w:rPr>
        <w:t xml:space="preserve">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10) умение самостоятельно сопоставлять произведения русской и зарубежной л</w:t>
      </w:r>
      <w:r w:rsidRPr="00E6489C">
        <w:rPr>
          <w:rFonts w:ascii="Times New Roman" w:eastAsia="SchoolBookSanPin" w:hAnsi="Times New Roman" w:cs="Times New Roman"/>
          <w:sz w:val="24"/>
          <w:szCs w:val="24"/>
        </w:rPr>
        <w:t>и</w:t>
      </w:r>
      <w:r w:rsidRPr="00E6489C">
        <w:rPr>
          <w:rFonts w:ascii="Times New Roman" w:eastAsia="SchoolBookSanPin" w:hAnsi="Times New Roman" w:cs="Times New Roman"/>
          <w:sz w:val="24"/>
          <w:szCs w:val="24"/>
        </w:rPr>
        <w:t>тературы и сравнивать их с художественными интерпретациями в других видах искусств (графика, живопись, театр, кино, музыка и другие);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жественной литературы и умение применять их в речевой практике;</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w:t>
      </w:r>
      <w:r w:rsidRPr="00E6489C">
        <w:rPr>
          <w:rFonts w:ascii="Times New Roman" w:eastAsia="SchoolBookSanPin" w:hAnsi="Times New Roman" w:cs="Times New Roman"/>
          <w:sz w:val="24"/>
          <w:szCs w:val="24"/>
        </w:rPr>
        <w:t>о</w:t>
      </w:r>
      <w:r w:rsidRPr="00E6489C">
        <w:rPr>
          <w:rFonts w:ascii="Times New Roman" w:eastAsia="SchoolBookSanPin" w:hAnsi="Times New Roman" w:cs="Times New Roman"/>
          <w:sz w:val="24"/>
          <w:szCs w:val="24"/>
        </w:rPr>
        <w:t>го в устной и письменной формах, информационной переработки текстов в виде аннот</w:t>
      </w:r>
      <w:r w:rsidRPr="00E6489C">
        <w:rPr>
          <w:rFonts w:ascii="Times New Roman" w:eastAsia="SchoolBookSanPin" w:hAnsi="Times New Roman" w:cs="Times New Roman"/>
          <w:sz w:val="24"/>
          <w:szCs w:val="24"/>
        </w:rPr>
        <w:t>а</w:t>
      </w:r>
      <w:r w:rsidRPr="00E6489C">
        <w:rPr>
          <w:rFonts w:ascii="Times New Roman" w:eastAsia="SchoolBookSanPin" w:hAnsi="Times New Roman" w:cs="Times New Roman"/>
          <w:sz w:val="24"/>
          <w:szCs w:val="24"/>
        </w:rPr>
        <w:t>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w:t>
      </w:r>
      <w:r w:rsidRPr="00E6489C">
        <w:rPr>
          <w:rFonts w:ascii="Times New Roman" w:eastAsia="SchoolBookSanPin" w:hAnsi="Times New Roman" w:cs="Times New Roman"/>
          <w:sz w:val="24"/>
          <w:szCs w:val="24"/>
        </w:rPr>
        <w:t>т</w:t>
      </w:r>
      <w:r w:rsidRPr="00E6489C">
        <w:rPr>
          <w:rFonts w:ascii="Times New Roman" w:eastAsia="SchoolBookSanPin" w:hAnsi="Times New Roman" w:cs="Times New Roman"/>
          <w:sz w:val="24"/>
          <w:szCs w:val="24"/>
        </w:rPr>
        <w:t>венные письменные высказывания с учётом норм русского литературного языка;</w:t>
      </w:r>
    </w:p>
    <w:p w:rsidR="00E6489C" w:rsidRPr="00E6489C" w:rsidRDefault="00E6489C" w:rsidP="00E6489C">
      <w:pPr>
        <w:spacing w:after="0" w:line="240" w:lineRule="auto"/>
        <w:ind w:firstLine="709"/>
        <w:jc w:val="both"/>
        <w:rPr>
          <w:rFonts w:ascii="Times New Roman" w:eastAsia="SchoolBookSanPin" w:hAnsi="Times New Roman" w:cs="Times New Roman"/>
          <w:sz w:val="24"/>
          <w:szCs w:val="24"/>
        </w:rPr>
      </w:pPr>
      <w:r w:rsidRPr="00E6489C">
        <w:rPr>
          <w:rFonts w:ascii="Times New Roman" w:eastAsia="SchoolBookSanPi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w:t>
      </w:r>
      <w:r w:rsidRPr="00E6489C">
        <w:rPr>
          <w:rFonts w:ascii="Times New Roman" w:eastAsia="SchoolBookSanPin" w:hAnsi="Times New Roman" w:cs="Times New Roman"/>
          <w:sz w:val="24"/>
          <w:szCs w:val="24"/>
        </w:rPr>
        <w:t>б</w:t>
      </w:r>
      <w:r w:rsidRPr="00E6489C">
        <w:rPr>
          <w:rFonts w:ascii="Times New Roman" w:eastAsia="SchoolBookSanPin" w:hAnsi="Times New Roman" w:cs="Times New Roman"/>
          <w:sz w:val="24"/>
          <w:szCs w:val="24"/>
        </w:rPr>
        <w:t>лиотек и электронных библиотечных систем.</w:t>
      </w:r>
    </w:p>
    <w:p w:rsidR="008B1623" w:rsidRDefault="008B1623" w:rsidP="008B1623">
      <w:pPr>
        <w:spacing w:after="0" w:line="240" w:lineRule="auto"/>
        <w:ind w:firstLine="709"/>
        <w:jc w:val="both"/>
        <w:rPr>
          <w:rFonts w:ascii="Times New Roman" w:eastAsia="Times New Roman" w:hAnsi="Times New Roman" w:cs="Times New Roman"/>
          <w:sz w:val="24"/>
          <w:szCs w:val="24"/>
          <w:lang w:eastAsia="ru-RU"/>
        </w:rPr>
      </w:pPr>
    </w:p>
    <w:p w:rsidR="008B1623" w:rsidRDefault="008B1623" w:rsidP="008B1623">
      <w:pPr>
        <w:spacing w:after="0" w:line="240" w:lineRule="auto"/>
        <w:ind w:firstLine="709"/>
        <w:jc w:val="center"/>
        <w:rPr>
          <w:rFonts w:ascii="Times New Roman" w:eastAsia="Times New Roman" w:hAnsi="Times New Roman" w:cs="Times New Roman"/>
          <w:b/>
          <w:sz w:val="28"/>
          <w:szCs w:val="28"/>
          <w:lang w:eastAsia="ru-RU"/>
        </w:rPr>
      </w:pPr>
      <w:r w:rsidRPr="008B1623">
        <w:rPr>
          <w:rFonts w:ascii="Times New Roman" w:eastAsia="Times New Roman" w:hAnsi="Times New Roman" w:cs="Times New Roman"/>
          <w:b/>
          <w:sz w:val="28"/>
          <w:szCs w:val="28"/>
          <w:lang w:eastAsia="ru-RU"/>
        </w:rPr>
        <w:t>96. Федеральная рабочая программа по учебному предмету</w:t>
      </w:r>
    </w:p>
    <w:p w:rsidR="008B1623" w:rsidRPr="008B1623" w:rsidRDefault="008B1623" w:rsidP="008B1623">
      <w:pPr>
        <w:spacing w:after="0" w:line="240" w:lineRule="auto"/>
        <w:ind w:firstLine="709"/>
        <w:jc w:val="center"/>
        <w:rPr>
          <w:rFonts w:ascii="Times New Roman" w:eastAsia="Times New Roman" w:hAnsi="Times New Roman" w:cs="Times New Roman"/>
          <w:b/>
          <w:sz w:val="28"/>
          <w:szCs w:val="28"/>
          <w:lang w:eastAsia="ru-RU"/>
        </w:rPr>
      </w:pPr>
      <w:r w:rsidRPr="008B1623">
        <w:rPr>
          <w:rFonts w:ascii="Times New Roman" w:eastAsia="Times New Roman" w:hAnsi="Times New Roman" w:cs="Times New Roman"/>
          <w:b/>
          <w:sz w:val="28"/>
          <w:szCs w:val="28"/>
          <w:lang w:eastAsia="ru-RU"/>
        </w:rPr>
        <w:t>«Иностранный (английский) язык (базовый уровень)»</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96.1. Федеральная рабочая программа по учебному предмету «Иностранный (ан</w:t>
      </w:r>
      <w:r w:rsidRPr="008B1623">
        <w:rPr>
          <w:rFonts w:ascii="Times New Roman" w:hAnsi="Times New Roman" w:cs="Times New Roman"/>
          <w:sz w:val="24"/>
          <w:szCs w:val="24"/>
        </w:rPr>
        <w:t>г</w:t>
      </w:r>
      <w:r w:rsidRPr="008B1623">
        <w:rPr>
          <w:rFonts w:ascii="Times New Roman" w:hAnsi="Times New Roman" w:cs="Times New Roman"/>
          <w:sz w:val="24"/>
          <w:szCs w:val="24"/>
        </w:rPr>
        <w:t>лийский) язык (базовый уровень)» (предметная область «Иностранные языки») (далее с</w:t>
      </w:r>
      <w:r w:rsidRPr="008B1623">
        <w:rPr>
          <w:rFonts w:ascii="Times New Roman" w:hAnsi="Times New Roman" w:cs="Times New Roman"/>
          <w:sz w:val="24"/>
          <w:szCs w:val="24"/>
        </w:rPr>
        <w:t>о</w:t>
      </w:r>
      <w:r w:rsidRPr="008B1623">
        <w:rPr>
          <w:rFonts w:ascii="Times New Roman" w:hAnsi="Times New Roman" w:cs="Times New Roman"/>
          <w:sz w:val="24"/>
          <w:szCs w:val="24"/>
        </w:rPr>
        <w:t>ответственно – программа по английскому языку, английский язык) включает поясн</w:t>
      </w:r>
      <w:r w:rsidRPr="008B1623">
        <w:rPr>
          <w:rFonts w:ascii="Times New Roman" w:hAnsi="Times New Roman" w:cs="Times New Roman"/>
          <w:sz w:val="24"/>
          <w:szCs w:val="24"/>
        </w:rPr>
        <w:t>и</w:t>
      </w:r>
      <w:r w:rsidRPr="008B1623">
        <w:rPr>
          <w:rFonts w:ascii="Times New Roman" w:hAnsi="Times New Roman" w:cs="Times New Roman"/>
          <w:sz w:val="24"/>
          <w:szCs w:val="24"/>
        </w:rPr>
        <w:t>тельную записку, содержание обучения, планируемые результаты освоения программы по английскому языку.</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w:t>
      </w:r>
      <w:r w:rsidRPr="008B1623">
        <w:rPr>
          <w:rFonts w:ascii="Times New Roman" w:hAnsi="Times New Roman" w:cs="Times New Roman"/>
          <w:sz w:val="24"/>
          <w:szCs w:val="24"/>
        </w:rPr>
        <w:t>е</w:t>
      </w:r>
      <w:r w:rsidRPr="008B1623">
        <w:rPr>
          <w:rFonts w:ascii="Times New Roman" w:hAnsi="Times New Roman" w:cs="Times New Roman"/>
          <w:sz w:val="24"/>
          <w:szCs w:val="24"/>
        </w:rPr>
        <w:t>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96.3. В программе по английскому языку раскрываются содержательные линии, к</w:t>
      </w:r>
      <w:r w:rsidRPr="008B1623">
        <w:rPr>
          <w:rFonts w:ascii="Times New Roman" w:hAnsi="Times New Roman" w:cs="Times New Roman"/>
          <w:sz w:val="24"/>
          <w:szCs w:val="24"/>
        </w:rPr>
        <w:t>о</w:t>
      </w:r>
      <w:r w:rsidRPr="008B1623">
        <w:rPr>
          <w:rFonts w:ascii="Times New Roman" w:hAnsi="Times New Roman" w:cs="Times New Roman"/>
          <w:sz w:val="24"/>
          <w:szCs w:val="24"/>
        </w:rPr>
        <w:t>торые предлагаются для обязательного изучения в каждом классе на уровне среднего о</w:t>
      </w:r>
      <w:r w:rsidRPr="008B1623">
        <w:rPr>
          <w:rFonts w:ascii="Times New Roman" w:hAnsi="Times New Roman" w:cs="Times New Roman"/>
          <w:sz w:val="24"/>
          <w:szCs w:val="24"/>
        </w:rPr>
        <w:t>б</w:t>
      </w:r>
      <w:r w:rsidRPr="008B1623">
        <w:rPr>
          <w:rFonts w:ascii="Times New Roman" w:hAnsi="Times New Roman" w:cs="Times New Roman"/>
          <w:sz w:val="24"/>
          <w:szCs w:val="24"/>
        </w:rPr>
        <w:t xml:space="preserve">щего образования.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96.4. Планируемые результаты освоения программы по английскому языку вкл</w:t>
      </w:r>
      <w:r w:rsidRPr="008B1623">
        <w:rPr>
          <w:rFonts w:ascii="Times New Roman" w:hAnsi="Times New Roman" w:cs="Times New Roman"/>
          <w:sz w:val="24"/>
          <w:szCs w:val="24"/>
        </w:rPr>
        <w:t>ю</w:t>
      </w:r>
      <w:r w:rsidRPr="008B1623">
        <w:rPr>
          <w:rFonts w:ascii="Times New Roman" w:hAnsi="Times New Roman" w:cs="Times New Roman"/>
          <w:sz w:val="24"/>
          <w:szCs w:val="24"/>
        </w:rPr>
        <w:t>чают личностные, метапредметные результаты за весь период обучения на уровне средн</w:t>
      </w:r>
      <w:r w:rsidRPr="008B1623">
        <w:rPr>
          <w:rFonts w:ascii="Times New Roman" w:hAnsi="Times New Roman" w:cs="Times New Roman"/>
          <w:sz w:val="24"/>
          <w:szCs w:val="24"/>
        </w:rPr>
        <w:t>е</w:t>
      </w:r>
      <w:r w:rsidRPr="008B1623">
        <w:rPr>
          <w:rFonts w:ascii="Times New Roman" w:hAnsi="Times New Roman" w:cs="Times New Roman"/>
          <w:sz w:val="24"/>
          <w:szCs w:val="24"/>
        </w:rPr>
        <w:t>го общего образования, а также предметные достижения обучающегося за каждый год обучения.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 Пояснительная записка.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96.5.1. Программа по английскому языку (базовый уровень) на уровне среднего общего образования разработана на основе ФГОС СОО.</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96.5.2. Программа по английскому языку является ориентиром для составления р</w:t>
      </w:r>
      <w:r w:rsidRPr="008B1623">
        <w:rPr>
          <w:rFonts w:ascii="Times New Roman" w:hAnsi="Times New Roman" w:cs="Times New Roman"/>
          <w:sz w:val="24"/>
          <w:szCs w:val="24"/>
        </w:rPr>
        <w:t>а</w:t>
      </w:r>
      <w:r w:rsidRPr="008B1623">
        <w:rPr>
          <w:rFonts w:ascii="Times New Roman" w:hAnsi="Times New Roman" w:cs="Times New Roman"/>
          <w:sz w:val="24"/>
          <w:szCs w:val="24"/>
        </w:rPr>
        <w:t>бочих программ по предмету: даёт представление о целях образования, развития, восп</w:t>
      </w:r>
      <w:r w:rsidRPr="008B1623">
        <w:rPr>
          <w:rFonts w:ascii="Times New Roman" w:hAnsi="Times New Roman" w:cs="Times New Roman"/>
          <w:sz w:val="24"/>
          <w:szCs w:val="24"/>
        </w:rPr>
        <w:t>и</w:t>
      </w:r>
      <w:r w:rsidRPr="008B1623">
        <w:rPr>
          <w:rFonts w:ascii="Times New Roman" w:hAnsi="Times New Roman" w:cs="Times New Roman"/>
          <w:sz w:val="24"/>
          <w:szCs w:val="24"/>
        </w:rPr>
        <w:t>тания и социализации обучающихся на уровне среднего общего образования, путях фо</w:t>
      </w:r>
      <w:r w:rsidRPr="008B1623">
        <w:rPr>
          <w:rFonts w:ascii="Times New Roman" w:hAnsi="Times New Roman" w:cs="Times New Roman"/>
          <w:sz w:val="24"/>
          <w:szCs w:val="24"/>
        </w:rPr>
        <w:t>р</w:t>
      </w:r>
      <w:r w:rsidRPr="008B1623">
        <w:rPr>
          <w:rFonts w:ascii="Times New Roman" w:hAnsi="Times New Roman" w:cs="Times New Roman"/>
          <w:sz w:val="24"/>
          <w:szCs w:val="24"/>
        </w:rPr>
        <w:t>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w:t>
      </w:r>
      <w:r w:rsidRPr="008B1623">
        <w:rPr>
          <w:rFonts w:ascii="Times New Roman" w:hAnsi="Times New Roman" w:cs="Times New Roman"/>
          <w:sz w:val="24"/>
          <w:szCs w:val="24"/>
        </w:rPr>
        <w:t>н</w:t>
      </w:r>
      <w:r w:rsidRPr="008B1623">
        <w:rPr>
          <w:rFonts w:ascii="Times New Roman" w:hAnsi="Times New Roman" w:cs="Times New Roman"/>
          <w:sz w:val="24"/>
          <w:szCs w:val="24"/>
        </w:rPr>
        <w:t>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w:t>
      </w:r>
      <w:r w:rsidRPr="008B1623">
        <w:rPr>
          <w:rFonts w:ascii="Times New Roman" w:hAnsi="Times New Roman" w:cs="Times New Roman"/>
          <w:sz w:val="24"/>
          <w:szCs w:val="24"/>
        </w:rPr>
        <w:t>о</w:t>
      </w:r>
      <w:r w:rsidRPr="008B1623">
        <w:rPr>
          <w:rFonts w:ascii="Times New Roman" w:hAnsi="Times New Roman" w:cs="Times New Roman"/>
          <w:sz w:val="24"/>
          <w:szCs w:val="24"/>
        </w:rPr>
        <w:t>ставляющей содержания образования в плане порядка изучения тем, некоторого расшир</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ния объёма содержания и его детализации.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96.5.3. Программа по английскому языку устанавливает распределение обязател</w:t>
      </w:r>
      <w:r w:rsidRPr="008B1623">
        <w:rPr>
          <w:rFonts w:ascii="Times New Roman" w:hAnsi="Times New Roman" w:cs="Times New Roman"/>
          <w:sz w:val="24"/>
          <w:szCs w:val="24"/>
        </w:rPr>
        <w:t>ь</w:t>
      </w:r>
      <w:r w:rsidRPr="008B1623">
        <w:rPr>
          <w:rFonts w:ascii="Times New Roman" w:hAnsi="Times New Roman" w:cs="Times New Roman"/>
          <w:sz w:val="24"/>
          <w:szCs w:val="24"/>
        </w:rPr>
        <w:t>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w:t>
      </w:r>
      <w:r w:rsidRPr="008B1623">
        <w:rPr>
          <w:rFonts w:ascii="Times New Roman" w:hAnsi="Times New Roman" w:cs="Times New Roman"/>
          <w:sz w:val="24"/>
          <w:szCs w:val="24"/>
        </w:rPr>
        <w:t>й</w:t>
      </w:r>
      <w:r w:rsidRPr="008B1623">
        <w:rPr>
          <w:rFonts w:ascii="Times New Roman" w:hAnsi="Times New Roman" w:cs="Times New Roman"/>
          <w:sz w:val="24"/>
          <w:szCs w:val="24"/>
        </w:rPr>
        <w:t>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w:t>
      </w:r>
      <w:r w:rsidRPr="008B1623">
        <w:rPr>
          <w:rFonts w:ascii="Times New Roman" w:hAnsi="Times New Roman" w:cs="Times New Roman"/>
          <w:sz w:val="24"/>
          <w:szCs w:val="24"/>
        </w:rPr>
        <w:t>г</w:t>
      </w:r>
      <w:r w:rsidRPr="008B1623">
        <w:rPr>
          <w:rFonts w:ascii="Times New Roman" w:hAnsi="Times New Roman" w:cs="Times New Roman"/>
          <w:sz w:val="24"/>
          <w:szCs w:val="24"/>
        </w:rPr>
        <w:t>лийскому языку для уровня среднего общего образования имеет особенности, обусло</w:t>
      </w:r>
      <w:r w:rsidRPr="008B1623">
        <w:rPr>
          <w:rFonts w:ascii="Times New Roman" w:hAnsi="Times New Roman" w:cs="Times New Roman"/>
          <w:sz w:val="24"/>
          <w:szCs w:val="24"/>
        </w:rPr>
        <w:t>в</w:t>
      </w:r>
      <w:r w:rsidRPr="008B1623">
        <w:rPr>
          <w:rFonts w:ascii="Times New Roman" w:hAnsi="Times New Roman" w:cs="Times New Roman"/>
          <w:sz w:val="24"/>
          <w:szCs w:val="24"/>
        </w:rPr>
        <w:t>ленные задачами развития, обучения и воспитания, обучающихся заданными социальн</w:t>
      </w:r>
      <w:r w:rsidRPr="008B1623">
        <w:rPr>
          <w:rFonts w:ascii="Times New Roman" w:hAnsi="Times New Roman" w:cs="Times New Roman"/>
          <w:sz w:val="24"/>
          <w:szCs w:val="24"/>
        </w:rPr>
        <w:t>ы</w:t>
      </w:r>
      <w:r w:rsidRPr="008B1623">
        <w:rPr>
          <w:rFonts w:ascii="Times New Roman" w:hAnsi="Times New Roman" w:cs="Times New Roman"/>
          <w:sz w:val="24"/>
          <w:szCs w:val="24"/>
        </w:rPr>
        <w:t>ми требованиями к уровню развития их личностных и познавательных качеств, предме</w:t>
      </w:r>
      <w:r w:rsidRPr="008B1623">
        <w:rPr>
          <w:rFonts w:ascii="Times New Roman" w:hAnsi="Times New Roman" w:cs="Times New Roman"/>
          <w:sz w:val="24"/>
          <w:szCs w:val="24"/>
        </w:rPr>
        <w:t>т</w:t>
      </w:r>
      <w:r w:rsidRPr="008B1623">
        <w:rPr>
          <w:rFonts w:ascii="Times New Roman" w:hAnsi="Times New Roman" w:cs="Times New Roman"/>
          <w:sz w:val="24"/>
          <w:szCs w:val="24"/>
        </w:rPr>
        <w:t>ным содержанием системы среднего общего образования, а также возрастными психол</w:t>
      </w:r>
      <w:r w:rsidRPr="008B1623">
        <w:rPr>
          <w:rFonts w:ascii="Times New Roman" w:hAnsi="Times New Roman" w:cs="Times New Roman"/>
          <w:sz w:val="24"/>
          <w:szCs w:val="24"/>
        </w:rPr>
        <w:t>о</w:t>
      </w:r>
      <w:r w:rsidRPr="008B1623">
        <w:rPr>
          <w:rFonts w:ascii="Times New Roman" w:hAnsi="Times New Roman" w:cs="Times New Roman"/>
          <w:sz w:val="24"/>
          <w:szCs w:val="24"/>
        </w:rPr>
        <w:t>гическими особенностями обучающихся 16 –17 лет.</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w:t>
      </w:r>
      <w:r w:rsidRPr="008B1623">
        <w:rPr>
          <w:rFonts w:ascii="Times New Roman" w:hAnsi="Times New Roman" w:cs="Times New Roman"/>
          <w:sz w:val="24"/>
          <w:szCs w:val="24"/>
        </w:rPr>
        <w:t>е</w:t>
      </w:r>
      <w:r w:rsidRPr="008B1623">
        <w:rPr>
          <w:rFonts w:ascii="Times New Roman" w:hAnsi="Times New Roman" w:cs="Times New Roman"/>
          <w:sz w:val="24"/>
          <w:szCs w:val="24"/>
        </w:rPr>
        <w:t>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96.5.5. Учебному предмету «Иностранный (английский) язык» принадлежит ва</w:t>
      </w:r>
      <w:r w:rsidRPr="008B1623">
        <w:rPr>
          <w:rFonts w:ascii="Times New Roman" w:hAnsi="Times New Roman" w:cs="Times New Roman"/>
          <w:sz w:val="24"/>
          <w:szCs w:val="24"/>
        </w:rPr>
        <w:t>ж</w:t>
      </w:r>
      <w:r w:rsidRPr="008B1623">
        <w:rPr>
          <w:rFonts w:ascii="Times New Roman" w:hAnsi="Times New Roman" w:cs="Times New Roman"/>
          <w:sz w:val="24"/>
          <w:szCs w:val="24"/>
        </w:rPr>
        <w:t>ное место в системе среднего общего образования и воспитания современного обучающ</w:t>
      </w:r>
      <w:r w:rsidRPr="008B1623">
        <w:rPr>
          <w:rFonts w:ascii="Times New Roman" w:hAnsi="Times New Roman" w:cs="Times New Roman"/>
          <w:sz w:val="24"/>
          <w:szCs w:val="24"/>
        </w:rPr>
        <w:t>е</w:t>
      </w:r>
      <w:r w:rsidRPr="008B1623">
        <w:rPr>
          <w:rFonts w:ascii="Times New Roman" w:hAnsi="Times New Roman" w:cs="Times New Roman"/>
          <w:sz w:val="24"/>
          <w:szCs w:val="24"/>
        </w:rPr>
        <w:t>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w:t>
      </w:r>
      <w:r w:rsidRPr="008B1623">
        <w:rPr>
          <w:rFonts w:ascii="Times New Roman" w:hAnsi="Times New Roman" w:cs="Times New Roman"/>
          <w:sz w:val="24"/>
          <w:szCs w:val="24"/>
        </w:rPr>
        <w:t>у</w:t>
      </w:r>
      <w:r w:rsidRPr="008B1623">
        <w:rPr>
          <w:rFonts w:ascii="Times New Roman" w:hAnsi="Times New Roman" w:cs="Times New Roman"/>
          <w:sz w:val="24"/>
          <w:szCs w:val="24"/>
        </w:rPr>
        <w:t>гозора, воспитанию чувств и эмоций.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w:t>
      </w:r>
      <w:r w:rsidRPr="008B1623">
        <w:rPr>
          <w:rFonts w:ascii="Times New Roman" w:hAnsi="Times New Roman" w:cs="Times New Roman"/>
          <w:sz w:val="24"/>
          <w:szCs w:val="24"/>
        </w:rPr>
        <w:t>о</w:t>
      </w:r>
      <w:r w:rsidRPr="008B1623">
        <w:rPr>
          <w:rFonts w:ascii="Times New Roman" w:hAnsi="Times New Roman" w:cs="Times New Roman"/>
          <w:sz w:val="24"/>
          <w:szCs w:val="24"/>
        </w:rPr>
        <w:t>жительных качеств личности. Таким образом, они ориентированы на формирование как метапредметных, так и личностных результатов обучения.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w:t>
      </w:r>
      <w:r w:rsidRPr="008B1623">
        <w:rPr>
          <w:rFonts w:ascii="Times New Roman" w:hAnsi="Times New Roman" w:cs="Times New Roman"/>
          <w:sz w:val="24"/>
          <w:szCs w:val="24"/>
        </w:rPr>
        <w:t>б</w:t>
      </w:r>
      <w:r w:rsidRPr="008B1623">
        <w:rPr>
          <w:rFonts w:ascii="Times New Roman" w:hAnsi="Times New Roman" w:cs="Times New Roman"/>
          <w:sz w:val="24"/>
          <w:szCs w:val="24"/>
        </w:rPr>
        <w:t>ных быстро адаптироваться к изменяющимся условиям жизни, овладевать новыми комп</w:t>
      </w:r>
      <w:r w:rsidRPr="008B1623">
        <w:rPr>
          <w:rFonts w:ascii="Times New Roman" w:hAnsi="Times New Roman" w:cs="Times New Roman"/>
          <w:sz w:val="24"/>
          <w:szCs w:val="24"/>
        </w:rPr>
        <w:t>е</w:t>
      </w:r>
      <w:r w:rsidRPr="008B1623">
        <w:rPr>
          <w:rFonts w:ascii="Times New Roman" w:hAnsi="Times New Roman" w:cs="Times New Roman"/>
          <w:sz w:val="24"/>
          <w:szCs w:val="24"/>
        </w:rPr>
        <w:t>тенциями. Владение иностранным языком как доступ к передовым международным нау</w:t>
      </w:r>
      <w:r w:rsidRPr="008B1623">
        <w:rPr>
          <w:rFonts w:ascii="Times New Roman" w:hAnsi="Times New Roman" w:cs="Times New Roman"/>
          <w:sz w:val="24"/>
          <w:szCs w:val="24"/>
        </w:rPr>
        <w:t>ч</w:t>
      </w:r>
      <w:r w:rsidRPr="008B1623">
        <w:rPr>
          <w:rFonts w:ascii="Times New Roman" w:hAnsi="Times New Roman" w:cs="Times New Roman"/>
          <w:sz w:val="24"/>
          <w:szCs w:val="24"/>
        </w:rPr>
        <w:t>ным и технологическим достижениям, расширяющим возможности образования и сам</w:t>
      </w:r>
      <w:r w:rsidRPr="008B1623">
        <w:rPr>
          <w:rFonts w:ascii="Times New Roman" w:hAnsi="Times New Roman" w:cs="Times New Roman"/>
          <w:sz w:val="24"/>
          <w:szCs w:val="24"/>
        </w:rPr>
        <w:t>о</w:t>
      </w:r>
      <w:r w:rsidRPr="008B1623">
        <w:rPr>
          <w:rFonts w:ascii="Times New Roman" w:hAnsi="Times New Roman" w:cs="Times New Roman"/>
          <w:sz w:val="24"/>
          <w:szCs w:val="24"/>
        </w:rPr>
        <w:t>образования, одно из важнейших средств социализации, самовыражения и успешной пр</w:t>
      </w:r>
      <w:r w:rsidRPr="008B1623">
        <w:rPr>
          <w:rFonts w:ascii="Times New Roman" w:hAnsi="Times New Roman" w:cs="Times New Roman"/>
          <w:sz w:val="24"/>
          <w:szCs w:val="24"/>
        </w:rPr>
        <w:t>о</w:t>
      </w:r>
      <w:r w:rsidRPr="008B1623">
        <w:rPr>
          <w:rFonts w:ascii="Times New Roman" w:hAnsi="Times New Roman" w:cs="Times New Roman"/>
          <w:sz w:val="24"/>
          <w:szCs w:val="24"/>
        </w:rPr>
        <w:t>фессиональной деятельности выпускника общеобразовательной организации.</w:t>
      </w:r>
    </w:p>
    <w:p w:rsidR="008B1623" w:rsidRPr="008B1623" w:rsidRDefault="008B1623" w:rsidP="008B1623">
      <w:pPr>
        <w:pStyle w:val="body"/>
        <w:spacing w:line="240" w:lineRule="auto"/>
        <w:ind w:firstLine="709"/>
        <w:rPr>
          <w:rFonts w:ascii="Times New Roman" w:hAnsi="Times New Roman" w:cs="Times New Roman"/>
          <w:spacing w:val="2"/>
          <w:sz w:val="24"/>
          <w:szCs w:val="24"/>
        </w:rPr>
      </w:pPr>
      <w:r w:rsidRPr="008B1623">
        <w:rPr>
          <w:rFonts w:ascii="Times New Roman" w:hAnsi="Times New Roman" w:cs="Times New Roman"/>
          <w:sz w:val="24"/>
          <w:szCs w:val="24"/>
        </w:rPr>
        <w:t>96.5.8</w:t>
      </w:r>
      <w:r w:rsidRPr="008B1623">
        <w:rPr>
          <w:rFonts w:ascii="Times New Roman" w:hAnsi="Times New Roman" w:cs="Times New Roman"/>
          <w:spacing w:val="2"/>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w:t>
      </w:r>
      <w:r w:rsidRPr="008B1623">
        <w:rPr>
          <w:rFonts w:ascii="Times New Roman" w:hAnsi="Times New Roman" w:cs="Times New Roman"/>
          <w:spacing w:val="2"/>
          <w:sz w:val="24"/>
          <w:szCs w:val="24"/>
        </w:rPr>
        <w:t>е</w:t>
      </w:r>
      <w:r w:rsidRPr="008B1623">
        <w:rPr>
          <w:rFonts w:ascii="Times New Roman" w:hAnsi="Times New Roman" w:cs="Times New Roman"/>
          <w:spacing w:val="2"/>
          <w:sz w:val="24"/>
          <w:szCs w:val="24"/>
        </w:rPr>
        <w:t>ским интересам России в эпоху постглобализации и многополярного мира. Знание ро</w:t>
      </w:r>
      <w:r w:rsidRPr="008B1623">
        <w:rPr>
          <w:rFonts w:ascii="Times New Roman" w:hAnsi="Times New Roman" w:cs="Times New Roman"/>
          <w:spacing w:val="2"/>
          <w:sz w:val="24"/>
          <w:szCs w:val="24"/>
        </w:rPr>
        <w:t>д</w:t>
      </w:r>
      <w:r w:rsidRPr="008B1623">
        <w:rPr>
          <w:rFonts w:ascii="Times New Roman" w:hAnsi="Times New Roman" w:cs="Times New Roman"/>
          <w:spacing w:val="2"/>
          <w:sz w:val="24"/>
          <w:szCs w:val="24"/>
        </w:rPr>
        <w:t>ного языка экономического или политического партнёра обеспечивает общение, учит</w:t>
      </w:r>
      <w:r w:rsidRPr="008B1623">
        <w:rPr>
          <w:rFonts w:ascii="Times New Roman" w:hAnsi="Times New Roman" w:cs="Times New Roman"/>
          <w:spacing w:val="2"/>
          <w:sz w:val="24"/>
          <w:szCs w:val="24"/>
        </w:rPr>
        <w:t>ы</w:t>
      </w:r>
      <w:r w:rsidRPr="008B1623">
        <w:rPr>
          <w:rFonts w:ascii="Times New Roman" w:hAnsi="Times New Roman" w:cs="Times New Roman"/>
          <w:spacing w:val="2"/>
          <w:sz w:val="24"/>
          <w:szCs w:val="24"/>
        </w:rPr>
        <w:t>вающее особенности менталитета и культуры партнёра, что позволяет успешнее прих</w:t>
      </w:r>
      <w:r w:rsidRPr="008B1623">
        <w:rPr>
          <w:rFonts w:ascii="Times New Roman" w:hAnsi="Times New Roman" w:cs="Times New Roman"/>
          <w:spacing w:val="2"/>
          <w:sz w:val="24"/>
          <w:szCs w:val="24"/>
        </w:rPr>
        <w:t>о</w:t>
      </w:r>
      <w:r w:rsidRPr="008B1623">
        <w:rPr>
          <w:rFonts w:ascii="Times New Roman" w:hAnsi="Times New Roman" w:cs="Times New Roman"/>
          <w:spacing w:val="2"/>
          <w:sz w:val="24"/>
          <w:szCs w:val="24"/>
        </w:rPr>
        <w:t>дить к консенсусу при проведении переговоров, решении возникающих проблем с целью достижения поставленных задач.</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96.5.9. Возрастание значимости владения иностранными языками приводит к пер</w:t>
      </w:r>
      <w:r w:rsidRPr="008B1623">
        <w:rPr>
          <w:rFonts w:ascii="Times New Roman" w:hAnsi="Times New Roman" w:cs="Times New Roman"/>
          <w:sz w:val="24"/>
          <w:szCs w:val="24"/>
        </w:rPr>
        <w:t>е</w:t>
      </w:r>
      <w:r w:rsidRPr="008B1623">
        <w:rPr>
          <w:rFonts w:ascii="Times New Roman" w:hAnsi="Times New Roman" w:cs="Times New Roman"/>
          <w:sz w:val="24"/>
          <w:szCs w:val="24"/>
        </w:rPr>
        <w:t>осмыслению целей и содержания обучения предмету.</w:t>
      </w:r>
    </w:p>
    <w:p w:rsidR="008B1623" w:rsidRPr="008B1623" w:rsidRDefault="008B1623" w:rsidP="008B1623">
      <w:pPr>
        <w:pStyle w:val="body"/>
        <w:spacing w:line="240" w:lineRule="auto"/>
        <w:ind w:firstLine="709"/>
        <w:rPr>
          <w:rFonts w:ascii="Times New Roman" w:hAnsi="Times New Roman" w:cs="Times New Roman"/>
          <w:sz w:val="24"/>
          <w:szCs w:val="24"/>
        </w:rPr>
      </w:pPr>
      <w:r w:rsidRPr="008B1623">
        <w:rPr>
          <w:rFonts w:ascii="Times New Roman" w:hAnsi="Times New Roman" w:cs="Times New Roman"/>
          <w:sz w:val="24"/>
          <w:szCs w:val="24"/>
        </w:rP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w:t>
      </w:r>
      <w:r w:rsidRPr="008B1623">
        <w:rPr>
          <w:rFonts w:ascii="Times New Roman" w:hAnsi="Times New Roman" w:cs="Times New Roman"/>
          <w:sz w:val="24"/>
          <w:szCs w:val="24"/>
        </w:rPr>
        <w:t>а</w:t>
      </w:r>
      <w:r w:rsidRPr="008B1623">
        <w:rPr>
          <w:rFonts w:ascii="Times New Roman" w:hAnsi="Times New Roman" w:cs="Times New Roman"/>
          <w:sz w:val="24"/>
          <w:szCs w:val="24"/>
        </w:rPr>
        <w:t>ции (в том числе в профессии), инструмент развития умений поиска, обработки и испол</w:t>
      </w:r>
      <w:r w:rsidRPr="008B1623">
        <w:rPr>
          <w:rFonts w:ascii="Times New Roman" w:hAnsi="Times New Roman" w:cs="Times New Roman"/>
          <w:sz w:val="24"/>
          <w:szCs w:val="24"/>
        </w:rPr>
        <w:t>ь</w:t>
      </w:r>
      <w:r w:rsidRPr="008B1623">
        <w:rPr>
          <w:rFonts w:ascii="Times New Roman" w:hAnsi="Times New Roman" w:cs="Times New Roman"/>
          <w:sz w:val="24"/>
          <w:szCs w:val="24"/>
        </w:rPr>
        <w:t>зования информации в познавательных целях; одно из средств воспитания качеств гра</w:t>
      </w:r>
      <w:r w:rsidRPr="008B1623">
        <w:rPr>
          <w:rFonts w:ascii="Times New Roman" w:hAnsi="Times New Roman" w:cs="Times New Roman"/>
          <w:sz w:val="24"/>
          <w:szCs w:val="24"/>
        </w:rPr>
        <w:t>ж</w:t>
      </w:r>
      <w:r w:rsidRPr="008B1623">
        <w:rPr>
          <w:rFonts w:ascii="Times New Roman" w:hAnsi="Times New Roman" w:cs="Times New Roman"/>
          <w:sz w:val="24"/>
          <w:szCs w:val="24"/>
        </w:rPr>
        <w:t>данина, патриота, развития национального самосознания, стремления к взаимопониманию между людьми разных стран и народов.</w:t>
      </w:r>
    </w:p>
    <w:p w:rsidR="008B1623" w:rsidRPr="008B1623" w:rsidRDefault="008B1623" w:rsidP="008B1623">
      <w:pPr>
        <w:pStyle w:val="body"/>
        <w:spacing w:line="240" w:lineRule="auto"/>
        <w:ind w:firstLine="709"/>
        <w:rPr>
          <w:rFonts w:ascii="Times New Roman" w:hAnsi="Times New Roman" w:cs="Times New Roman"/>
          <w:sz w:val="24"/>
          <w:szCs w:val="24"/>
        </w:rPr>
      </w:pPr>
      <w:r w:rsidRPr="008B1623">
        <w:rPr>
          <w:rFonts w:ascii="Times New Roman" w:hAnsi="Times New Roman" w:cs="Times New Roman"/>
          <w:sz w:val="24"/>
          <w:szCs w:val="24"/>
        </w:rPr>
        <w:t>96.5.11. На прагматическом уровне целью иноязычного образования (базовый ур</w:t>
      </w:r>
      <w:r w:rsidRPr="008B1623">
        <w:rPr>
          <w:rFonts w:ascii="Times New Roman" w:hAnsi="Times New Roman" w:cs="Times New Roman"/>
          <w:sz w:val="24"/>
          <w:szCs w:val="24"/>
        </w:rPr>
        <w:t>о</w:t>
      </w:r>
      <w:r w:rsidRPr="008B1623">
        <w:rPr>
          <w:rFonts w:ascii="Times New Roman" w:hAnsi="Times New Roman" w:cs="Times New Roman"/>
          <w:sz w:val="24"/>
          <w:szCs w:val="24"/>
        </w:rPr>
        <w:t>вень владения английским языком) на уровне среднего общего образования провозглаш</w:t>
      </w:r>
      <w:r w:rsidRPr="008B1623">
        <w:rPr>
          <w:rFonts w:ascii="Times New Roman" w:hAnsi="Times New Roman" w:cs="Times New Roman"/>
          <w:sz w:val="24"/>
          <w:szCs w:val="24"/>
        </w:rPr>
        <w:t>е</w:t>
      </w:r>
      <w:r w:rsidRPr="008B1623">
        <w:rPr>
          <w:rFonts w:ascii="Times New Roman" w:hAnsi="Times New Roman" w:cs="Times New Roman"/>
          <w:sz w:val="24"/>
          <w:szCs w:val="24"/>
        </w:rPr>
        <w:t>но развитие и совершенствование коммуникативной компетенции обучающихся, сформ</w:t>
      </w:r>
      <w:r w:rsidRPr="008B1623">
        <w:rPr>
          <w:rFonts w:ascii="Times New Roman" w:hAnsi="Times New Roman" w:cs="Times New Roman"/>
          <w:sz w:val="24"/>
          <w:szCs w:val="24"/>
        </w:rPr>
        <w:t>и</w:t>
      </w:r>
      <w:r w:rsidRPr="008B1623">
        <w:rPr>
          <w:rFonts w:ascii="Times New Roman" w:hAnsi="Times New Roman" w:cs="Times New Roman"/>
          <w:sz w:val="24"/>
          <w:szCs w:val="24"/>
        </w:rPr>
        <w:t>рованной на предыдущих уровнях общего образования, в единстве таких её составля</w:t>
      </w:r>
      <w:r w:rsidRPr="008B1623">
        <w:rPr>
          <w:rFonts w:ascii="Times New Roman" w:hAnsi="Times New Roman" w:cs="Times New Roman"/>
          <w:sz w:val="24"/>
          <w:szCs w:val="24"/>
        </w:rPr>
        <w:t>ю</w:t>
      </w:r>
      <w:r w:rsidRPr="008B1623">
        <w:rPr>
          <w:rFonts w:ascii="Times New Roman" w:hAnsi="Times New Roman" w:cs="Times New Roman"/>
          <w:sz w:val="24"/>
          <w:szCs w:val="24"/>
        </w:rPr>
        <w:t>щих, как речевая, языковая, социокультурная, компенсаторная и метапредметная комп</w:t>
      </w:r>
      <w:r w:rsidRPr="008B1623">
        <w:rPr>
          <w:rFonts w:ascii="Times New Roman" w:hAnsi="Times New Roman" w:cs="Times New Roman"/>
          <w:sz w:val="24"/>
          <w:szCs w:val="24"/>
        </w:rPr>
        <w:t>е</w:t>
      </w:r>
      <w:r w:rsidRPr="008B1623">
        <w:rPr>
          <w:rFonts w:ascii="Times New Roman" w:hAnsi="Times New Roman" w:cs="Times New Roman"/>
          <w:sz w:val="24"/>
          <w:szCs w:val="24"/>
        </w:rPr>
        <w:t>тенции: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языковая компетенция – овладение новыми языковыми средствами (фонетическ</w:t>
      </w:r>
      <w:r w:rsidRPr="008B1623">
        <w:rPr>
          <w:rFonts w:ascii="Times New Roman" w:hAnsi="Times New Roman" w:cs="Times New Roman"/>
          <w:sz w:val="24"/>
          <w:szCs w:val="24"/>
        </w:rPr>
        <w:t>и</w:t>
      </w:r>
      <w:r w:rsidRPr="008B1623">
        <w:rPr>
          <w:rFonts w:ascii="Times New Roman" w:hAnsi="Times New Roman" w:cs="Times New Roman"/>
          <w:sz w:val="24"/>
          <w:szCs w:val="24"/>
        </w:rPr>
        <w:t>ми, орфографическими, пунктуационными, лексическими, грамматическими) в соответс</w:t>
      </w:r>
      <w:r w:rsidRPr="008B1623">
        <w:rPr>
          <w:rFonts w:ascii="Times New Roman" w:hAnsi="Times New Roman" w:cs="Times New Roman"/>
          <w:sz w:val="24"/>
          <w:szCs w:val="24"/>
        </w:rPr>
        <w:t>т</w:t>
      </w:r>
      <w:r w:rsidRPr="008B1623">
        <w:rPr>
          <w:rFonts w:ascii="Times New Roman" w:hAnsi="Times New Roman" w:cs="Times New Roman"/>
          <w:sz w:val="24"/>
          <w:szCs w:val="24"/>
        </w:rPr>
        <w:t>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социокультурная/межкультурная компетенция – приобщение к культуре, традиц</w:t>
      </w:r>
      <w:r w:rsidRPr="008B1623">
        <w:rPr>
          <w:rFonts w:ascii="Times New Roman" w:hAnsi="Times New Roman" w:cs="Times New Roman"/>
          <w:sz w:val="24"/>
          <w:szCs w:val="24"/>
        </w:rPr>
        <w:t>и</w:t>
      </w:r>
      <w:r w:rsidRPr="008B1623">
        <w:rPr>
          <w:rFonts w:ascii="Times New Roman" w:hAnsi="Times New Roman" w:cs="Times New Roman"/>
          <w:sz w:val="24"/>
          <w:szCs w:val="24"/>
        </w:rPr>
        <w:t>ям англоговорящих стран в рамках тем и ситуаций общения, отвечающих опыту, интер</w:t>
      </w:r>
      <w:r w:rsidRPr="008B1623">
        <w:rPr>
          <w:rFonts w:ascii="Times New Roman" w:hAnsi="Times New Roman" w:cs="Times New Roman"/>
          <w:sz w:val="24"/>
          <w:szCs w:val="24"/>
        </w:rPr>
        <w:t>е</w:t>
      </w:r>
      <w:r w:rsidRPr="008B1623">
        <w:rPr>
          <w:rFonts w:ascii="Times New Roman" w:hAnsi="Times New Roman" w:cs="Times New Roman"/>
          <w:sz w:val="24"/>
          <w:szCs w:val="24"/>
        </w:rPr>
        <w:t>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компенсаторная компетенция – развитие умений выходить из положения в услов</w:t>
      </w:r>
      <w:r w:rsidRPr="008B1623">
        <w:rPr>
          <w:rFonts w:ascii="Times New Roman" w:hAnsi="Times New Roman" w:cs="Times New Roman"/>
          <w:sz w:val="24"/>
          <w:szCs w:val="24"/>
        </w:rPr>
        <w:t>и</w:t>
      </w:r>
      <w:r w:rsidRPr="008B1623">
        <w:rPr>
          <w:rFonts w:ascii="Times New Roman" w:hAnsi="Times New Roman" w:cs="Times New Roman"/>
          <w:sz w:val="24"/>
          <w:szCs w:val="24"/>
        </w:rPr>
        <w:t>ях дефицита языковых средств английского языка при получении и передаче информации;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метапредметная/учебно-познавательная компетенция – развитие общих и спец</w:t>
      </w:r>
      <w:r w:rsidRPr="008B1623">
        <w:rPr>
          <w:rFonts w:ascii="Times New Roman" w:hAnsi="Times New Roman" w:cs="Times New Roman"/>
          <w:sz w:val="24"/>
          <w:szCs w:val="24"/>
        </w:rPr>
        <w:t>и</w:t>
      </w:r>
      <w:r w:rsidRPr="008B1623">
        <w:rPr>
          <w:rFonts w:ascii="Times New Roman" w:hAnsi="Times New Roman" w:cs="Times New Roman"/>
          <w:sz w:val="24"/>
          <w:szCs w:val="24"/>
        </w:rPr>
        <w:t>альных учебных умений, позволяющих совершенствовать учебную деятельность по овл</w:t>
      </w:r>
      <w:r w:rsidRPr="008B1623">
        <w:rPr>
          <w:rFonts w:ascii="Times New Roman" w:hAnsi="Times New Roman" w:cs="Times New Roman"/>
          <w:sz w:val="24"/>
          <w:szCs w:val="24"/>
        </w:rPr>
        <w:t>а</w:t>
      </w:r>
      <w:r w:rsidRPr="008B1623">
        <w:rPr>
          <w:rFonts w:ascii="Times New Roman" w:hAnsi="Times New Roman" w:cs="Times New Roman"/>
          <w:sz w:val="24"/>
          <w:szCs w:val="24"/>
        </w:rPr>
        <w:t>дению иностранным языком, удовлетворять с его помощью познавательные интересы в других областях знания.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96.5.12. Наряду с иноязычной коммуникативной компетенцией в процессе овлад</w:t>
      </w:r>
      <w:r w:rsidRPr="008B1623">
        <w:rPr>
          <w:rFonts w:ascii="Times New Roman" w:hAnsi="Times New Roman" w:cs="Times New Roman"/>
          <w:sz w:val="24"/>
          <w:szCs w:val="24"/>
        </w:rPr>
        <w:t>е</w:t>
      </w:r>
      <w:r w:rsidRPr="008B1623">
        <w:rPr>
          <w:rFonts w:ascii="Times New Roman" w:hAnsi="Times New Roman" w:cs="Times New Roman"/>
          <w:sz w:val="24"/>
          <w:szCs w:val="24"/>
        </w:rPr>
        <w:t>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мосовершенствования.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96.5.13. Основными подходами к обучению иностранным языкам признаются ко</w:t>
      </w:r>
      <w:r w:rsidRPr="008B1623">
        <w:rPr>
          <w:rFonts w:ascii="Times New Roman" w:hAnsi="Times New Roman" w:cs="Times New Roman"/>
          <w:sz w:val="24"/>
          <w:szCs w:val="24"/>
        </w:rPr>
        <w:t>м</w:t>
      </w:r>
      <w:r w:rsidRPr="008B1623">
        <w:rPr>
          <w:rFonts w:ascii="Times New Roman" w:hAnsi="Times New Roman" w:cs="Times New Roman"/>
          <w:sz w:val="24"/>
          <w:szCs w:val="24"/>
        </w:rPr>
        <w:t>петентностный, системно-деятельностный, межкультурный и коммуникативно-когнитивный. Совокупность перечисленных подходов предполагает возможность реал</w:t>
      </w:r>
      <w:r w:rsidRPr="008B1623">
        <w:rPr>
          <w:rFonts w:ascii="Times New Roman" w:hAnsi="Times New Roman" w:cs="Times New Roman"/>
          <w:sz w:val="24"/>
          <w:szCs w:val="24"/>
        </w:rPr>
        <w:t>и</w:t>
      </w:r>
      <w:r w:rsidRPr="008B1623">
        <w:rPr>
          <w:rFonts w:ascii="Times New Roman" w:hAnsi="Times New Roman" w:cs="Times New Roman"/>
          <w:sz w:val="24"/>
          <w:szCs w:val="24"/>
        </w:rPr>
        <w:t>зовать поставленные цели иноязычного образования на уровне среднего общего образов</w:t>
      </w:r>
      <w:r w:rsidRPr="008B1623">
        <w:rPr>
          <w:rFonts w:ascii="Times New Roman" w:hAnsi="Times New Roman" w:cs="Times New Roman"/>
          <w:sz w:val="24"/>
          <w:szCs w:val="24"/>
        </w:rPr>
        <w:t>а</w:t>
      </w:r>
      <w:r w:rsidRPr="008B1623">
        <w:rPr>
          <w:rFonts w:ascii="Times New Roman" w:hAnsi="Times New Roman" w:cs="Times New Roman"/>
          <w:sz w:val="24"/>
          <w:szCs w:val="24"/>
        </w:rPr>
        <w:t>ния, добиться достижения планируемых результатов в рамках содержания обучения, от</w:t>
      </w:r>
      <w:r w:rsidRPr="008B1623">
        <w:rPr>
          <w:rFonts w:ascii="Times New Roman" w:hAnsi="Times New Roman" w:cs="Times New Roman"/>
          <w:sz w:val="24"/>
          <w:szCs w:val="24"/>
        </w:rPr>
        <w:t>о</w:t>
      </w:r>
      <w:r w:rsidRPr="008B1623">
        <w:rPr>
          <w:rFonts w:ascii="Times New Roman" w:hAnsi="Times New Roman" w:cs="Times New Roman"/>
          <w:sz w:val="24"/>
          <w:szCs w:val="24"/>
        </w:rPr>
        <w:t>бранного для данного уровня общего образования при использовании новых педагогич</w:t>
      </w:r>
      <w:r w:rsidRPr="008B1623">
        <w:rPr>
          <w:rFonts w:ascii="Times New Roman" w:hAnsi="Times New Roman" w:cs="Times New Roman"/>
          <w:sz w:val="24"/>
          <w:szCs w:val="24"/>
        </w:rPr>
        <w:t>е</w:t>
      </w:r>
      <w:r w:rsidRPr="008B1623">
        <w:rPr>
          <w:rFonts w:ascii="Times New Roman" w:hAnsi="Times New Roman" w:cs="Times New Roman"/>
          <w:sz w:val="24"/>
          <w:szCs w:val="24"/>
        </w:rPr>
        <w:t>ских технологий и возможностей цифровой образовательной среды.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96.5.14. «Иностранный язык» входит в предметную область «Иностранные языки» наряду с предметом «Второй иностранный язык», изучение которого происходит при н</w:t>
      </w:r>
      <w:r w:rsidRPr="008B1623">
        <w:rPr>
          <w:rFonts w:ascii="Times New Roman" w:hAnsi="Times New Roman" w:cs="Times New Roman"/>
          <w:sz w:val="24"/>
          <w:szCs w:val="24"/>
        </w:rPr>
        <w:t>а</w:t>
      </w:r>
      <w:r w:rsidRPr="008B1623">
        <w:rPr>
          <w:rFonts w:ascii="Times New Roman" w:hAnsi="Times New Roman" w:cs="Times New Roman"/>
          <w:sz w:val="24"/>
          <w:szCs w:val="24"/>
        </w:rPr>
        <w:t>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bCs/>
          <w:sz w:val="24"/>
          <w:szCs w:val="24"/>
        </w:rPr>
        <w:lastRenderedPageBreak/>
        <w:t>96.5.15. Общее число часов, рекомендованных для изучения иностранного (англи</w:t>
      </w:r>
      <w:r w:rsidRPr="008B1623">
        <w:rPr>
          <w:rFonts w:ascii="Times New Roman" w:hAnsi="Times New Roman" w:cs="Times New Roman"/>
          <w:bCs/>
          <w:sz w:val="24"/>
          <w:szCs w:val="24"/>
        </w:rPr>
        <w:t>й</w:t>
      </w:r>
      <w:r w:rsidRPr="008B1623">
        <w:rPr>
          <w:rFonts w:ascii="Times New Roman" w:hAnsi="Times New Roman" w:cs="Times New Roman"/>
          <w:bCs/>
          <w:sz w:val="24"/>
          <w:szCs w:val="24"/>
        </w:rPr>
        <w:t>ского) языка</w:t>
      </w:r>
      <w:r w:rsidRPr="008B1623">
        <w:rPr>
          <w:rFonts w:ascii="Times New Roman" w:hAnsi="Times New Roman" w:cs="Times New Roman"/>
          <w:sz w:val="24"/>
          <w:szCs w:val="24"/>
        </w:rPr>
        <w:t xml:space="preserve"> – 204 часа: в 10 классе – 102 часа (3 часа в неделю), в 11 классе – 102 часа (3 часа в неделю).</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странном (английском) языке в разных формах (устно и письменно, непосредственно и опосредованно, в том числе через Интернет) на пороговом уровне.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w:t>
      </w:r>
      <w:r w:rsidRPr="008B1623">
        <w:rPr>
          <w:rFonts w:ascii="Times New Roman" w:hAnsi="Times New Roman" w:cs="Times New Roman"/>
          <w:sz w:val="24"/>
          <w:szCs w:val="24"/>
        </w:rPr>
        <w:t>е</w:t>
      </w:r>
      <w:r w:rsidRPr="008B1623">
        <w:rPr>
          <w:rFonts w:ascii="Times New Roman" w:hAnsi="Times New Roman" w:cs="Times New Roman"/>
          <w:sz w:val="24"/>
          <w:szCs w:val="24"/>
        </w:rPr>
        <w:t>ловеческих ценностях, о важности общения с целью достижения взаимопонимания в ц</w:t>
      </w:r>
      <w:r w:rsidRPr="008B1623">
        <w:rPr>
          <w:rFonts w:ascii="Times New Roman" w:hAnsi="Times New Roman" w:cs="Times New Roman"/>
          <w:sz w:val="24"/>
          <w:szCs w:val="24"/>
        </w:rPr>
        <w:t>е</w:t>
      </w:r>
      <w:r w:rsidRPr="008B1623">
        <w:rPr>
          <w:rFonts w:ascii="Times New Roman" w:hAnsi="Times New Roman" w:cs="Times New Roman"/>
          <w:sz w:val="24"/>
          <w:szCs w:val="24"/>
        </w:rPr>
        <w:t>лом и о языке как средстве межличностного и межкультурного общения в частности. До</w:t>
      </w:r>
      <w:r w:rsidRPr="008B1623">
        <w:rPr>
          <w:rFonts w:ascii="Times New Roman" w:hAnsi="Times New Roman" w:cs="Times New Roman"/>
          <w:sz w:val="24"/>
          <w:szCs w:val="24"/>
        </w:rPr>
        <w:t>с</w:t>
      </w:r>
      <w:r w:rsidRPr="008B1623">
        <w:rPr>
          <w:rFonts w:ascii="Times New Roman" w:hAnsi="Times New Roman" w:cs="Times New Roman"/>
          <w:sz w:val="24"/>
          <w:szCs w:val="24"/>
        </w:rPr>
        <w:t>тижение порогового уровня владения иностранным (английским) языком позволяет вып</w:t>
      </w:r>
      <w:r w:rsidRPr="008B1623">
        <w:rPr>
          <w:rFonts w:ascii="Times New Roman" w:hAnsi="Times New Roman" w:cs="Times New Roman"/>
          <w:sz w:val="24"/>
          <w:szCs w:val="24"/>
        </w:rPr>
        <w:t>у</w:t>
      </w:r>
      <w:r w:rsidRPr="008B1623">
        <w:rPr>
          <w:rFonts w:ascii="Times New Roman" w:hAnsi="Times New Roman" w:cs="Times New Roman"/>
          <w:sz w:val="24"/>
          <w:szCs w:val="24"/>
        </w:rPr>
        <w:t>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w:t>
      </w:r>
      <w:r w:rsidRPr="008B1623">
        <w:rPr>
          <w:rFonts w:ascii="Times New Roman" w:hAnsi="Times New Roman" w:cs="Times New Roman"/>
          <w:sz w:val="24"/>
          <w:szCs w:val="24"/>
        </w:rPr>
        <w:t>о</w:t>
      </w:r>
      <w:r w:rsidRPr="008B1623">
        <w:rPr>
          <w:rFonts w:ascii="Times New Roman" w:hAnsi="Times New Roman" w:cs="Times New Roman"/>
          <w:sz w:val="24"/>
          <w:szCs w:val="24"/>
        </w:rPr>
        <w:t>вый уровень владения иностранным (английским) языком позволяет использовать ин</w:t>
      </w:r>
      <w:r w:rsidRPr="008B1623">
        <w:rPr>
          <w:rFonts w:ascii="Times New Roman" w:hAnsi="Times New Roman" w:cs="Times New Roman"/>
          <w:sz w:val="24"/>
          <w:szCs w:val="24"/>
        </w:rPr>
        <w:t>о</w:t>
      </w:r>
      <w:r w:rsidRPr="008B1623">
        <w:rPr>
          <w:rFonts w:ascii="Times New Roman" w:hAnsi="Times New Roman" w:cs="Times New Roman"/>
          <w:sz w:val="24"/>
          <w:szCs w:val="24"/>
        </w:rPr>
        <w:t>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вать словари и справочники на иностранном языке, в том числе информационно-справочные системы в электронной форме.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 Содержание обучения в 10 классе.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96.6.1. Коммуникативные умения.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Повседневная жизнь семьи. Межличностные отношения в семье, с друзьями и зн</w:t>
      </w:r>
      <w:r w:rsidRPr="008B1623">
        <w:rPr>
          <w:rFonts w:ascii="Times New Roman" w:hAnsi="Times New Roman" w:cs="Times New Roman"/>
          <w:sz w:val="24"/>
          <w:szCs w:val="24"/>
        </w:rPr>
        <w:t>а</w:t>
      </w:r>
      <w:r w:rsidRPr="008B1623">
        <w:rPr>
          <w:rFonts w:ascii="Times New Roman" w:hAnsi="Times New Roman" w:cs="Times New Roman"/>
          <w:sz w:val="24"/>
          <w:szCs w:val="24"/>
        </w:rPr>
        <w:t>комыми. Конфликтные ситуации, их предупреждение и разрешение.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Внешность и характеристика человека, литературного персонажа.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Здоровый образ жизни и забота о здоровье: режим труда и отдыха, спорт, сбала</w:t>
      </w:r>
      <w:r w:rsidRPr="008B1623">
        <w:rPr>
          <w:rFonts w:ascii="Times New Roman" w:hAnsi="Times New Roman" w:cs="Times New Roman"/>
          <w:sz w:val="24"/>
          <w:szCs w:val="24"/>
        </w:rPr>
        <w:t>н</w:t>
      </w:r>
      <w:r w:rsidRPr="008B1623">
        <w:rPr>
          <w:rFonts w:ascii="Times New Roman" w:hAnsi="Times New Roman" w:cs="Times New Roman"/>
          <w:sz w:val="24"/>
          <w:szCs w:val="24"/>
        </w:rPr>
        <w:t>сированное питание, посещение врача. Отказ от вредных привычек.</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Школьное образование, школьная жизнь, школьные праздники. Переписка с зар</w:t>
      </w:r>
      <w:r w:rsidRPr="008B1623">
        <w:rPr>
          <w:rFonts w:ascii="Times New Roman" w:hAnsi="Times New Roman" w:cs="Times New Roman"/>
          <w:sz w:val="24"/>
          <w:szCs w:val="24"/>
        </w:rPr>
        <w:t>у</w:t>
      </w:r>
      <w:r w:rsidRPr="008B1623">
        <w:rPr>
          <w:rFonts w:ascii="Times New Roman" w:hAnsi="Times New Roman" w:cs="Times New Roman"/>
          <w:sz w:val="24"/>
          <w:szCs w:val="24"/>
        </w:rPr>
        <w:t>бежными сверстниками. Взаимоотношения в школе. Проблемы и решения. Права и об</w:t>
      </w:r>
      <w:r w:rsidRPr="008B1623">
        <w:rPr>
          <w:rFonts w:ascii="Times New Roman" w:hAnsi="Times New Roman" w:cs="Times New Roman"/>
          <w:sz w:val="24"/>
          <w:szCs w:val="24"/>
        </w:rPr>
        <w:t>я</w:t>
      </w:r>
      <w:r w:rsidRPr="008B1623">
        <w:rPr>
          <w:rFonts w:ascii="Times New Roman" w:hAnsi="Times New Roman" w:cs="Times New Roman"/>
          <w:sz w:val="24"/>
          <w:szCs w:val="24"/>
        </w:rPr>
        <w:t xml:space="preserve">занности обучающегося.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Современный мир профессий. Проблемы выбора профессии (возможности пр</w:t>
      </w:r>
      <w:r w:rsidRPr="008B1623">
        <w:rPr>
          <w:rFonts w:ascii="Times New Roman" w:hAnsi="Times New Roman" w:cs="Times New Roman"/>
          <w:sz w:val="24"/>
          <w:szCs w:val="24"/>
        </w:rPr>
        <w:t>о</w:t>
      </w:r>
      <w:r w:rsidRPr="008B1623">
        <w:rPr>
          <w:rFonts w:ascii="Times New Roman" w:hAnsi="Times New Roman" w:cs="Times New Roman"/>
          <w:sz w:val="24"/>
          <w:szCs w:val="24"/>
        </w:rPr>
        <w:t>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w:t>
      </w:r>
      <w:r w:rsidRPr="008B1623">
        <w:rPr>
          <w:rFonts w:ascii="Times New Roman" w:hAnsi="Times New Roman" w:cs="Times New Roman"/>
          <w:sz w:val="24"/>
          <w:szCs w:val="24"/>
        </w:rPr>
        <w:t>у</w:t>
      </w:r>
      <w:r w:rsidRPr="008B1623">
        <w:rPr>
          <w:rFonts w:ascii="Times New Roman" w:hAnsi="Times New Roman" w:cs="Times New Roman"/>
          <w:sz w:val="24"/>
          <w:szCs w:val="24"/>
        </w:rPr>
        <w:t xml:space="preserve">дущее.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Покупки: одежда, обувь и продукты питания. Карманные деньги. Молодёжная м</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да.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Туризм. Виды отдыха. Путешествия по России и зарубежным странам.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Проблемы экологии. Защита окружающей среды. Стихийные бедствия.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Условия проживания в городской/сельской местности.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Родная страна и страна/страны изучаемого языка: географическое положение, ст</w:t>
      </w:r>
      <w:r w:rsidRPr="008B1623">
        <w:rPr>
          <w:rFonts w:ascii="Times New Roman" w:hAnsi="Times New Roman" w:cs="Times New Roman"/>
          <w:sz w:val="24"/>
          <w:szCs w:val="24"/>
        </w:rPr>
        <w:t>о</w:t>
      </w:r>
      <w:r w:rsidRPr="008B1623">
        <w:rPr>
          <w:rFonts w:ascii="Times New Roman" w:hAnsi="Times New Roman" w:cs="Times New Roman"/>
          <w:sz w:val="24"/>
          <w:szCs w:val="24"/>
        </w:rPr>
        <w:t>лица, крупные города, регионы, система образования, достопримечательности, культу</w:t>
      </w:r>
      <w:r w:rsidRPr="008B1623">
        <w:rPr>
          <w:rFonts w:ascii="Times New Roman" w:hAnsi="Times New Roman" w:cs="Times New Roman"/>
          <w:sz w:val="24"/>
          <w:szCs w:val="24"/>
        </w:rPr>
        <w:t>р</w:t>
      </w:r>
      <w:r w:rsidRPr="008B1623">
        <w:rPr>
          <w:rFonts w:ascii="Times New Roman" w:hAnsi="Times New Roman" w:cs="Times New Roman"/>
          <w:sz w:val="24"/>
          <w:szCs w:val="24"/>
        </w:rPr>
        <w:t>ные особенности (национальные и популярные праздники, знаменательные даты, трад</w:t>
      </w:r>
      <w:r w:rsidRPr="008B1623">
        <w:rPr>
          <w:rFonts w:ascii="Times New Roman" w:hAnsi="Times New Roman" w:cs="Times New Roman"/>
          <w:sz w:val="24"/>
          <w:szCs w:val="24"/>
        </w:rPr>
        <w:t>и</w:t>
      </w:r>
      <w:r w:rsidRPr="008B1623">
        <w:rPr>
          <w:rFonts w:ascii="Times New Roman" w:hAnsi="Times New Roman" w:cs="Times New Roman"/>
          <w:sz w:val="24"/>
          <w:szCs w:val="24"/>
        </w:rPr>
        <w:t>ции, обычаи), страницы истории.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w:t>
      </w:r>
      <w:r w:rsidRPr="008B1623">
        <w:rPr>
          <w:rFonts w:ascii="Times New Roman" w:hAnsi="Times New Roman" w:cs="Times New Roman"/>
          <w:sz w:val="24"/>
          <w:szCs w:val="24"/>
        </w:rPr>
        <w:t>и</w:t>
      </w:r>
      <w:r w:rsidRPr="008B1623">
        <w:rPr>
          <w:rFonts w:ascii="Times New Roman" w:hAnsi="Times New Roman" w:cs="Times New Roman"/>
          <w:sz w:val="24"/>
          <w:szCs w:val="24"/>
        </w:rPr>
        <w:t>ки, композиторы, путешественники, спортсмены, актёры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96.6.1.1. Говорение.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коммуникативных умений диалогической речи на базе умений, сформ</w:t>
      </w:r>
      <w:r w:rsidRPr="008B1623">
        <w:rPr>
          <w:rFonts w:ascii="Times New Roman" w:hAnsi="Times New Roman" w:cs="Times New Roman"/>
          <w:sz w:val="24"/>
          <w:szCs w:val="24"/>
        </w:rPr>
        <w:t>и</w:t>
      </w:r>
      <w:r w:rsidRPr="008B1623">
        <w:rPr>
          <w:rFonts w:ascii="Times New Roman" w:hAnsi="Times New Roman" w:cs="Times New Roman"/>
          <w:sz w:val="24"/>
          <w:szCs w:val="24"/>
        </w:rPr>
        <w:t xml:space="preserve">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 этикетного характера: начинать, поддерживать и заканчивать разговор, ве</w:t>
      </w:r>
      <w:r w:rsidRPr="008B1623">
        <w:rPr>
          <w:rFonts w:ascii="Times New Roman" w:hAnsi="Times New Roman" w:cs="Times New Roman"/>
          <w:sz w:val="24"/>
          <w:szCs w:val="24"/>
        </w:rPr>
        <w:t>ж</w:t>
      </w:r>
      <w:r w:rsidRPr="008B1623">
        <w:rPr>
          <w:rFonts w:ascii="Times New Roman" w:hAnsi="Times New Roman" w:cs="Times New Roman"/>
          <w:sz w:val="24"/>
          <w:szCs w:val="24"/>
        </w:rPr>
        <w:t xml:space="preserve">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шать собеседника к совместной деятельности, вежливо соглашаться/не соглашаться на предложение собеседника, объясняя причину своего решения;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w:t>
      </w:r>
      <w:r w:rsidRPr="008B1623">
        <w:rPr>
          <w:rFonts w:ascii="Times New Roman" w:hAnsi="Times New Roman" w:cs="Times New Roman"/>
          <w:sz w:val="24"/>
          <w:szCs w:val="24"/>
        </w:rPr>
        <w:t>е</w:t>
      </w:r>
      <w:r w:rsidRPr="008B1623">
        <w:rPr>
          <w:rFonts w:ascii="Times New Roman" w:hAnsi="Times New Roman" w:cs="Times New Roman"/>
          <w:sz w:val="24"/>
          <w:szCs w:val="24"/>
        </w:rPr>
        <w:t>ресующую информацию, переходить с позиции спрашивающего на позицию отвечающего и наоборот;</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диалог-обмен мнениями: выражать свою точку зрения и обосновывать её; высказ</w:t>
      </w:r>
      <w:r w:rsidRPr="008B1623">
        <w:rPr>
          <w:rFonts w:ascii="Times New Roman" w:hAnsi="Times New Roman" w:cs="Times New Roman"/>
          <w:sz w:val="24"/>
          <w:szCs w:val="24"/>
        </w:rPr>
        <w:t>ы</w:t>
      </w:r>
      <w:r w:rsidRPr="008B1623">
        <w:rPr>
          <w:rFonts w:ascii="Times New Roman" w:hAnsi="Times New Roman" w:cs="Times New Roman"/>
          <w:sz w:val="24"/>
          <w:szCs w:val="24"/>
        </w:rPr>
        <w:t>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w:t>
      </w:r>
      <w:r w:rsidRPr="008B1623">
        <w:rPr>
          <w:rFonts w:ascii="Times New Roman" w:hAnsi="Times New Roman" w:cs="Times New Roman"/>
          <w:sz w:val="24"/>
          <w:szCs w:val="24"/>
        </w:rPr>
        <w:t>р</w:t>
      </w:r>
      <w:r w:rsidRPr="008B1623">
        <w:rPr>
          <w:rFonts w:ascii="Times New Roman" w:hAnsi="Times New Roman" w:cs="Times New Roman"/>
          <w:sz w:val="24"/>
          <w:szCs w:val="24"/>
        </w:rPr>
        <w:t xml:space="preserve">чение и другие).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Названные умения диалогической речи совершенствуются в стандартных ситуац</w:t>
      </w:r>
      <w:r w:rsidRPr="008B1623">
        <w:rPr>
          <w:rFonts w:ascii="Times New Roman" w:hAnsi="Times New Roman" w:cs="Times New Roman"/>
          <w:sz w:val="24"/>
          <w:szCs w:val="24"/>
        </w:rPr>
        <w:t>и</w:t>
      </w:r>
      <w:r w:rsidRPr="008B1623">
        <w:rPr>
          <w:rFonts w:ascii="Times New Roman" w:hAnsi="Times New Roman" w:cs="Times New Roman"/>
          <w:sz w:val="24"/>
          <w:szCs w:val="24"/>
        </w:rPr>
        <w:t>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w:t>
      </w:r>
      <w:r w:rsidRPr="008B1623">
        <w:rPr>
          <w:rFonts w:ascii="Times New Roman" w:hAnsi="Times New Roman" w:cs="Times New Roman"/>
          <w:sz w:val="24"/>
          <w:szCs w:val="24"/>
        </w:rPr>
        <w:t>а</w:t>
      </w:r>
      <w:r w:rsidRPr="008B1623">
        <w:rPr>
          <w:rFonts w:ascii="Times New Roman" w:hAnsi="Times New Roman" w:cs="Times New Roman"/>
          <w:sz w:val="24"/>
          <w:szCs w:val="24"/>
        </w:rPr>
        <w:t>грамм с соблюдением норм речевого этикета, принятых в стране/странах изучаемого яз</w:t>
      </w:r>
      <w:r w:rsidRPr="008B1623">
        <w:rPr>
          <w:rFonts w:ascii="Times New Roman" w:hAnsi="Times New Roman" w:cs="Times New Roman"/>
          <w:sz w:val="24"/>
          <w:szCs w:val="24"/>
        </w:rPr>
        <w:t>ы</w:t>
      </w:r>
      <w:r w:rsidRPr="008B1623">
        <w:rPr>
          <w:rFonts w:ascii="Times New Roman" w:hAnsi="Times New Roman" w:cs="Times New Roman"/>
          <w:sz w:val="24"/>
          <w:szCs w:val="24"/>
        </w:rPr>
        <w:t xml:space="preserve">ка, при необходимости уточняя и переспрашивая собеседника.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Объём диалога – 8 реплик со стороны каждого собеседника.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коммуникативных умений монологической речи на базе умений, сформ</w:t>
      </w:r>
      <w:r w:rsidRPr="008B1623">
        <w:rPr>
          <w:rFonts w:ascii="Times New Roman" w:hAnsi="Times New Roman" w:cs="Times New Roman"/>
          <w:sz w:val="24"/>
          <w:szCs w:val="24"/>
        </w:rPr>
        <w:t>и</w:t>
      </w:r>
      <w:r w:rsidRPr="008B1623">
        <w:rPr>
          <w:rFonts w:ascii="Times New Roman" w:hAnsi="Times New Roman" w:cs="Times New Roman"/>
          <w:sz w:val="24"/>
          <w:szCs w:val="24"/>
        </w:rPr>
        <w:t xml:space="preserve">рованных </w:t>
      </w:r>
      <w:r w:rsidRPr="008B1623">
        <w:rPr>
          <w:rFonts w:ascii="Times New Roman" w:eastAsia="SchoolBookSanPin" w:hAnsi="Times New Roman" w:cs="Times New Roman"/>
          <w:sz w:val="24"/>
          <w:szCs w:val="24"/>
        </w:rPr>
        <w:t>на уровне основного общего образования</w:t>
      </w:r>
      <w:r w:rsidRPr="008B1623">
        <w:rPr>
          <w:rFonts w:ascii="Times New Roman" w:hAnsi="Times New Roman" w:cs="Times New Roman"/>
          <w:sz w:val="24"/>
          <w:szCs w:val="24"/>
        </w:rPr>
        <w:t xml:space="preserv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создание устных связных монологических высказываний с использованием осно</w:t>
      </w:r>
      <w:r w:rsidRPr="008B1623">
        <w:rPr>
          <w:rFonts w:ascii="Times New Roman" w:hAnsi="Times New Roman" w:cs="Times New Roman"/>
          <w:sz w:val="24"/>
          <w:szCs w:val="24"/>
        </w:rPr>
        <w:t>в</w:t>
      </w:r>
      <w:r w:rsidRPr="008B1623">
        <w:rPr>
          <w:rFonts w:ascii="Times New Roman" w:hAnsi="Times New Roman" w:cs="Times New Roman"/>
          <w:sz w:val="24"/>
          <w:szCs w:val="24"/>
        </w:rPr>
        <w:t xml:space="preserve">ных коммуникативных типов речи: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повествование/сообщение;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рассуждение;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пересказ основного содержания, прочитанного/прослушанного текста с выражен</w:t>
      </w:r>
      <w:r w:rsidRPr="008B1623">
        <w:rPr>
          <w:rFonts w:ascii="Times New Roman" w:hAnsi="Times New Roman" w:cs="Times New Roman"/>
          <w:sz w:val="24"/>
          <w:szCs w:val="24"/>
        </w:rPr>
        <w:t>и</w:t>
      </w:r>
      <w:r w:rsidRPr="008B1623">
        <w:rPr>
          <w:rFonts w:ascii="Times New Roman" w:hAnsi="Times New Roman" w:cs="Times New Roman"/>
          <w:sz w:val="24"/>
          <w:szCs w:val="24"/>
        </w:rPr>
        <w:t>ем своего отношения к событиям и фактам, изложенным в тексте;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устное представление (презентация) результатов выполненной проектной работы.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Данные умения монологической речи развиваются в рамках тематического соде</w:t>
      </w:r>
      <w:r w:rsidRPr="008B1623">
        <w:rPr>
          <w:rFonts w:ascii="Times New Roman" w:hAnsi="Times New Roman" w:cs="Times New Roman"/>
          <w:sz w:val="24"/>
          <w:szCs w:val="24"/>
        </w:rPr>
        <w:t>р</w:t>
      </w:r>
      <w:r w:rsidRPr="008B1623">
        <w:rPr>
          <w:rFonts w:ascii="Times New Roman" w:hAnsi="Times New Roman" w:cs="Times New Roman"/>
          <w:sz w:val="24"/>
          <w:szCs w:val="24"/>
        </w:rPr>
        <w:t>жания речи 10 класса с использованием ключевы слов, плана и/или иллюстраций, фот</w:t>
      </w:r>
      <w:r w:rsidRPr="008B1623">
        <w:rPr>
          <w:rFonts w:ascii="Times New Roman" w:hAnsi="Times New Roman" w:cs="Times New Roman"/>
          <w:sz w:val="24"/>
          <w:szCs w:val="24"/>
        </w:rPr>
        <w:t>о</w:t>
      </w:r>
      <w:r w:rsidRPr="008B1623">
        <w:rPr>
          <w:rFonts w:ascii="Times New Roman" w:hAnsi="Times New Roman" w:cs="Times New Roman"/>
          <w:sz w:val="24"/>
          <w:szCs w:val="24"/>
        </w:rPr>
        <w:t>графий, таблиц, диаграмм или без их использования.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Объём монологического высказывания – до 14 фраз.</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96.6.1.2. Аудирование.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Развитие коммуникативных умений аудирования на базе умений, сформированных </w:t>
      </w:r>
      <w:r w:rsidRPr="008B1623">
        <w:rPr>
          <w:rFonts w:ascii="Times New Roman" w:eastAsia="SchoolBookSanPin" w:hAnsi="Times New Roman" w:cs="Times New Roman"/>
          <w:sz w:val="24"/>
          <w:szCs w:val="24"/>
        </w:rPr>
        <w:t>на уровне основного общего образования</w:t>
      </w:r>
      <w:r w:rsidRPr="008B1623">
        <w:rPr>
          <w:rFonts w:ascii="Times New Roman" w:hAnsi="Times New Roman" w:cs="Times New Roman"/>
          <w:sz w:val="24"/>
          <w:szCs w:val="24"/>
        </w:rPr>
        <w:t>: понимание на слух аутентичных текстов, с</w:t>
      </w:r>
      <w:r w:rsidRPr="008B1623">
        <w:rPr>
          <w:rFonts w:ascii="Times New Roman" w:hAnsi="Times New Roman" w:cs="Times New Roman"/>
          <w:sz w:val="24"/>
          <w:szCs w:val="24"/>
        </w:rPr>
        <w:t>о</w:t>
      </w:r>
      <w:r w:rsidRPr="008B1623">
        <w:rPr>
          <w:rFonts w:ascii="Times New Roman" w:hAnsi="Times New Roman" w:cs="Times New Roman"/>
          <w:sz w:val="24"/>
          <w:szCs w:val="24"/>
        </w:rPr>
        <w:t>держащих отдельные неизученные языковые явления, с использованием языковой и ко</w:t>
      </w:r>
      <w:r w:rsidRPr="008B1623">
        <w:rPr>
          <w:rFonts w:ascii="Times New Roman" w:hAnsi="Times New Roman" w:cs="Times New Roman"/>
          <w:sz w:val="24"/>
          <w:szCs w:val="24"/>
        </w:rPr>
        <w:t>н</w:t>
      </w:r>
      <w:r w:rsidRPr="008B1623">
        <w:rPr>
          <w:rFonts w:ascii="Times New Roman" w:hAnsi="Times New Roman" w:cs="Times New Roman"/>
          <w:sz w:val="24"/>
          <w:szCs w:val="24"/>
        </w:rPr>
        <w:t>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w:t>
      </w:r>
      <w:r w:rsidRPr="008B1623">
        <w:rPr>
          <w:rFonts w:ascii="Times New Roman" w:hAnsi="Times New Roman" w:cs="Times New Roman"/>
          <w:sz w:val="24"/>
          <w:szCs w:val="24"/>
        </w:rPr>
        <w:t>и</w:t>
      </w:r>
      <w:r w:rsidRPr="008B1623">
        <w:rPr>
          <w:rFonts w:ascii="Times New Roman" w:hAnsi="Times New Roman" w:cs="Times New Roman"/>
          <w:sz w:val="24"/>
          <w:szCs w:val="24"/>
        </w:rPr>
        <w:t xml:space="preserve">манием нужной /интересующей/запрашиваемой информации.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Аудирование с пониманием основного содержания текста предполагает умение о</w:t>
      </w:r>
      <w:r w:rsidRPr="008B1623">
        <w:rPr>
          <w:rFonts w:ascii="Times New Roman" w:hAnsi="Times New Roman" w:cs="Times New Roman"/>
          <w:sz w:val="24"/>
          <w:szCs w:val="24"/>
        </w:rPr>
        <w:t>п</w:t>
      </w:r>
      <w:r w:rsidRPr="008B1623">
        <w:rPr>
          <w:rFonts w:ascii="Times New Roman" w:hAnsi="Times New Roman" w:cs="Times New Roman"/>
          <w:sz w:val="24"/>
          <w:szCs w:val="24"/>
        </w:rPr>
        <w:t>ределять основную тему/идею и главные факты/события в воспринимаемом на слух те</w:t>
      </w:r>
      <w:r w:rsidRPr="008B1623">
        <w:rPr>
          <w:rFonts w:ascii="Times New Roman" w:hAnsi="Times New Roman" w:cs="Times New Roman"/>
          <w:sz w:val="24"/>
          <w:szCs w:val="24"/>
        </w:rPr>
        <w:t>к</w:t>
      </w:r>
      <w:r w:rsidRPr="008B1623">
        <w:rPr>
          <w:rFonts w:ascii="Times New Roman" w:hAnsi="Times New Roman" w:cs="Times New Roman"/>
          <w:sz w:val="24"/>
          <w:szCs w:val="24"/>
        </w:rPr>
        <w:t>сте, отделять главную информацию от второстепенной, прогнозировать содержание те</w:t>
      </w:r>
      <w:r w:rsidRPr="008B1623">
        <w:rPr>
          <w:rFonts w:ascii="Times New Roman" w:hAnsi="Times New Roman" w:cs="Times New Roman"/>
          <w:sz w:val="24"/>
          <w:szCs w:val="24"/>
        </w:rPr>
        <w:t>к</w:t>
      </w:r>
      <w:r w:rsidRPr="008B1623">
        <w:rPr>
          <w:rFonts w:ascii="Times New Roman" w:hAnsi="Times New Roman" w:cs="Times New Roman"/>
          <w:sz w:val="24"/>
          <w:szCs w:val="24"/>
        </w:rPr>
        <w:t>ста по началу сообщения, игнорировать незнакомые слова, несущественные для поним</w:t>
      </w:r>
      <w:r w:rsidRPr="008B1623">
        <w:rPr>
          <w:rFonts w:ascii="Times New Roman" w:hAnsi="Times New Roman" w:cs="Times New Roman"/>
          <w:sz w:val="24"/>
          <w:szCs w:val="24"/>
        </w:rPr>
        <w:t>а</w:t>
      </w:r>
      <w:r w:rsidRPr="008B1623">
        <w:rPr>
          <w:rFonts w:ascii="Times New Roman" w:hAnsi="Times New Roman" w:cs="Times New Roman"/>
          <w:sz w:val="24"/>
          <w:szCs w:val="24"/>
        </w:rPr>
        <w:t>ния основного содержания.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w:t>
      </w:r>
      <w:r w:rsidRPr="008B1623">
        <w:rPr>
          <w:rFonts w:ascii="Times New Roman" w:hAnsi="Times New Roman" w:cs="Times New Roman"/>
          <w:sz w:val="24"/>
          <w:szCs w:val="24"/>
        </w:rPr>
        <w:t>ъ</w:t>
      </w:r>
      <w:r w:rsidRPr="008B1623">
        <w:rPr>
          <w:rFonts w:ascii="Times New Roman" w:hAnsi="Times New Roman" w:cs="Times New Roman"/>
          <w:sz w:val="24"/>
          <w:szCs w:val="24"/>
        </w:rPr>
        <w:t>явление.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Время звучания текста/текстов для аудирования – до 2,5 минуты.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96.6.1.3. Смысловое чтение.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Развитие сформированных </w:t>
      </w:r>
      <w:r w:rsidRPr="008B1623">
        <w:rPr>
          <w:rFonts w:ascii="Times New Roman" w:eastAsia="SchoolBookSanPin" w:hAnsi="Times New Roman" w:cs="Times New Roman"/>
          <w:sz w:val="24"/>
          <w:szCs w:val="24"/>
        </w:rPr>
        <w:t>на уровне основного общего образования</w:t>
      </w:r>
      <w:r w:rsidRPr="008B1623">
        <w:rPr>
          <w:rFonts w:ascii="Times New Roman" w:hAnsi="Times New Roman" w:cs="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w:t>
      </w:r>
      <w:r w:rsidRPr="008B1623">
        <w:rPr>
          <w:rFonts w:ascii="Times New Roman" w:hAnsi="Times New Roman" w:cs="Times New Roman"/>
          <w:sz w:val="24"/>
          <w:szCs w:val="24"/>
        </w:rPr>
        <w:t>у</w:t>
      </w:r>
      <w:r w:rsidRPr="008B1623">
        <w:rPr>
          <w:rFonts w:ascii="Times New Roman" w:hAnsi="Times New Roman" w:cs="Times New Roman"/>
          <w:sz w:val="24"/>
          <w:szCs w:val="24"/>
        </w:rPr>
        <w:t>никативной задачи: с пониманием основного содержания, с пониманием ну</w:t>
      </w:r>
      <w:r w:rsidRPr="008B1623">
        <w:rPr>
          <w:rFonts w:ascii="Times New Roman" w:hAnsi="Times New Roman" w:cs="Times New Roman"/>
          <w:sz w:val="24"/>
          <w:szCs w:val="24"/>
        </w:rPr>
        <w:t>ж</w:t>
      </w:r>
      <w:r w:rsidRPr="008B1623">
        <w:rPr>
          <w:rFonts w:ascii="Times New Roman" w:hAnsi="Times New Roman" w:cs="Times New Roman"/>
          <w:sz w:val="24"/>
          <w:szCs w:val="24"/>
        </w:rPr>
        <w:t>ной/интересующей/запрашиваемой информации, с полным пониманием содержания те</w:t>
      </w:r>
      <w:r w:rsidRPr="008B1623">
        <w:rPr>
          <w:rFonts w:ascii="Times New Roman" w:hAnsi="Times New Roman" w:cs="Times New Roman"/>
          <w:sz w:val="24"/>
          <w:szCs w:val="24"/>
        </w:rPr>
        <w:t>к</w:t>
      </w:r>
      <w:r w:rsidRPr="008B1623">
        <w:rPr>
          <w:rFonts w:ascii="Times New Roman" w:hAnsi="Times New Roman" w:cs="Times New Roman"/>
          <w:sz w:val="24"/>
          <w:szCs w:val="24"/>
        </w:rPr>
        <w:t xml:space="preserve">ста.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Чтение с пониманием основного содержания текста предполагает умения: опред</w:t>
      </w:r>
      <w:r w:rsidRPr="008B1623">
        <w:rPr>
          <w:rFonts w:ascii="Times New Roman" w:hAnsi="Times New Roman" w:cs="Times New Roman"/>
          <w:sz w:val="24"/>
          <w:szCs w:val="24"/>
        </w:rPr>
        <w:t>е</w:t>
      </w:r>
      <w:r w:rsidRPr="008B1623">
        <w:rPr>
          <w:rFonts w:ascii="Times New Roman" w:hAnsi="Times New Roman" w:cs="Times New Roman"/>
          <w:sz w:val="24"/>
          <w:szCs w:val="24"/>
        </w:rPr>
        <w:t>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w:t>
      </w:r>
      <w:r w:rsidRPr="008B1623">
        <w:rPr>
          <w:rFonts w:ascii="Times New Roman" w:hAnsi="Times New Roman" w:cs="Times New Roman"/>
          <w:sz w:val="24"/>
          <w:szCs w:val="24"/>
        </w:rPr>
        <w:t>о</w:t>
      </w:r>
      <w:r w:rsidRPr="008B1623">
        <w:rPr>
          <w:rFonts w:ascii="Times New Roman" w:hAnsi="Times New Roman" w:cs="Times New Roman"/>
          <w:sz w:val="24"/>
          <w:szCs w:val="24"/>
        </w:rPr>
        <w:t>бытий, игнорировать незнакомые слова, несущественные для понимания основного с</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держания.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Чтение с пониманием нужной/интересующей/запрашиваемой информации предп</w:t>
      </w:r>
      <w:r w:rsidRPr="008B1623">
        <w:rPr>
          <w:rFonts w:ascii="Times New Roman" w:hAnsi="Times New Roman" w:cs="Times New Roman"/>
          <w:sz w:val="24"/>
          <w:szCs w:val="24"/>
        </w:rPr>
        <w:t>о</w:t>
      </w:r>
      <w:r w:rsidRPr="008B1623">
        <w:rPr>
          <w:rFonts w:ascii="Times New Roman" w:hAnsi="Times New Roman" w:cs="Times New Roman"/>
          <w:sz w:val="24"/>
          <w:szCs w:val="24"/>
        </w:rPr>
        <w:t>лагает умение находить в прочитанном тексте и понимать данную информацию, пре</w:t>
      </w:r>
      <w:r w:rsidRPr="008B1623">
        <w:rPr>
          <w:rFonts w:ascii="Times New Roman" w:hAnsi="Times New Roman" w:cs="Times New Roman"/>
          <w:sz w:val="24"/>
          <w:szCs w:val="24"/>
        </w:rPr>
        <w:t>д</w:t>
      </w:r>
      <w:r w:rsidRPr="008B1623">
        <w:rPr>
          <w:rFonts w:ascii="Times New Roman" w:hAnsi="Times New Roman" w:cs="Times New Roman"/>
          <w:sz w:val="24"/>
          <w:szCs w:val="24"/>
        </w:rPr>
        <w:t>ставленную в эксплицитной (явной) и имплицитной (неявной) форме, оценивать найде</w:t>
      </w:r>
      <w:r w:rsidRPr="008B1623">
        <w:rPr>
          <w:rFonts w:ascii="Times New Roman" w:hAnsi="Times New Roman" w:cs="Times New Roman"/>
          <w:sz w:val="24"/>
          <w:szCs w:val="24"/>
        </w:rPr>
        <w:t>н</w:t>
      </w:r>
      <w:r w:rsidRPr="008B1623">
        <w:rPr>
          <w:rFonts w:ascii="Times New Roman" w:hAnsi="Times New Roman" w:cs="Times New Roman"/>
          <w:sz w:val="24"/>
          <w:szCs w:val="24"/>
        </w:rPr>
        <w:t xml:space="preserve">ную информацию с точки зрения её значимости для решения коммуникативной задачи.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Тексты для чтения: диалог (беседа), интервью, рассказ, отрывок из художественн</w:t>
      </w:r>
      <w:r w:rsidRPr="008B1623">
        <w:rPr>
          <w:rFonts w:ascii="Times New Roman" w:hAnsi="Times New Roman" w:cs="Times New Roman"/>
          <w:sz w:val="24"/>
          <w:szCs w:val="24"/>
        </w:rPr>
        <w:t>о</w:t>
      </w:r>
      <w:r w:rsidRPr="008B1623">
        <w:rPr>
          <w:rFonts w:ascii="Times New Roman" w:hAnsi="Times New Roman" w:cs="Times New Roman"/>
          <w:sz w:val="24"/>
          <w:szCs w:val="24"/>
        </w:rPr>
        <w:t>го произведения, статья научно-популярного характера, сообщение информационного х</w:t>
      </w:r>
      <w:r w:rsidRPr="008B1623">
        <w:rPr>
          <w:rFonts w:ascii="Times New Roman" w:hAnsi="Times New Roman" w:cs="Times New Roman"/>
          <w:sz w:val="24"/>
          <w:szCs w:val="24"/>
        </w:rPr>
        <w:t>а</w:t>
      </w:r>
      <w:r w:rsidRPr="008B1623">
        <w:rPr>
          <w:rFonts w:ascii="Times New Roman" w:hAnsi="Times New Roman" w:cs="Times New Roman"/>
          <w:sz w:val="24"/>
          <w:szCs w:val="24"/>
        </w:rPr>
        <w:t>рактера, объявление, памятка, электронное сообщение личного характера, стихотворение.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Объём текста/текстов для чтения – 500–700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96.6.1.4. Письменная речь.</w:t>
      </w:r>
    </w:p>
    <w:p w:rsidR="008B1623" w:rsidRPr="008B1623" w:rsidRDefault="008B1623" w:rsidP="008B1623">
      <w:pPr>
        <w:tabs>
          <w:tab w:val="left" w:pos="1843"/>
        </w:tabs>
        <w:spacing w:after="0" w:line="240" w:lineRule="auto"/>
        <w:ind w:firstLine="709"/>
        <w:contextualSpacing/>
        <w:jc w:val="both"/>
        <w:rPr>
          <w:rFonts w:ascii="Times New Roman" w:eastAsia="SchoolBookSanPin" w:hAnsi="Times New Roman" w:cs="Times New Roman"/>
          <w:sz w:val="24"/>
          <w:szCs w:val="24"/>
        </w:rPr>
      </w:pPr>
      <w:r w:rsidRPr="008B1623">
        <w:rPr>
          <w:rFonts w:ascii="Times New Roman" w:hAnsi="Times New Roman" w:cs="Times New Roman"/>
          <w:sz w:val="24"/>
          <w:szCs w:val="24"/>
        </w:rPr>
        <w:t xml:space="preserve">Развитие умений письменной речи на базе умений, сформированных </w:t>
      </w:r>
      <w:r w:rsidRPr="008B1623">
        <w:rPr>
          <w:rFonts w:ascii="Times New Roman" w:eastAsia="SchoolBookSanPin" w:hAnsi="Times New Roman" w:cs="Times New Roman"/>
          <w:sz w:val="24"/>
          <w:szCs w:val="24"/>
        </w:rPr>
        <w:t>на уровне о</w:t>
      </w:r>
      <w:r w:rsidRPr="008B1623">
        <w:rPr>
          <w:rFonts w:ascii="Times New Roman" w:eastAsia="SchoolBookSanPin" w:hAnsi="Times New Roman" w:cs="Times New Roman"/>
          <w:sz w:val="24"/>
          <w:szCs w:val="24"/>
        </w:rPr>
        <w:t>с</w:t>
      </w:r>
      <w:r w:rsidRPr="008B1623">
        <w:rPr>
          <w:rFonts w:ascii="Times New Roman" w:eastAsia="SchoolBookSanPin" w:hAnsi="Times New Roman" w:cs="Times New Roman"/>
          <w:sz w:val="24"/>
          <w:szCs w:val="24"/>
        </w:rPr>
        <w:t>новного общего образования: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заполнение анкет и формуляров в соответствии с нормами, принятыми в стр</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w:t>
      </w:r>
      <w:r w:rsidRPr="008B1623">
        <w:rPr>
          <w:rFonts w:ascii="Times New Roman" w:hAnsi="Times New Roman" w:cs="Times New Roman"/>
          <w:sz w:val="24"/>
          <w:szCs w:val="24"/>
        </w:rPr>
        <w:t>е</w:t>
      </w:r>
      <w:r w:rsidRPr="008B1623">
        <w:rPr>
          <w:rFonts w:ascii="Times New Roman" w:hAnsi="Times New Roman" w:cs="Times New Roman"/>
          <w:sz w:val="24"/>
          <w:szCs w:val="24"/>
        </w:rPr>
        <w:t>ния – до 130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96.6.2. Языковые знания и навыки.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96.6.2.1. Фонетическая сторона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w:t>
      </w:r>
      <w:r w:rsidRPr="008B1623">
        <w:rPr>
          <w:rFonts w:ascii="Times New Roman" w:hAnsi="Times New Roman" w:cs="Times New Roman"/>
          <w:sz w:val="24"/>
          <w:szCs w:val="24"/>
        </w:rPr>
        <w:t>е</w:t>
      </w:r>
      <w:r w:rsidRPr="008B1623">
        <w:rPr>
          <w:rFonts w:ascii="Times New Roman" w:hAnsi="Times New Roman" w:cs="Times New Roman"/>
          <w:sz w:val="24"/>
          <w:szCs w:val="24"/>
        </w:rPr>
        <w:t>ния на служебных словах.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Чтение вслух аутентичных текстов, построенных в основном на изученном язык</w:t>
      </w:r>
      <w:r w:rsidRPr="008B1623">
        <w:rPr>
          <w:rFonts w:ascii="Times New Roman" w:hAnsi="Times New Roman" w:cs="Times New Roman"/>
          <w:sz w:val="24"/>
          <w:szCs w:val="24"/>
        </w:rPr>
        <w:t>о</w:t>
      </w:r>
      <w:r w:rsidRPr="008B1623">
        <w:rPr>
          <w:rFonts w:ascii="Times New Roman" w:hAnsi="Times New Roman" w:cs="Times New Roman"/>
          <w:sz w:val="24"/>
          <w:szCs w:val="24"/>
        </w:rPr>
        <w:t>вом материале, с соблюдением правил чтения и соответствующей интонацией, демонс</w:t>
      </w:r>
      <w:r w:rsidRPr="008B1623">
        <w:rPr>
          <w:rFonts w:ascii="Times New Roman" w:hAnsi="Times New Roman" w:cs="Times New Roman"/>
          <w:sz w:val="24"/>
          <w:szCs w:val="24"/>
        </w:rPr>
        <w:t>т</w:t>
      </w:r>
      <w:r w:rsidRPr="008B1623">
        <w:rPr>
          <w:rFonts w:ascii="Times New Roman" w:hAnsi="Times New Roman" w:cs="Times New Roman"/>
          <w:sz w:val="24"/>
          <w:szCs w:val="24"/>
        </w:rPr>
        <w:t>рирующее понимание текста.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Тексты для чтения вслух: сообщение информационного характера, отрывок из ст</w:t>
      </w:r>
      <w:r w:rsidRPr="008B1623">
        <w:rPr>
          <w:rFonts w:ascii="Times New Roman" w:hAnsi="Times New Roman" w:cs="Times New Roman"/>
          <w:sz w:val="24"/>
          <w:szCs w:val="24"/>
        </w:rPr>
        <w:t>а</w:t>
      </w:r>
      <w:r w:rsidRPr="008B1623">
        <w:rPr>
          <w:rFonts w:ascii="Times New Roman" w:hAnsi="Times New Roman" w:cs="Times New Roman"/>
          <w:sz w:val="24"/>
          <w:szCs w:val="24"/>
        </w:rPr>
        <w:t>тьи научно-популярного характера, рассказ, диалог (беседа), интервью, объём текста для чтения вслух – до 140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96.6.2.2. Орфография и пунктуация.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Правильное написание изученных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w:t>
      </w:r>
      <w:r w:rsidRPr="008B1623">
        <w:rPr>
          <w:rFonts w:ascii="Times New Roman" w:hAnsi="Times New Roman" w:cs="Times New Roman"/>
          <w:sz w:val="24"/>
          <w:szCs w:val="24"/>
        </w:rPr>
        <w:t>и</w:t>
      </w:r>
      <w:r w:rsidRPr="008B1623">
        <w:rPr>
          <w:rFonts w:ascii="Times New Roman" w:hAnsi="Times New Roman" w:cs="Times New Roman"/>
          <w:sz w:val="24"/>
          <w:szCs w:val="24"/>
        </w:rPr>
        <w:t>тельного, восклицательного знака в конце предложения, отсутствие точки после заголо</w:t>
      </w:r>
      <w:r w:rsidRPr="008B1623">
        <w:rPr>
          <w:rFonts w:ascii="Times New Roman" w:hAnsi="Times New Roman" w:cs="Times New Roman"/>
          <w:sz w:val="24"/>
          <w:szCs w:val="24"/>
        </w:rPr>
        <w:t>в</w:t>
      </w:r>
      <w:r w:rsidRPr="008B1623">
        <w:rPr>
          <w:rFonts w:ascii="Times New Roman" w:hAnsi="Times New Roman" w:cs="Times New Roman"/>
          <w:sz w:val="24"/>
          <w:szCs w:val="24"/>
        </w:rPr>
        <w:t xml:space="preserve">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w:t>
      </w:r>
      <w:r w:rsidRPr="008B1623">
        <w:rPr>
          <w:rFonts w:ascii="Times New Roman" w:hAnsi="Times New Roman" w:cs="Times New Roman"/>
          <w:sz w:val="24"/>
          <w:szCs w:val="24"/>
        </w:rPr>
        <w:t>е</w:t>
      </w:r>
      <w:r w:rsidRPr="008B1623">
        <w:rPr>
          <w:rFonts w:ascii="Times New Roman" w:hAnsi="Times New Roman" w:cs="Times New Roman"/>
          <w:sz w:val="24"/>
          <w:szCs w:val="24"/>
        </w:rPr>
        <w:t>чью, заключение прямой речи в кавычки.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Пунктуационно правильное оформление электронного сообщения личного хара</w:t>
      </w:r>
      <w:r w:rsidRPr="008B1623">
        <w:rPr>
          <w:rFonts w:ascii="Times New Roman" w:hAnsi="Times New Roman" w:cs="Times New Roman"/>
          <w:sz w:val="24"/>
          <w:szCs w:val="24"/>
        </w:rPr>
        <w:t>к</w:t>
      </w:r>
      <w:r w:rsidRPr="008B1623">
        <w:rPr>
          <w:rFonts w:ascii="Times New Roman" w:hAnsi="Times New Roman" w:cs="Times New Roman"/>
          <w:sz w:val="24"/>
          <w:szCs w:val="24"/>
        </w:rPr>
        <w:t>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w:t>
      </w:r>
      <w:r w:rsidRPr="008B1623">
        <w:rPr>
          <w:rFonts w:ascii="Times New Roman" w:hAnsi="Times New Roman" w:cs="Times New Roman"/>
          <w:sz w:val="24"/>
          <w:szCs w:val="24"/>
        </w:rPr>
        <w:t>е</w:t>
      </w:r>
      <w:r w:rsidRPr="008B1623">
        <w:rPr>
          <w:rFonts w:ascii="Times New Roman" w:hAnsi="Times New Roman" w:cs="Times New Roman"/>
          <w:sz w:val="24"/>
          <w:szCs w:val="24"/>
        </w:rPr>
        <w:t>ния надежды на дальнейший контакт, отсутствие точки после подписи.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96.6.2.3. Лексическая сторона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Основные способы словообразования: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аффиксация: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глаголов при помощи префиксов dis-, mis-, re-, over-, under- и суффи</w:t>
      </w:r>
      <w:r w:rsidRPr="008B1623">
        <w:rPr>
          <w:rFonts w:ascii="Times New Roman" w:hAnsi="Times New Roman" w:cs="Times New Roman"/>
          <w:sz w:val="24"/>
          <w:szCs w:val="24"/>
        </w:rPr>
        <w:t>к</w:t>
      </w:r>
      <w:r w:rsidRPr="008B1623">
        <w:rPr>
          <w:rFonts w:ascii="Times New Roman" w:hAnsi="Times New Roman" w:cs="Times New Roman"/>
          <w:sz w:val="24"/>
          <w:szCs w:val="24"/>
        </w:rPr>
        <w:t xml:space="preserve">са -ise/-ize;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имён существительных при помощи префиксов un-, in-/im- и суффи</w:t>
      </w:r>
      <w:r w:rsidRPr="008B1623">
        <w:rPr>
          <w:rFonts w:ascii="Times New Roman" w:hAnsi="Times New Roman" w:cs="Times New Roman"/>
          <w:sz w:val="24"/>
          <w:szCs w:val="24"/>
        </w:rPr>
        <w:t>к</w:t>
      </w:r>
      <w:r w:rsidRPr="008B1623">
        <w:rPr>
          <w:rFonts w:ascii="Times New Roman" w:hAnsi="Times New Roman" w:cs="Times New Roman"/>
          <w:sz w:val="24"/>
          <w:szCs w:val="24"/>
        </w:rPr>
        <w:t xml:space="preserve">сов -ance/-ence, -er/-or, -ing, -ist, -ity, -ment, -ness, -sion/-tion, -ship;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наречий при помощи префиксов un-, in-/im- и суффикса -ly;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числительных при помощи суффиксов -teen, -ty, -th;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словосложение: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образование сложных существительных путём соединения основ существительных (football);</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сложных прилагательных путём соединения основы прилагательн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го/числительного с основой существительного с добавлением суффикса -ed (blue-eyed, eight-legged);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сложных прилагательных путём соединения наречия с основой пр</w:t>
      </w:r>
      <w:r w:rsidRPr="008B1623">
        <w:rPr>
          <w:rFonts w:ascii="Times New Roman" w:hAnsi="Times New Roman" w:cs="Times New Roman"/>
          <w:sz w:val="24"/>
          <w:szCs w:val="24"/>
        </w:rPr>
        <w:t>и</w:t>
      </w:r>
      <w:r w:rsidRPr="008B1623">
        <w:rPr>
          <w:rFonts w:ascii="Times New Roman" w:hAnsi="Times New Roman" w:cs="Times New Roman"/>
          <w:sz w:val="24"/>
          <w:szCs w:val="24"/>
        </w:rPr>
        <w:t>части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я II (well-behaved);</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конверсия: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имён существительных от имён прилагательных (rich people – the rich);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глаголов от имён существительных (a hand – to hand);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глаголов от имён прилагательных (cool – to cool).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Имена прилагательные на -ed и -ing (excited – exciting).</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Различные средства связи для обеспечения целостности и логичности устн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го/письменного высказывания.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96.6.2.4. Грамматическая сторона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Распознавание и употребление в устной и письменной речи изученных морфолог</w:t>
      </w:r>
      <w:r w:rsidRPr="008B1623">
        <w:rPr>
          <w:rFonts w:ascii="Times New Roman" w:hAnsi="Times New Roman" w:cs="Times New Roman"/>
          <w:sz w:val="24"/>
          <w:szCs w:val="24"/>
        </w:rPr>
        <w:t>и</w:t>
      </w:r>
      <w:r w:rsidRPr="008B1623">
        <w:rPr>
          <w:rFonts w:ascii="Times New Roman" w:hAnsi="Times New Roman" w:cs="Times New Roman"/>
          <w:sz w:val="24"/>
          <w:szCs w:val="24"/>
        </w:rPr>
        <w:t xml:space="preserve">ческих форм и синтаксических конструкций английского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Различные коммуникативные типы предложений: повествовательные (утверд</w:t>
      </w:r>
      <w:r w:rsidRPr="008B1623">
        <w:rPr>
          <w:rFonts w:ascii="Times New Roman" w:hAnsi="Times New Roman" w:cs="Times New Roman"/>
          <w:sz w:val="24"/>
          <w:szCs w:val="24"/>
        </w:rPr>
        <w:t>и</w:t>
      </w:r>
      <w:r w:rsidRPr="008B1623">
        <w:rPr>
          <w:rFonts w:ascii="Times New Roman" w:hAnsi="Times New Roman" w:cs="Times New Roman"/>
          <w:sz w:val="24"/>
          <w:szCs w:val="24"/>
        </w:rPr>
        <w:t>тельные, отрицательные), вопросительные (общий, специальный, альтернативный, разд</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лительный вопросы), побудительные (в утвердительной и отрицательной форме).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Нераспространённые и распространённые простые предложения, в том числе с н</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сколькими обстоятельствами, следующими в определённом порядке (We moved to a new house last year.).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It.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There + to be.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глагольными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конструкциями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содержащими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глаголы</w:t>
      </w:r>
      <w:r w:rsidRPr="008B1623">
        <w:rPr>
          <w:rFonts w:ascii="Times New Roman" w:hAnsi="Times New Roman" w:cs="Times New Roman"/>
          <w:sz w:val="24"/>
          <w:szCs w:val="24"/>
          <w:lang w:val="en-US"/>
        </w:rPr>
        <w:t>-</w:t>
      </w:r>
      <w:r w:rsidRPr="008B1623">
        <w:rPr>
          <w:rFonts w:ascii="Times New Roman" w:hAnsi="Times New Roman" w:cs="Times New Roman"/>
          <w:sz w:val="24"/>
          <w:szCs w:val="24"/>
        </w:rPr>
        <w:t>связки</w:t>
      </w:r>
      <w:r w:rsidRPr="008B1623">
        <w:rPr>
          <w:rFonts w:ascii="Times New Roman" w:hAnsi="Times New Roman" w:cs="Times New Roman"/>
          <w:sz w:val="24"/>
          <w:szCs w:val="24"/>
          <w:lang w:val="en-US"/>
        </w:rPr>
        <w:t xml:space="preserve"> to be, to look, to seem, to feel (He looks/seems/feels happy.).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8B1623">
        <w:rPr>
          <w:rFonts w:ascii="Times New Roman" w:hAnsi="Times New Roman" w:cs="Times New Roman"/>
          <w:sz w:val="24"/>
          <w:szCs w:val="24"/>
          <w:lang w:val="en-US"/>
        </w:rPr>
        <w:t xml:space="preserve"> c</w:t>
      </w:r>
      <w:r w:rsidRPr="008B1623">
        <w:rPr>
          <w:rFonts w:ascii="Times New Roman" w:hAnsi="Times New Roman" w:cs="Times New Roman"/>
          <w:sz w:val="24"/>
          <w:szCs w:val="24"/>
        </w:rPr>
        <w:t>о</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сложным</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дополнением</w:t>
      </w:r>
      <w:r w:rsidRPr="008B1623">
        <w:rPr>
          <w:rFonts w:ascii="Times New Roman" w:hAnsi="Times New Roman" w:cs="Times New Roman"/>
          <w:sz w:val="24"/>
          <w:szCs w:val="24"/>
          <w:lang w:val="en-US"/>
        </w:rPr>
        <w:t xml:space="preserve"> – Complex Object (I want you to help me. I saw her cross/crossing the road. I want to have my hair cut.).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Сложносочинённые предложения с сочинительными союзами and, but, or.</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союзами и союзными словами because, if, when, where, what, why, how.</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определительными придаточными с союзн</w:t>
      </w:r>
      <w:r w:rsidRPr="008B1623">
        <w:rPr>
          <w:rFonts w:ascii="Times New Roman" w:hAnsi="Times New Roman" w:cs="Times New Roman"/>
          <w:sz w:val="24"/>
          <w:szCs w:val="24"/>
        </w:rPr>
        <w:t>ы</w:t>
      </w:r>
      <w:r w:rsidRPr="008B1623">
        <w:rPr>
          <w:rFonts w:ascii="Times New Roman" w:hAnsi="Times New Roman" w:cs="Times New Roman"/>
          <w:sz w:val="24"/>
          <w:szCs w:val="24"/>
        </w:rPr>
        <w:t>ми словами who, which, that.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Сложноподчинённые предложения с союзными словами whoever, whatever, however, whenever.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Все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типы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вопросительных</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предложений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общий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специальный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альтернативный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разделительный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8B1623">
        <w:rPr>
          <w:rFonts w:ascii="Times New Roman" w:hAnsi="Times New Roman" w:cs="Times New Roman"/>
          <w:sz w:val="24"/>
          <w:szCs w:val="24"/>
        </w:rPr>
        <w:t>д</w:t>
      </w:r>
      <w:r w:rsidRPr="008B1623">
        <w:rPr>
          <w:rFonts w:ascii="Times New Roman" w:hAnsi="Times New Roman" w:cs="Times New Roman"/>
          <w:sz w:val="24"/>
          <w:szCs w:val="24"/>
        </w:rPr>
        <w:t xml:space="preserve">ложения.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Модальные глаголы в косвенной речи в настоящем и прошедшем времени.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конструкциями</w:t>
      </w:r>
      <w:r w:rsidRPr="008B1623">
        <w:rPr>
          <w:rFonts w:ascii="Times New Roman" w:hAnsi="Times New Roman" w:cs="Times New Roman"/>
          <w:sz w:val="24"/>
          <w:szCs w:val="24"/>
          <w:lang w:val="en-US"/>
        </w:rPr>
        <w:t xml:space="preserve"> as … as, not so … as, both … and …, either … or, ne</w:t>
      </w:r>
      <w:r w:rsidRPr="008B1623">
        <w:rPr>
          <w:rFonts w:ascii="Times New Roman" w:hAnsi="Times New Roman" w:cs="Times New Roman"/>
          <w:sz w:val="24"/>
          <w:szCs w:val="24"/>
          <w:lang w:val="en-US"/>
        </w:rPr>
        <w:t>i</w:t>
      </w:r>
      <w:r w:rsidRPr="008B1623">
        <w:rPr>
          <w:rFonts w:ascii="Times New Roman" w:hAnsi="Times New Roman" w:cs="Times New Roman"/>
          <w:sz w:val="24"/>
          <w:szCs w:val="24"/>
          <w:lang w:val="en-US"/>
        </w:rPr>
        <w:t xml:space="preserve">ther … nor.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I wish…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Конструкции с глаголами на -ing: to love/hate doing smth.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c </w:t>
      </w:r>
      <w:r w:rsidRPr="008B1623">
        <w:rPr>
          <w:rFonts w:ascii="Times New Roman" w:hAnsi="Times New Roman" w:cs="Times New Roman"/>
          <w:sz w:val="24"/>
          <w:szCs w:val="24"/>
        </w:rPr>
        <w:t>глаголами</w:t>
      </w:r>
      <w:r w:rsidRPr="008B1623">
        <w:rPr>
          <w:rFonts w:ascii="Times New Roman" w:hAnsi="Times New Roman" w:cs="Times New Roman"/>
          <w:sz w:val="24"/>
          <w:szCs w:val="24"/>
          <w:lang w:val="en-US"/>
        </w:rPr>
        <w:t xml:space="preserve"> to stop, to remember, to forget (</w:t>
      </w:r>
      <w:r w:rsidRPr="008B1623">
        <w:rPr>
          <w:rFonts w:ascii="Times New Roman" w:hAnsi="Times New Roman" w:cs="Times New Roman"/>
          <w:sz w:val="24"/>
          <w:szCs w:val="24"/>
        </w:rPr>
        <w:t>разница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значении</w:t>
      </w:r>
      <w:r w:rsidRPr="008B1623">
        <w:rPr>
          <w:rFonts w:ascii="Times New Roman" w:hAnsi="Times New Roman" w:cs="Times New Roman"/>
          <w:sz w:val="24"/>
          <w:szCs w:val="24"/>
          <w:lang w:val="en-US"/>
        </w:rPr>
        <w:t xml:space="preserve"> to stop doing smth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to stop to do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8B1623">
        <w:rPr>
          <w:rFonts w:ascii="Times New Roman" w:hAnsi="Times New Roman" w:cs="Times New Roman"/>
          <w:sz w:val="24"/>
          <w:szCs w:val="24"/>
          <w:lang w:val="en-US"/>
        </w:rPr>
        <w:t xml:space="preserve"> It takes me … to do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Конструкция used to + инфинитив глагола.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be/get used to smth, be/get used to doing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I prefer, I’d prefer, I’d rather prefer, </w:t>
      </w:r>
      <w:r w:rsidRPr="008B1623">
        <w:rPr>
          <w:rFonts w:ascii="Times New Roman" w:hAnsi="Times New Roman" w:cs="Times New Roman"/>
          <w:sz w:val="24"/>
          <w:szCs w:val="24"/>
        </w:rPr>
        <w:t>выражающие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предпочтение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та</w:t>
      </w:r>
      <w:r w:rsidRPr="008B1623">
        <w:rPr>
          <w:rFonts w:ascii="Times New Roman" w:hAnsi="Times New Roman" w:cs="Times New Roman"/>
          <w:sz w:val="24"/>
          <w:szCs w:val="24"/>
        </w:rPr>
        <w:t>к</w:t>
      </w:r>
      <w:r w:rsidRPr="008B1623">
        <w:rPr>
          <w:rFonts w:ascii="Times New Roman" w:hAnsi="Times New Roman" w:cs="Times New Roman"/>
          <w:sz w:val="24"/>
          <w:szCs w:val="24"/>
        </w:rPr>
        <w:t>же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I’d rather, You’d better.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8B1623">
        <w:rPr>
          <w:rFonts w:ascii="Times New Roman" w:hAnsi="Times New Roman" w:cs="Times New Roman"/>
          <w:sz w:val="24"/>
          <w:szCs w:val="24"/>
          <w:lang w:val="en-US"/>
        </w:rPr>
        <w:t xml:space="preserve"> to be going to, </w:t>
      </w:r>
      <w:r w:rsidRPr="008B1623">
        <w:rPr>
          <w:rFonts w:ascii="Times New Roman" w:hAnsi="Times New Roman" w:cs="Times New Roman"/>
          <w:sz w:val="24"/>
          <w:szCs w:val="24"/>
        </w:rPr>
        <w:t>формы</w:t>
      </w:r>
      <w:r w:rsidRPr="008B1623">
        <w:rPr>
          <w:rFonts w:ascii="Times New Roman" w:hAnsi="Times New Roman" w:cs="Times New Roman"/>
          <w:sz w:val="24"/>
          <w:szCs w:val="24"/>
          <w:lang w:val="en-US"/>
        </w:rPr>
        <w:t xml:space="preserve"> Future Simple Tense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Present Continuous Tense </w:t>
      </w:r>
      <w:r w:rsidRPr="008B1623">
        <w:rPr>
          <w:rFonts w:ascii="Times New Roman" w:hAnsi="Times New Roman" w:cs="Times New Roman"/>
          <w:sz w:val="24"/>
          <w:szCs w:val="24"/>
        </w:rPr>
        <w:t>для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будущего</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действия</w:t>
      </w:r>
      <w:r w:rsidRPr="008B1623">
        <w:rPr>
          <w:rFonts w:ascii="Times New Roman" w:hAnsi="Times New Roman" w:cs="Times New Roman"/>
          <w:sz w:val="24"/>
          <w:szCs w:val="24"/>
          <w:lang w:val="en-US"/>
        </w:rPr>
        <w:t xml:space="preserv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Модальные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их</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эквиваленты</w:t>
      </w:r>
      <w:r w:rsidRPr="008B1623">
        <w:rPr>
          <w:rFonts w:ascii="Times New Roman" w:hAnsi="Times New Roman" w:cs="Times New Roman"/>
          <w:sz w:val="24"/>
          <w:szCs w:val="24"/>
          <w:lang w:val="en-US"/>
        </w:rPr>
        <w:t xml:space="preserve"> (can/be able to, could, must/have to, may, might, should, shall, would, will, need).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Неличные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формы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глагола</w:t>
      </w:r>
      <w:r w:rsidRPr="008B1623">
        <w:rPr>
          <w:rFonts w:ascii="Times New Roman" w:hAnsi="Times New Roman" w:cs="Times New Roman"/>
          <w:sz w:val="24"/>
          <w:szCs w:val="24"/>
          <w:lang w:val="en-US"/>
        </w:rPr>
        <w:t xml:space="preserve"> – </w:t>
      </w:r>
      <w:r w:rsidRPr="008B1623">
        <w:rPr>
          <w:rFonts w:ascii="Times New Roman" w:hAnsi="Times New Roman" w:cs="Times New Roman"/>
          <w:sz w:val="24"/>
          <w:szCs w:val="24"/>
        </w:rPr>
        <w:t>инфинитив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герундий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причастие</w:t>
      </w:r>
      <w:r w:rsidRPr="008B1623">
        <w:rPr>
          <w:rFonts w:ascii="Times New Roman" w:hAnsi="Times New Roman" w:cs="Times New Roman"/>
          <w:sz w:val="24"/>
          <w:szCs w:val="24"/>
          <w:lang w:val="en-US"/>
        </w:rPr>
        <w:t xml:space="preserve"> (Participle I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Participle II), </w:t>
      </w:r>
      <w:r w:rsidRPr="008B1623">
        <w:rPr>
          <w:rFonts w:ascii="Times New Roman" w:hAnsi="Times New Roman" w:cs="Times New Roman"/>
          <w:sz w:val="24"/>
          <w:szCs w:val="24"/>
        </w:rPr>
        <w:t>причастия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функции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определения</w:t>
      </w:r>
      <w:r w:rsidRPr="008B1623">
        <w:rPr>
          <w:rFonts w:ascii="Times New Roman" w:hAnsi="Times New Roman" w:cs="Times New Roman"/>
          <w:sz w:val="24"/>
          <w:szCs w:val="24"/>
          <w:lang w:val="en-US"/>
        </w:rPr>
        <w:t xml:space="preserve"> (Participle I – a playing child, Participle II – a written text).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Определённый, неопределённый и нулевой артикли.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Имена существительные во множественном числе, образованных по правилу, и и</w:t>
      </w:r>
      <w:r w:rsidRPr="008B1623">
        <w:rPr>
          <w:rFonts w:ascii="Times New Roman" w:hAnsi="Times New Roman" w:cs="Times New Roman"/>
          <w:sz w:val="24"/>
          <w:szCs w:val="24"/>
        </w:rPr>
        <w:t>с</w:t>
      </w:r>
      <w:r w:rsidRPr="008B1623">
        <w:rPr>
          <w:rFonts w:ascii="Times New Roman" w:hAnsi="Times New Roman" w:cs="Times New Roman"/>
          <w:sz w:val="24"/>
          <w:szCs w:val="24"/>
        </w:rPr>
        <w:t xml:space="preserve">ключения.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Притяжательный падеж имён существительных.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Слова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выражающие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количество</w:t>
      </w:r>
      <w:r w:rsidRPr="008B1623">
        <w:rPr>
          <w:rFonts w:ascii="Times New Roman" w:hAnsi="Times New Roman" w:cs="Times New Roman"/>
          <w:sz w:val="24"/>
          <w:szCs w:val="24"/>
          <w:lang w:val="en-US"/>
        </w:rPr>
        <w:t xml:space="preserve"> (many/much, little/a little, few/a few, a lot of).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Личные местоимения в именительном и объектном падежах, притяжательные м</w:t>
      </w:r>
      <w:r w:rsidRPr="008B1623">
        <w:rPr>
          <w:rFonts w:ascii="Times New Roman" w:hAnsi="Times New Roman" w:cs="Times New Roman"/>
          <w:sz w:val="24"/>
          <w:szCs w:val="24"/>
        </w:rPr>
        <w:t>е</w:t>
      </w:r>
      <w:r w:rsidRPr="008B1623">
        <w:rPr>
          <w:rFonts w:ascii="Times New Roman" w:hAnsi="Times New Roman" w:cs="Times New Roman"/>
          <w:sz w:val="24"/>
          <w:szCs w:val="24"/>
        </w:rPr>
        <w:t>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ния none, no и производные последнего (nobody, nothing и другие).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Количественные и порядковые числительные.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96.6.3. Социокультурные знания и умения.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w:t>
      </w:r>
      <w:r w:rsidRPr="008B1623">
        <w:rPr>
          <w:rFonts w:ascii="Times New Roman" w:hAnsi="Times New Roman" w:cs="Times New Roman"/>
          <w:sz w:val="24"/>
          <w:szCs w:val="24"/>
        </w:rPr>
        <w:t>я</w:t>
      </w:r>
      <w:r w:rsidRPr="008B1623">
        <w:rPr>
          <w:rFonts w:ascii="Times New Roman" w:hAnsi="Times New Roman" w:cs="Times New Roman"/>
          <w:sz w:val="24"/>
          <w:szCs w:val="24"/>
        </w:rPr>
        <w:t>зычной среде в рамках тематического содержания 10 класса.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w:t>
      </w:r>
      <w:r w:rsidRPr="008B1623">
        <w:rPr>
          <w:rFonts w:ascii="Times New Roman" w:hAnsi="Times New Roman" w:cs="Times New Roman"/>
          <w:sz w:val="24"/>
          <w:szCs w:val="24"/>
        </w:rPr>
        <w:t>б</w:t>
      </w:r>
      <w:r w:rsidRPr="008B1623">
        <w:rPr>
          <w:rFonts w:ascii="Times New Roman" w:hAnsi="Times New Roman" w:cs="Times New Roman"/>
          <w:sz w:val="24"/>
          <w:szCs w:val="24"/>
        </w:rPr>
        <w:t>щения, традиции в кулинарии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Владение основными сведениями о социокультурном портрете и культурном н</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следии страны/стран, говорящих на английском языке.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Понимание речевых различий в ситуациях официального и неофициального общ</w:t>
      </w:r>
      <w:r w:rsidRPr="008B1623">
        <w:rPr>
          <w:rFonts w:ascii="Times New Roman" w:hAnsi="Times New Roman" w:cs="Times New Roman"/>
          <w:sz w:val="24"/>
          <w:szCs w:val="24"/>
        </w:rPr>
        <w:t>е</w:t>
      </w:r>
      <w:r w:rsidRPr="008B1623">
        <w:rPr>
          <w:rFonts w:ascii="Times New Roman" w:hAnsi="Times New Roman" w:cs="Times New Roman"/>
          <w:sz w:val="24"/>
          <w:szCs w:val="24"/>
        </w:rPr>
        <w:t>ния в рамках тематического содержания речи и использование лексико-грамматических средств с их учётом.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умения представлять родную страну/малую родину и страну/страны из</w:t>
      </w:r>
      <w:r w:rsidRPr="008B1623">
        <w:rPr>
          <w:rFonts w:ascii="Times New Roman" w:hAnsi="Times New Roman" w:cs="Times New Roman"/>
          <w:sz w:val="24"/>
          <w:szCs w:val="24"/>
        </w:rPr>
        <w:t>у</w:t>
      </w:r>
      <w:r w:rsidRPr="008B1623">
        <w:rPr>
          <w:rFonts w:ascii="Times New Roman" w:hAnsi="Times New Roman" w:cs="Times New Roman"/>
          <w:sz w:val="24"/>
          <w:szCs w:val="24"/>
        </w:rPr>
        <w:t>чаемого языка (культурные явления и события, достопримечательности, выдающиеся л</w:t>
      </w:r>
      <w:r w:rsidRPr="008B1623">
        <w:rPr>
          <w:rFonts w:ascii="Times New Roman" w:hAnsi="Times New Roman" w:cs="Times New Roman"/>
          <w:sz w:val="24"/>
          <w:szCs w:val="24"/>
        </w:rPr>
        <w:t>ю</w:t>
      </w:r>
      <w:r w:rsidRPr="008B1623">
        <w:rPr>
          <w:rFonts w:ascii="Times New Roman" w:hAnsi="Times New Roman" w:cs="Times New Roman"/>
          <w:sz w:val="24"/>
          <w:szCs w:val="24"/>
        </w:rPr>
        <w:t>ди: государственные деятели, учёные, писатели, поэты, художники, композиторы, муз</w:t>
      </w:r>
      <w:r w:rsidRPr="008B1623">
        <w:rPr>
          <w:rFonts w:ascii="Times New Roman" w:hAnsi="Times New Roman" w:cs="Times New Roman"/>
          <w:sz w:val="24"/>
          <w:szCs w:val="24"/>
        </w:rPr>
        <w:t>ы</w:t>
      </w:r>
      <w:r w:rsidRPr="008B1623">
        <w:rPr>
          <w:rFonts w:ascii="Times New Roman" w:hAnsi="Times New Roman" w:cs="Times New Roman"/>
          <w:sz w:val="24"/>
          <w:szCs w:val="24"/>
        </w:rPr>
        <w:t>канты, спортсмены, актёры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96.6.4. Компенсаторные умения.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Овладение компенсаторными умениями, позволяющими в случае сбоя коммуник</w:t>
      </w:r>
      <w:r w:rsidRPr="008B1623">
        <w:rPr>
          <w:rFonts w:ascii="Times New Roman" w:hAnsi="Times New Roman" w:cs="Times New Roman"/>
          <w:sz w:val="24"/>
          <w:szCs w:val="24"/>
        </w:rPr>
        <w:t>а</w:t>
      </w:r>
      <w:r w:rsidRPr="008B1623">
        <w:rPr>
          <w:rFonts w:ascii="Times New Roman" w:hAnsi="Times New Roman" w:cs="Times New Roman"/>
          <w:sz w:val="24"/>
          <w:szCs w:val="24"/>
        </w:rPr>
        <w:t>ции, а также в условиях дефицита языковых средств использовать различные приёмы п</w:t>
      </w:r>
      <w:r w:rsidRPr="008B1623">
        <w:rPr>
          <w:rFonts w:ascii="Times New Roman" w:hAnsi="Times New Roman" w:cs="Times New Roman"/>
          <w:sz w:val="24"/>
          <w:szCs w:val="24"/>
        </w:rPr>
        <w:t>е</w:t>
      </w:r>
      <w:r w:rsidRPr="008B1623">
        <w:rPr>
          <w:rFonts w:ascii="Times New Roman" w:hAnsi="Times New Roman" w:cs="Times New Roman"/>
          <w:sz w:val="24"/>
          <w:szCs w:val="24"/>
        </w:rPr>
        <w:t>реработки информации: при говорении – переспрос, при говорении и письме – опис</w:t>
      </w:r>
      <w:r w:rsidRPr="008B1623">
        <w:rPr>
          <w:rFonts w:ascii="Times New Roman" w:hAnsi="Times New Roman" w:cs="Times New Roman"/>
          <w:sz w:val="24"/>
          <w:szCs w:val="24"/>
        </w:rPr>
        <w:t>а</w:t>
      </w:r>
      <w:r w:rsidRPr="008B1623">
        <w:rPr>
          <w:rFonts w:ascii="Times New Roman" w:hAnsi="Times New Roman" w:cs="Times New Roman"/>
          <w:sz w:val="24"/>
          <w:szCs w:val="24"/>
        </w:rPr>
        <w:t>ние/перифраз/толкование, при чтении и аудировании – языковую и контекстуальную д</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гадку.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умения игнорировать информацию, не являющуюся необходимой для п</w:t>
      </w:r>
      <w:r w:rsidRPr="008B1623">
        <w:rPr>
          <w:rFonts w:ascii="Times New Roman" w:hAnsi="Times New Roman" w:cs="Times New Roman"/>
          <w:sz w:val="24"/>
          <w:szCs w:val="24"/>
        </w:rPr>
        <w:t>о</w:t>
      </w:r>
      <w:r w:rsidRPr="008B1623">
        <w:rPr>
          <w:rFonts w:ascii="Times New Roman" w:hAnsi="Times New Roman" w:cs="Times New Roman"/>
          <w:sz w:val="24"/>
          <w:szCs w:val="24"/>
        </w:rPr>
        <w:t>нимания основного содержания, прочитанного/прослушанного текста или для нахождения в тексте запрашиваемой информации.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 Содержание обучения в 11 классе.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96.7.1. Коммуникативные умения.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Совершенствование умения общаться в устной и письменной форме, используя р</w:t>
      </w:r>
      <w:r w:rsidRPr="008B1623">
        <w:rPr>
          <w:rFonts w:ascii="Times New Roman" w:hAnsi="Times New Roman" w:cs="Times New Roman"/>
          <w:sz w:val="24"/>
          <w:szCs w:val="24"/>
        </w:rPr>
        <w:t>е</w:t>
      </w:r>
      <w:r w:rsidRPr="008B1623">
        <w:rPr>
          <w:rFonts w:ascii="Times New Roman" w:hAnsi="Times New Roman" w:cs="Times New Roman"/>
          <w:sz w:val="24"/>
          <w:szCs w:val="24"/>
        </w:rPr>
        <w:t>цептивные и продуктивные виды речевой деятельности в рамках тематического содерж</w:t>
      </w:r>
      <w:r w:rsidRPr="008B1623">
        <w:rPr>
          <w:rFonts w:ascii="Times New Roman" w:hAnsi="Times New Roman" w:cs="Times New Roman"/>
          <w:sz w:val="24"/>
          <w:szCs w:val="24"/>
        </w:rPr>
        <w:t>а</w:t>
      </w:r>
      <w:r w:rsidRPr="008B1623">
        <w:rPr>
          <w:rFonts w:ascii="Times New Roman" w:hAnsi="Times New Roman" w:cs="Times New Roman"/>
          <w:sz w:val="24"/>
          <w:szCs w:val="24"/>
        </w:rPr>
        <w:t>ния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Повседневная жизнь семьи. Межличностные отношения в семье, с друзьями и зн</w:t>
      </w:r>
      <w:r w:rsidRPr="008B1623">
        <w:rPr>
          <w:rFonts w:ascii="Times New Roman" w:hAnsi="Times New Roman" w:cs="Times New Roman"/>
          <w:sz w:val="24"/>
          <w:szCs w:val="24"/>
        </w:rPr>
        <w:t>а</w:t>
      </w:r>
      <w:r w:rsidRPr="008B1623">
        <w:rPr>
          <w:rFonts w:ascii="Times New Roman" w:hAnsi="Times New Roman" w:cs="Times New Roman"/>
          <w:sz w:val="24"/>
          <w:szCs w:val="24"/>
        </w:rPr>
        <w:t>комыми. Конфликтные ситуации, их предупреждение и разрешение.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Внешность и характеристика человека, литературного персонажа.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Здоровый образ жизни и забота о здоровье: режим труда и отдыха, спорт, сбала</w:t>
      </w:r>
      <w:r w:rsidRPr="008B1623">
        <w:rPr>
          <w:rFonts w:ascii="Times New Roman" w:hAnsi="Times New Roman" w:cs="Times New Roman"/>
          <w:sz w:val="24"/>
          <w:szCs w:val="24"/>
        </w:rPr>
        <w:t>н</w:t>
      </w:r>
      <w:r w:rsidRPr="008B1623">
        <w:rPr>
          <w:rFonts w:ascii="Times New Roman" w:hAnsi="Times New Roman" w:cs="Times New Roman"/>
          <w:sz w:val="24"/>
          <w:szCs w:val="24"/>
        </w:rPr>
        <w:t>сированное питание, посещение врача. Отказ от вредных привычек.</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Место иностранного языка в повседневной жизни и профессиональной деятельн</w:t>
      </w:r>
      <w:r w:rsidRPr="008B1623">
        <w:rPr>
          <w:rFonts w:ascii="Times New Roman" w:hAnsi="Times New Roman" w:cs="Times New Roman"/>
          <w:sz w:val="24"/>
          <w:szCs w:val="24"/>
        </w:rPr>
        <w:t>о</w:t>
      </w:r>
      <w:r w:rsidRPr="008B1623">
        <w:rPr>
          <w:rFonts w:ascii="Times New Roman" w:hAnsi="Times New Roman" w:cs="Times New Roman"/>
          <w:sz w:val="24"/>
          <w:szCs w:val="24"/>
        </w:rPr>
        <w:t>сти в современном мире.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Туризм. Виды отдыха. Экотуризм. Путешествия по России и зарубежным странам.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Технический прогресс: перспективы и последствия. Современные средства инфо</w:t>
      </w:r>
      <w:r w:rsidRPr="008B1623">
        <w:rPr>
          <w:rFonts w:ascii="Times New Roman" w:hAnsi="Times New Roman" w:cs="Times New Roman"/>
          <w:sz w:val="24"/>
          <w:szCs w:val="24"/>
        </w:rPr>
        <w:t>р</w:t>
      </w:r>
      <w:r w:rsidRPr="008B1623">
        <w:rPr>
          <w:rFonts w:ascii="Times New Roman" w:hAnsi="Times New Roman" w:cs="Times New Roman"/>
          <w:sz w:val="24"/>
          <w:szCs w:val="24"/>
        </w:rPr>
        <w:t>мации и коммуникации (пресса, телевидение, Интернет, социальные сети и другие). И</w:t>
      </w:r>
      <w:r w:rsidRPr="008B1623">
        <w:rPr>
          <w:rFonts w:ascii="Times New Roman" w:hAnsi="Times New Roman" w:cs="Times New Roman"/>
          <w:sz w:val="24"/>
          <w:szCs w:val="24"/>
        </w:rPr>
        <w:t>н</w:t>
      </w:r>
      <w:r w:rsidRPr="008B1623">
        <w:rPr>
          <w:rFonts w:ascii="Times New Roman" w:hAnsi="Times New Roman" w:cs="Times New Roman"/>
          <w:sz w:val="24"/>
          <w:szCs w:val="24"/>
        </w:rPr>
        <w:t>тернет-безопасность.</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Родная страна и страна/страны изучаемого языка: географическое положение, ст</w:t>
      </w:r>
      <w:r w:rsidRPr="008B1623">
        <w:rPr>
          <w:rFonts w:ascii="Times New Roman" w:hAnsi="Times New Roman" w:cs="Times New Roman"/>
          <w:sz w:val="24"/>
          <w:szCs w:val="24"/>
        </w:rPr>
        <w:t>о</w:t>
      </w:r>
      <w:r w:rsidRPr="008B1623">
        <w:rPr>
          <w:rFonts w:ascii="Times New Roman" w:hAnsi="Times New Roman" w:cs="Times New Roman"/>
          <w:sz w:val="24"/>
          <w:szCs w:val="24"/>
        </w:rPr>
        <w:t>лица, крупные города, регионы, система образования, достопримечательности, культу</w:t>
      </w:r>
      <w:r w:rsidRPr="008B1623">
        <w:rPr>
          <w:rFonts w:ascii="Times New Roman" w:hAnsi="Times New Roman" w:cs="Times New Roman"/>
          <w:sz w:val="24"/>
          <w:szCs w:val="24"/>
        </w:rPr>
        <w:t>р</w:t>
      </w:r>
      <w:r w:rsidRPr="008B1623">
        <w:rPr>
          <w:rFonts w:ascii="Times New Roman" w:hAnsi="Times New Roman" w:cs="Times New Roman"/>
          <w:sz w:val="24"/>
          <w:szCs w:val="24"/>
        </w:rPr>
        <w:t>ные особенности (национальные и популярные праздники, знаменательные даты, трад</w:t>
      </w:r>
      <w:r w:rsidRPr="008B1623">
        <w:rPr>
          <w:rFonts w:ascii="Times New Roman" w:hAnsi="Times New Roman" w:cs="Times New Roman"/>
          <w:sz w:val="24"/>
          <w:szCs w:val="24"/>
        </w:rPr>
        <w:t>и</w:t>
      </w:r>
      <w:r w:rsidRPr="008B1623">
        <w:rPr>
          <w:rFonts w:ascii="Times New Roman" w:hAnsi="Times New Roman" w:cs="Times New Roman"/>
          <w:sz w:val="24"/>
          <w:szCs w:val="24"/>
        </w:rPr>
        <w:t>ции, обычаи), страницы истории.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Выдающиеся люди родной страны и страны/стран изучаемого языка: государс</w:t>
      </w:r>
      <w:r w:rsidRPr="008B1623">
        <w:rPr>
          <w:rFonts w:ascii="Times New Roman" w:hAnsi="Times New Roman" w:cs="Times New Roman"/>
          <w:sz w:val="24"/>
          <w:szCs w:val="24"/>
        </w:rPr>
        <w:t>т</w:t>
      </w:r>
      <w:r w:rsidRPr="008B1623">
        <w:rPr>
          <w:rFonts w:ascii="Times New Roman" w:hAnsi="Times New Roman" w:cs="Times New Roman"/>
          <w:sz w:val="24"/>
          <w:szCs w:val="24"/>
        </w:rPr>
        <w:t>венные деятели, учёные, писатели, поэты, художники, композиторы, путешественники, спортсмены, актёры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96.7.1.1. Говорение.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w:t>
      </w:r>
      <w:r w:rsidRPr="008B1623">
        <w:rPr>
          <w:rFonts w:ascii="Times New Roman" w:hAnsi="Times New Roman" w:cs="Times New Roman"/>
          <w:sz w:val="24"/>
          <w:szCs w:val="24"/>
        </w:rPr>
        <w:t>а</w:t>
      </w:r>
      <w:r w:rsidRPr="008B1623">
        <w:rPr>
          <w:rFonts w:ascii="Times New Roman" w:hAnsi="Times New Roman" w:cs="Times New Roman"/>
          <w:sz w:val="24"/>
          <w:szCs w:val="24"/>
        </w:rPr>
        <w:t>лог – расспрос, диалог-обмен мнениями, комбинированный диалог, включающий разные виды диалогов):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 этикетного характера: начинать, поддерживать и заканчивать разговор, ве</w:t>
      </w:r>
      <w:r w:rsidRPr="008B1623">
        <w:rPr>
          <w:rFonts w:ascii="Times New Roman" w:hAnsi="Times New Roman" w:cs="Times New Roman"/>
          <w:sz w:val="24"/>
          <w:szCs w:val="24"/>
        </w:rPr>
        <w:t>ж</w:t>
      </w:r>
      <w:r w:rsidRPr="008B1623">
        <w:rPr>
          <w:rFonts w:ascii="Times New Roman" w:hAnsi="Times New Roman" w:cs="Times New Roman"/>
          <w:sz w:val="24"/>
          <w:szCs w:val="24"/>
        </w:rPr>
        <w:t>ливо переспрашивать, вежливо выражать согласие/отказ, выражать благодарность, п</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здравлять с праздником, выражать пожелания и вежливо реагировать на поздравление;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шать собеседника к совместной деятельности, вежливо соглашаться/не соглашаться на предложение собеседника, объясняя причину своего решения;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w:t>
      </w:r>
      <w:r w:rsidRPr="008B1623">
        <w:rPr>
          <w:rFonts w:ascii="Times New Roman" w:hAnsi="Times New Roman" w:cs="Times New Roman"/>
          <w:sz w:val="24"/>
          <w:szCs w:val="24"/>
        </w:rPr>
        <w:t>е</w:t>
      </w:r>
      <w:r w:rsidRPr="008B1623">
        <w:rPr>
          <w:rFonts w:ascii="Times New Roman" w:hAnsi="Times New Roman" w:cs="Times New Roman"/>
          <w:sz w:val="24"/>
          <w:szCs w:val="24"/>
        </w:rPr>
        <w:t>ресующую информацию, переходить с позиции спрашивающего на позицию отвечающего и наоборот, брать/давать интервью;</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диалог-обмен мнениями: выражать свою точку зрения и обосновывать её, высказ</w:t>
      </w:r>
      <w:r w:rsidRPr="008B1623">
        <w:rPr>
          <w:rFonts w:ascii="Times New Roman" w:hAnsi="Times New Roman" w:cs="Times New Roman"/>
          <w:sz w:val="24"/>
          <w:szCs w:val="24"/>
        </w:rPr>
        <w:t>ы</w:t>
      </w:r>
      <w:r w:rsidRPr="008B1623">
        <w:rPr>
          <w:rFonts w:ascii="Times New Roman" w:hAnsi="Times New Roman" w:cs="Times New Roman"/>
          <w:sz w:val="24"/>
          <w:szCs w:val="24"/>
        </w:rPr>
        <w:t>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w:t>
      </w:r>
      <w:r w:rsidRPr="008B1623">
        <w:rPr>
          <w:rFonts w:ascii="Times New Roman" w:hAnsi="Times New Roman" w:cs="Times New Roman"/>
          <w:sz w:val="24"/>
          <w:szCs w:val="24"/>
        </w:rPr>
        <w:t>р</w:t>
      </w:r>
      <w:r w:rsidRPr="008B1623">
        <w:rPr>
          <w:rFonts w:ascii="Times New Roman" w:hAnsi="Times New Roman" w:cs="Times New Roman"/>
          <w:sz w:val="24"/>
          <w:szCs w:val="24"/>
        </w:rPr>
        <w:t>чение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Названные умения диалогической речи совершенствуются в стандартных ситуац</w:t>
      </w:r>
      <w:r w:rsidRPr="008B1623">
        <w:rPr>
          <w:rFonts w:ascii="Times New Roman" w:hAnsi="Times New Roman" w:cs="Times New Roman"/>
          <w:sz w:val="24"/>
          <w:szCs w:val="24"/>
        </w:rPr>
        <w:t>и</w:t>
      </w:r>
      <w:r w:rsidRPr="008B1623">
        <w:rPr>
          <w:rFonts w:ascii="Times New Roman" w:hAnsi="Times New Roman" w:cs="Times New Roman"/>
          <w:sz w:val="24"/>
          <w:szCs w:val="24"/>
        </w:rPr>
        <w:t>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w:t>
      </w:r>
      <w:r w:rsidRPr="008B1623">
        <w:rPr>
          <w:rFonts w:ascii="Times New Roman" w:hAnsi="Times New Roman" w:cs="Times New Roman"/>
          <w:sz w:val="24"/>
          <w:szCs w:val="24"/>
        </w:rPr>
        <w:t>а</w:t>
      </w:r>
      <w:r w:rsidRPr="008B1623">
        <w:rPr>
          <w:rFonts w:ascii="Times New Roman" w:hAnsi="Times New Roman" w:cs="Times New Roman"/>
          <w:sz w:val="24"/>
          <w:szCs w:val="24"/>
        </w:rPr>
        <w:t>грамм с соблюдением норм речевого этикета, принятых в стране/странах изучаемого яз</w:t>
      </w:r>
      <w:r w:rsidRPr="008B1623">
        <w:rPr>
          <w:rFonts w:ascii="Times New Roman" w:hAnsi="Times New Roman" w:cs="Times New Roman"/>
          <w:sz w:val="24"/>
          <w:szCs w:val="24"/>
        </w:rPr>
        <w:t>ы</w:t>
      </w:r>
      <w:r w:rsidRPr="008B1623">
        <w:rPr>
          <w:rFonts w:ascii="Times New Roman" w:hAnsi="Times New Roman" w:cs="Times New Roman"/>
          <w:sz w:val="24"/>
          <w:szCs w:val="24"/>
        </w:rPr>
        <w:t>ка, при необходимости уточняя и переспрашивая собеседника.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Объём диалога – до 9 реплик со стороны каждого собеседника.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коммуникативных умений монологической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создание устных связных монологических высказываний с использованием осно</w:t>
      </w:r>
      <w:r w:rsidRPr="008B1623">
        <w:rPr>
          <w:rFonts w:ascii="Times New Roman" w:hAnsi="Times New Roman" w:cs="Times New Roman"/>
          <w:sz w:val="24"/>
          <w:szCs w:val="24"/>
        </w:rPr>
        <w:t>в</w:t>
      </w:r>
      <w:r w:rsidRPr="008B1623">
        <w:rPr>
          <w:rFonts w:ascii="Times New Roman" w:hAnsi="Times New Roman" w:cs="Times New Roman"/>
          <w:sz w:val="24"/>
          <w:szCs w:val="24"/>
        </w:rPr>
        <w:t xml:space="preserve">ных коммуникативных типов речи: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повествование/сообщение;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рассуждение;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устное представление (презентация) результатов выполненной проектной работы.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Данные умения монологической речи развиваются в рамках тематического соде</w:t>
      </w:r>
      <w:r w:rsidRPr="008B1623">
        <w:rPr>
          <w:rFonts w:ascii="Times New Roman" w:hAnsi="Times New Roman" w:cs="Times New Roman"/>
          <w:sz w:val="24"/>
          <w:szCs w:val="24"/>
        </w:rPr>
        <w:t>р</w:t>
      </w:r>
      <w:r w:rsidRPr="008B1623">
        <w:rPr>
          <w:rFonts w:ascii="Times New Roman" w:hAnsi="Times New Roman" w:cs="Times New Roman"/>
          <w:sz w:val="24"/>
          <w:szCs w:val="24"/>
        </w:rPr>
        <w:t>жания речи с использованием ключевых слов, плана и/или иллюстраций, фотографий, таблиц, диаграмм, графиков и(или) без их использования.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Объём монологического высказывания – 14–15 фраз.</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96.7.1.2. Аудирование.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w:t>
      </w:r>
      <w:r w:rsidRPr="008B1623">
        <w:rPr>
          <w:rFonts w:ascii="Times New Roman" w:hAnsi="Times New Roman" w:cs="Times New Roman"/>
          <w:sz w:val="24"/>
          <w:szCs w:val="24"/>
        </w:rPr>
        <w:t>о</w:t>
      </w:r>
      <w:r w:rsidRPr="008B1623">
        <w:rPr>
          <w:rFonts w:ascii="Times New Roman" w:hAnsi="Times New Roman" w:cs="Times New Roman"/>
          <w:sz w:val="24"/>
          <w:szCs w:val="24"/>
        </w:rPr>
        <w:t>вой и контекстуальной догадки, с разной глубиной проникновения в их содержание в з</w:t>
      </w:r>
      <w:r w:rsidRPr="008B1623">
        <w:rPr>
          <w:rFonts w:ascii="Times New Roman" w:hAnsi="Times New Roman" w:cs="Times New Roman"/>
          <w:sz w:val="24"/>
          <w:szCs w:val="24"/>
        </w:rPr>
        <w:t>а</w:t>
      </w:r>
      <w:r w:rsidRPr="008B1623">
        <w:rPr>
          <w:rFonts w:ascii="Times New Roman" w:hAnsi="Times New Roman" w:cs="Times New Roman"/>
          <w:sz w:val="24"/>
          <w:szCs w:val="24"/>
        </w:rPr>
        <w:t>висимости от поставленной коммуникативной задачи: с пониманием основного содерж</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ния, с пониманием нужной/интересующей/запрашиваемой информации.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Аудирование с пониманием основного содержания текста предполагает умение о</w:t>
      </w:r>
      <w:r w:rsidRPr="008B1623">
        <w:rPr>
          <w:rFonts w:ascii="Times New Roman" w:hAnsi="Times New Roman" w:cs="Times New Roman"/>
          <w:sz w:val="24"/>
          <w:szCs w:val="24"/>
        </w:rPr>
        <w:t>п</w:t>
      </w:r>
      <w:r w:rsidRPr="008B1623">
        <w:rPr>
          <w:rFonts w:ascii="Times New Roman" w:hAnsi="Times New Roman" w:cs="Times New Roman"/>
          <w:sz w:val="24"/>
          <w:szCs w:val="24"/>
        </w:rPr>
        <w:t>ределять основную тему/идею и главные факты/события в воспринимаемом на слух те</w:t>
      </w:r>
      <w:r w:rsidRPr="008B1623">
        <w:rPr>
          <w:rFonts w:ascii="Times New Roman" w:hAnsi="Times New Roman" w:cs="Times New Roman"/>
          <w:sz w:val="24"/>
          <w:szCs w:val="24"/>
        </w:rPr>
        <w:t>к</w:t>
      </w:r>
      <w:r w:rsidRPr="008B1623">
        <w:rPr>
          <w:rFonts w:ascii="Times New Roman" w:hAnsi="Times New Roman" w:cs="Times New Roman"/>
          <w:sz w:val="24"/>
          <w:szCs w:val="24"/>
        </w:rPr>
        <w:lastRenderedPageBreak/>
        <w:t>сте, отделять главную информацию от второстепенной, прогнозировать содержание те</w:t>
      </w:r>
      <w:r w:rsidRPr="008B1623">
        <w:rPr>
          <w:rFonts w:ascii="Times New Roman" w:hAnsi="Times New Roman" w:cs="Times New Roman"/>
          <w:sz w:val="24"/>
          <w:szCs w:val="24"/>
        </w:rPr>
        <w:t>к</w:t>
      </w:r>
      <w:r w:rsidRPr="008B1623">
        <w:rPr>
          <w:rFonts w:ascii="Times New Roman" w:hAnsi="Times New Roman" w:cs="Times New Roman"/>
          <w:sz w:val="24"/>
          <w:szCs w:val="24"/>
        </w:rPr>
        <w:t>ста по началу сообщения, игнорировать незнакомые слова, несущественные для поним</w:t>
      </w:r>
      <w:r w:rsidRPr="008B1623">
        <w:rPr>
          <w:rFonts w:ascii="Times New Roman" w:hAnsi="Times New Roman" w:cs="Times New Roman"/>
          <w:sz w:val="24"/>
          <w:szCs w:val="24"/>
        </w:rPr>
        <w:t>а</w:t>
      </w:r>
      <w:r w:rsidRPr="008B1623">
        <w:rPr>
          <w:rFonts w:ascii="Times New Roman" w:hAnsi="Times New Roman" w:cs="Times New Roman"/>
          <w:sz w:val="24"/>
          <w:szCs w:val="24"/>
        </w:rPr>
        <w:t>ния основного содержания.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w:t>
      </w:r>
      <w:r w:rsidRPr="008B1623">
        <w:rPr>
          <w:rFonts w:ascii="Times New Roman" w:hAnsi="Times New Roman" w:cs="Times New Roman"/>
          <w:sz w:val="24"/>
          <w:szCs w:val="24"/>
        </w:rPr>
        <w:t>ъ</w:t>
      </w:r>
      <w:r w:rsidRPr="008B1623">
        <w:rPr>
          <w:rFonts w:ascii="Times New Roman" w:hAnsi="Times New Roman" w:cs="Times New Roman"/>
          <w:sz w:val="24"/>
          <w:szCs w:val="24"/>
        </w:rPr>
        <w:t>явление.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Время звучания текста/текстов для аудирования – до 2,5 минуты.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96.7.1.3. Смысловое чтение.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умений читать про себя и понимать с использованием языковой и конте</w:t>
      </w:r>
      <w:r w:rsidRPr="008B1623">
        <w:rPr>
          <w:rFonts w:ascii="Times New Roman" w:hAnsi="Times New Roman" w:cs="Times New Roman"/>
          <w:sz w:val="24"/>
          <w:szCs w:val="24"/>
        </w:rPr>
        <w:t>к</w:t>
      </w:r>
      <w:r w:rsidRPr="008B1623">
        <w:rPr>
          <w:rFonts w:ascii="Times New Roman" w:hAnsi="Times New Roman" w:cs="Times New Roman"/>
          <w:sz w:val="24"/>
          <w:szCs w:val="24"/>
        </w:rPr>
        <w:t>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w:t>
      </w:r>
      <w:r w:rsidRPr="008B1623">
        <w:rPr>
          <w:rFonts w:ascii="Times New Roman" w:hAnsi="Times New Roman" w:cs="Times New Roman"/>
          <w:sz w:val="24"/>
          <w:szCs w:val="24"/>
        </w:rPr>
        <w:t>а</w:t>
      </w:r>
      <w:r w:rsidRPr="008B1623">
        <w:rPr>
          <w:rFonts w:ascii="Times New Roman" w:hAnsi="Times New Roman" w:cs="Times New Roman"/>
          <w:sz w:val="24"/>
          <w:szCs w:val="24"/>
        </w:rPr>
        <w:t>висимости от поставленной коммуникативной задачи: с пониманием основного содерж</w:t>
      </w:r>
      <w:r w:rsidRPr="008B1623">
        <w:rPr>
          <w:rFonts w:ascii="Times New Roman" w:hAnsi="Times New Roman" w:cs="Times New Roman"/>
          <w:sz w:val="24"/>
          <w:szCs w:val="24"/>
        </w:rPr>
        <w:t>а</w:t>
      </w:r>
      <w:r w:rsidRPr="008B1623">
        <w:rPr>
          <w:rFonts w:ascii="Times New Roman" w:hAnsi="Times New Roman" w:cs="Times New Roman"/>
          <w:sz w:val="24"/>
          <w:szCs w:val="24"/>
        </w:rPr>
        <w:t>ния, с пониманием нужной/ интересующей/запрашиваемой информации, с полным пон</w:t>
      </w:r>
      <w:r w:rsidRPr="008B1623">
        <w:rPr>
          <w:rFonts w:ascii="Times New Roman" w:hAnsi="Times New Roman" w:cs="Times New Roman"/>
          <w:sz w:val="24"/>
          <w:szCs w:val="24"/>
        </w:rPr>
        <w:t>и</w:t>
      </w:r>
      <w:r w:rsidRPr="008B1623">
        <w:rPr>
          <w:rFonts w:ascii="Times New Roman" w:hAnsi="Times New Roman" w:cs="Times New Roman"/>
          <w:sz w:val="24"/>
          <w:szCs w:val="24"/>
        </w:rPr>
        <w:t xml:space="preserve">манием содержания текста.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Чтение с пониманием основного содержания текста предполагает умения: опред</w:t>
      </w:r>
      <w:r w:rsidRPr="008B1623">
        <w:rPr>
          <w:rFonts w:ascii="Times New Roman" w:hAnsi="Times New Roman" w:cs="Times New Roman"/>
          <w:sz w:val="24"/>
          <w:szCs w:val="24"/>
        </w:rPr>
        <w:t>е</w:t>
      </w:r>
      <w:r w:rsidRPr="008B1623">
        <w:rPr>
          <w:rFonts w:ascii="Times New Roman" w:hAnsi="Times New Roman" w:cs="Times New Roman"/>
          <w:sz w:val="24"/>
          <w:szCs w:val="24"/>
        </w:rPr>
        <w:t>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w:t>
      </w:r>
      <w:r w:rsidRPr="008B1623">
        <w:rPr>
          <w:rFonts w:ascii="Times New Roman" w:hAnsi="Times New Roman" w:cs="Times New Roman"/>
          <w:sz w:val="24"/>
          <w:szCs w:val="24"/>
        </w:rPr>
        <w:t>о</w:t>
      </w:r>
      <w:r w:rsidRPr="008B1623">
        <w:rPr>
          <w:rFonts w:ascii="Times New Roman" w:hAnsi="Times New Roman" w:cs="Times New Roman"/>
          <w:sz w:val="24"/>
          <w:szCs w:val="24"/>
        </w:rPr>
        <w:t>бытий, игнорировать незнакомые слова, несущественные для понимания основного с</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держания.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Чтение с пониманием нужной/интересующей/запрашиваемой информации предп</w:t>
      </w:r>
      <w:r w:rsidRPr="008B1623">
        <w:rPr>
          <w:rFonts w:ascii="Times New Roman" w:hAnsi="Times New Roman" w:cs="Times New Roman"/>
          <w:sz w:val="24"/>
          <w:szCs w:val="24"/>
        </w:rPr>
        <w:t>о</w:t>
      </w:r>
      <w:r w:rsidRPr="008B1623">
        <w:rPr>
          <w:rFonts w:ascii="Times New Roman" w:hAnsi="Times New Roman" w:cs="Times New Roman"/>
          <w:sz w:val="24"/>
          <w:szCs w:val="24"/>
        </w:rPr>
        <w:t>лагает умение находить прочитанном тексте и понимать данную информацию, предста</w:t>
      </w:r>
      <w:r w:rsidRPr="008B1623">
        <w:rPr>
          <w:rFonts w:ascii="Times New Roman" w:hAnsi="Times New Roman" w:cs="Times New Roman"/>
          <w:sz w:val="24"/>
          <w:szCs w:val="24"/>
        </w:rPr>
        <w:t>в</w:t>
      </w:r>
      <w:r w:rsidRPr="008B1623">
        <w:rPr>
          <w:rFonts w:ascii="Times New Roman" w:hAnsi="Times New Roman" w:cs="Times New Roman"/>
          <w:sz w:val="24"/>
          <w:szCs w:val="24"/>
        </w:rPr>
        <w:t>ленную в эксплицитной (явной) и имплицитной форме (неявной) форме, оценивать на</w:t>
      </w:r>
      <w:r w:rsidRPr="008B1623">
        <w:rPr>
          <w:rFonts w:ascii="Times New Roman" w:hAnsi="Times New Roman" w:cs="Times New Roman"/>
          <w:sz w:val="24"/>
          <w:szCs w:val="24"/>
        </w:rPr>
        <w:t>й</w:t>
      </w:r>
      <w:r w:rsidRPr="008B1623">
        <w:rPr>
          <w:rFonts w:ascii="Times New Roman" w:hAnsi="Times New Roman" w:cs="Times New Roman"/>
          <w:sz w:val="24"/>
          <w:szCs w:val="24"/>
        </w:rPr>
        <w:t>денную информацию с точки зрения её значимости для решения коммуникативной зад</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чи.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Тексты для чтения: диалог (беседа), интервью, рассказ, отрывок из художественн</w:t>
      </w:r>
      <w:r w:rsidRPr="008B1623">
        <w:rPr>
          <w:rFonts w:ascii="Times New Roman" w:hAnsi="Times New Roman" w:cs="Times New Roman"/>
          <w:sz w:val="24"/>
          <w:szCs w:val="24"/>
        </w:rPr>
        <w:t>о</w:t>
      </w:r>
      <w:r w:rsidRPr="008B1623">
        <w:rPr>
          <w:rFonts w:ascii="Times New Roman" w:hAnsi="Times New Roman" w:cs="Times New Roman"/>
          <w:sz w:val="24"/>
          <w:szCs w:val="24"/>
        </w:rPr>
        <w:t>го произведения, статья научно-популярного характера, сообщение информационного х</w:t>
      </w:r>
      <w:r w:rsidRPr="008B1623">
        <w:rPr>
          <w:rFonts w:ascii="Times New Roman" w:hAnsi="Times New Roman" w:cs="Times New Roman"/>
          <w:sz w:val="24"/>
          <w:szCs w:val="24"/>
        </w:rPr>
        <w:t>а</w:t>
      </w:r>
      <w:r w:rsidRPr="008B1623">
        <w:rPr>
          <w:rFonts w:ascii="Times New Roman" w:hAnsi="Times New Roman" w:cs="Times New Roman"/>
          <w:sz w:val="24"/>
          <w:szCs w:val="24"/>
        </w:rPr>
        <w:t>рактера, объявление, памятка, инструкция, электронное сообщение личного характера, стихотворение.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Языковая сложность текстов для чтения должна соответствовать пороговому уро</w:t>
      </w:r>
      <w:r w:rsidRPr="008B1623">
        <w:rPr>
          <w:rFonts w:ascii="Times New Roman" w:hAnsi="Times New Roman" w:cs="Times New Roman"/>
          <w:sz w:val="24"/>
          <w:szCs w:val="24"/>
        </w:rPr>
        <w:t>в</w:t>
      </w:r>
      <w:r w:rsidRPr="008B1623">
        <w:rPr>
          <w:rFonts w:ascii="Times New Roman" w:hAnsi="Times New Roman" w:cs="Times New Roman"/>
          <w:sz w:val="24"/>
          <w:szCs w:val="24"/>
        </w:rPr>
        <w:t>ню (В1 – пороговый уровень по общеевропейской шкале).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Объём текста/текстов для чтения – до 600–800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96.7.1.4. Письменная речь.</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умений письменной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заполнение анкет и формуляров в соответствии с нормами, принятыми в стр</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w:t>
      </w:r>
      <w:r w:rsidRPr="008B1623">
        <w:rPr>
          <w:rFonts w:ascii="Times New Roman" w:hAnsi="Times New Roman" w:cs="Times New Roman"/>
          <w:sz w:val="24"/>
          <w:szCs w:val="24"/>
        </w:rPr>
        <w:t>е</w:t>
      </w:r>
      <w:r w:rsidRPr="008B1623">
        <w:rPr>
          <w:rFonts w:ascii="Times New Roman" w:hAnsi="Times New Roman" w:cs="Times New Roman"/>
          <w:sz w:val="24"/>
          <w:szCs w:val="24"/>
        </w:rPr>
        <w:t>ния – до 140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w:t>
      </w:r>
      <w:r w:rsidRPr="008B1623">
        <w:rPr>
          <w:rFonts w:ascii="Times New Roman" w:hAnsi="Times New Roman" w:cs="Times New Roman"/>
          <w:sz w:val="24"/>
          <w:szCs w:val="24"/>
        </w:rPr>
        <w:t>о</w:t>
      </w:r>
      <w:r w:rsidRPr="008B1623">
        <w:rPr>
          <w:rFonts w:ascii="Times New Roman" w:hAnsi="Times New Roman" w:cs="Times New Roman"/>
          <w:sz w:val="24"/>
          <w:szCs w:val="24"/>
        </w:rPr>
        <w:t>го/прослушанного текста с использованием образца, объем письменного высказывания – до 180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96.7.2. Языковые знания и навыки.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96.7.2.1. Фонетическая сторона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w:t>
      </w:r>
      <w:r w:rsidRPr="008B1623">
        <w:rPr>
          <w:rFonts w:ascii="Times New Roman" w:hAnsi="Times New Roman" w:cs="Times New Roman"/>
          <w:sz w:val="24"/>
          <w:szCs w:val="24"/>
        </w:rPr>
        <w:t>е</w:t>
      </w:r>
      <w:r w:rsidRPr="008B1623">
        <w:rPr>
          <w:rFonts w:ascii="Times New Roman" w:hAnsi="Times New Roman" w:cs="Times New Roman"/>
          <w:sz w:val="24"/>
          <w:szCs w:val="24"/>
        </w:rPr>
        <w:t>ния на служебных словах.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Чтение вслух аутентичных текстов, построенных в основном на изученном язык</w:t>
      </w:r>
      <w:r w:rsidRPr="008B1623">
        <w:rPr>
          <w:rFonts w:ascii="Times New Roman" w:hAnsi="Times New Roman" w:cs="Times New Roman"/>
          <w:sz w:val="24"/>
          <w:szCs w:val="24"/>
        </w:rPr>
        <w:t>о</w:t>
      </w:r>
      <w:r w:rsidRPr="008B1623">
        <w:rPr>
          <w:rFonts w:ascii="Times New Roman" w:hAnsi="Times New Roman" w:cs="Times New Roman"/>
          <w:sz w:val="24"/>
          <w:szCs w:val="24"/>
        </w:rPr>
        <w:t>вом материале, с соблюдением правил чтения и соответствующей интонацией, демонс</w:t>
      </w:r>
      <w:r w:rsidRPr="008B1623">
        <w:rPr>
          <w:rFonts w:ascii="Times New Roman" w:hAnsi="Times New Roman" w:cs="Times New Roman"/>
          <w:sz w:val="24"/>
          <w:szCs w:val="24"/>
        </w:rPr>
        <w:t>т</w:t>
      </w:r>
      <w:r w:rsidRPr="008B1623">
        <w:rPr>
          <w:rFonts w:ascii="Times New Roman" w:hAnsi="Times New Roman" w:cs="Times New Roman"/>
          <w:sz w:val="24"/>
          <w:szCs w:val="24"/>
        </w:rPr>
        <w:t>рирующее понимание текста.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Тексты для чтения вслух: сообщение информационного характера, отрывок из ст</w:t>
      </w:r>
      <w:r w:rsidRPr="008B1623">
        <w:rPr>
          <w:rFonts w:ascii="Times New Roman" w:hAnsi="Times New Roman" w:cs="Times New Roman"/>
          <w:sz w:val="24"/>
          <w:szCs w:val="24"/>
        </w:rPr>
        <w:t>а</w:t>
      </w:r>
      <w:r w:rsidRPr="008B1623">
        <w:rPr>
          <w:rFonts w:ascii="Times New Roman" w:hAnsi="Times New Roman" w:cs="Times New Roman"/>
          <w:sz w:val="24"/>
          <w:szCs w:val="24"/>
        </w:rPr>
        <w:t>тьи научно-популярного характера, рассказ, диалог (беседа), интервью, объём текста для чтения вслух – до 150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96.7.2.2. Орфография и пунктуация.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Правильное написание изученных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w:t>
      </w:r>
      <w:r w:rsidRPr="008B1623">
        <w:rPr>
          <w:rFonts w:ascii="Times New Roman" w:hAnsi="Times New Roman" w:cs="Times New Roman"/>
          <w:sz w:val="24"/>
          <w:szCs w:val="24"/>
        </w:rPr>
        <w:t>и</w:t>
      </w:r>
      <w:r w:rsidRPr="008B1623">
        <w:rPr>
          <w:rFonts w:ascii="Times New Roman" w:hAnsi="Times New Roman" w:cs="Times New Roman"/>
          <w:sz w:val="24"/>
          <w:szCs w:val="24"/>
        </w:rPr>
        <w:t>тельного, восклицательного знака в конце предложения, отсутствие точки после заголо</w:t>
      </w:r>
      <w:r w:rsidRPr="008B1623">
        <w:rPr>
          <w:rFonts w:ascii="Times New Roman" w:hAnsi="Times New Roman" w:cs="Times New Roman"/>
          <w:sz w:val="24"/>
          <w:szCs w:val="24"/>
        </w:rPr>
        <w:t>в</w:t>
      </w:r>
      <w:r w:rsidRPr="008B1623">
        <w:rPr>
          <w:rFonts w:ascii="Times New Roman" w:hAnsi="Times New Roman" w:cs="Times New Roman"/>
          <w:sz w:val="24"/>
          <w:szCs w:val="24"/>
        </w:rPr>
        <w:t xml:space="preserve">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w:t>
      </w:r>
      <w:r w:rsidRPr="008B1623">
        <w:rPr>
          <w:rFonts w:ascii="Times New Roman" w:hAnsi="Times New Roman" w:cs="Times New Roman"/>
          <w:sz w:val="24"/>
          <w:szCs w:val="24"/>
        </w:rPr>
        <w:t>е</w:t>
      </w:r>
      <w:r w:rsidRPr="008B1623">
        <w:rPr>
          <w:rFonts w:ascii="Times New Roman" w:hAnsi="Times New Roman" w:cs="Times New Roman"/>
          <w:sz w:val="24"/>
          <w:szCs w:val="24"/>
        </w:rPr>
        <w:t>чью, заключение прямой речи в кавычки.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Пунктуационно правильное в соответствии с нормами речевого этикета, принят</w:t>
      </w:r>
      <w:r w:rsidRPr="008B1623">
        <w:rPr>
          <w:rFonts w:ascii="Times New Roman" w:hAnsi="Times New Roman" w:cs="Times New Roman"/>
          <w:sz w:val="24"/>
          <w:szCs w:val="24"/>
        </w:rPr>
        <w:t>ы</w:t>
      </w:r>
      <w:r w:rsidRPr="008B1623">
        <w:rPr>
          <w:rFonts w:ascii="Times New Roman" w:hAnsi="Times New Roman" w:cs="Times New Roman"/>
          <w:sz w:val="24"/>
          <w:szCs w:val="24"/>
        </w:rPr>
        <w:t>ми в стране/странах изучаемого языка, оформление электронного сообщения личного х</w:t>
      </w:r>
      <w:r w:rsidRPr="008B1623">
        <w:rPr>
          <w:rFonts w:ascii="Times New Roman" w:hAnsi="Times New Roman" w:cs="Times New Roman"/>
          <w:sz w:val="24"/>
          <w:szCs w:val="24"/>
        </w:rPr>
        <w:t>а</w:t>
      </w:r>
      <w:r w:rsidRPr="008B1623">
        <w:rPr>
          <w:rFonts w:ascii="Times New Roman" w:hAnsi="Times New Roman" w:cs="Times New Roman"/>
          <w:sz w:val="24"/>
          <w:szCs w:val="24"/>
        </w:rPr>
        <w:t>рактера: постановка запятой после обращения и завершающей фразы, точки после выр</w:t>
      </w:r>
      <w:r w:rsidRPr="008B1623">
        <w:rPr>
          <w:rFonts w:ascii="Times New Roman" w:hAnsi="Times New Roman" w:cs="Times New Roman"/>
          <w:sz w:val="24"/>
          <w:szCs w:val="24"/>
        </w:rPr>
        <w:t>а</w:t>
      </w:r>
      <w:r w:rsidRPr="008B1623">
        <w:rPr>
          <w:rFonts w:ascii="Times New Roman" w:hAnsi="Times New Roman" w:cs="Times New Roman"/>
          <w:sz w:val="24"/>
          <w:szCs w:val="24"/>
        </w:rPr>
        <w:t>жения надежды на дальнейший контакт, отсутствие точки после подписи.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96.7.2.3. Лексическая сторона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Основные способы словообразования: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аффиксация: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глаголов при помощи префиксов dis-, mis-, re-, over-, under- и суффи</w:t>
      </w:r>
      <w:r w:rsidRPr="008B1623">
        <w:rPr>
          <w:rFonts w:ascii="Times New Roman" w:hAnsi="Times New Roman" w:cs="Times New Roman"/>
          <w:sz w:val="24"/>
          <w:szCs w:val="24"/>
        </w:rPr>
        <w:t>к</w:t>
      </w:r>
      <w:r w:rsidRPr="008B1623">
        <w:rPr>
          <w:rFonts w:ascii="Times New Roman" w:hAnsi="Times New Roman" w:cs="Times New Roman"/>
          <w:sz w:val="24"/>
          <w:szCs w:val="24"/>
        </w:rPr>
        <w:t xml:space="preserve">сов -ise/-ize, -en;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образование имён прилагательных при помощи префиксов un-, in-/im-, il-/ir-, inter-, non-, post-, pre- и суффиксов -able/-ible, -al, -ed, -ese, -ful, -ian/-an, -ical, -ing, -ish, -ive, -less, -ly, -ous, -y;</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наречий при помощи префиксов un-, in-/im-, il-/ir- и суффикса -ly;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числительных при помощи суффиксов -teen, -ty, -th;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словосложение: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сложных существительных путём соединения основ существительных (football);</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сложных прилагательных путём соединения основы прилагательн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го/числительного с основой существительного с добавлением суффикса -ed (blue-eyed, eight-legged);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сложных прилагательных путём соединения наречия с основой пр</w:t>
      </w:r>
      <w:r w:rsidRPr="008B1623">
        <w:rPr>
          <w:rFonts w:ascii="Times New Roman" w:hAnsi="Times New Roman" w:cs="Times New Roman"/>
          <w:sz w:val="24"/>
          <w:szCs w:val="24"/>
        </w:rPr>
        <w:t>и</w:t>
      </w:r>
      <w:r w:rsidRPr="008B1623">
        <w:rPr>
          <w:rFonts w:ascii="Times New Roman" w:hAnsi="Times New Roman" w:cs="Times New Roman"/>
          <w:sz w:val="24"/>
          <w:szCs w:val="24"/>
        </w:rPr>
        <w:t>частия II (well-behaved);</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конверсия: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образование имён существительных от неопределённой формы глаг</w:t>
      </w:r>
      <w:r w:rsidRPr="008B1623">
        <w:rPr>
          <w:rFonts w:ascii="Times New Roman" w:hAnsi="Times New Roman" w:cs="Times New Roman"/>
          <w:sz w:val="24"/>
          <w:szCs w:val="24"/>
        </w:rPr>
        <w:t>о</w:t>
      </w:r>
      <w:r w:rsidRPr="008B1623">
        <w:rPr>
          <w:rFonts w:ascii="Times New Roman" w:hAnsi="Times New Roman" w:cs="Times New Roman"/>
          <w:sz w:val="24"/>
          <w:szCs w:val="24"/>
        </w:rPr>
        <w:t>лов (to run – a run);</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имён существительных от прилагательных (rich people – the rich);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глаголов от имён существительных (a hand – to hand);</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образование глаголов от имён прилагательных (cool – to cool).</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Имена прилагательные на -ed и -ing (excited – exciting).</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Различные средства связи для обеспечения целостности и логичности устн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го/письменного высказывания.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96.7.2.4. Грамматическая сторона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Распознавание и употребление в устной и письменной речи изученных морфолог</w:t>
      </w:r>
      <w:r w:rsidRPr="008B1623">
        <w:rPr>
          <w:rFonts w:ascii="Times New Roman" w:hAnsi="Times New Roman" w:cs="Times New Roman"/>
          <w:sz w:val="24"/>
          <w:szCs w:val="24"/>
        </w:rPr>
        <w:t>и</w:t>
      </w:r>
      <w:r w:rsidRPr="008B1623">
        <w:rPr>
          <w:rFonts w:ascii="Times New Roman" w:hAnsi="Times New Roman" w:cs="Times New Roman"/>
          <w:sz w:val="24"/>
          <w:szCs w:val="24"/>
        </w:rPr>
        <w:t xml:space="preserve">ческих форм и синтаксических конструкций английского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Различные коммуникативные типы предложений: повествовательные (утверд</w:t>
      </w:r>
      <w:r w:rsidRPr="008B1623">
        <w:rPr>
          <w:rFonts w:ascii="Times New Roman" w:hAnsi="Times New Roman" w:cs="Times New Roman"/>
          <w:sz w:val="24"/>
          <w:szCs w:val="24"/>
        </w:rPr>
        <w:t>и</w:t>
      </w:r>
      <w:r w:rsidRPr="008B1623">
        <w:rPr>
          <w:rFonts w:ascii="Times New Roman" w:hAnsi="Times New Roman" w:cs="Times New Roman"/>
          <w:sz w:val="24"/>
          <w:szCs w:val="24"/>
        </w:rPr>
        <w:t>тельные, отрицательные), вопросительные (общий, специальный, альтернативный, разд</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лительный вопросы), побудительные (в утвердительной и отрицательной форме).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Нераспространённые и распространённые простые предложения, в том числе с н</w:t>
      </w:r>
      <w:r w:rsidRPr="008B1623">
        <w:rPr>
          <w:rFonts w:ascii="Times New Roman" w:hAnsi="Times New Roman" w:cs="Times New Roman"/>
          <w:sz w:val="24"/>
          <w:szCs w:val="24"/>
        </w:rPr>
        <w:t>е</w:t>
      </w:r>
      <w:r w:rsidRPr="008B1623">
        <w:rPr>
          <w:rFonts w:ascii="Times New Roman" w:hAnsi="Times New Roman" w:cs="Times New Roman"/>
          <w:sz w:val="24"/>
          <w:szCs w:val="24"/>
        </w:rPr>
        <w:t>сколькими обстоятельствами, следующими в определённом порядке (We moved to a new house last year.).</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It.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There + to be.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глагольными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конструкциями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содержащими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глаголы</w:t>
      </w:r>
      <w:r w:rsidRPr="008B1623">
        <w:rPr>
          <w:rFonts w:ascii="Times New Roman" w:hAnsi="Times New Roman" w:cs="Times New Roman"/>
          <w:sz w:val="24"/>
          <w:szCs w:val="24"/>
          <w:lang w:val="en-US"/>
        </w:rPr>
        <w:t>-</w:t>
      </w:r>
      <w:r w:rsidRPr="008B1623">
        <w:rPr>
          <w:rFonts w:ascii="Times New Roman" w:hAnsi="Times New Roman" w:cs="Times New Roman"/>
          <w:sz w:val="24"/>
          <w:szCs w:val="24"/>
        </w:rPr>
        <w:t>связки</w:t>
      </w:r>
      <w:r w:rsidRPr="008B1623">
        <w:rPr>
          <w:rFonts w:ascii="Times New Roman" w:hAnsi="Times New Roman" w:cs="Times New Roman"/>
          <w:sz w:val="24"/>
          <w:szCs w:val="24"/>
          <w:lang w:val="en-US"/>
        </w:rPr>
        <w:t xml:space="preserve"> to be, to look, to seem, to feel (He looks/seems/feels happy.).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Предложения cо сложным подлежащим – Complex Subject.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8B1623">
        <w:rPr>
          <w:rFonts w:ascii="Times New Roman" w:hAnsi="Times New Roman" w:cs="Times New Roman"/>
          <w:sz w:val="24"/>
          <w:szCs w:val="24"/>
          <w:lang w:val="en-US"/>
        </w:rPr>
        <w:t xml:space="preserve"> c</w:t>
      </w:r>
      <w:r w:rsidRPr="008B1623">
        <w:rPr>
          <w:rFonts w:ascii="Times New Roman" w:hAnsi="Times New Roman" w:cs="Times New Roman"/>
          <w:sz w:val="24"/>
          <w:szCs w:val="24"/>
        </w:rPr>
        <w:t>о</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сложным</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дополнением</w:t>
      </w:r>
      <w:r w:rsidRPr="008B1623">
        <w:rPr>
          <w:rFonts w:ascii="Times New Roman" w:hAnsi="Times New Roman" w:cs="Times New Roman"/>
          <w:sz w:val="24"/>
          <w:szCs w:val="24"/>
          <w:lang w:val="en-US"/>
        </w:rPr>
        <w:t xml:space="preserve"> – Complex Object (I want you to help me. I saw her cross/crossing the road. I want to have my hair cut.).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Сложносочинённые предложения с сочинительными союзами and, but, or.</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союзами и союзными словами because, if, when, where, what, why, how.</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определительными придаточными с союзн</w:t>
      </w:r>
      <w:r w:rsidRPr="008B1623">
        <w:rPr>
          <w:rFonts w:ascii="Times New Roman" w:hAnsi="Times New Roman" w:cs="Times New Roman"/>
          <w:sz w:val="24"/>
          <w:szCs w:val="24"/>
        </w:rPr>
        <w:t>ы</w:t>
      </w:r>
      <w:r w:rsidRPr="008B1623">
        <w:rPr>
          <w:rFonts w:ascii="Times New Roman" w:hAnsi="Times New Roman" w:cs="Times New Roman"/>
          <w:sz w:val="24"/>
          <w:szCs w:val="24"/>
        </w:rPr>
        <w:t>ми словами who, which, that.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 xml:space="preserve">Сложноподчинённые предложения с союзными словами whoever, whatever, however, whenever.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Все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типы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вопросительных</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предложений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общий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специальный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альтернативный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разделительный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8B1623">
        <w:rPr>
          <w:rFonts w:ascii="Times New Roman" w:hAnsi="Times New Roman" w:cs="Times New Roman"/>
          <w:sz w:val="24"/>
          <w:szCs w:val="24"/>
        </w:rPr>
        <w:t>д</w:t>
      </w:r>
      <w:r w:rsidRPr="008B1623">
        <w:rPr>
          <w:rFonts w:ascii="Times New Roman" w:hAnsi="Times New Roman" w:cs="Times New Roman"/>
          <w:sz w:val="24"/>
          <w:szCs w:val="24"/>
        </w:rPr>
        <w:t xml:space="preserve">ложения.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Модальные глаголы в косвенной речи в настоящем и прошедшем времени.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конструкциями</w:t>
      </w:r>
      <w:r w:rsidRPr="008B1623">
        <w:rPr>
          <w:rFonts w:ascii="Times New Roman" w:hAnsi="Times New Roman" w:cs="Times New Roman"/>
          <w:sz w:val="24"/>
          <w:szCs w:val="24"/>
          <w:lang w:val="en-US"/>
        </w:rPr>
        <w:t xml:space="preserve"> as … as, not so … as, both … and …, either … or, ne</w:t>
      </w:r>
      <w:r w:rsidRPr="008B1623">
        <w:rPr>
          <w:rFonts w:ascii="Times New Roman" w:hAnsi="Times New Roman" w:cs="Times New Roman"/>
          <w:sz w:val="24"/>
          <w:szCs w:val="24"/>
          <w:lang w:val="en-US"/>
        </w:rPr>
        <w:t>i</w:t>
      </w:r>
      <w:r w:rsidRPr="008B1623">
        <w:rPr>
          <w:rFonts w:ascii="Times New Roman" w:hAnsi="Times New Roman" w:cs="Times New Roman"/>
          <w:sz w:val="24"/>
          <w:szCs w:val="24"/>
          <w:lang w:val="en-US"/>
        </w:rPr>
        <w:t xml:space="preserve">ther … nor.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I wish…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Конструкции с глаголами на -ing: to love/hate doing smth.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c </w:t>
      </w:r>
      <w:r w:rsidRPr="008B1623">
        <w:rPr>
          <w:rFonts w:ascii="Times New Roman" w:hAnsi="Times New Roman" w:cs="Times New Roman"/>
          <w:sz w:val="24"/>
          <w:szCs w:val="24"/>
        </w:rPr>
        <w:t>глаголами</w:t>
      </w:r>
      <w:r w:rsidRPr="008B1623">
        <w:rPr>
          <w:rFonts w:ascii="Times New Roman" w:hAnsi="Times New Roman" w:cs="Times New Roman"/>
          <w:sz w:val="24"/>
          <w:szCs w:val="24"/>
          <w:lang w:val="en-US"/>
        </w:rPr>
        <w:t xml:space="preserve"> to stop, to remember, to forget (</w:t>
      </w:r>
      <w:r w:rsidRPr="008B1623">
        <w:rPr>
          <w:rFonts w:ascii="Times New Roman" w:hAnsi="Times New Roman" w:cs="Times New Roman"/>
          <w:sz w:val="24"/>
          <w:szCs w:val="24"/>
        </w:rPr>
        <w:t>разница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значении</w:t>
      </w:r>
      <w:r w:rsidRPr="008B1623">
        <w:rPr>
          <w:rFonts w:ascii="Times New Roman" w:hAnsi="Times New Roman" w:cs="Times New Roman"/>
          <w:sz w:val="24"/>
          <w:szCs w:val="24"/>
          <w:lang w:val="en-US"/>
        </w:rPr>
        <w:t xml:space="preserve"> to stop doing smth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to stop to do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8B1623">
        <w:rPr>
          <w:rFonts w:ascii="Times New Roman" w:hAnsi="Times New Roman" w:cs="Times New Roman"/>
          <w:sz w:val="24"/>
          <w:szCs w:val="24"/>
          <w:lang w:val="en-US"/>
        </w:rPr>
        <w:t xml:space="preserve"> It takes me … to do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Конструкция used to + инфинитив глагола.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be/get used to smth, be/get used to doing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I prefer, I’d prefer, I’d rather prefer, </w:t>
      </w:r>
      <w:r w:rsidRPr="008B1623">
        <w:rPr>
          <w:rFonts w:ascii="Times New Roman" w:hAnsi="Times New Roman" w:cs="Times New Roman"/>
          <w:sz w:val="24"/>
          <w:szCs w:val="24"/>
        </w:rPr>
        <w:t>выражающие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предпочтение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та</w:t>
      </w:r>
      <w:r w:rsidRPr="008B1623">
        <w:rPr>
          <w:rFonts w:ascii="Times New Roman" w:hAnsi="Times New Roman" w:cs="Times New Roman"/>
          <w:sz w:val="24"/>
          <w:szCs w:val="24"/>
        </w:rPr>
        <w:t>к</w:t>
      </w:r>
      <w:r w:rsidRPr="008B1623">
        <w:rPr>
          <w:rFonts w:ascii="Times New Roman" w:hAnsi="Times New Roman" w:cs="Times New Roman"/>
          <w:sz w:val="24"/>
          <w:szCs w:val="24"/>
        </w:rPr>
        <w:t>же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I’d rather, You’d better.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8B1623">
        <w:rPr>
          <w:rFonts w:ascii="Times New Roman" w:hAnsi="Times New Roman" w:cs="Times New Roman"/>
          <w:sz w:val="24"/>
          <w:szCs w:val="24"/>
          <w:lang w:val="en-US"/>
        </w:rPr>
        <w:t xml:space="preserve"> to be going to, </w:t>
      </w:r>
      <w:r w:rsidRPr="008B1623">
        <w:rPr>
          <w:rFonts w:ascii="Times New Roman" w:hAnsi="Times New Roman" w:cs="Times New Roman"/>
          <w:sz w:val="24"/>
          <w:szCs w:val="24"/>
        </w:rPr>
        <w:t>формы</w:t>
      </w:r>
      <w:r w:rsidRPr="008B1623">
        <w:rPr>
          <w:rFonts w:ascii="Times New Roman" w:hAnsi="Times New Roman" w:cs="Times New Roman"/>
          <w:sz w:val="24"/>
          <w:szCs w:val="24"/>
          <w:lang w:val="en-US"/>
        </w:rPr>
        <w:t xml:space="preserve"> Future Simple Tense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Present Continuous Tense </w:t>
      </w:r>
      <w:r w:rsidRPr="008B1623">
        <w:rPr>
          <w:rFonts w:ascii="Times New Roman" w:hAnsi="Times New Roman" w:cs="Times New Roman"/>
          <w:sz w:val="24"/>
          <w:szCs w:val="24"/>
        </w:rPr>
        <w:t>для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будущего</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действия</w:t>
      </w:r>
      <w:r w:rsidRPr="008B1623">
        <w:rPr>
          <w:rFonts w:ascii="Times New Roman" w:hAnsi="Times New Roman" w:cs="Times New Roman"/>
          <w:sz w:val="24"/>
          <w:szCs w:val="24"/>
          <w:lang w:val="en-US"/>
        </w:rPr>
        <w:t xml:space="preserv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Модальные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их</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эквиваленты</w:t>
      </w:r>
      <w:r w:rsidRPr="008B1623">
        <w:rPr>
          <w:rFonts w:ascii="Times New Roman" w:hAnsi="Times New Roman" w:cs="Times New Roman"/>
          <w:sz w:val="24"/>
          <w:szCs w:val="24"/>
          <w:lang w:val="en-US"/>
        </w:rPr>
        <w:t xml:space="preserve"> (can/be able to, could, must/have to, may, might, should, shall, would, will, need).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Неличные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формы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глагола</w:t>
      </w:r>
      <w:r w:rsidRPr="008B1623">
        <w:rPr>
          <w:rFonts w:ascii="Times New Roman" w:hAnsi="Times New Roman" w:cs="Times New Roman"/>
          <w:sz w:val="24"/>
          <w:szCs w:val="24"/>
          <w:lang w:val="en-US"/>
        </w:rPr>
        <w:t xml:space="preserve"> – </w:t>
      </w:r>
      <w:r w:rsidRPr="008B1623">
        <w:rPr>
          <w:rFonts w:ascii="Times New Roman" w:hAnsi="Times New Roman" w:cs="Times New Roman"/>
          <w:sz w:val="24"/>
          <w:szCs w:val="24"/>
        </w:rPr>
        <w:t>инфинитив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герундий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причастие</w:t>
      </w:r>
      <w:r w:rsidRPr="008B1623">
        <w:rPr>
          <w:rFonts w:ascii="Times New Roman" w:hAnsi="Times New Roman" w:cs="Times New Roman"/>
          <w:sz w:val="24"/>
          <w:szCs w:val="24"/>
          <w:lang w:val="en-US"/>
        </w:rPr>
        <w:t xml:space="preserve"> (Participle I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Participle II), </w:t>
      </w:r>
      <w:r w:rsidRPr="008B1623">
        <w:rPr>
          <w:rFonts w:ascii="Times New Roman" w:hAnsi="Times New Roman" w:cs="Times New Roman"/>
          <w:sz w:val="24"/>
          <w:szCs w:val="24"/>
        </w:rPr>
        <w:t>причастия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функции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определения</w:t>
      </w:r>
      <w:r w:rsidRPr="008B1623">
        <w:rPr>
          <w:rFonts w:ascii="Times New Roman" w:hAnsi="Times New Roman" w:cs="Times New Roman"/>
          <w:sz w:val="24"/>
          <w:szCs w:val="24"/>
          <w:lang w:val="en-US"/>
        </w:rPr>
        <w:t xml:space="preserve"> (Participle I – a playing child, Participle II – a written text).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Определённый, неопределённый и нулевой артикли.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Имена существительные во множественном числе, образованных по правилу, и и</w:t>
      </w:r>
      <w:r w:rsidRPr="008B1623">
        <w:rPr>
          <w:rFonts w:ascii="Times New Roman" w:hAnsi="Times New Roman" w:cs="Times New Roman"/>
          <w:sz w:val="24"/>
          <w:szCs w:val="24"/>
        </w:rPr>
        <w:t>с</w:t>
      </w:r>
      <w:r w:rsidRPr="008B1623">
        <w:rPr>
          <w:rFonts w:ascii="Times New Roman" w:hAnsi="Times New Roman" w:cs="Times New Roman"/>
          <w:sz w:val="24"/>
          <w:szCs w:val="24"/>
        </w:rPr>
        <w:t xml:space="preserve">ключения.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Притяжательный падеж имён существительных.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Слова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выражающие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количество</w:t>
      </w:r>
      <w:r w:rsidRPr="008B1623">
        <w:rPr>
          <w:rFonts w:ascii="Times New Roman" w:hAnsi="Times New Roman" w:cs="Times New Roman"/>
          <w:sz w:val="24"/>
          <w:szCs w:val="24"/>
          <w:lang w:val="en-US"/>
        </w:rPr>
        <w:t xml:space="preserve"> (many/much, little/a little, few/a few, a lot of).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Личные местоимения в именительном и объектном падежах, притяжательные м</w:t>
      </w:r>
      <w:r w:rsidRPr="008B1623">
        <w:rPr>
          <w:rFonts w:ascii="Times New Roman" w:hAnsi="Times New Roman" w:cs="Times New Roman"/>
          <w:sz w:val="24"/>
          <w:szCs w:val="24"/>
        </w:rPr>
        <w:t>е</w:t>
      </w:r>
      <w:r w:rsidRPr="008B1623">
        <w:rPr>
          <w:rFonts w:ascii="Times New Roman" w:hAnsi="Times New Roman" w:cs="Times New Roman"/>
          <w:sz w:val="24"/>
          <w:szCs w:val="24"/>
        </w:rPr>
        <w:t>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ния none, no и производные последнего (nobody, nothing и другие).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Количественные и порядковые числительные.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 xml:space="preserve">Предлоги места, времени, направления, предлоги, употребляемые с глаголами в страдательном залоге.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96.7.3. Социокультурные знания и умения.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w:t>
      </w:r>
      <w:r w:rsidRPr="008B1623">
        <w:rPr>
          <w:rFonts w:ascii="Times New Roman" w:hAnsi="Times New Roman" w:cs="Times New Roman"/>
          <w:sz w:val="24"/>
          <w:szCs w:val="24"/>
        </w:rPr>
        <w:t>я</w:t>
      </w:r>
      <w:r w:rsidRPr="008B1623">
        <w:rPr>
          <w:rFonts w:ascii="Times New Roman" w:hAnsi="Times New Roman" w:cs="Times New Roman"/>
          <w:sz w:val="24"/>
          <w:szCs w:val="24"/>
        </w:rPr>
        <w:t>зычной среде в рамках тематического содержания 11 класса.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w:t>
      </w:r>
      <w:r w:rsidRPr="008B1623">
        <w:rPr>
          <w:rFonts w:ascii="Times New Roman" w:hAnsi="Times New Roman" w:cs="Times New Roman"/>
          <w:sz w:val="24"/>
          <w:szCs w:val="24"/>
        </w:rPr>
        <w:t>б</w:t>
      </w:r>
      <w:r w:rsidRPr="008B1623">
        <w:rPr>
          <w:rFonts w:ascii="Times New Roman" w:hAnsi="Times New Roman" w:cs="Times New Roman"/>
          <w:sz w:val="24"/>
          <w:szCs w:val="24"/>
        </w:rPr>
        <w:t>щения, традиции в кулинарии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Владение основными сведениями о социокультурном портрете и культурном н</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следии страны/стран, говорящих на английском языке.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Понимание речевых различий в ситуациях официального и неофициального общ</w:t>
      </w:r>
      <w:r w:rsidRPr="008B1623">
        <w:rPr>
          <w:rFonts w:ascii="Times New Roman" w:hAnsi="Times New Roman" w:cs="Times New Roman"/>
          <w:sz w:val="24"/>
          <w:szCs w:val="24"/>
        </w:rPr>
        <w:t>е</w:t>
      </w:r>
      <w:r w:rsidRPr="008B1623">
        <w:rPr>
          <w:rFonts w:ascii="Times New Roman" w:hAnsi="Times New Roman" w:cs="Times New Roman"/>
          <w:sz w:val="24"/>
          <w:szCs w:val="24"/>
        </w:rPr>
        <w:t>ния в рамках тематического содержания речи и использование лексико-грамматических средств с их учётом.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умения представлять родную страну/малую родину и страну/страны из</w:t>
      </w:r>
      <w:r w:rsidRPr="008B1623">
        <w:rPr>
          <w:rFonts w:ascii="Times New Roman" w:hAnsi="Times New Roman" w:cs="Times New Roman"/>
          <w:sz w:val="24"/>
          <w:szCs w:val="24"/>
        </w:rPr>
        <w:t>у</w:t>
      </w:r>
      <w:r w:rsidRPr="008B1623">
        <w:rPr>
          <w:rFonts w:ascii="Times New Roman" w:hAnsi="Times New Roman" w:cs="Times New Roman"/>
          <w:sz w:val="24"/>
          <w:szCs w:val="24"/>
        </w:rPr>
        <w:t>чаемого языка (культурные явления и события, достопримечательности, выдающиеся л</w:t>
      </w:r>
      <w:r w:rsidRPr="008B1623">
        <w:rPr>
          <w:rFonts w:ascii="Times New Roman" w:hAnsi="Times New Roman" w:cs="Times New Roman"/>
          <w:sz w:val="24"/>
          <w:szCs w:val="24"/>
        </w:rPr>
        <w:t>ю</w:t>
      </w:r>
      <w:r w:rsidRPr="008B1623">
        <w:rPr>
          <w:rFonts w:ascii="Times New Roman" w:hAnsi="Times New Roman" w:cs="Times New Roman"/>
          <w:sz w:val="24"/>
          <w:szCs w:val="24"/>
        </w:rPr>
        <w:t>ди: государственные деятели, учёные, писатели, поэты, художники, композиторы, муз</w:t>
      </w:r>
      <w:r w:rsidRPr="008B1623">
        <w:rPr>
          <w:rFonts w:ascii="Times New Roman" w:hAnsi="Times New Roman" w:cs="Times New Roman"/>
          <w:sz w:val="24"/>
          <w:szCs w:val="24"/>
        </w:rPr>
        <w:t>ы</w:t>
      </w:r>
      <w:r w:rsidRPr="008B1623">
        <w:rPr>
          <w:rFonts w:ascii="Times New Roman" w:hAnsi="Times New Roman" w:cs="Times New Roman"/>
          <w:sz w:val="24"/>
          <w:szCs w:val="24"/>
        </w:rPr>
        <w:t>канты, спортсмены, актёры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96.7.4. Компенсаторные умения.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Овладение компенсаторными умениями, позволяющими в случае сбоя коммуник</w:t>
      </w:r>
      <w:r w:rsidRPr="008B1623">
        <w:rPr>
          <w:rFonts w:ascii="Times New Roman" w:hAnsi="Times New Roman" w:cs="Times New Roman"/>
          <w:sz w:val="24"/>
          <w:szCs w:val="24"/>
        </w:rPr>
        <w:t>а</w:t>
      </w:r>
      <w:r w:rsidRPr="008B1623">
        <w:rPr>
          <w:rFonts w:ascii="Times New Roman" w:hAnsi="Times New Roman" w:cs="Times New Roman"/>
          <w:sz w:val="24"/>
          <w:szCs w:val="24"/>
        </w:rPr>
        <w:t>ции, а также в условиях дефицита языковых средств использовать различные приемы п</w:t>
      </w:r>
      <w:r w:rsidRPr="008B1623">
        <w:rPr>
          <w:rFonts w:ascii="Times New Roman" w:hAnsi="Times New Roman" w:cs="Times New Roman"/>
          <w:sz w:val="24"/>
          <w:szCs w:val="24"/>
        </w:rPr>
        <w:t>е</w:t>
      </w:r>
      <w:r w:rsidRPr="008B1623">
        <w:rPr>
          <w:rFonts w:ascii="Times New Roman" w:hAnsi="Times New Roman" w:cs="Times New Roman"/>
          <w:sz w:val="24"/>
          <w:szCs w:val="24"/>
        </w:rPr>
        <w:t>реработки информации: при говорении – переспрос, при говорении и письме – опис</w:t>
      </w:r>
      <w:r w:rsidRPr="008B1623">
        <w:rPr>
          <w:rFonts w:ascii="Times New Roman" w:hAnsi="Times New Roman" w:cs="Times New Roman"/>
          <w:sz w:val="24"/>
          <w:szCs w:val="24"/>
        </w:rPr>
        <w:t>а</w:t>
      </w:r>
      <w:r w:rsidRPr="008B1623">
        <w:rPr>
          <w:rFonts w:ascii="Times New Roman" w:hAnsi="Times New Roman" w:cs="Times New Roman"/>
          <w:sz w:val="24"/>
          <w:szCs w:val="24"/>
        </w:rPr>
        <w:t>ние/перифраз/толкование, при чтении и аудировании – языковую и контекстуальную д</w:t>
      </w:r>
      <w:r w:rsidRPr="008B1623">
        <w:rPr>
          <w:rFonts w:ascii="Times New Roman" w:hAnsi="Times New Roman" w:cs="Times New Roman"/>
          <w:sz w:val="24"/>
          <w:szCs w:val="24"/>
        </w:rPr>
        <w:t>о</w:t>
      </w:r>
      <w:r w:rsidRPr="008B1623">
        <w:rPr>
          <w:rFonts w:ascii="Times New Roman" w:hAnsi="Times New Roman" w:cs="Times New Roman"/>
          <w:sz w:val="24"/>
          <w:szCs w:val="24"/>
        </w:rPr>
        <w:t>гадку.</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w:t>
      </w:r>
      <w:r w:rsidRPr="008B1623">
        <w:rPr>
          <w:rFonts w:ascii="Times New Roman" w:hAnsi="Times New Roman" w:cs="Times New Roman"/>
          <w:sz w:val="24"/>
          <w:szCs w:val="24"/>
        </w:rPr>
        <w:t>е</w:t>
      </w:r>
      <w:r w:rsidRPr="008B1623">
        <w:rPr>
          <w:rFonts w:ascii="Times New Roman" w:hAnsi="Times New Roman" w:cs="Times New Roman"/>
          <w:sz w:val="24"/>
          <w:szCs w:val="24"/>
        </w:rPr>
        <w:t>ния в тексте запрашиваемой информации.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 Планируемые результаты освоения программы по английскому языку на уровне среднего общего образования.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w:t>
      </w:r>
      <w:r w:rsidRPr="008B1623">
        <w:rPr>
          <w:rFonts w:ascii="Times New Roman" w:hAnsi="Times New Roman" w:cs="Times New Roman"/>
          <w:sz w:val="24"/>
          <w:szCs w:val="24"/>
        </w:rPr>
        <w:t>р</w:t>
      </w:r>
      <w:r w:rsidRPr="008B1623">
        <w:rPr>
          <w:rFonts w:ascii="Times New Roman" w:hAnsi="Times New Roman" w:cs="Times New Roman"/>
          <w:sz w:val="24"/>
          <w:szCs w:val="24"/>
        </w:rPr>
        <w:t>ными, историческими и духовно-нравственными ценностями, принятыми в обществе пр</w:t>
      </w:r>
      <w:r w:rsidRPr="008B1623">
        <w:rPr>
          <w:rFonts w:ascii="Times New Roman" w:hAnsi="Times New Roman" w:cs="Times New Roman"/>
          <w:sz w:val="24"/>
          <w:szCs w:val="24"/>
        </w:rPr>
        <w:t>а</w:t>
      </w:r>
      <w:r w:rsidRPr="008B1623">
        <w:rPr>
          <w:rFonts w:ascii="Times New Roman" w:hAnsi="Times New Roman" w:cs="Times New Roman"/>
          <w:sz w:val="24"/>
          <w:szCs w:val="24"/>
        </w:rPr>
        <w:t>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w:t>
      </w:r>
      <w:r w:rsidRPr="008B1623">
        <w:rPr>
          <w:rFonts w:ascii="Times New Roman" w:hAnsi="Times New Roman" w:cs="Times New Roman"/>
          <w:sz w:val="24"/>
          <w:szCs w:val="24"/>
        </w:rPr>
        <w:t>о</w:t>
      </w:r>
      <w:r w:rsidRPr="008B1623">
        <w:rPr>
          <w:rFonts w:ascii="Times New Roman" w:hAnsi="Times New Roman" w:cs="Times New Roman"/>
          <w:sz w:val="24"/>
          <w:szCs w:val="24"/>
        </w:rPr>
        <w:t>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96.8.2. Личностные результаты освоения обучающимися программы по английск</w:t>
      </w:r>
      <w:r w:rsidRPr="008B1623">
        <w:rPr>
          <w:rFonts w:ascii="Times New Roman" w:hAnsi="Times New Roman" w:cs="Times New Roman"/>
          <w:sz w:val="24"/>
          <w:szCs w:val="24"/>
        </w:rPr>
        <w:t>о</w:t>
      </w:r>
      <w:r w:rsidRPr="008B1623">
        <w:rPr>
          <w:rFonts w:ascii="Times New Roman" w:hAnsi="Times New Roman" w:cs="Times New Roman"/>
          <w:sz w:val="24"/>
          <w:szCs w:val="24"/>
        </w:rPr>
        <w:t>му языку для уровня среднего общего образования должны отражать готовность и сп</w:t>
      </w:r>
      <w:r w:rsidRPr="008B1623">
        <w:rPr>
          <w:rFonts w:ascii="Times New Roman" w:hAnsi="Times New Roman" w:cs="Times New Roman"/>
          <w:sz w:val="24"/>
          <w:szCs w:val="24"/>
        </w:rPr>
        <w:t>о</w:t>
      </w:r>
      <w:r w:rsidRPr="008B1623">
        <w:rPr>
          <w:rFonts w:ascii="Times New Roman" w:hAnsi="Times New Roman" w:cs="Times New Roman"/>
          <w:sz w:val="24"/>
          <w:szCs w:val="24"/>
        </w:rPr>
        <w:t>собность обучающихся руководствоваться сформированной внутренней позицией личн</w:t>
      </w:r>
      <w:r w:rsidRPr="008B1623">
        <w:rPr>
          <w:rFonts w:ascii="Times New Roman" w:hAnsi="Times New Roman" w:cs="Times New Roman"/>
          <w:sz w:val="24"/>
          <w:szCs w:val="24"/>
        </w:rPr>
        <w:t>о</w:t>
      </w:r>
      <w:r w:rsidRPr="008B1623">
        <w:rPr>
          <w:rFonts w:ascii="Times New Roman" w:hAnsi="Times New Roman" w:cs="Times New Roman"/>
          <w:sz w:val="24"/>
          <w:szCs w:val="24"/>
        </w:rPr>
        <w:t>сти, системой ценностных ориентаций, позитивных внутренних убеждений, соответс</w:t>
      </w:r>
      <w:r w:rsidRPr="008B1623">
        <w:rPr>
          <w:rFonts w:ascii="Times New Roman" w:hAnsi="Times New Roman" w:cs="Times New Roman"/>
          <w:sz w:val="24"/>
          <w:szCs w:val="24"/>
        </w:rPr>
        <w:t>т</w:t>
      </w:r>
      <w:r w:rsidRPr="008B1623">
        <w:rPr>
          <w:rFonts w:ascii="Times New Roman" w:hAnsi="Times New Roman" w:cs="Times New Roman"/>
          <w:sz w:val="24"/>
          <w:szCs w:val="24"/>
        </w:rPr>
        <w:t>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w:t>
      </w:r>
      <w:r w:rsidRPr="008B1623">
        <w:rPr>
          <w:rFonts w:ascii="Times New Roman" w:hAnsi="Times New Roman" w:cs="Times New Roman"/>
          <w:sz w:val="24"/>
          <w:szCs w:val="24"/>
        </w:rPr>
        <w:t>я</w:t>
      </w:r>
      <w:r w:rsidRPr="008B1623">
        <w:rPr>
          <w:rFonts w:ascii="Times New Roman" w:hAnsi="Times New Roman" w:cs="Times New Roman"/>
          <w:sz w:val="24"/>
          <w:szCs w:val="24"/>
        </w:rPr>
        <w:t>тельности: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96.8.3. В результате изучения английского языка на уровне среднего общего обр</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зования у обучающегося будут сформированы следующие личностные результаты: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1) гражданского воспитания: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сформированность гражданской позиции обучающегося как активного и ответс</w:t>
      </w:r>
      <w:r w:rsidRPr="008B1623">
        <w:rPr>
          <w:rFonts w:ascii="Times New Roman" w:hAnsi="Times New Roman" w:cs="Times New Roman"/>
          <w:sz w:val="24"/>
          <w:szCs w:val="24"/>
        </w:rPr>
        <w:t>т</w:t>
      </w:r>
      <w:r w:rsidRPr="008B1623">
        <w:rPr>
          <w:rFonts w:ascii="Times New Roman" w:hAnsi="Times New Roman" w:cs="Times New Roman"/>
          <w:sz w:val="24"/>
          <w:szCs w:val="24"/>
        </w:rPr>
        <w:t>венного члена российского общества;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осознание своих конституционных прав и обязанностей, уважение закона и прав</w:t>
      </w:r>
      <w:r w:rsidRPr="008B1623">
        <w:rPr>
          <w:rFonts w:ascii="Times New Roman" w:hAnsi="Times New Roman" w:cs="Times New Roman"/>
          <w:sz w:val="24"/>
          <w:szCs w:val="24"/>
        </w:rPr>
        <w:t>о</w:t>
      </w:r>
      <w:r w:rsidRPr="008B1623">
        <w:rPr>
          <w:rFonts w:ascii="Times New Roman" w:hAnsi="Times New Roman" w:cs="Times New Roman"/>
          <w:sz w:val="24"/>
          <w:szCs w:val="24"/>
        </w:rPr>
        <w:t>порядка;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принятие традиционных национальных, общечеловеческих гуманистических и д</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мократических ценностей;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умение взаимодействовать с социальными институтами в соответствии с их фун</w:t>
      </w:r>
      <w:r w:rsidRPr="008B1623">
        <w:rPr>
          <w:rFonts w:ascii="Times New Roman" w:hAnsi="Times New Roman" w:cs="Times New Roman"/>
          <w:sz w:val="24"/>
          <w:szCs w:val="24"/>
        </w:rPr>
        <w:t>к</w:t>
      </w:r>
      <w:r w:rsidRPr="008B1623">
        <w:rPr>
          <w:rFonts w:ascii="Times New Roman" w:hAnsi="Times New Roman" w:cs="Times New Roman"/>
          <w:sz w:val="24"/>
          <w:szCs w:val="24"/>
        </w:rPr>
        <w:t>циями и назначением;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готовность к гуманитарной и волонтёрской деятельности;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2) патриотического воспитания: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w:t>
      </w:r>
      <w:r w:rsidRPr="008B1623">
        <w:rPr>
          <w:rFonts w:ascii="Times New Roman" w:hAnsi="Times New Roman" w:cs="Times New Roman"/>
          <w:sz w:val="24"/>
          <w:szCs w:val="24"/>
        </w:rPr>
        <w:t>с</w:t>
      </w:r>
      <w:r w:rsidRPr="008B1623">
        <w:rPr>
          <w:rFonts w:ascii="Times New Roman" w:hAnsi="Times New Roman" w:cs="Times New Roman"/>
          <w:sz w:val="24"/>
          <w:szCs w:val="24"/>
        </w:rPr>
        <w:t>тижениям России и страны/стран изучаемого языка в науке, искусстве, спорте, технолог</w:t>
      </w:r>
      <w:r w:rsidRPr="008B1623">
        <w:rPr>
          <w:rFonts w:ascii="Times New Roman" w:hAnsi="Times New Roman" w:cs="Times New Roman"/>
          <w:sz w:val="24"/>
          <w:szCs w:val="24"/>
        </w:rPr>
        <w:t>и</w:t>
      </w:r>
      <w:r w:rsidRPr="008B1623">
        <w:rPr>
          <w:rFonts w:ascii="Times New Roman" w:hAnsi="Times New Roman" w:cs="Times New Roman"/>
          <w:sz w:val="24"/>
          <w:szCs w:val="24"/>
        </w:rPr>
        <w:t xml:space="preserve">ях, труде;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идейная убеждённость, готовность к служению и защите Отечества, ответстве</w:t>
      </w:r>
      <w:r w:rsidRPr="008B1623">
        <w:rPr>
          <w:rFonts w:ascii="Times New Roman" w:hAnsi="Times New Roman" w:cs="Times New Roman"/>
          <w:sz w:val="24"/>
          <w:szCs w:val="24"/>
        </w:rPr>
        <w:t>н</w:t>
      </w:r>
      <w:r w:rsidRPr="008B1623">
        <w:rPr>
          <w:rFonts w:ascii="Times New Roman" w:hAnsi="Times New Roman" w:cs="Times New Roman"/>
          <w:sz w:val="24"/>
          <w:szCs w:val="24"/>
        </w:rPr>
        <w:t>ность за его судьбу;</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3) духовно-нравственного воспитания: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осознание духовных ценностей российского народа;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сформированность нравственного сознания, этического поведения;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осознание личного вклада в построение устойчивого будущего;</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ответственное отношение к своим родителям, созданию семьи на основе осозна</w:t>
      </w:r>
      <w:r w:rsidRPr="008B1623">
        <w:rPr>
          <w:rFonts w:ascii="Times New Roman" w:hAnsi="Times New Roman" w:cs="Times New Roman"/>
          <w:sz w:val="24"/>
          <w:szCs w:val="24"/>
        </w:rPr>
        <w:t>н</w:t>
      </w:r>
      <w:r w:rsidRPr="008B1623">
        <w:rPr>
          <w:rFonts w:ascii="Times New Roman" w:hAnsi="Times New Roman" w:cs="Times New Roman"/>
          <w:sz w:val="24"/>
          <w:szCs w:val="24"/>
        </w:rPr>
        <w:t>ного принятия ценностей семейной жизни в соответствии с традициями народов России;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4) эстетического воспитания: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способность воспринимать различные виды искусства, традиции и творчество св</w:t>
      </w:r>
      <w:r w:rsidRPr="008B1623">
        <w:rPr>
          <w:rFonts w:ascii="Times New Roman" w:hAnsi="Times New Roman" w:cs="Times New Roman"/>
          <w:sz w:val="24"/>
          <w:szCs w:val="24"/>
        </w:rPr>
        <w:t>о</w:t>
      </w:r>
      <w:r w:rsidRPr="008B1623">
        <w:rPr>
          <w:rFonts w:ascii="Times New Roman" w:hAnsi="Times New Roman" w:cs="Times New Roman"/>
          <w:sz w:val="24"/>
          <w:szCs w:val="24"/>
        </w:rPr>
        <w:t>его и других народов, приобщаться к ценностям мировой культуры через источники и</w:t>
      </w:r>
      <w:r w:rsidRPr="008B1623">
        <w:rPr>
          <w:rFonts w:ascii="Times New Roman" w:hAnsi="Times New Roman" w:cs="Times New Roman"/>
          <w:sz w:val="24"/>
          <w:szCs w:val="24"/>
        </w:rPr>
        <w:t>н</w:t>
      </w:r>
      <w:r w:rsidRPr="008B1623">
        <w:rPr>
          <w:rFonts w:ascii="Times New Roman" w:hAnsi="Times New Roman" w:cs="Times New Roman"/>
          <w:sz w:val="24"/>
          <w:szCs w:val="24"/>
        </w:rPr>
        <w:t>формации на иностранном (английском) языке, ощущать эмоциональное воздействие и</w:t>
      </w:r>
      <w:r w:rsidRPr="008B1623">
        <w:rPr>
          <w:rFonts w:ascii="Times New Roman" w:hAnsi="Times New Roman" w:cs="Times New Roman"/>
          <w:sz w:val="24"/>
          <w:szCs w:val="24"/>
        </w:rPr>
        <w:t>с</w:t>
      </w:r>
      <w:r w:rsidRPr="008B1623">
        <w:rPr>
          <w:rFonts w:ascii="Times New Roman" w:hAnsi="Times New Roman" w:cs="Times New Roman"/>
          <w:sz w:val="24"/>
          <w:szCs w:val="24"/>
        </w:rPr>
        <w:t>кусства;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стремление к лучшему осознанию культуры своего народа и готовность содейств</w:t>
      </w:r>
      <w:r w:rsidRPr="008B1623">
        <w:rPr>
          <w:rFonts w:ascii="Times New Roman" w:hAnsi="Times New Roman" w:cs="Times New Roman"/>
          <w:sz w:val="24"/>
          <w:szCs w:val="24"/>
        </w:rPr>
        <w:t>о</w:t>
      </w:r>
      <w:r w:rsidRPr="008B1623">
        <w:rPr>
          <w:rFonts w:ascii="Times New Roman" w:hAnsi="Times New Roman" w:cs="Times New Roman"/>
          <w:sz w:val="24"/>
          <w:szCs w:val="24"/>
        </w:rPr>
        <w:t>вать ознакомлению с ней представителей других стран;</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готовность к самовыражению в разных видах искусства, стремление проявлять к</w:t>
      </w:r>
      <w:r w:rsidRPr="008B1623">
        <w:rPr>
          <w:rFonts w:ascii="Times New Roman" w:hAnsi="Times New Roman" w:cs="Times New Roman"/>
          <w:sz w:val="24"/>
          <w:szCs w:val="24"/>
        </w:rPr>
        <w:t>а</w:t>
      </w:r>
      <w:r w:rsidRPr="008B1623">
        <w:rPr>
          <w:rFonts w:ascii="Times New Roman" w:hAnsi="Times New Roman" w:cs="Times New Roman"/>
          <w:sz w:val="24"/>
          <w:szCs w:val="24"/>
        </w:rPr>
        <w:t>чества творческой личности;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5) физического воспитания: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сформированность здорового и безопасного образа жизни, ответственного отнош</w:t>
      </w:r>
      <w:r w:rsidRPr="008B1623">
        <w:rPr>
          <w:rFonts w:ascii="Times New Roman" w:hAnsi="Times New Roman" w:cs="Times New Roman"/>
          <w:sz w:val="24"/>
          <w:szCs w:val="24"/>
        </w:rPr>
        <w:t>е</w:t>
      </w:r>
      <w:r w:rsidRPr="008B1623">
        <w:rPr>
          <w:rFonts w:ascii="Times New Roman" w:hAnsi="Times New Roman" w:cs="Times New Roman"/>
          <w:sz w:val="24"/>
          <w:szCs w:val="24"/>
        </w:rPr>
        <w:t>ния к своему здоровью;</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активное неприятие вредных привычек и иных форм причинения вреда физическ</w:t>
      </w:r>
      <w:r w:rsidRPr="008B1623">
        <w:rPr>
          <w:rFonts w:ascii="Times New Roman" w:hAnsi="Times New Roman" w:cs="Times New Roman"/>
          <w:sz w:val="24"/>
          <w:szCs w:val="24"/>
        </w:rPr>
        <w:t>о</w:t>
      </w:r>
      <w:r w:rsidRPr="008B1623">
        <w:rPr>
          <w:rFonts w:ascii="Times New Roman" w:hAnsi="Times New Roman" w:cs="Times New Roman"/>
          <w:sz w:val="24"/>
          <w:szCs w:val="24"/>
        </w:rPr>
        <w:t>му и психическому здоровью;</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6) трудового воспитания: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готовность к труду, осознание ценности мастерства, трудолюбие;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готовность к активной деятельности технологической и социальной направленн</w:t>
      </w:r>
      <w:r w:rsidRPr="008B1623">
        <w:rPr>
          <w:rFonts w:ascii="Times New Roman" w:hAnsi="Times New Roman" w:cs="Times New Roman"/>
          <w:sz w:val="24"/>
          <w:szCs w:val="24"/>
        </w:rPr>
        <w:t>о</w:t>
      </w:r>
      <w:r w:rsidRPr="008B1623">
        <w:rPr>
          <w:rFonts w:ascii="Times New Roman" w:hAnsi="Times New Roman" w:cs="Times New Roman"/>
          <w:sz w:val="24"/>
          <w:szCs w:val="24"/>
        </w:rPr>
        <w:t>сти, способность инициировать, планировать и самостоятельно выполнять такую деятел</w:t>
      </w:r>
      <w:r w:rsidRPr="008B1623">
        <w:rPr>
          <w:rFonts w:ascii="Times New Roman" w:hAnsi="Times New Roman" w:cs="Times New Roman"/>
          <w:sz w:val="24"/>
          <w:szCs w:val="24"/>
        </w:rPr>
        <w:t>ь</w:t>
      </w:r>
      <w:r w:rsidRPr="008B1623">
        <w:rPr>
          <w:rFonts w:ascii="Times New Roman" w:hAnsi="Times New Roman" w:cs="Times New Roman"/>
          <w:sz w:val="24"/>
          <w:szCs w:val="24"/>
        </w:rPr>
        <w:t xml:space="preserve">ность;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7) экологического воспитания: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бального характера экологических проблем;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активное неприятие действий, приносящих вред окружающей среде;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умение прогнозировать неблагоприятные экологические последствия предприн</w:t>
      </w:r>
      <w:r w:rsidRPr="008B1623">
        <w:rPr>
          <w:rFonts w:ascii="Times New Roman" w:hAnsi="Times New Roman" w:cs="Times New Roman"/>
          <w:sz w:val="24"/>
          <w:szCs w:val="24"/>
        </w:rPr>
        <w:t>и</w:t>
      </w:r>
      <w:r w:rsidRPr="008B1623">
        <w:rPr>
          <w:rFonts w:ascii="Times New Roman" w:hAnsi="Times New Roman" w:cs="Times New Roman"/>
          <w:sz w:val="24"/>
          <w:szCs w:val="24"/>
        </w:rPr>
        <w:t>маемых действий, предотвращать их;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расширение опыта деятельности экологической направленности;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8) ценности научного познания: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сформированность мировоззрения, соответствующего современному уровню ра</w:t>
      </w:r>
      <w:r w:rsidRPr="008B1623">
        <w:rPr>
          <w:rFonts w:ascii="Times New Roman" w:hAnsi="Times New Roman" w:cs="Times New Roman"/>
          <w:sz w:val="24"/>
          <w:szCs w:val="24"/>
        </w:rPr>
        <w:t>з</w:t>
      </w:r>
      <w:r w:rsidRPr="008B1623">
        <w:rPr>
          <w:rFonts w:ascii="Times New Roman" w:hAnsi="Times New Roman" w:cs="Times New Roman"/>
          <w:sz w:val="24"/>
          <w:szCs w:val="24"/>
        </w:rPr>
        <w:t>вития науки и общественной практики, основанного на диалоге культур, способствующ</w:t>
      </w:r>
      <w:r w:rsidRPr="008B1623">
        <w:rPr>
          <w:rFonts w:ascii="Times New Roman" w:hAnsi="Times New Roman" w:cs="Times New Roman"/>
          <w:sz w:val="24"/>
          <w:szCs w:val="24"/>
        </w:rPr>
        <w:t>е</w:t>
      </w:r>
      <w:r w:rsidRPr="008B1623">
        <w:rPr>
          <w:rFonts w:ascii="Times New Roman" w:hAnsi="Times New Roman" w:cs="Times New Roman"/>
          <w:sz w:val="24"/>
          <w:szCs w:val="24"/>
        </w:rPr>
        <w:t>го осознанию своего места в поликультурном мире;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совершенствование языковой и читательской культуры как средства взаимодейс</w:t>
      </w:r>
      <w:r w:rsidRPr="008B1623">
        <w:rPr>
          <w:rFonts w:ascii="Times New Roman" w:hAnsi="Times New Roman" w:cs="Times New Roman"/>
          <w:sz w:val="24"/>
          <w:szCs w:val="24"/>
        </w:rPr>
        <w:t>т</w:t>
      </w:r>
      <w:r w:rsidRPr="008B1623">
        <w:rPr>
          <w:rFonts w:ascii="Times New Roman" w:hAnsi="Times New Roman" w:cs="Times New Roman"/>
          <w:sz w:val="24"/>
          <w:szCs w:val="24"/>
        </w:rPr>
        <w:t>вия между людьми и познания мира;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w:t>
      </w:r>
      <w:r w:rsidRPr="008B1623">
        <w:rPr>
          <w:rFonts w:ascii="Times New Roman" w:hAnsi="Times New Roman" w:cs="Times New Roman"/>
          <w:sz w:val="24"/>
          <w:szCs w:val="24"/>
        </w:rPr>
        <w:t>ю</w:t>
      </w:r>
      <w:r w:rsidRPr="008B1623">
        <w:rPr>
          <w:rFonts w:ascii="Times New Roman" w:hAnsi="Times New Roman" w:cs="Times New Roman"/>
          <w:sz w:val="24"/>
          <w:szCs w:val="24"/>
        </w:rPr>
        <w:t>щихся совершенствуется эмоциональный интеллект, предполагающий сформированность:</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саморегулирования, включающего самоконтроль, умение принимать ответстве</w:t>
      </w:r>
      <w:r w:rsidRPr="008B1623">
        <w:rPr>
          <w:rFonts w:ascii="Times New Roman" w:hAnsi="Times New Roman" w:cs="Times New Roman"/>
          <w:sz w:val="24"/>
          <w:szCs w:val="24"/>
        </w:rPr>
        <w:t>н</w:t>
      </w:r>
      <w:r w:rsidRPr="008B1623">
        <w:rPr>
          <w:rFonts w:ascii="Times New Roman" w:hAnsi="Times New Roman" w:cs="Times New Roman"/>
          <w:sz w:val="24"/>
          <w:szCs w:val="24"/>
        </w:rPr>
        <w:t>ность за своё поведение, способность адаптироваться к эмоциональным изменениям и проявлять гибкость, быть открытым новому;</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внутренней мотивации, включающей стремление к достижению цели и успеху, о</w:t>
      </w:r>
      <w:r w:rsidRPr="008B1623">
        <w:rPr>
          <w:rFonts w:ascii="Times New Roman" w:hAnsi="Times New Roman" w:cs="Times New Roman"/>
          <w:sz w:val="24"/>
          <w:szCs w:val="24"/>
        </w:rPr>
        <w:t>п</w:t>
      </w:r>
      <w:r w:rsidRPr="008B1623">
        <w:rPr>
          <w:rFonts w:ascii="Times New Roman" w:hAnsi="Times New Roman" w:cs="Times New Roman"/>
          <w:sz w:val="24"/>
          <w:szCs w:val="24"/>
        </w:rPr>
        <w:t xml:space="preserve">тимизм, инициативность, умение действовать, исходя из своих возможностей;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8B1623">
        <w:rPr>
          <w:rFonts w:ascii="Times New Roman" w:hAnsi="Times New Roman" w:cs="Times New Roman"/>
          <w:sz w:val="24"/>
          <w:szCs w:val="24"/>
        </w:rPr>
        <w:t>и</w:t>
      </w:r>
      <w:r w:rsidRPr="008B1623">
        <w:rPr>
          <w:rFonts w:ascii="Times New Roman" w:hAnsi="Times New Roman" w:cs="Times New Roman"/>
          <w:sz w:val="24"/>
          <w:szCs w:val="24"/>
        </w:rPr>
        <w:t>ванию;</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w:t>
      </w:r>
      <w:r w:rsidRPr="008B1623">
        <w:rPr>
          <w:rFonts w:ascii="Times New Roman" w:hAnsi="Times New Roman" w:cs="Times New Roman"/>
          <w:sz w:val="24"/>
          <w:szCs w:val="24"/>
        </w:rPr>
        <w:t>о</w:t>
      </w:r>
      <w:r w:rsidRPr="008B1623">
        <w:rPr>
          <w:rFonts w:ascii="Times New Roman" w:hAnsi="Times New Roman" w:cs="Times New Roman"/>
          <w:sz w:val="24"/>
          <w:szCs w:val="24"/>
        </w:rPr>
        <w:t>являть интерес и разрешать конфликты.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 В результате изучения английского языка на уровне среднего общего обр</w:t>
      </w:r>
      <w:r w:rsidRPr="008B1623">
        <w:rPr>
          <w:rFonts w:ascii="Times New Roman" w:hAnsi="Times New Roman" w:cs="Times New Roman"/>
          <w:sz w:val="24"/>
          <w:szCs w:val="24"/>
        </w:rPr>
        <w:t>а</w:t>
      </w:r>
      <w:r w:rsidRPr="008B1623">
        <w:rPr>
          <w:rFonts w:ascii="Times New Roman" w:hAnsi="Times New Roman" w:cs="Times New Roman"/>
          <w:sz w:val="24"/>
          <w:szCs w:val="24"/>
        </w:rPr>
        <w:t>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w:t>
      </w:r>
      <w:r w:rsidRPr="008B1623">
        <w:rPr>
          <w:rFonts w:ascii="Times New Roman" w:hAnsi="Times New Roman" w:cs="Times New Roman"/>
          <w:sz w:val="24"/>
          <w:szCs w:val="24"/>
        </w:rPr>
        <w:t>ь</w:t>
      </w:r>
      <w:r w:rsidRPr="008B1623">
        <w:rPr>
          <w:rFonts w:ascii="Times New Roman" w:hAnsi="Times New Roman" w:cs="Times New Roman"/>
          <w:sz w:val="24"/>
          <w:szCs w:val="24"/>
        </w:rPr>
        <w:t xml:space="preserve">ные учебные действия, совместная деятельность.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96.8.5.1. У обучающегося будут сформированы следующие базовые логические действия как часть познавательных универсальных учебных действий: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самостоятельно формулировать и актуализировать проблему, рассматривать её вс</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сторонне;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устанавливать существенный признак или основания для сравнения, классифик</w:t>
      </w:r>
      <w:r w:rsidRPr="008B1623">
        <w:rPr>
          <w:rFonts w:ascii="Times New Roman" w:hAnsi="Times New Roman" w:cs="Times New Roman"/>
          <w:sz w:val="24"/>
          <w:szCs w:val="24"/>
        </w:rPr>
        <w:t>а</w:t>
      </w:r>
      <w:r w:rsidRPr="008B1623">
        <w:rPr>
          <w:rFonts w:ascii="Times New Roman" w:hAnsi="Times New Roman" w:cs="Times New Roman"/>
          <w:sz w:val="24"/>
          <w:szCs w:val="24"/>
        </w:rPr>
        <w:t>ции и обобщения языковых единиц и языковых явлений изучаемого иностранного языка;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определять цели деятельности, задавать параметры и критерии их достижения;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выявлять закономерности в языковых явлениях изучаемого иностранного (англи</w:t>
      </w:r>
      <w:r w:rsidRPr="008B1623">
        <w:rPr>
          <w:rFonts w:ascii="Times New Roman" w:hAnsi="Times New Roman" w:cs="Times New Roman"/>
          <w:sz w:val="24"/>
          <w:szCs w:val="24"/>
        </w:rPr>
        <w:t>й</w:t>
      </w:r>
      <w:r w:rsidRPr="008B1623">
        <w:rPr>
          <w:rFonts w:ascii="Times New Roman" w:hAnsi="Times New Roman" w:cs="Times New Roman"/>
          <w:sz w:val="24"/>
          <w:szCs w:val="24"/>
        </w:rPr>
        <w:t xml:space="preserve">ского)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разрабатывать план решения проблемы с учётом анализа имеющихся материал</w:t>
      </w:r>
      <w:r w:rsidRPr="008B1623">
        <w:rPr>
          <w:rFonts w:ascii="Times New Roman" w:hAnsi="Times New Roman" w:cs="Times New Roman"/>
          <w:sz w:val="24"/>
          <w:szCs w:val="24"/>
        </w:rPr>
        <w:t>ь</w:t>
      </w:r>
      <w:r w:rsidRPr="008B1623">
        <w:rPr>
          <w:rFonts w:ascii="Times New Roman" w:hAnsi="Times New Roman" w:cs="Times New Roman"/>
          <w:sz w:val="24"/>
          <w:szCs w:val="24"/>
        </w:rPr>
        <w:t>ных и нематериальных ресурсов;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координировать и выполнять работу в условиях реального, виртуального и комб</w:t>
      </w:r>
      <w:r w:rsidRPr="008B1623">
        <w:rPr>
          <w:rFonts w:ascii="Times New Roman" w:hAnsi="Times New Roman" w:cs="Times New Roman"/>
          <w:sz w:val="24"/>
          <w:szCs w:val="24"/>
        </w:rPr>
        <w:t>и</w:t>
      </w:r>
      <w:r w:rsidRPr="008B1623">
        <w:rPr>
          <w:rFonts w:ascii="Times New Roman" w:hAnsi="Times New Roman" w:cs="Times New Roman"/>
          <w:sz w:val="24"/>
          <w:szCs w:val="24"/>
        </w:rPr>
        <w:t>нированного взаимодействия;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развивать креативное мышление при решении жизненных проблем.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96.8.5.2. У обучающегося будут сформированы следующие базовые исследовател</w:t>
      </w:r>
      <w:r w:rsidRPr="008B1623">
        <w:rPr>
          <w:rFonts w:ascii="Times New Roman" w:hAnsi="Times New Roman" w:cs="Times New Roman"/>
          <w:sz w:val="24"/>
          <w:szCs w:val="24"/>
        </w:rPr>
        <w:t>ь</w:t>
      </w:r>
      <w:r w:rsidRPr="008B1623">
        <w:rPr>
          <w:rFonts w:ascii="Times New Roman" w:hAnsi="Times New Roman" w:cs="Times New Roman"/>
          <w:sz w:val="24"/>
          <w:szCs w:val="24"/>
        </w:rPr>
        <w:t>ские действия как часть познавательных универсальных учебных действий: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навыками учебно-исследовательской и проектной деятельности с испол</w:t>
      </w:r>
      <w:r w:rsidRPr="008B1623">
        <w:rPr>
          <w:rFonts w:ascii="Times New Roman" w:hAnsi="Times New Roman" w:cs="Times New Roman"/>
          <w:sz w:val="24"/>
          <w:szCs w:val="24"/>
        </w:rPr>
        <w:t>ь</w:t>
      </w:r>
      <w:r w:rsidRPr="008B1623">
        <w:rPr>
          <w:rFonts w:ascii="Times New Roman" w:hAnsi="Times New Roman" w:cs="Times New Roman"/>
          <w:sz w:val="24"/>
          <w:szCs w:val="24"/>
        </w:rPr>
        <w:t>зованием иностранного (английского) языка, навыками разрешения проблем; способн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стью и готовностью к самостоятельному поиску методов решения практических задач, применению различных методов познания;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осуществлять различные виды деятельности по получению нового знания, его и</w:t>
      </w:r>
      <w:r w:rsidRPr="008B1623">
        <w:rPr>
          <w:rFonts w:ascii="Times New Roman" w:hAnsi="Times New Roman" w:cs="Times New Roman"/>
          <w:sz w:val="24"/>
          <w:szCs w:val="24"/>
        </w:rPr>
        <w:t>н</w:t>
      </w:r>
      <w:r w:rsidRPr="008B1623">
        <w:rPr>
          <w:rFonts w:ascii="Times New Roman" w:hAnsi="Times New Roman" w:cs="Times New Roman"/>
          <w:sz w:val="24"/>
          <w:szCs w:val="24"/>
        </w:rPr>
        <w:t xml:space="preserve">терпретации, преобразованию и применению в различных учебных ситуациях, в том числе при создании учебных и социальных проектов;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научной лингвистической терминологией и ключевыми понятиями;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выявлять причинно-следственные связи и актуализировать задачу, выдвигать гип</w:t>
      </w:r>
      <w:r w:rsidRPr="008B1623">
        <w:rPr>
          <w:rFonts w:ascii="Times New Roman" w:hAnsi="Times New Roman" w:cs="Times New Roman"/>
          <w:sz w:val="24"/>
          <w:szCs w:val="24"/>
        </w:rPr>
        <w:t>о</w:t>
      </w:r>
      <w:r w:rsidRPr="008B1623">
        <w:rPr>
          <w:rFonts w:ascii="Times New Roman" w:hAnsi="Times New Roman" w:cs="Times New Roman"/>
          <w:sz w:val="24"/>
          <w:szCs w:val="24"/>
        </w:rPr>
        <w:t>тезу её решения, находить аргументы для доказательства своих утверждений, задавать п</w:t>
      </w:r>
      <w:r w:rsidRPr="008B1623">
        <w:rPr>
          <w:rFonts w:ascii="Times New Roman" w:hAnsi="Times New Roman" w:cs="Times New Roman"/>
          <w:sz w:val="24"/>
          <w:szCs w:val="24"/>
        </w:rPr>
        <w:t>а</w:t>
      </w:r>
      <w:r w:rsidRPr="008B1623">
        <w:rPr>
          <w:rFonts w:ascii="Times New Roman" w:hAnsi="Times New Roman" w:cs="Times New Roman"/>
          <w:sz w:val="24"/>
          <w:szCs w:val="24"/>
        </w:rPr>
        <w:t>раметры и критерии решения;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анализировать полученные в ходе решения задачи результаты, критически оцен</w:t>
      </w:r>
      <w:r w:rsidRPr="008B1623">
        <w:rPr>
          <w:rFonts w:ascii="Times New Roman" w:hAnsi="Times New Roman" w:cs="Times New Roman"/>
          <w:sz w:val="24"/>
          <w:szCs w:val="24"/>
        </w:rPr>
        <w:t>и</w:t>
      </w:r>
      <w:r w:rsidRPr="008B1623">
        <w:rPr>
          <w:rFonts w:ascii="Times New Roman" w:hAnsi="Times New Roman" w:cs="Times New Roman"/>
          <w:sz w:val="24"/>
          <w:szCs w:val="24"/>
        </w:rPr>
        <w:t>вать их достоверность, прогнозировать изменение в новых условиях;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давать оценку новым ситуациям, оценивать приобретённый опыт;</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уметь переносить знания в познавательную и практическую области жизнедеятел</w:t>
      </w:r>
      <w:r w:rsidRPr="008B1623">
        <w:rPr>
          <w:rFonts w:ascii="Times New Roman" w:hAnsi="Times New Roman" w:cs="Times New Roman"/>
          <w:sz w:val="24"/>
          <w:szCs w:val="24"/>
        </w:rPr>
        <w:t>ь</w:t>
      </w:r>
      <w:r w:rsidRPr="008B1623">
        <w:rPr>
          <w:rFonts w:ascii="Times New Roman" w:hAnsi="Times New Roman" w:cs="Times New Roman"/>
          <w:sz w:val="24"/>
          <w:szCs w:val="24"/>
        </w:rPr>
        <w:t>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уметь интегрировать знания из разных предметных областей;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выдвигать новые идеи, предлагать оригинальные подходы и решения;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ставить проблемы и задачи, допускающие альтернативных решений.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96.8.5.3. У обучающегося будут сформированы умения работать с информацией как часть познавательных универсальных учебных действий: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w:t>
      </w:r>
      <w:r w:rsidRPr="008B1623">
        <w:rPr>
          <w:rFonts w:ascii="Times New Roman" w:hAnsi="Times New Roman" w:cs="Times New Roman"/>
          <w:sz w:val="24"/>
          <w:szCs w:val="24"/>
        </w:rPr>
        <w:t>е</w:t>
      </w:r>
      <w:r w:rsidRPr="008B1623">
        <w:rPr>
          <w:rFonts w:ascii="Times New Roman" w:hAnsi="Times New Roman" w:cs="Times New Roman"/>
          <w:sz w:val="24"/>
          <w:szCs w:val="24"/>
        </w:rPr>
        <w:t>матизацию и интерпретацию информации различных видов и форм представления;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создавать тексты на иностранном (английском) языке в различных форматах с уч</w:t>
      </w:r>
      <w:r w:rsidRPr="008B1623">
        <w:rPr>
          <w:rFonts w:ascii="Times New Roman" w:hAnsi="Times New Roman" w:cs="Times New Roman"/>
          <w:sz w:val="24"/>
          <w:szCs w:val="24"/>
        </w:rPr>
        <w:t>ё</w:t>
      </w:r>
      <w:r w:rsidRPr="008B1623">
        <w:rPr>
          <w:rFonts w:ascii="Times New Roman" w:hAnsi="Times New Roman" w:cs="Times New Roman"/>
          <w:sz w:val="24"/>
          <w:szCs w:val="24"/>
        </w:rPr>
        <w:t>том назначения информации и целевой аудитории, выбирая оптимальную форму пре</w:t>
      </w:r>
      <w:r w:rsidRPr="008B1623">
        <w:rPr>
          <w:rFonts w:ascii="Times New Roman" w:hAnsi="Times New Roman" w:cs="Times New Roman"/>
          <w:sz w:val="24"/>
          <w:szCs w:val="24"/>
        </w:rPr>
        <w:t>д</w:t>
      </w:r>
      <w:r w:rsidRPr="008B1623">
        <w:rPr>
          <w:rFonts w:ascii="Times New Roman" w:hAnsi="Times New Roman" w:cs="Times New Roman"/>
          <w:sz w:val="24"/>
          <w:szCs w:val="24"/>
        </w:rPr>
        <w:t>ставления и визуализации (текст, таблица, схема, диаграмма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оценивать достоверность информации, её соответствие морально-этическим но</w:t>
      </w:r>
      <w:r w:rsidRPr="008B1623">
        <w:rPr>
          <w:rFonts w:ascii="Times New Roman" w:hAnsi="Times New Roman" w:cs="Times New Roman"/>
          <w:sz w:val="24"/>
          <w:szCs w:val="24"/>
        </w:rPr>
        <w:t>р</w:t>
      </w:r>
      <w:r w:rsidRPr="008B1623">
        <w:rPr>
          <w:rFonts w:ascii="Times New Roman" w:hAnsi="Times New Roman" w:cs="Times New Roman"/>
          <w:sz w:val="24"/>
          <w:szCs w:val="24"/>
        </w:rPr>
        <w:t xml:space="preserve">мам;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использовать средства информационных и коммуникационных технологий в реш</w:t>
      </w:r>
      <w:r w:rsidRPr="008B1623">
        <w:rPr>
          <w:rFonts w:ascii="Times New Roman" w:hAnsi="Times New Roman" w:cs="Times New Roman"/>
          <w:sz w:val="24"/>
          <w:szCs w:val="24"/>
        </w:rPr>
        <w:t>е</w:t>
      </w:r>
      <w:r w:rsidRPr="008B1623">
        <w:rPr>
          <w:rFonts w:ascii="Times New Roman" w:hAnsi="Times New Roman" w:cs="Times New Roman"/>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владеть навыками распознавания и защиты информации, информационной без</w:t>
      </w:r>
      <w:r w:rsidRPr="008B1623">
        <w:rPr>
          <w:rFonts w:ascii="Times New Roman" w:hAnsi="Times New Roman" w:cs="Times New Roman"/>
          <w:sz w:val="24"/>
          <w:szCs w:val="24"/>
        </w:rPr>
        <w:t>о</w:t>
      </w:r>
      <w:r w:rsidRPr="008B1623">
        <w:rPr>
          <w:rFonts w:ascii="Times New Roman" w:hAnsi="Times New Roman" w:cs="Times New Roman"/>
          <w:sz w:val="24"/>
          <w:szCs w:val="24"/>
        </w:rPr>
        <w:t>пасности личности.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96.8.5.4. У обучающегося будут сформированы умения общения как часть комм</w:t>
      </w:r>
      <w:r w:rsidRPr="008B1623">
        <w:rPr>
          <w:rFonts w:ascii="Times New Roman" w:hAnsi="Times New Roman" w:cs="Times New Roman"/>
          <w:sz w:val="24"/>
          <w:szCs w:val="24"/>
        </w:rPr>
        <w:t>у</w:t>
      </w:r>
      <w:r w:rsidRPr="008B1623">
        <w:rPr>
          <w:rFonts w:ascii="Times New Roman" w:hAnsi="Times New Roman" w:cs="Times New Roman"/>
          <w:sz w:val="24"/>
          <w:szCs w:val="24"/>
        </w:rPr>
        <w:t>никативных универсальных учебных действий: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осуществлять коммуникации во всех сферах жизни;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различными способами общения и взаимодействия на иностранном (ан</w:t>
      </w:r>
      <w:r w:rsidRPr="008B1623">
        <w:rPr>
          <w:rFonts w:ascii="Times New Roman" w:hAnsi="Times New Roman" w:cs="Times New Roman"/>
          <w:sz w:val="24"/>
          <w:szCs w:val="24"/>
        </w:rPr>
        <w:t>г</w:t>
      </w:r>
      <w:r w:rsidRPr="008B1623">
        <w:rPr>
          <w:rFonts w:ascii="Times New Roman" w:hAnsi="Times New Roman" w:cs="Times New Roman"/>
          <w:sz w:val="24"/>
          <w:szCs w:val="24"/>
        </w:rPr>
        <w:t>лийском) языке, аргументированно вести диалог и полилог, уметь смягчать конфликтные ситуации;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96.8.5.5. У обучающегося будут сформированы умения самоорганизации как часть регулятивных универсальных учебных действий: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8B1623">
        <w:rPr>
          <w:rFonts w:ascii="Times New Roman" w:hAnsi="Times New Roman" w:cs="Times New Roman"/>
          <w:sz w:val="24"/>
          <w:szCs w:val="24"/>
        </w:rPr>
        <w:t>н</w:t>
      </w:r>
      <w:r w:rsidRPr="008B1623">
        <w:rPr>
          <w:rFonts w:ascii="Times New Roman" w:hAnsi="Times New Roman" w:cs="Times New Roman"/>
          <w:sz w:val="24"/>
          <w:szCs w:val="24"/>
        </w:rPr>
        <w:t>ных ситуациях;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давать оценку новым ситуациям;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делать осознанный выбор, аргументировать его, брать ответственность за решение;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оценивать приобретённый опыт;</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способствовать формированию и проявлению широкой эрудиции в разных обла</w:t>
      </w:r>
      <w:r w:rsidRPr="008B1623">
        <w:rPr>
          <w:rFonts w:ascii="Times New Roman" w:hAnsi="Times New Roman" w:cs="Times New Roman"/>
          <w:sz w:val="24"/>
          <w:szCs w:val="24"/>
        </w:rPr>
        <w:t>с</w:t>
      </w:r>
      <w:r w:rsidRPr="008B1623">
        <w:rPr>
          <w:rFonts w:ascii="Times New Roman" w:hAnsi="Times New Roman" w:cs="Times New Roman"/>
          <w:sz w:val="24"/>
          <w:szCs w:val="24"/>
        </w:rPr>
        <w:t>тях знаний, постоянно повышать свой образовательный и культурный уровень.</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96.8.5.6. У обучающегося будут сформированы умения самоконтроля, принятия с</w:t>
      </w:r>
      <w:r w:rsidRPr="008B1623">
        <w:rPr>
          <w:rFonts w:ascii="Times New Roman" w:hAnsi="Times New Roman" w:cs="Times New Roman"/>
          <w:sz w:val="24"/>
          <w:szCs w:val="24"/>
        </w:rPr>
        <w:t>е</w:t>
      </w:r>
      <w:r w:rsidRPr="008B1623">
        <w:rPr>
          <w:rFonts w:ascii="Times New Roman" w:hAnsi="Times New Roman" w:cs="Times New Roman"/>
          <w:sz w:val="24"/>
          <w:szCs w:val="24"/>
        </w:rPr>
        <w:t>бя и других как часть регулятивных универсальных учебных действий: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давать оценку новым ситуациям;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использовать приёмы рефлексии для оценки ситуации, выбора верного решения;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вносить коррективы в созданный речевой продукт в случае необходимости;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оценивать риски и своевременно принимать решения по их снижению;</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принимать мотивы и аргументы других при анализе результатов деятельности;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принимать себя, понимая свои недостатки и достоинства;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принимать мотивы и аргументы других при анализе результатов деятельности;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признавать своё право и право других на ошибку;</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развивать способность понимать мир с позиции другого человека.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96.8.5.7. У обучающегося будут сформированы умения совместной деятельности: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понимать и использовать преимущества командной и индивидуальной работы;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принимать цели совместной деятельности, организовывать и координировать де</w:t>
      </w:r>
      <w:r w:rsidRPr="008B1623">
        <w:rPr>
          <w:rFonts w:ascii="Times New Roman" w:hAnsi="Times New Roman" w:cs="Times New Roman"/>
          <w:sz w:val="24"/>
          <w:szCs w:val="24"/>
        </w:rPr>
        <w:t>й</w:t>
      </w:r>
      <w:r w:rsidRPr="008B1623">
        <w:rPr>
          <w:rFonts w:ascii="Times New Roman" w:hAnsi="Times New Roman" w:cs="Times New Roman"/>
          <w:sz w:val="24"/>
          <w:szCs w:val="24"/>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96.8.6. Предметные результаты по английскому языку ориентированы на примен</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ние знаний, умений и навыков в учебных ситуациях и реальных жизненных условиях, </w:t>
      </w:r>
      <w:r w:rsidRPr="008B1623">
        <w:rPr>
          <w:rFonts w:ascii="Times New Roman" w:hAnsi="Times New Roman" w:cs="Times New Roman"/>
          <w:sz w:val="24"/>
          <w:szCs w:val="24"/>
        </w:rPr>
        <w:lastRenderedPageBreak/>
        <w:t>должны отражать сформированность иноязычной коммуникативной компетенции на п</w:t>
      </w:r>
      <w:r w:rsidRPr="008B1623">
        <w:rPr>
          <w:rFonts w:ascii="Times New Roman" w:hAnsi="Times New Roman" w:cs="Times New Roman"/>
          <w:sz w:val="24"/>
          <w:szCs w:val="24"/>
        </w:rPr>
        <w:t>о</w:t>
      </w:r>
      <w:r w:rsidRPr="008B1623">
        <w:rPr>
          <w:rFonts w:ascii="Times New Roman" w:hAnsi="Times New Roman" w:cs="Times New Roman"/>
          <w:sz w:val="24"/>
          <w:szCs w:val="24"/>
        </w:rPr>
        <w:t>роговом уровне в совокупности её составляющих – речевой, языковой, социокультурной, компенсаторной, метапредметной.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96.8.7. Предметные результаты освоения программы по английскому языку. К ко</w:t>
      </w:r>
      <w:r w:rsidRPr="008B1623">
        <w:rPr>
          <w:rFonts w:ascii="Times New Roman" w:hAnsi="Times New Roman" w:cs="Times New Roman"/>
          <w:sz w:val="24"/>
          <w:szCs w:val="24"/>
        </w:rPr>
        <w:t>н</w:t>
      </w:r>
      <w:r w:rsidRPr="008B1623">
        <w:rPr>
          <w:rFonts w:ascii="Times New Roman" w:hAnsi="Times New Roman" w:cs="Times New Roman"/>
          <w:sz w:val="24"/>
          <w:szCs w:val="24"/>
        </w:rPr>
        <w:t>цу 10 класса обучающийся научится: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основными видами речевой деятельности: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говорение: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w:t>
      </w:r>
      <w:r w:rsidRPr="008B1623">
        <w:rPr>
          <w:rFonts w:ascii="Times New Roman" w:hAnsi="Times New Roman" w:cs="Times New Roman"/>
          <w:sz w:val="24"/>
          <w:szCs w:val="24"/>
        </w:rPr>
        <w:t>н</w:t>
      </w:r>
      <w:r w:rsidRPr="008B1623">
        <w:rPr>
          <w:rFonts w:ascii="Times New Roman" w:hAnsi="Times New Roman" w:cs="Times New Roman"/>
          <w:sz w:val="24"/>
          <w:szCs w:val="24"/>
        </w:rPr>
        <w:t>дартных ситуациях неофициального и официального общения в рамках отобранного тем</w:t>
      </w:r>
      <w:r w:rsidRPr="008B1623">
        <w:rPr>
          <w:rFonts w:ascii="Times New Roman" w:hAnsi="Times New Roman" w:cs="Times New Roman"/>
          <w:sz w:val="24"/>
          <w:szCs w:val="24"/>
        </w:rPr>
        <w:t>а</w:t>
      </w:r>
      <w:r w:rsidRPr="008B1623">
        <w:rPr>
          <w:rFonts w:ascii="Times New Roman" w:hAnsi="Times New Roman" w:cs="Times New Roman"/>
          <w:sz w:val="24"/>
          <w:szCs w:val="24"/>
        </w:rPr>
        <w:t>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создавать устные связные монологические высказывания (опис</w:t>
      </w:r>
      <w:r w:rsidRPr="008B1623">
        <w:rPr>
          <w:rFonts w:ascii="Times New Roman" w:hAnsi="Times New Roman" w:cs="Times New Roman"/>
          <w:sz w:val="24"/>
          <w:szCs w:val="24"/>
        </w:rPr>
        <w:t>а</w:t>
      </w:r>
      <w:r w:rsidRPr="008B1623">
        <w:rPr>
          <w:rFonts w:ascii="Times New Roman" w:hAnsi="Times New Roman" w:cs="Times New Roman"/>
          <w:sz w:val="24"/>
          <w:szCs w:val="24"/>
        </w:rPr>
        <w:t>ние/характеристика, повествование/сообщение, рассуждение) с изложением своего мн</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ния и краткой аргументацией с вербальными и/или зрительными опорами или без опор в рамках отобранного тематического содержания речи;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устно излагать результаты выполненной проектной работы (объём – до 14 фраз);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аудирование: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воспринимать на слух и понимать аутентичные тексты, содержащие отдельные н</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смысловое чтение: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читать про себя несплошные тексты (таблицы, диаграммы, графики и другие) и п</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нимать представленную в них информацию;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письменная речь: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писать резюме (CV) с сообщением основных сведений о себе в соответствии с но</w:t>
      </w:r>
      <w:r w:rsidRPr="008B1623">
        <w:rPr>
          <w:rFonts w:ascii="Times New Roman" w:hAnsi="Times New Roman" w:cs="Times New Roman"/>
          <w:sz w:val="24"/>
          <w:szCs w:val="24"/>
        </w:rPr>
        <w:t>р</w:t>
      </w:r>
      <w:r w:rsidRPr="008B1623">
        <w:rPr>
          <w:rFonts w:ascii="Times New Roman" w:hAnsi="Times New Roman" w:cs="Times New Roman"/>
          <w:sz w:val="24"/>
          <w:szCs w:val="24"/>
        </w:rPr>
        <w:t xml:space="preserve">мами, принятыми в стране/странах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писать электронное сообщение личного характера, соблюдая речевой этикет, пр</w:t>
      </w:r>
      <w:r w:rsidRPr="008B1623">
        <w:rPr>
          <w:rFonts w:ascii="Times New Roman" w:hAnsi="Times New Roman" w:cs="Times New Roman"/>
          <w:sz w:val="24"/>
          <w:szCs w:val="24"/>
        </w:rPr>
        <w:t>и</w:t>
      </w:r>
      <w:r w:rsidRPr="008B1623">
        <w:rPr>
          <w:rFonts w:ascii="Times New Roman" w:hAnsi="Times New Roman" w:cs="Times New Roman"/>
          <w:sz w:val="24"/>
          <w:szCs w:val="24"/>
        </w:rPr>
        <w:t>нятый в стране/странах изучаемого языка (объём сообщения – до 130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создавать письменные высказывания на основе плана, иллюстрации, таблицы, ди</w:t>
      </w:r>
      <w:r w:rsidRPr="008B1623">
        <w:rPr>
          <w:rFonts w:ascii="Times New Roman" w:hAnsi="Times New Roman" w:cs="Times New Roman"/>
          <w:sz w:val="24"/>
          <w:szCs w:val="24"/>
        </w:rPr>
        <w:t>а</w:t>
      </w:r>
      <w:r w:rsidRPr="008B1623">
        <w:rPr>
          <w:rFonts w:ascii="Times New Roman" w:hAnsi="Times New Roman" w:cs="Times New Roman"/>
          <w:sz w:val="24"/>
          <w:szCs w:val="24"/>
        </w:rPr>
        <w:t>граммы и/или прочитанного/прослушанного текста с использованием образца (объём в</w:t>
      </w:r>
      <w:r w:rsidRPr="008B1623">
        <w:rPr>
          <w:rFonts w:ascii="Times New Roman" w:hAnsi="Times New Roman" w:cs="Times New Roman"/>
          <w:sz w:val="24"/>
          <w:szCs w:val="24"/>
        </w:rPr>
        <w:t>ы</w:t>
      </w:r>
      <w:r w:rsidRPr="008B1623">
        <w:rPr>
          <w:rFonts w:ascii="Times New Roman" w:hAnsi="Times New Roman" w:cs="Times New Roman"/>
          <w:sz w:val="24"/>
          <w:szCs w:val="24"/>
        </w:rPr>
        <w:t xml:space="preserve">сказывания – до 150 слов);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w:t>
      </w:r>
      <w:r w:rsidRPr="008B1623">
        <w:rPr>
          <w:rFonts w:ascii="Times New Roman" w:hAnsi="Times New Roman" w:cs="Times New Roman"/>
          <w:sz w:val="24"/>
          <w:szCs w:val="24"/>
        </w:rPr>
        <w:t>л</w:t>
      </w:r>
      <w:r w:rsidRPr="008B1623">
        <w:rPr>
          <w:rFonts w:ascii="Times New Roman" w:hAnsi="Times New Roman" w:cs="Times New Roman"/>
          <w:sz w:val="24"/>
          <w:szCs w:val="24"/>
        </w:rPr>
        <w:t xml:space="preserve">ненной проектной работы (объём – до 150 слов);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владеть фонетическими навыками: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w:t>
      </w:r>
      <w:r w:rsidRPr="008B1623">
        <w:rPr>
          <w:rFonts w:ascii="Times New Roman" w:hAnsi="Times New Roman" w:cs="Times New Roman"/>
          <w:sz w:val="24"/>
          <w:szCs w:val="24"/>
        </w:rPr>
        <w:t>о</w:t>
      </w:r>
      <w:r w:rsidRPr="008B1623">
        <w:rPr>
          <w:rFonts w:ascii="Times New Roman" w:hAnsi="Times New Roman" w:cs="Times New Roman"/>
          <w:sz w:val="24"/>
          <w:szCs w:val="24"/>
        </w:rPr>
        <w:lastRenderedPageBreak/>
        <w:t>стей, в том числе применять правило отсутствия фразового ударения на служебных сл</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вах;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w:t>
      </w:r>
      <w:r w:rsidRPr="008B1623">
        <w:rPr>
          <w:rFonts w:ascii="Times New Roman" w:hAnsi="Times New Roman" w:cs="Times New Roman"/>
          <w:sz w:val="24"/>
          <w:szCs w:val="24"/>
        </w:rPr>
        <w:t>н</w:t>
      </w:r>
      <w:r w:rsidRPr="008B1623">
        <w:rPr>
          <w:rFonts w:ascii="Times New Roman" w:hAnsi="Times New Roman" w:cs="Times New Roman"/>
          <w:sz w:val="24"/>
          <w:szCs w:val="24"/>
        </w:rPr>
        <w:t xml:space="preserve">тонацией, демонстрируя понимание содержания текста;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орфографическими навыками: правильно писать изученные слова;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владеть пунктуационными навыками: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w:t>
      </w:r>
      <w:r w:rsidRPr="008B1623">
        <w:rPr>
          <w:rFonts w:ascii="Times New Roman" w:hAnsi="Times New Roman" w:cs="Times New Roman"/>
          <w:sz w:val="24"/>
          <w:szCs w:val="24"/>
        </w:rPr>
        <w:t>а</w:t>
      </w:r>
      <w:r w:rsidRPr="008B1623">
        <w:rPr>
          <w:rFonts w:ascii="Times New Roman" w:hAnsi="Times New Roman" w:cs="Times New Roman"/>
          <w:sz w:val="24"/>
          <w:szCs w:val="24"/>
        </w:rPr>
        <w:t>вильно употреблять в устной и письменной речи 1300 лексических единиц, обслужива</w:t>
      </w:r>
      <w:r w:rsidRPr="008B1623">
        <w:rPr>
          <w:rFonts w:ascii="Times New Roman" w:hAnsi="Times New Roman" w:cs="Times New Roman"/>
          <w:sz w:val="24"/>
          <w:szCs w:val="24"/>
        </w:rPr>
        <w:t>ю</w:t>
      </w:r>
      <w:r w:rsidRPr="008B1623">
        <w:rPr>
          <w:rFonts w:ascii="Times New Roman" w:hAnsi="Times New Roman" w:cs="Times New Roman"/>
          <w:sz w:val="24"/>
          <w:szCs w:val="24"/>
        </w:rPr>
        <w:t>щих ситуации общения в рамках тематического содержания речи, с соблюдением сущес</w:t>
      </w:r>
      <w:r w:rsidRPr="008B1623">
        <w:rPr>
          <w:rFonts w:ascii="Times New Roman" w:hAnsi="Times New Roman" w:cs="Times New Roman"/>
          <w:sz w:val="24"/>
          <w:szCs w:val="24"/>
        </w:rPr>
        <w:t>т</w:t>
      </w:r>
      <w:r w:rsidRPr="008B1623">
        <w:rPr>
          <w:rFonts w:ascii="Times New Roman" w:hAnsi="Times New Roman" w:cs="Times New Roman"/>
          <w:sz w:val="24"/>
          <w:szCs w:val="24"/>
        </w:rPr>
        <w:t>вующей в английском языке нормы лексической сочетаемости;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родственные слова, образованные с использованием аффиксации: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глаголы при помощи префиксов dis-, mis-, re-, over-, under- и суффиксов -ise/-ize;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имена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существительные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помощи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префиксов</w:t>
      </w:r>
      <w:r w:rsidRPr="008B1623">
        <w:rPr>
          <w:rFonts w:ascii="Times New Roman" w:hAnsi="Times New Roman" w:cs="Times New Roman"/>
          <w:sz w:val="24"/>
          <w:szCs w:val="24"/>
          <w:lang w:val="en-US"/>
        </w:rPr>
        <w:t xml:space="preserve"> un-, in-/im-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суффиксов</w:t>
      </w:r>
      <w:r w:rsidRPr="008B1623">
        <w:rPr>
          <w:rFonts w:ascii="Times New Roman" w:hAnsi="Times New Roman" w:cs="Times New Roman"/>
          <w:sz w:val="24"/>
          <w:szCs w:val="24"/>
          <w:lang w:val="en-US"/>
        </w:rPr>
        <w:t xml:space="preserve"> -ance/-ence, -er/-or, -ing, -ist, -ity, -ment, -ness, -sion/-tion, -ship;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имена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прилагательные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помощи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префиксов</w:t>
      </w:r>
      <w:r w:rsidRPr="008B1623">
        <w:rPr>
          <w:rFonts w:ascii="Times New Roman" w:hAnsi="Times New Roman" w:cs="Times New Roman"/>
          <w:sz w:val="24"/>
          <w:szCs w:val="24"/>
          <w:lang w:val="en-US"/>
        </w:rPr>
        <w:t xml:space="preserve"> un-, in-/im-, inter-, non-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суффиксов</w:t>
      </w:r>
      <w:r w:rsidRPr="008B1623">
        <w:rPr>
          <w:rFonts w:ascii="Times New Roman" w:hAnsi="Times New Roman" w:cs="Times New Roman"/>
          <w:sz w:val="24"/>
          <w:szCs w:val="24"/>
          <w:lang w:val="en-US"/>
        </w:rPr>
        <w:t xml:space="preserve"> -able/-ible, -al, -ed, -ese, -ful, -ian/-an, -ing, -ish, -ive, -less, -ly, -ous, -y;</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наречия при помощи префиксов un-, in-/im-, и суффикса -ly;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числительные при помощи суффиксов -teen, -ty, -th;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 использованием словосложения: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существительные путём соединения основ существительных (football);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сложные прилагательные путём соединения основы прилагательн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го/числительного с основой существительного с добавлением суффикса -ed (blue-eyed, eight-legged);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 использованием конверсии: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имён существительных от прилагательных (rich people – the rich);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глаголов от имён существительных (a hand – to hand);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глаголов от имён прилагательных (cool – to cool);</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w:t>
      </w:r>
      <w:r w:rsidRPr="008B1623">
        <w:rPr>
          <w:rFonts w:ascii="Times New Roman" w:hAnsi="Times New Roman" w:cs="Times New Roman"/>
          <w:sz w:val="24"/>
          <w:szCs w:val="24"/>
        </w:rPr>
        <w:t>т</w:t>
      </w:r>
      <w:r w:rsidRPr="008B1623">
        <w:rPr>
          <w:rFonts w:ascii="Times New Roman" w:hAnsi="Times New Roman" w:cs="Times New Roman"/>
          <w:sz w:val="24"/>
          <w:szCs w:val="24"/>
        </w:rPr>
        <w:t>ные фразовые глаголы, сокращения и аббревиатуры;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знать и понимать особенности структуры простых и сложных предложений и ра</w:t>
      </w:r>
      <w:r w:rsidRPr="008B1623">
        <w:rPr>
          <w:rFonts w:ascii="Times New Roman" w:hAnsi="Times New Roman" w:cs="Times New Roman"/>
          <w:sz w:val="24"/>
          <w:szCs w:val="24"/>
        </w:rPr>
        <w:t>з</w:t>
      </w:r>
      <w:r w:rsidRPr="008B1623">
        <w:rPr>
          <w:rFonts w:ascii="Times New Roman" w:hAnsi="Times New Roman" w:cs="Times New Roman"/>
          <w:sz w:val="24"/>
          <w:szCs w:val="24"/>
        </w:rPr>
        <w:t>личных коммуникативных типов предложений английского языка;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предложения, в том числе с несколькими обстоятельствами, следующими в опр</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делённом порядке;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It;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There + to be;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cо сложным дополнением – Complex Object;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сложносочинённые предложения с сочинительными союзами and, but, or;</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союзами и союзными словами because, if, when, where, what, why, how;</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союзными словами whoever, whatever, however, whenever;</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все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типы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вопросительных</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предложений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общий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специальный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альтернативный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разделительный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8B1623">
        <w:rPr>
          <w:rFonts w:ascii="Times New Roman" w:hAnsi="Times New Roman" w:cs="Times New Roman"/>
          <w:sz w:val="24"/>
          <w:szCs w:val="24"/>
        </w:rPr>
        <w:t>д</w:t>
      </w:r>
      <w:r w:rsidRPr="008B1623">
        <w:rPr>
          <w:rFonts w:ascii="Times New Roman" w:hAnsi="Times New Roman" w:cs="Times New Roman"/>
          <w:sz w:val="24"/>
          <w:szCs w:val="24"/>
        </w:rPr>
        <w:t xml:space="preserve">ложения;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модальные глаголы в косвенной речи в настоящем и прошедшем времени;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с</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конструкциями</w:t>
      </w:r>
      <w:r w:rsidRPr="008B1623">
        <w:rPr>
          <w:rFonts w:ascii="Times New Roman" w:hAnsi="Times New Roman" w:cs="Times New Roman"/>
          <w:sz w:val="24"/>
          <w:szCs w:val="24"/>
          <w:lang w:val="en-US"/>
        </w:rPr>
        <w:t xml:space="preserve"> as … as, not so … as, both … and …, either … or, ne</w:t>
      </w:r>
      <w:r w:rsidRPr="008B1623">
        <w:rPr>
          <w:rFonts w:ascii="Times New Roman" w:hAnsi="Times New Roman" w:cs="Times New Roman"/>
          <w:sz w:val="24"/>
          <w:szCs w:val="24"/>
          <w:lang w:val="en-US"/>
        </w:rPr>
        <w:t>i</w:t>
      </w:r>
      <w:r w:rsidRPr="008B1623">
        <w:rPr>
          <w:rFonts w:ascii="Times New Roman" w:hAnsi="Times New Roman" w:cs="Times New Roman"/>
          <w:sz w:val="24"/>
          <w:szCs w:val="24"/>
          <w:lang w:val="en-US"/>
        </w:rPr>
        <w:t xml:space="preserve">ther … nor;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I wish;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конструкции с глаголами на -ing: to love/hate doing smth;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c </w:t>
      </w:r>
      <w:r w:rsidRPr="008B1623">
        <w:rPr>
          <w:rFonts w:ascii="Times New Roman" w:hAnsi="Times New Roman" w:cs="Times New Roman"/>
          <w:sz w:val="24"/>
          <w:szCs w:val="24"/>
        </w:rPr>
        <w:t>глаголами</w:t>
      </w:r>
      <w:r w:rsidRPr="008B1623">
        <w:rPr>
          <w:rFonts w:ascii="Times New Roman" w:hAnsi="Times New Roman" w:cs="Times New Roman"/>
          <w:sz w:val="24"/>
          <w:szCs w:val="24"/>
          <w:lang w:val="en-US"/>
        </w:rPr>
        <w:t xml:space="preserve"> to stop, to remember, to forget (</w:t>
      </w:r>
      <w:r w:rsidRPr="008B1623">
        <w:rPr>
          <w:rFonts w:ascii="Times New Roman" w:hAnsi="Times New Roman" w:cs="Times New Roman"/>
          <w:sz w:val="24"/>
          <w:szCs w:val="24"/>
        </w:rPr>
        <w:t>разница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значении</w:t>
      </w:r>
      <w:r w:rsidRPr="008B1623">
        <w:rPr>
          <w:rFonts w:ascii="Times New Roman" w:hAnsi="Times New Roman" w:cs="Times New Roman"/>
          <w:sz w:val="24"/>
          <w:szCs w:val="24"/>
          <w:lang w:val="en-US"/>
        </w:rPr>
        <w:t xml:space="preserve"> to stop doing smth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to stop to do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8B1623">
        <w:rPr>
          <w:rFonts w:ascii="Times New Roman" w:hAnsi="Times New Roman" w:cs="Times New Roman"/>
          <w:sz w:val="24"/>
          <w:szCs w:val="24"/>
          <w:lang w:val="en-US"/>
        </w:rPr>
        <w:t xml:space="preserve"> It takes me … to do smth;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конструкция used to + инфинитив глагола;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be/get used to smth, be/get used to doing smth;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8B1623">
        <w:rPr>
          <w:rFonts w:ascii="Times New Roman" w:hAnsi="Times New Roman" w:cs="Times New Roman"/>
          <w:sz w:val="24"/>
          <w:szCs w:val="24"/>
          <w:lang w:val="en-US"/>
        </w:rPr>
        <w:t xml:space="preserve"> I prefer, I’d prefer, I’d rather prefer, </w:t>
      </w:r>
      <w:r w:rsidRPr="008B1623">
        <w:rPr>
          <w:rFonts w:ascii="Times New Roman" w:hAnsi="Times New Roman" w:cs="Times New Roman"/>
          <w:sz w:val="24"/>
          <w:szCs w:val="24"/>
        </w:rPr>
        <w:t>выражающие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предпочтение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также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конструкций</w:t>
      </w:r>
      <w:r w:rsidRPr="008B1623">
        <w:rPr>
          <w:rFonts w:ascii="Times New Roman" w:hAnsi="Times New Roman" w:cs="Times New Roman"/>
          <w:sz w:val="24"/>
          <w:szCs w:val="24"/>
          <w:lang w:val="en-US"/>
        </w:rPr>
        <w:t xml:space="preserve"> I’d rather, You’d better;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8B1623">
        <w:rPr>
          <w:rFonts w:ascii="Times New Roman" w:hAnsi="Times New Roman" w:cs="Times New Roman"/>
          <w:sz w:val="24"/>
          <w:szCs w:val="24"/>
          <w:lang w:val="en-US"/>
        </w:rPr>
        <w:t xml:space="preserve"> to be going to, </w:t>
      </w:r>
      <w:r w:rsidRPr="008B1623">
        <w:rPr>
          <w:rFonts w:ascii="Times New Roman" w:hAnsi="Times New Roman" w:cs="Times New Roman"/>
          <w:sz w:val="24"/>
          <w:szCs w:val="24"/>
        </w:rPr>
        <w:t>формы</w:t>
      </w:r>
      <w:r w:rsidRPr="008B1623">
        <w:rPr>
          <w:rFonts w:ascii="Times New Roman" w:hAnsi="Times New Roman" w:cs="Times New Roman"/>
          <w:sz w:val="24"/>
          <w:szCs w:val="24"/>
          <w:lang w:val="en-US"/>
        </w:rPr>
        <w:t xml:space="preserve"> Future Simple Tense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Present Continuous Tense </w:t>
      </w:r>
      <w:r w:rsidRPr="008B1623">
        <w:rPr>
          <w:rFonts w:ascii="Times New Roman" w:hAnsi="Times New Roman" w:cs="Times New Roman"/>
          <w:sz w:val="24"/>
          <w:szCs w:val="24"/>
        </w:rPr>
        <w:t>для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выражения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будущего</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действия</w:t>
      </w:r>
      <w:r w:rsidRPr="008B1623">
        <w:rPr>
          <w:rFonts w:ascii="Times New Roman" w:hAnsi="Times New Roman" w:cs="Times New Roman"/>
          <w:sz w:val="24"/>
          <w:szCs w:val="24"/>
          <w:lang w:val="en-US"/>
        </w:rPr>
        <w:t xml:space="preserv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модальные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их</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эквиваленты</w:t>
      </w:r>
      <w:r w:rsidRPr="008B1623">
        <w:rPr>
          <w:rFonts w:ascii="Times New Roman" w:hAnsi="Times New Roman" w:cs="Times New Roman"/>
          <w:sz w:val="24"/>
          <w:szCs w:val="24"/>
          <w:lang w:val="en-US"/>
        </w:rPr>
        <w:t xml:space="preserve"> (can/be able to, could, must/have to, may, might, should, shall, would, will, need);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неличные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формы</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глагола</w:t>
      </w:r>
      <w:r w:rsidRPr="008B1623">
        <w:rPr>
          <w:rFonts w:ascii="Times New Roman" w:hAnsi="Times New Roman" w:cs="Times New Roman"/>
          <w:sz w:val="24"/>
          <w:szCs w:val="24"/>
          <w:lang w:val="en-US"/>
        </w:rPr>
        <w:t xml:space="preserve"> – </w:t>
      </w:r>
      <w:r w:rsidRPr="008B1623">
        <w:rPr>
          <w:rFonts w:ascii="Times New Roman" w:hAnsi="Times New Roman" w:cs="Times New Roman"/>
          <w:sz w:val="24"/>
          <w:szCs w:val="24"/>
        </w:rPr>
        <w:t>инфинитив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герундий</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причастие</w:t>
      </w:r>
      <w:r w:rsidRPr="008B1623">
        <w:rPr>
          <w:rFonts w:ascii="Times New Roman" w:hAnsi="Times New Roman" w:cs="Times New Roman"/>
          <w:sz w:val="24"/>
          <w:szCs w:val="24"/>
          <w:lang w:val="en-US"/>
        </w:rPr>
        <w:t xml:space="preserve"> (Participle I </w:t>
      </w:r>
      <w:r w:rsidRPr="008B1623">
        <w:rPr>
          <w:rFonts w:ascii="Times New Roman" w:hAnsi="Times New Roman" w:cs="Times New Roman"/>
          <w:sz w:val="24"/>
          <w:szCs w:val="24"/>
        </w:rPr>
        <w:t>и</w:t>
      </w:r>
      <w:r w:rsidRPr="008B1623">
        <w:rPr>
          <w:rFonts w:ascii="Times New Roman" w:hAnsi="Times New Roman" w:cs="Times New Roman"/>
          <w:sz w:val="24"/>
          <w:szCs w:val="24"/>
          <w:lang w:val="en-US"/>
        </w:rPr>
        <w:t xml:space="preserve"> Participle II), </w:t>
      </w:r>
      <w:r w:rsidRPr="008B1623">
        <w:rPr>
          <w:rFonts w:ascii="Times New Roman" w:hAnsi="Times New Roman" w:cs="Times New Roman"/>
          <w:sz w:val="24"/>
          <w:szCs w:val="24"/>
        </w:rPr>
        <w:t>причастия</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функции</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определения</w:t>
      </w:r>
      <w:r w:rsidRPr="008B1623">
        <w:rPr>
          <w:rFonts w:ascii="Times New Roman" w:hAnsi="Times New Roman" w:cs="Times New Roman"/>
          <w:sz w:val="24"/>
          <w:szCs w:val="24"/>
          <w:lang w:val="en-US"/>
        </w:rPr>
        <w:t xml:space="preserve"> (Participle I – a playing child, Participle II – a written text);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определённый, неопределённый и нулевой артикли;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имена существительные во множественном числе, образованных по правилу, и и</w:t>
      </w:r>
      <w:r w:rsidRPr="008B1623">
        <w:rPr>
          <w:rFonts w:ascii="Times New Roman" w:hAnsi="Times New Roman" w:cs="Times New Roman"/>
          <w:sz w:val="24"/>
          <w:szCs w:val="24"/>
        </w:rPr>
        <w:t>с</w:t>
      </w:r>
      <w:r w:rsidRPr="008B1623">
        <w:rPr>
          <w:rFonts w:ascii="Times New Roman" w:hAnsi="Times New Roman" w:cs="Times New Roman"/>
          <w:sz w:val="24"/>
          <w:szCs w:val="24"/>
        </w:rPr>
        <w:t xml:space="preserve">ключения;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притяжательный падеж имён существительных;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слова</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выражающие</w:t>
      </w:r>
      <w:r w:rsidRPr="008B1623">
        <w:rPr>
          <w:rFonts w:ascii="Times New Roman" w:hAnsi="Times New Roman" w:cs="Times New Roman"/>
          <w:sz w:val="24"/>
          <w:szCs w:val="24"/>
          <w:lang w:val="en-US"/>
        </w:rPr>
        <w:t xml:space="preserve"> </w:t>
      </w:r>
      <w:r w:rsidRPr="008B1623">
        <w:rPr>
          <w:rFonts w:ascii="Times New Roman" w:hAnsi="Times New Roman" w:cs="Times New Roman"/>
          <w:sz w:val="24"/>
          <w:szCs w:val="24"/>
        </w:rPr>
        <w:t>количество</w:t>
      </w:r>
      <w:r w:rsidRPr="008B1623">
        <w:rPr>
          <w:rFonts w:ascii="Times New Roman" w:hAnsi="Times New Roman" w:cs="Times New Roman"/>
          <w:sz w:val="24"/>
          <w:szCs w:val="24"/>
          <w:lang w:val="en-US"/>
        </w:rPr>
        <w:t xml:space="preserve"> (many/much, little/a little, few/a few, a lot of);</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личные местоимения в именительном и объектном падежах, притяжательные м</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стоимения (в том числе в абсолютной форме), возвратные, указательные, вопросительные местоимения;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количественные и порядковые числительные;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социокультурными знаниями и умениями: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знать/понимать и использовать в устной и письменной речи наиболее употреб</w:t>
      </w:r>
      <w:r w:rsidRPr="008B1623">
        <w:rPr>
          <w:rFonts w:ascii="Times New Roman" w:hAnsi="Times New Roman" w:cs="Times New Roman"/>
          <w:sz w:val="24"/>
          <w:szCs w:val="24"/>
        </w:rPr>
        <w:t>и</w:t>
      </w:r>
      <w:r w:rsidRPr="008B1623">
        <w:rPr>
          <w:rFonts w:ascii="Times New Roman" w:hAnsi="Times New Roman" w:cs="Times New Roman"/>
          <w:sz w:val="24"/>
          <w:szCs w:val="24"/>
        </w:rPr>
        <w:t>тельную тематическую фоновую лексику и реалии страны/стран изучаемого языка (гос</w:t>
      </w:r>
      <w:r w:rsidRPr="008B1623">
        <w:rPr>
          <w:rFonts w:ascii="Times New Roman" w:hAnsi="Times New Roman" w:cs="Times New Roman"/>
          <w:sz w:val="24"/>
          <w:szCs w:val="24"/>
        </w:rPr>
        <w:t>у</w:t>
      </w:r>
      <w:r w:rsidRPr="008B1623">
        <w:rPr>
          <w:rFonts w:ascii="Times New Roman" w:hAnsi="Times New Roman" w:cs="Times New Roman"/>
          <w:sz w:val="24"/>
          <w:szCs w:val="24"/>
        </w:rPr>
        <w:t xml:space="preserve">дарственное устройство, система образования, страницы истории, основные праздники, этикетные особенности общения и другие);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представлять родную страну и её культуру на иностранном языке;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проявлять уважение к иной культуре, соблюдать нормы вежливости в межкульту</w:t>
      </w:r>
      <w:r w:rsidRPr="008B1623">
        <w:rPr>
          <w:rFonts w:ascii="Times New Roman" w:hAnsi="Times New Roman" w:cs="Times New Roman"/>
          <w:sz w:val="24"/>
          <w:szCs w:val="24"/>
        </w:rPr>
        <w:t>р</w:t>
      </w:r>
      <w:r w:rsidRPr="008B1623">
        <w:rPr>
          <w:rFonts w:ascii="Times New Roman" w:hAnsi="Times New Roman" w:cs="Times New Roman"/>
          <w:sz w:val="24"/>
          <w:szCs w:val="24"/>
        </w:rPr>
        <w:t xml:space="preserve">ном общении;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использовать различные приёмы переработки информации: при говорении – пер</w:t>
      </w:r>
      <w:r w:rsidRPr="008B1623">
        <w:rPr>
          <w:rFonts w:ascii="Times New Roman" w:hAnsi="Times New Roman" w:cs="Times New Roman"/>
          <w:sz w:val="24"/>
          <w:szCs w:val="24"/>
        </w:rPr>
        <w:t>е</w:t>
      </w:r>
      <w:r w:rsidRPr="008B1623">
        <w:rPr>
          <w:rFonts w:ascii="Times New Roman" w:hAnsi="Times New Roman" w:cs="Times New Roman"/>
          <w:sz w:val="24"/>
          <w:szCs w:val="24"/>
        </w:rPr>
        <w:t>спрос, при говорении и письме – описание/перифраз/толкование, при чтении и аудиров</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нии – языковую и контекстуальную догадку;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владеть метапредметными умениями, позволяющими: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совершенствовать учебную деятельность по овладению иностранным языком;</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нением информационно-коммуникационных технологий;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соблюдать правила информационной безопасности в ситуациях повседневной жи</w:t>
      </w:r>
      <w:r w:rsidRPr="008B1623">
        <w:rPr>
          <w:rFonts w:ascii="Times New Roman" w:hAnsi="Times New Roman" w:cs="Times New Roman"/>
          <w:sz w:val="24"/>
          <w:szCs w:val="24"/>
        </w:rPr>
        <w:t>з</w:t>
      </w:r>
      <w:r w:rsidRPr="008B1623">
        <w:rPr>
          <w:rFonts w:ascii="Times New Roman" w:hAnsi="Times New Roman" w:cs="Times New Roman"/>
          <w:sz w:val="24"/>
          <w:szCs w:val="24"/>
        </w:rPr>
        <w:t xml:space="preserve">ни и при работе в сети Интернет.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96.8.8. Предметные результаты освоения программы по английскому языку. К ко</w:t>
      </w:r>
      <w:r w:rsidRPr="008B1623">
        <w:rPr>
          <w:rFonts w:ascii="Times New Roman" w:hAnsi="Times New Roman" w:cs="Times New Roman"/>
          <w:sz w:val="24"/>
          <w:szCs w:val="24"/>
        </w:rPr>
        <w:t>н</w:t>
      </w:r>
      <w:r w:rsidRPr="008B1623">
        <w:rPr>
          <w:rFonts w:ascii="Times New Roman" w:hAnsi="Times New Roman" w:cs="Times New Roman"/>
          <w:sz w:val="24"/>
          <w:szCs w:val="24"/>
        </w:rPr>
        <w:t>цу 11 класса обучающийся научится: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основными видами речевой деятельности: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говорение: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вести разные виды диалога (диалог этикетного характера, диалог-побуждение к действию, диалог-расспрос, диалог-обмен мнениями, комбинированный диалог) в ста</w:t>
      </w:r>
      <w:r w:rsidRPr="008B1623">
        <w:rPr>
          <w:rFonts w:ascii="Times New Roman" w:hAnsi="Times New Roman" w:cs="Times New Roman"/>
          <w:sz w:val="24"/>
          <w:szCs w:val="24"/>
        </w:rPr>
        <w:t>н</w:t>
      </w:r>
      <w:r w:rsidRPr="008B1623">
        <w:rPr>
          <w:rFonts w:ascii="Times New Roman" w:hAnsi="Times New Roman" w:cs="Times New Roman"/>
          <w:sz w:val="24"/>
          <w:szCs w:val="24"/>
        </w:rPr>
        <w:t>дартных ситуациях неофициального и официального общения в рамках отобранного тем</w:t>
      </w:r>
      <w:r w:rsidRPr="008B1623">
        <w:rPr>
          <w:rFonts w:ascii="Times New Roman" w:hAnsi="Times New Roman" w:cs="Times New Roman"/>
          <w:sz w:val="24"/>
          <w:szCs w:val="24"/>
        </w:rPr>
        <w:t>а</w:t>
      </w:r>
      <w:r w:rsidRPr="008B1623">
        <w:rPr>
          <w:rFonts w:ascii="Times New Roman" w:hAnsi="Times New Roman" w:cs="Times New Roman"/>
          <w:sz w:val="24"/>
          <w:szCs w:val="24"/>
        </w:rPr>
        <w:t>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w:t>
      </w:r>
      <w:r w:rsidRPr="008B1623">
        <w:rPr>
          <w:rFonts w:ascii="Times New Roman" w:hAnsi="Times New Roman" w:cs="Times New Roman"/>
          <w:sz w:val="24"/>
          <w:szCs w:val="24"/>
        </w:rPr>
        <w:t>о</w:t>
      </w:r>
      <w:r w:rsidRPr="008B1623">
        <w:rPr>
          <w:rFonts w:ascii="Times New Roman" w:hAnsi="Times New Roman" w:cs="Times New Roman"/>
          <w:sz w:val="24"/>
          <w:szCs w:val="24"/>
        </w:rPr>
        <w:t>роны каждого собеседника);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создавать устные связные монологические высказывания (опис</w:t>
      </w:r>
      <w:r w:rsidRPr="008B1623">
        <w:rPr>
          <w:rFonts w:ascii="Times New Roman" w:hAnsi="Times New Roman" w:cs="Times New Roman"/>
          <w:sz w:val="24"/>
          <w:szCs w:val="24"/>
        </w:rPr>
        <w:t>а</w:t>
      </w:r>
      <w:r w:rsidRPr="008B1623">
        <w:rPr>
          <w:rFonts w:ascii="Times New Roman" w:hAnsi="Times New Roman" w:cs="Times New Roman"/>
          <w:sz w:val="24"/>
          <w:szCs w:val="24"/>
        </w:rPr>
        <w:t>ние/характеристика, повествование/сообщение, рассуждение) с изложением своего мн</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ния и краткой аргументацией с вербальными и/или зрительными опорами или без опор в рамках отобранного тематического содержания речи;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устно излагать результаты выполненной проектной работы (объём – 14–15 фраз);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аудирование: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воспринимать на слух и понимать аутентичные тексты, содержащие отдельные н</w:t>
      </w:r>
      <w:r w:rsidRPr="008B1623">
        <w:rPr>
          <w:rFonts w:ascii="Times New Roman" w:hAnsi="Times New Roman" w:cs="Times New Roman"/>
          <w:sz w:val="24"/>
          <w:szCs w:val="24"/>
        </w:rPr>
        <w:t>е</w:t>
      </w:r>
      <w:r w:rsidRPr="008B1623">
        <w:rPr>
          <w:rFonts w:ascii="Times New Roman" w:hAnsi="Times New Roman" w:cs="Times New Roman"/>
          <w:sz w:val="24"/>
          <w:szCs w:val="24"/>
        </w:rPr>
        <w:t>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смысловое чтение: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письменная речь: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писать резюме (CV) с сообщением основных сведений о себе в соответствии с но</w:t>
      </w:r>
      <w:r w:rsidRPr="008B1623">
        <w:rPr>
          <w:rFonts w:ascii="Times New Roman" w:hAnsi="Times New Roman" w:cs="Times New Roman"/>
          <w:sz w:val="24"/>
          <w:szCs w:val="24"/>
        </w:rPr>
        <w:t>р</w:t>
      </w:r>
      <w:r w:rsidRPr="008B1623">
        <w:rPr>
          <w:rFonts w:ascii="Times New Roman" w:hAnsi="Times New Roman" w:cs="Times New Roman"/>
          <w:sz w:val="24"/>
          <w:szCs w:val="24"/>
        </w:rPr>
        <w:t xml:space="preserve">мами, принятыми в стране/странах изучаемого языка;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писать электронное сообщение личного характера, соблюдая речевой этикет, пр</w:t>
      </w:r>
      <w:r w:rsidRPr="008B1623">
        <w:rPr>
          <w:rFonts w:ascii="Times New Roman" w:hAnsi="Times New Roman" w:cs="Times New Roman"/>
          <w:sz w:val="24"/>
          <w:szCs w:val="24"/>
        </w:rPr>
        <w:t>и</w:t>
      </w:r>
      <w:r w:rsidRPr="008B1623">
        <w:rPr>
          <w:rFonts w:ascii="Times New Roman" w:hAnsi="Times New Roman" w:cs="Times New Roman"/>
          <w:sz w:val="24"/>
          <w:szCs w:val="24"/>
        </w:rPr>
        <w:t>нятый в стране/странах изучаемого языка (объём сообщения – до 140 слов);</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создавать письменные высказывания на основе плана, иллюстрации, таблицы, гр</w:t>
      </w:r>
      <w:r w:rsidRPr="008B1623">
        <w:rPr>
          <w:rFonts w:ascii="Times New Roman" w:hAnsi="Times New Roman" w:cs="Times New Roman"/>
          <w:sz w:val="24"/>
          <w:szCs w:val="24"/>
        </w:rPr>
        <w:t>а</w:t>
      </w:r>
      <w:r w:rsidRPr="008B1623">
        <w:rPr>
          <w:rFonts w:ascii="Times New Roman" w:hAnsi="Times New Roman" w:cs="Times New Roman"/>
          <w:sz w:val="24"/>
          <w:szCs w:val="24"/>
        </w:rPr>
        <w:t xml:space="preserve">фика, диаграммы и/или прочитанного/прослушанного текста с использованием образца (объём высказывания – до 180 слов);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w:t>
      </w:r>
      <w:r w:rsidRPr="008B1623">
        <w:rPr>
          <w:rFonts w:ascii="Times New Roman" w:hAnsi="Times New Roman" w:cs="Times New Roman"/>
          <w:sz w:val="24"/>
          <w:szCs w:val="24"/>
        </w:rPr>
        <w:t>л</w:t>
      </w:r>
      <w:r w:rsidRPr="008B1623">
        <w:rPr>
          <w:rFonts w:ascii="Times New Roman" w:hAnsi="Times New Roman" w:cs="Times New Roman"/>
          <w:sz w:val="24"/>
          <w:szCs w:val="24"/>
        </w:rPr>
        <w:t xml:space="preserve">ненной проектной работы (объём – до 180 слов);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владеть фонетическими навыками: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w:t>
      </w:r>
      <w:r w:rsidRPr="008B1623">
        <w:rPr>
          <w:rFonts w:ascii="Times New Roman" w:hAnsi="Times New Roman" w:cs="Times New Roman"/>
          <w:sz w:val="24"/>
          <w:szCs w:val="24"/>
        </w:rPr>
        <w:t>о</w:t>
      </w:r>
      <w:r w:rsidRPr="008B1623">
        <w:rPr>
          <w:rFonts w:ascii="Times New Roman" w:hAnsi="Times New Roman" w:cs="Times New Roman"/>
          <w:sz w:val="24"/>
          <w:szCs w:val="24"/>
        </w:rPr>
        <w:t>стей, в том числе применять правило отсутствия фразового ударения на служебных сл</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вах;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w:t>
      </w:r>
      <w:r w:rsidRPr="008B1623">
        <w:rPr>
          <w:rFonts w:ascii="Times New Roman" w:hAnsi="Times New Roman" w:cs="Times New Roman"/>
          <w:sz w:val="24"/>
          <w:szCs w:val="24"/>
        </w:rPr>
        <w:t>н</w:t>
      </w:r>
      <w:r w:rsidRPr="008B1623">
        <w:rPr>
          <w:rFonts w:ascii="Times New Roman" w:hAnsi="Times New Roman" w:cs="Times New Roman"/>
          <w:sz w:val="24"/>
          <w:szCs w:val="24"/>
        </w:rPr>
        <w:t xml:space="preserve">тонацией, демонстрируя понимание содержания текста;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орфографическими навыками: правильно писать изученные слова;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пунктуационными навыками: использовать запятую при перечислении, о</w:t>
      </w:r>
      <w:r w:rsidRPr="008B1623">
        <w:rPr>
          <w:rFonts w:ascii="Times New Roman" w:hAnsi="Times New Roman" w:cs="Times New Roman"/>
          <w:sz w:val="24"/>
          <w:szCs w:val="24"/>
        </w:rPr>
        <w:t>б</w:t>
      </w:r>
      <w:r w:rsidRPr="008B1623">
        <w:rPr>
          <w:rFonts w:ascii="Times New Roman" w:hAnsi="Times New Roman" w:cs="Times New Roman"/>
          <w:sz w:val="24"/>
          <w:szCs w:val="24"/>
        </w:rPr>
        <w:t xml:space="preserve">ращении и при выделении вводных слов;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апостроф, точку, вопросительный и восклицательный знаки;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w:t>
      </w:r>
      <w:r w:rsidRPr="008B1623">
        <w:rPr>
          <w:rFonts w:ascii="Times New Roman" w:hAnsi="Times New Roman" w:cs="Times New Roman"/>
          <w:sz w:val="24"/>
          <w:szCs w:val="24"/>
        </w:rPr>
        <w:t>а</w:t>
      </w:r>
      <w:r w:rsidRPr="008B1623">
        <w:rPr>
          <w:rFonts w:ascii="Times New Roman" w:hAnsi="Times New Roman" w:cs="Times New Roman"/>
          <w:sz w:val="24"/>
          <w:szCs w:val="24"/>
        </w:rPr>
        <w:t>вильно употреблять в устной и письменной речи 1400 лексических единиц, обслужива</w:t>
      </w:r>
      <w:r w:rsidRPr="008B1623">
        <w:rPr>
          <w:rFonts w:ascii="Times New Roman" w:hAnsi="Times New Roman" w:cs="Times New Roman"/>
          <w:sz w:val="24"/>
          <w:szCs w:val="24"/>
        </w:rPr>
        <w:t>ю</w:t>
      </w:r>
      <w:r w:rsidRPr="008B1623">
        <w:rPr>
          <w:rFonts w:ascii="Times New Roman" w:hAnsi="Times New Roman" w:cs="Times New Roman"/>
          <w:sz w:val="24"/>
          <w:szCs w:val="24"/>
        </w:rPr>
        <w:t>щих ситуации общения в рамках тематического содержания речи, с соблюдением сущес</w:t>
      </w:r>
      <w:r w:rsidRPr="008B1623">
        <w:rPr>
          <w:rFonts w:ascii="Times New Roman" w:hAnsi="Times New Roman" w:cs="Times New Roman"/>
          <w:sz w:val="24"/>
          <w:szCs w:val="24"/>
        </w:rPr>
        <w:t>т</w:t>
      </w:r>
      <w:r w:rsidRPr="008B1623">
        <w:rPr>
          <w:rFonts w:ascii="Times New Roman" w:hAnsi="Times New Roman" w:cs="Times New Roman"/>
          <w:sz w:val="24"/>
          <w:szCs w:val="24"/>
        </w:rPr>
        <w:t>вующей в английском языке нормы лексической сочетаемости;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родственные слова, образованные с использованием аффиксации: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глаголы при помощи префиксов dis-, mis-, re-, over-, under- и суффиксов -ise/-ize, -en;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имена</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существительные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помощи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префиксов</w:t>
      </w:r>
      <w:r w:rsidRPr="00F77A12">
        <w:rPr>
          <w:rFonts w:ascii="Times New Roman" w:hAnsi="Times New Roman" w:cs="Times New Roman"/>
          <w:sz w:val="24"/>
          <w:szCs w:val="24"/>
          <w:lang w:val="en-US"/>
        </w:rPr>
        <w:t xml:space="preserve"> un-, in-/im-, il-/ir- </w:t>
      </w:r>
      <w:r w:rsidRPr="008B1623">
        <w:rPr>
          <w:rFonts w:ascii="Times New Roman" w:hAnsi="Times New Roman" w:cs="Times New Roman"/>
          <w:sz w:val="24"/>
          <w:szCs w:val="24"/>
        </w:rPr>
        <w:t>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суффиксов</w:t>
      </w:r>
      <w:r w:rsidRPr="00F77A12">
        <w:rPr>
          <w:rFonts w:ascii="Times New Roman" w:hAnsi="Times New Roman" w:cs="Times New Roman"/>
          <w:sz w:val="24"/>
          <w:szCs w:val="24"/>
          <w:lang w:val="en-US"/>
        </w:rPr>
        <w:t xml:space="preserve"> -ance/-ence, -er/-or, -ing, -ist, -ity, -ment, -ness, -sion/-tion, -ship;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имена</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прилагательные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помощи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префиксов</w:t>
      </w:r>
      <w:r w:rsidRPr="00F77A12">
        <w:rPr>
          <w:rFonts w:ascii="Times New Roman" w:hAnsi="Times New Roman" w:cs="Times New Roman"/>
          <w:sz w:val="24"/>
          <w:szCs w:val="24"/>
          <w:lang w:val="en-US"/>
        </w:rPr>
        <w:t xml:space="preserve"> un-, in-/im-, il-/ir-, inter-, non-, post-, pre- </w:t>
      </w:r>
      <w:r w:rsidRPr="008B1623">
        <w:rPr>
          <w:rFonts w:ascii="Times New Roman" w:hAnsi="Times New Roman" w:cs="Times New Roman"/>
          <w:sz w:val="24"/>
          <w:szCs w:val="24"/>
        </w:rPr>
        <w:t>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суффиксов</w:t>
      </w:r>
      <w:r w:rsidRPr="00F77A12">
        <w:rPr>
          <w:rFonts w:ascii="Times New Roman" w:hAnsi="Times New Roman" w:cs="Times New Roman"/>
          <w:sz w:val="24"/>
          <w:szCs w:val="24"/>
          <w:lang w:val="en-US"/>
        </w:rPr>
        <w:t xml:space="preserve"> -able/-ible, -al, -ed, -ese, -ful, -ian/ -an, -ical, -ing, -ish, -ive, -less, -ly, -ous, -y;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наречия при помощи префиксов un-, in-/im-, il-/ir- и суффикса -ly;</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числительные при помощи суффиксов -teen, -ty, -th;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 использованием словосложения: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существительные путём соединения основ существительных (football);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сложные прилагательные путём соединения основы прилагательн</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го/числительного с основой существительного с добавлением суффикса -ed (blue-eyed, eight-legged);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прилагательные путём соединения наречия с основой причастия II (well-behaved);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 использованием конверсии: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имён существительных от прилагательных (rich people – the rich);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глаголов от имён существительных (a hand – to hand);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глаголов от имён прилагательных (cool – to cool);</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w:t>
      </w:r>
      <w:r w:rsidRPr="008B1623">
        <w:rPr>
          <w:rFonts w:ascii="Times New Roman" w:hAnsi="Times New Roman" w:cs="Times New Roman"/>
          <w:sz w:val="24"/>
          <w:szCs w:val="24"/>
        </w:rPr>
        <w:t>т</w:t>
      </w:r>
      <w:r w:rsidRPr="008B1623">
        <w:rPr>
          <w:rFonts w:ascii="Times New Roman" w:hAnsi="Times New Roman" w:cs="Times New Roman"/>
          <w:sz w:val="24"/>
          <w:szCs w:val="24"/>
        </w:rPr>
        <w:t>ные фразовые глаголы, сокращения и аббревиатуры;</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знать и понимать особенности структуры простых и сложных предложений и ра</w:t>
      </w:r>
      <w:r w:rsidRPr="008B1623">
        <w:rPr>
          <w:rFonts w:ascii="Times New Roman" w:hAnsi="Times New Roman" w:cs="Times New Roman"/>
          <w:sz w:val="24"/>
          <w:szCs w:val="24"/>
        </w:rPr>
        <w:t>з</w:t>
      </w:r>
      <w:r w:rsidRPr="008B1623">
        <w:rPr>
          <w:rFonts w:ascii="Times New Roman" w:hAnsi="Times New Roman" w:cs="Times New Roman"/>
          <w:sz w:val="24"/>
          <w:szCs w:val="24"/>
        </w:rPr>
        <w:t>личных коммуникативных типов предложений английского языка;</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распознавать и употреблять в устной и письменной речи: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предложения, в том числе с несколькими обстоятельствами, следующими в опр</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делённом порядке;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It;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начальным There + to be;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 xml:space="preserve">предложения с глагольными конструкциями, содержащими глаголы-связки to be, to look, to seem, to feel;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предложения cо сложным подлежащим – Complex Subject;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cо сложным дополнением – Complex Object;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сложносочинённые предложения с сочинительными союзами and, but, or;</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союзами и союзными словами because, if, when, where, what, why, how;</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сложноподчинённые предложения с союзными словами whoever, whatever, however, whenever;</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все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типы</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вопросительных</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предложений</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общий</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специальный</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альтернативный</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разделительный</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вопросы</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F77A12">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w:t>
      </w:r>
      <w:r w:rsidRPr="008B1623">
        <w:rPr>
          <w:rFonts w:ascii="Times New Roman" w:hAnsi="Times New Roman" w:cs="Times New Roman"/>
          <w:sz w:val="24"/>
          <w:szCs w:val="24"/>
        </w:rPr>
        <w:t>д</w:t>
      </w:r>
      <w:r w:rsidRPr="008B1623">
        <w:rPr>
          <w:rFonts w:ascii="Times New Roman" w:hAnsi="Times New Roman" w:cs="Times New Roman"/>
          <w:sz w:val="24"/>
          <w:szCs w:val="24"/>
        </w:rPr>
        <w:t xml:space="preserve">ложения;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модальные глаголы в косвенной речи в настоящем и прошедшем времени;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предложения</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с</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конструкциями</w:t>
      </w:r>
      <w:r w:rsidRPr="00F77A12">
        <w:rPr>
          <w:rFonts w:ascii="Times New Roman" w:hAnsi="Times New Roman" w:cs="Times New Roman"/>
          <w:sz w:val="24"/>
          <w:szCs w:val="24"/>
          <w:lang w:val="en-US"/>
        </w:rPr>
        <w:t xml:space="preserve"> as … as, not so … as, both … and …, either … or, ne</w:t>
      </w:r>
      <w:r w:rsidRPr="00F77A12">
        <w:rPr>
          <w:rFonts w:ascii="Times New Roman" w:hAnsi="Times New Roman" w:cs="Times New Roman"/>
          <w:sz w:val="24"/>
          <w:szCs w:val="24"/>
          <w:lang w:val="en-US"/>
        </w:rPr>
        <w:t>i</w:t>
      </w:r>
      <w:r w:rsidRPr="00F77A12">
        <w:rPr>
          <w:rFonts w:ascii="Times New Roman" w:hAnsi="Times New Roman" w:cs="Times New Roman"/>
          <w:sz w:val="24"/>
          <w:szCs w:val="24"/>
          <w:lang w:val="en-US"/>
        </w:rPr>
        <w:t xml:space="preserve">ther … nor;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предложения с I wish;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конструкции с глаголами на -ing: to love/hate doing smth;</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F77A12">
        <w:rPr>
          <w:rFonts w:ascii="Times New Roman" w:hAnsi="Times New Roman" w:cs="Times New Roman"/>
          <w:sz w:val="24"/>
          <w:szCs w:val="24"/>
          <w:lang w:val="en-US"/>
        </w:rPr>
        <w:t xml:space="preserve"> c </w:t>
      </w:r>
      <w:r w:rsidRPr="008B1623">
        <w:rPr>
          <w:rFonts w:ascii="Times New Roman" w:hAnsi="Times New Roman" w:cs="Times New Roman"/>
          <w:sz w:val="24"/>
          <w:szCs w:val="24"/>
        </w:rPr>
        <w:t>глаголами</w:t>
      </w:r>
      <w:r w:rsidRPr="00F77A12">
        <w:rPr>
          <w:rFonts w:ascii="Times New Roman" w:hAnsi="Times New Roman" w:cs="Times New Roman"/>
          <w:sz w:val="24"/>
          <w:szCs w:val="24"/>
          <w:lang w:val="en-US"/>
        </w:rPr>
        <w:t xml:space="preserve"> to stop, to remember, to forget (</w:t>
      </w:r>
      <w:r w:rsidRPr="008B1623">
        <w:rPr>
          <w:rFonts w:ascii="Times New Roman" w:hAnsi="Times New Roman" w:cs="Times New Roman"/>
          <w:sz w:val="24"/>
          <w:szCs w:val="24"/>
        </w:rPr>
        <w:t>разница</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значении</w:t>
      </w:r>
      <w:r w:rsidRPr="00F77A12">
        <w:rPr>
          <w:rFonts w:ascii="Times New Roman" w:hAnsi="Times New Roman" w:cs="Times New Roman"/>
          <w:sz w:val="24"/>
          <w:szCs w:val="24"/>
          <w:lang w:val="en-US"/>
        </w:rPr>
        <w:t xml:space="preserve"> to stop doing smth </w:t>
      </w:r>
      <w:r w:rsidRPr="008B1623">
        <w:rPr>
          <w:rFonts w:ascii="Times New Roman" w:hAnsi="Times New Roman" w:cs="Times New Roman"/>
          <w:sz w:val="24"/>
          <w:szCs w:val="24"/>
        </w:rPr>
        <w:t>и</w:t>
      </w:r>
      <w:r w:rsidRPr="00F77A12">
        <w:rPr>
          <w:rFonts w:ascii="Times New Roman" w:hAnsi="Times New Roman" w:cs="Times New Roman"/>
          <w:sz w:val="24"/>
          <w:szCs w:val="24"/>
          <w:lang w:val="en-US"/>
        </w:rPr>
        <w:t xml:space="preserve"> to stop to do smth);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F77A12">
        <w:rPr>
          <w:rFonts w:ascii="Times New Roman" w:hAnsi="Times New Roman" w:cs="Times New Roman"/>
          <w:sz w:val="24"/>
          <w:szCs w:val="24"/>
          <w:lang w:val="en-US"/>
        </w:rPr>
        <w:t xml:space="preserve"> It takes me … to do smth;</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конструкция used to + инфинитив глагола;</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F77A12">
        <w:rPr>
          <w:rFonts w:ascii="Times New Roman" w:hAnsi="Times New Roman" w:cs="Times New Roman"/>
          <w:sz w:val="24"/>
          <w:szCs w:val="24"/>
          <w:lang w:val="en-US"/>
        </w:rPr>
        <w:t xml:space="preserve"> be/get used to smth, be/get used to doing smth;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конструкции</w:t>
      </w:r>
      <w:r w:rsidRPr="00F77A12">
        <w:rPr>
          <w:rFonts w:ascii="Times New Roman" w:hAnsi="Times New Roman" w:cs="Times New Roman"/>
          <w:sz w:val="24"/>
          <w:szCs w:val="24"/>
          <w:lang w:val="en-US"/>
        </w:rPr>
        <w:t xml:space="preserve"> I prefer, I’d prefer, I’d rather prefer, </w:t>
      </w:r>
      <w:r w:rsidRPr="008B1623">
        <w:rPr>
          <w:rFonts w:ascii="Times New Roman" w:hAnsi="Times New Roman" w:cs="Times New Roman"/>
          <w:sz w:val="24"/>
          <w:szCs w:val="24"/>
        </w:rPr>
        <w:t>выражающие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предпочтение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а</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также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конструкций</w:t>
      </w:r>
      <w:r w:rsidRPr="00F77A12">
        <w:rPr>
          <w:rFonts w:ascii="Times New Roman" w:hAnsi="Times New Roman" w:cs="Times New Roman"/>
          <w:sz w:val="24"/>
          <w:szCs w:val="24"/>
          <w:lang w:val="en-US"/>
        </w:rPr>
        <w:t xml:space="preserve"> I’d rather, You’d better;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конструкция</w:t>
      </w:r>
      <w:r w:rsidRPr="00F77A12">
        <w:rPr>
          <w:rFonts w:ascii="Times New Roman" w:hAnsi="Times New Roman" w:cs="Times New Roman"/>
          <w:sz w:val="24"/>
          <w:szCs w:val="24"/>
          <w:lang w:val="en-US"/>
        </w:rPr>
        <w:t xml:space="preserve"> to be going to, </w:t>
      </w:r>
      <w:r w:rsidRPr="008B1623">
        <w:rPr>
          <w:rFonts w:ascii="Times New Roman" w:hAnsi="Times New Roman" w:cs="Times New Roman"/>
          <w:sz w:val="24"/>
          <w:szCs w:val="24"/>
        </w:rPr>
        <w:t>формы</w:t>
      </w:r>
      <w:r w:rsidRPr="00F77A12">
        <w:rPr>
          <w:rFonts w:ascii="Times New Roman" w:hAnsi="Times New Roman" w:cs="Times New Roman"/>
          <w:sz w:val="24"/>
          <w:szCs w:val="24"/>
          <w:lang w:val="en-US"/>
        </w:rPr>
        <w:t xml:space="preserve"> Future Simple Tense </w:t>
      </w:r>
      <w:r w:rsidRPr="008B1623">
        <w:rPr>
          <w:rFonts w:ascii="Times New Roman" w:hAnsi="Times New Roman" w:cs="Times New Roman"/>
          <w:sz w:val="24"/>
          <w:szCs w:val="24"/>
        </w:rPr>
        <w:t>и</w:t>
      </w:r>
      <w:r w:rsidRPr="00F77A12">
        <w:rPr>
          <w:rFonts w:ascii="Times New Roman" w:hAnsi="Times New Roman" w:cs="Times New Roman"/>
          <w:sz w:val="24"/>
          <w:szCs w:val="24"/>
          <w:lang w:val="en-US"/>
        </w:rPr>
        <w:t xml:space="preserve"> Present Continuous Tense </w:t>
      </w:r>
      <w:r w:rsidRPr="008B1623">
        <w:rPr>
          <w:rFonts w:ascii="Times New Roman" w:hAnsi="Times New Roman" w:cs="Times New Roman"/>
          <w:sz w:val="24"/>
          <w:szCs w:val="24"/>
        </w:rPr>
        <w:t>для</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выражения</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будущего</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действия</w:t>
      </w:r>
      <w:r w:rsidRPr="00F77A12">
        <w:rPr>
          <w:rFonts w:ascii="Times New Roman" w:hAnsi="Times New Roman" w:cs="Times New Roman"/>
          <w:sz w:val="24"/>
          <w:szCs w:val="24"/>
          <w:lang w:val="en-US"/>
        </w:rPr>
        <w:t xml:space="preserve">;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модальные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глаголы</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их</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эквиваленты</w:t>
      </w:r>
      <w:r w:rsidRPr="00F77A12">
        <w:rPr>
          <w:rFonts w:ascii="Times New Roman" w:hAnsi="Times New Roman" w:cs="Times New Roman"/>
          <w:sz w:val="24"/>
          <w:szCs w:val="24"/>
          <w:lang w:val="en-US"/>
        </w:rPr>
        <w:t xml:space="preserve"> (can/be able to, could, must/have to, may, might, should, shall, would, will, need);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неличные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формы</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глагола</w:t>
      </w:r>
      <w:r w:rsidRPr="00F77A12">
        <w:rPr>
          <w:rFonts w:ascii="Times New Roman" w:hAnsi="Times New Roman" w:cs="Times New Roman"/>
          <w:sz w:val="24"/>
          <w:szCs w:val="24"/>
          <w:lang w:val="en-US"/>
        </w:rPr>
        <w:t xml:space="preserve"> – </w:t>
      </w:r>
      <w:r w:rsidRPr="008B1623">
        <w:rPr>
          <w:rFonts w:ascii="Times New Roman" w:hAnsi="Times New Roman" w:cs="Times New Roman"/>
          <w:sz w:val="24"/>
          <w:szCs w:val="24"/>
        </w:rPr>
        <w:t>инфинитив</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герундий</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причастие</w:t>
      </w:r>
      <w:r w:rsidRPr="00F77A12">
        <w:rPr>
          <w:rFonts w:ascii="Times New Roman" w:hAnsi="Times New Roman" w:cs="Times New Roman"/>
          <w:sz w:val="24"/>
          <w:szCs w:val="24"/>
          <w:lang w:val="en-US"/>
        </w:rPr>
        <w:t xml:space="preserve"> (Participle I </w:t>
      </w:r>
      <w:r w:rsidRPr="008B1623">
        <w:rPr>
          <w:rFonts w:ascii="Times New Roman" w:hAnsi="Times New Roman" w:cs="Times New Roman"/>
          <w:sz w:val="24"/>
          <w:szCs w:val="24"/>
        </w:rPr>
        <w:t>и</w:t>
      </w:r>
      <w:r w:rsidRPr="00F77A12">
        <w:rPr>
          <w:rFonts w:ascii="Times New Roman" w:hAnsi="Times New Roman" w:cs="Times New Roman"/>
          <w:sz w:val="24"/>
          <w:szCs w:val="24"/>
          <w:lang w:val="en-US"/>
        </w:rPr>
        <w:t xml:space="preserve"> Participle II), </w:t>
      </w:r>
      <w:r w:rsidRPr="008B1623">
        <w:rPr>
          <w:rFonts w:ascii="Times New Roman" w:hAnsi="Times New Roman" w:cs="Times New Roman"/>
          <w:sz w:val="24"/>
          <w:szCs w:val="24"/>
        </w:rPr>
        <w:t>причастия</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в</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функции</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определения</w:t>
      </w:r>
      <w:r w:rsidRPr="00F77A12">
        <w:rPr>
          <w:rFonts w:ascii="Times New Roman" w:hAnsi="Times New Roman" w:cs="Times New Roman"/>
          <w:sz w:val="24"/>
          <w:szCs w:val="24"/>
          <w:lang w:val="en-US"/>
        </w:rPr>
        <w:t xml:space="preserve"> (Participle I – a playing child, Participle II – a written text);</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определённый, неопределённый и нулевой артикли;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имена существительные во множественном числе, образованных по правилу, и и</w:t>
      </w:r>
      <w:r w:rsidRPr="008B1623">
        <w:rPr>
          <w:rFonts w:ascii="Times New Roman" w:hAnsi="Times New Roman" w:cs="Times New Roman"/>
          <w:sz w:val="24"/>
          <w:szCs w:val="24"/>
        </w:rPr>
        <w:t>с</w:t>
      </w:r>
      <w:r w:rsidRPr="008B1623">
        <w:rPr>
          <w:rFonts w:ascii="Times New Roman" w:hAnsi="Times New Roman" w:cs="Times New Roman"/>
          <w:sz w:val="24"/>
          <w:szCs w:val="24"/>
        </w:rPr>
        <w:t xml:space="preserve">ключения;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притяжательный падеж имён существительных;</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lastRenderedPageBreak/>
        <w:t>имена прилагательные и наречия в положительной, сравнительной и превосходной степенях, образованных по правилу, и исключения;</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8B1623" w:rsidRPr="00F77A12" w:rsidRDefault="008B1623" w:rsidP="008B1623">
      <w:pPr>
        <w:tabs>
          <w:tab w:val="left" w:pos="1843"/>
        </w:tabs>
        <w:spacing w:after="0" w:line="240" w:lineRule="auto"/>
        <w:ind w:firstLine="709"/>
        <w:contextualSpacing/>
        <w:jc w:val="both"/>
        <w:rPr>
          <w:rFonts w:ascii="Times New Roman" w:hAnsi="Times New Roman" w:cs="Times New Roman"/>
          <w:sz w:val="24"/>
          <w:szCs w:val="24"/>
          <w:lang w:val="en-US"/>
        </w:rPr>
      </w:pPr>
      <w:r w:rsidRPr="008B1623">
        <w:rPr>
          <w:rFonts w:ascii="Times New Roman" w:hAnsi="Times New Roman" w:cs="Times New Roman"/>
          <w:sz w:val="24"/>
          <w:szCs w:val="24"/>
        </w:rPr>
        <w:t>слова</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выражающие</w:t>
      </w:r>
      <w:r w:rsidRPr="00F77A12">
        <w:rPr>
          <w:rFonts w:ascii="Times New Roman" w:hAnsi="Times New Roman" w:cs="Times New Roman"/>
          <w:sz w:val="24"/>
          <w:szCs w:val="24"/>
          <w:lang w:val="en-US"/>
        </w:rPr>
        <w:t xml:space="preserve"> </w:t>
      </w:r>
      <w:r w:rsidRPr="008B1623">
        <w:rPr>
          <w:rFonts w:ascii="Times New Roman" w:hAnsi="Times New Roman" w:cs="Times New Roman"/>
          <w:sz w:val="24"/>
          <w:szCs w:val="24"/>
        </w:rPr>
        <w:t>количество</w:t>
      </w:r>
      <w:r w:rsidRPr="00F77A12">
        <w:rPr>
          <w:rFonts w:ascii="Times New Roman" w:hAnsi="Times New Roman" w:cs="Times New Roman"/>
          <w:sz w:val="24"/>
          <w:szCs w:val="24"/>
          <w:lang w:val="en-US"/>
        </w:rPr>
        <w:t xml:space="preserve"> (many/much, little/a little, few/a few, a lot of);</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личные местоимения в именительном и объектном падежах, притяжательные м</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стоимения (в том числе в абсолютной форме), возвратные, указательные, вопросительные местоимения;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количественные и порядковые числительные;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социокультурными знаниями и умениями:</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знать/понимать и использовать в устной и письменной речи наиболее употреб</w:t>
      </w:r>
      <w:r w:rsidRPr="008B1623">
        <w:rPr>
          <w:rFonts w:ascii="Times New Roman" w:hAnsi="Times New Roman" w:cs="Times New Roman"/>
          <w:sz w:val="24"/>
          <w:szCs w:val="24"/>
        </w:rPr>
        <w:t>и</w:t>
      </w:r>
      <w:r w:rsidRPr="008B1623">
        <w:rPr>
          <w:rFonts w:ascii="Times New Roman" w:hAnsi="Times New Roman" w:cs="Times New Roman"/>
          <w:sz w:val="24"/>
          <w:szCs w:val="24"/>
        </w:rPr>
        <w:t>тельную тематическую фоновую лексику и реалии страны/стран изучаемого языка (гос</w:t>
      </w:r>
      <w:r w:rsidRPr="008B1623">
        <w:rPr>
          <w:rFonts w:ascii="Times New Roman" w:hAnsi="Times New Roman" w:cs="Times New Roman"/>
          <w:sz w:val="24"/>
          <w:szCs w:val="24"/>
        </w:rPr>
        <w:t>у</w:t>
      </w:r>
      <w:r w:rsidRPr="008B1623">
        <w:rPr>
          <w:rFonts w:ascii="Times New Roman" w:hAnsi="Times New Roman" w:cs="Times New Roman"/>
          <w:sz w:val="24"/>
          <w:szCs w:val="24"/>
        </w:rPr>
        <w:t xml:space="preserve">дарственное устройство, система образования, страницы истории, основные праздники, этикетные особенности общения и другие);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проявлять уважение к иной культуре, соблюдать нормы вежливости в межкульту</w:t>
      </w:r>
      <w:r w:rsidRPr="008B1623">
        <w:rPr>
          <w:rFonts w:ascii="Times New Roman" w:hAnsi="Times New Roman" w:cs="Times New Roman"/>
          <w:sz w:val="24"/>
          <w:szCs w:val="24"/>
        </w:rPr>
        <w:t>р</w:t>
      </w:r>
      <w:r w:rsidRPr="008B1623">
        <w:rPr>
          <w:rFonts w:ascii="Times New Roman" w:hAnsi="Times New Roman" w:cs="Times New Roman"/>
          <w:sz w:val="24"/>
          <w:szCs w:val="24"/>
        </w:rPr>
        <w:t xml:space="preserve">ном общении;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w:t>
      </w:r>
      <w:r w:rsidRPr="008B1623">
        <w:rPr>
          <w:rFonts w:ascii="Times New Roman" w:hAnsi="Times New Roman" w:cs="Times New Roman"/>
          <w:sz w:val="24"/>
          <w:szCs w:val="24"/>
        </w:rPr>
        <w:t>а</w:t>
      </w:r>
      <w:r w:rsidRPr="008B1623">
        <w:rPr>
          <w:rFonts w:ascii="Times New Roman" w:hAnsi="Times New Roman" w:cs="Times New Roman"/>
          <w:sz w:val="24"/>
          <w:szCs w:val="24"/>
        </w:rPr>
        <w:t>ботки информации: при говорении – переспрос, при говорении и письме – опис</w:t>
      </w:r>
      <w:r w:rsidRPr="008B1623">
        <w:rPr>
          <w:rFonts w:ascii="Times New Roman" w:hAnsi="Times New Roman" w:cs="Times New Roman"/>
          <w:sz w:val="24"/>
          <w:szCs w:val="24"/>
        </w:rPr>
        <w:t>а</w:t>
      </w:r>
      <w:r w:rsidRPr="008B1623">
        <w:rPr>
          <w:rFonts w:ascii="Times New Roman" w:hAnsi="Times New Roman" w:cs="Times New Roman"/>
          <w:sz w:val="24"/>
          <w:szCs w:val="24"/>
        </w:rPr>
        <w:t>ние/перифраз/толкование, при чтении и аудировании – языковую и контекстуальную д</w:t>
      </w:r>
      <w:r w:rsidRPr="008B1623">
        <w:rPr>
          <w:rFonts w:ascii="Times New Roman" w:hAnsi="Times New Roman" w:cs="Times New Roman"/>
          <w:sz w:val="24"/>
          <w:szCs w:val="24"/>
        </w:rPr>
        <w:t>о</w:t>
      </w:r>
      <w:r w:rsidRPr="008B1623">
        <w:rPr>
          <w:rFonts w:ascii="Times New Roman" w:hAnsi="Times New Roman" w:cs="Times New Roman"/>
          <w:sz w:val="24"/>
          <w:szCs w:val="24"/>
        </w:rPr>
        <w:t xml:space="preserve">гадку;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8B1623" w:rsidRP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w:t>
      </w:r>
      <w:r w:rsidRPr="008B1623">
        <w:rPr>
          <w:rFonts w:ascii="Times New Roman" w:hAnsi="Times New Roman" w:cs="Times New Roman"/>
          <w:sz w:val="24"/>
          <w:szCs w:val="24"/>
        </w:rPr>
        <w:t>е</w:t>
      </w:r>
      <w:r w:rsidRPr="008B1623">
        <w:rPr>
          <w:rFonts w:ascii="Times New Roman" w:hAnsi="Times New Roman" w:cs="Times New Roman"/>
          <w:sz w:val="24"/>
          <w:szCs w:val="24"/>
        </w:rPr>
        <w:t xml:space="preserve">нением информационно-коммуникационных технологий; </w:t>
      </w:r>
    </w:p>
    <w:p w:rsidR="008B1623"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r w:rsidRPr="008B1623">
        <w:rPr>
          <w:rFonts w:ascii="Times New Roman" w:hAnsi="Times New Roman" w:cs="Times New Roman"/>
          <w:sz w:val="24"/>
          <w:szCs w:val="24"/>
        </w:rPr>
        <w:t>соблюдать правила информационной безопасности в ситуациях повседневной жи</w:t>
      </w:r>
      <w:r w:rsidRPr="008B1623">
        <w:rPr>
          <w:rFonts w:ascii="Times New Roman" w:hAnsi="Times New Roman" w:cs="Times New Roman"/>
          <w:sz w:val="24"/>
          <w:szCs w:val="24"/>
        </w:rPr>
        <w:t>з</w:t>
      </w:r>
      <w:r w:rsidRPr="008B1623">
        <w:rPr>
          <w:rFonts w:ascii="Times New Roman" w:hAnsi="Times New Roman" w:cs="Times New Roman"/>
          <w:sz w:val="24"/>
          <w:szCs w:val="24"/>
        </w:rPr>
        <w:t>ни и при работе в сети Интернет.</w:t>
      </w:r>
    </w:p>
    <w:p w:rsidR="00F77A12" w:rsidRDefault="00F77A12" w:rsidP="00F77A12">
      <w:pPr>
        <w:spacing w:after="0" w:line="240" w:lineRule="auto"/>
        <w:ind w:firstLine="709"/>
        <w:contextualSpacing/>
        <w:jc w:val="center"/>
        <w:rPr>
          <w:rFonts w:ascii="Times New Roman" w:hAnsi="Times New Roman" w:cs="Times New Roman"/>
          <w:b/>
          <w:sz w:val="24"/>
          <w:szCs w:val="24"/>
        </w:rPr>
      </w:pPr>
    </w:p>
    <w:p w:rsidR="00F77A12" w:rsidRPr="00F77A12" w:rsidRDefault="00F77A12" w:rsidP="00F77A12">
      <w:pPr>
        <w:spacing w:after="0" w:line="240" w:lineRule="auto"/>
        <w:ind w:firstLine="709"/>
        <w:contextualSpacing/>
        <w:jc w:val="center"/>
        <w:rPr>
          <w:rFonts w:ascii="Times New Roman" w:hAnsi="Times New Roman" w:cs="Times New Roman"/>
          <w:b/>
          <w:sz w:val="24"/>
          <w:szCs w:val="24"/>
        </w:rPr>
      </w:pPr>
      <w:r w:rsidRPr="00F77A12">
        <w:rPr>
          <w:rFonts w:ascii="Times New Roman" w:hAnsi="Times New Roman" w:cs="Times New Roman"/>
          <w:b/>
          <w:sz w:val="24"/>
          <w:szCs w:val="24"/>
        </w:rPr>
        <w:t>111. Федеральная рабочая программа по учебному предмету «Математика» (базовый уровень)</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111.1. Федеральная рабочая программа по учебному предмету «Математика» (баз</w:t>
      </w:r>
      <w:r w:rsidRPr="00F77A12">
        <w:rPr>
          <w:rFonts w:ascii="Times New Roman" w:hAnsi="Times New Roman" w:cs="Times New Roman"/>
          <w:sz w:val="24"/>
          <w:szCs w:val="24"/>
        </w:rPr>
        <w:t>о</w:t>
      </w:r>
      <w:r w:rsidRPr="00F77A12">
        <w:rPr>
          <w:rFonts w:ascii="Times New Roman" w:hAnsi="Times New Roman" w:cs="Times New Roman"/>
          <w:sz w:val="24"/>
          <w:szCs w:val="24"/>
        </w:rPr>
        <w:t>вый уровень) (предметная область «</w:t>
      </w:r>
      <w:r w:rsidRPr="00F77A12">
        <w:rPr>
          <w:rFonts w:ascii="Times New Roman" w:eastAsia="Times New Roman" w:hAnsi="Times New Roman" w:cs="Times New Roman"/>
          <w:color w:val="000000"/>
          <w:sz w:val="24"/>
          <w:szCs w:val="24"/>
          <w:lang w:eastAsia="ru-RU"/>
        </w:rPr>
        <w:t>Математика и информатика</w:t>
      </w:r>
      <w:r w:rsidRPr="00F77A12">
        <w:rPr>
          <w:rFonts w:ascii="Times New Roman" w:hAnsi="Times New Roman" w:cs="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77A12" w:rsidRPr="00F77A12" w:rsidRDefault="00F77A12" w:rsidP="00F77A12">
      <w:pPr>
        <w:spacing w:after="0" w:line="240" w:lineRule="auto"/>
        <w:ind w:firstLine="709"/>
        <w:jc w:val="both"/>
        <w:rPr>
          <w:rFonts w:ascii="Times New Roman" w:eastAsia="SchoolBookSanPin" w:hAnsi="Times New Roman" w:cs="Times New Roman"/>
          <w:sz w:val="24"/>
          <w:szCs w:val="24"/>
        </w:rPr>
      </w:pPr>
      <w:r w:rsidRPr="00F77A12">
        <w:rPr>
          <w:rFonts w:ascii="Times New Roman" w:eastAsia="SchoolBookSanPin" w:hAnsi="Times New Roman" w:cs="Times New Roman"/>
          <w:sz w:val="24"/>
          <w:szCs w:val="24"/>
        </w:rPr>
        <w:t xml:space="preserve">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w:t>
      </w:r>
      <w:r w:rsidRPr="00F77A12">
        <w:rPr>
          <w:rFonts w:ascii="Times New Roman" w:eastAsia="SchoolBookSanPin" w:hAnsi="Times New Roman" w:cs="Times New Roman"/>
          <w:sz w:val="24"/>
          <w:szCs w:val="24"/>
        </w:rPr>
        <w:lastRenderedPageBreak/>
        <w:t>структуре учебного плана, а также подходы к отбору содержания, к определению план</w:t>
      </w:r>
      <w:r w:rsidRPr="00F77A12">
        <w:rPr>
          <w:rFonts w:ascii="Times New Roman" w:eastAsia="SchoolBookSanPin" w:hAnsi="Times New Roman" w:cs="Times New Roman"/>
          <w:sz w:val="24"/>
          <w:szCs w:val="24"/>
        </w:rPr>
        <w:t>и</w:t>
      </w:r>
      <w:r w:rsidRPr="00F77A12">
        <w:rPr>
          <w:rFonts w:ascii="Times New Roman" w:eastAsia="SchoolBookSanPin" w:hAnsi="Times New Roman" w:cs="Times New Roman"/>
          <w:sz w:val="24"/>
          <w:szCs w:val="24"/>
        </w:rPr>
        <w:t>руемых результатов.</w:t>
      </w:r>
    </w:p>
    <w:p w:rsidR="00F77A12" w:rsidRPr="00F77A12" w:rsidRDefault="00F77A12" w:rsidP="00F77A12">
      <w:pPr>
        <w:spacing w:after="0" w:line="240" w:lineRule="auto"/>
        <w:ind w:firstLine="709"/>
        <w:jc w:val="both"/>
        <w:rPr>
          <w:rFonts w:ascii="Times New Roman" w:eastAsia="SchoolBookSanPin" w:hAnsi="Times New Roman" w:cs="Times New Roman"/>
          <w:sz w:val="24"/>
          <w:szCs w:val="24"/>
        </w:rPr>
      </w:pPr>
      <w:r w:rsidRPr="00F77A12">
        <w:rPr>
          <w:rFonts w:ascii="Times New Roman" w:eastAsia="SchoolBookSanPin" w:hAnsi="Times New Roman" w:cs="Times New Roman"/>
          <w:sz w:val="24"/>
          <w:szCs w:val="24"/>
        </w:rPr>
        <w:t>111.3. Содержание обучения раскрывает содержательные линии, которые предл</w:t>
      </w:r>
      <w:r w:rsidRPr="00F77A12">
        <w:rPr>
          <w:rFonts w:ascii="Times New Roman" w:eastAsia="SchoolBookSanPin" w:hAnsi="Times New Roman" w:cs="Times New Roman"/>
          <w:sz w:val="24"/>
          <w:szCs w:val="24"/>
        </w:rPr>
        <w:t>а</w:t>
      </w:r>
      <w:r w:rsidRPr="00F77A12">
        <w:rPr>
          <w:rFonts w:ascii="Times New Roman" w:eastAsia="SchoolBookSanPin" w:hAnsi="Times New Roman" w:cs="Times New Roman"/>
          <w:sz w:val="24"/>
          <w:szCs w:val="24"/>
        </w:rPr>
        <w:t>гаются для обязательного изучения в каждом классе на уровне среднего общего образов</w:t>
      </w:r>
      <w:r w:rsidRPr="00F77A12">
        <w:rPr>
          <w:rFonts w:ascii="Times New Roman" w:eastAsia="SchoolBookSanPin" w:hAnsi="Times New Roman" w:cs="Times New Roman"/>
          <w:sz w:val="24"/>
          <w:szCs w:val="24"/>
        </w:rPr>
        <w:t>а</w:t>
      </w:r>
      <w:r w:rsidRPr="00F77A12">
        <w:rPr>
          <w:rFonts w:ascii="Times New Roman" w:eastAsia="SchoolBookSanPin" w:hAnsi="Times New Roman" w:cs="Times New Roman"/>
          <w:sz w:val="24"/>
          <w:szCs w:val="24"/>
        </w:rPr>
        <w:t xml:space="preserve">ния. </w:t>
      </w:r>
    </w:p>
    <w:p w:rsidR="00F77A12" w:rsidRPr="00F77A12" w:rsidRDefault="00F77A12" w:rsidP="00F77A12">
      <w:pPr>
        <w:spacing w:after="0" w:line="240" w:lineRule="auto"/>
        <w:ind w:firstLine="709"/>
        <w:jc w:val="both"/>
        <w:rPr>
          <w:rFonts w:ascii="Times New Roman" w:eastAsia="SchoolBookSanPin" w:hAnsi="Times New Roman" w:cs="Times New Roman"/>
          <w:sz w:val="24"/>
          <w:szCs w:val="24"/>
        </w:rPr>
      </w:pPr>
      <w:r w:rsidRPr="00F77A12">
        <w:rPr>
          <w:rFonts w:ascii="Times New Roman" w:eastAsia="SchoolBookSanPin" w:hAnsi="Times New Roman" w:cs="Times New Roman"/>
          <w:sz w:val="24"/>
          <w:szCs w:val="24"/>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w:t>
      </w:r>
      <w:r w:rsidRPr="00F77A12">
        <w:rPr>
          <w:rFonts w:ascii="Times New Roman" w:eastAsia="SchoolBookSanPin" w:hAnsi="Times New Roman" w:cs="Times New Roman"/>
          <w:sz w:val="24"/>
          <w:szCs w:val="24"/>
        </w:rPr>
        <w:t>б</w:t>
      </w:r>
      <w:r w:rsidRPr="00F77A12">
        <w:rPr>
          <w:rFonts w:ascii="Times New Roman" w:eastAsia="SchoolBookSanPin" w:hAnsi="Times New Roman" w:cs="Times New Roman"/>
          <w:sz w:val="24"/>
          <w:szCs w:val="24"/>
        </w:rPr>
        <w:t>щего образования, а также предметные достижения обучающегося за каждый год обуч</w:t>
      </w:r>
      <w:r w:rsidRPr="00F77A12">
        <w:rPr>
          <w:rFonts w:ascii="Times New Roman" w:eastAsia="SchoolBookSanPin" w:hAnsi="Times New Roman" w:cs="Times New Roman"/>
          <w:sz w:val="24"/>
          <w:szCs w:val="24"/>
        </w:rPr>
        <w:t>е</w:t>
      </w:r>
      <w:r w:rsidRPr="00F77A12">
        <w:rPr>
          <w:rFonts w:ascii="Times New Roman" w:eastAsia="SchoolBookSanPin" w:hAnsi="Times New Roman" w:cs="Times New Roman"/>
          <w:sz w:val="24"/>
          <w:szCs w:val="24"/>
        </w:rPr>
        <w:t>ния.</w:t>
      </w:r>
    </w:p>
    <w:p w:rsidR="00F77A12" w:rsidRPr="00F77A12" w:rsidRDefault="00F77A12" w:rsidP="00F77A12">
      <w:pPr>
        <w:spacing w:after="0" w:line="240" w:lineRule="auto"/>
        <w:ind w:firstLine="709"/>
        <w:jc w:val="both"/>
        <w:rPr>
          <w:rFonts w:ascii="Times New Roman" w:eastAsia="OfficinaSansBoldITC" w:hAnsi="Times New Roman" w:cs="Times New Roman"/>
          <w:sz w:val="24"/>
          <w:szCs w:val="24"/>
        </w:rPr>
      </w:pPr>
      <w:r w:rsidRPr="00F77A12">
        <w:rPr>
          <w:rFonts w:ascii="Times New Roman" w:eastAsia="OfficinaSansBoldITC" w:hAnsi="Times New Roman" w:cs="Times New Roman"/>
          <w:sz w:val="24"/>
          <w:szCs w:val="24"/>
        </w:rPr>
        <w:t>111.5. Пояснительная записка.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eastAsia="OfficinaSansBoldITC" w:hAnsi="Times New Roman" w:cs="Times New Roman"/>
          <w:sz w:val="24"/>
          <w:szCs w:val="24"/>
        </w:rPr>
        <w:t>111.5.1. </w:t>
      </w:r>
      <w:r w:rsidRPr="00F77A12">
        <w:rPr>
          <w:rFonts w:ascii="Times New Roman" w:eastAsia="SchoolBookSanPin" w:hAnsi="Times New Roman" w:cs="Times New Roman"/>
          <w:sz w:val="24"/>
          <w:szCs w:val="24"/>
        </w:rPr>
        <w:t>Программа по математике на уровне среднего общего образования разр</w:t>
      </w:r>
      <w:r w:rsidRPr="00F77A12">
        <w:rPr>
          <w:rFonts w:ascii="Times New Roman" w:eastAsia="SchoolBookSanPin" w:hAnsi="Times New Roman" w:cs="Times New Roman"/>
          <w:sz w:val="24"/>
          <w:szCs w:val="24"/>
        </w:rPr>
        <w:t>а</w:t>
      </w:r>
      <w:r w:rsidRPr="00F77A12">
        <w:rPr>
          <w:rFonts w:ascii="Times New Roman" w:eastAsia="SchoolBookSanPin" w:hAnsi="Times New Roman" w:cs="Times New Roman"/>
          <w:sz w:val="24"/>
          <w:szCs w:val="24"/>
        </w:rPr>
        <w:t xml:space="preserve">ботана </w:t>
      </w:r>
      <w:r w:rsidRPr="00F77A12">
        <w:rPr>
          <w:rFonts w:ascii="Times New Roman" w:hAnsi="Times New Roman" w:cs="Times New Roman"/>
          <w:sz w:val="24"/>
          <w:szCs w:val="24"/>
        </w:rPr>
        <w:t xml:space="preserve">на основе </w:t>
      </w:r>
      <w:r w:rsidRPr="00F77A12">
        <w:rPr>
          <w:rFonts w:ascii="Times New Roman" w:eastAsia="SchoolBookSanPin" w:hAnsi="Times New Roman" w:cs="Times New Roman"/>
          <w:sz w:val="24"/>
          <w:szCs w:val="24"/>
        </w:rPr>
        <w:t>ФГОС СОО</w:t>
      </w:r>
      <w:r w:rsidRPr="00F77A12">
        <w:rPr>
          <w:rFonts w:ascii="Times New Roman" w:hAnsi="Times New Roman" w:cs="Times New Roman"/>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w:t>
      </w:r>
      <w:r w:rsidRPr="00F77A12">
        <w:rPr>
          <w:rFonts w:ascii="Times New Roman" w:hAnsi="Times New Roman" w:cs="Times New Roman"/>
          <w:sz w:val="24"/>
          <w:szCs w:val="24"/>
        </w:rPr>
        <w:t>о</w:t>
      </w:r>
      <w:r w:rsidRPr="00F77A12">
        <w:rPr>
          <w:rFonts w:ascii="Times New Roman" w:hAnsi="Times New Roman" w:cs="Times New Roman"/>
          <w:sz w:val="24"/>
          <w:szCs w:val="24"/>
        </w:rPr>
        <w:t>граммы по математике обеспечивает овладение ключевыми компетенциями, составля</w:t>
      </w:r>
      <w:r w:rsidRPr="00F77A12">
        <w:rPr>
          <w:rFonts w:ascii="Times New Roman" w:hAnsi="Times New Roman" w:cs="Times New Roman"/>
          <w:sz w:val="24"/>
          <w:szCs w:val="24"/>
        </w:rPr>
        <w:t>ю</w:t>
      </w:r>
      <w:r w:rsidRPr="00F77A12">
        <w:rPr>
          <w:rFonts w:ascii="Times New Roman" w:hAnsi="Times New Roman" w:cs="Times New Roman"/>
          <w:sz w:val="24"/>
          <w:szCs w:val="24"/>
        </w:rPr>
        <w:t>щими основу для саморазвития и непрерывного образования, целостность общекульту</w:t>
      </w:r>
      <w:r w:rsidRPr="00F77A12">
        <w:rPr>
          <w:rFonts w:ascii="Times New Roman" w:hAnsi="Times New Roman" w:cs="Times New Roman"/>
          <w:sz w:val="24"/>
          <w:szCs w:val="24"/>
        </w:rPr>
        <w:t>р</w:t>
      </w:r>
      <w:r w:rsidRPr="00F77A12">
        <w:rPr>
          <w:rFonts w:ascii="Times New Roman" w:hAnsi="Times New Roman" w:cs="Times New Roman"/>
          <w:sz w:val="24"/>
          <w:szCs w:val="24"/>
        </w:rPr>
        <w:t xml:space="preserve">ного, личностного и познавательного развития личности обучающихся.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w:t>
      </w:r>
      <w:r w:rsidRPr="00F77A12">
        <w:rPr>
          <w:rFonts w:ascii="Times New Roman" w:hAnsi="Times New Roman" w:cs="Times New Roman"/>
          <w:sz w:val="24"/>
          <w:szCs w:val="24"/>
        </w:rPr>
        <w:t>н</w:t>
      </w:r>
      <w:r w:rsidRPr="00F77A12">
        <w:rPr>
          <w:rFonts w:ascii="Times New Roman" w:hAnsi="Times New Roman" w:cs="Times New Roman"/>
          <w:sz w:val="24"/>
          <w:szCs w:val="24"/>
        </w:rPr>
        <w:t>цепции, математическое образование должно, в частности, предоставлять каждому об</w:t>
      </w:r>
      <w:r w:rsidRPr="00F77A12">
        <w:rPr>
          <w:rFonts w:ascii="Times New Roman" w:hAnsi="Times New Roman" w:cs="Times New Roman"/>
          <w:sz w:val="24"/>
          <w:szCs w:val="24"/>
        </w:rPr>
        <w:t>у</w:t>
      </w:r>
      <w:r w:rsidRPr="00F77A12">
        <w:rPr>
          <w:rFonts w:ascii="Times New Roman" w:hAnsi="Times New Roman" w:cs="Times New Roman"/>
          <w:sz w:val="24"/>
          <w:szCs w:val="24"/>
        </w:rPr>
        <w:t>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w:t>
      </w:r>
      <w:r w:rsidRPr="00F77A12">
        <w:rPr>
          <w:rFonts w:ascii="Times New Roman" w:hAnsi="Times New Roman" w:cs="Times New Roman"/>
          <w:sz w:val="24"/>
          <w:szCs w:val="24"/>
        </w:rPr>
        <w:t>о</w:t>
      </w:r>
      <w:r w:rsidRPr="00F77A12">
        <w:rPr>
          <w:rFonts w:ascii="Times New Roman" w:hAnsi="Times New Roman" w:cs="Times New Roman"/>
          <w:sz w:val="24"/>
          <w:szCs w:val="24"/>
        </w:rPr>
        <w:t>грамма по математике базового уровня.</w:t>
      </w:r>
    </w:p>
    <w:p w:rsidR="00F77A12" w:rsidRPr="00F77A12" w:rsidRDefault="00F77A12" w:rsidP="00F77A12">
      <w:pPr>
        <w:pStyle w:val="body"/>
        <w:spacing w:line="240" w:lineRule="auto"/>
        <w:ind w:firstLine="709"/>
        <w:rPr>
          <w:rFonts w:ascii="Times New Roman" w:hAnsi="Times New Roman" w:cs="Times New Roman"/>
          <w:sz w:val="24"/>
          <w:szCs w:val="24"/>
        </w:rPr>
      </w:pPr>
      <w:r w:rsidRPr="00F77A12">
        <w:rPr>
          <w:rFonts w:ascii="Times New Roman" w:hAnsi="Times New Roman" w:cs="Times New Roman"/>
          <w:sz w:val="24"/>
          <w:szCs w:val="24"/>
        </w:rPr>
        <w:t>111.5.3. Математика – опорный предмет для изучения смежных дисциплин, что д</w:t>
      </w:r>
      <w:r w:rsidRPr="00F77A12">
        <w:rPr>
          <w:rFonts w:ascii="Times New Roman" w:hAnsi="Times New Roman" w:cs="Times New Roman"/>
          <w:sz w:val="24"/>
          <w:szCs w:val="24"/>
        </w:rPr>
        <w:t>е</w:t>
      </w:r>
      <w:r w:rsidRPr="00F77A12">
        <w:rPr>
          <w:rFonts w:ascii="Times New Roman" w:hAnsi="Times New Roman" w:cs="Times New Roman"/>
          <w:sz w:val="24"/>
          <w:szCs w:val="24"/>
        </w:rPr>
        <w:t>лает базовую математическую подготовку необходимой.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111.5.4. Практическая полезность математики обусловлена наличием пространс</w:t>
      </w:r>
      <w:r w:rsidRPr="00F77A12">
        <w:rPr>
          <w:rFonts w:ascii="Times New Roman" w:hAnsi="Times New Roman" w:cs="Times New Roman"/>
          <w:sz w:val="24"/>
          <w:szCs w:val="24"/>
        </w:rPr>
        <w:t>т</w:t>
      </w:r>
      <w:r w:rsidRPr="00F77A12">
        <w:rPr>
          <w:rFonts w:ascii="Times New Roman" w:hAnsi="Times New Roman" w:cs="Times New Roman"/>
          <w:sz w:val="24"/>
          <w:szCs w:val="24"/>
        </w:rPr>
        <w:t>венных форм, количественных отношений, экономических расчетов; необходимостью м</w:t>
      </w:r>
      <w:r w:rsidRPr="00F77A12">
        <w:rPr>
          <w:rFonts w:ascii="Times New Roman" w:hAnsi="Times New Roman" w:cs="Times New Roman"/>
          <w:sz w:val="24"/>
          <w:szCs w:val="24"/>
        </w:rPr>
        <w:t>а</w:t>
      </w:r>
      <w:r w:rsidRPr="00F77A12">
        <w:rPr>
          <w:rFonts w:ascii="Times New Roman" w:hAnsi="Times New Roman" w:cs="Times New Roman"/>
          <w:sz w:val="24"/>
          <w:szCs w:val="24"/>
        </w:rPr>
        <w:t>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w:t>
      </w:r>
      <w:r w:rsidRPr="00F77A12">
        <w:rPr>
          <w:rFonts w:ascii="Times New Roman" w:hAnsi="Times New Roman" w:cs="Times New Roman"/>
          <w:sz w:val="24"/>
          <w:szCs w:val="24"/>
        </w:rPr>
        <w:t>р</w:t>
      </w:r>
      <w:r w:rsidRPr="00F77A12">
        <w:rPr>
          <w:rFonts w:ascii="Times New Roman" w:hAnsi="Times New Roman" w:cs="Times New Roman"/>
          <w:sz w:val="24"/>
          <w:szCs w:val="24"/>
        </w:rPr>
        <w:t>мации; практических приёмов геометрических измерений и построений, читения инфо</w:t>
      </w:r>
      <w:r w:rsidRPr="00F77A12">
        <w:rPr>
          <w:rFonts w:ascii="Times New Roman" w:hAnsi="Times New Roman" w:cs="Times New Roman"/>
          <w:sz w:val="24"/>
          <w:szCs w:val="24"/>
        </w:rPr>
        <w:t>р</w:t>
      </w:r>
      <w:r w:rsidRPr="00F77A12">
        <w:rPr>
          <w:rFonts w:ascii="Times New Roman" w:hAnsi="Times New Roman" w:cs="Times New Roman"/>
          <w:sz w:val="24"/>
          <w:szCs w:val="24"/>
        </w:rPr>
        <w:t>мации, представленной в виде таблиц, диаграмм и графиков.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111.5.5. Применение математического стиля мышления, проявляющегося в опред</w:t>
      </w:r>
      <w:r w:rsidRPr="00F77A12">
        <w:rPr>
          <w:rFonts w:ascii="Times New Roman" w:hAnsi="Times New Roman" w:cs="Times New Roman"/>
          <w:sz w:val="24"/>
          <w:szCs w:val="24"/>
        </w:rPr>
        <w:t>е</w:t>
      </w:r>
      <w:r w:rsidRPr="00F77A12">
        <w:rPr>
          <w:rFonts w:ascii="Times New Roman" w:hAnsi="Times New Roman" w:cs="Times New Roman"/>
          <w:sz w:val="24"/>
          <w:szCs w:val="24"/>
        </w:rPr>
        <w:t>лённых умственных навыках, приёмах и методах мышления человека, процессах обобщ</w:t>
      </w:r>
      <w:r w:rsidRPr="00F77A12">
        <w:rPr>
          <w:rFonts w:ascii="Times New Roman" w:hAnsi="Times New Roman" w:cs="Times New Roman"/>
          <w:sz w:val="24"/>
          <w:szCs w:val="24"/>
        </w:rPr>
        <w:t>е</w:t>
      </w:r>
      <w:r w:rsidRPr="00F77A12">
        <w:rPr>
          <w:rFonts w:ascii="Times New Roman" w:hAnsi="Times New Roman" w:cs="Times New Roman"/>
          <w:sz w:val="24"/>
          <w:szCs w:val="24"/>
        </w:rPr>
        <w:t>ния и конкретизации, анализа и синтеза, классификации и систематизации, абстрагиров</w:t>
      </w:r>
      <w:r w:rsidRPr="00F77A12">
        <w:rPr>
          <w:rFonts w:ascii="Times New Roman" w:hAnsi="Times New Roman" w:cs="Times New Roman"/>
          <w:sz w:val="24"/>
          <w:szCs w:val="24"/>
        </w:rPr>
        <w:t>а</w:t>
      </w:r>
      <w:r w:rsidRPr="00F77A12">
        <w:rPr>
          <w:rFonts w:ascii="Times New Roman" w:hAnsi="Times New Roman" w:cs="Times New Roman"/>
          <w:sz w:val="24"/>
          <w:szCs w:val="24"/>
        </w:rPr>
        <w:t>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w:t>
      </w:r>
      <w:r w:rsidRPr="00F77A12">
        <w:rPr>
          <w:rFonts w:ascii="Times New Roman" w:hAnsi="Times New Roman" w:cs="Times New Roman"/>
          <w:sz w:val="24"/>
          <w:szCs w:val="24"/>
        </w:rPr>
        <w:t>д</w:t>
      </w:r>
      <w:r w:rsidRPr="00F77A12">
        <w:rPr>
          <w:rFonts w:ascii="Times New Roman" w:hAnsi="Times New Roman" w:cs="Times New Roman"/>
          <w:sz w:val="24"/>
          <w:szCs w:val="24"/>
        </w:rPr>
        <w:t>ставления.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форм, усвоению идеи симметрии.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111.5.9. Приоритетными целями обучения математике в 10–11 классах на базовом уровне являются: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формирование центральных математических понятий (число, величина, геометр</w:t>
      </w:r>
      <w:r w:rsidRPr="00F77A12">
        <w:rPr>
          <w:rFonts w:ascii="Times New Roman" w:hAnsi="Times New Roman" w:cs="Times New Roman"/>
          <w:sz w:val="24"/>
          <w:szCs w:val="24"/>
        </w:rPr>
        <w:t>и</w:t>
      </w:r>
      <w:r w:rsidRPr="00F77A12">
        <w:rPr>
          <w:rFonts w:ascii="Times New Roman" w:hAnsi="Times New Roman" w:cs="Times New Roman"/>
          <w:sz w:val="24"/>
          <w:szCs w:val="24"/>
        </w:rPr>
        <w:t>ческая фигура, переменная, вероятность, функция), обеспечивающих преемственность и перспективность математического образования обучающихся;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w:t>
      </w:r>
      <w:r w:rsidRPr="00F77A12">
        <w:rPr>
          <w:rFonts w:ascii="Times New Roman" w:hAnsi="Times New Roman" w:cs="Times New Roman"/>
          <w:sz w:val="24"/>
          <w:szCs w:val="24"/>
        </w:rPr>
        <w:t>е</w:t>
      </w:r>
      <w:r w:rsidRPr="00F77A12">
        <w:rPr>
          <w:rFonts w:ascii="Times New Roman" w:hAnsi="Times New Roman" w:cs="Times New Roman"/>
          <w:sz w:val="24"/>
          <w:szCs w:val="24"/>
        </w:rPr>
        <w:t>ловечества;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развитие интеллектуальных и творческих способностей обучающихся, познав</w:t>
      </w:r>
      <w:r w:rsidRPr="00F77A12">
        <w:rPr>
          <w:rFonts w:ascii="Times New Roman" w:hAnsi="Times New Roman" w:cs="Times New Roman"/>
          <w:sz w:val="24"/>
          <w:szCs w:val="24"/>
        </w:rPr>
        <w:t>а</w:t>
      </w:r>
      <w:r w:rsidRPr="00F77A12">
        <w:rPr>
          <w:rFonts w:ascii="Times New Roman" w:hAnsi="Times New Roman" w:cs="Times New Roman"/>
          <w:sz w:val="24"/>
          <w:szCs w:val="24"/>
        </w:rPr>
        <w:t>тельной активности, исследовательских умений, критичности мышления, интереса к из</w:t>
      </w:r>
      <w:r w:rsidRPr="00F77A12">
        <w:rPr>
          <w:rFonts w:ascii="Times New Roman" w:hAnsi="Times New Roman" w:cs="Times New Roman"/>
          <w:sz w:val="24"/>
          <w:szCs w:val="24"/>
        </w:rPr>
        <w:t>у</w:t>
      </w:r>
      <w:r w:rsidRPr="00F77A12">
        <w:rPr>
          <w:rFonts w:ascii="Times New Roman" w:hAnsi="Times New Roman" w:cs="Times New Roman"/>
          <w:sz w:val="24"/>
          <w:szCs w:val="24"/>
        </w:rPr>
        <w:t>чению математики;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w:t>
      </w:r>
      <w:r w:rsidRPr="00F77A12">
        <w:rPr>
          <w:rFonts w:ascii="Times New Roman" w:hAnsi="Times New Roman" w:cs="Times New Roman"/>
          <w:sz w:val="24"/>
          <w:szCs w:val="24"/>
        </w:rPr>
        <w:t>б</w:t>
      </w:r>
      <w:r w:rsidRPr="00F77A12">
        <w:rPr>
          <w:rFonts w:ascii="Times New Roman" w:hAnsi="Times New Roman" w:cs="Times New Roman"/>
          <w:sz w:val="24"/>
          <w:szCs w:val="24"/>
        </w:rPr>
        <w:t>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111.5.10. Основными линиями содержания математики в 10–11 классах являются: «Числа и вычисления», «Алгебра» («Алгебраические выражения», «Уравнения и нераве</w:t>
      </w:r>
      <w:r w:rsidRPr="00F77A12">
        <w:rPr>
          <w:rFonts w:ascii="Times New Roman" w:hAnsi="Times New Roman" w:cs="Times New Roman"/>
          <w:sz w:val="24"/>
          <w:szCs w:val="24"/>
        </w:rPr>
        <w:t>н</w:t>
      </w:r>
      <w:r w:rsidRPr="00F77A12">
        <w:rPr>
          <w:rFonts w:ascii="Times New Roman" w:hAnsi="Times New Roman" w:cs="Times New Roman"/>
          <w:sz w:val="24"/>
          <w:szCs w:val="24"/>
        </w:rPr>
        <w:t>ства»), «Начала математического анализа», «Геометрия» («Геометрические фигуры и их свойства», «Измерение геометрических величин»), «Вероятность и статистика». Содерж</w:t>
      </w:r>
      <w:r w:rsidRPr="00F77A12">
        <w:rPr>
          <w:rFonts w:ascii="Times New Roman" w:hAnsi="Times New Roman" w:cs="Times New Roman"/>
          <w:sz w:val="24"/>
          <w:szCs w:val="24"/>
        </w:rPr>
        <w:t>а</w:t>
      </w:r>
      <w:r w:rsidRPr="00F77A12">
        <w:rPr>
          <w:rFonts w:ascii="Times New Roman" w:hAnsi="Times New Roman" w:cs="Times New Roman"/>
          <w:sz w:val="24"/>
          <w:szCs w:val="24"/>
        </w:rPr>
        <w:t>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w:t>
      </w:r>
      <w:r w:rsidRPr="00F77A12">
        <w:rPr>
          <w:rFonts w:ascii="Times New Roman" w:hAnsi="Times New Roman" w:cs="Times New Roman"/>
          <w:sz w:val="24"/>
          <w:szCs w:val="24"/>
        </w:rPr>
        <w:t>и</w:t>
      </w:r>
      <w:r w:rsidRPr="00F77A12">
        <w:rPr>
          <w:rFonts w:ascii="Times New Roman" w:hAnsi="Times New Roman" w:cs="Times New Roman"/>
          <w:sz w:val="24"/>
          <w:szCs w:val="24"/>
        </w:rPr>
        <w:t>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w:t>
      </w:r>
      <w:r w:rsidRPr="00F77A12">
        <w:rPr>
          <w:rFonts w:ascii="Times New Roman" w:hAnsi="Times New Roman" w:cs="Times New Roman"/>
          <w:sz w:val="24"/>
          <w:szCs w:val="24"/>
        </w:rPr>
        <w:t>о</w:t>
      </w:r>
      <w:r w:rsidRPr="00F77A12">
        <w:rPr>
          <w:rFonts w:ascii="Times New Roman" w:hAnsi="Times New Roman" w:cs="Times New Roman"/>
          <w:sz w:val="24"/>
          <w:szCs w:val="24"/>
        </w:rPr>
        <w:t>вание «владение методами доказательств, алгоритмами решения задач, умение формул</w:t>
      </w:r>
      <w:r w:rsidRPr="00F77A12">
        <w:rPr>
          <w:rFonts w:ascii="Times New Roman" w:hAnsi="Times New Roman" w:cs="Times New Roman"/>
          <w:sz w:val="24"/>
          <w:szCs w:val="24"/>
        </w:rPr>
        <w:t>и</w:t>
      </w:r>
      <w:r w:rsidRPr="00F77A12">
        <w:rPr>
          <w:rFonts w:ascii="Times New Roman" w:hAnsi="Times New Roman" w:cs="Times New Roman"/>
          <w:sz w:val="24"/>
          <w:szCs w:val="24"/>
        </w:rPr>
        <w:t>ровать определения, аксиомы и теоремы, применять их, проводить доказательные рассу</w:t>
      </w:r>
      <w:r w:rsidRPr="00F77A12">
        <w:rPr>
          <w:rFonts w:ascii="Times New Roman" w:hAnsi="Times New Roman" w:cs="Times New Roman"/>
          <w:sz w:val="24"/>
          <w:szCs w:val="24"/>
        </w:rPr>
        <w:t>ж</w:t>
      </w:r>
      <w:r w:rsidRPr="00F77A12">
        <w:rPr>
          <w:rFonts w:ascii="Times New Roman" w:hAnsi="Times New Roman" w:cs="Times New Roman"/>
          <w:sz w:val="24"/>
          <w:szCs w:val="24"/>
        </w:rPr>
        <w:t>дения в ходе решения задач» относится ко всем учебным курсам, а формирование логич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умений распределяется по всем годам обучения на уровне среднего общего образ</w:t>
      </w:r>
      <w:r w:rsidRPr="00F77A12">
        <w:rPr>
          <w:rFonts w:ascii="Times New Roman" w:hAnsi="Times New Roman" w:cs="Times New Roman"/>
          <w:sz w:val="24"/>
          <w:szCs w:val="24"/>
        </w:rPr>
        <w:t>о</w:t>
      </w:r>
      <w:r w:rsidRPr="00F77A12">
        <w:rPr>
          <w:rFonts w:ascii="Times New Roman" w:hAnsi="Times New Roman" w:cs="Times New Roman"/>
          <w:sz w:val="24"/>
          <w:szCs w:val="24"/>
        </w:rPr>
        <w:t>вания.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111.5.11. В соответствии с ФГОС СОО математика является обязательным предм</w:t>
      </w:r>
      <w:r w:rsidRPr="00F77A12">
        <w:rPr>
          <w:rFonts w:ascii="Times New Roman" w:hAnsi="Times New Roman" w:cs="Times New Roman"/>
          <w:sz w:val="24"/>
          <w:szCs w:val="24"/>
        </w:rPr>
        <w:t>е</w:t>
      </w:r>
      <w:r w:rsidRPr="00F77A12">
        <w:rPr>
          <w:rFonts w:ascii="Times New Roman" w:hAnsi="Times New Roman" w:cs="Times New Roman"/>
          <w:sz w:val="24"/>
          <w:szCs w:val="24"/>
        </w:rPr>
        <w:t>том на данном уровне образования. Программой по математике предусматривается изуч</w:t>
      </w:r>
      <w:r w:rsidRPr="00F77A12">
        <w:rPr>
          <w:rFonts w:ascii="Times New Roman" w:hAnsi="Times New Roman" w:cs="Times New Roman"/>
          <w:sz w:val="24"/>
          <w:szCs w:val="24"/>
        </w:rPr>
        <w:t>е</w:t>
      </w:r>
      <w:r w:rsidRPr="00F77A12">
        <w:rPr>
          <w:rFonts w:ascii="Times New Roman" w:hAnsi="Times New Roman" w:cs="Times New Roman"/>
          <w:sz w:val="24"/>
          <w:szCs w:val="24"/>
        </w:rPr>
        <w:t>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w:t>
      </w:r>
      <w:r w:rsidRPr="00F77A12">
        <w:rPr>
          <w:rFonts w:ascii="Times New Roman" w:hAnsi="Times New Roman" w:cs="Times New Roman"/>
          <w:sz w:val="24"/>
          <w:szCs w:val="24"/>
        </w:rPr>
        <w:t>о</w:t>
      </w:r>
      <w:r w:rsidRPr="00F77A12">
        <w:rPr>
          <w:rFonts w:ascii="Times New Roman" w:hAnsi="Times New Roman" w:cs="Times New Roman"/>
          <w:sz w:val="24"/>
          <w:szCs w:val="24"/>
        </w:rPr>
        <w:t>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111.5.12. Общее число часов, рекомендованных для изучения математики – 340 ч</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сов: в 10 классе – 170 часов (5 часов в неделю), в 11 классе – 170 часов (5 часов в неделю). </w:t>
      </w:r>
      <w:bookmarkStart w:id="0" w:name="_Toc73394990"/>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1" w:name="_Toc118726577"/>
      <w:r w:rsidRPr="00F77A12">
        <w:rPr>
          <w:rFonts w:ascii="Times New Roman" w:hAnsi="Times New Roman" w:cs="Times New Roman"/>
          <w:sz w:val="24"/>
          <w:szCs w:val="24"/>
        </w:rPr>
        <w:t>111.6. </w:t>
      </w:r>
      <w:bookmarkEnd w:id="0"/>
      <w:bookmarkEnd w:id="1"/>
      <w:r w:rsidRPr="00F77A12">
        <w:rPr>
          <w:rFonts w:ascii="Times New Roman" w:hAnsi="Times New Roman" w:cs="Times New Roman"/>
          <w:sz w:val="24"/>
          <w:szCs w:val="24"/>
        </w:rPr>
        <w:t>Планируемые результаты освоения программы по математике базовый ур</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вень на уровне среднего общего образования. </w:t>
      </w:r>
    </w:p>
    <w:p w:rsidR="00F77A12" w:rsidRPr="00F77A12" w:rsidRDefault="00F77A12" w:rsidP="00F77A12">
      <w:pPr>
        <w:spacing w:after="0" w:line="240" w:lineRule="auto"/>
        <w:ind w:firstLine="709"/>
        <w:contextualSpacing/>
        <w:jc w:val="both"/>
        <w:rPr>
          <w:rFonts w:ascii="Times New Roman" w:hAnsi="Times New Roman" w:cs="Times New Roman"/>
          <w:color w:val="000000"/>
          <w:sz w:val="24"/>
          <w:szCs w:val="24"/>
        </w:rPr>
      </w:pPr>
      <w:r w:rsidRPr="00F77A12">
        <w:rPr>
          <w:rFonts w:ascii="Times New Roman" w:hAnsi="Times New Roman" w:cs="Times New Roman"/>
          <w:color w:val="000000"/>
          <w:sz w:val="24"/>
          <w:szCs w:val="24"/>
        </w:rPr>
        <w:t>111.6.1. </w:t>
      </w:r>
      <w:bookmarkStart w:id="2" w:name="_Toc73394992"/>
      <w:r w:rsidRPr="00F77A12">
        <w:rPr>
          <w:rFonts w:ascii="Times New Roman" w:hAnsi="Times New Roman" w:cs="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 гражданского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гражданской позиции обучающегося как активного и ответс</w:t>
      </w:r>
      <w:r w:rsidRPr="00F77A12">
        <w:rPr>
          <w:rFonts w:ascii="Times New Roman" w:hAnsi="Times New Roman" w:cs="Times New Roman"/>
          <w:sz w:val="24"/>
          <w:szCs w:val="24"/>
        </w:rPr>
        <w:t>т</w:t>
      </w:r>
      <w:r w:rsidRPr="00F77A12">
        <w:rPr>
          <w:rFonts w:ascii="Times New Roman" w:hAnsi="Times New Roman" w:cs="Times New Roman"/>
          <w:sz w:val="24"/>
          <w:szCs w:val="24"/>
        </w:rPr>
        <w:t>венного члена российского общества, представление о математических основах функци</w:t>
      </w:r>
      <w:r w:rsidRPr="00F77A12">
        <w:rPr>
          <w:rFonts w:ascii="Times New Roman" w:hAnsi="Times New Roman" w:cs="Times New Roman"/>
          <w:sz w:val="24"/>
          <w:szCs w:val="24"/>
        </w:rPr>
        <w:t>о</w:t>
      </w:r>
      <w:r w:rsidRPr="00F77A12">
        <w:rPr>
          <w:rFonts w:ascii="Times New Roman" w:hAnsi="Times New Roman" w:cs="Times New Roman"/>
          <w:sz w:val="24"/>
          <w:szCs w:val="24"/>
        </w:rPr>
        <w:t>нирования различных структур, явлений, процедур гражданского общества (выборы, о</w:t>
      </w:r>
      <w:r w:rsidRPr="00F77A12">
        <w:rPr>
          <w:rFonts w:ascii="Times New Roman" w:hAnsi="Times New Roman" w:cs="Times New Roman"/>
          <w:sz w:val="24"/>
          <w:szCs w:val="24"/>
        </w:rPr>
        <w:t>п</w:t>
      </w:r>
      <w:r w:rsidRPr="00F77A12">
        <w:rPr>
          <w:rFonts w:ascii="Times New Roman" w:hAnsi="Times New Roman" w:cs="Times New Roman"/>
          <w:sz w:val="24"/>
          <w:szCs w:val="24"/>
        </w:rPr>
        <w:t>росы и другое), умение взаимодействовать с социальными институтами в соответствии с их функциями и назначением;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2) патриотического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3) духовно-нравственного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осознание духовных ценностей российского народа, сформированность нравстве</w:t>
      </w:r>
      <w:r w:rsidRPr="00F77A12">
        <w:rPr>
          <w:rFonts w:ascii="Times New Roman" w:hAnsi="Times New Roman" w:cs="Times New Roman"/>
          <w:sz w:val="24"/>
          <w:szCs w:val="24"/>
        </w:rPr>
        <w:t>н</w:t>
      </w:r>
      <w:r w:rsidRPr="00F77A12">
        <w:rPr>
          <w:rFonts w:ascii="Times New Roman" w:hAnsi="Times New Roman" w:cs="Times New Roman"/>
          <w:sz w:val="24"/>
          <w:szCs w:val="24"/>
        </w:rPr>
        <w:t>ного сознания, этического поведения, связанного с практическим применением достиж</w:t>
      </w:r>
      <w:r w:rsidRPr="00F77A12">
        <w:rPr>
          <w:rFonts w:ascii="Times New Roman" w:hAnsi="Times New Roman" w:cs="Times New Roman"/>
          <w:sz w:val="24"/>
          <w:szCs w:val="24"/>
        </w:rPr>
        <w:t>е</w:t>
      </w:r>
      <w:r w:rsidRPr="00F77A12">
        <w:rPr>
          <w:rFonts w:ascii="Times New Roman" w:hAnsi="Times New Roman" w:cs="Times New Roman"/>
          <w:sz w:val="24"/>
          <w:szCs w:val="24"/>
        </w:rPr>
        <w:t>ний науки и деятельностью учёного, осознание личного вклада в построение устойчивого будущего;</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4) эстетического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эстетическое отношение к миру, включая эстетику математических закономерн</w:t>
      </w:r>
      <w:r w:rsidRPr="00F77A12">
        <w:rPr>
          <w:rFonts w:ascii="Times New Roman" w:hAnsi="Times New Roman" w:cs="Times New Roman"/>
          <w:sz w:val="24"/>
          <w:szCs w:val="24"/>
        </w:rPr>
        <w:t>о</w:t>
      </w:r>
      <w:r w:rsidRPr="00F77A12">
        <w:rPr>
          <w:rFonts w:ascii="Times New Roman" w:hAnsi="Times New Roman" w:cs="Times New Roman"/>
          <w:sz w:val="24"/>
          <w:szCs w:val="24"/>
        </w:rPr>
        <w:t>стей, объектов, задач, решений, рассуждений, восприимчивость к математическим аспе</w:t>
      </w:r>
      <w:r w:rsidRPr="00F77A12">
        <w:rPr>
          <w:rFonts w:ascii="Times New Roman" w:hAnsi="Times New Roman" w:cs="Times New Roman"/>
          <w:sz w:val="24"/>
          <w:szCs w:val="24"/>
        </w:rPr>
        <w:t>к</w:t>
      </w:r>
      <w:r w:rsidRPr="00F77A12">
        <w:rPr>
          <w:rFonts w:ascii="Times New Roman" w:hAnsi="Times New Roman" w:cs="Times New Roman"/>
          <w:sz w:val="24"/>
          <w:szCs w:val="24"/>
        </w:rPr>
        <w:t>там различных видов искусства;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5) физического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умения применять математические знания в интересах здоров</w:t>
      </w:r>
      <w:r w:rsidRPr="00F77A12">
        <w:rPr>
          <w:rFonts w:ascii="Times New Roman" w:hAnsi="Times New Roman" w:cs="Times New Roman"/>
          <w:sz w:val="24"/>
          <w:szCs w:val="24"/>
        </w:rPr>
        <w:t>о</w:t>
      </w:r>
      <w:r w:rsidRPr="00F77A12">
        <w:rPr>
          <w:rFonts w:ascii="Times New Roman" w:hAnsi="Times New Roman" w:cs="Times New Roman"/>
          <w:sz w:val="24"/>
          <w:szCs w:val="24"/>
        </w:rPr>
        <w:t>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6) трудового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w:t>
      </w:r>
      <w:r w:rsidRPr="00F77A12">
        <w:rPr>
          <w:rFonts w:ascii="Times New Roman" w:hAnsi="Times New Roman" w:cs="Times New Roman"/>
          <w:sz w:val="24"/>
          <w:szCs w:val="24"/>
        </w:rPr>
        <w:t>н</w:t>
      </w:r>
      <w:r w:rsidRPr="00F77A12">
        <w:rPr>
          <w:rFonts w:ascii="Times New Roman" w:hAnsi="Times New Roman" w:cs="Times New Roman"/>
          <w:sz w:val="24"/>
          <w:szCs w:val="24"/>
        </w:rPr>
        <w:t>ные планы, готовность и способность к математическому образованию и самообразов</w:t>
      </w:r>
      <w:r w:rsidRPr="00F77A12">
        <w:rPr>
          <w:rFonts w:ascii="Times New Roman" w:hAnsi="Times New Roman" w:cs="Times New Roman"/>
          <w:sz w:val="24"/>
          <w:szCs w:val="24"/>
        </w:rPr>
        <w:t>а</w:t>
      </w:r>
      <w:r w:rsidRPr="00F77A12">
        <w:rPr>
          <w:rFonts w:ascii="Times New Roman" w:hAnsi="Times New Roman" w:cs="Times New Roman"/>
          <w:sz w:val="24"/>
          <w:szCs w:val="24"/>
        </w:rPr>
        <w:t>нию на протяжении всей жизни, готовность к активному участию в решении практических задач математической направленности;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7) экологического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F77A12">
        <w:rPr>
          <w:rFonts w:ascii="Times New Roman" w:hAnsi="Times New Roman" w:cs="Times New Roman"/>
          <w:sz w:val="24"/>
          <w:szCs w:val="24"/>
        </w:rPr>
        <w:t>о</w:t>
      </w:r>
      <w:r w:rsidRPr="00F77A12">
        <w:rPr>
          <w:rFonts w:ascii="Times New Roman" w:hAnsi="Times New Roman" w:cs="Times New Roman"/>
          <w:sz w:val="24"/>
          <w:szCs w:val="24"/>
        </w:rPr>
        <w:t>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w:t>
      </w:r>
      <w:r w:rsidRPr="00F77A12">
        <w:rPr>
          <w:rFonts w:ascii="Times New Roman" w:hAnsi="Times New Roman" w:cs="Times New Roman"/>
          <w:sz w:val="24"/>
          <w:szCs w:val="24"/>
        </w:rPr>
        <w:t>н</w:t>
      </w:r>
      <w:r w:rsidRPr="00F77A12">
        <w:rPr>
          <w:rFonts w:ascii="Times New Roman" w:hAnsi="Times New Roman" w:cs="Times New Roman"/>
          <w:sz w:val="24"/>
          <w:szCs w:val="24"/>
        </w:rPr>
        <w:t>ки их возможных последствий для окружающей среды;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8) ценности научного познания: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мировоззрения, соответствующего современному уровню ра</w:t>
      </w:r>
      <w:r w:rsidRPr="00F77A12">
        <w:rPr>
          <w:rFonts w:ascii="Times New Roman" w:hAnsi="Times New Roman" w:cs="Times New Roman"/>
          <w:sz w:val="24"/>
          <w:szCs w:val="24"/>
        </w:rPr>
        <w:t>з</w:t>
      </w:r>
      <w:r w:rsidRPr="00F77A12">
        <w:rPr>
          <w:rFonts w:ascii="Times New Roman" w:hAnsi="Times New Roman" w:cs="Times New Roman"/>
          <w:sz w:val="24"/>
          <w:szCs w:val="24"/>
        </w:rPr>
        <w:t>вития науки и общественной практики, понимание математической науки как сферы чел</w:t>
      </w:r>
      <w:r w:rsidRPr="00F77A12">
        <w:rPr>
          <w:rFonts w:ascii="Times New Roman" w:hAnsi="Times New Roman" w:cs="Times New Roman"/>
          <w:sz w:val="24"/>
          <w:szCs w:val="24"/>
        </w:rPr>
        <w:t>о</w:t>
      </w:r>
      <w:r w:rsidRPr="00F77A12">
        <w:rPr>
          <w:rFonts w:ascii="Times New Roman" w:hAnsi="Times New Roman" w:cs="Times New Roman"/>
          <w:sz w:val="24"/>
          <w:szCs w:val="24"/>
        </w:rPr>
        <w:t>веческой деятельности, этапов её развития и значимости для развития цивилизации, овл</w:t>
      </w:r>
      <w:r w:rsidRPr="00F77A12">
        <w:rPr>
          <w:rFonts w:ascii="Times New Roman" w:hAnsi="Times New Roman" w:cs="Times New Roman"/>
          <w:sz w:val="24"/>
          <w:szCs w:val="24"/>
        </w:rPr>
        <w:t>а</w:t>
      </w:r>
      <w:r w:rsidRPr="00F77A12">
        <w:rPr>
          <w:rFonts w:ascii="Times New Roman" w:hAnsi="Times New Roman" w:cs="Times New Roman"/>
          <w:sz w:val="24"/>
          <w:szCs w:val="24"/>
        </w:rPr>
        <w:t>дение языком математики и математической культурой как средством познания мира, г</w:t>
      </w:r>
      <w:r w:rsidRPr="00F77A12">
        <w:rPr>
          <w:rFonts w:ascii="Times New Roman" w:hAnsi="Times New Roman" w:cs="Times New Roman"/>
          <w:sz w:val="24"/>
          <w:szCs w:val="24"/>
        </w:rPr>
        <w:t>о</w:t>
      </w:r>
      <w:r w:rsidRPr="00F77A12">
        <w:rPr>
          <w:rFonts w:ascii="Times New Roman" w:hAnsi="Times New Roman" w:cs="Times New Roman"/>
          <w:sz w:val="24"/>
          <w:szCs w:val="24"/>
        </w:rPr>
        <w:t>товность осуществлять проектную и исследовательскую деятельность индивидуально и в группе.</w:t>
      </w:r>
    </w:p>
    <w:bookmarkEnd w:id="2"/>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F77A12">
        <w:rPr>
          <w:rFonts w:ascii="Times New Roman" w:hAnsi="Times New Roman" w:cs="Times New Roman"/>
          <w:sz w:val="24"/>
          <w:szCs w:val="24"/>
        </w:rPr>
        <w:t>б</w:t>
      </w:r>
      <w:r w:rsidRPr="00F77A12">
        <w:rPr>
          <w:rFonts w:ascii="Times New Roman" w:hAnsi="Times New Roman" w:cs="Times New Roman"/>
          <w:sz w:val="24"/>
          <w:szCs w:val="24"/>
        </w:rPr>
        <w:t xml:space="preserve">ные действия, совместная деятельность. </w:t>
      </w:r>
    </w:p>
    <w:p w:rsidR="00F77A12" w:rsidRPr="00F77A12" w:rsidRDefault="00F77A12" w:rsidP="00F77A12">
      <w:pPr>
        <w:spacing w:after="0" w:line="240" w:lineRule="auto"/>
        <w:ind w:firstLine="709"/>
        <w:jc w:val="both"/>
        <w:rPr>
          <w:rFonts w:ascii="Times New Roman" w:eastAsia="SchoolBookSanPin" w:hAnsi="Times New Roman" w:cs="Times New Roman"/>
          <w:sz w:val="24"/>
          <w:szCs w:val="24"/>
        </w:rPr>
      </w:pPr>
      <w:r w:rsidRPr="00F77A12">
        <w:rPr>
          <w:rFonts w:ascii="Times New Roman" w:hAnsi="Times New Roman" w:cs="Times New Roman"/>
          <w:color w:val="000000"/>
          <w:sz w:val="24"/>
          <w:szCs w:val="24"/>
        </w:rPr>
        <w:t>111.6.2.1. </w:t>
      </w:r>
      <w:r w:rsidRPr="00F77A12">
        <w:rPr>
          <w:rFonts w:ascii="Times New Roman" w:eastAsia="SchoolBookSanPin" w:hAnsi="Times New Roman" w:cs="Times New Roman"/>
          <w:color w:val="000000"/>
          <w:sz w:val="24"/>
          <w:szCs w:val="24"/>
        </w:rPr>
        <w:t>У</w:t>
      </w:r>
      <w:r w:rsidRPr="00F77A12">
        <w:rPr>
          <w:rFonts w:ascii="Times New Roman" w:eastAsia="SchoolBookSanPin" w:hAnsi="Times New Roman" w:cs="Times New Roman"/>
          <w:sz w:val="24"/>
          <w:szCs w:val="24"/>
        </w:rPr>
        <w:t xml:space="preserve"> обучающегося будут сформированы следующие базовые логические действия как часть </w:t>
      </w:r>
      <w:r w:rsidRPr="00F77A12">
        <w:rPr>
          <w:rFonts w:ascii="Times New Roman" w:eastAsia="SchoolBookSanPin" w:hAnsi="Times New Roman" w:cs="Times New Roman"/>
          <w:bCs/>
          <w:sz w:val="24"/>
          <w:szCs w:val="24"/>
        </w:rPr>
        <w:t>познавательных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выявлять и характеризовать существенные признаки математических объектов, п</w:t>
      </w:r>
      <w:r w:rsidRPr="00F77A12">
        <w:rPr>
          <w:rFonts w:ascii="Times New Roman" w:hAnsi="Times New Roman" w:cs="Times New Roman"/>
          <w:sz w:val="24"/>
          <w:szCs w:val="24"/>
        </w:rPr>
        <w:t>о</w:t>
      </w:r>
      <w:r w:rsidRPr="00F77A12">
        <w:rPr>
          <w:rFonts w:ascii="Times New Roman" w:hAnsi="Times New Roman" w:cs="Times New Roman"/>
          <w:sz w:val="24"/>
          <w:szCs w:val="24"/>
        </w:rPr>
        <w:t>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воспринимать, формулировать и преобразовывать суждения: утвердительные и о</w:t>
      </w:r>
      <w:r w:rsidRPr="00F77A12">
        <w:rPr>
          <w:rFonts w:ascii="Times New Roman" w:hAnsi="Times New Roman" w:cs="Times New Roman"/>
          <w:sz w:val="24"/>
          <w:szCs w:val="24"/>
        </w:rPr>
        <w:t>т</w:t>
      </w:r>
      <w:r w:rsidRPr="00F77A12">
        <w:rPr>
          <w:rFonts w:ascii="Times New Roman" w:hAnsi="Times New Roman" w:cs="Times New Roman"/>
          <w:sz w:val="24"/>
          <w:szCs w:val="24"/>
        </w:rPr>
        <w:t>рицательные, единичные, частные и общие, условные;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стей и противоречий;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w:t>
      </w:r>
      <w:r w:rsidRPr="00F77A12">
        <w:rPr>
          <w:rFonts w:ascii="Times New Roman" w:hAnsi="Times New Roman" w:cs="Times New Roman"/>
          <w:sz w:val="24"/>
          <w:szCs w:val="24"/>
        </w:rPr>
        <w:t>с</w:t>
      </w:r>
      <w:r w:rsidRPr="00F77A12">
        <w:rPr>
          <w:rFonts w:ascii="Times New Roman" w:hAnsi="Times New Roman" w:cs="Times New Roman"/>
          <w:sz w:val="24"/>
          <w:szCs w:val="24"/>
        </w:rPr>
        <w:t>новывать собственные суждения и выводы;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выбирать способ решения учебной задачи (сравнивать несколько вариантов реш</w:t>
      </w:r>
      <w:r w:rsidRPr="00F77A12">
        <w:rPr>
          <w:rFonts w:ascii="Times New Roman" w:hAnsi="Times New Roman" w:cs="Times New Roman"/>
          <w:sz w:val="24"/>
          <w:szCs w:val="24"/>
        </w:rPr>
        <w:t>е</w:t>
      </w:r>
      <w:r w:rsidRPr="00F77A12">
        <w:rPr>
          <w:rFonts w:ascii="Times New Roman" w:hAnsi="Times New Roman" w:cs="Times New Roman"/>
          <w:sz w:val="24"/>
          <w:szCs w:val="24"/>
        </w:rPr>
        <w:t>ния, выбирать наиболее подходящий с учётом самостоятельно выделенных критериев).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111.6.2.2. </w:t>
      </w:r>
      <w:r w:rsidRPr="00F77A12">
        <w:rPr>
          <w:rFonts w:ascii="Times New Roman" w:eastAsia="SchoolBookSanPin" w:hAnsi="Times New Roman" w:cs="Times New Roman"/>
          <w:sz w:val="24"/>
          <w:szCs w:val="24"/>
        </w:rPr>
        <w:t>У обучающегося будут сформированы следующие базовые исследов</w:t>
      </w:r>
      <w:r w:rsidRPr="00F77A12">
        <w:rPr>
          <w:rFonts w:ascii="Times New Roman" w:eastAsia="SchoolBookSanPin" w:hAnsi="Times New Roman" w:cs="Times New Roman"/>
          <w:sz w:val="24"/>
          <w:szCs w:val="24"/>
        </w:rPr>
        <w:t>а</w:t>
      </w:r>
      <w:r w:rsidRPr="00F77A12">
        <w:rPr>
          <w:rFonts w:ascii="Times New Roman" w:eastAsia="SchoolBookSanPin" w:hAnsi="Times New Roman" w:cs="Times New Roman"/>
          <w:sz w:val="24"/>
          <w:szCs w:val="24"/>
        </w:rPr>
        <w:t xml:space="preserve">тельские действия как часть </w:t>
      </w:r>
      <w:r w:rsidRPr="00F77A12">
        <w:rPr>
          <w:rFonts w:ascii="Times New Roman" w:eastAsia="SchoolBookSanPin" w:hAnsi="Times New Roman" w:cs="Times New Roman"/>
          <w:bCs/>
          <w:sz w:val="24"/>
          <w:szCs w:val="24"/>
        </w:rPr>
        <w:t>познавательных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вопросы как исследовательский инструмент познания, формулир</w:t>
      </w:r>
      <w:r w:rsidRPr="00F77A12">
        <w:rPr>
          <w:rFonts w:ascii="Times New Roman" w:hAnsi="Times New Roman" w:cs="Times New Roman"/>
          <w:sz w:val="24"/>
          <w:szCs w:val="24"/>
        </w:rPr>
        <w:t>о</w:t>
      </w:r>
      <w:r w:rsidRPr="00F77A12">
        <w:rPr>
          <w:rFonts w:ascii="Times New Roman" w:hAnsi="Times New Roman" w:cs="Times New Roman"/>
          <w:sz w:val="24"/>
          <w:szCs w:val="24"/>
        </w:rPr>
        <w:t>вать вопросы, фиксирующие противоречие, проблему, устанавливать искомое и данное, формировать гипотезу, аргументировать свою позицию, мнение;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проводить самостоятельно спланированный эксперимент, исследование по уст</w:t>
      </w:r>
      <w:r w:rsidRPr="00F77A12">
        <w:rPr>
          <w:rFonts w:ascii="Times New Roman" w:hAnsi="Times New Roman" w:cs="Times New Roman"/>
          <w:sz w:val="24"/>
          <w:szCs w:val="24"/>
        </w:rPr>
        <w:t>а</w:t>
      </w:r>
      <w:r w:rsidRPr="00F77A12">
        <w:rPr>
          <w:rFonts w:ascii="Times New Roman" w:hAnsi="Times New Roman" w:cs="Times New Roman"/>
          <w:sz w:val="24"/>
          <w:szCs w:val="24"/>
        </w:rPr>
        <w:t>новлению особенностей математического объекта, явления, процесса, выявлению завис</w:t>
      </w:r>
      <w:r w:rsidRPr="00F77A12">
        <w:rPr>
          <w:rFonts w:ascii="Times New Roman" w:hAnsi="Times New Roman" w:cs="Times New Roman"/>
          <w:sz w:val="24"/>
          <w:szCs w:val="24"/>
        </w:rPr>
        <w:t>и</w:t>
      </w:r>
      <w:r w:rsidRPr="00F77A12">
        <w:rPr>
          <w:rFonts w:ascii="Times New Roman" w:hAnsi="Times New Roman" w:cs="Times New Roman"/>
          <w:sz w:val="24"/>
          <w:szCs w:val="24"/>
        </w:rPr>
        <w:t>мостей между объектами, явлениями, процессами;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111.6.2.3. </w:t>
      </w:r>
      <w:r w:rsidRPr="00F77A12">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F77A12">
        <w:rPr>
          <w:rFonts w:ascii="Times New Roman" w:eastAsia="SchoolBookSanPin" w:hAnsi="Times New Roman" w:cs="Times New Roman"/>
          <w:bCs/>
          <w:sz w:val="24"/>
          <w:szCs w:val="24"/>
        </w:rPr>
        <w:t>познавательных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выбирать информацию из источников различных типов, анализировать, системат</w:t>
      </w:r>
      <w:r w:rsidRPr="00F77A12">
        <w:rPr>
          <w:rFonts w:ascii="Times New Roman" w:hAnsi="Times New Roman" w:cs="Times New Roman"/>
          <w:sz w:val="24"/>
          <w:szCs w:val="24"/>
        </w:rPr>
        <w:t>и</w:t>
      </w:r>
      <w:r w:rsidRPr="00F77A12">
        <w:rPr>
          <w:rFonts w:ascii="Times New Roman" w:hAnsi="Times New Roman" w:cs="Times New Roman"/>
          <w:sz w:val="24"/>
          <w:szCs w:val="24"/>
        </w:rPr>
        <w:t>зировать и интерпретировать информацию различных видов и форм представления;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структурировать информацию, представлять её в различных формах, иллюстрир</w:t>
      </w:r>
      <w:r w:rsidRPr="00F77A12">
        <w:rPr>
          <w:rFonts w:ascii="Times New Roman" w:hAnsi="Times New Roman" w:cs="Times New Roman"/>
          <w:sz w:val="24"/>
          <w:szCs w:val="24"/>
        </w:rPr>
        <w:t>о</w:t>
      </w:r>
      <w:r w:rsidRPr="00F77A12">
        <w:rPr>
          <w:rFonts w:ascii="Times New Roman" w:hAnsi="Times New Roman" w:cs="Times New Roman"/>
          <w:sz w:val="24"/>
          <w:szCs w:val="24"/>
        </w:rPr>
        <w:t>вать графически;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оценивать надёжность информации по самостоятельно сформулированным крит</w:t>
      </w:r>
      <w:r w:rsidRPr="00F77A12">
        <w:rPr>
          <w:rFonts w:ascii="Times New Roman" w:hAnsi="Times New Roman" w:cs="Times New Roman"/>
          <w:sz w:val="24"/>
          <w:szCs w:val="24"/>
        </w:rPr>
        <w:t>е</w:t>
      </w:r>
      <w:r w:rsidRPr="00F77A12">
        <w:rPr>
          <w:rFonts w:ascii="Times New Roman" w:hAnsi="Times New Roman" w:cs="Times New Roman"/>
          <w:sz w:val="24"/>
          <w:szCs w:val="24"/>
        </w:rPr>
        <w:t>риям.</w:t>
      </w:r>
    </w:p>
    <w:p w:rsidR="00F77A12" w:rsidRPr="00F77A12" w:rsidRDefault="00F77A12" w:rsidP="00F77A12">
      <w:pPr>
        <w:spacing w:after="0" w:line="240" w:lineRule="auto"/>
        <w:ind w:firstLine="709"/>
        <w:contextualSpacing/>
        <w:jc w:val="both"/>
        <w:rPr>
          <w:rFonts w:ascii="Times New Roman" w:eastAsia="SchoolBookSanPin" w:hAnsi="Times New Roman" w:cs="Times New Roman"/>
          <w:sz w:val="24"/>
          <w:szCs w:val="24"/>
        </w:rPr>
      </w:pPr>
      <w:r w:rsidRPr="00F77A12">
        <w:rPr>
          <w:rFonts w:ascii="Times New Roman" w:hAnsi="Times New Roman" w:cs="Times New Roman"/>
          <w:sz w:val="24"/>
          <w:szCs w:val="24"/>
        </w:rPr>
        <w:t>111.6.2.4. </w:t>
      </w:r>
      <w:r w:rsidRPr="00F77A12">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F77A12">
        <w:rPr>
          <w:rFonts w:ascii="Times New Roman" w:eastAsia="SchoolBookSanPin" w:hAnsi="Times New Roman" w:cs="Times New Roman"/>
          <w:bCs/>
          <w:sz w:val="24"/>
          <w:szCs w:val="24"/>
        </w:rPr>
        <w:t>комм</w:t>
      </w:r>
      <w:r w:rsidRPr="00F77A12">
        <w:rPr>
          <w:rFonts w:ascii="Times New Roman" w:eastAsia="SchoolBookSanPin" w:hAnsi="Times New Roman" w:cs="Times New Roman"/>
          <w:bCs/>
          <w:sz w:val="24"/>
          <w:szCs w:val="24"/>
        </w:rPr>
        <w:t>у</w:t>
      </w:r>
      <w:r w:rsidRPr="00F77A12">
        <w:rPr>
          <w:rFonts w:ascii="Times New Roman" w:eastAsia="SchoolBookSanPin" w:hAnsi="Times New Roman" w:cs="Times New Roman"/>
          <w:bCs/>
          <w:sz w:val="24"/>
          <w:szCs w:val="24"/>
        </w:rPr>
        <w:t>никативных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w:t>
      </w:r>
      <w:r w:rsidRPr="00F77A12">
        <w:rPr>
          <w:rFonts w:ascii="Times New Roman" w:hAnsi="Times New Roman" w:cs="Times New Roman"/>
          <w:sz w:val="24"/>
          <w:szCs w:val="24"/>
        </w:rPr>
        <w:t>к</w:t>
      </w:r>
      <w:r w:rsidRPr="00F77A12">
        <w:rPr>
          <w:rFonts w:ascii="Times New Roman" w:hAnsi="Times New Roman" w:cs="Times New Roman"/>
          <w:sz w:val="24"/>
          <w:szCs w:val="24"/>
        </w:rPr>
        <w:t xml:space="preserve">стах, давать пояснения по ходу решения задачи, комментировать полученный результат;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w:t>
      </w:r>
      <w:r w:rsidRPr="00F77A12">
        <w:rPr>
          <w:rFonts w:ascii="Times New Roman" w:hAnsi="Times New Roman" w:cs="Times New Roman"/>
          <w:sz w:val="24"/>
          <w:szCs w:val="24"/>
        </w:rPr>
        <w:t>о</w:t>
      </w:r>
      <w:r w:rsidRPr="00F77A12">
        <w:rPr>
          <w:rFonts w:ascii="Times New Roman" w:hAnsi="Times New Roman" w:cs="Times New Roman"/>
          <w:sz w:val="24"/>
          <w:szCs w:val="24"/>
        </w:rPr>
        <w:t>стей аудитории.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111.6.2.5. </w:t>
      </w:r>
      <w:r w:rsidRPr="00F77A12">
        <w:rPr>
          <w:rFonts w:ascii="Times New Roman" w:eastAsia="SchoolBookSanPin" w:hAnsi="Times New Roman" w:cs="Times New Roman"/>
          <w:sz w:val="24"/>
          <w:szCs w:val="24"/>
        </w:rPr>
        <w:t xml:space="preserve">У обучающегося будут сформированы умения самоорганизации как часть </w:t>
      </w:r>
      <w:r w:rsidRPr="00F77A12">
        <w:rPr>
          <w:rFonts w:ascii="Times New Roman" w:eastAsia="SchoolBookSanPin" w:hAnsi="Times New Roman" w:cs="Times New Roman"/>
          <w:bCs/>
          <w:sz w:val="24"/>
          <w:szCs w:val="24"/>
        </w:rPr>
        <w:t>регулятивных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7A12" w:rsidRPr="00F77A12" w:rsidRDefault="00F77A12" w:rsidP="00F77A12">
      <w:pPr>
        <w:spacing w:after="0" w:line="240" w:lineRule="auto"/>
        <w:ind w:firstLine="709"/>
        <w:contextualSpacing/>
        <w:jc w:val="both"/>
        <w:rPr>
          <w:rFonts w:ascii="Times New Roman" w:eastAsia="SchoolBookSanPin" w:hAnsi="Times New Roman" w:cs="Times New Roman"/>
          <w:sz w:val="24"/>
          <w:szCs w:val="24"/>
        </w:rPr>
      </w:pPr>
      <w:r w:rsidRPr="00F77A12">
        <w:rPr>
          <w:rFonts w:ascii="Times New Roman" w:hAnsi="Times New Roman" w:cs="Times New Roman"/>
          <w:sz w:val="24"/>
          <w:szCs w:val="24"/>
        </w:rPr>
        <w:t>111.6.2.6. </w:t>
      </w:r>
      <w:r w:rsidRPr="00F77A12">
        <w:rPr>
          <w:rFonts w:ascii="Times New Roman" w:eastAsia="SchoolBookSanPin" w:hAnsi="Times New Roman" w:cs="Times New Roman"/>
          <w:sz w:val="24"/>
          <w:szCs w:val="24"/>
        </w:rPr>
        <w:t xml:space="preserve">У обучающегося будут сформированы умения самоконтроля как часть </w:t>
      </w:r>
      <w:r w:rsidRPr="00F77A12">
        <w:rPr>
          <w:rFonts w:ascii="Times New Roman" w:eastAsia="SchoolBookSanPin" w:hAnsi="Times New Roman" w:cs="Times New Roman"/>
          <w:bCs/>
          <w:sz w:val="24"/>
          <w:szCs w:val="24"/>
        </w:rPr>
        <w:t>регулятивных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w:t>
      </w:r>
      <w:r w:rsidRPr="00F77A12">
        <w:rPr>
          <w:rFonts w:ascii="Times New Roman" w:hAnsi="Times New Roman" w:cs="Times New Roman"/>
          <w:sz w:val="24"/>
          <w:szCs w:val="24"/>
        </w:rPr>
        <w:t>н</w:t>
      </w:r>
      <w:r w:rsidRPr="00F77A12">
        <w:rPr>
          <w:rFonts w:ascii="Times New Roman" w:hAnsi="Times New Roman" w:cs="Times New Roman"/>
          <w:sz w:val="24"/>
          <w:szCs w:val="24"/>
        </w:rPr>
        <w:t>троля процесса и результата решения математической задачи;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оценивать соответствие результата цели и условиям, объяснять причины достиж</w:t>
      </w:r>
      <w:r w:rsidRPr="00F77A12">
        <w:rPr>
          <w:rFonts w:ascii="Times New Roman" w:hAnsi="Times New Roman" w:cs="Times New Roman"/>
          <w:sz w:val="24"/>
          <w:szCs w:val="24"/>
        </w:rPr>
        <w:t>е</w:t>
      </w:r>
      <w:r w:rsidRPr="00F77A12">
        <w:rPr>
          <w:rFonts w:ascii="Times New Roman" w:hAnsi="Times New Roman" w:cs="Times New Roman"/>
          <w:sz w:val="24"/>
          <w:szCs w:val="24"/>
        </w:rPr>
        <w:t>ния или недостижения результатов деятельности, находить ошибку, давать оценку прио</w:t>
      </w:r>
      <w:r w:rsidRPr="00F77A12">
        <w:rPr>
          <w:rFonts w:ascii="Times New Roman" w:hAnsi="Times New Roman" w:cs="Times New Roman"/>
          <w:sz w:val="24"/>
          <w:szCs w:val="24"/>
        </w:rPr>
        <w:t>б</w:t>
      </w:r>
      <w:r w:rsidRPr="00F77A12">
        <w:rPr>
          <w:rFonts w:ascii="Times New Roman" w:hAnsi="Times New Roman" w:cs="Times New Roman"/>
          <w:sz w:val="24"/>
          <w:szCs w:val="24"/>
        </w:rPr>
        <w:t>ретённому опыту.</w:t>
      </w:r>
    </w:p>
    <w:p w:rsidR="00F77A12" w:rsidRPr="00F77A12" w:rsidRDefault="00F77A12" w:rsidP="00F77A12">
      <w:pPr>
        <w:spacing w:after="0" w:line="240" w:lineRule="auto"/>
        <w:ind w:firstLine="709"/>
        <w:contextualSpacing/>
        <w:jc w:val="both"/>
        <w:rPr>
          <w:rFonts w:ascii="Times New Roman" w:eastAsia="SchoolBookSanPin" w:hAnsi="Times New Roman" w:cs="Times New Roman"/>
          <w:sz w:val="24"/>
          <w:szCs w:val="24"/>
        </w:rPr>
      </w:pPr>
      <w:r w:rsidRPr="00F77A12">
        <w:rPr>
          <w:rFonts w:ascii="Times New Roman" w:hAnsi="Times New Roman" w:cs="Times New Roman"/>
          <w:sz w:val="24"/>
          <w:szCs w:val="24"/>
        </w:rPr>
        <w:t>111.6.2.7. </w:t>
      </w:r>
      <w:r w:rsidRPr="00F77A12">
        <w:rPr>
          <w:rFonts w:ascii="Times New Roman" w:eastAsia="SchoolBookSanPin" w:hAnsi="Times New Roman" w:cs="Times New Roman"/>
          <w:sz w:val="24"/>
          <w:szCs w:val="24"/>
        </w:rPr>
        <w:t>У обучающегося будут сформированы умения совместной деятельности: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w:t>
      </w:r>
      <w:r w:rsidRPr="00F77A12">
        <w:rPr>
          <w:rFonts w:ascii="Times New Roman" w:hAnsi="Times New Roman" w:cs="Times New Roman"/>
          <w:sz w:val="24"/>
          <w:szCs w:val="24"/>
        </w:rPr>
        <w:t>и</w:t>
      </w:r>
      <w:r w:rsidRPr="00F77A12">
        <w:rPr>
          <w:rFonts w:ascii="Times New Roman" w:hAnsi="Times New Roman" w:cs="Times New Roman"/>
          <w:sz w:val="24"/>
          <w:szCs w:val="24"/>
        </w:rPr>
        <w:t>зацию совместной работы, распределять виды работ, договариваться, обсуждать процесс и результат работы, обобщать мнения нескольких людей;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w:t>
      </w:r>
      <w:r w:rsidRPr="00F77A12">
        <w:rPr>
          <w:rFonts w:ascii="Times New Roman" w:hAnsi="Times New Roman" w:cs="Times New Roman"/>
          <w:sz w:val="24"/>
          <w:szCs w:val="24"/>
        </w:rPr>
        <w:t>у</w:t>
      </w:r>
      <w:r w:rsidRPr="00F77A12">
        <w:rPr>
          <w:rFonts w:ascii="Times New Roman" w:hAnsi="Times New Roman" w:cs="Times New Roman"/>
          <w:sz w:val="24"/>
          <w:szCs w:val="24"/>
        </w:rPr>
        <w:t>гими членами команды, оценивать качество своего вклада в общий продукт по критериям, сформулированным участниками взаимодействия.</w:t>
      </w:r>
    </w:p>
    <w:p w:rsidR="00F77A12" w:rsidRPr="00F77A12" w:rsidRDefault="00F77A12" w:rsidP="00F77A12">
      <w:pPr>
        <w:spacing w:after="0" w:line="240" w:lineRule="auto"/>
        <w:ind w:firstLine="709"/>
        <w:contextualSpacing/>
        <w:jc w:val="both"/>
        <w:rPr>
          <w:rFonts w:ascii="Times New Roman" w:hAnsi="Times New Roman" w:cs="Times New Roman"/>
          <w:color w:val="000000"/>
          <w:sz w:val="24"/>
          <w:szCs w:val="24"/>
        </w:rPr>
      </w:pPr>
      <w:r w:rsidRPr="00F77A12">
        <w:rPr>
          <w:rFonts w:ascii="Times New Roman" w:hAnsi="Times New Roman" w:cs="Times New Roman"/>
          <w:color w:val="000000"/>
          <w:sz w:val="24"/>
          <w:szCs w:val="24"/>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F77A12">
        <w:rPr>
          <w:rFonts w:ascii="Times New Roman" w:hAnsi="Times New Roman" w:cs="Times New Roman"/>
          <w:sz w:val="24"/>
          <w:szCs w:val="24"/>
        </w:rPr>
        <w:t>учебных</w:t>
      </w:r>
      <w:r w:rsidRPr="00F77A12">
        <w:rPr>
          <w:rFonts w:ascii="Times New Roman" w:hAnsi="Times New Roman" w:cs="Times New Roman"/>
          <w:color w:val="000000"/>
          <w:sz w:val="24"/>
          <w:szCs w:val="24"/>
        </w:rPr>
        <w:t xml:space="preserve"> курсов в соответствующих разделах программы по математике.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3" w:name="_Toc118726581"/>
      <w:r w:rsidRPr="00F77A12">
        <w:rPr>
          <w:rFonts w:ascii="Times New Roman" w:hAnsi="Times New Roman" w:cs="Times New Roman"/>
          <w:sz w:val="24"/>
          <w:szCs w:val="24"/>
        </w:rPr>
        <w:t>111.7. Федеральная рабочая программа учебного курса «Алгебра и начала матем</w:t>
      </w:r>
      <w:r w:rsidRPr="00F77A12">
        <w:rPr>
          <w:rFonts w:ascii="Times New Roman" w:hAnsi="Times New Roman" w:cs="Times New Roman"/>
          <w:sz w:val="24"/>
          <w:szCs w:val="24"/>
        </w:rPr>
        <w:t>а</w:t>
      </w:r>
      <w:r w:rsidRPr="00F77A12">
        <w:rPr>
          <w:rFonts w:ascii="Times New Roman" w:hAnsi="Times New Roman" w:cs="Times New Roman"/>
          <w:sz w:val="24"/>
          <w:szCs w:val="24"/>
        </w:rPr>
        <w:t>тического анализа».</w:t>
      </w:r>
      <w:bookmarkEnd w:id="3"/>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4" w:name="_Toc118726582"/>
      <w:r w:rsidRPr="00F77A12">
        <w:rPr>
          <w:rFonts w:ascii="Times New Roman" w:hAnsi="Times New Roman" w:cs="Times New Roman"/>
          <w:sz w:val="24"/>
          <w:szCs w:val="24"/>
        </w:rPr>
        <w:t>111.7.1. </w:t>
      </w:r>
      <w:bookmarkEnd w:id="4"/>
      <w:r w:rsidRPr="00F77A12">
        <w:rPr>
          <w:rFonts w:ascii="Times New Roman" w:hAnsi="Times New Roman" w:cs="Times New Roman"/>
          <w:sz w:val="24"/>
          <w:szCs w:val="24"/>
        </w:rPr>
        <w:t>Пояснительная записка.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111.7.1.1. Учебный курс «Алгебра и начала математического анализа» обеспечив</w:t>
      </w:r>
      <w:r w:rsidRPr="00F77A12">
        <w:rPr>
          <w:rFonts w:ascii="Times New Roman" w:hAnsi="Times New Roman" w:cs="Times New Roman"/>
          <w:sz w:val="24"/>
          <w:szCs w:val="24"/>
        </w:rPr>
        <w:t>а</w:t>
      </w:r>
      <w:r w:rsidRPr="00F77A12">
        <w:rPr>
          <w:rFonts w:ascii="Times New Roman" w:hAnsi="Times New Roman" w:cs="Times New Roman"/>
          <w:sz w:val="24"/>
          <w:szCs w:val="24"/>
        </w:rPr>
        <w:t>ет инструментальную базу для изучения всех естественно-научных курсов, формирует л</w:t>
      </w:r>
      <w:r w:rsidRPr="00F77A12">
        <w:rPr>
          <w:rFonts w:ascii="Times New Roman" w:hAnsi="Times New Roman" w:cs="Times New Roman"/>
          <w:sz w:val="24"/>
          <w:szCs w:val="24"/>
        </w:rPr>
        <w:t>о</w:t>
      </w:r>
      <w:r w:rsidRPr="00F77A12">
        <w:rPr>
          <w:rFonts w:ascii="Times New Roman" w:hAnsi="Times New Roman" w:cs="Times New Roman"/>
          <w:sz w:val="24"/>
          <w:szCs w:val="24"/>
        </w:rPr>
        <w:t>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w:t>
      </w:r>
      <w:r w:rsidRPr="00F77A12">
        <w:rPr>
          <w:rFonts w:ascii="Times New Roman" w:hAnsi="Times New Roman" w:cs="Times New Roman"/>
          <w:sz w:val="24"/>
          <w:szCs w:val="24"/>
        </w:rPr>
        <w:t>р</w:t>
      </w:r>
      <w:r w:rsidRPr="00F77A12">
        <w:rPr>
          <w:rFonts w:ascii="Times New Roman" w:hAnsi="Times New Roman" w:cs="Times New Roman"/>
          <w:sz w:val="24"/>
          <w:szCs w:val="24"/>
        </w:rPr>
        <w:t xml:space="preserve">сальным языком современной науки, которая формулирует свои достижения в математической форме.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111.7.1.2. Учебный курс алгебры и начал математического анализа закладывает о</w:t>
      </w:r>
      <w:r w:rsidRPr="00F77A12">
        <w:rPr>
          <w:rFonts w:ascii="Times New Roman" w:hAnsi="Times New Roman" w:cs="Times New Roman"/>
          <w:sz w:val="24"/>
          <w:szCs w:val="24"/>
        </w:rPr>
        <w:t>с</w:t>
      </w:r>
      <w:r w:rsidRPr="00F77A12">
        <w:rPr>
          <w:rFonts w:ascii="Times New Roman" w:hAnsi="Times New Roman" w:cs="Times New Roman"/>
          <w:sz w:val="24"/>
          <w:szCs w:val="24"/>
        </w:rPr>
        <w:t>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w:t>
      </w:r>
      <w:r w:rsidRPr="00F77A12">
        <w:rPr>
          <w:rFonts w:ascii="Times New Roman" w:hAnsi="Times New Roman" w:cs="Times New Roman"/>
          <w:sz w:val="24"/>
          <w:szCs w:val="24"/>
        </w:rPr>
        <w:t>з</w:t>
      </w:r>
      <w:r w:rsidRPr="00F77A12">
        <w:rPr>
          <w:rFonts w:ascii="Times New Roman" w:hAnsi="Times New Roman" w:cs="Times New Roman"/>
          <w:sz w:val="24"/>
          <w:szCs w:val="24"/>
        </w:rPr>
        <w:t>ни. Овладение абстрактными и логически строгими математическими конструкциями ра</w:t>
      </w:r>
      <w:r w:rsidRPr="00F77A12">
        <w:rPr>
          <w:rFonts w:ascii="Times New Roman" w:hAnsi="Times New Roman" w:cs="Times New Roman"/>
          <w:sz w:val="24"/>
          <w:szCs w:val="24"/>
        </w:rPr>
        <w:t>з</w:t>
      </w:r>
      <w:r w:rsidRPr="00F77A12">
        <w:rPr>
          <w:rFonts w:ascii="Times New Roman" w:hAnsi="Times New Roman" w:cs="Times New Roman"/>
          <w:sz w:val="24"/>
          <w:szCs w:val="24"/>
        </w:rPr>
        <w:t>вивает умение находить закономерности, обосновывать истинность утверждения, испол</w:t>
      </w:r>
      <w:r w:rsidRPr="00F77A12">
        <w:rPr>
          <w:rFonts w:ascii="Times New Roman" w:hAnsi="Times New Roman" w:cs="Times New Roman"/>
          <w:sz w:val="24"/>
          <w:szCs w:val="24"/>
        </w:rPr>
        <w:t>ь</w:t>
      </w:r>
      <w:r w:rsidRPr="00F77A12">
        <w:rPr>
          <w:rFonts w:ascii="Times New Roman" w:hAnsi="Times New Roman" w:cs="Times New Roman"/>
          <w:sz w:val="24"/>
          <w:szCs w:val="24"/>
        </w:rPr>
        <w:t>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w:t>
      </w:r>
      <w:r w:rsidRPr="00F77A12">
        <w:rPr>
          <w:rFonts w:ascii="Times New Roman" w:hAnsi="Times New Roman" w:cs="Times New Roman"/>
          <w:sz w:val="24"/>
          <w:szCs w:val="24"/>
        </w:rPr>
        <w:t>и</w:t>
      </w:r>
      <w:r w:rsidRPr="00F77A12">
        <w:rPr>
          <w:rFonts w:ascii="Times New Roman" w:hAnsi="Times New Roman" w:cs="Times New Roman"/>
          <w:sz w:val="24"/>
          <w:szCs w:val="24"/>
        </w:rPr>
        <w:t>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мерностей в природе, науке и в искусстве, с выдающимися математическими открытиями и их авторами.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111.7.1.3. Учебный курс алгебры и начал математического анализа обладает знач</w:t>
      </w:r>
      <w:r w:rsidRPr="00F77A12">
        <w:rPr>
          <w:rFonts w:ascii="Times New Roman" w:hAnsi="Times New Roman" w:cs="Times New Roman"/>
          <w:sz w:val="24"/>
          <w:szCs w:val="24"/>
        </w:rPr>
        <w:t>и</w:t>
      </w:r>
      <w:r w:rsidRPr="00F77A12">
        <w:rPr>
          <w:rFonts w:ascii="Times New Roman" w:hAnsi="Times New Roman" w:cs="Times New Roman"/>
          <w:sz w:val="24"/>
          <w:szCs w:val="24"/>
        </w:rPr>
        <w:t>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w:t>
      </w:r>
      <w:r w:rsidRPr="00F77A12">
        <w:rPr>
          <w:rFonts w:ascii="Times New Roman" w:hAnsi="Times New Roman" w:cs="Times New Roman"/>
          <w:sz w:val="24"/>
          <w:szCs w:val="24"/>
        </w:rPr>
        <w:t>н</w:t>
      </w:r>
      <w:r w:rsidRPr="00F77A12">
        <w:rPr>
          <w:rFonts w:ascii="Times New Roman" w:hAnsi="Times New Roman" w:cs="Times New Roman"/>
          <w:sz w:val="24"/>
          <w:szCs w:val="24"/>
        </w:rPr>
        <w:t xml:space="preserve">трации внимания и ответственности за полученный результат.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111.7.1.4. В основе методики обучения алгебре и началам математического анализа лежит деятельностный принцип обучения.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111.7.1.5. В структуре программы по алгебре и началам анализа выделяются сл</w:t>
      </w:r>
      <w:r w:rsidRPr="00F77A12">
        <w:rPr>
          <w:rFonts w:ascii="Times New Roman" w:hAnsi="Times New Roman" w:cs="Times New Roman"/>
          <w:sz w:val="24"/>
          <w:szCs w:val="24"/>
        </w:rPr>
        <w:t>е</w:t>
      </w:r>
      <w:r w:rsidRPr="00F77A12">
        <w:rPr>
          <w:rFonts w:ascii="Times New Roman" w:hAnsi="Times New Roman" w:cs="Times New Roman"/>
          <w:sz w:val="24"/>
          <w:szCs w:val="24"/>
        </w:rPr>
        <w:t>дующие содержательно-методические линии: «Числа и вычисления», «Функции и граф</w:t>
      </w:r>
      <w:r w:rsidRPr="00F77A12">
        <w:rPr>
          <w:rFonts w:ascii="Times New Roman" w:hAnsi="Times New Roman" w:cs="Times New Roman"/>
          <w:sz w:val="24"/>
          <w:szCs w:val="24"/>
        </w:rPr>
        <w:t>и</w:t>
      </w:r>
      <w:r w:rsidRPr="00F77A12">
        <w:rPr>
          <w:rFonts w:ascii="Times New Roman" w:hAnsi="Times New Roman" w:cs="Times New Roman"/>
          <w:sz w:val="24"/>
          <w:szCs w:val="24"/>
        </w:rPr>
        <w:t>ки», «Уравнения и неравенства», «Начала математического анализа», «Множества и лог</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ка». Все основные содержательно-методические линии изучаются на протяжении двух лет </w:t>
      </w:r>
      <w:r w:rsidRPr="00F77A12">
        <w:rPr>
          <w:rFonts w:ascii="Times New Roman" w:hAnsi="Times New Roman" w:cs="Times New Roman"/>
          <w:sz w:val="24"/>
          <w:szCs w:val="24"/>
        </w:rPr>
        <w:lastRenderedPageBreak/>
        <w:t>обучения на уровне среднего общего образования. Данный учебный курс является инт</w:t>
      </w:r>
      <w:r w:rsidRPr="00F77A12">
        <w:rPr>
          <w:rFonts w:ascii="Times New Roman" w:hAnsi="Times New Roman" w:cs="Times New Roman"/>
          <w:sz w:val="24"/>
          <w:szCs w:val="24"/>
        </w:rPr>
        <w:t>е</w:t>
      </w:r>
      <w:r w:rsidRPr="00F77A12">
        <w:rPr>
          <w:rFonts w:ascii="Times New Roman" w:hAnsi="Times New Roman" w:cs="Times New Roman"/>
          <w:sz w:val="24"/>
          <w:szCs w:val="24"/>
        </w:rPr>
        <w:t>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w:t>
      </w:r>
      <w:r w:rsidRPr="00F77A12">
        <w:rPr>
          <w:rFonts w:ascii="Times New Roman" w:hAnsi="Times New Roman" w:cs="Times New Roman"/>
          <w:sz w:val="24"/>
          <w:szCs w:val="24"/>
        </w:rPr>
        <w:t>е</w:t>
      </w:r>
      <w:r w:rsidRPr="00F77A12">
        <w:rPr>
          <w:rFonts w:ascii="Times New Roman" w:hAnsi="Times New Roman" w:cs="Times New Roman"/>
          <w:sz w:val="24"/>
          <w:szCs w:val="24"/>
        </w:rPr>
        <w:t>вают широким математическим аппаратом, у них последовательно формируется и сове</w:t>
      </w:r>
      <w:r w:rsidRPr="00F77A12">
        <w:rPr>
          <w:rFonts w:ascii="Times New Roman" w:hAnsi="Times New Roman" w:cs="Times New Roman"/>
          <w:sz w:val="24"/>
          <w:szCs w:val="24"/>
        </w:rPr>
        <w:t>р</w:t>
      </w:r>
      <w:r w:rsidRPr="00F77A12">
        <w:rPr>
          <w:rFonts w:ascii="Times New Roman" w:hAnsi="Times New Roman" w:cs="Times New Roman"/>
          <w:sz w:val="24"/>
          <w:szCs w:val="24"/>
        </w:rPr>
        <w:t>шенствуется умение строить математическую модель реальной ситуации, применять зн</w:t>
      </w:r>
      <w:r w:rsidRPr="00F77A12">
        <w:rPr>
          <w:rFonts w:ascii="Times New Roman" w:hAnsi="Times New Roman" w:cs="Times New Roman"/>
          <w:sz w:val="24"/>
          <w:szCs w:val="24"/>
        </w:rPr>
        <w:t>а</w:t>
      </w:r>
      <w:r w:rsidRPr="00F77A12">
        <w:rPr>
          <w:rFonts w:ascii="Times New Roman" w:hAnsi="Times New Roman" w:cs="Times New Roman"/>
          <w:sz w:val="24"/>
          <w:szCs w:val="24"/>
        </w:rPr>
        <w:t>ния, полученные в учебном курсе «Алгебра и начала математического анализа», для р</w:t>
      </w:r>
      <w:r w:rsidRPr="00F77A12">
        <w:rPr>
          <w:rFonts w:ascii="Times New Roman" w:hAnsi="Times New Roman" w:cs="Times New Roman"/>
          <w:sz w:val="24"/>
          <w:szCs w:val="24"/>
        </w:rPr>
        <w:t>е</w:t>
      </w:r>
      <w:r w:rsidRPr="00F77A12">
        <w:rPr>
          <w:rFonts w:ascii="Times New Roman" w:hAnsi="Times New Roman" w:cs="Times New Roman"/>
          <w:sz w:val="24"/>
          <w:szCs w:val="24"/>
        </w:rPr>
        <w:t>шения самостоятельно сформулированной математической задачи, а затем интерпретир</w:t>
      </w:r>
      <w:r w:rsidRPr="00F77A12">
        <w:rPr>
          <w:rFonts w:ascii="Times New Roman" w:hAnsi="Times New Roman" w:cs="Times New Roman"/>
          <w:sz w:val="24"/>
          <w:szCs w:val="24"/>
        </w:rPr>
        <w:t>о</w:t>
      </w:r>
      <w:r w:rsidRPr="00F77A12">
        <w:rPr>
          <w:rFonts w:ascii="Times New Roman" w:hAnsi="Times New Roman" w:cs="Times New Roman"/>
          <w:sz w:val="24"/>
          <w:szCs w:val="24"/>
        </w:rPr>
        <w:t>вать полученный результат.</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w:t>
      </w:r>
      <w:r w:rsidRPr="00F77A12">
        <w:rPr>
          <w:rFonts w:ascii="Times New Roman" w:hAnsi="Times New Roman" w:cs="Times New Roman"/>
          <w:sz w:val="24"/>
          <w:szCs w:val="24"/>
        </w:rPr>
        <w:t>у</w:t>
      </w:r>
      <w:r w:rsidRPr="00F77A12">
        <w:rPr>
          <w:rFonts w:ascii="Times New Roman" w:hAnsi="Times New Roman" w:cs="Times New Roman"/>
          <w:sz w:val="24"/>
          <w:szCs w:val="24"/>
        </w:rPr>
        <w:t>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w:t>
      </w:r>
      <w:r w:rsidRPr="00F77A12">
        <w:rPr>
          <w:rFonts w:ascii="Times New Roman" w:hAnsi="Times New Roman" w:cs="Times New Roman"/>
          <w:sz w:val="24"/>
          <w:szCs w:val="24"/>
        </w:rPr>
        <w:t>ы</w:t>
      </w:r>
      <w:r w:rsidRPr="00F77A12">
        <w:rPr>
          <w:rFonts w:ascii="Times New Roman" w:hAnsi="Times New Roman" w:cs="Times New Roman"/>
          <w:sz w:val="24"/>
          <w:szCs w:val="24"/>
        </w:rPr>
        <w:t>ражений.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111.7.1.5.2. Содержательная линия «Уравнения и неравенства» реализуется на пр</w:t>
      </w:r>
      <w:r w:rsidRPr="00F77A12">
        <w:rPr>
          <w:rFonts w:ascii="Times New Roman" w:hAnsi="Times New Roman" w:cs="Times New Roman"/>
          <w:sz w:val="24"/>
          <w:szCs w:val="24"/>
        </w:rPr>
        <w:t>о</w:t>
      </w:r>
      <w:r w:rsidRPr="00F77A12">
        <w:rPr>
          <w:rFonts w:ascii="Times New Roman" w:hAnsi="Times New Roman" w:cs="Times New Roman"/>
          <w:sz w:val="24"/>
          <w:szCs w:val="24"/>
        </w:rPr>
        <w:t>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w:t>
      </w:r>
      <w:r w:rsidRPr="00F77A12">
        <w:rPr>
          <w:rFonts w:ascii="Times New Roman" w:hAnsi="Times New Roman" w:cs="Times New Roman"/>
          <w:sz w:val="24"/>
          <w:szCs w:val="24"/>
        </w:rPr>
        <w:t>а</w:t>
      </w:r>
      <w:r w:rsidRPr="00F77A12">
        <w:rPr>
          <w:rFonts w:ascii="Times New Roman" w:hAnsi="Times New Roman" w:cs="Times New Roman"/>
          <w:sz w:val="24"/>
          <w:szCs w:val="24"/>
        </w:rPr>
        <w:t>девают различными методами решения целых, рациональных, иррациональных, показ</w:t>
      </w:r>
      <w:r w:rsidRPr="00F77A12">
        <w:rPr>
          <w:rFonts w:ascii="Times New Roman" w:hAnsi="Times New Roman" w:cs="Times New Roman"/>
          <w:sz w:val="24"/>
          <w:szCs w:val="24"/>
        </w:rPr>
        <w:t>а</w:t>
      </w:r>
      <w:r w:rsidRPr="00F77A12">
        <w:rPr>
          <w:rFonts w:ascii="Times New Roman" w:hAnsi="Times New Roman" w:cs="Times New Roman"/>
          <w:sz w:val="24"/>
          <w:szCs w:val="24"/>
        </w:rPr>
        <w:t>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w:t>
      </w:r>
      <w:r w:rsidRPr="00F77A12">
        <w:rPr>
          <w:rFonts w:ascii="Times New Roman" w:hAnsi="Times New Roman" w:cs="Times New Roman"/>
          <w:sz w:val="24"/>
          <w:szCs w:val="24"/>
        </w:rPr>
        <w:t>ы</w:t>
      </w:r>
      <w:r w:rsidRPr="00F77A12">
        <w:rPr>
          <w:rFonts w:ascii="Times New Roman" w:hAnsi="Times New Roman" w:cs="Times New Roman"/>
          <w:sz w:val="24"/>
          <w:szCs w:val="24"/>
        </w:rPr>
        <w:t>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w:t>
      </w:r>
      <w:r w:rsidRPr="00F77A12">
        <w:rPr>
          <w:rFonts w:ascii="Times New Roman" w:hAnsi="Times New Roman" w:cs="Times New Roman"/>
          <w:sz w:val="24"/>
          <w:szCs w:val="24"/>
        </w:rPr>
        <w:t>и</w:t>
      </w:r>
      <w:r w:rsidRPr="00F77A12">
        <w:rPr>
          <w:rFonts w:ascii="Times New Roman" w:hAnsi="Times New Roman" w:cs="Times New Roman"/>
          <w:sz w:val="24"/>
          <w:szCs w:val="24"/>
        </w:rPr>
        <w:t>тие алгоритмического и абстрактного мышления обучающихся, формируются навыки д</w:t>
      </w:r>
      <w:r w:rsidRPr="00F77A12">
        <w:rPr>
          <w:rFonts w:ascii="Times New Roman" w:hAnsi="Times New Roman" w:cs="Times New Roman"/>
          <w:sz w:val="24"/>
          <w:szCs w:val="24"/>
        </w:rPr>
        <w:t>е</w:t>
      </w:r>
      <w:r w:rsidRPr="00F77A12">
        <w:rPr>
          <w:rFonts w:ascii="Times New Roman" w:hAnsi="Times New Roman" w:cs="Times New Roman"/>
          <w:sz w:val="24"/>
          <w:szCs w:val="24"/>
        </w:rPr>
        <w:t>дуктивных рассуждений, работы с символьными формами, представления закономерн</w:t>
      </w:r>
      <w:r w:rsidRPr="00F77A12">
        <w:rPr>
          <w:rFonts w:ascii="Times New Roman" w:hAnsi="Times New Roman" w:cs="Times New Roman"/>
          <w:sz w:val="24"/>
          <w:szCs w:val="24"/>
        </w:rPr>
        <w:t>о</w:t>
      </w:r>
      <w:r w:rsidRPr="00F77A12">
        <w:rPr>
          <w:rFonts w:ascii="Times New Roman" w:hAnsi="Times New Roman" w:cs="Times New Roman"/>
          <w:sz w:val="24"/>
          <w:szCs w:val="24"/>
        </w:rPr>
        <w:t>стей и зависимостей в виде равенств и неравенств. Алгебра предлагает эффективные и</w:t>
      </w:r>
      <w:r w:rsidRPr="00F77A12">
        <w:rPr>
          <w:rFonts w:ascii="Times New Roman" w:hAnsi="Times New Roman" w:cs="Times New Roman"/>
          <w:sz w:val="24"/>
          <w:szCs w:val="24"/>
        </w:rPr>
        <w:t>н</w:t>
      </w:r>
      <w:r w:rsidRPr="00F77A12">
        <w:rPr>
          <w:rFonts w:ascii="Times New Roman" w:hAnsi="Times New Roman" w:cs="Times New Roman"/>
          <w:sz w:val="24"/>
          <w:szCs w:val="24"/>
        </w:rPr>
        <w:t>струменты для решения практических и естественно-научных задач, наглядно демонстр</w:t>
      </w:r>
      <w:r w:rsidRPr="00F77A12">
        <w:rPr>
          <w:rFonts w:ascii="Times New Roman" w:hAnsi="Times New Roman" w:cs="Times New Roman"/>
          <w:sz w:val="24"/>
          <w:szCs w:val="24"/>
        </w:rPr>
        <w:t>и</w:t>
      </w:r>
      <w:r w:rsidRPr="00F77A12">
        <w:rPr>
          <w:rFonts w:ascii="Times New Roman" w:hAnsi="Times New Roman" w:cs="Times New Roman"/>
          <w:sz w:val="24"/>
          <w:szCs w:val="24"/>
        </w:rPr>
        <w:t>рует свои возможности как языка науки.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111.7.1.5.3. Содержательно-методическая линия «Функции и графики» тесно пер</w:t>
      </w:r>
      <w:r w:rsidRPr="00F77A12">
        <w:rPr>
          <w:rFonts w:ascii="Times New Roman" w:hAnsi="Times New Roman" w:cs="Times New Roman"/>
          <w:sz w:val="24"/>
          <w:szCs w:val="24"/>
        </w:rPr>
        <w:t>е</w:t>
      </w:r>
      <w:r w:rsidRPr="00F77A12">
        <w:rPr>
          <w:rFonts w:ascii="Times New Roman" w:hAnsi="Times New Roman" w:cs="Times New Roman"/>
          <w:sz w:val="24"/>
          <w:szCs w:val="24"/>
        </w:rPr>
        <w:t>плетается с другими линиями учебного курса, поскольку в каком-то смысле задаёт посл</w:t>
      </w:r>
      <w:r w:rsidRPr="00F77A12">
        <w:rPr>
          <w:rFonts w:ascii="Times New Roman" w:hAnsi="Times New Roman" w:cs="Times New Roman"/>
          <w:sz w:val="24"/>
          <w:szCs w:val="24"/>
        </w:rPr>
        <w:t>е</w:t>
      </w:r>
      <w:r w:rsidRPr="00F77A12">
        <w:rPr>
          <w:rFonts w:ascii="Times New Roman" w:hAnsi="Times New Roman" w:cs="Times New Roman"/>
          <w:sz w:val="24"/>
          <w:szCs w:val="24"/>
        </w:rPr>
        <w:t>довательность изучения материала. Изучение степенной, показательной, логарифмич</w:t>
      </w:r>
      <w:r w:rsidRPr="00F77A12">
        <w:rPr>
          <w:rFonts w:ascii="Times New Roman" w:hAnsi="Times New Roman" w:cs="Times New Roman"/>
          <w:sz w:val="24"/>
          <w:szCs w:val="24"/>
        </w:rPr>
        <w:t>е</w:t>
      </w:r>
      <w:r w:rsidRPr="00F77A12">
        <w:rPr>
          <w:rFonts w:ascii="Times New Roman" w:hAnsi="Times New Roman" w:cs="Times New Roman"/>
          <w:sz w:val="24"/>
          <w:szCs w:val="24"/>
        </w:rPr>
        <w:t>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w:t>
      </w:r>
      <w:r w:rsidRPr="00F77A12">
        <w:rPr>
          <w:rFonts w:ascii="Times New Roman" w:hAnsi="Times New Roman" w:cs="Times New Roman"/>
          <w:sz w:val="24"/>
          <w:szCs w:val="24"/>
        </w:rPr>
        <w:t>е</w:t>
      </w:r>
      <w:r w:rsidRPr="00F77A12">
        <w:rPr>
          <w:rFonts w:ascii="Times New Roman" w:hAnsi="Times New Roman" w:cs="Times New Roman"/>
          <w:sz w:val="24"/>
          <w:szCs w:val="24"/>
        </w:rPr>
        <w:t>матическим анализом, так и с решением уравнений и неравенств. При этом большое вн</w:t>
      </w:r>
      <w:r w:rsidRPr="00F77A12">
        <w:rPr>
          <w:rFonts w:ascii="Times New Roman" w:hAnsi="Times New Roman" w:cs="Times New Roman"/>
          <w:sz w:val="24"/>
          <w:szCs w:val="24"/>
        </w:rPr>
        <w:t>и</w:t>
      </w:r>
      <w:r w:rsidRPr="00F77A12">
        <w:rPr>
          <w:rFonts w:ascii="Times New Roman" w:hAnsi="Times New Roman" w:cs="Times New Roman"/>
          <w:sz w:val="24"/>
          <w:szCs w:val="24"/>
        </w:rPr>
        <w:t>мание уделяется формированию умения выражать формулами зависимости между ра</w:t>
      </w:r>
      <w:r w:rsidRPr="00F77A12">
        <w:rPr>
          <w:rFonts w:ascii="Times New Roman" w:hAnsi="Times New Roman" w:cs="Times New Roman"/>
          <w:sz w:val="24"/>
          <w:szCs w:val="24"/>
        </w:rPr>
        <w:t>з</w:t>
      </w:r>
      <w:r w:rsidRPr="00F77A12">
        <w:rPr>
          <w:rFonts w:ascii="Times New Roman" w:hAnsi="Times New Roman" w:cs="Times New Roman"/>
          <w:sz w:val="24"/>
          <w:szCs w:val="24"/>
        </w:rPr>
        <w:t>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w:t>
      </w:r>
      <w:r w:rsidRPr="00F77A12">
        <w:rPr>
          <w:rFonts w:ascii="Times New Roman" w:hAnsi="Times New Roman" w:cs="Times New Roman"/>
          <w:sz w:val="24"/>
          <w:szCs w:val="24"/>
        </w:rPr>
        <w:t>о</w:t>
      </w:r>
      <w:r w:rsidRPr="00F77A12">
        <w:rPr>
          <w:rFonts w:ascii="Times New Roman" w:hAnsi="Times New Roman" w:cs="Times New Roman"/>
          <w:sz w:val="24"/>
          <w:szCs w:val="24"/>
        </w:rPr>
        <w:t>весной. Изучение материала способствует развитию алгоритмического мышления, сп</w:t>
      </w:r>
      <w:r w:rsidRPr="00F77A12">
        <w:rPr>
          <w:rFonts w:ascii="Times New Roman" w:hAnsi="Times New Roman" w:cs="Times New Roman"/>
          <w:sz w:val="24"/>
          <w:szCs w:val="24"/>
        </w:rPr>
        <w:t>о</w:t>
      </w:r>
      <w:r w:rsidRPr="00F77A12">
        <w:rPr>
          <w:rFonts w:ascii="Times New Roman" w:hAnsi="Times New Roman" w:cs="Times New Roman"/>
          <w:sz w:val="24"/>
          <w:szCs w:val="24"/>
        </w:rPr>
        <w:t>собности к обобщению и конкретизации, использованию аналогий.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w:t>
      </w:r>
      <w:r w:rsidRPr="00F77A12">
        <w:rPr>
          <w:rFonts w:ascii="Times New Roman" w:hAnsi="Times New Roman" w:cs="Times New Roman"/>
          <w:sz w:val="24"/>
          <w:szCs w:val="24"/>
        </w:rPr>
        <w:t>к</w:t>
      </w:r>
      <w:r w:rsidRPr="00F77A12">
        <w:rPr>
          <w:rFonts w:ascii="Times New Roman" w:hAnsi="Times New Roman" w:cs="Times New Roman"/>
          <w:sz w:val="24"/>
          <w:szCs w:val="24"/>
        </w:rPr>
        <w:t>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w:t>
      </w:r>
      <w:r w:rsidRPr="00F77A12">
        <w:rPr>
          <w:rFonts w:ascii="Times New Roman" w:hAnsi="Times New Roman" w:cs="Times New Roman"/>
          <w:sz w:val="24"/>
          <w:szCs w:val="24"/>
        </w:rPr>
        <w:t>а</w:t>
      </w:r>
      <w:r w:rsidRPr="00F77A12">
        <w:rPr>
          <w:rFonts w:ascii="Times New Roman" w:hAnsi="Times New Roman" w:cs="Times New Roman"/>
          <w:sz w:val="24"/>
          <w:szCs w:val="24"/>
        </w:rPr>
        <w:lastRenderedPageBreak/>
        <w:t>комство с основами математического анализа способствует развитию абстрактного, фо</w:t>
      </w:r>
      <w:r w:rsidRPr="00F77A12">
        <w:rPr>
          <w:rFonts w:ascii="Times New Roman" w:hAnsi="Times New Roman" w:cs="Times New Roman"/>
          <w:sz w:val="24"/>
          <w:szCs w:val="24"/>
        </w:rPr>
        <w:t>р</w:t>
      </w:r>
      <w:r w:rsidRPr="00F77A12">
        <w:rPr>
          <w:rFonts w:ascii="Times New Roman" w:hAnsi="Times New Roman" w:cs="Times New Roman"/>
          <w:sz w:val="24"/>
          <w:szCs w:val="24"/>
        </w:rPr>
        <w:t>мально-логического и креативного мышления, формированию умений распознавать пр</w:t>
      </w:r>
      <w:r w:rsidRPr="00F77A12">
        <w:rPr>
          <w:rFonts w:ascii="Times New Roman" w:hAnsi="Times New Roman" w:cs="Times New Roman"/>
          <w:sz w:val="24"/>
          <w:szCs w:val="24"/>
        </w:rPr>
        <w:t>о</w:t>
      </w:r>
      <w:r w:rsidRPr="00F77A12">
        <w:rPr>
          <w:rFonts w:ascii="Times New Roman" w:hAnsi="Times New Roman" w:cs="Times New Roman"/>
          <w:sz w:val="24"/>
          <w:szCs w:val="24"/>
        </w:rPr>
        <w:t>явления законов математики в науке, технике и искусстве. Обучающиеся узнают о в</w:t>
      </w:r>
      <w:r w:rsidRPr="00F77A12">
        <w:rPr>
          <w:rFonts w:ascii="Times New Roman" w:hAnsi="Times New Roman" w:cs="Times New Roman"/>
          <w:sz w:val="24"/>
          <w:szCs w:val="24"/>
        </w:rPr>
        <w:t>ы</w:t>
      </w:r>
      <w:r w:rsidRPr="00F77A12">
        <w:rPr>
          <w:rFonts w:ascii="Times New Roman" w:hAnsi="Times New Roman" w:cs="Times New Roman"/>
          <w:sz w:val="24"/>
          <w:szCs w:val="24"/>
        </w:rPr>
        <w:t>дающихся результатах, полученных в ходе развития математики как науки, и их авторах.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w:t>
      </w:r>
      <w:r w:rsidRPr="00F77A12">
        <w:rPr>
          <w:rFonts w:ascii="Times New Roman" w:hAnsi="Times New Roman" w:cs="Times New Roman"/>
          <w:sz w:val="24"/>
          <w:szCs w:val="24"/>
        </w:rPr>
        <w:t>и</w:t>
      </w:r>
      <w:r w:rsidRPr="00F77A12">
        <w:rPr>
          <w:rFonts w:ascii="Times New Roman" w:hAnsi="Times New Roman" w:cs="Times New Roman"/>
          <w:sz w:val="24"/>
          <w:szCs w:val="24"/>
        </w:rPr>
        <w:t>зывают весь курс школьной математики и предлагают наиболее универсальный язык, об</w:t>
      </w:r>
      <w:r w:rsidRPr="00F77A12">
        <w:rPr>
          <w:rFonts w:ascii="Times New Roman" w:hAnsi="Times New Roman" w:cs="Times New Roman"/>
          <w:sz w:val="24"/>
          <w:szCs w:val="24"/>
        </w:rPr>
        <w:t>ъ</w:t>
      </w:r>
      <w:r w:rsidRPr="00F77A12">
        <w:rPr>
          <w:rFonts w:ascii="Times New Roman" w:hAnsi="Times New Roman" w:cs="Times New Roman"/>
          <w:sz w:val="24"/>
          <w:szCs w:val="24"/>
        </w:rPr>
        <w:t>единяющий все разделы математики и её приложений, они связывают разные математич</w:t>
      </w:r>
      <w:r w:rsidRPr="00F77A12">
        <w:rPr>
          <w:rFonts w:ascii="Times New Roman" w:hAnsi="Times New Roman" w:cs="Times New Roman"/>
          <w:sz w:val="24"/>
          <w:szCs w:val="24"/>
        </w:rPr>
        <w:t>е</w:t>
      </w:r>
      <w:r w:rsidRPr="00F77A12">
        <w:rPr>
          <w:rFonts w:ascii="Times New Roman" w:hAnsi="Times New Roman" w:cs="Times New Roman"/>
          <w:sz w:val="24"/>
          <w:szCs w:val="24"/>
        </w:rPr>
        <w:t>ские дисциплины в единое целое. Важно дать возможность обучающемуся понимать те</w:t>
      </w:r>
      <w:r w:rsidRPr="00F77A12">
        <w:rPr>
          <w:rFonts w:ascii="Times New Roman" w:hAnsi="Times New Roman" w:cs="Times New Roman"/>
          <w:sz w:val="24"/>
          <w:szCs w:val="24"/>
        </w:rPr>
        <w:t>о</w:t>
      </w:r>
      <w:r w:rsidRPr="00F77A12">
        <w:rPr>
          <w:rFonts w:ascii="Times New Roman" w:hAnsi="Times New Roman" w:cs="Times New Roman"/>
          <w:sz w:val="24"/>
          <w:szCs w:val="24"/>
        </w:rPr>
        <w:t>ретико-множественный язык современной математики и использовать его для выражения своих мыслей.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111.7.1.6. В учебном курсе «Алгебра и начала математического анализа» присутс</w:t>
      </w:r>
      <w:r w:rsidRPr="00F77A12">
        <w:rPr>
          <w:rFonts w:ascii="Times New Roman" w:hAnsi="Times New Roman" w:cs="Times New Roman"/>
          <w:sz w:val="24"/>
          <w:szCs w:val="24"/>
        </w:rPr>
        <w:t>т</w:t>
      </w:r>
      <w:r w:rsidRPr="00F77A12">
        <w:rPr>
          <w:rFonts w:ascii="Times New Roman" w:hAnsi="Times New Roman" w:cs="Times New Roman"/>
          <w:sz w:val="24"/>
          <w:szCs w:val="24"/>
        </w:rPr>
        <w:t>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w:t>
      </w:r>
      <w:r w:rsidRPr="00F77A12">
        <w:rPr>
          <w:rFonts w:ascii="Times New Roman" w:hAnsi="Times New Roman" w:cs="Times New Roman"/>
          <w:sz w:val="24"/>
          <w:szCs w:val="24"/>
        </w:rPr>
        <w:t>к</w:t>
      </w:r>
      <w:r w:rsidRPr="00F77A12">
        <w:rPr>
          <w:rFonts w:ascii="Times New Roman" w:hAnsi="Times New Roman" w:cs="Times New Roman"/>
          <w:sz w:val="24"/>
          <w:szCs w:val="24"/>
        </w:rPr>
        <w:t>тических задач обучающиеся развивают наблюдательность, умение находить закономе</w:t>
      </w:r>
      <w:r w:rsidRPr="00F77A12">
        <w:rPr>
          <w:rFonts w:ascii="Times New Roman" w:hAnsi="Times New Roman" w:cs="Times New Roman"/>
          <w:sz w:val="24"/>
          <w:szCs w:val="24"/>
        </w:rPr>
        <w:t>р</w:t>
      </w:r>
      <w:r w:rsidRPr="00F77A12">
        <w:rPr>
          <w:rFonts w:ascii="Times New Roman" w:hAnsi="Times New Roman" w:cs="Times New Roman"/>
          <w:sz w:val="24"/>
          <w:szCs w:val="24"/>
        </w:rPr>
        <w:t>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w:t>
      </w:r>
      <w:r w:rsidRPr="00F77A12">
        <w:rPr>
          <w:rFonts w:ascii="Times New Roman" w:hAnsi="Times New Roman" w:cs="Times New Roman"/>
          <w:sz w:val="24"/>
          <w:szCs w:val="24"/>
        </w:rPr>
        <w:t>о</w:t>
      </w:r>
      <w:r w:rsidRPr="00F77A12">
        <w:rPr>
          <w:rFonts w:ascii="Times New Roman" w:hAnsi="Times New Roman" w:cs="Times New Roman"/>
          <w:sz w:val="24"/>
          <w:szCs w:val="24"/>
        </w:rPr>
        <w:t>цессе изучения всех тем учебного курса «Алгебра и начала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111.7.1.7. Общее число часов, рекомендованных для изучения учебного курса «А</w:t>
      </w:r>
      <w:r w:rsidRPr="00F77A12">
        <w:rPr>
          <w:rFonts w:ascii="Times New Roman" w:hAnsi="Times New Roman" w:cs="Times New Roman"/>
          <w:sz w:val="24"/>
          <w:szCs w:val="24"/>
        </w:rPr>
        <w:t>л</w:t>
      </w:r>
      <w:r w:rsidRPr="00F77A12">
        <w:rPr>
          <w:rFonts w:ascii="Times New Roman" w:hAnsi="Times New Roman" w:cs="Times New Roman"/>
          <w:sz w:val="24"/>
          <w:szCs w:val="24"/>
        </w:rPr>
        <w:t>гебра и начала математического анализа», – 170 часов: в 10 классе – 68 часов (2 часа в н</w:t>
      </w:r>
      <w:r w:rsidRPr="00F77A12">
        <w:rPr>
          <w:rFonts w:ascii="Times New Roman" w:hAnsi="Times New Roman" w:cs="Times New Roman"/>
          <w:sz w:val="24"/>
          <w:szCs w:val="24"/>
        </w:rPr>
        <w:t>е</w:t>
      </w:r>
      <w:r w:rsidRPr="00F77A12">
        <w:rPr>
          <w:rFonts w:ascii="Times New Roman" w:hAnsi="Times New Roman" w:cs="Times New Roman"/>
          <w:sz w:val="24"/>
          <w:szCs w:val="24"/>
        </w:rPr>
        <w:t>делю), в 11 классе –102 часа (3 часа в неделю).</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5" w:name="_Toc118726588"/>
      <w:bookmarkStart w:id="6" w:name="_Toc118726584"/>
      <w:r w:rsidRPr="00F77A12">
        <w:rPr>
          <w:rFonts w:ascii="Times New Roman" w:hAnsi="Times New Roman" w:cs="Times New Roman"/>
          <w:sz w:val="24"/>
          <w:szCs w:val="24"/>
        </w:rPr>
        <w:t>111.7.2. </w:t>
      </w:r>
      <w:bookmarkEnd w:id="5"/>
      <w:r w:rsidRPr="00F77A12">
        <w:rPr>
          <w:rFonts w:ascii="Times New Roman" w:hAnsi="Times New Roman" w:cs="Times New Roman"/>
          <w:sz w:val="24"/>
          <w:szCs w:val="24"/>
        </w:rPr>
        <w:t>Содержание обучения в 10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111.7.2.1. Числа и вычисления.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w:t>
      </w:r>
      <w:r w:rsidRPr="00F77A12">
        <w:rPr>
          <w:rFonts w:ascii="Times New Roman" w:hAnsi="Times New Roman" w:cs="Times New Roman"/>
          <w:sz w:val="24"/>
          <w:szCs w:val="24"/>
        </w:rPr>
        <w:t>о</w:t>
      </w:r>
      <w:r w:rsidRPr="00F77A12">
        <w:rPr>
          <w:rFonts w:ascii="Times New Roman" w:hAnsi="Times New Roman" w:cs="Times New Roman"/>
          <w:sz w:val="24"/>
          <w:szCs w:val="24"/>
        </w:rPr>
        <w:t>вания числовых выражений. Применение дробей и процентов для решения прикладных задач из различных отраслей знаний и реальной жизни.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задач и представления данных.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Арифметический корень натуральной степени. Действия с арифметическими ко</w:t>
      </w:r>
      <w:r w:rsidRPr="00F77A12">
        <w:rPr>
          <w:rFonts w:ascii="Times New Roman" w:hAnsi="Times New Roman" w:cs="Times New Roman"/>
          <w:sz w:val="24"/>
          <w:szCs w:val="24"/>
        </w:rPr>
        <w:t>р</w:t>
      </w:r>
      <w:r w:rsidRPr="00F77A12">
        <w:rPr>
          <w:rFonts w:ascii="Times New Roman" w:hAnsi="Times New Roman" w:cs="Times New Roman"/>
          <w:sz w:val="24"/>
          <w:szCs w:val="24"/>
        </w:rPr>
        <w:t>нями натуральной степени.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111.7.2.2. Уравнения и неравенства.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Тождества и тождественные преобразования.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Преобразование тригонометрических выражений. Основные тригонометрические формулы.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Уравнение, корень уравнения. Неравенство, решение неравенства. Метод интерв</w:t>
      </w:r>
      <w:r w:rsidRPr="00F77A12">
        <w:rPr>
          <w:rFonts w:ascii="Times New Roman" w:hAnsi="Times New Roman" w:cs="Times New Roman"/>
          <w:sz w:val="24"/>
          <w:szCs w:val="24"/>
        </w:rPr>
        <w:t>а</w:t>
      </w:r>
      <w:r w:rsidRPr="00F77A12">
        <w:rPr>
          <w:rFonts w:ascii="Times New Roman" w:hAnsi="Times New Roman" w:cs="Times New Roman"/>
          <w:sz w:val="24"/>
          <w:szCs w:val="24"/>
        </w:rPr>
        <w:t>лов.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Решение целых и дробно-рациональных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Решение иррациональных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Решение тригонометрических уравнений.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111.7.2.3. Функции и графики.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Функция, способы задания функции. График функции. Взаимно обратные фун</w:t>
      </w:r>
      <w:r w:rsidRPr="00F77A12">
        <w:rPr>
          <w:rFonts w:ascii="Times New Roman" w:hAnsi="Times New Roman" w:cs="Times New Roman"/>
          <w:sz w:val="24"/>
          <w:szCs w:val="24"/>
        </w:rPr>
        <w:t>к</w:t>
      </w:r>
      <w:r w:rsidRPr="00F77A12">
        <w:rPr>
          <w:rFonts w:ascii="Times New Roman" w:hAnsi="Times New Roman" w:cs="Times New Roman"/>
          <w:sz w:val="24"/>
          <w:szCs w:val="24"/>
        </w:rPr>
        <w:t>ции.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Тригонометрическая окружность, определение тригонометрических функций ч</w:t>
      </w:r>
      <w:r w:rsidRPr="00F77A12">
        <w:rPr>
          <w:rFonts w:ascii="Times New Roman" w:hAnsi="Times New Roman" w:cs="Times New Roman"/>
          <w:sz w:val="24"/>
          <w:szCs w:val="24"/>
        </w:rPr>
        <w:t>и</w:t>
      </w:r>
      <w:r w:rsidRPr="00F77A12">
        <w:rPr>
          <w:rFonts w:ascii="Times New Roman" w:hAnsi="Times New Roman" w:cs="Times New Roman"/>
          <w:sz w:val="24"/>
          <w:szCs w:val="24"/>
        </w:rPr>
        <w:t>слового аргумента.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111.7.2.4. Начала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Последовательности, способы задания последовательностей. Монотонные послед</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вательности.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Арифметическая и геометрическая прогрессии. Бесконечно убывающая геометр</w:t>
      </w:r>
      <w:r w:rsidRPr="00F77A12">
        <w:rPr>
          <w:rFonts w:ascii="Times New Roman" w:hAnsi="Times New Roman" w:cs="Times New Roman"/>
          <w:sz w:val="24"/>
          <w:szCs w:val="24"/>
        </w:rPr>
        <w:t>и</w:t>
      </w:r>
      <w:r w:rsidRPr="00F77A12">
        <w:rPr>
          <w:rFonts w:ascii="Times New Roman" w:hAnsi="Times New Roman" w:cs="Times New Roman"/>
          <w:sz w:val="24"/>
          <w:szCs w:val="24"/>
        </w:rPr>
        <w:t>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111.7.2.5. Множества и логика.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Определение, теорема, следствие, доказательство.</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111.7.3. Содержание обучения в 11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111.7.3.1. Числа и вычисления.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Натуральные и целые числа. Признаки делимости целых чисел.</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Степень с рациональным показателем. Свойства степени.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Логарифм числа. Десятичные и натуральные логарифмы.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111.7.3.2. Уравнения и неравенства.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Преобразование выражений, содержащих логарифмы.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Преобразование выражений, содержащих степени с рациональным показателем.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Примеры тригонометрических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Показательные уравнения и неравенства.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Логарифмические уравнения и неравенства.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Системы линейных уравнений. Решение прикладных задач с помощью системы линейных уравнений.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Системы и совокупности рациональных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111.7.3.3. Функции и графики.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Функция. Периодические функции. Промежутки монотонности функции. Макс</w:t>
      </w:r>
      <w:r w:rsidRPr="00F77A12">
        <w:rPr>
          <w:rFonts w:ascii="Times New Roman" w:hAnsi="Times New Roman" w:cs="Times New Roman"/>
          <w:sz w:val="24"/>
          <w:szCs w:val="24"/>
        </w:rPr>
        <w:t>и</w:t>
      </w:r>
      <w:r w:rsidRPr="00F77A12">
        <w:rPr>
          <w:rFonts w:ascii="Times New Roman" w:hAnsi="Times New Roman" w:cs="Times New Roman"/>
          <w:sz w:val="24"/>
          <w:szCs w:val="24"/>
        </w:rPr>
        <w:t>мумы и минимумы функции. Наибольшее и наименьшее значение функции на промежу</w:t>
      </w:r>
      <w:r w:rsidRPr="00F77A12">
        <w:rPr>
          <w:rFonts w:ascii="Times New Roman" w:hAnsi="Times New Roman" w:cs="Times New Roman"/>
          <w:sz w:val="24"/>
          <w:szCs w:val="24"/>
        </w:rPr>
        <w:t>т</w:t>
      </w:r>
      <w:r w:rsidRPr="00F77A12">
        <w:rPr>
          <w:rFonts w:ascii="Times New Roman" w:hAnsi="Times New Roman" w:cs="Times New Roman"/>
          <w:sz w:val="24"/>
          <w:szCs w:val="24"/>
        </w:rPr>
        <w:t>ке.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Тригонометрические функции, их свойства и графики.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Показательная и логарифмическая функции, их свойства и графики.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Использование графиков функций для решения уравнений и линейных систем.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Использование графиков функций для исследования процессов и зависимостей, к</w:t>
      </w:r>
      <w:r w:rsidRPr="00F77A12">
        <w:rPr>
          <w:rFonts w:ascii="Times New Roman" w:hAnsi="Times New Roman" w:cs="Times New Roman"/>
          <w:sz w:val="24"/>
          <w:szCs w:val="24"/>
        </w:rPr>
        <w:t>о</w:t>
      </w:r>
      <w:r w:rsidRPr="00F77A12">
        <w:rPr>
          <w:rFonts w:ascii="Times New Roman" w:hAnsi="Times New Roman" w:cs="Times New Roman"/>
          <w:sz w:val="24"/>
          <w:szCs w:val="24"/>
        </w:rPr>
        <w:t>торые возникают при решении задач из других учебных предметов и реальной жизни.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111.7.3.4. Начала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Непрерывные функции. Метод интервалов для решения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Производная функции. Геометрический и физический смысл производной.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Применение производной к исследованию функций на монотонность и экстрем</w:t>
      </w:r>
      <w:r w:rsidRPr="00F77A12">
        <w:rPr>
          <w:rFonts w:ascii="Times New Roman" w:hAnsi="Times New Roman" w:cs="Times New Roman"/>
          <w:sz w:val="24"/>
          <w:szCs w:val="24"/>
        </w:rPr>
        <w:t>у</w:t>
      </w:r>
      <w:r w:rsidRPr="00F77A12">
        <w:rPr>
          <w:rFonts w:ascii="Times New Roman" w:hAnsi="Times New Roman" w:cs="Times New Roman"/>
          <w:sz w:val="24"/>
          <w:szCs w:val="24"/>
        </w:rPr>
        <w:t>мы. Нахождение наибольшего и наименьшего значения функции на отрезке.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Применение производной для нахождения наилучшего решения в прикладных з</w:t>
      </w:r>
      <w:r w:rsidRPr="00F77A12">
        <w:rPr>
          <w:rFonts w:ascii="Times New Roman" w:hAnsi="Times New Roman" w:cs="Times New Roman"/>
          <w:sz w:val="24"/>
          <w:szCs w:val="24"/>
        </w:rPr>
        <w:t>а</w:t>
      </w:r>
      <w:r w:rsidRPr="00F77A12">
        <w:rPr>
          <w:rFonts w:ascii="Times New Roman" w:hAnsi="Times New Roman" w:cs="Times New Roman"/>
          <w:sz w:val="24"/>
          <w:szCs w:val="24"/>
        </w:rPr>
        <w:t>дачах, для определения скорости процесса, заданного формулой или графиком.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Первообразная. Таблица первообразных.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Интеграл, его геометрический и физический смысл. Вычисление интеграла по формуле Ньютона–Лейбница.</w:t>
      </w:r>
    </w:p>
    <w:p w:rsidR="00F77A12" w:rsidRPr="00F77A12" w:rsidRDefault="00F77A12" w:rsidP="00F77A12">
      <w:pPr>
        <w:spacing w:after="0" w:line="240" w:lineRule="auto"/>
        <w:ind w:firstLine="709"/>
        <w:contextualSpacing/>
        <w:jc w:val="both"/>
        <w:rPr>
          <w:rFonts w:ascii="Times New Roman" w:hAnsi="Times New Roman" w:cs="Times New Roman"/>
          <w:caps/>
          <w:color w:val="000000"/>
          <w:sz w:val="24"/>
          <w:szCs w:val="24"/>
        </w:rPr>
      </w:pPr>
      <w:r w:rsidRPr="00F77A12">
        <w:rPr>
          <w:rFonts w:ascii="Times New Roman" w:hAnsi="Times New Roman" w:cs="Times New Roman"/>
          <w:color w:val="000000"/>
          <w:sz w:val="24"/>
          <w:szCs w:val="24"/>
        </w:rPr>
        <w:t>111.7.4. Планируемые предметные результаты освоения федеральной рабочей пр</w:t>
      </w:r>
      <w:r w:rsidRPr="00F77A12">
        <w:rPr>
          <w:rFonts w:ascii="Times New Roman" w:hAnsi="Times New Roman" w:cs="Times New Roman"/>
          <w:color w:val="000000"/>
          <w:sz w:val="24"/>
          <w:szCs w:val="24"/>
        </w:rPr>
        <w:t>о</w:t>
      </w:r>
      <w:r w:rsidRPr="00F77A12">
        <w:rPr>
          <w:rFonts w:ascii="Times New Roman" w:hAnsi="Times New Roman" w:cs="Times New Roman"/>
          <w:color w:val="000000"/>
          <w:sz w:val="24"/>
          <w:szCs w:val="24"/>
        </w:rPr>
        <w:t xml:space="preserve">граммы </w:t>
      </w:r>
      <w:r w:rsidRPr="00F77A12">
        <w:rPr>
          <w:rFonts w:ascii="Times New Roman" w:hAnsi="Times New Roman" w:cs="Times New Roman"/>
          <w:sz w:val="24"/>
          <w:szCs w:val="24"/>
        </w:rPr>
        <w:t>учебного</w:t>
      </w:r>
      <w:r w:rsidRPr="00F77A12">
        <w:rPr>
          <w:rFonts w:ascii="Times New Roman" w:hAnsi="Times New Roman" w:cs="Times New Roman"/>
          <w:color w:val="000000"/>
          <w:sz w:val="24"/>
          <w:szCs w:val="24"/>
        </w:rPr>
        <w:t xml:space="preserve"> курса «Алгебра и начала математического анализа»</w:t>
      </w:r>
      <w:bookmarkEnd w:id="6"/>
      <w:r w:rsidRPr="00F77A12">
        <w:rPr>
          <w:rFonts w:ascii="Times New Roman" w:hAnsi="Times New Roman" w:cs="Times New Roman"/>
          <w:color w:val="000000"/>
          <w:sz w:val="24"/>
          <w:szCs w:val="24"/>
        </w:rPr>
        <w:t xml:space="preserve"> на уровне среднего общего образования.</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color w:val="000000"/>
          <w:sz w:val="24"/>
          <w:szCs w:val="24"/>
        </w:rPr>
        <w:t>111.7.4.1. </w:t>
      </w:r>
      <w:r w:rsidRPr="00F77A12">
        <w:rPr>
          <w:rFonts w:ascii="Times New Roman" w:hAnsi="Times New Roman" w:cs="Times New Roman"/>
          <w:sz w:val="24"/>
          <w:szCs w:val="24"/>
        </w:rPr>
        <w:t>П</w:t>
      </w:r>
      <w:r w:rsidRPr="00F77A12">
        <w:rPr>
          <w:rFonts w:ascii="Times New Roman" w:eastAsia="OfficinaSansBoldITC" w:hAnsi="Times New Roman" w:cs="Times New Roman"/>
          <w:sz w:val="24"/>
          <w:szCs w:val="24"/>
        </w:rPr>
        <w:t xml:space="preserve">редметные результаты по отдельным темам учебного курса «Алгебра и начала математического анализа». </w:t>
      </w:r>
      <w:r w:rsidRPr="00F77A12">
        <w:rPr>
          <w:rFonts w:ascii="Times New Roman" w:hAnsi="Times New Roman" w:cs="Times New Roman"/>
          <w:sz w:val="24"/>
          <w:szCs w:val="24"/>
        </w:rPr>
        <w:t>К концу 10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111.7.4.1.1. Числа и вычисления: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выполнять арифметические операции с рациональными и действительными числ</w:t>
      </w:r>
      <w:r w:rsidRPr="00F77A12">
        <w:rPr>
          <w:rFonts w:ascii="Times New Roman" w:hAnsi="Times New Roman" w:cs="Times New Roman"/>
          <w:sz w:val="24"/>
          <w:szCs w:val="24"/>
        </w:rPr>
        <w:t>а</w:t>
      </w:r>
      <w:r w:rsidRPr="00F77A12">
        <w:rPr>
          <w:rFonts w:ascii="Times New Roman" w:hAnsi="Times New Roman" w:cs="Times New Roman"/>
          <w:sz w:val="24"/>
          <w:szCs w:val="24"/>
        </w:rPr>
        <w:t>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выполнять приближённые вычисления, используя правила округления, делать пр</w:t>
      </w:r>
      <w:r w:rsidRPr="00F77A12">
        <w:rPr>
          <w:rFonts w:ascii="Times New Roman" w:hAnsi="Times New Roman" w:cs="Times New Roman"/>
          <w:sz w:val="24"/>
          <w:szCs w:val="24"/>
        </w:rPr>
        <w:t>и</w:t>
      </w:r>
      <w:r w:rsidRPr="00F77A12">
        <w:rPr>
          <w:rFonts w:ascii="Times New Roman" w:hAnsi="Times New Roman" w:cs="Times New Roman"/>
          <w:sz w:val="24"/>
          <w:szCs w:val="24"/>
        </w:rPr>
        <w:t>кидку и оценку результата вычислений;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синус, косинус и тангенс произвольного угла, использ</w:t>
      </w:r>
      <w:r w:rsidRPr="00F77A12">
        <w:rPr>
          <w:rFonts w:ascii="Times New Roman" w:hAnsi="Times New Roman" w:cs="Times New Roman"/>
          <w:sz w:val="24"/>
          <w:szCs w:val="24"/>
        </w:rPr>
        <w:t>о</w:t>
      </w:r>
      <w:r w:rsidRPr="00F77A12">
        <w:rPr>
          <w:rFonts w:ascii="Times New Roman" w:hAnsi="Times New Roman" w:cs="Times New Roman"/>
          <w:sz w:val="24"/>
          <w:szCs w:val="24"/>
        </w:rPr>
        <w:t>вать запись произвольного угла через обратные тригонометрические функции.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111.7.4.1.2. Уравнения и неравенства: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выполнять преобразования тригонометрических выражений и решать тригономе</w:t>
      </w:r>
      <w:r w:rsidRPr="00F77A12">
        <w:rPr>
          <w:rFonts w:ascii="Times New Roman" w:hAnsi="Times New Roman" w:cs="Times New Roman"/>
          <w:sz w:val="24"/>
          <w:szCs w:val="24"/>
        </w:rPr>
        <w:t>т</w:t>
      </w:r>
      <w:r w:rsidRPr="00F77A12">
        <w:rPr>
          <w:rFonts w:ascii="Times New Roman" w:hAnsi="Times New Roman" w:cs="Times New Roman"/>
          <w:sz w:val="24"/>
          <w:szCs w:val="24"/>
        </w:rPr>
        <w:t>рические уравнения;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моделировать реальные ситуации на языке алгебры, составлять выражения, ура</w:t>
      </w:r>
      <w:r w:rsidRPr="00F77A12">
        <w:rPr>
          <w:rFonts w:ascii="Times New Roman" w:hAnsi="Times New Roman" w:cs="Times New Roman"/>
          <w:sz w:val="24"/>
          <w:szCs w:val="24"/>
        </w:rPr>
        <w:t>в</w:t>
      </w:r>
      <w:r w:rsidRPr="00F77A12">
        <w:rPr>
          <w:rFonts w:ascii="Times New Roman" w:hAnsi="Times New Roman" w:cs="Times New Roman"/>
          <w:sz w:val="24"/>
          <w:szCs w:val="24"/>
        </w:rPr>
        <w:t>нения, неравенства по условию задачи, исследовать построенные модели с использован</w:t>
      </w:r>
      <w:r w:rsidRPr="00F77A12">
        <w:rPr>
          <w:rFonts w:ascii="Times New Roman" w:hAnsi="Times New Roman" w:cs="Times New Roman"/>
          <w:sz w:val="24"/>
          <w:szCs w:val="24"/>
        </w:rPr>
        <w:t>и</w:t>
      </w:r>
      <w:r w:rsidRPr="00F77A12">
        <w:rPr>
          <w:rFonts w:ascii="Times New Roman" w:hAnsi="Times New Roman" w:cs="Times New Roman"/>
          <w:sz w:val="24"/>
          <w:szCs w:val="24"/>
        </w:rPr>
        <w:t>ем аппарата алгебры.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111.7.4.1.3. Функции и графики: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чётность и нечётность функции, нули функции, пром</w:t>
      </w:r>
      <w:r w:rsidRPr="00F77A12">
        <w:rPr>
          <w:rFonts w:ascii="Times New Roman" w:hAnsi="Times New Roman" w:cs="Times New Roman"/>
          <w:sz w:val="24"/>
          <w:szCs w:val="24"/>
        </w:rPr>
        <w:t>е</w:t>
      </w:r>
      <w:r w:rsidRPr="00F77A12">
        <w:rPr>
          <w:rFonts w:ascii="Times New Roman" w:hAnsi="Times New Roman" w:cs="Times New Roman"/>
          <w:sz w:val="24"/>
          <w:szCs w:val="24"/>
        </w:rPr>
        <w:t>жутки знакопостоянства;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графики функций для решения уравнений;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w:t>
      </w:r>
      <w:r w:rsidRPr="00F77A12">
        <w:rPr>
          <w:rFonts w:ascii="Times New Roman" w:hAnsi="Times New Roman" w:cs="Times New Roman"/>
          <w:sz w:val="24"/>
          <w:szCs w:val="24"/>
        </w:rPr>
        <w:t>а</w:t>
      </w:r>
      <w:r w:rsidRPr="00F77A12">
        <w:rPr>
          <w:rFonts w:ascii="Times New Roman" w:hAnsi="Times New Roman" w:cs="Times New Roman"/>
          <w:sz w:val="24"/>
          <w:szCs w:val="24"/>
        </w:rPr>
        <w:t>висимости между величинами.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111.7.4.1.4. Начала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последовательность, арифметическая и геометрическая прогрессии;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задавать последовательности различными способами;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использовать свойства последовательностей и прогрессий для решения реальных задач прикладного характера.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111.7.4.1.5. Множества и логика: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множество, операции над множествами;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определение, теорема, следствие, доказательство.</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111.7.4.2. П</w:t>
      </w:r>
      <w:r w:rsidRPr="00F77A12">
        <w:rPr>
          <w:rFonts w:ascii="Times New Roman" w:eastAsia="OfficinaSansBoldITC" w:hAnsi="Times New Roman" w:cs="Times New Roman"/>
          <w:sz w:val="24"/>
          <w:szCs w:val="24"/>
        </w:rPr>
        <w:t xml:space="preserve">редметные результаты по отдельным темам учебного курса «Алгебра и начала математического анализа». </w:t>
      </w:r>
      <w:r w:rsidRPr="00F77A12">
        <w:rPr>
          <w:rFonts w:ascii="Times New Roman" w:hAnsi="Times New Roman" w:cs="Times New Roman"/>
          <w:sz w:val="24"/>
          <w:szCs w:val="24"/>
        </w:rPr>
        <w:t>К концу 11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111.7.4.2.1. Числа и вычисления: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натуральное, целое число, использовать признаки делим</w:t>
      </w:r>
      <w:r w:rsidRPr="00F77A12">
        <w:rPr>
          <w:rFonts w:ascii="Times New Roman" w:hAnsi="Times New Roman" w:cs="Times New Roman"/>
          <w:sz w:val="24"/>
          <w:szCs w:val="24"/>
        </w:rPr>
        <w:t>о</w:t>
      </w:r>
      <w:r w:rsidRPr="00F77A12">
        <w:rPr>
          <w:rFonts w:ascii="Times New Roman" w:hAnsi="Times New Roman" w:cs="Times New Roman"/>
          <w:sz w:val="24"/>
          <w:szCs w:val="24"/>
        </w:rPr>
        <w:t>сти целых чисел, разложение числа на простые множители для решения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понятием: степень с рациональным показателем;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логарифм числа, десятичные и натуральные логарифмы.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111.7.4.2.2. Уравнения и неравенства: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свойства степени для преобразования выражений, оперировать пон</w:t>
      </w:r>
      <w:r w:rsidRPr="00F77A12">
        <w:rPr>
          <w:rFonts w:ascii="Times New Roman" w:hAnsi="Times New Roman" w:cs="Times New Roman"/>
          <w:sz w:val="24"/>
          <w:szCs w:val="24"/>
        </w:rPr>
        <w:t>я</w:t>
      </w:r>
      <w:r w:rsidRPr="00F77A12">
        <w:rPr>
          <w:rFonts w:ascii="Times New Roman" w:hAnsi="Times New Roman" w:cs="Times New Roman"/>
          <w:sz w:val="24"/>
          <w:szCs w:val="24"/>
        </w:rPr>
        <w:t>тиями: показательное уравнение и неравенство, решать основные типы показательных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выполнять преобразования выражений, содержащих логарифмы, оперировать п</w:t>
      </w:r>
      <w:r w:rsidRPr="00F77A12">
        <w:rPr>
          <w:rFonts w:ascii="Times New Roman" w:hAnsi="Times New Roman" w:cs="Times New Roman"/>
          <w:sz w:val="24"/>
          <w:szCs w:val="24"/>
        </w:rPr>
        <w:t>о</w:t>
      </w:r>
      <w:r w:rsidRPr="00F77A12">
        <w:rPr>
          <w:rFonts w:ascii="Times New Roman" w:hAnsi="Times New Roman" w:cs="Times New Roman"/>
          <w:sz w:val="24"/>
          <w:szCs w:val="24"/>
        </w:rPr>
        <w:t>нятиями: логарифмическое уравнение и неравенство, решать основные типы логарифм</w:t>
      </w:r>
      <w:r w:rsidRPr="00F77A12">
        <w:rPr>
          <w:rFonts w:ascii="Times New Roman" w:hAnsi="Times New Roman" w:cs="Times New Roman"/>
          <w:sz w:val="24"/>
          <w:szCs w:val="24"/>
        </w:rPr>
        <w:t>и</w:t>
      </w:r>
      <w:r w:rsidRPr="00F77A12">
        <w:rPr>
          <w:rFonts w:ascii="Times New Roman" w:hAnsi="Times New Roman" w:cs="Times New Roman"/>
          <w:sz w:val="24"/>
          <w:szCs w:val="24"/>
        </w:rPr>
        <w:t>ческих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находить решения простейших тригонометрических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находить решения простейших систем и совокупностей рациональных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моделировать реальные ситуации на языке алгебры, составлять выражения, ура</w:t>
      </w:r>
      <w:r w:rsidRPr="00F77A12">
        <w:rPr>
          <w:rFonts w:ascii="Times New Roman" w:hAnsi="Times New Roman" w:cs="Times New Roman"/>
          <w:sz w:val="24"/>
          <w:szCs w:val="24"/>
        </w:rPr>
        <w:t>в</w:t>
      </w:r>
      <w:r w:rsidRPr="00F77A12">
        <w:rPr>
          <w:rFonts w:ascii="Times New Roman" w:hAnsi="Times New Roman" w:cs="Times New Roman"/>
          <w:sz w:val="24"/>
          <w:szCs w:val="24"/>
        </w:rPr>
        <w:t>нения, неравенства и системы по условию задачи, исследовать построенные модели с и</w:t>
      </w:r>
      <w:r w:rsidRPr="00F77A12">
        <w:rPr>
          <w:rFonts w:ascii="Times New Roman" w:hAnsi="Times New Roman" w:cs="Times New Roman"/>
          <w:sz w:val="24"/>
          <w:szCs w:val="24"/>
        </w:rPr>
        <w:t>с</w:t>
      </w:r>
      <w:r w:rsidRPr="00F77A12">
        <w:rPr>
          <w:rFonts w:ascii="Times New Roman" w:hAnsi="Times New Roman" w:cs="Times New Roman"/>
          <w:sz w:val="24"/>
          <w:szCs w:val="24"/>
        </w:rPr>
        <w:t>пользованием аппарата алгебры.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111.7.4.2.3. Функции и графики: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графики показательной, логарифмической и тригономе</w:t>
      </w:r>
      <w:r w:rsidRPr="00F77A12">
        <w:rPr>
          <w:rFonts w:ascii="Times New Roman" w:hAnsi="Times New Roman" w:cs="Times New Roman"/>
          <w:sz w:val="24"/>
          <w:szCs w:val="24"/>
        </w:rPr>
        <w:t>т</w:t>
      </w:r>
      <w:r w:rsidRPr="00F77A12">
        <w:rPr>
          <w:rFonts w:ascii="Times New Roman" w:hAnsi="Times New Roman" w:cs="Times New Roman"/>
          <w:sz w:val="24"/>
          <w:szCs w:val="24"/>
        </w:rPr>
        <w:t>рических функций, изображать их на координатной плоскости и использовать для реш</w:t>
      </w:r>
      <w:r w:rsidRPr="00F77A12">
        <w:rPr>
          <w:rFonts w:ascii="Times New Roman" w:hAnsi="Times New Roman" w:cs="Times New Roman"/>
          <w:sz w:val="24"/>
          <w:szCs w:val="24"/>
        </w:rPr>
        <w:t>е</w:t>
      </w:r>
      <w:r w:rsidRPr="00F77A12">
        <w:rPr>
          <w:rFonts w:ascii="Times New Roman" w:hAnsi="Times New Roman" w:cs="Times New Roman"/>
          <w:sz w:val="24"/>
          <w:szCs w:val="24"/>
        </w:rPr>
        <w:t>ния уравнений и неравенств;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изображать на координатной плоскости графики линейных уравнений и использ</w:t>
      </w:r>
      <w:r w:rsidRPr="00F77A12">
        <w:rPr>
          <w:rFonts w:ascii="Times New Roman" w:hAnsi="Times New Roman" w:cs="Times New Roman"/>
          <w:sz w:val="24"/>
          <w:szCs w:val="24"/>
        </w:rPr>
        <w:t>о</w:t>
      </w:r>
      <w:r w:rsidRPr="00F77A12">
        <w:rPr>
          <w:rFonts w:ascii="Times New Roman" w:hAnsi="Times New Roman" w:cs="Times New Roman"/>
          <w:sz w:val="24"/>
          <w:szCs w:val="24"/>
        </w:rPr>
        <w:t>вать их для решения системы линейных уравнений;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111.7.4.2.4. Начала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непрерывная функция, производная функции, использ</w:t>
      </w:r>
      <w:r w:rsidRPr="00F77A12">
        <w:rPr>
          <w:rFonts w:ascii="Times New Roman" w:hAnsi="Times New Roman" w:cs="Times New Roman"/>
          <w:sz w:val="24"/>
          <w:szCs w:val="24"/>
        </w:rPr>
        <w:t>о</w:t>
      </w:r>
      <w:r w:rsidRPr="00F77A12">
        <w:rPr>
          <w:rFonts w:ascii="Times New Roman" w:hAnsi="Times New Roman" w:cs="Times New Roman"/>
          <w:sz w:val="24"/>
          <w:szCs w:val="24"/>
        </w:rPr>
        <w:t>вать геометрический и физический смысл производной для решения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производную для исследования функции на монотонность и экстр</w:t>
      </w:r>
      <w:r w:rsidRPr="00F77A12">
        <w:rPr>
          <w:rFonts w:ascii="Times New Roman" w:hAnsi="Times New Roman" w:cs="Times New Roman"/>
          <w:sz w:val="24"/>
          <w:szCs w:val="24"/>
        </w:rPr>
        <w:t>е</w:t>
      </w:r>
      <w:r w:rsidRPr="00F77A12">
        <w:rPr>
          <w:rFonts w:ascii="Times New Roman" w:hAnsi="Times New Roman" w:cs="Times New Roman"/>
          <w:sz w:val="24"/>
          <w:szCs w:val="24"/>
        </w:rPr>
        <w:t>мумы, применять результаты исследования к построению графиков;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находить первообразные элементарных функций, вычислять интеграл по формуле Ньютона–Лейбница;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7" w:name="_Toc118726594"/>
      <w:r w:rsidRPr="00F77A12">
        <w:rPr>
          <w:rFonts w:ascii="Times New Roman" w:hAnsi="Times New Roman" w:cs="Times New Roman"/>
          <w:sz w:val="24"/>
          <w:szCs w:val="24"/>
        </w:rPr>
        <w:t>111.8. Федеральная рабочая программа учебного курса «Геометрия».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111.8.1. </w:t>
      </w:r>
      <w:bookmarkEnd w:id="7"/>
      <w:r w:rsidRPr="00F77A12">
        <w:rPr>
          <w:rFonts w:ascii="Times New Roman" w:hAnsi="Times New Roman" w:cs="Times New Roman"/>
          <w:sz w:val="24"/>
          <w:szCs w:val="24"/>
        </w:rPr>
        <w:t>Пояснительная записка.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111.8.1.1. Важность учебного курса геометрии на уровне среднего общего образ</w:t>
      </w:r>
      <w:r w:rsidRPr="00F77A12">
        <w:rPr>
          <w:rFonts w:ascii="Times New Roman" w:hAnsi="Times New Roman" w:cs="Times New Roman"/>
          <w:sz w:val="24"/>
          <w:szCs w:val="24"/>
        </w:rPr>
        <w:t>о</w:t>
      </w:r>
      <w:r w:rsidRPr="00F77A12">
        <w:rPr>
          <w:rFonts w:ascii="Times New Roman" w:hAnsi="Times New Roman" w:cs="Times New Roman"/>
          <w:sz w:val="24"/>
          <w:szCs w:val="24"/>
        </w:rPr>
        <w:t>вания обусловлена практической значимостью метапредметных и предметных результ</w:t>
      </w:r>
      <w:r w:rsidRPr="00F77A12">
        <w:rPr>
          <w:rFonts w:ascii="Times New Roman" w:hAnsi="Times New Roman" w:cs="Times New Roman"/>
          <w:sz w:val="24"/>
          <w:szCs w:val="24"/>
        </w:rPr>
        <w:t>а</w:t>
      </w:r>
      <w:r w:rsidRPr="00F77A12">
        <w:rPr>
          <w:rFonts w:ascii="Times New Roman" w:hAnsi="Times New Roman" w:cs="Times New Roman"/>
          <w:sz w:val="24"/>
          <w:szCs w:val="24"/>
        </w:rPr>
        <w:t>тов обучения геометрии в направлении личностного развития обучающихся, формиров</w:t>
      </w:r>
      <w:r w:rsidRPr="00F77A12">
        <w:rPr>
          <w:rFonts w:ascii="Times New Roman" w:hAnsi="Times New Roman" w:cs="Times New Roman"/>
          <w:sz w:val="24"/>
          <w:szCs w:val="24"/>
        </w:rPr>
        <w:t>а</w:t>
      </w:r>
      <w:r w:rsidRPr="00F77A12">
        <w:rPr>
          <w:rFonts w:ascii="Times New Roman" w:hAnsi="Times New Roman" w:cs="Times New Roman"/>
          <w:sz w:val="24"/>
          <w:szCs w:val="24"/>
        </w:rPr>
        <w:t>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w:t>
      </w:r>
      <w:r w:rsidRPr="00F77A12">
        <w:rPr>
          <w:rFonts w:ascii="Times New Roman" w:hAnsi="Times New Roman" w:cs="Times New Roman"/>
          <w:sz w:val="24"/>
          <w:szCs w:val="24"/>
        </w:rPr>
        <w:t>о</w:t>
      </w:r>
      <w:r w:rsidRPr="00F77A12">
        <w:rPr>
          <w:rFonts w:ascii="Times New Roman" w:hAnsi="Times New Roman" w:cs="Times New Roman"/>
          <w:sz w:val="24"/>
          <w:szCs w:val="24"/>
        </w:rPr>
        <w:t>метрических абстракций, соотношении реального и идеального, характере отражения м</w:t>
      </w:r>
      <w:r w:rsidRPr="00F77A12">
        <w:rPr>
          <w:rFonts w:ascii="Times New Roman" w:hAnsi="Times New Roman" w:cs="Times New Roman"/>
          <w:sz w:val="24"/>
          <w:szCs w:val="24"/>
        </w:rPr>
        <w:t>а</w:t>
      </w:r>
      <w:r w:rsidRPr="00F77A12">
        <w:rPr>
          <w:rFonts w:ascii="Times New Roman" w:hAnsi="Times New Roman" w:cs="Times New Roman"/>
          <w:sz w:val="24"/>
          <w:szCs w:val="24"/>
        </w:rPr>
        <w:t>тематической наукой явлений и процессов реального мира, месте геометрии в системе н</w:t>
      </w:r>
      <w:r w:rsidRPr="00F77A12">
        <w:rPr>
          <w:rFonts w:ascii="Times New Roman" w:hAnsi="Times New Roman" w:cs="Times New Roman"/>
          <w:sz w:val="24"/>
          <w:szCs w:val="24"/>
        </w:rPr>
        <w:t>а</w:t>
      </w:r>
      <w:r w:rsidRPr="00F77A12">
        <w:rPr>
          <w:rFonts w:ascii="Times New Roman" w:hAnsi="Times New Roman" w:cs="Times New Roman"/>
          <w:sz w:val="24"/>
          <w:szCs w:val="24"/>
        </w:rPr>
        <w:t>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w:t>
      </w:r>
      <w:r w:rsidRPr="00F77A12">
        <w:rPr>
          <w:rFonts w:ascii="Times New Roman" w:hAnsi="Times New Roman" w:cs="Times New Roman"/>
          <w:sz w:val="24"/>
          <w:szCs w:val="24"/>
        </w:rPr>
        <w:t>б</w:t>
      </w:r>
      <w:r w:rsidRPr="00F77A12">
        <w:rPr>
          <w:rFonts w:ascii="Times New Roman" w:hAnsi="Times New Roman" w:cs="Times New Roman"/>
          <w:sz w:val="24"/>
          <w:szCs w:val="24"/>
        </w:rPr>
        <w:t>ходимых для адаптации в современном обществе.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111.8.1.2. Геометрия является одним из базовых предметов на уровне среднего о</w:t>
      </w:r>
      <w:r w:rsidRPr="00F77A12">
        <w:rPr>
          <w:rFonts w:ascii="Times New Roman" w:hAnsi="Times New Roman" w:cs="Times New Roman"/>
          <w:sz w:val="24"/>
          <w:szCs w:val="24"/>
        </w:rPr>
        <w:t>б</w:t>
      </w:r>
      <w:r w:rsidRPr="00F77A12">
        <w:rPr>
          <w:rFonts w:ascii="Times New Roman" w:hAnsi="Times New Roman" w:cs="Times New Roman"/>
          <w:sz w:val="24"/>
          <w:szCs w:val="24"/>
        </w:rPr>
        <w:t>щего образования, так как обеспечивает возможность изучения как дисциплин естестве</w:t>
      </w:r>
      <w:r w:rsidRPr="00F77A12">
        <w:rPr>
          <w:rFonts w:ascii="Times New Roman" w:hAnsi="Times New Roman" w:cs="Times New Roman"/>
          <w:sz w:val="24"/>
          <w:szCs w:val="24"/>
        </w:rPr>
        <w:t>н</w:t>
      </w:r>
      <w:r w:rsidRPr="00F77A12">
        <w:rPr>
          <w:rFonts w:ascii="Times New Roman" w:hAnsi="Times New Roman" w:cs="Times New Roman"/>
          <w:sz w:val="24"/>
          <w:szCs w:val="24"/>
        </w:rPr>
        <w:t xml:space="preserve">но-научной направленности, так и гуманитарной.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111.8.1.3. Логическое мышление, формируемое при изучении обучающимися пон</w:t>
      </w:r>
      <w:r w:rsidRPr="00F77A12">
        <w:rPr>
          <w:rFonts w:ascii="Times New Roman" w:hAnsi="Times New Roman" w:cs="Times New Roman"/>
          <w:sz w:val="24"/>
          <w:szCs w:val="24"/>
        </w:rPr>
        <w:t>я</w:t>
      </w:r>
      <w:r w:rsidRPr="00F77A12">
        <w:rPr>
          <w:rFonts w:ascii="Times New Roman" w:hAnsi="Times New Roman" w:cs="Times New Roman"/>
          <w:sz w:val="24"/>
          <w:szCs w:val="24"/>
        </w:rPr>
        <w:t>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w:t>
      </w:r>
      <w:r w:rsidRPr="00F77A12">
        <w:rPr>
          <w:rFonts w:ascii="Times New Roman" w:hAnsi="Times New Roman" w:cs="Times New Roman"/>
          <w:sz w:val="24"/>
          <w:szCs w:val="24"/>
        </w:rPr>
        <w:t>с</w:t>
      </w:r>
      <w:r w:rsidRPr="00F77A12">
        <w:rPr>
          <w:rFonts w:ascii="Times New Roman" w:hAnsi="Times New Roman" w:cs="Times New Roman"/>
          <w:sz w:val="24"/>
          <w:szCs w:val="24"/>
        </w:rPr>
        <w:t>пользуются при решении задач естественно-научного цикла, в частности из курса физики.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w:t>
      </w:r>
      <w:r w:rsidRPr="00F77A12">
        <w:rPr>
          <w:rFonts w:ascii="Times New Roman" w:hAnsi="Times New Roman" w:cs="Times New Roman"/>
          <w:sz w:val="24"/>
          <w:szCs w:val="24"/>
        </w:rPr>
        <w:t>а</w:t>
      </w:r>
      <w:r w:rsidRPr="00F77A12">
        <w:rPr>
          <w:rFonts w:ascii="Times New Roman" w:hAnsi="Times New Roman" w:cs="Times New Roman"/>
          <w:sz w:val="24"/>
          <w:szCs w:val="24"/>
        </w:rPr>
        <w:t>зования действительности. Оперирование пространственными образами объединяет ра</w:t>
      </w:r>
      <w:r w:rsidRPr="00F77A12">
        <w:rPr>
          <w:rFonts w:ascii="Times New Roman" w:hAnsi="Times New Roman" w:cs="Times New Roman"/>
          <w:sz w:val="24"/>
          <w:szCs w:val="24"/>
        </w:rPr>
        <w:t>з</w:t>
      </w:r>
      <w:r w:rsidRPr="00F77A12">
        <w:rPr>
          <w:rFonts w:ascii="Times New Roman" w:hAnsi="Times New Roman" w:cs="Times New Roman"/>
          <w:sz w:val="24"/>
          <w:szCs w:val="24"/>
        </w:rPr>
        <w:t>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товке к практической деятельности по многим направлениям.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111.8.1.5. Цель освоения программы учебного курса «Геометрия» на базовом уро</w:t>
      </w:r>
      <w:r w:rsidRPr="00F77A12">
        <w:rPr>
          <w:rFonts w:ascii="Times New Roman" w:hAnsi="Times New Roman" w:cs="Times New Roman"/>
          <w:sz w:val="24"/>
          <w:szCs w:val="24"/>
        </w:rPr>
        <w:t>в</w:t>
      </w:r>
      <w:r w:rsidRPr="00F77A12">
        <w:rPr>
          <w:rFonts w:ascii="Times New Roman" w:hAnsi="Times New Roman" w:cs="Times New Roman"/>
          <w:sz w:val="24"/>
          <w:szCs w:val="24"/>
        </w:rPr>
        <w:t>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111.8.1.6. Приоритетными задачами освоения учебного курса «Геометрии» на базовом уровне в 10–11 классах являются: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формирование представления о геометрии как части мировой культуры и осозн</w:t>
      </w:r>
      <w:r w:rsidRPr="00F77A12">
        <w:rPr>
          <w:rFonts w:ascii="Times New Roman" w:hAnsi="Times New Roman" w:cs="Times New Roman"/>
          <w:sz w:val="24"/>
          <w:szCs w:val="24"/>
        </w:rPr>
        <w:t>а</w:t>
      </w:r>
      <w:r w:rsidRPr="00F77A12">
        <w:rPr>
          <w:rFonts w:ascii="Times New Roman" w:hAnsi="Times New Roman" w:cs="Times New Roman"/>
          <w:sz w:val="24"/>
          <w:szCs w:val="24"/>
        </w:rPr>
        <w:t>ние её взаимосвязи с окружающим миром;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формирование представления о многогранниках и телах вращения как о важне</w:t>
      </w:r>
      <w:r w:rsidRPr="00F77A12">
        <w:rPr>
          <w:rFonts w:ascii="Times New Roman" w:hAnsi="Times New Roman" w:cs="Times New Roman"/>
          <w:sz w:val="24"/>
          <w:szCs w:val="24"/>
        </w:rPr>
        <w:t>й</w:t>
      </w:r>
      <w:r w:rsidRPr="00F77A12">
        <w:rPr>
          <w:rFonts w:ascii="Times New Roman" w:hAnsi="Times New Roman" w:cs="Times New Roman"/>
          <w:sz w:val="24"/>
          <w:szCs w:val="24"/>
        </w:rPr>
        <w:t>ших математических моделях, позволяющих описывать и изучать разные явления окр</w:t>
      </w:r>
      <w:r w:rsidRPr="00F77A12">
        <w:rPr>
          <w:rFonts w:ascii="Times New Roman" w:hAnsi="Times New Roman" w:cs="Times New Roman"/>
          <w:sz w:val="24"/>
          <w:szCs w:val="24"/>
        </w:rPr>
        <w:t>у</w:t>
      </w:r>
      <w:r w:rsidRPr="00F77A12">
        <w:rPr>
          <w:rFonts w:ascii="Times New Roman" w:hAnsi="Times New Roman" w:cs="Times New Roman"/>
          <w:sz w:val="24"/>
          <w:szCs w:val="24"/>
        </w:rPr>
        <w:t xml:space="preserve">жающего мира;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формирование умения распознавать на чертежах, моделях и в реальном мире мн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гогранники и тела вращения;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овладение методами решения задач на построения на изображениях пространс</w:t>
      </w:r>
      <w:r w:rsidRPr="00F77A12">
        <w:rPr>
          <w:rFonts w:ascii="Times New Roman" w:hAnsi="Times New Roman" w:cs="Times New Roman"/>
          <w:sz w:val="24"/>
          <w:szCs w:val="24"/>
        </w:rPr>
        <w:t>т</w:t>
      </w:r>
      <w:r w:rsidRPr="00F77A12">
        <w:rPr>
          <w:rFonts w:ascii="Times New Roman" w:hAnsi="Times New Roman" w:cs="Times New Roman"/>
          <w:sz w:val="24"/>
          <w:szCs w:val="24"/>
        </w:rPr>
        <w:t xml:space="preserve">венных фигур;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формирование умения оперировать основными понятиями о многогранниках и т</w:t>
      </w:r>
      <w:r w:rsidRPr="00F77A12">
        <w:rPr>
          <w:rFonts w:ascii="Times New Roman" w:hAnsi="Times New Roman" w:cs="Times New Roman"/>
          <w:sz w:val="24"/>
          <w:szCs w:val="24"/>
        </w:rPr>
        <w:t>е</w:t>
      </w:r>
      <w:r w:rsidRPr="00F77A12">
        <w:rPr>
          <w:rFonts w:ascii="Times New Roman" w:hAnsi="Times New Roman" w:cs="Times New Roman"/>
          <w:sz w:val="24"/>
          <w:szCs w:val="24"/>
        </w:rPr>
        <w:t>лах вращения и их основными свойствами;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w:t>
      </w:r>
      <w:r w:rsidRPr="00F77A12">
        <w:rPr>
          <w:rFonts w:ascii="Times New Roman" w:hAnsi="Times New Roman" w:cs="Times New Roman"/>
          <w:sz w:val="24"/>
          <w:szCs w:val="24"/>
        </w:rPr>
        <w:t>а</w:t>
      </w:r>
      <w:r w:rsidRPr="00F77A12">
        <w:rPr>
          <w:rFonts w:ascii="Times New Roman" w:hAnsi="Times New Roman" w:cs="Times New Roman"/>
          <w:sz w:val="24"/>
          <w:szCs w:val="24"/>
        </w:rPr>
        <w:t>дач и задач с практическим содержанием;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развитие интеллектуальных и творческих способностей обучающихся, познав</w:t>
      </w:r>
      <w:r w:rsidRPr="00F77A12">
        <w:rPr>
          <w:rFonts w:ascii="Times New Roman" w:hAnsi="Times New Roman" w:cs="Times New Roman"/>
          <w:sz w:val="24"/>
          <w:szCs w:val="24"/>
        </w:rPr>
        <w:t>а</w:t>
      </w:r>
      <w:r w:rsidRPr="00F77A12">
        <w:rPr>
          <w:rFonts w:ascii="Times New Roman" w:hAnsi="Times New Roman" w:cs="Times New Roman"/>
          <w:sz w:val="24"/>
          <w:szCs w:val="24"/>
        </w:rPr>
        <w:t>тельной активности, исследовательских умений, критичности мышления;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формирование функциональной грамотности, релевантной геометрии: умение ра</w:t>
      </w:r>
      <w:r w:rsidRPr="00F77A12">
        <w:rPr>
          <w:rFonts w:ascii="Times New Roman" w:hAnsi="Times New Roman" w:cs="Times New Roman"/>
          <w:sz w:val="24"/>
          <w:szCs w:val="24"/>
        </w:rPr>
        <w:t>с</w:t>
      </w:r>
      <w:r w:rsidRPr="00F77A12">
        <w:rPr>
          <w:rFonts w:ascii="Times New Roman" w:hAnsi="Times New Roman" w:cs="Times New Roman"/>
          <w:sz w:val="24"/>
          <w:szCs w:val="24"/>
        </w:rPr>
        <w:t>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w:t>
      </w:r>
      <w:r w:rsidRPr="00F77A12">
        <w:rPr>
          <w:rFonts w:ascii="Times New Roman" w:hAnsi="Times New Roman" w:cs="Times New Roman"/>
          <w:sz w:val="24"/>
          <w:szCs w:val="24"/>
        </w:rPr>
        <w:t>о</w:t>
      </w:r>
      <w:r w:rsidRPr="00F77A12">
        <w:rPr>
          <w:rFonts w:ascii="Times New Roman" w:hAnsi="Times New Roman" w:cs="Times New Roman"/>
          <w:sz w:val="24"/>
          <w:szCs w:val="24"/>
        </w:rPr>
        <w:t>стей и закономерностей, формулировать их на языке геометрии и создавать геометрич</w:t>
      </w:r>
      <w:r w:rsidRPr="00F77A12">
        <w:rPr>
          <w:rFonts w:ascii="Times New Roman" w:hAnsi="Times New Roman" w:cs="Times New Roman"/>
          <w:sz w:val="24"/>
          <w:szCs w:val="24"/>
        </w:rPr>
        <w:t>е</w:t>
      </w:r>
      <w:r w:rsidRPr="00F77A12">
        <w:rPr>
          <w:rFonts w:ascii="Times New Roman" w:hAnsi="Times New Roman" w:cs="Times New Roman"/>
          <w:sz w:val="24"/>
          <w:szCs w:val="24"/>
        </w:rPr>
        <w:t>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111.8.1.7. Отличительной особенностью программы по геометрии является вкл</w:t>
      </w:r>
      <w:r w:rsidRPr="00F77A12">
        <w:rPr>
          <w:rFonts w:ascii="Times New Roman" w:hAnsi="Times New Roman" w:cs="Times New Roman"/>
          <w:sz w:val="24"/>
          <w:szCs w:val="24"/>
        </w:rPr>
        <w:t>ю</w:t>
      </w:r>
      <w:r w:rsidRPr="00F77A12">
        <w:rPr>
          <w:rFonts w:ascii="Times New Roman" w:hAnsi="Times New Roman" w:cs="Times New Roman"/>
          <w:sz w:val="24"/>
          <w:szCs w:val="24"/>
        </w:rPr>
        <w:t>чение в курс стереометрии в начале его изучения задач, решаемых на уровне интуитивн</w:t>
      </w:r>
      <w:r w:rsidRPr="00F77A12">
        <w:rPr>
          <w:rFonts w:ascii="Times New Roman" w:hAnsi="Times New Roman" w:cs="Times New Roman"/>
          <w:sz w:val="24"/>
          <w:szCs w:val="24"/>
        </w:rPr>
        <w:t>о</w:t>
      </w:r>
      <w:r w:rsidRPr="00F77A12">
        <w:rPr>
          <w:rFonts w:ascii="Times New Roman" w:hAnsi="Times New Roman" w:cs="Times New Roman"/>
          <w:sz w:val="24"/>
          <w:szCs w:val="24"/>
        </w:rPr>
        <w:t>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тивных процессов, мотивирует к дальнейшему изучению предмета.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w:t>
      </w:r>
      <w:r w:rsidRPr="00F77A12">
        <w:rPr>
          <w:rFonts w:ascii="Times New Roman" w:hAnsi="Times New Roman" w:cs="Times New Roman"/>
          <w:sz w:val="24"/>
          <w:szCs w:val="24"/>
        </w:rPr>
        <w:t>т</w:t>
      </w:r>
      <w:r w:rsidRPr="00F77A12">
        <w:rPr>
          <w:rFonts w:ascii="Times New Roman" w:hAnsi="Times New Roman" w:cs="Times New Roman"/>
          <w:sz w:val="24"/>
          <w:szCs w:val="24"/>
        </w:rPr>
        <w:t>но-практической деятельности. Развитие пространственных представлений у обучающи</w:t>
      </w:r>
      <w:r w:rsidRPr="00F77A12">
        <w:rPr>
          <w:rFonts w:ascii="Times New Roman" w:hAnsi="Times New Roman" w:cs="Times New Roman"/>
          <w:sz w:val="24"/>
          <w:szCs w:val="24"/>
        </w:rPr>
        <w:t>х</w:t>
      </w:r>
      <w:r w:rsidRPr="00F77A12">
        <w:rPr>
          <w:rFonts w:ascii="Times New Roman" w:hAnsi="Times New Roman" w:cs="Times New Roman"/>
          <w:sz w:val="24"/>
          <w:szCs w:val="24"/>
        </w:rPr>
        <w:t>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w:t>
      </w:r>
      <w:r w:rsidRPr="00F77A12">
        <w:rPr>
          <w:rFonts w:ascii="Times New Roman" w:hAnsi="Times New Roman" w:cs="Times New Roman"/>
          <w:sz w:val="24"/>
          <w:szCs w:val="24"/>
        </w:rPr>
        <w:t>б</w:t>
      </w:r>
      <w:r w:rsidRPr="00F77A12">
        <w:rPr>
          <w:rFonts w:ascii="Times New Roman" w:hAnsi="Times New Roman" w:cs="Times New Roman"/>
          <w:sz w:val="24"/>
          <w:szCs w:val="24"/>
        </w:rPr>
        <w:t>щего образования.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w:t>
      </w:r>
      <w:r w:rsidRPr="00F77A12">
        <w:rPr>
          <w:rFonts w:ascii="Times New Roman" w:hAnsi="Times New Roman" w:cs="Times New Roman"/>
          <w:sz w:val="24"/>
          <w:szCs w:val="24"/>
        </w:rPr>
        <w:t>я</w:t>
      </w:r>
      <w:r w:rsidRPr="00F77A12">
        <w:rPr>
          <w:rFonts w:ascii="Times New Roman" w:hAnsi="Times New Roman" w:cs="Times New Roman"/>
          <w:sz w:val="24"/>
          <w:szCs w:val="24"/>
        </w:rPr>
        <w:t>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111.8.1.11. </w:t>
      </w:r>
      <w:r w:rsidRPr="00F77A12">
        <w:rPr>
          <w:rFonts w:ascii="Times New Roman" w:eastAsia="SchoolBookSanPin" w:hAnsi="Times New Roman" w:cs="Times New Roman"/>
          <w:sz w:val="24"/>
          <w:szCs w:val="24"/>
        </w:rPr>
        <w:t>Общее число часов, рекомендованных для изучения учебного курса «Г</w:t>
      </w:r>
      <w:r w:rsidRPr="00F77A12">
        <w:rPr>
          <w:rFonts w:ascii="Times New Roman" w:eastAsia="SchoolBookSanPin" w:hAnsi="Times New Roman" w:cs="Times New Roman"/>
          <w:color w:val="000000"/>
          <w:sz w:val="24"/>
          <w:szCs w:val="24"/>
        </w:rPr>
        <w:t xml:space="preserve">еометрия» – </w:t>
      </w:r>
      <w:r w:rsidRPr="00F77A12">
        <w:rPr>
          <w:rFonts w:ascii="Times New Roman" w:eastAsia="SchoolBookSanPin" w:hAnsi="Times New Roman" w:cs="Times New Roman"/>
          <w:color w:val="000000"/>
          <w:position w:val="1"/>
          <w:sz w:val="24"/>
          <w:szCs w:val="24"/>
        </w:rPr>
        <w:t>102 часа: в 10 классе – 68 часов (2 часа в неделю), в 11 классе – 34 часа</w:t>
      </w:r>
      <w:r w:rsidRPr="00F77A12">
        <w:rPr>
          <w:rFonts w:ascii="Times New Roman" w:eastAsia="SchoolBookSanPin" w:hAnsi="Times New Roman" w:cs="Times New Roman"/>
          <w:position w:val="1"/>
          <w:sz w:val="24"/>
          <w:szCs w:val="24"/>
        </w:rPr>
        <w:t xml:space="preserve"> (1 час в неделю).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8" w:name="_Toc118726599"/>
      <w:bookmarkStart w:id="9" w:name="_Toc118726596"/>
      <w:r w:rsidRPr="00F77A12">
        <w:rPr>
          <w:rFonts w:ascii="Times New Roman" w:hAnsi="Times New Roman" w:cs="Times New Roman"/>
          <w:sz w:val="24"/>
          <w:szCs w:val="24"/>
        </w:rPr>
        <w:t xml:space="preserve">111.8.2. Содержание </w:t>
      </w:r>
      <w:bookmarkEnd w:id="8"/>
      <w:r w:rsidRPr="00F77A12">
        <w:rPr>
          <w:rFonts w:ascii="Times New Roman" w:hAnsi="Times New Roman" w:cs="Times New Roman"/>
          <w:sz w:val="24"/>
          <w:szCs w:val="24"/>
        </w:rPr>
        <w:t>обучения в 10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10" w:name="_Toc118726600"/>
      <w:r w:rsidRPr="00F77A12">
        <w:rPr>
          <w:rFonts w:ascii="Times New Roman" w:hAnsi="Times New Roman" w:cs="Times New Roman"/>
          <w:sz w:val="24"/>
          <w:szCs w:val="24"/>
        </w:rPr>
        <w:t>111.8.2.1. </w:t>
      </w:r>
      <w:bookmarkEnd w:id="10"/>
      <w:r w:rsidRPr="00F77A12">
        <w:rPr>
          <w:rFonts w:ascii="Times New Roman" w:hAnsi="Times New Roman" w:cs="Times New Roman"/>
          <w:sz w:val="24"/>
          <w:szCs w:val="24"/>
        </w:rPr>
        <w:t>Прямые и плоскости в пространстве.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w:t>
      </w:r>
      <w:r w:rsidRPr="00F77A12">
        <w:rPr>
          <w:rFonts w:ascii="Times New Roman" w:hAnsi="Times New Roman" w:cs="Times New Roman"/>
          <w:sz w:val="24"/>
          <w:szCs w:val="24"/>
        </w:rPr>
        <w:t>л</w:t>
      </w:r>
      <w:r w:rsidRPr="00F77A12">
        <w:rPr>
          <w:rFonts w:ascii="Times New Roman" w:hAnsi="Times New Roman" w:cs="Times New Roman"/>
          <w:sz w:val="24"/>
          <w:szCs w:val="24"/>
        </w:rPr>
        <w:t>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w:t>
      </w:r>
      <w:r w:rsidRPr="00F77A12">
        <w:rPr>
          <w:rFonts w:ascii="Times New Roman" w:hAnsi="Times New Roman" w:cs="Times New Roman"/>
          <w:sz w:val="24"/>
          <w:szCs w:val="24"/>
        </w:rPr>
        <w:t>о</w:t>
      </w:r>
      <w:r w:rsidRPr="00F77A12">
        <w:rPr>
          <w:rFonts w:ascii="Times New Roman" w:hAnsi="Times New Roman" w:cs="Times New Roman"/>
          <w:sz w:val="24"/>
          <w:szCs w:val="24"/>
        </w:rPr>
        <w:t>строение сечений.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Перпендикулярность прямой и плоскости: перпендикулярные прямые в простра</w:t>
      </w:r>
      <w:r w:rsidRPr="00F77A12">
        <w:rPr>
          <w:rFonts w:ascii="Times New Roman" w:hAnsi="Times New Roman" w:cs="Times New Roman"/>
          <w:sz w:val="24"/>
          <w:szCs w:val="24"/>
        </w:rPr>
        <w:t>н</w:t>
      </w:r>
      <w:r w:rsidRPr="00F77A12">
        <w:rPr>
          <w:rFonts w:ascii="Times New Roman" w:hAnsi="Times New Roman" w:cs="Times New Roman"/>
          <w:sz w:val="24"/>
          <w:szCs w:val="24"/>
        </w:rPr>
        <w:t>стве, прямые параллельные и перпендикулярные к плоскости, признак перпендикулярн</w:t>
      </w:r>
      <w:r w:rsidRPr="00F77A12">
        <w:rPr>
          <w:rFonts w:ascii="Times New Roman" w:hAnsi="Times New Roman" w:cs="Times New Roman"/>
          <w:sz w:val="24"/>
          <w:szCs w:val="24"/>
        </w:rPr>
        <w:t>о</w:t>
      </w:r>
      <w:r w:rsidRPr="00F77A12">
        <w:rPr>
          <w:rFonts w:ascii="Times New Roman" w:hAnsi="Times New Roman" w:cs="Times New Roman"/>
          <w:sz w:val="24"/>
          <w:szCs w:val="24"/>
        </w:rPr>
        <w:t>сти прямой и плоскости, теорема о прямой перпендикулярной плоскости. Углы в пр</w:t>
      </w:r>
      <w:r w:rsidRPr="00F77A12">
        <w:rPr>
          <w:rFonts w:ascii="Times New Roman" w:hAnsi="Times New Roman" w:cs="Times New Roman"/>
          <w:sz w:val="24"/>
          <w:szCs w:val="24"/>
        </w:rPr>
        <w:t>о</w:t>
      </w:r>
      <w:r w:rsidRPr="00F77A12">
        <w:rPr>
          <w:rFonts w:ascii="Times New Roman" w:hAnsi="Times New Roman" w:cs="Times New Roman"/>
          <w:sz w:val="24"/>
          <w:szCs w:val="24"/>
        </w:rPr>
        <w:t>странстве: угол между прямой и плоскостью, двугранный угол, линейный угол двугранн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111.8.2.2. Многогранники.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Понятие многогранника, основные элементы многогранника, выпуклые и невыпу</w:t>
      </w:r>
      <w:r w:rsidRPr="00F77A12">
        <w:rPr>
          <w:rFonts w:ascii="Times New Roman" w:hAnsi="Times New Roman" w:cs="Times New Roman"/>
          <w:sz w:val="24"/>
          <w:szCs w:val="24"/>
        </w:rPr>
        <w:t>к</w:t>
      </w:r>
      <w:r w:rsidRPr="00F77A12">
        <w:rPr>
          <w:rFonts w:ascii="Times New Roman" w:hAnsi="Times New Roman" w:cs="Times New Roman"/>
          <w:sz w:val="24"/>
          <w:szCs w:val="24"/>
        </w:rPr>
        <w:t>лые многогранники, развёртка многогранника. Призма: n-угольная призма, грани и осн</w:t>
      </w:r>
      <w:r w:rsidRPr="00F77A12">
        <w:rPr>
          <w:rFonts w:ascii="Times New Roman" w:hAnsi="Times New Roman" w:cs="Times New Roman"/>
          <w:sz w:val="24"/>
          <w:szCs w:val="24"/>
        </w:rPr>
        <w:t>о</w:t>
      </w:r>
      <w:r w:rsidRPr="00F77A12">
        <w:rPr>
          <w:rFonts w:ascii="Times New Roman" w:hAnsi="Times New Roman" w:cs="Times New Roman"/>
          <w:sz w:val="24"/>
          <w:szCs w:val="24"/>
        </w:rPr>
        <w:t>вания призмы, прямая и наклонная призмы, боковая и полная поверхность призмы. П</w:t>
      </w:r>
      <w:r w:rsidRPr="00F77A12">
        <w:rPr>
          <w:rFonts w:ascii="Times New Roman" w:hAnsi="Times New Roman" w:cs="Times New Roman"/>
          <w:sz w:val="24"/>
          <w:szCs w:val="24"/>
        </w:rPr>
        <w:t>а</w:t>
      </w:r>
      <w:r w:rsidRPr="00F77A12">
        <w:rPr>
          <w:rFonts w:ascii="Times New Roman" w:hAnsi="Times New Roman" w:cs="Times New Roman"/>
          <w:sz w:val="24"/>
          <w:szCs w:val="24"/>
        </w:rPr>
        <w:t>раллелепипед, прямоугольный параллелепипед и его свойства. Пирамида: n-угольная п</w:t>
      </w:r>
      <w:r w:rsidRPr="00F77A12">
        <w:rPr>
          <w:rFonts w:ascii="Times New Roman" w:hAnsi="Times New Roman" w:cs="Times New Roman"/>
          <w:sz w:val="24"/>
          <w:szCs w:val="24"/>
        </w:rPr>
        <w:t>и</w:t>
      </w:r>
      <w:r w:rsidRPr="00F77A12">
        <w:rPr>
          <w:rFonts w:ascii="Times New Roman" w:hAnsi="Times New Roman" w:cs="Times New Roman"/>
          <w:sz w:val="24"/>
          <w:szCs w:val="24"/>
        </w:rPr>
        <w:t>рамида, грани и основание пирамиды, боковая и полная поверхность пирамиды, правил</w:t>
      </w:r>
      <w:r w:rsidRPr="00F77A12">
        <w:rPr>
          <w:rFonts w:ascii="Times New Roman" w:hAnsi="Times New Roman" w:cs="Times New Roman"/>
          <w:sz w:val="24"/>
          <w:szCs w:val="24"/>
        </w:rPr>
        <w:t>ь</w:t>
      </w:r>
      <w:r w:rsidRPr="00F77A12">
        <w:rPr>
          <w:rFonts w:ascii="Times New Roman" w:hAnsi="Times New Roman" w:cs="Times New Roman"/>
          <w:sz w:val="24"/>
          <w:szCs w:val="24"/>
        </w:rPr>
        <w:t>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w:t>
      </w:r>
      <w:r w:rsidRPr="00F77A12">
        <w:rPr>
          <w:rFonts w:ascii="Times New Roman" w:hAnsi="Times New Roman" w:cs="Times New Roman"/>
          <w:sz w:val="24"/>
          <w:szCs w:val="24"/>
        </w:rPr>
        <w:t>а</w:t>
      </w:r>
      <w:r w:rsidRPr="00F77A12">
        <w:rPr>
          <w:rFonts w:ascii="Times New Roman" w:hAnsi="Times New Roman" w:cs="Times New Roman"/>
          <w:sz w:val="24"/>
          <w:szCs w:val="24"/>
        </w:rPr>
        <w:t>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w:t>
      </w:r>
      <w:r w:rsidRPr="00F77A12">
        <w:rPr>
          <w:rFonts w:ascii="Times New Roman" w:hAnsi="Times New Roman" w:cs="Times New Roman"/>
          <w:sz w:val="24"/>
          <w:szCs w:val="24"/>
        </w:rPr>
        <w:t>о</w:t>
      </w:r>
      <w:r w:rsidRPr="00F77A12">
        <w:rPr>
          <w:rFonts w:ascii="Times New Roman" w:hAnsi="Times New Roman" w:cs="Times New Roman"/>
          <w:sz w:val="24"/>
          <w:szCs w:val="24"/>
        </w:rPr>
        <w:t>вой поверхности прямой призмы. Площадь боковой поверхности и поверхности правил</w:t>
      </w:r>
      <w:r w:rsidRPr="00F77A12">
        <w:rPr>
          <w:rFonts w:ascii="Times New Roman" w:hAnsi="Times New Roman" w:cs="Times New Roman"/>
          <w:sz w:val="24"/>
          <w:szCs w:val="24"/>
        </w:rPr>
        <w:t>ь</w:t>
      </w:r>
      <w:r w:rsidRPr="00F77A12">
        <w:rPr>
          <w:rFonts w:ascii="Times New Roman" w:hAnsi="Times New Roman" w:cs="Times New Roman"/>
          <w:sz w:val="24"/>
          <w:szCs w:val="24"/>
        </w:rPr>
        <w:t>ной пирамиды, теорема о площади усечённой пирамиды. Понятие об объёме. Объём п</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рамиды, призмы.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111.8.3. Содержание обучения в 11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111.8.3.1. Тела вращения.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Цилиндрическая поверхность, образующие цилиндрической поверхности, ось ц</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линдрической поверхности. Цилиндр: основания и боковая поверхность, образующая и ось, площадь боковой и полной поверхности.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Коническая поверхность, образующие конической поверхности, ось и вершина к</w:t>
      </w:r>
      <w:r w:rsidRPr="00F77A12">
        <w:rPr>
          <w:rFonts w:ascii="Times New Roman" w:hAnsi="Times New Roman" w:cs="Times New Roman"/>
          <w:sz w:val="24"/>
          <w:szCs w:val="24"/>
        </w:rPr>
        <w:t>о</w:t>
      </w:r>
      <w:r w:rsidRPr="00F77A12">
        <w:rPr>
          <w:rFonts w:ascii="Times New Roman" w:hAnsi="Times New Roman" w:cs="Times New Roman"/>
          <w:sz w:val="24"/>
          <w:szCs w:val="24"/>
        </w:rPr>
        <w:t>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верхность.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Сфера и шар: центр, радиус, диаметр, площадь поверхности сферы. Взаимное ра</w:t>
      </w:r>
      <w:r w:rsidRPr="00F77A12">
        <w:rPr>
          <w:rFonts w:ascii="Times New Roman" w:hAnsi="Times New Roman" w:cs="Times New Roman"/>
          <w:sz w:val="24"/>
          <w:szCs w:val="24"/>
        </w:rPr>
        <w:t>с</w:t>
      </w:r>
      <w:r w:rsidRPr="00F77A12">
        <w:rPr>
          <w:rFonts w:ascii="Times New Roman" w:hAnsi="Times New Roman" w:cs="Times New Roman"/>
          <w:sz w:val="24"/>
          <w:szCs w:val="24"/>
        </w:rPr>
        <w:t xml:space="preserve">положение сферы и плоскости, касательная плоскость к сфере, площадь сферы.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Изображение тел вращения на плоскости. Развёртка цилиндра и конуса.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Понятие об объёме. Основные свойства объёмов тел. Теорема об объёме прям</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угольного параллелепипеда и следствия из неё. Объём цилиндра, конуса. Объём шара и площадь сферы.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Сечения цилиндра (параллельно и перпендикулярно оси), сечения конуса (пара</w:t>
      </w:r>
      <w:r w:rsidRPr="00F77A12">
        <w:rPr>
          <w:rFonts w:ascii="Times New Roman" w:hAnsi="Times New Roman" w:cs="Times New Roman"/>
          <w:sz w:val="24"/>
          <w:szCs w:val="24"/>
        </w:rPr>
        <w:t>л</w:t>
      </w:r>
      <w:r w:rsidRPr="00F77A12">
        <w:rPr>
          <w:rFonts w:ascii="Times New Roman" w:hAnsi="Times New Roman" w:cs="Times New Roman"/>
          <w:sz w:val="24"/>
          <w:szCs w:val="24"/>
        </w:rPr>
        <w:t>лельное основанию и проходящее через вершину), сечения шара.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111.8.3.2. Векторы и координаты в пространстве.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Вектор на плоскости и в пространстве. Сложение и вычитание векторов. Умнож</w:t>
      </w:r>
      <w:r w:rsidRPr="00F77A12">
        <w:rPr>
          <w:rFonts w:ascii="Times New Roman" w:hAnsi="Times New Roman" w:cs="Times New Roman"/>
          <w:sz w:val="24"/>
          <w:szCs w:val="24"/>
        </w:rPr>
        <w:t>е</w:t>
      </w:r>
      <w:r w:rsidRPr="00F77A12">
        <w:rPr>
          <w:rFonts w:ascii="Times New Roman" w:hAnsi="Times New Roman" w:cs="Times New Roman"/>
          <w:sz w:val="24"/>
          <w:szCs w:val="24"/>
        </w:rPr>
        <w:t>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w:t>
      </w:r>
      <w:r w:rsidRPr="00F77A12">
        <w:rPr>
          <w:rFonts w:ascii="Times New Roman" w:hAnsi="Times New Roman" w:cs="Times New Roman"/>
          <w:sz w:val="24"/>
          <w:szCs w:val="24"/>
        </w:rPr>
        <w:t>а</w:t>
      </w:r>
      <w:r w:rsidRPr="00F77A12">
        <w:rPr>
          <w:rFonts w:ascii="Times New Roman" w:hAnsi="Times New Roman" w:cs="Times New Roman"/>
          <w:sz w:val="24"/>
          <w:szCs w:val="24"/>
        </w:rPr>
        <w:t>дачи в координатах. Угол между векторами. Скалярное произведение векторов. Вычисл</w:t>
      </w:r>
      <w:r w:rsidRPr="00F77A12">
        <w:rPr>
          <w:rFonts w:ascii="Times New Roman" w:hAnsi="Times New Roman" w:cs="Times New Roman"/>
          <w:sz w:val="24"/>
          <w:szCs w:val="24"/>
        </w:rPr>
        <w:t>е</w:t>
      </w:r>
      <w:r w:rsidRPr="00F77A12">
        <w:rPr>
          <w:rFonts w:ascii="Times New Roman" w:hAnsi="Times New Roman" w:cs="Times New Roman"/>
          <w:sz w:val="24"/>
          <w:szCs w:val="24"/>
        </w:rPr>
        <w:t>ние углов между прямыми и плоскостями. Координатно-векторный метод при решении геометрических задач.</w:t>
      </w:r>
    </w:p>
    <w:bookmarkEnd w:id="9"/>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111.8.4. Планируемые предметные результаты освоения федеральной рабочей пр</w:t>
      </w:r>
      <w:r w:rsidRPr="00F77A12">
        <w:rPr>
          <w:rFonts w:ascii="Times New Roman" w:hAnsi="Times New Roman" w:cs="Times New Roman"/>
          <w:sz w:val="24"/>
          <w:szCs w:val="24"/>
        </w:rPr>
        <w:t>о</w:t>
      </w:r>
      <w:r w:rsidRPr="00F77A12">
        <w:rPr>
          <w:rFonts w:ascii="Times New Roman" w:hAnsi="Times New Roman" w:cs="Times New Roman"/>
          <w:sz w:val="24"/>
          <w:szCs w:val="24"/>
        </w:rPr>
        <w:t>граммы учебного курса «Геометрия» на базовом уровне на уровне среднего общего обр</w:t>
      </w:r>
      <w:r w:rsidRPr="00F77A12">
        <w:rPr>
          <w:rFonts w:ascii="Times New Roman" w:hAnsi="Times New Roman" w:cs="Times New Roman"/>
          <w:sz w:val="24"/>
          <w:szCs w:val="24"/>
        </w:rPr>
        <w:t>а</w:t>
      </w:r>
      <w:r w:rsidRPr="00F77A12">
        <w:rPr>
          <w:rFonts w:ascii="Times New Roman" w:hAnsi="Times New Roman" w:cs="Times New Roman"/>
          <w:sz w:val="24"/>
          <w:szCs w:val="24"/>
        </w:rPr>
        <w:t>зования ориентированы на достижение уровня математической грамотности, необходим</w:t>
      </w:r>
      <w:r w:rsidRPr="00F77A12">
        <w:rPr>
          <w:rFonts w:ascii="Times New Roman" w:hAnsi="Times New Roman" w:cs="Times New Roman"/>
          <w:sz w:val="24"/>
          <w:szCs w:val="24"/>
        </w:rPr>
        <w:t>о</w:t>
      </w:r>
      <w:r w:rsidRPr="00F77A12">
        <w:rPr>
          <w:rFonts w:ascii="Times New Roman" w:hAnsi="Times New Roman" w:cs="Times New Roman"/>
          <w:sz w:val="24"/>
          <w:szCs w:val="24"/>
        </w:rPr>
        <w:lastRenderedPageBreak/>
        <w:t>го для успешного решения задач в реальной жизни и создание условий для их общекул</w:t>
      </w:r>
      <w:r w:rsidRPr="00F77A12">
        <w:rPr>
          <w:rFonts w:ascii="Times New Roman" w:hAnsi="Times New Roman" w:cs="Times New Roman"/>
          <w:sz w:val="24"/>
          <w:szCs w:val="24"/>
        </w:rPr>
        <w:t>ь</w:t>
      </w:r>
      <w:r w:rsidRPr="00F77A12">
        <w:rPr>
          <w:rFonts w:ascii="Times New Roman" w:hAnsi="Times New Roman" w:cs="Times New Roman"/>
          <w:sz w:val="24"/>
          <w:szCs w:val="24"/>
        </w:rPr>
        <w:t>турного развития.</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111.8.4.1.</w:t>
      </w:r>
      <w:r w:rsidRPr="00F77A12">
        <w:rPr>
          <w:rFonts w:ascii="Times New Roman" w:eastAsia="SchoolBookSanPin" w:hAnsi="Times New Roman" w:cs="Times New Roman"/>
          <w:sz w:val="24"/>
          <w:szCs w:val="24"/>
        </w:rPr>
        <w:t> </w:t>
      </w:r>
      <w:r w:rsidRPr="00F77A12">
        <w:rPr>
          <w:rFonts w:ascii="Times New Roman" w:hAnsi="Times New Roman" w:cs="Times New Roman"/>
          <w:sz w:val="24"/>
          <w:szCs w:val="24"/>
        </w:rPr>
        <w:t>П</w:t>
      </w:r>
      <w:r w:rsidRPr="00F77A12">
        <w:rPr>
          <w:rFonts w:ascii="Times New Roman" w:eastAsia="OfficinaSansBoldITC" w:hAnsi="Times New Roman" w:cs="Times New Roman"/>
          <w:sz w:val="24"/>
          <w:szCs w:val="24"/>
        </w:rPr>
        <w:t>редметные результаты по отдельным темам учебного курса «Геоме</w:t>
      </w:r>
      <w:r w:rsidRPr="00F77A12">
        <w:rPr>
          <w:rFonts w:ascii="Times New Roman" w:eastAsia="OfficinaSansBoldITC" w:hAnsi="Times New Roman" w:cs="Times New Roman"/>
          <w:sz w:val="24"/>
          <w:szCs w:val="24"/>
        </w:rPr>
        <w:t>т</w:t>
      </w:r>
      <w:r w:rsidRPr="00F77A12">
        <w:rPr>
          <w:rFonts w:ascii="Times New Roman" w:eastAsia="OfficinaSansBoldITC" w:hAnsi="Times New Roman" w:cs="Times New Roman"/>
          <w:sz w:val="24"/>
          <w:szCs w:val="24"/>
        </w:rPr>
        <w:t xml:space="preserve">рия». </w:t>
      </w:r>
      <w:r w:rsidRPr="00F77A12">
        <w:rPr>
          <w:rFonts w:ascii="Times New Roman" w:hAnsi="Times New Roman" w:cs="Times New Roman"/>
          <w:sz w:val="24"/>
          <w:szCs w:val="24"/>
        </w:rPr>
        <w:t>К концу 10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точка, прямая, плоскость;</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параллельность и перпендикулярность прямых и плоск</w:t>
      </w:r>
      <w:r w:rsidRPr="00F77A12">
        <w:rPr>
          <w:rFonts w:ascii="Times New Roman" w:hAnsi="Times New Roman" w:cs="Times New Roman"/>
          <w:sz w:val="24"/>
          <w:szCs w:val="24"/>
        </w:rPr>
        <w:t>о</w:t>
      </w:r>
      <w:r w:rsidRPr="00F77A12">
        <w:rPr>
          <w:rFonts w:ascii="Times New Roman" w:hAnsi="Times New Roman" w:cs="Times New Roman"/>
          <w:sz w:val="24"/>
          <w:szCs w:val="24"/>
        </w:rPr>
        <w:t>стей;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классифицировать взаимное расположение прямых и плоскостей в пространстве;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двугранный угол, грани двугранного угла, ребро двугра</w:t>
      </w:r>
      <w:r w:rsidRPr="00F77A12">
        <w:rPr>
          <w:rFonts w:ascii="Times New Roman" w:hAnsi="Times New Roman" w:cs="Times New Roman"/>
          <w:sz w:val="24"/>
          <w:szCs w:val="24"/>
        </w:rPr>
        <w:t>н</w:t>
      </w:r>
      <w:r w:rsidRPr="00F77A12">
        <w:rPr>
          <w:rFonts w:ascii="Times New Roman" w:hAnsi="Times New Roman" w:cs="Times New Roman"/>
          <w:sz w:val="24"/>
          <w:szCs w:val="24"/>
        </w:rPr>
        <w:t>ного угла, линейный угол двугранного угла, градусная мера двугранного угла;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классифицировать многогранники, выбирая основания для классификации (выпу</w:t>
      </w:r>
      <w:r w:rsidRPr="00F77A12">
        <w:rPr>
          <w:rFonts w:ascii="Times New Roman" w:hAnsi="Times New Roman" w:cs="Times New Roman"/>
          <w:sz w:val="24"/>
          <w:szCs w:val="24"/>
        </w:rPr>
        <w:t>к</w:t>
      </w:r>
      <w:r w:rsidRPr="00F77A12">
        <w:rPr>
          <w:rFonts w:ascii="Times New Roman" w:hAnsi="Times New Roman" w:cs="Times New Roman"/>
          <w:sz w:val="24"/>
          <w:szCs w:val="24"/>
        </w:rPr>
        <w:t>лые и невыпуклые многогранники, правильные многогранники, прямые и наклонные призмы, параллелепипеды);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секущая плоскость, сечение многогранников;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объяснять принципы построения сечений, используя метод следов;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решать задачи на нахождение геометрических величин по образцам или алгори</w:t>
      </w:r>
      <w:r w:rsidRPr="00F77A12">
        <w:rPr>
          <w:rFonts w:ascii="Times New Roman" w:hAnsi="Times New Roman" w:cs="Times New Roman"/>
          <w:sz w:val="24"/>
          <w:szCs w:val="24"/>
        </w:rPr>
        <w:t>т</w:t>
      </w:r>
      <w:r w:rsidRPr="00F77A12">
        <w:rPr>
          <w:rFonts w:ascii="Times New Roman" w:hAnsi="Times New Roman" w:cs="Times New Roman"/>
          <w:sz w:val="24"/>
          <w:szCs w:val="24"/>
        </w:rPr>
        <w:t>мам, применяя известные аналитические методы при решении стандартных математич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задач на вычисление расстояний между двумя точками, от точки до прямой, от точки до плоскости, между скрещивающимися прямыми;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решать задачи на нахождение геометрических величин по образцам или алгори</w:t>
      </w:r>
      <w:r w:rsidRPr="00F77A12">
        <w:rPr>
          <w:rFonts w:ascii="Times New Roman" w:hAnsi="Times New Roman" w:cs="Times New Roman"/>
          <w:sz w:val="24"/>
          <w:szCs w:val="24"/>
        </w:rPr>
        <w:t>т</w:t>
      </w:r>
      <w:r w:rsidRPr="00F77A12">
        <w:rPr>
          <w:rFonts w:ascii="Times New Roman" w:hAnsi="Times New Roman" w:cs="Times New Roman"/>
          <w:sz w:val="24"/>
          <w:szCs w:val="24"/>
        </w:rPr>
        <w:t>мам, применяя известные аналитические методы при решении стандартных математич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задач на вычисление углов между скрещивающимися прямыми, между прямой и плоскостью, между плоскостями, двугранных углов;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w:t>
      </w:r>
      <w:r w:rsidRPr="00F77A12">
        <w:rPr>
          <w:rFonts w:ascii="Times New Roman" w:hAnsi="Times New Roman" w:cs="Times New Roman"/>
          <w:sz w:val="24"/>
          <w:szCs w:val="24"/>
        </w:rPr>
        <w:t>а</w:t>
      </w:r>
      <w:r w:rsidRPr="00F77A12">
        <w:rPr>
          <w:rFonts w:ascii="Times New Roman" w:hAnsi="Times New Roman" w:cs="Times New Roman"/>
          <w:sz w:val="24"/>
          <w:szCs w:val="24"/>
        </w:rPr>
        <w:t>ми подобных многогранников;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симметрия в пространстве, центр, ось и плоскость си</w:t>
      </w:r>
      <w:r w:rsidRPr="00F77A12">
        <w:rPr>
          <w:rFonts w:ascii="Times New Roman" w:hAnsi="Times New Roman" w:cs="Times New Roman"/>
          <w:sz w:val="24"/>
          <w:szCs w:val="24"/>
        </w:rPr>
        <w:t>м</w:t>
      </w:r>
      <w:r w:rsidRPr="00F77A12">
        <w:rPr>
          <w:rFonts w:ascii="Times New Roman" w:hAnsi="Times New Roman" w:cs="Times New Roman"/>
          <w:sz w:val="24"/>
          <w:szCs w:val="24"/>
        </w:rPr>
        <w:t>метрии, центр, ось и плоскость симметрии фигуры;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геометрические факты для решения стереометрических задач, предп</w:t>
      </w:r>
      <w:r w:rsidRPr="00F77A12">
        <w:rPr>
          <w:rFonts w:ascii="Times New Roman" w:hAnsi="Times New Roman" w:cs="Times New Roman"/>
          <w:sz w:val="24"/>
          <w:szCs w:val="24"/>
        </w:rPr>
        <w:t>о</w:t>
      </w:r>
      <w:r w:rsidRPr="00F77A12">
        <w:rPr>
          <w:rFonts w:ascii="Times New Roman" w:hAnsi="Times New Roman" w:cs="Times New Roman"/>
          <w:sz w:val="24"/>
          <w:szCs w:val="24"/>
        </w:rPr>
        <w:t>лагающих несколько шагов решения, если условия применения заданы в явной форме;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приводить примеры математических закономерностей в природе и жизни, расп</w:t>
      </w:r>
      <w:r w:rsidRPr="00F77A12">
        <w:rPr>
          <w:rFonts w:ascii="Times New Roman" w:hAnsi="Times New Roman" w:cs="Times New Roman"/>
          <w:sz w:val="24"/>
          <w:szCs w:val="24"/>
        </w:rPr>
        <w:t>о</w:t>
      </w:r>
      <w:r w:rsidRPr="00F77A12">
        <w:rPr>
          <w:rFonts w:ascii="Times New Roman" w:hAnsi="Times New Roman" w:cs="Times New Roman"/>
          <w:sz w:val="24"/>
          <w:szCs w:val="24"/>
        </w:rPr>
        <w:t>знавать проявление законов геометрии в искусстве;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w:t>
      </w:r>
      <w:r w:rsidRPr="00F77A12">
        <w:rPr>
          <w:rFonts w:ascii="Times New Roman" w:hAnsi="Times New Roman" w:cs="Times New Roman"/>
          <w:sz w:val="24"/>
          <w:szCs w:val="24"/>
        </w:rPr>
        <w:t>о</w:t>
      </w:r>
      <w:r w:rsidRPr="00F77A12">
        <w:rPr>
          <w:rFonts w:ascii="Times New Roman" w:hAnsi="Times New Roman" w:cs="Times New Roman"/>
          <w:sz w:val="24"/>
          <w:szCs w:val="24"/>
        </w:rPr>
        <w:t>ванной проблемы, моделировать реальные ситуации на языке геометрии, исследовать п</w:t>
      </w:r>
      <w:r w:rsidRPr="00F77A12">
        <w:rPr>
          <w:rFonts w:ascii="Times New Roman" w:hAnsi="Times New Roman" w:cs="Times New Roman"/>
          <w:sz w:val="24"/>
          <w:szCs w:val="24"/>
        </w:rPr>
        <w:t>о</w:t>
      </w:r>
      <w:r w:rsidRPr="00F77A12">
        <w:rPr>
          <w:rFonts w:ascii="Times New Roman" w:hAnsi="Times New Roman" w:cs="Times New Roman"/>
          <w:sz w:val="24"/>
          <w:szCs w:val="24"/>
        </w:rPr>
        <w:t>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111.8.4.2. П</w:t>
      </w:r>
      <w:r w:rsidRPr="00F77A12">
        <w:rPr>
          <w:rFonts w:ascii="Times New Roman" w:eastAsia="OfficinaSansBoldITC" w:hAnsi="Times New Roman" w:cs="Times New Roman"/>
          <w:sz w:val="24"/>
          <w:szCs w:val="24"/>
        </w:rPr>
        <w:t>редметные результаты по отдельным темам учебного курса «Геоме</w:t>
      </w:r>
      <w:r w:rsidRPr="00F77A12">
        <w:rPr>
          <w:rFonts w:ascii="Times New Roman" w:eastAsia="OfficinaSansBoldITC" w:hAnsi="Times New Roman" w:cs="Times New Roman"/>
          <w:sz w:val="24"/>
          <w:szCs w:val="24"/>
        </w:rPr>
        <w:t>т</w:t>
      </w:r>
      <w:r w:rsidRPr="00F77A12">
        <w:rPr>
          <w:rFonts w:ascii="Times New Roman" w:eastAsia="OfficinaSansBoldITC" w:hAnsi="Times New Roman" w:cs="Times New Roman"/>
          <w:sz w:val="24"/>
          <w:szCs w:val="24"/>
        </w:rPr>
        <w:t xml:space="preserve">рия». </w:t>
      </w:r>
      <w:r w:rsidRPr="00F77A12">
        <w:rPr>
          <w:rFonts w:ascii="Times New Roman" w:hAnsi="Times New Roman" w:cs="Times New Roman"/>
          <w:sz w:val="24"/>
          <w:szCs w:val="24"/>
        </w:rPr>
        <w:t>К концу 11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оперировать понятиями: цилиндрическая поверхность, образующие цилиндрич</w:t>
      </w:r>
      <w:r w:rsidRPr="00F77A12">
        <w:rPr>
          <w:rFonts w:ascii="Times New Roman" w:hAnsi="Times New Roman" w:cs="Times New Roman"/>
          <w:sz w:val="24"/>
          <w:szCs w:val="24"/>
        </w:rPr>
        <w:t>е</w:t>
      </w:r>
      <w:r w:rsidRPr="00F77A12">
        <w:rPr>
          <w:rFonts w:ascii="Times New Roman" w:hAnsi="Times New Roman" w:cs="Times New Roman"/>
          <w:sz w:val="24"/>
          <w:szCs w:val="24"/>
        </w:rPr>
        <w:t>ской поверхности, цилиндр, коническая поверхность, образующие конической поверхн</w:t>
      </w:r>
      <w:r w:rsidRPr="00F77A12">
        <w:rPr>
          <w:rFonts w:ascii="Times New Roman" w:hAnsi="Times New Roman" w:cs="Times New Roman"/>
          <w:sz w:val="24"/>
          <w:szCs w:val="24"/>
        </w:rPr>
        <w:t>о</w:t>
      </w:r>
      <w:r w:rsidRPr="00F77A12">
        <w:rPr>
          <w:rFonts w:ascii="Times New Roman" w:hAnsi="Times New Roman" w:cs="Times New Roman"/>
          <w:sz w:val="24"/>
          <w:szCs w:val="24"/>
        </w:rPr>
        <w:t>сти, конус, сферическая поверхность;</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распознавать тела вращения (цилиндр, конус, сфера и шар);</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объяснять способы получения тел вращения;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классифицировать взаимное расположение сферы и плоскости;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вычислять объёмы и площади поверхностей тел вращения, геометрических тел с применением формул;</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вычислять соотношения между площадями поверхностей и объёмами подобных тел;</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изображать изучаемые фигуры от руки и с применением простых чертёжных инс</w:t>
      </w:r>
      <w:r w:rsidRPr="00F77A12">
        <w:rPr>
          <w:rFonts w:ascii="Times New Roman" w:hAnsi="Times New Roman" w:cs="Times New Roman"/>
          <w:sz w:val="24"/>
          <w:szCs w:val="24"/>
        </w:rPr>
        <w:t>т</w:t>
      </w:r>
      <w:r w:rsidRPr="00F77A12">
        <w:rPr>
          <w:rFonts w:ascii="Times New Roman" w:hAnsi="Times New Roman" w:cs="Times New Roman"/>
          <w:sz w:val="24"/>
          <w:szCs w:val="24"/>
        </w:rPr>
        <w:t>рументов;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понятием вектор в пространстве;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правило параллелепипеда;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w:t>
      </w:r>
      <w:r w:rsidRPr="00F77A12">
        <w:rPr>
          <w:rFonts w:ascii="Times New Roman" w:hAnsi="Times New Roman" w:cs="Times New Roman"/>
          <w:sz w:val="24"/>
          <w:szCs w:val="24"/>
        </w:rPr>
        <w:t>о</w:t>
      </w:r>
      <w:r w:rsidRPr="00F77A12">
        <w:rPr>
          <w:rFonts w:ascii="Times New Roman" w:hAnsi="Times New Roman" w:cs="Times New Roman"/>
          <w:sz w:val="24"/>
          <w:szCs w:val="24"/>
        </w:rPr>
        <w:t>изведение векторов, коллинеарные и компланарные векторы;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задавать плоскость уравнением в декартовой системе координат;</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геометрические факты для решения стереометрических задач, предп</w:t>
      </w:r>
      <w:r w:rsidRPr="00F77A12">
        <w:rPr>
          <w:rFonts w:ascii="Times New Roman" w:hAnsi="Times New Roman" w:cs="Times New Roman"/>
          <w:sz w:val="24"/>
          <w:szCs w:val="24"/>
        </w:rPr>
        <w:t>о</w:t>
      </w:r>
      <w:r w:rsidRPr="00F77A12">
        <w:rPr>
          <w:rFonts w:ascii="Times New Roman" w:hAnsi="Times New Roman" w:cs="Times New Roman"/>
          <w:sz w:val="24"/>
          <w:szCs w:val="24"/>
        </w:rPr>
        <w:t>лагающих несколько шагов решения, если условия применения заданы в явной форме;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решать простейшие геометрические задачи на применение векторно-координатного метода;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решать задачи на доказательство математических отношений и нахождение ге</w:t>
      </w:r>
      <w:r w:rsidRPr="00F77A12">
        <w:rPr>
          <w:rFonts w:ascii="Times New Roman" w:hAnsi="Times New Roman" w:cs="Times New Roman"/>
          <w:sz w:val="24"/>
          <w:szCs w:val="24"/>
        </w:rPr>
        <w:t>о</w:t>
      </w:r>
      <w:r w:rsidRPr="00F77A12">
        <w:rPr>
          <w:rFonts w:ascii="Times New Roman" w:hAnsi="Times New Roman" w:cs="Times New Roman"/>
          <w:sz w:val="24"/>
          <w:szCs w:val="24"/>
        </w:rPr>
        <w:t>метрических величин по образцам или алгоритмам, применяя известные методы при р</w:t>
      </w:r>
      <w:r w:rsidRPr="00F77A12">
        <w:rPr>
          <w:rFonts w:ascii="Times New Roman" w:hAnsi="Times New Roman" w:cs="Times New Roman"/>
          <w:sz w:val="24"/>
          <w:szCs w:val="24"/>
        </w:rPr>
        <w:t>е</w:t>
      </w:r>
      <w:r w:rsidRPr="00F77A12">
        <w:rPr>
          <w:rFonts w:ascii="Times New Roman" w:hAnsi="Times New Roman" w:cs="Times New Roman"/>
          <w:sz w:val="24"/>
          <w:szCs w:val="24"/>
        </w:rPr>
        <w:t>шении стандартных математических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приводить примеры математических закономерностей в природе и жизни, расп</w:t>
      </w:r>
      <w:r w:rsidRPr="00F77A12">
        <w:rPr>
          <w:rFonts w:ascii="Times New Roman" w:hAnsi="Times New Roman" w:cs="Times New Roman"/>
          <w:sz w:val="24"/>
          <w:szCs w:val="24"/>
        </w:rPr>
        <w:t>о</w:t>
      </w:r>
      <w:r w:rsidRPr="00F77A12">
        <w:rPr>
          <w:rFonts w:ascii="Times New Roman" w:hAnsi="Times New Roman" w:cs="Times New Roman"/>
          <w:sz w:val="24"/>
          <w:szCs w:val="24"/>
        </w:rPr>
        <w:t>знавать проявление законов геометрии в искусстве;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w:t>
      </w:r>
      <w:r w:rsidRPr="00F77A12">
        <w:rPr>
          <w:rFonts w:ascii="Times New Roman" w:hAnsi="Times New Roman" w:cs="Times New Roman"/>
          <w:sz w:val="24"/>
          <w:szCs w:val="24"/>
        </w:rPr>
        <w:t>о</w:t>
      </w:r>
      <w:r w:rsidRPr="00F77A12">
        <w:rPr>
          <w:rFonts w:ascii="Times New Roman" w:hAnsi="Times New Roman" w:cs="Times New Roman"/>
          <w:sz w:val="24"/>
          <w:szCs w:val="24"/>
        </w:rPr>
        <w:t>ванной проблемы, моделировать реальные ситуации на языке геометрии, исследовать п</w:t>
      </w:r>
      <w:r w:rsidRPr="00F77A12">
        <w:rPr>
          <w:rFonts w:ascii="Times New Roman" w:hAnsi="Times New Roman" w:cs="Times New Roman"/>
          <w:sz w:val="24"/>
          <w:szCs w:val="24"/>
        </w:rPr>
        <w:t>о</w:t>
      </w:r>
      <w:r w:rsidRPr="00F77A12">
        <w:rPr>
          <w:rFonts w:ascii="Times New Roman" w:hAnsi="Times New Roman" w:cs="Times New Roman"/>
          <w:sz w:val="24"/>
          <w:szCs w:val="24"/>
        </w:rPr>
        <w:t>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11" w:name="_Toc73394988"/>
      <w:bookmarkStart w:id="12" w:name="_Toc118726606"/>
      <w:r w:rsidRPr="00F77A12">
        <w:rPr>
          <w:rFonts w:ascii="Times New Roman" w:hAnsi="Times New Roman" w:cs="Times New Roman"/>
          <w:sz w:val="24"/>
          <w:szCs w:val="24"/>
        </w:rPr>
        <w:t>111.9. Федеральная рабочая программа учебного курса «Вероятность и статист</w:t>
      </w:r>
      <w:r w:rsidRPr="00F77A12">
        <w:rPr>
          <w:rFonts w:ascii="Times New Roman" w:hAnsi="Times New Roman" w:cs="Times New Roman"/>
          <w:sz w:val="24"/>
          <w:szCs w:val="24"/>
        </w:rPr>
        <w:t>и</w:t>
      </w:r>
      <w:r w:rsidRPr="00F77A12">
        <w:rPr>
          <w:rFonts w:ascii="Times New Roman" w:hAnsi="Times New Roman" w:cs="Times New Roman"/>
          <w:sz w:val="24"/>
          <w:szCs w:val="24"/>
        </w:rPr>
        <w:t>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 Пояснительная записка.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w:t>
      </w:r>
      <w:bookmarkEnd w:id="11"/>
      <w:bookmarkEnd w:id="12"/>
      <w:r w:rsidRPr="00F77A12">
        <w:rPr>
          <w:rFonts w:ascii="Times New Roman" w:hAnsi="Times New Roman" w:cs="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основного о</w:t>
      </w:r>
      <w:r w:rsidRPr="00F77A12">
        <w:rPr>
          <w:rFonts w:ascii="Times New Roman" w:hAnsi="Times New Roman" w:cs="Times New Roman"/>
          <w:sz w:val="24"/>
          <w:szCs w:val="24"/>
        </w:rPr>
        <w:t>б</w:t>
      </w:r>
      <w:r w:rsidRPr="00F77A12">
        <w:rPr>
          <w:rFonts w:ascii="Times New Roman" w:hAnsi="Times New Roman" w:cs="Times New Roman"/>
          <w:sz w:val="24"/>
          <w:szCs w:val="24"/>
        </w:rPr>
        <w:t>щего образования. Учебный курс предназначен для формирования у обучающихся стат</w:t>
      </w:r>
      <w:r w:rsidRPr="00F77A12">
        <w:rPr>
          <w:rFonts w:ascii="Times New Roman" w:hAnsi="Times New Roman" w:cs="Times New Roman"/>
          <w:sz w:val="24"/>
          <w:szCs w:val="24"/>
        </w:rPr>
        <w:t>и</w:t>
      </w:r>
      <w:r w:rsidRPr="00F77A12">
        <w:rPr>
          <w:rFonts w:ascii="Times New Roman" w:hAnsi="Times New Roman" w:cs="Times New Roman"/>
          <w:sz w:val="24"/>
          <w:szCs w:val="24"/>
        </w:rPr>
        <w:lastRenderedPageBreak/>
        <w:t>стической культуры и понимания роли теории вероятностей как математического инстр</w:t>
      </w:r>
      <w:r w:rsidRPr="00F77A12">
        <w:rPr>
          <w:rFonts w:ascii="Times New Roman" w:hAnsi="Times New Roman" w:cs="Times New Roman"/>
          <w:sz w:val="24"/>
          <w:szCs w:val="24"/>
        </w:rPr>
        <w:t>у</w:t>
      </w:r>
      <w:r w:rsidRPr="00F77A12">
        <w:rPr>
          <w:rFonts w:ascii="Times New Roman" w:hAnsi="Times New Roman" w:cs="Times New Roman"/>
          <w:sz w:val="24"/>
          <w:szCs w:val="24"/>
        </w:rPr>
        <w:t>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111.9.1.2. Содержание учебного курса направлено на закрепление знаний, получе</w:t>
      </w:r>
      <w:r w:rsidRPr="00F77A12">
        <w:rPr>
          <w:rFonts w:ascii="Times New Roman" w:hAnsi="Times New Roman" w:cs="Times New Roman"/>
          <w:sz w:val="24"/>
          <w:szCs w:val="24"/>
        </w:rPr>
        <w:t>н</w:t>
      </w:r>
      <w:r w:rsidRPr="00F77A12">
        <w:rPr>
          <w:rFonts w:ascii="Times New Roman" w:hAnsi="Times New Roman" w:cs="Times New Roman"/>
          <w:sz w:val="24"/>
          <w:szCs w:val="24"/>
        </w:rPr>
        <w:t>ных при изучении курса на уровне основного общего образования, и на развитие пре</w:t>
      </w:r>
      <w:r w:rsidRPr="00F77A12">
        <w:rPr>
          <w:rFonts w:ascii="Times New Roman" w:hAnsi="Times New Roman" w:cs="Times New Roman"/>
          <w:sz w:val="24"/>
          <w:szCs w:val="24"/>
        </w:rPr>
        <w:t>д</w:t>
      </w:r>
      <w:r w:rsidRPr="00F77A12">
        <w:rPr>
          <w:rFonts w:ascii="Times New Roman" w:hAnsi="Times New Roman" w:cs="Times New Roman"/>
          <w:sz w:val="24"/>
          <w:szCs w:val="24"/>
        </w:rPr>
        <w:t>ставлений о случайных величинах и взаимосвязях между ними на важных примерах, с</w:t>
      </w:r>
      <w:r w:rsidRPr="00F77A12">
        <w:rPr>
          <w:rFonts w:ascii="Times New Roman" w:hAnsi="Times New Roman" w:cs="Times New Roman"/>
          <w:sz w:val="24"/>
          <w:szCs w:val="24"/>
        </w:rPr>
        <w:t>ю</w:t>
      </w:r>
      <w:r w:rsidRPr="00F77A12">
        <w:rPr>
          <w:rFonts w:ascii="Times New Roman" w:hAnsi="Times New Roman" w:cs="Times New Roman"/>
          <w:sz w:val="24"/>
          <w:szCs w:val="24"/>
        </w:rPr>
        <w:t>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устройств, характеристик массовых явлений и процессов в обществе.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111.9.1.3. В соответствии с указанными целями в структуре учебного курса «Вер</w:t>
      </w:r>
      <w:r w:rsidRPr="00F77A12">
        <w:rPr>
          <w:rFonts w:ascii="Times New Roman" w:hAnsi="Times New Roman" w:cs="Times New Roman"/>
          <w:sz w:val="24"/>
          <w:szCs w:val="24"/>
        </w:rPr>
        <w:t>о</w:t>
      </w:r>
      <w:r w:rsidRPr="00F77A12">
        <w:rPr>
          <w:rFonts w:ascii="Times New Roman" w:hAnsi="Times New Roman" w:cs="Times New Roman"/>
          <w:sz w:val="24"/>
          <w:szCs w:val="24"/>
        </w:rPr>
        <w:t>ятность и статистика» для уровня среднего общего образования на базовом уровне выд</w:t>
      </w:r>
      <w:r w:rsidRPr="00F77A12">
        <w:rPr>
          <w:rFonts w:ascii="Times New Roman" w:hAnsi="Times New Roman" w:cs="Times New Roman"/>
          <w:sz w:val="24"/>
          <w:szCs w:val="24"/>
        </w:rPr>
        <w:t>е</w:t>
      </w:r>
      <w:r w:rsidRPr="00F77A12">
        <w:rPr>
          <w:rFonts w:ascii="Times New Roman" w:hAnsi="Times New Roman" w:cs="Times New Roman"/>
          <w:sz w:val="24"/>
          <w:szCs w:val="24"/>
        </w:rPr>
        <w:t>лены следующие основные содержательные линии: «Случайные события и вероятности», «Случайные величины и закон больших чисел».</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111.9.1.4. Важную часть учебного курса занимает изучение геометрического и б</w:t>
      </w:r>
      <w:r w:rsidRPr="00F77A12">
        <w:rPr>
          <w:rFonts w:ascii="Times New Roman" w:hAnsi="Times New Roman" w:cs="Times New Roman"/>
          <w:sz w:val="24"/>
          <w:szCs w:val="24"/>
        </w:rPr>
        <w:t>и</w:t>
      </w:r>
      <w:r w:rsidRPr="00F77A12">
        <w:rPr>
          <w:rFonts w:ascii="Times New Roman" w:hAnsi="Times New Roman" w:cs="Times New Roman"/>
          <w:sz w:val="24"/>
          <w:szCs w:val="24"/>
        </w:rPr>
        <w:t>номиального распределений и знакомство с их непрерывными аналогами – показательным и нормальным распределениями.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w:t>
      </w:r>
      <w:r w:rsidRPr="00F77A12">
        <w:rPr>
          <w:rFonts w:ascii="Times New Roman" w:hAnsi="Times New Roman" w:cs="Times New Roman"/>
          <w:sz w:val="24"/>
          <w:szCs w:val="24"/>
        </w:rPr>
        <w:t>у</w:t>
      </w:r>
      <w:r w:rsidRPr="00F77A12">
        <w:rPr>
          <w:rFonts w:ascii="Times New Roman" w:hAnsi="Times New Roman" w:cs="Times New Roman"/>
          <w:sz w:val="24"/>
          <w:szCs w:val="24"/>
        </w:rPr>
        <w:t>чайных величин, а также эта линия необходима как база для изучения закона больших ч</w:t>
      </w:r>
      <w:r w:rsidRPr="00F77A12">
        <w:rPr>
          <w:rFonts w:ascii="Times New Roman" w:hAnsi="Times New Roman" w:cs="Times New Roman"/>
          <w:sz w:val="24"/>
          <w:szCs w:val="24"/>
        </w:rPr>
        <w:t>и</w:t>
      </w:r>
      <w:r w:rsidRPr="00F77A12">
        <w:rPr>
          <w:rFonts w:ascii="Times New Roman" w:hAnsi="Times New Roman" w:cs="Times New Roman"/>
          <w:sz w:val="24"/>
          <w:szCs w:val="24"/>
        </w:rPr>
        <w:t>сел – фундаментального закона, действующего в природе и обществе и имеющего матем</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111.9.1.6. Темы, связанные с непрерывными случайными величинами, акцентируют внимание обучающихся на описании и изучении случайных явлений с помощью непр</w:t>
      </w:r>
      <w:r w:rsidRPr="00F77A12">
        <w:rPr>
          <w:rFonts w:ascii="Times New Roman" w:hAnsi="Times New Roman" w:cs="Times New Roman"/>
          <w:sz w:val="24"/>
          <w:szCs w:val="24"/>
        </w:rPr>
        <w:t>е</w:t>
      </w:r>
      <w:r w:rsidRPr="00F77A12">
        <w:rPr>
          <w:rFonts w:ascii="Times New Roman" w:hAnsi="Times New Roman" w:cs="Times New Roman"/>
          <w:sz w:val="24"/>
          <w:szCs w:val="24"/>
        </w:rPr>
        <w:t>рывных функций. Основное внимание уделяется показательному и нормальному распр</w:t>
      </w:r>
      <w:r w:rsidRPr="00F77A12">
        <w:rPr>
          <w:rFonts w:ascii="Times New Roman" w:hAnsi="Times New Roman" w:cs="Times New Roman"/>
          <w:sz w:val="24"/>
          <w:szCs w:val="24"/>
        </w:rPr>
        <w:t>е</w:t>
      </w:r>
      <w:r w:rsidRPr="00F77A12">
        <w:rPr>
          <w:rFonts w:ascii="Times New Roman" w:hAnsi="Times New Roman" w:cs="Times New Roman"/>
          <w:sz w:val="24"/>
          <w:szCs w:val="24"/>
        </w:rPr>
        <w:t>делениям, при этом предполагается ознакомительное изучение материала без доказ</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тельств применяемых фактов.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111.9.1.7. </w:t>
      </w:r>
      <w:r w:rsidRPr="00F77A12">
        <w:rPr>
          <w:rFonts w:ascii="Times New Roman" w:eastAsia="SchoolBookSanPin" w:hAnsi="Times New Roman" w:cs="Times New Roman"/>
          <w:color w:val="000000"/>
          <w:sz w:val="24"/>
          <w:szCs w:val="24"/>
        </w:rPr>
        <w:t>Общее число часов, рекомендованных для изучения учебного курса «В</w:t>
      </w:r>
      <w:r w:rsidRPr="00F77A12">
        <w:rPr>
          <w:rFonts w:ascii="Times New Roman" w:eastAsia="SchoolBookSanPin" w:hAnsi="Times New Roman" w:cs="Times New Roman"/>
          <w:color w:val="000000"/>
          <w:sz w:val="24"/>
          <w:szCs w:val="24"/>
        </w:rPr>
        <w:t>е</w:t>
      </w:r>
      <w:r w:rsidRPr="00F77A12">
        <w:rPr>
          <w:rFonts w:ascii="Times New Roman" w:eastAsia="SchoolBookSanPin" w:hAnsi="Times New Roman" w:cs="Times New Roman"/>
          <w:color w:val="000000"/>
          <w:sz w:val="24"/>
          <w:szCs w:val="24"/>
        </w:rPr>
        <w:t xml:space="preserve">роятность и статистика» – </w:t>
      </w:r>
      <w:r w:rsidRPr="00F77A12">
        <w:rPr>
          <w:rFonts w:ascii="Times New Roman" w:eastAsia="SchoolBookSanPin" w:hAnsi="Times New Roman" w:cs="Times New Roman"/>
          <w:color w:val="000000"/>
          <w:position w:val="1"/>
          <w:sz w:val="24"/>
          <w:szCs w:val="24"/>
        </w:rPr>
        <w:t>68 часов: в 10 классе – 34 часа (1 час в неделю), в 11 классе – 34 часа (1 час в неделю).</w:t>
      </w:r>
      <w:r w:rsidRPr="00F77A12">
        <w:rPr>
          <w:rFonts w:ascii="Times New Roman" w:eastAsia="SchoolBookSanPin" w:hAnsi="Times New Roman" w:cs="Times New Roman"/>
          <w:position w:val="1"/>
          <w:sz w:val="24"/>
          <w:szCs w:val="24"/>
        </w:rPr>
        <w:t xml:space="preserve">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13" w:name="_Toc118726611"/>
      <w:bookmarkStart w:id="14" w:name="_Toc118726608"/>
      <w:r w:rsidRPr="00F77A12">
        <w:rPr>
          <w:rFonts w:ascii="Times New Roman" w:hAnsi="Times New Roman" w:cs="Times New Roman"/>
          <w:sz w:val="24"/>
          <w:szCs w:val="24"/>
        </w:rPr>
        <w:t xml:space="preserve">111.9.2. Содержание </w:t>
      </w:r>
      <w:bookmarkEnd w:id="13"/>
      <w:r w:rsidRPr="00F77A12">
        <w:rPr>
          <w:rFonts w:ascii="Times New Roman" w:hAnsi="Times New Roman" w:cs="Times New Roman"/>
          <w:sz w:val="24"/>
          <w:szCs w:val="24"/>
        </w:rPr>
        <w:t>обучения в 10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ние числовых наборов.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w:t>
      </w:r>
      <w:r w:rsidRPr="00F77A12">
        <w:rPr>
          <w:rFonts w:ascii="Times New Roman" w:hAnsi="Times New Roman" w:cs="Times New Roman"/>
          <w:sz w:val="24"/>
          <w:szCs w:val="24"/>
        </w:rPr>
        <w:t>р</w:t>
      </w:r>
      <w:r w:rsidRPr="00F77A12">
        <w:rPr>
          <w:rFonts w:ascii="Times New Roman" w:hAnsi="Times New Roman" w:cs="Times New Roman"/>
          <w:sz w:val="24"/>
          <w:szCs w:val="24"/>
        </w:rPr>
        <w:t xml:space="preserve">нулли.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15" w:name="_Toc73394999"/>
      <w:r w:rsidRPr="00F77A12">
        <w:rPr>
          <w:rFonts w:ascii="Times New Roman" w:hAnsi="Times New Roman" w:cs="Times New Roman"/>
          <w:sz w:val="24"/>
          <w:szCs w:val="24"/>
        </w:rPr>
        <w:t>111.9.3. Содержание обучения в 11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Числовые характеристики случайных величин: математическое ожидание, диспе</w:t>
      </w:r>
      <w:r w:rsidRPr="00F77A12">
        <w:rPr>
          <w:rFonts w:ascii="Times New Roman" w:hAnsi="Times New Roman" w:cs="Times New Roman"/>
          <w:sz w:val="24"/>
          <w:szCs w:val="24"/>
        </w:rPr>
        <w:t>р</w:t>
      </w:r>
      <w:r w:rsidRPr="00F77A12">
        <w:rPr>
          <w:rFonts w:ascii="Times New Roman" w:hAnsi="Times New Roman" w:cs="Times New Roman"/>
          <w:sz w:val="24"/>
          <w:szCs w:val="24"/>
        </w:rPr>
        <w:t>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w:t>
      </w:r>
      <w:r w:rsidRPr="00F77A12">
        <w:rPr>
          <w:rFonts w:ascii="Times New Roman" w:hAnsi="Times New Roman" w:cs="Times New Roman"/>
          <w:sz w:val="24"/>
          <w:szCs w:val="24"/>
        </w:rPr>
        <w:t>и</w:t>
      </w:r>
      <w:r w:rsidRPr="00F77A12">
        <w:rPr>
          <w:rFonts w:ascii="Times New Roman" w:hAnsi="Times New Roman" w:cs="Times New Roman"/>
          <w:sz w:val="24"/>
          <w:szCs w:val="24"/>
        </w:rPr>
        <w:t>дание и дисперсия геометрического и биномиального распределений.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Закон больших чисел и его роль в науке, природе и обществе. Выборочный метод исследований.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нии. </w:t>
      </w:r>
      <w:bookmarkEnd w:id="15"/>
    </w:p>
    <w:bookmarkEnd w:id="14"/>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111.9.4. Предметные результаты освоения учебного курса «Вероятность и стат</w:t>
      </w:r>
      <w:r w:rsidRPr="00F77A12">
        <w:rPr>
          <w:rFonts w:ascii="Times New Roman" w:hAnsi="Times New Roman" w:cs="Times New Roman"/>
          <w:sz w:val="24"/>
          <w:szCs w:val="24"/>
        </w:rPr>
        <w:t>и</w:t>
      </w:r>
      <w:r w:rsidRPr="00F77A12">
        <w:rPr>
          <w:rFonts w:ascii="Times New Roman" w:hAnsi="Times New Roman" w:cs="Times New Roman"/>
          <w:sz w:val="24"/>
          <w:szCs w:val="24"/>
        </w:rPr>
        <w:t>стика» на базовом уровне на уровне среднего общего образования ориентированы на до</w:t>
      </w:r>
      <w:r w:rsidRPr="00F77A12">
        <w:rPr>
          <w:rFonts w:ascii="Times New Roman" w:hAnsi="Times New Roman" w:cs="Times New Roman"/>
          <w:sz w:val="24"/>
          <w:szCs w:val="24"/>
        </w:rPr>
        <w:t>с</w:t>
      </w:r>
      <w:r w:rsidRPr="00F77A12">
        <w:rPr>
          <w:rFonts w:ascii="Times New Roman" w:hAnsi="Times New Roman" w:cs="Times New Roman"/>
          <w:sz w:val="24"/>
          <w:szCs w:val="24"/>
        </w:rPr>
        <w:t>тижение уровня математической грамотности, необходимого для успешного решения з</w:t>
      </w:r>
      <w:r w:rsidRPr="00F77A12">
        <w:rPr>
          <w:rFonts w:ascii="Times New Roman" w:hAnsi="Times New Roman" w:cs="Times New Roman"/>
          <w:sz w:val="24"/>
          <w:szCs w:val="24"/>
        </w:rPr>
        <w:t>а</w:t>
      </w:r>
      <w:r w:rsidRPr="00F77A12">
        <w:rPr>
          <w:rFonts w:ascii="Times New Roman" w:hAnsi="Times New Roman" w:cs="Times New Roman"/>
          <w:sz w:val="24"/>
          <w:szCs w:val="24"/>
        </w:rPr>
        <w:t>дач и проблем в реальной жизни и создание условий для их общекультурного развития.</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111.9.4.1.</w:t>
      </w:r>
      <w:r w:rsidRPr="00F77A12">
        <w:rPr>
          <w:rFonts w:ascii="Times New Roman" w:eastAsia="SchoolBookSanPin" w:hAnsi="Times New Roman" w:cs="Times New Roman"/>
          <w:sz w:val="24"/>
          <w:szCs w:val="24"/>
        </w:rPr>
        <w:t> </w:t>
      </w:r>
      <w:r w:rsidRPr="00F77A12">
        <w:rPr>
          <w:rFonts w:ascii="Times New Roman" w:hAnsi="Times New Roman" w:cs="Times New Roman"/>
          <w:sz w:val="24"/>
          <w:szCs w:val="24"/>
        </w:rPr>
        <w:t>П</w:t>
      </w:r>
      <w:r w:rsidRPr="00F77A12">
        <w:rPr>
          <w:rFonts w:ascii="Times New Roman" w:eastAsia="OfficinaSansBoldITC" w:hAnsi="Times New Roman" w:cs="Times New Roman"/>
          <w:sz w:val="24"/>
          <w:szCs w:val="24"/>
        </w:rPr>
        <w:t>редметные результаты по отдельным темам учебного курса «Вероя</w:t>
      </w:r>
      <w:r w:rsidRPr="00F77A12">
        <w:rPr>
          <w:rFonts w:ascii="Times New Roman" w:eastAsia="OfficinaSansBoldITC" w:hAnsi="Times New Roman" w:cs="Times New Roman"/>
          <w:sz w:val="24"/>
          <w:szCs w:val="24"/>
        </w:rPr>
        <w:t>т</w:t>
      </w:r>
      <w:r w:rsidRPr="00F77A12">
        <w:rPr>
          <w:rFonts w:ascii="Times New Roman" w:eastAsia="OfficinaSansBoldITC" w:hAnsi="Times New Roman" w:cs="Times New Roman"/>
          <w:sz w:val="24"/>
          <w:szCs w:val="24"/>
        </w:rPr>
        <w:t xml:space="preserve">ность и статистика». </w:t>
      </w:r>
      <w:r w:rsidRPr="00F77A12">
        <w:rPr>
          <w:rFonts w:ascii="Times New Roman" w:hAnsi="Times New Roman" w:cs="Times New Roman"/>
          <w:sz w:val="24"/>
          <w:szCs w:val="24"/>
        </w:rPr>
        <w:t>К концу 10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читать и строить таблицы и диаграммы;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среднее арифметическое, медиана, наибольшее, наимен</w:t>
      </w:r>
      <w:r w:rsidRPr="00F77A12">
        <w:rPr>
          <w:rFonts w:ascii="Times New Roman" w:hAnsi="Times New Roman" w:cs="Times New Roman"/>
          <w:sz w:val="24"/>
          <w:szCs w:val="24"/>
        </w:rPr>
        <w:t>ь</w:t>
      </w:r>
      <w:r w:rsidRPr="00F77A12">
        <w:rPr>
          <w:rFonts w:ascii="Times New Roman" w:hAnsi="Times New Roman" w:cs="Times New Roman"/>
          <w:sz w:val="24"/>
          <w:szCs w:val="24"/>
        </w:rPr>
        <w:t>шее значение, размах массива числовых данных;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случайный эксперимент (опыт) и случайное событие, эл</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w:t>
      </w:r>
      <w:r w:rsidRPr="00F77A12">
        <w:rPr>
          <w:rFonts w:ascii="Times New Roman" w:hAnsi="Times New Roman" w:cs="Times New Roman"/>
          <w:sz w:val="24"/>
          <w:szCs w:val="24"/>
        </w:rPr>
        <w:t>р</w:t>
      </w:r>
      <w:r w:rsidRPr="00F77A12">
        <w:rPr>
          <w:rFonts w:ascii="Times New Roman" w:hAnsi="Times New Roman" w:cs="Times New Roman"/>
          <w:sz w:val="24"/>
          <w:szCs w:val="24"/>
        </w:rPr>
        <w:t xml:space="preserve">мулой сложения вероятностей при решении задач;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условная вероятность, независимые события, находить в</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роятности с помощью правила умножения, с помощью дерева случайного опыта;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применять комбинаторное правило умножения при решении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испытание, независимые испытания, серия испытаний, у</w:t>
      </w:r>
      <w:r w:rsidRPr="00F77A12">
        <w:rPr>
          <w:rFonts w:ascii="Times New Roman" w:hAnsi="Times New Roman" w:cs="Times New Roman"/>
          <w:sz w:val="24"/>
          <w:szCs w:val="24"/>
        </w:rPr>
        <w:t>с</w:t>
      </w:r>
      <w:r w:rsidRPr="00F77A12">
        <w:rPr>
          <w:rFonts w:ascii="Times New Roman" w:hAnsi="Times New Roman" w:cs="Times New Roman"/>
          <w:sz w:val="24"/>
          <w:szCs w:val="24"/>
        </w:rPr>
        <w:t xml:space="preserve">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случайная величина, распределение вероятностей, ди</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грамма распределения. </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111.9.4.2.</w:t>
      </w:r>
      <w:r w:rsidRPr="00F77A12">
        <w:rPr>
          <w:rFonts w:ascii="Times New Roman" w:eastAsia="SchoolBookSanPin" w:hAnsi="Times New Roman" w:cs="Times New Roman"/>
          <w:sz w:val="24"/>
          <w:szCs w:val="24"/>
        </w:rPr>
        <w:t> </w:t>
      </w:r>
      <w:r w:rsidRPr="00F77A12">
        <w:rPr>
          <w:rFonts w:ascii="Times New Roman" w:hAnsi="Times New Roman" w:cs="Times New Roman"/>
          <w:sz w:val="24"/>
          <w:szCs w:val="24"/>
        </w:rPr>
        <w:t>П</w:t>
      </w:r>
      <w:r w:rsidRPr="00F77A12">
        <w:rPr>
          <w:rFonts w:ascii="Times New Roman" w:eastAsia="OfficinaSansBoldITC" w:hAnsi="Times New Roman" w:cs="Times New Roman"/>
          <w:sz w:val="24"/>
          <w:szCs w:val="24"/>
        </w:rPr>
        <w:t>редметные результаты по отдельным темам учебного курса «Вероя</w:t>
      </w:r>
      <w:r w:rsidRPr="00F77A12">
        <w:rPr>
          <w:rFonts w:ascii="Times New Roman" w:eastAsia="OfficinaSansBoldITC" w:hAnsi="Times New Roman" w:cs="Times New Roman"/>
          <w:sz w:val="24"/>
          <w:szCs w:val="24"/>
        </w:rPr>
        <w:t>т</w:t>
      </w:r>
      <w:r w:rsidRPr="00F77A12">
        <w:rPr>
          <w:rFonts w:ascii="Times New Roman" w:eastAsia="OfficinaSansBoldITC" w:hAnsi="Times New Roman" w:cs="Times New Roman"/>
          <w:sz w:val="24"/>
          <w:szCs w:val="24"/>
        </w:rPr>
        <w:t xml:space="preserve">ность и статистика». </w:t>
      </w:r>
      <w:r w:rsidRPr="00F77A12">
        <w:rPr>
          <w:rFonts w:ascii="Times New Roman" w:hAnsi="Times New Roman" w:cs="Times New Roman"/>
          <w:sz w:val="24"/>
          <w:szCs w:val="24"/>
        </w:rPr>
        <w:t>К концу 11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сравнивать вероятности значений случайной величины по распределению или с помощью диаграмм;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понятием математического ожидания, приводить примеры, как пр</w:t>
      </w:r>
      <w:r w:rsidRPr="00F77A12">
        <w:rPr>
          <w:rFonts w:ascii="Times New Roman" w:hAnsi="Times New Roman" w:cs="Times New Roman"/>
          <w:sz w:val="24"/>
          <w:szCs w:val="24"/>
        </w:rPr>
        <w:t>и</w:t>
      </w:r>
      <w:r w:rsidRPr="00F77A12">
        <w:rPr>
          <w:rFonts w:ascii="Times New Roman" w:hAnsi="Times New Roman" w:cs="Times New Roman"/>
          <w:sz w:val="24"/>
          <w:szCs w:val="24"/>
        </w:rPr>
        <w:t>меняется математическое ожидание случайной величины находить математическое ож</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дание по данному распределению;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иметь представление о законе больших чисел;</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иметь представление о нормальном распределении.</w:t>
      </w:r>
    </w:p>
    <w:p w:rsidR="00F77A12" w:rsidRPr="0012038A" w:rsidRDefault="00F77A12" w:rsidP="00F77A12">
      <w:pPr>
        <w:spacing w:after="0" w:line="360" w:lineRule="auto"/>
        <w:ind w:firstLine="709"/>
        <w:contextualSpacing/>
        <w:jc w:val="both"/>
        <w:rPr>
          <w:rFonts w:ascii="Times New Roman" w:hAnsi="Times New Roman"/>
          <w:sz w:val="28"/>
          <w:szCs w:val="28"/>
        </w:rPr>
      </w:pPr>
    </w:p>
    <w:p w:rsidR="00F77A12" w:rsidRDefault="00F77A12" w:rsidP="00F77A12">
      <w:pPr>
        <w:spacing w:after="0" w:line="240" w:lineRule="auto"/>
        <w:ind w:firstLine="709"/>
        <w:contextualSpacing/>
        <w:jc w:val="center"/>
        <w:rPr>
          <w:rFonts w:ascii="Times New Roman" w:hAnsi="Times New Roman"/>
          <w:b/>
          <w:sz w:val="28"/>
          <w:szCs w:val="28"/>
        </w:rPr>
      </w:pPr>
      <w:r w:rsidRPr="00F77A12">
        <w:rPr>
          <w:rFonts w:ascii="Times New Roman" w:hAnsi="Times New Roman"/>
          <w:b/>
          <w:sz w:val="28"/>
          <w:szCs w:val="28"/>
        </w:rPr>
        <w:t xml:space="preserve">112. Федеральная рабочая программа по учебному предмету </w:t>
      </w:r>
    </w:p>
    <w:p w:rsidR="00F77A12" w:rsidRPr="00F77A12" w:rsidRDefault="00F77A12" w:rsidP="00F77A12">
      <w:pPr>
        <w:spacing w:after="0" w:line="240" w:lineRule="auto"/>
        <w:ind w:firstLine="709"/>
        <w:contextualSpacing/>
        <w:jc w:val="center"/>
        <w:rPr>
          <w:rFonts w:ascii="Times New Roman" w:hAnsi="Times New Roman"/>
          <w:b/>
          <w:sz w:val="28"/>
          <w:szCs w:val="28"/>
        </w:rPr>
      </w:pPr>
      <w:r w:rsidRPr="00F77A12">
        <w:rPr>
          <w:rFonts w:ascii="Times New Roman" w:hAnsi="Times New Roman"/>
          <w:b/>
          <w:sz w:val="28"/>
          <w:szCs w:val="28"/>
        </w:rPr>
        <w:t>«Математика» (углублённый уровень)</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112.1. Федеральная рабочая программа по учебному предмету «Математика» (у</w:t>
      </w:r>
      <w:r w:rsidRPr="00F77A12">
        <w:rPr>
          <w:rFonts w:ascii="Times New Roman" w:hAnsi="Times New Roman" w:cs="Times New Roman"/>
          <w:sz w:val="24"/>
          <w:szCs w:val="24"/>
        </w:rPr>
        <w:t>г</w:t>
      </w:r>
      <w:r w:rsidRPr="00F77A12">
        <w:rPr>
          <w:rFonts w:ascii="Times New Roman" w:hAnsi="Times New Roman" w:cs="Times New Roman"/>
          <w:sz w:val="24"/>
          <w:szCs w:val="24"/>
        </w:rPr>
        <w:t>лублённый уровень) (предметная область «Математика и информатика») (далее соотве</w:t>
      </w:r>
      <w:r w:rsidRPr="00F77A12">
        <w:rPr>
          <w:rFonts w:ascii="Times New Roman" w:hAnsi="Times New Roman" w:cs="Times New Roman"/>
          <w:sz w:val="24"/>
          <w:szCs w:val="24"/>
        </w:rPr>
        <w:t>т</w:t>
      </w:r>
      <w:r w:rsidRPr="00F77A12">
        <w:rPr>
          <w:rFonts w:ascii="Times New Roman" w:hAnsi="Times New Roman" w:cs="Times New Roman"/>
          <w:sz w:val="24"/>
          <w:szCs w:val="24"/>
        </w:rPr>
        <w:lastRenderedPageBreak/>
        <w:t>ственно – программа по математике, математика) включает пояснительную записку, с</w:t>
      </w:r>
      <w:r w:rsidRPr="00F77A12">
        <w:rPr>
          <w:rFonts w:ascii="Times New Roman" w:hAnsi="Times New Roman" w:cs="Times New Roman"/>
          <w:sz w:val="24"/>
          <w:szCs w:val="24"/>
        </w:rPr>
        <w:t>о</w:t>
      </w:r>
      <w:r w:rsidRPr="00F77A12">
        <w:rPr>
          <w:rFonts w:ascii="Times New Roman" w:hAnsi="Times New Roman" w:cs="Times New Roman"/>
          <w:sz w:val="24"/>
          <w:szCs w:val="24"/>
        </w:rPr>
        <w:t>держание обучения, планируемые результаты освоения программы по математике.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Pr="00F77A12">
        <w:rPr>
          <w:rFonts w:ascii="Times New Roman" w:hAnsi="Times New Roman" w:cs="Times New Roman"/>
          <w:sz w:val="24"/>
          <w:szCs w:val="24"/>
        </w:rPr>
        <w:t>и</w:t>
      </w:r>
      <w:r w:rsidRPr="00F77A12">
        <w:rPr>
          <w:rFonts w:ascii="Times New Roman" w:hAnsi="Times New Roman" w:cs="Times New Roman"/>
          <w:sz w:val="24"/>
          <w:szCs w:val="24"/>
        </w:rPr>
        <w:t>руемых результатов и к структуре тематического планирования.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112.3. Содержание обучения раскрывает содержательные линии, которые предл</w:t>
      </w:r>
      <w:r w:rsidRPr="00F77A12">
        <w:rPr>
          <w:rFonts w:ascii="Times New Roman" w:hAnsi="Times New Roman" w:cs="Times New Roman"/>
          <w:sz w:val="24"/>
          <w:szCs w:val="24"/>
        </w:rPr>
        <w:t>а</w:t>
      </w:r>
      <w:r w:rsidRPr="00F77A12">
        <w:rPr>
          <w:rFonts w:ascii="Times New Roman" w:hAnsi="Times New Roman" w:cs="Times New Roman"/>
          <w:sz w:val="24"/>
          <w:szCs w:val="24"/>
        </w:rPr>
        <w:t>гаются для обязательного изучения в каждом классе на уровне среднего общего образов</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ния.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w:t>
      </w:r>
      <w:r w:rsidRPr="00F77A12">
        <w:rPr>
          <w:rFonts w:ascii="Times New Roman" w:hAnsi="Times New Roman" w:cs="Times New Roman"/>
          <w:sz w:val="24"/>
          <w:szCs w:val="24"/>
        </w:rPr>
        <w:t>б</w:t>
      </w:r>
      <w:r w:rsidRPr="00F77A12">
        <w:rPr>
          <w:rFonts w:ascii="Times New Roman" w:hAnsi="Times New Roman" w:cs="Times New Roman"/>
          <w:sz w:val="24"/>
          <w:szCs w:val="24"/>
        </w:rPr>
        <w:t>щего образования, а также предметные достижения обучающегося за каждый год обуч</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ния.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 Пояснительная записка.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112.5.1. Программа по математике углублённого уровня для обучающихся на уро</w:t>
      </w:r>
      <w:r w:rsidRPr="00F77A12">
        <w:rPr>
          <w:rFonts w:ascii="Times New Roman" w:hAnsi="Times New Roman" w:cs="Times New Roman"/>
          <w:sz w:val="24"/>
          <w:szCs w:val="24"/>
        </w:rPr>
        <w:t>в</w:t>
      </w:r>
      <w:r w:rsidRPr="00F77A12">
        <w:rPr>
          <w:rFonts w:ascii="Times New Roman" w:hAnsi="Times New Roman" w:cs="Times New Roman"/>
          <w:sz w:val="24"/>
          <w:szCs w:val="24"/>
        </w:rPr>
        <w:t>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w:t>
      </w:r>
      <w:r w:rsidRPr="00F77A12">
        <w:rPr>
          <w:rFonts w:ascii="Times New Roman" w:hAnsi="Times New Roman" w:cs="Times New Roman"/>
          <w:sz w:val="24"/>
          <w:szCs w:val="24"/>
        </w:rPr>
        <w:t>с</w:t>
      </w:r>
      <w:r w:rsidRPr="00F77A12">
        <w:rPr>
          <w:rFonts w:ascii="Times New Roman" w:hAnsi="Times New Roman" w:cs="Times New Roman"/>
          <w:sz w:val="24"/>
          <w:szCs w:val="24"/>
        </w:rPr>
        <w:t xml:space="preserve">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w:t>
      </w:r>
      <w:r w:rsidRPr="00F77A12">
        <w:rPr>
          <w:rFonts w:ascii="Times New Roman" w:hAnsi="Times New Roman" w:cs="Times New Roman"/>
          <w:sz w:val="24"/>
          <w:szCs w:val="24"/>
        </w:rPr>
        <w:t>и</w:t>
      </w:r>
      <w:r w:rsidRPr="00F77A12">
        <w:rPr>
          <w:rFonts w:ascii="Times New Roman" w:hAnsi="Times New Roman" w:cs="Times New Roman"/>
          <w:sz w:val="24"/>
          <w:szCs w:val="24"/>
        </w:rPr>
        <w:t>ческая подготовка которых была бы достаточна для продолжения образования по разли</w:t>
      </w:r>
      <w:r w:rsidRPr="00F77A12">
        <w:rPr>
          <w:rFonts w:ascii="Times New Roman" w:hAnsi="Times New Roman" w:cs="Times New Roman"/>
          <w:sz w:val="24"/>
          <w:szCs w:val="24"/>
        </w:rPr>
        <w:t>ч</w:t>
      </w:r>
      <w:r w:rsidRPr="00F77A12">
        <w:rPr>
          <w:rFonts w:ascii="Times New Roman" w:hAnsi="Times New Roman" w:cs="Times New Roman"/>
          <w:sz w:val="24"/>
          <w:szCs w:val="24"/>
        </w:rPr>
        <w:t>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w:t>
      </w:r>
      <w:r w:rsidRPr="00F77A12">
        <w:rPr>
          <w:rFonts w:ascii="Times New Roman" w:hAnsi="Times New Roman" w:cs="Times New Roman"/>
          <w:sz w:val="24"/>
          <w:szCs w:val="24"/>
        </w:rPr>
        <w:t>е</w:t>
      </w:r>
      <w:r w:rsidRPr="00F77A12">
        <w:rPr>
          <w:rFonts w:ascii="Times New Roman" w:hAnsi="Times New Roman" w:cs="Times New Roman"/>
          <w:sz w:val="24"/>
          <w:szCs w:val="24"/>
        </w:rPr>
        <w:t>обходимым ему уровнем. На решение этих задач нацелена программа по математике у</w:t>
      </w:r>
      <w:r w:rsidRPr="00F77A12">
        <w:rPr>
          <w:rFonts w:ascii="Times New Roman" w:hAnsi="Times New Roman" w:cs="Times New Roman"/>
          <w:sz w:val="24"/>
          <w:szCs w:val="24"/>
        </w:rPr>
        <w:t>г</w:t>
      </w:r>
      <w:r w:rsidRPr="00F77A12">
        <w:rPr>
          <w:rFonts w:ascii="Times New Roman" w:hAnsi="Times New Roman" w:cs="Times New Roman"/>
          <w:sz w:val="24"/>
          <w:szCs w:val="24"/>
        </w:rPr>
        <w:t>лублённого уровня.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w:t>
      </w:r>
      <w:r w:rsidRPr="00F77A12">
        <w:rPr>
          <w:rFonts w:ascii="Times New Roman" w:hAnsi="Times New Roman" w:cs="Times New Roman"/>
          <w:sz w:val="24"/>
          <w:szCs w:val="24"/>
        </w:rPr>
        <w:t>е</w:t>
      </w:r>
      <w:r w:rsidRPr="00F77A12">
        <w:rPr>
          <w:rFonts w:ascii="Times New Roman" w:hAnsi="Times New Roman" w:cs="Times New Roman"/>
          <w:sz w:val="24"/>
          <w:szCs w:val="24"/>
        </w:rPr>
        <w:t>ство обучающиеся, для которых математика становится фундаментом образования, пл</w:t>
      </w:r>
      <w:r w:rsidRPr="00F77A12">
        <w:rPr>
          <w:rFonts w:ascii="Times New Roman" w:hAnsi="Times New Roman" w:cs="Times New Roman"/>
          <w:sz w:val="24"/>
          <w:szCs w:val="24"/>
        </w:rPr>
        <w:t>а</w:t>
      </w:r>
      <w:r w:rsidRPr="00F77A12">
        <w:rPr>
          <w:rFonts w:ascii="Times New Roman" w:hAnsi="Times New Roman" w:cs="Times New Roman"/>
          <w:sz w:val="24"/>
          <w:szCs w:val="24"/>
        </w:rPr>
        <w:t>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w:t>
      </w:r>
      <w:r w:rsidRPr="00F77A12">
        <w:rPr>
          <w:rFonts w:ascii="Times New Roman" w:hAnsi="Times New Roman" w:cs="Times New Roman"/>
          <w:sz w:val="24"/>
          <w:szCs w:val="24"/>
        </w:rPr>
        <w:t>е</w:t>
      </w:r>
      <w:r w:rsidRPr="00F77A12">
        <w:rPr>
          <w:rFonts w:ascii="Times New Roman" w:hAnsi="Times New Roman" w:cs="Times New Roman"/>
          <w:sz w:val="24"/>
          <w:szCs w:val="24"/>
        </w:rPr>
        <w:t>том обучающихся, кому математика нужна для использования в профессиях, не связанных непосредственно с ней.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w:t>
      </w:r>
      <w:r w:rsidRPr="00F77A12">
        <w:rPr>
          <w:rFonts w:ascii="Times New Roman" w:hAnsi="Times New Roman" w:cs="Times New Roman"/>
          <w:sz w:val="24"/>
          <w:szCs w:val="24"/>
        </w:rPr>
        <w:t>е</w:t>
      </w:r>
      <w:r w:rsidRPr="00F77A12">
        <w:rPr>
          <w:rFonts w:ascii="Times New Roman" w:hAnsi="Times New Roman" w:cs="Times New Roman"/>
          <w:sz w:val="24"/>
          <w:szCs w:val="24"/>
        </w:rPr>
        <w:t>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w:t>
      </w:r>
      <w:r w:rsidRPr="00F77A12">
        <w:rPr>
          <w:rFonts w:ascii="Times New Roman" w:hAnsi="Times New Roman" w:cs="Times New Roman"/>
          <w:sz w:val="24"/>
          <w:szCs w:val="24"/>
        </w:rPr>
        <w:t>и</w:t>
      </w:r>
      <w:r w:rsidRPr="00F77A12">
        <w:rPr>
          <w:rFonts w:ascii="Times New Roman" w:hAnsi="Times New Roman" w:cs="Times New Roman"/>
          <w:sz w:val="24"/>
          <w:szCs w:val="24"/>
        </w:rPr>
        <w:t>мых для развития научных и технологических идей. Без конкретных математических зн</w:t>
      </w:r>
      <w:r w:rsidRPr="00F77A12">
        <w:rPr>
          <w:rFonts w:ascii="Times New Roman" w:hAnsi="Times New Roman" w:cs="Times New Roman"/>
          <w:sz w:val="24"/>
          <w:szCs w:val="24"/>
        </w:rPr>
        <w:t>а</w:t>
      </w:r>
      <w:r w:rsidRPr="00F77A12">
        <w:rPr>
          <w:rFonts w:ascii="Times New Roman" w:hAnsi="Times New Roman" w:cs="Times New Roman"/>
          <w:sz w:val="24"/>
          <w:szCs w:val="24"/>
        </w:rPr>
        <w:t>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w:t>
      </w:r>
      <w:r w:rsidRPr="00F77A12">
        <w:rPr>
          <w:rFonts w:ascii="Times New Roman" w:hAnsi="Times New Roman" w:cs="Times New Roman"/>
          <w:sz w:val="24"/>
          <w:szCs w:val="24"/>
        </w:rPr>
        <w:t>е</w:t>
      </w:r>
      <w:r w:rsidRPr="00F77A12">
        <w:rPr>
          <w:rFonts w:ascii="Times New Roman" w:hAnsi="Times New Roman" w:cs="Times New Roman"/>
          <w:sz w:val="24"/>
          <w:szCs w:val="24"/>
        </w:rPr>
        <w:t>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w:t>
      </w:r>
      <w:r w:rsidRPr="00F77A12">
        <w:rPr>
          <w:rFonts w:ascii="Times New Roman" w:hAnsi="Times New Roman" w:cs="Times New Roman"/>
          <w:sz w:val="24"/>
          <w:szCs w:val="24"/>
        </w:rPr>
        <w:t>и</w:t>
      </w:r>
      <w:r w:rsidRPr="00F77A12">
        <w:rPr>
          <w:rFonts w:ascii="Times New Roman" w:hAnsi="Times New Roman" w:cs="Times New Roman"/>
          <w:sz w:val="24"/>
          <w:szCs w:val="24"/>
        </w:rPr>
        <w:t>тать, обрабатывать, интерпретировать и представлять информацию в виде таблиц, ди</w:t>
      </w:r>
      <w:r w:rsidRPr="00F77A12">
        <w:rPr>
          <w:rFonts w:ascii="Times New Roman" w:hAnsi="Times New Roman" w:cs="Times New Roman"/>
          <w:sz w:val="24"/>
          <w:szCs w:val="24"/>
        </w:rPr>
        <w:t>а</w:t>
      </w:r>
      <w:r w:rsidRPr="00F77A12">
        <w:rPr>
          <w:rFonts w:ascii="Times New Roman" w:hAnsi="Times New Roman" w:cs="Times New Roman"/>
          <w:sz w:val="24"/>
          <w:szCs w:val="24"/>
        </w:rPr>
        <w:t>грамм и графиков, понимать вероятностный характер случайных событий.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112.5.5. Одновременно с расширением сфер применения математики в совреме</w:t>
      </w:r>
      <w:r w:rsidRPr="00F77A12">
        <w:rPr>
          <w:rFonts w:ascii="Times New Roman" w:hAnsi="Times New Roman" w:cs="Times New Roman"/>
          <w:sz w:val="24"/>
          <w:szCs w:val="24"/>
        </w:rPr>
        <w:t>н</w:t>
      </w:r>
      <w:r w:rsidRPr="00F77A12">
        <w:rPr>
          <w:rFonts w:ascii="Times New Roman" w:hAnsi="Times New Roman" w:cs="Times New Roman"/>
          <w:sz w:val="24"/>
          <w:szCs w:val="24"/>
        </w:rPr>
        <w:t>ном обществе всё более важным становится математический стиль мышления, проявля</w:t>
      </w:r>
      <w:r w:rsidRPr="00F77A12">
        <w:rPr>
          <w:rFonts w:ascii="Times New Roman" w:hAnsi="Times New Roman" w:cs="Times New Roman"/>
          <w:sz w:val="24"/>
          <w:szCs w:val="24"/>
        </w:rPr>
        <w:t>ю</w:t>
      </w:r>
      <w:r w:rsidRPr="00F77A12">
        <w:rPr>
          <w:rFonts w:ascii="Times New Roman" w:hAnsi="Times New Roman" w:cs="Times New Roman"/>
          <w:sz w:val="24"/>
          <w:szCs w:val="24"/>
        </w:rPr>
        <w:lastRenderedPageBreak/>
        <w:t>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w:t>
      </w:r>
      <w:r w:rsidRPr="00F77A12">
        <w:rPr>
          <w:rFonts w:ascii="Times New Roman" w:hAnsi="Times New Roman" w:cs="Times New Roman"/>
          <w:sz w:val="24"/>
          <w:szCs w:val="24"/>
        </w:rPr>
        <w:t>т</w:t>
      </w:r>
      <w:r w:rsidRPr="00F77A12">
        <w:rPr>
          <w:rFonts w:ascii="Times New Roman" w:hAnsi="Times New Roman" w:cs="Times New Roman"/>
          <w:sz w:val="24"/>
          <w:szCs w:val="24"/>
        </w:rPr>
        <w:t>руирования раскрывают механизм логических построений, способствуют выработке ум</w:t>
      </w:r>
      <w:r w:rsidRPr="00F77A12">
        <w:rPr>
          <w:rFonts w:ascii="Times New Roman" w:hAnsi="Times New Roman" w:cs="Times New Roman"/>
          <w:sz w:val="24"/>
          <w:szCs w:val="24"/>
        </w:rPr>
        <w:t>е</w:t>
      </w:r>
      <w:r w:rsidRPr="00F77A12">
        <w:rPr>
          <w:rFonts w:ascii="Times New Roman" w:hAnsi="Times New Roman" w:cs="Times New Roman"/>
          <w:sz w:val="24"/>
          <w:szCs w:val="24"/>
        </w:rPr>
        <w:t>ния формулировать, обосновывать и доказывать суждения, тем самым формируют лог</w:t>
      </w:r>
      <w:r w:rsidRPr="00F77A12">
        <w:rPr>
          <w:rFonts w:ascii="Times New Roman" w:hAnsi="Times New Roman" w:cs="Times New Roman"/>
          <w:sz w:val="24"/>
          <w:szCs w:val="24"/>
        </w:rPr>
        <w:t>и</w:t>
      </w:r>
      <w:r w:rsidRPr="00F77A12">
        <w:rPr>
          <w:rFonts w:ascii="Times New Roman" w:hAnsi="Times New Roman" w:cs="Times New Roman"/>
          <w:sz w:val="24"/>
          <w:szCs w:val="24"/>
        </w:rPr>
        <w:t>ческий стиль мышления. Ведущая роль принадлежит математике в формировании алг</w:t>
      </w:r>
      <w:r w:rsidRPr="00F77A12">
        <w:rPr>
          <w:rFonts w:ascii="Times New Roman" w:hAnsi="Times New Roman" w:cs="Times New Roman"/>
          <w:sz w:val="24"/>
          <w:szCs w:val="24"/>
        </w:rPr>
        <w:t>о</w:t>
      </w:r>
      <w:r w:rsidRPr="00F77A12">
        <w:rPr>
          <w:rFonts w:ascii="Times New Roman" w:hAnsi="Times New Roman" w:cs="Times New Roman"/>
          <w:sz w:val="24"/>
          <w:szCs w:val="24"/>
        </w:rPr>
        <w:t>ритмической компоненты мышления и воспитании умений действовать по заданным а</w:t>
      </w:r>
      <w:r w:rsidRPr="00F77A12">
        <w:rPr>
          <w:rFonts w:ascii="Times New Roman" w:hAnsi="Times New Roman" w:cs="Times New Roman"/>
          <w:sz w:val="24"/>
          <w:szCs w:val="24"/>
        </w:rPr>
        <w:t>л</w:t>
      </w:r>
      <w:r w:rsidRPr="00F77A12">
        <w:rPr>
          <w:rFonts w:ascii="Times New Roman" w:hAnsi="Times New Roman" w:cs="Times New Roman"/>
          <w:sz w:val="24"/>
          <w:szCs w:val="24"/>
        </w:rPr>
        <w:t>горитмам, совершенствовать известные и конструировать новые. В процессе решения з</w:t>
      </w:r>
      <w:r w:rsidRPr="00F77A12">
        <w:rPr>
          <w:rFonts w:ascii="Times New Roman" w:hAnsi="Times New Roman" w:cs="Times New Roman"/>
          <w:sz w:val="24"/>
          <w:szCs w:val="24"/>
        </w:rPr>
        <w:t>а</w:t>
      </w:r>
      <w:r w:rsidRPr="00F77A12">
        <w:rPr>
          <w:rFonts w:ascii="Times New Roman" w:hAnsi="Times New Roman" w:cs="Times New Roman"/>
          <w:sz w:val="24"/>
          <w:szCs w:val="24"/>
        </w:rPr>
        <w:t>дач – основы для организации учебной деятельности на уроках математики – развиваются творческая и прикладная стороны мышления.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w:t>
      </w:r>
      <w:r w:rsidRPr="00F77A12">
        <w:rPr>
          <w:rFonts w:ascii="Times New Roman" w:hAnsi="Times New Roman" w:cs="Times New Roman"/>
          <w:sz w:val="24"/>
          <w:szCs w:val="24"/>
        </w:rPr>
        <w:t>д</w:t>
      </w:r>
      <w:r w:rsidRPr="00F77A12">
        <w:rPr>
          <w:rFonts w:ascii="Times New Roman" w:hAnsi="Times New Roman" w:cs="Times New Roman"/>
          <w:sz w:val="24"/>
          <w:szCs w:val="24"/>
        </w:rPr>
        <w:t>ставления.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w:t>
      </w:r>
      <w:r w:rsidRPr="00F77A12">
        <w:rPr>
          <w:rFonts w:ascii="Times New Roman" w:hAnsi="Times New Roman" w:cs="Times New Roman"/>
          <w:sz w:val="24"/>
          <w:szCs w:val="24"/>
        </w:rPr>
        <w:t>е</w:t>
      </w:r>
      <w:r w:rsidRPr="00F77A12">
        <w:rPr>
          <w:rFonts w:ascii="Times New Roman" w:hAnsi="Times New Roman" w:cs="Times New Roman"/>
          <w:sz w:val="24"/>
          <w:szCs w:val="24"/>
        </w:rPr>
        <w:t>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форм, усвоению идеи симметрии.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112.5.9. Приоритетными целями обучения математике в 10–11 классах на углу</w:t>
      </w:r>
      <w:r w:rsidRPr="00F77A12">
        <w:rPr>
          <w:rFonts w:ascii="Times New Roman" w:hAnsi="Times New Roman" w:cs="Times New Roman"/>
          <w:sz w:val="24"/>
          <w:szCs w:val="24"/>
        </w:rPr>
        <w:t>б</w:t>
      </w:r>
      <w:r w:rsidRPr="00F77A12">
        <w:rPr>
          <w:rFonts w:ascii="Times New Roman" w:hAnsi="Times New Roman" w:cs="Times New Roman"/>
          <w:sz w:val="24"/>
          <w:szCs w:val="24"/>
        </w:rPr>
        <w:t>лённом уровне продолжают оставаться: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формирование центральных математических понятий (число, величина, геометр</w:t>
      </w:r>
      <w:r w:rsidRPr="00F77A12">
        <w:rPr>
          <w:rFonts w:ascii="Times New Roman" w:hAnsi="Times New Roman" w:cs="Times New Roman"/>
          <w:sz w:val="24"/>
          <w:szCs w:val="24"/>
        </w:rPr>
        <w:t>и</w:t>
      </w:r>
      <w:r w:rsidRPr="00F77A12">
        <w:rPr>
          <w:rFonts w:ascii="Times New Roman" w:hAnsi="Times New Roman" w:cs="Times New Roman"/>
          <w:sz w:val="24"/>
          <w:szCs w:val="24"/>
        </w:rPr>
        <w:t>ческая фигура, переменная, вероятность, функция, производная, интеграл), обеспечива</w:t>
      </w:r>
      <w:r w:rsidRPr="00F77A12">
        <w:rPr>
          <w:rFonts w:ascii="Times New Roman" w:hAnsi="Times New Roman" w:cs="Times New Roman"/>
          <w:sz w:val="24"/>
          <w:szCs w:val="24"/>
        </w:rPr>
        <w:t>ю</w:t>
      </w:r>
      <w:r w:rsidRPr="00F77A12">
        <w:rPr>
          <w:rFonts w:ascii="Times New Roman" w:hAnsi="Times New Roman" w:cs="Times New Roman"/>
          <w:sz w:val="24"/>
          <w:szCs w:val="24"/>
        </w:rPr>
        <w:t>щих преемственность и перспективность математического образования обучающихся;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w:t>
      </w:r>
      <w:r w:rsidRPr="00F77A12">
        <w:rPr>
          <w:rFonts w:ascii="Times New Roman" w:hAnsi="Times New Roman" w:cs="Times New Roman"/>
          <w:sz w:val="24"/>
          <w:szCs w:val="24"/>
        </w:rPr>
        <w:t>е</w:t>
      </w:r>
      <w:r w:rsidRPr="00F77A12">
        <w:rPr>
          <w:rFonts w:ascii="Times New Roman" w:hAnsi="Times New Roman" w:cs="Times New Roman"/>
          <w:sz w:val="24"/>
          <w:szCs w:val="24"/>
        </w:rPr>
        <w:t>ловечества;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развитие интеллектуальных и творческих способностей обучающихся, познав</w:t>
      </w:r>
      <w:r w:rsidRPr="00F77A12">
        <w:rPr>
          <w:rFonts w:ascii="Times New Roman" w:hAnsi="Times New Roman" w:cs="Times New Roman"/>
          <w:sz w:val="24"/>
          <w:szCs w:val="24"/>
        </w:rPr>
        <w:t>а</w:t>
      </w:r>
      <w:r w:rsidRPr="00F77A12">
        <w:rPr>
          <w:rFonts w:ascii="Times New Roman" w:hAnsi="Times New Roman" w:cs="Times New Roman"/>
          <w:sz w:val="24"/>
          <w:szCs w:val="24"/>
        </w:rPr>
        <w:t>тельной активности, исследовательских умений, критичности мышления, интереса к из</w:t>
      </w:r>
      <w:r w:rsidRPr="00F77A12">
        <w:rPr>
          <w:rFonts w:ascii="Times New Roman" w:hAnsi="Times New Roman" w:cs="Times New Roman"/>
          <w:sz w:val="24"/>
          <w:szCs w:val="24"/>
        </w:rPr>
        <w:t>у</w:t>
      </w:r>
      <w:r w:rsidRPr="00F77A12">
        <w:rPr>
          <w:rFonts w:ascii="Times New Roman" w:hAnsi="Times New Roman" w:cs="Times New Roman"/>
          <w:sz w:val="24"/>
          <w:szCs w:val="24"/>
        </w:rPr>
        <w:t>чению математики;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w:t>
      </w:r>
      <w:r w:rsidRPr="00F77A12">
        <w:rPr>
          <w:rFonts w:ascii="Times New Roman" w:hAnsi="Times New Roman" w:cs="Times New Roman"/>
          <w:sz w:val="24"/>
          <w:szCs w:val="24"/>
        </w:rPr>
        <w:t>б</w:t>
      </w:r>
      <w:r w:rsidRPr="00F77A12">
        <w:rPr>
          <w:rFonts w:ascii="Times New Roman" w:hAnsi="Times New Roman" w:cs="Times New Roman"/>
          <w:sz w:val="24"/>
          <w:szCs w:val="24"/>
        </w:rPr>
        <w:t>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112.5.10. Основными линиями содержания математики в 10–11 классах углублё</w:t>
      </w:r>
      <w:r w:rsidRPr="00F77A12">
        <w:rPr>
          <w:rFonts w:ascii="Times New Roman" w:hAnsi="Times New Roman" w:cs="Times New Roman"/>
          <w:sz w:val="24"/>
          <w:szCs w:val="24"/>
        </w:rPr>
        <w:t>н</w:t>
      </w:r>
      <w:r w:rsidRPr="00F77A12">
        <w:rPr>
          <w:rFonts w:ascii="Times New Roman" w:hAnsi="Times New Roman" w:cs="Times New Roman"/>
          <w:sz w:val="24"/>
          <w:szCs w:val="24"/>
        </w:rPr>
        <w:t>ного уровня являются: «Числа и вычисления», «Алгебра» («Алгебраические выражения», «Уравнения и неравенства»), «Начала математического анализа», «Геометрия» («Геоме</w:t>
      </w:r>
      <w:r w:rsidRPr="00F77A12">
        <w:rPr>
          <w:rFonts w:ascii="Times New Roman" w:hAnsi="Times New Roman" w:cs="Times New Roman"/>
          <w:sz w:val="24"/>
          <w:szCs w:val="24"/>
        </w:rPr>
        <w:t>т</w:t>
      </w:r>
      <w:r w:rsidRPr="00F77A12">
        <w:rPr>
          <w:rFonts w:ascii="Times New Roman" w:hAnsi="Times New Roman" w:cs="Times New Roman"/>
          <w:sz w:val="24"/>
          <w:szCs w:val="24"/>
        </w:rPr>
        <w:t>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w:t>
      </w:r>
      <w:r w:rsidRPr="00F77A12">
        <w:rPr>
          <w:rFonts w:ascii="Times New Roman" w:hAnsi="Times New Roman" w:cs="Times New Roman"/>
          <w:sz w:val="24"/>
          <w:szCs w:val="24"/>
        </w:rPr>
        <w:t>н</w:t>
      </w:r>
      <w:r w:rsidRPr="00F77A12">
        <w:rPr>
          <w:rFonts w:ascii="Times New Roman" w:hAnsi="Times New Roman" w:cs="Times New Roman"/>
          <w:sz w:val="24"/>
          <w:szCs w:val="24"/>
        </w:rPr>
        <w:t>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w:t>
      </w:r>
      <w:r w:rsidRPr="00F77A12">
        <w:rPr>
          <w:rFonts w:ascii="Times New Roman" w:hAnsi="Times New Roman" w:cs="Times New Roman"/>
          <w:sz w:val="24"/>
          <w:szCs w:val="24"/>
        </w:rPr>
        <w:t>и</w:t>
      </w:r>
      <w:r w:rsidRPr="00F77A12">
        <w:rPr>
          <w:rFonts w:ascii="Times New Roman" w:hAnsi="Times New Roman" w:cs="Times New Roman"/>
          <w:sz w:val="24"/>
          <w:szCs w:val="24"/>
        </w:rPr>
        <w:t>ке и пронизывающая все математические курсы и содержательные линии. Сформулир</w:t>
      </w:r>
      <w:r w:rsidRPr="00F77A12">
        <w:rPr>
          <w:rFonts w:ascii="Times New Roman" w:hAnsi="Times New Roman" w:cs="Times New Roman"/>
          <w:sz w:val="24"/>
          <w:szCs w:val="24"/>
        </w:rPr>
        <w:t>о</w:t>
      </w:r>
      <w:r w:rsidRPr="00F77A12">
        <w:rPr>
          <w:rFonts w:ascii="Times New Roman" w:hAnsi="Times New Roman" w:cs="Times New Roman"/>
          <w:sz w:val="24"/>
          <w:szCs w:val="24"/>
        </w:rPr>
        <w:t>ванное во ФГОС СОО требование «умение оперировать понятиями: определение, акси</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r w:rsidRPr="00F77A12">
        <w:rPr>
          <w:rFonts w:ascii="Times New Roman" w:hAnsi="Times New Roman" w:cs="Times New Roman"/>
          <w:sz w:val="24"/>
          <w:szCs w:val="24"/>
        </w:rPr>
        <w:lastRenderedPageBreak/>
        <w:t>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w:t>
      </w:r>
      <w:r w:rsidRPr="00F77A12">
        <w:rPr>
          <w:rFonts w:ascii="Times New Roman" w:hAnsi="Times New Roman" w:cs="Times New Roman"/>
          <w:sz w:val="24"/>
          <w:szCs w:val="24"/>
        </w:rPr>
        <w:t>т</w:t>
      </w:r>
      <w:r w:rsidRPr="00F77A12">
        <w:rPr>
          <w:rFonts w:ascii="Times New Roman" w:hAnsi="Times New Roman" w:cs="Times New Roman"/>
          <w:sz w:val="24"/>
          <w:szCs w:val="24"/>
        </w:rPr>
        <w:t>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112.5.11. В соответствии с ФГОС СОО математика является обязательным предм</w:t>
      </w:r>
      <w:r w:rsidRPr="00F77A12">
        <w:rPr>
          <w:rFonts w:ascii="Times New Roman" w:hAnsi="Times New Roman" w:cs="Times New Roman"/>
          <w:sz w:val="24"/>
          <w:szCs w:val="24"/>
        </w:rPr>
        <w:t>е</w:t>
      </w:r>
      <w:r w:rsidRPr="00F77A12">
        <w:rPr>
          <w:rFonts w:ascii="Times New Roman" w:hAnsi="Times New Roman" w:cs="Times New Roman"/>
          <w:sz w:val="24"/>
          <w:szCs w:val="24"/>
        </w:rPr>
        <w:t>том на данном уровне образования. Настоящей программой по математике предусматр</w:t>
      </w:r>
      <w:r w:rsidRPr="00F77A12">
        <w:rPr>
          <w:rFonts w:ascii="Times New Roman" w:hAnsi="Times New Roman" w:cs="Times New Roman"/>
          <w:sz w:val="24"/>
          <w:szCs w:val="24"/>
        </w:rPr>
        <w:t>и</w:t>
      </w:r>
      <w:r w:rsidRPr="00F77A12">
        <w:rPr>
          <w:rFonts w:ascii="Times New Roman" w:hAnsi="Times New Roman" w:cs="Times New Roman"/>
          <w:sz w:val="24"/>
          <w:szCs w:val="24"/>
        </w:rPr>
        <w:t>вается изучение учебного предмета «Математика» в рамках трёх учебных курсов: «Алге</w:t>
      </w:r>
      <w:r w:rsidRPr="00F77A12">
        <w:rPr>
          <w:rFonts w:ascii="Times New Roman" w:hAnsi="Times New Roman" w:cs="Times New Roman"/>
          <w:sz w:val="24"/>
          <w:szCs w:val="24"/>
        </w:rPr>
        <w:t>б</w:t>
      </w:r>
      <w:r w:rsidRPr="00F77A12">
        <w:rPr>
          <w:rFonts w:ascii="Times New Roman" w:hAnsi="Times New Roman" w:cs="Times New Roman"/>
          <w:sz w:val="24"/>
          <w:szCs w:val="24"/>
        </w:rPr>
        <w:t>ра и начала математического анализа», «Геометрия», «Вероятность и статистика». Фо</w:t>
      </w:r>
      <w:r w:rsidRPr="00F77A12">
        <w:rPr>
          <w:rFonts w:ascii="Times New Roman" w:hAnsi="Times New Roman" w:cs="Times New Roman"/>
          <w:sz w:val="24"/>
          <w:szCs w:val="24"/>
        </w:rPr>
        <w:t>р</w:t>
      </w:r>
      <w:r w:rsidRPr="00F77A12">
        <w:rPr>
          <w:rFonts w:ascii="Times New Roman" w:hAnsi="Times New Roman" w:cs="Times New Roman"/>
          <w:sz w:val="24"/>
          <w:szCs w:val="24"/>
        </w:rPr>
        <w:t>мирование логических умений осуществляется на протяжении всех лет обучения на уро</w:t>
      </w:r>
      <w:r w:rsidRPr="00F77A12">
        <w:rPr>
          <w:rFonts w:ascii="Times New Roman" w:hAnsi="Times New Roman" w:cs="Times New Roman"/>
          <w:sz w:val="24"/>
          <w:szCs w:val="24"/>
        </w:rPr>
        <w:t>в</w:t>
      </w:r>
      <w:r w:rsidRPr="00F77A12">
        <w:rPr>
          <w:rFonts w:ascii="Times New Roman" w:hAnsi="Times New Roman" w:cs="Times New Roman"/>
          <w:sz w:val="24"/>
          <w:szCs w:val="24"/>
        </w:rPr>
        <w:t>не среднего общего образования, а элементы логики включаются в содержание всех н</w:t>
      </w:r>
      <w:r w:rsidRPr="00F77A12">
        <w:rPr>
          <w:rFonts w:ascii="Times New Roman" w:hAnsi="Times New Roman" w:cs="Times New Roman"/>
          <w:sz w:val="24"/>
          <w:szCs w:val="24"/>
        </w:rPr>
        <w:t>а</w:t>
      </w:r>
      <w:r w:rsidRPr="00F77A12">
        <w:rPr>
          <w:rFonts w:ascii="Times New Roman" w:hAnsi="Times New Roman" w:cs="Times New Roman"/>
          <w:sz w:val="24"/>
          <w:szCs w:val="24"/>
        </w:rPr>
        <w:t>званных выше учебных курсов.</w:t>
      </w:r>
    </w:p>
    <w:p w:rsidR="00F77A12" w:rsidRPr="00F77A12" w:rsidRDefault="00F77A12" w:rsidP="00F77A12">
      <w:pPr>
        <w:spacing w:after="0" w:line="240" w:lineRule="auto"/>
        <w:ind w:firstLine="709"/>
        <w:jc w:val="both"/>
        <w:rPr>
          <w:rFonts w:ascii="Times New Roman" w:eastAsia="SchoolBookSanPin" w:hAnsi="Times New Roman" w:cs="Times New Roman"/>
          <w:position w:val="1"/>
          <w:sz w:val="24"/>
          <w:szCs w:val="24"/>
        </w:rPr>
      </w:pPr>
      <w:r w:rsidRPr="00F77A12">
        <w:rPr>
          <w:rFonts w:ascii="Times New Roman" w:hAnsi="Times New Roman" w:cs="Times New Roman"/>
          <w:sz w:val="24"/>
          <w:szCs w:val="24"/>
        </w:rPr>
        <w:t>112.5.12. </w:t>
      </w:r>
      <w:r w:rsidRPr="00F77A12">
        <w:rPr>
          <w:rFonts w:ascii="Times New Roman" w:eastAsia="SchoolBookSanPin" w:hAnsi="Times New Roman" w:cs="Times New Roman"/>
          <w:sz w:val="24"/>
          <w:szCs w:val="24"/>
        </w:rPr>
        <w:t xml:space="preserve">Общее число часов, рекомендованных для изучения </w:t>
      </w:r>
      <w:r w:rsidRPr="00F77A12">
        <w:rPr>
          <w:rFonts w:ascii="Times New Roman" w:eastAsia="SchoolBookSanPin" w:hAnsi="Times New Roman" w:cs="Times New Roman"/>
          <w:color w:val="000000"/>
          <w:sz w:val="24"/>
          <w:szCs w:val="24"/>
        </w:rPr>
        <w:t xml:space="preserve">математики – </w:t>
      </w:r>
      <w:r w:rsidRPr="00F77A12">
        <w:rPr>
          <w:rFonts w:ascii="Times New Roman" w:eastAsia="SchoolBookSanPin" w:hAnsi="Times New Roman" w:cs="Times New Roman"/>
          <w:color w:val="000000"/>
          <w:position w:val="1"/>
          <w:sz w:val="24"/>
          <w:szCs w:val="24"/>
        </w:rPr>
        <w:t>544 ч</w:t>
      </w:r>
      <w:r w:rsidRPr="00F77A12">
        <w:rPr>
          <w:rFonts w:ascii="Times New Roman" w:eastAsia="SchoolBookSanPin" w:hAnsi="Times New Roman" w:cs="Times New Roman"/>
          <w:color w:val="000000"/>
          <w:position w:val="1"/>
          <w:sz w:val="24"/>
          <w:szCs w:val="24"/>
        </w:rPr>
        <w:t>а</w:t>
      </w:r>
      <w:r w:rsidRPr="00F77A12">
        <w:rPr>
          <w:rFonts w:ascii="Times New Roman" w:eastAsia="SchoolBookSanPin" w:hAnsi="Times New Roman" w:cs="Times New Roman"/>
          <w:color w:val="000000"/>
          <w:position w:val="1"/>
          <w:sz w:val="24"/>
          <w:szCs w:val="24"/>
        </w:rPr>
        <w:t>са: в 10 классе – 272 часа (8 часов в неделю), в 11 классе – 272 часа</w:t>
      </w:r>
      <w:r w:rsidRPr="00F77A12">
        <w:rPr>
          <w:rFonts w:ascii="Times New Roman" w:eastAsia="SchoolBookSanPin" w:hAnsi="Times New Roman" w:cs="Times New Roman"/>
          <w:position w:val="1"/>
          <w:sz w:val="24"/>
          <w:szCs w:val="24"/>
        </w:rPr>
        <w:t xml:space="preserve"> (8 часов в неделю). </w:t>
      </w:r>
    </w:p>
    <w:p w:rsidR="00F77A12" w:rsidRPr="00F77A12" w:rsidRDefault="00F77A12" w:rsidP="00F77A12">
      <w:pPr>
        <w:spacing w:after="0" w:line="240" w:lineRule="auto"/>
        <w:ind w:firstLine="709"/>
        <w:jc w:val="both"/>
        <w:rPr>
          <w:rFonts w:ascii="Times New Roman" w:hAnsi="Times New Roman" w:cs="Times New Roman"/>
          <w:sz w:val="24"/>
          <w:szCs w:val="24"/>
        </w:rPr>
      </w:pPr>
      <w:bookmarkStart w:id="16" w:name="_Toc118727644"/>
      <w:r w:rsidRPr="00F77A12">
        <w:rPr>
          <w:rFonts w:ascii="Times New Roman" w:hAnsi="Times New Roman" w:cs="Times New Roman"/>
          <w:sz w:val="24"/>
          <w:szCs w:val="24"/>
        </w:rPr>
        <w:t>112.6. </w:t>
      </w:r>
      <w:bookmarkEnd w:id="16"/>
      <w:r w:rsidRPr="00F77A12">
        <w:rPr>
          <w:rFonts w:ascii="Times New Roman" w:hAnsi="Times New Roman" w:cs="Times New Roman"/>
          <w:sz w:val="24"/>
          <w:szCs w:val="24"/>
        </w:rPr>
        <w:t>Планируемые результаты освоения программы по математике на уровне среднего общего образования.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 гражданского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гражданской позиции обучающегося как активного и ответс</w:t>
      </w:r>
      <w:r w:rsidRPr="00F77A12">
        <w:rPr>
          <w:rFonts w:ascii="Times New Roman" w:hAnsi="Times New Roman" w:cs="Times New Roman"/>
          <w:sz w:val="24"/>
          <w:szCs w:val="24"/>
        </w:rPr>
        <w:t>т</w:t>
      </w:r>
      <w:r w:rsidRPr="00F77A12">
        <w:rPr>
          <w:rFonts w:ascii="Times New Roman" w:hAnsi="Times New Roman" w:cs="Times New Roman"/>
          <w:sz w:val="24"/>
          <w:szCs w:val="24"/>
        </w:rPr>
        <w:t>венного члена российского общества, представление о математических основах функци</w:t>
      </w:r>
      <w:r w:rsidRPr="00F77A12">
        <w:rPr>
          <w:rFonts w:ascii="Times New Roman" w:hAnsi="Times New Roman" w:cs="Times New Roman"/>
          <w:sz w:val="24"/>
          <w:szCs w:val="24"/>
        </w:rPr>
        <w:t>о</w:t>
      </w:r>
      <w:r w:rsidRPr="00F77A12">
        <w:rPr>
          <w:rFonts w:ascii="Times New Roman" w:hAnsi="Times New Roman" w:cs="Times New Roman"/>
          <w:sz w:val="24"/>
          <w:szCs w:val="24"/>
        </w:rPr>
        <w:t>нирования различных структур, явлений, процедур гражданского общества (выборы, о</w:t>
      </w:r>
      <w:r w:rsidRPr="00F77A12">
        <w:rPr>
          <w:rFonts w:ascii="Times New Roman" w:hAnsi="Times New Roman" w:cs="Times New Roman"/>
          <w:sz w:val="24"/>
          <w:szCs w:val="24"/>
        </w:rPr>
        <w:t>п</w:t>
      </w:r>
      <w:r w:rsidRPr="00F77A12">
        <w:rPr>
          <w:rFonts w:ascii="Times New Roman" w:hAnsi="Times New Roman" w:cs="Times New Roman"/>
          <w:sz w:val="24"/>
          <w:szCs w:val="24"/>
        </w:rPr>
        <w:t>росы и другое), умение взаимодействовать с социальными институтами в соответствии с их функциями и назначением;</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2) патриотического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3) духовно-нравственного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осознание духовных ценностей российского народа, сформированность нравстве</w:t>
      </w:r>
      <w:r w:rsidRPr="00F77A12">
        <w:rPr>
          <w:rFonts w:ascii="Times New Roman" w:hAnsi="Times New Roman" w:cs="Times New Roman"/>
          <w:sz w:val="24"/>
          <w:szCs w:val="24"/>
        </w:rPr>
        <w:t>н</w:t>
      </w:r>
      <w:r w:rsidRPr="00F77A12">
        <w:rPr>
          <w:rFonts w:ascii="Times New Roman" w:hAnsi="Times New Roman" w:cs="Times New Roman"/>
          <w:sz w:val="24"/>
          <w:szCs w:val="24"/>
        </w:rPr>
        <w:t>ного сознания, этического поведения, связанного с практическим применением достиж</w:t>
      </w:r>
      <w:r w:rsidRPr="00F77A12">
        <w:rPr>
          <w:rFonts w:ascii="Times New Roman" w:hAnsi="Times New Roman" w:cs="Times New Roman"/>
          <w:sz w:val="24"/>
          <w:szCs w:val="24"/>
        </w:rPr>
        <w:t>е</w:t>
      </w:r>
      <w:r w:rsidRPr="00F77A12">
        <w:rPr>
          <w:rFonts w:ascii="Times New Roman" w:hAnsi="Times New Roman" w:cs="Times New Roman"/>
          <w:sz w:val="24"/>
          <w:szCs w:val="24"/>
        </w:rPr>
        <w:t>ний науки и деятельностью учёного, осознание личного вклада в построение устойчивого будущего;</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4) эстетического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эстетическое отношение к миру, включая эстетику математических закономерн</w:t>
      </w:r>
      <w:r w:rsidRPr="00F77A12">
        <w:rPr>
          <w:rFonts w:ascii="Times New Roman" w:hAnsi="Times New Roman" w:cs="Times New Roman"/>
          <w:sz w:val="24"/>
          <w:szCs w:val="24"/>
        </w:rPr>
        <w:t>о</w:t>
      </w:r>
      <w:r w:rsidRPr="00F77A12">
        <w:rPr>
          <w:rFonts w:ascii="Times New Roman" w:hAnsi="Times New Roman" w:cs="Times New Roman"/>
          <w:sz w:val="24"/>
          <w:szCs w:val="24"/>
        </w:rPr>
        <w:t>стей, объектов, задач, решений, рассуждений, восприимчивость к математическим аспе</w:t>
      </w:r>
      <w:r w:rsidRPr="00F77A12">
        <w:rPr>
          <w:rFonts w:ascii="Times New Roman" w:hAnsi="Times New Roman" w:cs="Times New Roman"/>
          <w:sz w:val="24"/>
          <w:szCs w:val="24"/>
        </w:rPr>
        <w:t>к</w:t>
      </w:r>
      <w:r w:rsidRPr="00F77A12">
        <w:rPr>
          <w:rFonts w:ascii="Times New Roman" w:hAnsi="Times New Roman" w:cs="Times New Roman"/>
          <w:sz w:val="24"/>
          <w:szCs w:val="24"/>
        </w:rPr>
        <w:t>там различных видов искусства;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5) физического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умения применять математические знания в интересах здоров</w:t>
      </w:r>
      <w:r w:rsidRPr="00F77A12">
        <w:rPr>
          <w:rFonts w:ascii="Times New Roman" w:hAnsi="Times New Roman" w:cs="Times New Roman"/>
          <w:sz w:val="24"/>
          <w:szCs w:val="24"/>
        </w:rPr>
        <w:t>о</w:t>
      </w:r>
      <w:r w:rsidRPr="00F77A12">
        <w:rPr>
          <w:rFonts w:ascii="Times New Roman" w:hAnsi="Times New Roman" w:cs="Times New Roman"/>
          <w:sz w:val="24"/>
          <w:szCs w:val="24"/>
        </w:rPr>
        <w:t>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6) трудового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w:t>
      </w:r>
      <w:r w:rsidRPr="00F77A12">
        <w:rPr>
          <w:rFonts w:ascii="Times New Roman" w:hAnsi="Times New Roman" w:cs="Times New Roman"/>
          <w:sz w:val="24"/>
          <w:szCs w:val="24"/>
        </w:rPr>
        <w:t>н</w:t>
      </w:r>
      <w:r w:rsidRPr="00F77A12">
        <w:rPr>
          <w:rFonts w:ascii="Times New Roman" w:hAnsi="Times New Roman" w:cs="Times New Roman"/>
          <w:sz w:val="24"/>
          <w:szCs w:val="24"/>
        </w:rPr>
        <w:t>ные планы, готовность и способность к математическому образованию и самообразов</w:t>
      </w:r>
      <w:r w:rsidRPr="00F77A12">
        <w:rPr>
          <w:rFonts w:ascii="Times New Roman" w:hAnsi="Times New Roman" w:cs="Times New Roman"/>
          <w:sz w:val="24"/>
          <w:szCs w:val="24"/>
        </w:rPr>
        <w:t>а</w:t>
      </w:r>
      <w:r w:rsidRPr="00F77A12">
        <w:rPr>
          <w:rFonts w:ascii="Times New Roman" w:hAnsi="Times New Roman" w:cs="Times New Roman"/>
          <w:sz w:val="24"/>
          <w:szCs w:val="24"/>
        </w:rPr>
        <w:t>нию на протяжении всей жизни, готовность к активному участию в решении практических задач математической направленности;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7) экологического воспитания: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F77A12">
        <w:rPr>
          <w:rFonts w:ascii="Times New Roman" w:hAnsi="Times New Roman" w:cs="Times New Roman"/>
          <w:sz w:val="24"/>
          <w:szCs w:val="24"/>
        </w:rPr>
        <w:t>о</w:t>
      </w:r>
      <w:r w:rsidRPr="00F77A12">
        <w:rPr>
          <w:rFonts w:ascii="Times New Roman" w:hAnsi="Times New Roman" w:cs="Times New Roman"/>
          <w:sz w:val="24"/>
          <w:szCs w:val="24"/>
        </w:rPr>
        <w:lastRenderedPageBreak/>
        <w:t>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w:t>
      </w:r>
      <w:r w:rsidRPr="00F77A12">
        <w:rPr>
          <w:rFonts w:ascii="Times New Roman" w:hAnsi="Times New Roman" w:cs="Times New Roman"/>
          <w:sz w:val="24"/>
          <w:szCs w:val="24"/>
        </w:rPr>
        <w:t>н</w:t>
      </w:r>
      <w:r w:rsidRPr="00F77A12">
        <w:rPr>
          <w:rFonts w:ascii="Times New Roman" w:hAnsi="Times New Roman" w:cs="Times New Roman"/>
          <w:sz w:val="24"/>
          <w:szCs w:val="24"/>
        </w:rPr>
        <w:t>ки их возможных последствий для окружающей среды;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8) ценности научного познания: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сформированность мировоззрения, соответствующего современному уровню ра</w:t>
      </w:r>
      <w:r w:rsidRPr="00F77A12">
        <w:rPr>
          <w:rFonts w:ascii="Times New Roman" w:hAnsi="Times New Roman" w:cs="Times New Roman"/>
          <w:sz w:val="24"/>
          <w:szCs w:val="24"/>
        </w:rPr>
        <w:t>з</w:t>
      </w:r>
      <w:r w:rsidRPr="00F77A12">
        <w:rPr>
          <w:rFonts w:ascii="Times New Roman" w:hAnsi="Times New Roman" w:cs="Times New Roman"/>
          <w:sz w:val="24"/>
          <w:szCs w:val="24"/>
        </w:rPr>
        <w:t>вития науки и общественной практики, понимание математической науки как сферы чел</w:t>
      </w:r>
      <w:r w:rsidRPr="00F77A12">
        <w:rPr>
          <w:rFonts w:ascii="Times New Roman" w:hAnsi="Times New Roman" w:cs="Times New Roman"/>
          <w:sz w:val="24"/>
          <w:szCs w:val="24"/>
        </w:rPr>
        <w:t>о</w:t>
      </w:r>
      <w:r w:rsidRPr="00F77A12">
        <w:rPr>
          <w:rFonts w:ascii="Times New Roman" w:hAnsi="Times New Roman" w:cs="Times New Roman"/>
          <w:sz w:val="24"/>
          <w:szCs w:val="24"/>
        </w:rPr>
        <w:t>веческой деятельности, этапов её развития и значимости для развития цивилизации, овл</w:t>
      </w:r>
      <w:r w:rsidRPr="00F77A12">
        <w:rPr>
          <w:rFonts w:ascii="Times New Roman" w:hAnsi="Times New Roman" w:cs="Times New Roman"/>
          <w:sz w:val="24"/>
          <w:szCs w:val="24"/>
        </w:rPr>
        <w:t>а</w:t>
      </w:r>
      <w:r w:rsidRPr="00F77A12">
        <w:rPr>
          <w:rFonts w:ascii="Times New Roman" w:hAnsi="Times New Roman" w:cs="Times New Roman"/>
          <w:sz w:val="24"/>
          <w:szCs w:val="24"/>
        </w:rPr>
        <w:t>дение языком математики и математической культурой как средством познания мира, г</w:t>
      </w:r>
      <w:r w:rsidRPr="00F77A12">
        <w:rPr>
          <w:rFonts w:ascii="Times New Roman" w:hAnsi="Times New Roman" w:cs="Times New Roman"/>
          <w:sz w:val="24"/>
          <w:szCs w:val="24"/>
        </w:rPr>
        <w:t>о</w:t>
      </w:r>
      <w:r w:rsidRPr="00F77A12">
        <w:rPr>
          <w:rFonts w:ascii="Times New Roman" w:hAnsi="Times New Roman" w:cs="Times New Roman"/>
          <w:sz w:val="24"/>
          <w:szCs w:val="24"/>
        </w:rPr>
        <w:t>товность осуществлять проектную и исследовательскую деятельность индивидуально и в группе.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F77A12">
        <w:rPr>
          <w:rFonts w:ascii="Times New Roman" w:hAnsi="Times New Roman" w:cs="Times New Roman"/>
          <w:sz w:val="24"/>
          <w:szCs w:val="24"/>
        </w:rPr>
        <w:t>б</w:t>
      </w:r>
      <w:r w:rsidRPr="00F77A12">
        <w:rPr>
          <w:rFonts w:ascii="Times New Roman" w:hAnsi="Times New Roman" w:cs="Times New Roman"/>
          <w:sz w:val="24"/>
          <w:szCs w:val="24"/>
        </w:rPr>
        <w:t xml:space="preserve">ные действия, совместная деятельность.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112.6.2.1. У обучающегося будут сформированы следующие базовые логические действия как часть познавательных универсальных учебных действий: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выявлять и характеризовать существенные признаки математических объектов, п</w:t>
      </w:r>
      <w:r w:rsidRPr="00F77A12">
        <w:rPr>
          <w:rFonts w:ascii="Times New Roman" w:hAnsi="Times New Roman" w:cs="Times New Roman"/>
          <w:sz w:val="24"/>
          <w:szCs w:val="24"/>
        </w:rPr>
        <w:t>о</w:t>
      </w:r>
      <w:r w:rsidRPr="00F77A12">
        <w:rPr>
          <w:rFonts w:ascii="Times New Roman" w:hAnsi="Times New Roman" w:cs="Times New Roman"/>
          <w:sz w:val="24"/>
          <w:szCs w:val="24"/>
        </w:rPr>
        <w:t>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воспринимать, формулировать и преобразовывать суждения: утвердительные и о</w:t>
      </w:r>
      <w:r w:rsidRPr="00F77A12">
        <w:rPr>
          <w:rFonts w:ascii="Times New Roman" w:hAnsi="Times New Roman" w:cs="Times New Roman"/>
          <w:sz w:val="24"/>
          <w:szCs w:val="24"/>
        </w:rPr>
        <w:t>т</w:t>
      </w:r>
      <w:r w:rsidRPr="00F77A12">
        <w:rPr>
          <w:rFonts w:ascii="Times New Roman" w:hAnsi="Times New Roman" w:cs="Times New Roman"/>
          <w:sz w:val="24"/>
          <w:szCs w:val="24"/>
        </w:rPr>
        <w:t>рицательные, единичные, частные и общие, условные;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стей и противоречий;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w:t>
      </w:r>
      <w:r w:rsidRPr="00F77A12">
        <w:rPr>
          <w:rFonts w:ascii="Times New Roman" w:hAnsi="Times New Roman" w:cs="Times New Roman"/>
          <w:sz w:val="24"/>
          <w:szCs w:val="24"/>
        </w:rPr>
        <w:t>с</w:t>
      </w:r>
      <w:r w:rsidRPr="00F77A12">
        <w:rPr>
          <w:rFonts w:ascii="Times New Roman" w:hAnsi="Times New Roman" w:cs="Times New Roman"/>
          <w:sz w:val="24"/>
          <w:szCs w:val="24"/>
        </w:rPr>
        <w:t>новывать собственные суждения и выводы;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выбирать способ решения учебной задачи (сравнивать несколько вариантов реш</w:t>
      </w:r>
      <w:r w:rsidRPr="00F77A12">
        <w:rPr>
          <w:rFonts w:ascii="Times New Roman" w:hAnsi="Times New Roman" w:cs="Times New Roman"/>
          <w:sz w:val="24"/>
          <w:szCs w:val="24"/>
        </w:rPr>
        <w:t>е</w:t>
      </w:r>
      <w:r w:rsidRPr="00F77A12">
        <w:rPr>
          <w:rFonts w:ascii="Times New Roman" w:hAnsi="Times New Roman" w:cs="Times New Roman"/>
          <w:sz w:val="24"/>
          <w:szCs w:val="24"/>
        </w:rPr>
        <w:t>ния, выбирать наиболее подходящий с учётом самостоятельно выделенных критериев).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112.6.2.2. </w:t>
      </w:r>
      <w:r w:rsidRPr="00F77A12">
        <w:rPr>
          <w:rFonts w:ascii="Times New Roman" w:eastAsia="SchoolBookSanPin" w:hAnsi="Times New Roman" w:cs="Times New Roman"/>
          <w:sz w:val="24"/>
          <w:szCs w:val="24"/>
        </w:rPr>
        <w:t>У обучающегося будут сформированы следующие базовые исследов</w:t>
      </w:r>
      <w:r w:rsidRPr="00F77A12">
        <w:rPr>
          <w:rFonts w:ascii="Times New Roman" w:eastAsia="SchoolBookSanPin" w:hAnsi="Times New Roman" w:cs="Times New Roman"/>
          <w:sz w:val="24"/>
          <w:szCs w:val="24"/>
        </w:rPr>
        <w:t>а</w:t>
      </w:r>
      <w:r w:rsidRPr="00F77A12">
        <w:rPr>
          <w:rFonts w:ascii="Times New Roman" w:eastAsia="SchoolBookSanPin" w:hAnsi="Times New Roman" w:cs="Times New Roman"/>
          <w:sz w:val="24"/>
          <w:szCs w:val="24"/>
        </w:rPr>
        <w:t xml:space="preserve">тельские действия как часть </w:t>
      </w:r>
      <w:r w:rsidRPr="00F77A12">
        <w:rPr>
          <w:rFonts w:ascii="Times New Roman" w:eastAsia="SchoolBookSanPin" w:hAnsi="Times New Roman" w:cs="Times New Roman"/>
          <w:bCs/>
          <w:sz w:val="24"/>
          <w:szCs w:val="24"/>
        </w:rPr>
        <w:t>познавательных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использовать вопросы как исследовательский инструмент познания, формулир</w:t>
      </w:r>
      <w:r w:rsidRPr="00F77A12">
        <w:rPr>
          <w:rFonts w:ascii="Times New Roman" w:hAnsi="Times New Roman" w:cs="Times New Roman"/>
          <w:sz w:val="24"/>
          <w:szCs w:val="24"/>
        </w:rPr>
        <w:t>о</w:t>
      </w:r>
      <w:r w:rsidRPr="00F77A12">
        <w:rPr>
          <w:rFonts w:ascii="Times New Roman" w:hAnsi="Times New Roman" w:cs="Times New Roman"/>
          <w:sz w:val="24"/>
          <w:szCs w:val="24"/>
        </w:rPr>
        <w:t>вать вопросы, фиксирующие противоречие, проблему, устанавливать искомое и данное, формировать гипотезу, аргументировать свою позицию, мнение;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проводить самостоятельно спланированный эксперимент, исследование по уст</w:t>
      </w:r>
      <w:r w:rsidRPr="00F77A12">
        <w:rPr>
          <w:rFonts w:ascii="Times New Roman" w:hAnsi="Times New Roman" w:cs="Times New Roman"/>
          <w:sz w:val="24"/>
          <w:szCs w:val="24"/>
        </w:rPr>
        <w:t>а</w:t>
      </w:r>
      <w:r w:rsidRPr="00F77A12">
        <w:rPr>
          <w:rFonts w:ascii="Times New Roman" w:hAnsi="Times New Roman" w:cs="Times New Roman"/>
          <w:sz w:val="24"/>
          <w:szCs w:val="24"/>
        </w:rPr>
        <w:t>новлению особенностей математического объекта, явления, процесса, выявлению завис</w:t>
      </w:r>
      <w:r w:rsidRPr="00F77A12">
        <w:rPr>
          <w:rFonts w:ascii="Times New Roman" w:hAnsi="Times New Roman" w:cs="Times New Roman"/>
          <w:sz w:val="24"/>
          <w:szCs w:val="24"/>
        </w:rPr>
        <w:t>и</w:t>
      </w:r>
      <w:r w:rsidRPr="00F77A12">
        <w:rPr>
          <w:rFonts w:ascii="Times New Roman" w:hAnsi="Times New Roman" w:cs="Times New Roman"/>
          <w:sz w:val="24"/>
          <w:szCs w:val="24"/>
        </w:rPr>
        <w:t>мостей между объектами, явлениями, процессами;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112.6.2.3. </w:t>
      </w:r>
      <w:r w:rsidRPr="00F77A12">
        <w:rPr>
          <w:rFonts w:ascii="Times New Roman" w:eastAsia="SchoolBookSanPin" w:hAnsi="Times New Roman" w:cs="Times New Roman"/>
          <w:sz w:val="24"/>
          <w:szCs w:val="24"/>
        </w:rPr>
        <w:t xml:space="preserve">У обучающегося будут </w:t>
      </w:r>
      <w:r w:rsidRPr="00F77A12">
        <w:rPr>
          <w:rFonts w:ascii="Times New Roman" w:hAnsi="Times New Roman" w:cs="Times New Roman"/>
          <w:sz w:val="24"/>
          <w:szCs w:val="24"/>
        </w:rPr>
        <w:t>сформированы умения</w:t>
      </w:r>
      <w:r w:rsidRPr="00F77A12">
        <w:rPr>
          <w:rFonts w:ascii="Times New Roman" w:eastAsia="SchoolBookSanPin" w:hAnsi="Times New Roman" w:cs="Times New Roman"/>
          <w:sz w:val="24"/>
          <w:szCs w:val="24"/>
        </w:rPr>
        <w:t xml:space="preserve"> работать с информацией как часть </w:t>
      </w:r>
      <w:r w:rsidRPr="00F77A12">
        <w:rPr>
          <w:rFonts w:ascii="Times New Roman" w:eastAsia="SchoolBookSanPin" w:hAnsi="Times New Roman" w:cs="Times New Roman"/>
          <w:bCs/>
          <w:sz w:val="24"/>
          <w:szCs w:val="24"/>
        </w:rPr>
        <w:t>познавательных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выбирать информацию из источников различных типов, анализировать, системат</w:t>
      </w:r>
      <w:r w:rsidRPr="00F77A12">
        <w:rPr>
          <w:rFonts w:ascii="Times New Roman" w:hAnsi="Times New Roman" w:cs="Times New Roman"/>
          <w:sz w:val="24"/>
          <w:szCs w:val="24"/>
        </w:rPr>
        <w:t>и</w:t>
      </w:r>
      <w:r w:rsidRPr="00F77A12">
        <w:rPr>
          <w:rFonts w:ascii="Times New Roman" w:hAnsi="Times New Roman" w:cs="Times New Roman"/>
          <w:sz w:val="24"/>
          <w:szCs w:val="24"/>
        </w:rPr>
        <w:t>зировать и интерпретировать информацию различных видов и форм представления;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структурировать информацию, представлять её в различных формах, иллюстрир</w:t>
      </w:r>
      <w:r w:rsidRPr="00F77A12">
        <w:rPr>
          <w:rFonts w:ascii="Times New Roman" w:hAnsi="Times New Roman" w:cs="Times New Roman"/>
          <w:sz w:val="24"/>
          <w:szCs w:val="24"/>
        </w:rPr>
        <w:t>о</w:t>
      </w:r>
      <w:r w:rsidRPr="00F77A12">
        <w:rPr>
          <w:rFonts w:ascii="Times New Roman" w:hAnsi="Times New Roman" w:cs="Times New Roman"/>
          <w:sz w:val="24"/>
          <w:szCs w:val="24"/>
        </w:rPr>
        <w:t>вать графически;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оценивать надёжность информации по самостоятельно сформулированным крит</w:t>
      </w:r>
      <w:r w:rsidRPr="00F77A12">
        <w:rPr>
          <w:rFonts w:ascii="Times New Roman" w:hAnsi="Times New Roman" w:cs="Times New Roman"/>
          <w:sz w:val="24"/>
          <w:szCs w:val="24"/>
        </w:rPr>
        <w:t>е</w:t>
      </w:r>
      <w:r w:rsidRPr="00F77A12">
        <w:rPr>
          <w:rFonts w:ascii="Times New Roman" w:hAnsi="Times New Roman" w:cs="Times New Roman"/>
          <w:sz w:val="24"/>
          <w:szCs w:val="24"/>
        </w:rPr>
        <w:t>риям.</w:t>
      </w:r>
    </w:p>
    <w:p w:rsidR="00F77A12" w:rsidRPr="00F77A12" w:rsidRDefault="00F77A12" w:rsidP="00F77A12">
      <w:pPr>
        <w:spacing w:after="0" w:line="240" w:lineRule="auto"/>
        <w:ind w:firstLine="709"/>
        <w:contextualSpacing/>
        <w:jc w:val="both"/>
        <w:rPr>
          <w:rFonts w:ascii="Times New Roman" w:eastAsia="SchoolBookSanPin" w:hAnsi="Times New Roman" w:cs="Times New Roman"/>
          <w:sz w:val="24"/>
          <w:szCs w:val="24"/>
        </w:rPr>
      </w:pPr>
      <w:r w:rsidRPr="00F77A12">
        <w:rPr>
          <w:rFonts w:ascii="Times New Roman" w:hAnsi="Times New Roman" w:cs="Times New Roman"/>
          <w:sz w:val="24"/>
          <w:szCs w:val="24"/>
        </w:rPr>
        <w:t>112.6.2.4. </w:t>
      </w:r>
      <w:r w:rsidRPr="00F77A12">
        <w:rPr>
          <w:rFonts w:ascii="Times New Roman" w:eastAsia="SchoolBookSanPin" w:hAnsi="Times New Roman" w:cs="Times New Roman"/>
          <w:sz w:val="24"/>
          <w:szCs w:val="24"/>
        </w:rPr>
        <w:t xml:space="preserve">У обучающегося будут </w:t>
      </w:r>
      <w:r w:rsidRPr="00F77A12">
        <w:rPr>
          <w:rFonts w:ascii="Times New Roman" w:hAnsi="Times New Roman" w:cs="Times New Roman"/>
          <w:sz w:val="24"/>
          <w:szCs w:val="24"/>
        </w:rPr>
        <w:t>сформированы умения</w:t>
      </w:r>
      <w:r w:rsidRPr="00F77A12">
        <w:rPr>
          <w:rFonts w:ascii="Times New Roman" w:eastAsia="SchoolBookSanPin" w:hAnsi="Times New Roman" w:cs="Times New Roman"/>
          <w:sz w:val="24"/>
          <w:szCs w:val="24"/>
        </w:rPr>
        <w:t xml:space="preserve"> общения как часть </w:t>
      </w:r>
      <w:r w:rsidRPr="00F77A12">
        <w:rPr>
          <w:rFonts w:ascii="Times New Roman" w:eastAsia="SchoolBookSanPin" w:hAnsi="Times New Roman" w:cs="Times New Roman"/>
          <w:bCs/>
          <w:sz w:val="24"/>
          <w:szCs w:val="24"/>
        </w:rPr>
        <w:t>комм</w:t>
      </w:r>
      <w:r w:rsidRPr="00F77A12">
        <w:rPr>
          <w:rFonts w:ascii="Times New Roman" w:eastAsia="SchoolBookSanPin" w:hAnsi="Times New Roman" w:cs="Times New Roman"/>
          <w:bCs/>
          <w:sz w:val="24"/>
          <w:szCs w:val="24"/>
        </w:rPr>
        <w:t>у</w:t>
      </w:r>
      <w:r w:rsidRPr="00F77A12">
        <w:rPr>
          <w:rFonts w:ascii="Times New Roman" w:eastAsia="SchoolBookSanPin" w:hAnsi="Times New Roman" w:cs="Times New Roman"/>
          <w:bCs/>
          <w:sz w:val="24"/>
          <w:szCs w:val="24"/>
        </w:rPr>
        <w:t>никативных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w:t>
      </w:r>
      <w:r w:rsidRPr="00F77A12">
        <w:rPr>
          <w:rFonts w:ascii="Times New Roman" w:hAnsi="Times New Roman" w:cs="Times New Roman"/>
          <w:sz w:val="24"/>
          <w:szCs w:val="24"/>
        </w:rPr>
        <w:t>к</w:t>
      </w:r>
      <w:r w:rsidRPr="00F77A12">
        <w:rPr>
          <w:rFonts w:ascii="Times New Roman" w:hAnsi="Times New Roman" w:cs="Times New Roman"/>
          <w:sz w:val="24"/>
          <w:szCs w:val="24"/>
        </w:rPr>
        <w:t xml:space="preserve">стах, давать пояснения по ходу решения задачи, комментировать полученный результат;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w:t>
      </w:r>
      <w:r w:rsidRPr="00F77A12">
        <w:rPr>
          <w:rFonts w:ascii="Times New Roman" w:hAnsi="Times New Roman" w:cs="Times New Roman"/>
          <w:sz w:val="24"/>
          <w:szCs w:val="24"/>
        </w:rPr>
        <w:t>о</w:t>
      </w:r>
      <w:r w:rsidRPr="00F77A12">
        <w:rPr>
          <w:rFonts w:ascii="Times New Roman" w:hAnsi="Times New Roman" w:cs="Times New Roman"/>
          <w:sz w:val="24"/>
          <w:szCs w:val="24"/>
        </w:rPr>
        <w:t>стей аудитории.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112.6.2.5. </w:t>
      </w:r>
      <w:r w:rsidRPr="00F77A12">
        <w:rPr>
          <w:rFonts w:ascii="Times New Roman" w:eastAsia="SchoolBookSanPin" w:hAnsi="Times New Roman" w:cs="Times New Roman"/>
          <w:sz w:val="24"/>
          <w:szCs w:val="24"/>
        </w:rPr>
        <w:t xml:space="preserve">У обучающегося будут </w:t>
      </w:r>
      <w:r w:rsidRPr="00F77A12">
        <w:rPr>
          <w:rFonts w:ascii="Times New Roman" w:hAnsi="Times New Roman" w:cs="Times New Roman"/>
          <w:sz w:val="24"/>
          <w:szCs w:val="24"/>
        </w:rPr>
        <w:t>сформированы умения</w:t>
      </w:r>
      <w:r w:rsidRPr="00F77A12">
        <w:rPr>
          <w:rFonts w:ascii="Times New Roman" w:eastAsia="SchoolBookSanPin" w:hAnsi="Times New Roman" w:cs="Times New Roman"/>
          <w:sz w:val="24"/>
          <w:szCs w:val="24"/>
        </w:rPr>
        <w:t xml:space="preserve"> самоорганизации как часть </w:t>
      </w:r>
      <w:r w:rsidRPr="00F77A12">
        <w:rPr>
          <w:rFonts w:ascii="Times New Roman" w:eastAsia="SchoolBookSanPin" w:hAnsi="Times New Roman" w:cs="Times New Roman"/>
          <w:bCs/>
          <w:sz w:val="24"/>
          <w:szCs w:val="24"/>
        </w:rPr>
        <w:t>регулятивных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7A12" w:rsidRPr="00F77A12" w:rsidRDefault="00F77A12" w:rsidP="00F77A12">
      <w:pPr>
        <w:spacing w:after="0" w:line="240" w:lineRule="auto"/>
        <w:ind w:firstLine="709"/>
        <w:contextualSpacing/>
        <w:jc w:val="both"/>
        <w:rPr>
          <w:rFonts w:ascii="Times New Roman" w:eastAsia="SchoolBookSanPin" w:hAnsi="Times New Roman" w:cs="Times New Roman"/>
          <w:sz w:val="24"/>
          <w:szCs w:val="24"/>
        </w:rPr>
      </w:pPr>
      <w:r w:rsidRPr="00F77A12">
        <w:rPr>
          <w:rFonts w:ascii="Times New Roman" w:hAnsi="Times New Roman" w:cs="Times New Roman"/>
          <w:sz w:val="24"/>
          <w:szCs w:val="24"/>
        </w:rPr>
        <w:t>112.6.2.6. </w:t>
      </w:r>
      <w:r w:rsidRPr="00F77A12">
        <w:rPr>
          <w:rFonts w:ascii="Times New Roman" w:eastAsia="SchoolBookSanPin" w:hAnsi="Times New Roman" w:cs="Times New Roman"/>
          <w:sz w:val="24"/>
          <w:szCs w:val="24"/>
        </w:rPr>
        <w:t xml:space="preserve">У обучающегося будут </w:t>
      </w:r>
      <w:r w:rsidRPr="00F77A12">
        <w:rPr>
          <w:rFonts w:ascii="Times New Roman" w:hAnsi="Times New Roman" w:cs="Times New Roman"/>
          <w:sz w:val="24"/>
          <w:szCs w:val="24"/>
        </w:rPr>
        <w:t>сформированы умения</w:t>
      </w:r>
      <w:r w:rsidRPr="00F77A12">
        <w:rPr>
          <w:rFonts w:ascii="Times New Roman" w:eastAsia="SchoolBookSanPin" w:hAnsi="Times New Roman" w:cs="Times New Roman"/>
          <w:sz w:val="24"/>
          <w:szCs w:val="24"/>
        </w:rPr>
        <w:t xml:space="preserve"> самоконтроля как часть </w:t>
      </w:r>
      <w:r w:rsidRPr="00F77A12">
        <w:rPr>
          <w:rFonts w:ascii="Times New Roman" w:eastAsia="SchoolBookSanPin" w:hAnsi="Times New Roman" w:cs="Times New Roman"/>
          <w:bCs/>
          <w:sz w:val="24"/>
          <w:szCs w:val="24"/>
        </w:rPr>
        <w:t>регулятивных универсальных учебных действий</w:t>
      </w:r>
      <w:r w:rsidRPr="00F77A12">
        <w:rPr>
          <w:rFonts w:ascii="Times New Roman" w:eastAsia="SchoolBookSanPin" w:hAnsi="Times New Roman" w:cs="Times New Roman"/>
          <w:sz w:val="24"/>
          <w:szCs w:val="24"/>
        </w:rPr>
        <w:t>:</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w:t>
      </w:r>
      <w:r w:rsidRPr="00F77A12">
        <w:rPr>
          <w:rFonts w:ascii="Times New Roman" w:hAnsi="Times New Roman" w:cs="Times New Roman"/>
          <w:sz w:val="24"/>
          <w:szCs w:val="24"/>
        </w:rPr>
        <w:t>н</w:t>
      </w:r>
      <w:r w:rsidRPr="00F77A12">
        <w:rPr>
          <w:rFonts w:ascii="Times New Roman" w:hAnsi="Times New Roman" w:cs="Times New Roman"/>
          <w:sz w:val="24"/>
          <w:szCs w:val="24"/>
        </w:rPr>
        <w:t>троля процесса и результата решения математической задачи;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оценивать соответствие результата цели и условиям, объяснять причины достиж</w:t>
      </w:r>
      <w:r w:rsidRPr="00F77A12">
        <w:rPr>
          <w:rFonts w:ascii="Times New Roman" w:hAnsi="Times New Roman" w:cs="Times New Roman"/>
          <w:sz w:val="24"/>
          <w:szCs w:val="24"/>
        </w:rPr>
        <w:t>е</w:t>
      </w:r>
      <w:r w:rsidRPr="00F77A12">
        <w:rPr>
          <w:rFonts w:ascii="Times New Roman" w:hAnsi="Times New Roman" w:cs="Times New Roman"/>
          <w:sz w:val="24"/>
          <w:szCs w:val="24"/>
        </w:rPr>
        <w:t>ния или недостижения результатов деятельности, находить ошибку, давать оценку прио</w:t>
      </w:r>
      <w:r w:rsidRPr="00F77A12">
        <w:rPr>
          <w:rFonts w:ascii="Times New Roman" w:hAnsi="Times New Roman" w:cs="Times New Roman"/>
          <w:sz w:val="24"/>
          <w:szCs w:val="24"/>
        </w:rPr>
        <w:t>б</w:t>
      </w:r>
      <w:r w:rsidRPr="00F77A12">
        <w:rPr>
          <w:rFonts w:ascii="Times New Roman" w:hAnsi="Times New Roman" w:cs="Times New Roman"/>
          <w:sz w:val="24"/>
          <w:szCs w:val="24"/>
        </w:rPr>
        <w:t>ретённому опыту.</w:t>
      </w:r>
    </w:p>
    <w:p w:rsidR="00F77A12" w:rsidRPr="00F77A12" w:rsidRDefault="00F77A12" w:rsidP="00F77A12">
      <w:pPr>
        <w:spacing w:after="0" w:line="240" w:lineRule="auto"/>
        <w:ind w:firstLine="709"/>
        <w:contextualSpacing/>
        <w:jc w:val="both"/>
        <w:rPr>
          <w:rFonts w:ascii="Times New Roman" w:eastAsia="SchoolBookSanPin" w:hAnsi="Times New Roman" w:cs="Times New Roman"/>
          <w:sz w:val="24"/>
          <w:szCs w:val="24"/>
        </w:rPr>
      </w:pPr>
      <w:r w:rsidRPr="00F77A12">
        <w:rPr>
          <w:rFonts w:ascii="Times New Roman" w:hAnsi="Times New Roman" w:cs="Times New Roman"/>
          <w:sz w:val="24"/>
          <w:szCs w:val="24"/>
        </w:rPr>
        <w:t>112.6.2.7. </w:t>
      </w:r>
      <w:r w:rsidRPr="00F77A12">
        <w:rPr>
          <w:rFonts w:ascii="Times New Roman" w:eastAsia="SchoolBookSanPin" w:hAnsi="Times New Roman" w:cs="Times New Roman"/>
          <w:sz w:val="24"/>
          <w:szCs w:val="24"/>
        </w:rPr>
        <w:t xml:space="preserve">У обучающегося будут </w:t>
      </w:r>
      <w:r w:rsidRPr="00F77A12">
        <w:rPr>
          <w:rFonts w:ascii="Times New Roman" w:hAnsi="Times New Roman" w:cs="Times New Roman"/>
          <w:sz w:val="24"/>
          <w:szCs w:val="24"/>
        </w:rPr>
        <w:t>сформированы умения</w:t>
      </w:r>
      <w:r w:rsidRPr="00F77A12">
        <w:rPr>
          <w:rFonts w:ascii="Times New Roman" w:eastAsia="SchoolBookSanPin" w:hAnsi="Times New Roman" w:cs="Times New Roman"/>
          <w:sz w:val="24"/>
          <w:szCs w:val="24"/>
        </w:rPr>
        <w:t xml:space="preserve"> совместной деятельности: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w:t>
      </w:r>
      <w:r w:rsidRPr="00F77A12">
        <w:rPr>
          <w:rFonts w:ascii="Times New Roman" w:hAnsi="Times New Roman" w:cs="Times New Roman"/>
          <w:sz w:val="24"/>
          <w:szCs w:val="24"/>
        </w:rPr>
        <w:t>и</w:t>
      </w:r>
      <w:r w:rsidRPr="00F77A12">
        <w:rPr>
          <w:rFonts w:ascii="Times New Roman" w:hAnsi="Times New Roman" w:cs="Times New Roman"/>
          <w:sz w:val="24"/>
          <w:szCs w:val="24"/>
        </w:rPr>
        <w:t>зацию совместной работы, распределять виды работ, договариваться, обсуждать процесс и результат работы, обобщать мнения нескольких людей;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w:t>
      </w:r>
      <w:r w:rsidRPr="00F77A12">
        <w:rPr>
          <w:rFonts w:ascii="Times New Roman" w:hAnsi="Times New Roman" w:cs="Times New Roman"/>
          <w:sz w:val="24"/>
          <w:szCs w:val="24"/>
        </w:rPr>
        <w:t>у</w:t>
      </w:r>
      <w:r w:rsidRPr="00F77A12">
        <w:rPr>
          <w:rFonts w:ascii="Times New Roman" w:hAnsi="Times New Roman" w:cs="Times New Roman"/>
          <w:sz w:val="24"/>
          <w:szCs w:val="24"/>
        </w:rPr>
        <w:t>гими членами команды, оценивать качество своего вклада в общий продукт по критериям, сформулированным участниками взаимодействия.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F77A12" w:rsidRPr="00F77A12" w:rsidRDefault="00F77A12" w:rsidP="00F77A12">
      <w:pPr>
        <w:spacing w:after="0" w:line="240" w:lineRule="auto"/>
        <w:ind w:firstLine="709"/>
        <w:jc w:val="both"/>
        <w:rPr>
          <w:rFonts w:ascii="Times New Roman" w:hAnsi="Times New Roman" w:cs="Times New Roman"/>
          <w:sz w:val="24"/>
          <w:szCs w:val="24"/>
        </w:rPr>
      </w:pPr>
      <w:bookmarkStart w:id="17" w:name="_Toc118727648"/>
      <w:r w:rsidRPr="00F77A12">
        <w:rPr>
          <w:rFonts w:ascii="Times New Roman" w:hAnsi="Times New Roman" w:cs="Times New Roman"/>
          <w:sz w:val="24"/>
          <w:szCs w:val="24"/>
        </w:rPr>
        <w:t>112.7. Федеральная рабочая программа учебного курса «Алгебра и начала матем</w:t>
      </w:r>
      <w:r w:rsidRPr="00F77A12">
        <w:rPr>
          <w:rFonts w:ascii="Times New Roman" w:hAnsi="Times New Roman" w:cs="Times New Roman"/>
          <w:sz w:val="24"/>
          <w:szCs w:val="24"/>
        </w:rPr>
        <w:t>а</w:t>
      </w:r>
      <w:r w:rsidRPr="00F77A12">
        <w:rPr>
          <w:rFonts w:ascii="Times New Roman" w:hAnsi="Times New Roman" w:cs="Times New Roman"/>
          <w:sz w:val="24"/>
          <w:szCs w:val="24"/>
        </w:rPr>
        <w:t>тического анализа»</w:t>
      </w:r>
      <w:bookmarkEnd w:id="17"/>
      <w:r w:rsidRPr="00F77A12">
        <w:rPr>
          <w:rFonts w:ascii="Times New Roman" w:hAnsi="Times New Roman" w:cs="Times New Roman"/>
          <w:sz w:val="24"/>
          <w:szCs w:val="24"/>
        </w:rPr>
        <w:t>.</w:t>
      </w:r>
    </w:p>
    <w:p w:rsidR="00F77A12" w:rsidRPr="00F77A12" w:rsidRDefault="00F77A12" w:rsidP="00F77A12">
      <w:pPr>
        <w:spacing w:after="0" w:line="240" w:lineRule="auto"/>
        <w:ind w:firstLine="709"/>
        <w:jc w:val="both"/>
        <w:rPr>
          <w:rFonts w:ascii="Times New Roman" w:hAnsi="Times New Roman" w:cs="Times New Roman"/>
          <w:sz w:val="24"/>
          <w:szCs w:val="24"/>
        </w:rPr>
      </w:pPr>
      <w:bookmarkStart w:id="18" w:name="_Toc118727649"/>
      <w:r w:rsidRPr="00F77A12">
        <w:rPr>
          <w:rFonts w:ascii="Times New Roman" w:hAnsi="Times New Roman" w:cs="Times New Roman"/>
          <w:sz w:val="24"/>
          <w:szCs w:val="24"/>
        </w:rPr>
        <w:t>112.7.1. </w:t>
      </w:r>
      <w:bookmarkEnd w:id="18"/>
      <w:r w:rsidRPr="00F77A12">
        <w:rPr>
          <w:rFonts w:ascii="Times New Roman" w:hAnsi="Times New Roman" w:cs="Times New Roman"/>
          <w:sz w:val="24"/>
          <w:szCs w:val="24"/>
        </w:rPr>
        <w:t>Пояснительная записка.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112.7.1.1. Учебный курс «Алгебра и начала математического анализа» является о</w:t>
      </w:r>
      <w:r w:rsidRPr="00F77A12">
        <w:rPr>
          <w:rFonts w:ascii="Times New Roman" w:hAnsi="Times New Roman" w:cs="Times New Roman"/>
          <w:sz w:val="24"/>
          <w:szCs w:val="24"/>
        </w:rPr>
        <w:t>д</w:t>
      </w:r>
      <w:r w:rsidRPr="00F77A12">
        <w:rPr>
          <w:rFonts w:ascii="Times New Roman" w:hAnsi="Times New Roman" w:cs="Times New Roman"/>
          <w:sz w:val="24"/>
          <w:szCs w:val="24"/>
        </w:rPr>
        <w:t>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w:t>
      </w:r>
      <w:r w:rsidRPr="00F77A12">
        <w:rPr>
          <w:rFonts w:ascii="Times New Roman" w:hAnsi="Times New Roman" w:cs="Times New Roman"/>
          <w:sz w:val="24"/>
          <w:szCs w:val="24"/>
        </w:rPr>
        <w:t>о</w:t>
      </w:r>
      <w:r w:rsidRPr="00F77A12">
        <w:rPr>
          <w:rFonts w:ascii="Times New Roman" w:hAnsi="Times New Roman" w:cs="Times New Roman"/>
          <w:sz w:val="24"/>
          <w:szCs w:val="24"/>
        </w:rPr>
        <w:lastRenderedPageBreak/>
        <w:t>рии, словесности и других дисциплин. В рамках данного учебного курса обучающиеся о</w:t>
      </w:r>
      <w:r w:rsidRPr="00F77A12">
        <w:rPr>
          <w:rFonts w:ascii="Times New Roman" w:hAnsi="Times New Roman" w:cs="Times New Roman"/>
          <w:sz w:val="24"/>
          <w:szCs w:val="24"/>
        </w:rPr>
        <w:t>в</w:t>
      </w:r>
      <w:r w:rsidRPr="00F77A12">
        <w:rPr>
          <w:rFonts w:ascii="Times New Roman" w:hAnsi="Times New Roman" w:cs="Times New Roman"/>
          <w:sz w:val="24"/>
          <w:szCs w:val="24"/>
        </w:rPr>
        <w:t>ладевают универсальным языком современной науки, которая формулирует свои дост</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жения в математической форме.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112.7.1.2. Учебный курс алгебры и начал математического анализа закладывает о</w:t>
      </w:r>
      <w:r w:rsidRPr="00F77A12">
        <w:rPr>
          <w:rFonts w:ascii="Times New Roman" w:hAnsi="Times New Roman" w:cs="Times New Roman"/>
          <w:sz w:val="24"/>
          <w:szCs w:val="24"/>
        </w:rPr>
        <w:t>с</w:t>
      </w:r>
      <w:r w:rsidRPr="00F77A12">
        <w:rPr>
          <w:rFonts w:ascii="Times New Roman" w:hAnsi="Times New Roman" w:cs="Times New Roman"/>
          <w:sz w:val="24"/>
          <w:szCs w:val="24"/>
        </w:rPr>
        <w:t>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w:t>
      </w:r>
      <w:r w:rsidRPr="00F77A12">
        <w:rPr>
          <w:rFonts w:ascii="Times New Roman" w:hAnsi="Times New Roman" w:cs="Times New Roman"/>
          <w:sz w:val="24"/>
          <w:szCs w:val="24"/>
        </w:rPr>
        <w:t>о</w:t>
      </w:r>
      <w:r w:rsidRPr="00F77A12">
        <w:rPr>
          <w:rFonts w:ascii="Times New Roman" w:hAnsi="Times New Roman" w:cs="Times New Roman"/>
          <w:sz w:val="24"/>
          <w:szCs w:val="24"/>
        </w:rPr>
        <w:t>временных цифровых и компьютерных технологиях, уверенно использовать их для дал</w:t>
      </w:r>
      <w:r w:rsidRPr="00F77A12">
        <w:rPr>
          <w:rFonts w:ascii="Times New Roman" w:hAnsi="Times New Roman" w:cs="Times New Roman"/>
          <w:sz w:val="24"/>
          <w:szCs w:val="24"/>
        </w:rPr>
        <w:t>ь</w:t>
      </w:r>
      <w:r w:rsidRPr="00F77A12">
        <w:rPr>
          <w:rFonts w:ascii="Times New Roman" w:hAnsi="Times New Roman" w:cs="Times New Roman"/>
          <w:sz w:val="24"/>
          <w:szCs w:val="24"/>
        </w:rPr>
        <w:t>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w:t>
      </w:r>
      <w:r w:rsidRPr="00F77A12">
        <w:rPr>
          <w:rFonts w:ascii="Times New Roman" w:hAnsi="Times New Roman" w:cs="Times New Roman"/>
          <w:sz w:val="24"/>
          <w:szCs w:val="24"/>
        </w:rPr>
        <w:t>к</w:t>
      </w:r>
      <w:r w:rsidRPr="00F77A12">
        <w:rPr>
          <w:rFonts w:ascii="Times New Roman" w:hAnsi="Times New Roman" w:cs="Times New Roman"/>
          <w:sz w:val="24"/>
          <w:szCs w:val="24"/>
        </w:rPr>
        <w:t>ции и рассуждать дедуктивно, использовать обобщение и конкретизацию, абстрагиров</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ние и аналогию, формирует креативное и критическое мышление.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112.7.1.3. В ходе изучения учебного курса «Алгебра и начала математического ан</w:t>
      </w:r>
      <w:r w:rsidRPr="00F77A12">
        <w:rPr>
          <w:rFonts w:ascii="Times New Roman" w:hAnsi="Times New Roman" w:cs="Times New Roman"/>
          <w:sz w:val="24"/>
          <w:szCs w:val="24"/>
        </w:rPr>
        <w:t>а</w:t>
      </w:r>
      <w:r w:rsidRPr="00F77A12">
        <w:rPr>
          <w:rFonts w:ascii="Times New Roman" w:hAnsi="Times New Roman" w:cs="Times New Roman"/>
          <w:sz w:val="24"/>
          <w:szCs w:val="24"/>
        </w:rPr>
        <w:t>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w:t>
      </w:r>
      <w:r w:rsidRPr="00F77A12">
        <w:rPr>
          <w:rFonts w:ascii="Times New Roman" w:hAnsi="Times New Roman" w:cs="Times New Roman"/>
          <w:sz w:val="24"/>
          <w:szCs w:val="24"/>
        </w:rPr>
        <w:t>е</w:t>
      </w:r>
      <w:r w:rsidRPr="00F77A12">
        <w:rPr>
          <w:rFonts w:ascii="Times New Roman" w:hAnsi="Times New Roman" w:cs="Times New Roman"/>
          <w:sz w:val="24"/>
          <w:szCs w:val="24"/>
        </w:rPr>
        <w:t>шений, знакомятся с примерами математических закономерностей в природе, науке и и</w:t>
      </w:r>
      <w:r w:rsidRPr="00F77A12">
        <w:rPr>
          <w:rFonts w:ascii="Times New Roman" w:hAnsi="Times New Roman" w:cs="Times New Roman"/>
          <w:sz w:val="24"/>
          <w:szCs w:val="24"/>
        </w:rPr>
        <w:t>с</w:t>
      </w:r>
      <w:r w:rsidRPr="00F77A12">
        <w:rPr>
          <w:rFonts w:ascii="Times New Roman" w:hAnsi="Times New Roman" w:cs="Times New Roman"/>
          <w:sz w:val="24"/>
          <w:szCs w:val="24"/>
        </w:rPr>
        <w:t>кусстве, с выдающимися математическими открытиями и их авторами.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112.7.1.4. Учебный курс обладает воспитательным потенциалом, который реализ</w:t>
      </w:r>
      <w:r w:rsidRPr="00F77A12">
        <w:rPr>
          <w:rFonts w:ascii="Times New Roman" w:hAnsi="Times New Roman" w:cs="Times New Roman"/>
          <w:sz w:val="24"/>
          <w:szCs w:val="24"/>
        </w:rPr>
        <w:t>у</w:t>
      </w:r>
      <w:r w:rsidRPr="00F77A12">
        <w:rPr>
          <w:rFonts w:ascii="Times New Roman" w:hAnsi="Times New Roman" w:cs="Times New Roman"/>
          <w:sz w:val="24"/>
          <w:szCs w:val="24"/>
        </w:rPr>
        <w:t>ется как через учебный материал, способствующий формированию научного мировоззр</w:t>
      </w:r>
      <w:r w:rsidRPr="00F77A12">
        <w:rPr>
          <w:rFonts w:ascii="Times New Roman" w:hAnsi="Times New Roman" w:cs="Times New Roman"/>
          <w:sz w:val="24"/>
          <w:szCs w:val="24"/>
        </w:rPr>
        <w:t>е</w:t>
      </w:r>
      <w:r w:rsidRPr="00F77A12">
        <w:rPr>
          <w:rFonts w:ascii="Times New Roman" w:hAnsi="Times New Roman" w:cs="Times New Roman"/>
          <w:sz w:val="24"/>
          <w:szCs w:val="24"/>
        </w:rPr>
        <w:t>ния, так и через специфику учебной деятельности, требующей продолжительной конце</w:t>
      </w:r>
      <w:r w:rsidRPr="00F77A12">
        <w:rPr>
          <w:rFonts w:ascii="Times New Roman" w:hAnsi="Times New Roman" w:cs="Times New Roman"/>
          <w:sz w:val="24"/>
          <w:szCs w:val="24"/>
        </w:rPr>
        <w:t>н</w:t>
      </w:r>
      <w:r w:rsidRPr="00F77A12">
        <w:rPr>
          <w:rFonts w:ascii="Times New Roman" w:hAnsi="Times New Roman" w:cs="Times New Roman"/>
          <w:sz w:val="24"/>
          <w:szCs w:val="24"/>
        </w:rPr>
        <w:t>трации внимания, самостоятельности, аккуратности и ответственности за полученный р</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зультат.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112.7.1.5. В основе методики обучения алгебре и началам математического анализа лежит деятельностный принцип обучения.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w:t>
      </w:r>
      <w:r w:rsidRPr="00F77A12">
        <w:rPr>
          <w:rFonts w:ascii="Times New Roman" w:hAnsi="Times New Roman" w:cs="Times New Roman"/>
          <w:sz w:val="24"/>
          <w:szCs w:val="24"/>
        </w:rPr>
        <w:t>о</w:t>
      </w:r>
      <w:r w:rsidRPr="00F77A12">
        <w:rPr>
          <w:rFonts w:ascii="Times New Roman" w:hAnsi="Times New Roman" w:cs="Times New Roman"/>
          <w:sz w:val="24"/>
          <w:szCs w:val="24"/>
        </w:rPr>
        <w:t>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w:t>
      </w:r>
      <w:r w:rsidRPr="00F77A12">
        <w:rPr>
          <w:rFonts w:ascii="Times New Roman" w:hAnsi="Times New Roman" w:cs="Times New Roman"/>
          <w:sz w:val="24"/>
          <w:szCs w:val="24"/>
        </w:rPr>
        <w:t>е</w:t>
      </w:r>
      <w:r w:rsidRPr="00F77A12">
        <w:rPr>
          <w:rFonts w:ascii="Times New Roman" w:hAnsi="Times New Roman" w:cs="Times New Roman"/>
          <w:sz w:val="24"/>
          <w:szCs w:val="24"/>
        </w:rPr>
        <w:t>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w:t>
      </w:r>
      <w:r w:rsidRPr="00F77A12">
        <w:rPr>
          <w:rFonts w:ascii="Times New Roman" w:hAnsi="Times New Roman" w:cs="Times New Roman"/>
          <w:sz w:val="24"/>
          <w:szCs w:val="24"/>
        </w:rPr>
        <w:t>е</w:t>
      </w:r>
      <w:r w:rsidRPr="00F77A12">
        <w:rPr>
          <w:rFonts w:ascii="Times New Roman" w:hAnsi="Times New Roman" w:cs="Times New Roman"/>
          <w:sz w:val="24"/>
          <w:szCs w:val="24"/>
        </w:rPr>
        <w:t>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w:t>
      </w:r>
      <w:r w:rsidRPr="00F77A12">
        <w:rPr>
          <w:rFonts w:ascii="Times New Roman" w:hAnsi="Times New Roman" w:cs="Times New Roman"/>
          <w:sz w:val="24"/>
          <w:szCs w:val="24"/>
        </w:rPr>
        <w:t>о</w:t>
      </w:r>
      <w:r w:rsidRPr="00F77A12">
        <w:rPr>
          <w:rFonts w:ascii="Times New Roman" w:hAnsi="Times New Roman" w:cs="Times New Roman"/>
          <w:sz w:val="24"/>
          <w:szCs w:val="24"/>
        </w:rPr>
        <w:t>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w:t>
      </w:r>
      <w:r w:rsidRPr="00F77A12">
        <w:rPr>
          <w:rFonts w:ascii="Times New Roman" w:hAnsi="Times New Roman" w:cs="Times New Roman"/>
          <w:sz w:val="24"/>
          <w:szCs w:val="24"/>
        </w:rPr>
        <w:t>с</w:t>
      </w:r>
      <w:r w:rsidRPr="00F77A12">
        <w:rPr>
          <w:rFonts w:ascii="Times New Roman" w:hAnsi="Times New Roman" w:cs="Times New Roman"/>
          <w:sz w:val="24"/>
          <w:szCs w:val="24"/>
        </w:rPr>
        <w:t>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w:t>
      </w:r>
      <w:r w:rsidRPr="00F77A12">
        <w:rPr>
          <w:rFonts w:ascii="Times New Roman" w:hAnsi="Times New Roman" w:cs="Times New Roman"/>
          <w:sz w:val="24"/>
          <w:szCs w:val="24"/>
        </w:rPr>
        <w:t>о</w:t>
      </w:r>
      <w:r w:rsidRPr="00F77A12">
        <w:rPr>
          <w:rFonts w:ascii="Times New Roman" w:hAnsi="Times New Roman" w:cs="Times New Roman"/>
          <w:sz w:val="24"/>
          <w:szCs w:val="24"/>
        </w:rPr>
        <w:t>жестве комплексных чисел. Благодаря последовательному расширению круга использу</w:t>
      </w:r>
      <w:r w:rsidRPr="00F77A12">
        <w:rPr>
          <w:rFonts w:ascii="Times New Roman" w:hAnsi="Times New Roman" w:cs="Times New Roman"/>
          <w:sz w:val="24"/>
          <w:szCs w:val="24"/>
        </w:rPr>
        <w:t>е</w:t>
      </w:r>
      <w:r w:rsidRPr="00F77A12">
        <w:rPr>
          <w:rFonts w:ascii="Times New Roman" w:hAnsi="Times New Roman" w:cs="Times New Roman"/>
          <w:sz w:val="24"/>
          <w:szCs w:val="24"/>
        </w:rPr>
        <w:t>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w:t>
      </w:r>
      <w:r w:rsidRPr="00F77A12">
        <w:rPr>
          <w:rFonts w:ascii="Times New Roman" w:hAnsi="Times New Roman" w:cs="Times New Roman"/>
          <w:sz w:val="24"/>
          <w:szCs w:val="24"/>
        </w:rPr>
        <w:t>о</w:t>
      </w:r>
      <w:r w:rsidRPr="00F77A12">
        <w:rPr>
          <w:rFonts w:ascii="Times New Roman" w:hAnsi="Times New Roman" w:cs="Times New Roman"/>
          <w:sz w:val="24"/>
          <w:szCs w:val="24"/>
        </w:rPr>
        <w:t>делей реального мира, широко используются обобщение и конкретизация.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112.7.1.6.2. Линия «Уравнения и неравенства» реализуется на протяжении всего обучения на уровне среднего общего образования, поскольку в каждом разделе Програ</w:t>
      </w:r>
      <w:r w:rsidRPr="00F77A12">
        <w:rPr>
          <w:rFonts w:ascii="Times New Roman" w:hAnsi="Times New Roman" w:cs="Times New Roman"/>
          <w:sz w:val="24"/>
          <w:szCs w:val="24"/>
        </w:rPr>
        <w:t>м</w:t>
      </w:r>
      <w:r w:rsidRPr="00F77A12">
        <w:rPr>
          <w:rFonts w:ascii="Times New Roman" w:hAnsi="Times New Roman" w:cs="Times New Roman"/>
          <w:sz w:val="24"/>
          <w:szCs w:val="24"/>
        </w:rPr>
        <w:t>мы предусмотрено решение соответствующих задач. В результате обучающиеся овлад</w:t>
      </w:r>
      <w:r w:rsidRPr="00F77A12">
        <w:rPr>
          <w:rFonts w:ascii="Times New Roman" w:hAnsi="Times New Roman" w:cs="Times New Roman"/>
          <w:sz w:val="24"/>
          <w:szCs w:val="24"/>
        </w:rPr>
        <w:t>е</w:t>
      </w:r>
      <w:r w:rsidRPr="00F77A12">
        <w:rPr>
          <w:rFonts w:ascii="Times New Roman" w:hAnsi="Times New Roman" w:cs="Times New Roman"/>
          <w:sz w:val="24"/>
          <w:szCs w:val="24"/>
        </w:rPr>
        <w:t>вают различными методами решения рациональных, иррациональных, показательных, л</w:t>
      </w:r>
      <w:r w:rsidRPr="00F77A12">
        <w:rPr>
          <w:rFonts w:ascii="Times New Roman" w:hAnsi="Times New Roman" w:cs="Times New Roman"/>
          <w:sz w:val="24"/>
          <w:szCs w:val="24"/>
        </w:rPr>
        <w:t>о</w:t>
      </w:r>
      <w:r w:rsidRPr="00F77A12">
        <w:rPr>
          <w:rFonts w:ascii="Times New Roman" w:hAnsi="Times New Roman" w:cs="Times New Roman"/>
          <w:sz w:val="24"/>
          <w:szCs w:val="24"/>
        </w:rPr>
        <w:t>гарифмических и тригонометрических уравнений, неравенств и систем, а также задач, с</w:t>
      </w:r>
      <w:r w:rsidRPr="00F77A12">
        <w:rPr>
          <w:rFonts w:ascii="Times New Roman" w:hAnsi="Times New Roman" w:cs="Times New Roman"/>
          <w:sz w:val="24"/>
          <w:szCs w:val="24"/>
        </w:rPr>
        <w:t>о</w:t>
      </w:r>
      <w:r w:rsidRPr="00F77A12">
        <w:rPr>
          <w:rFonts w:ascii="Times New Roman" w:hAnsi="Times New Roman" w:cs="Times New Roman"/>
          <w:sz w:val="24"/>
          <w:szCs w:val="24"/>
        </w:rPr>
        <w:t>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w:t>
      </w:r>
      <w:r w:rsidRPr="00F77A12">
        <w:rPr>
          <w:rFonts w:ascii="Times New Roman" w:hAnsi="Times New Roman" w:cs="Times New Roman"/>
          <w:sz w:val="24"/>
          <w:szCs w:val="24"/>
        </w:rPr>
        <w:t>а</w:t>
      </w:r>
      <w:r w:rsidRPr="00F77A12">
        <w:rPr>
          <w:rFonts w:ascii="Times New Roman" w:hAnsi="Times New Roman" w:cs="Times New Roman"/>
          <w:sz w:val="24"/>
          <w:szCs w:val="24"/>
        </w:rPr>
        <w:t>циональных, иррациональных и тригонометрических выражений, а также выражений, с</w:t>
      </w:r>
      <w:r w:rsidRPr="00F77A12">
        <w:rPr>
          <w:rFonts w:ascii="Times New Roman" w:hAnsi="Times New Roman" w:cs="Times New Roman"/>
          <w:sz w:val="24"/>
          <w:szCs w:val="24"/>
        </w:rPr>
        <w:t>о</w:t>
      </w:r>
      <w:r w:rsidRPr="00F77A12">
        <w:rPr>
          <w:rFonts w:ascii="Times New Roman" w:hAnsi="Times New Roman" w:cs="Times New Roman"/>
          <w:sz w:val="24"/>
          <w:szCs w:val="24"/>
        </w:rPr>
        <w:t>держащих степени и логарифмы. Благодаря изучению алгебраического материала прои</w:t>
      </w:r>
      <w:r w:rsidRPr="00F77A12">
        <w:rPr>
          <w:rFonts w:ascii="Times New Roman" w:hAnsi="Times New Roman" w:cs="Times New Roman"/>
          <w:sz w:val="24"/>
          <w:szCs w:val="24"/>
        </w:rPr>
        <w:t>с</w:t>
      </w:r>
      <w:r w:rsidRPr="00F77A12">
        <w:rPr>
          <w:rFonts w:ascii="Times New Roman" w:hAnsi="Times New Roman" w:cs="Times New Roman"/>
          <w:sz w:val="24"/>
          <w:szCs w:val="24"/>
        </w:rPr>
        <w:t>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w:t>
      </w:r>
      <w:r w:rsidRPr="00F77A12">
        <w:rPr>
          <w:rFonts w:ascii="Times New Roman" w:hAnsi="Times New Roman" w:cs="Times New Roman"/>
          <w:sz w:val="24"/>
          <w:szCs w:val="24"/>
        </w:rPr>
        <w:t>д</w:t>
      </w:r>
      <w:r w:rsidRPr="00F77A12">
        <w:rPr>
          <w:rFonts w:ascii="Times New Roman" w:hAnsi="Times New Roman" w:cs="Times New Roman"/>
          <w:sz w:val="24"/>
          <w:szCs w:val="24"/>
        </w:rPr>
        <w:t>ставления закономерностей и зависимостей в виде равенств и неравенств. Алгебра пре</w:t>
      </w:r>
      <w:r w:rsidRPr="00F77A12">
        <w:rPr>
          <w:rFonts w:ascii="Times New Roman" w:hAnsi="Times New Roman" w:cs="Times New Roman"/>
          <w:sz w:val="24"/>
          <w:szCs w:val="24"/>
        </w:rPr>
        <w:t>д</w:t>
      </w:r>
      <w:r w:rsidRPr="00F77A12">
        <w:rPr>
          <w:rFonts w:ascii="Times New Roman" w:hAnsi="Times New Roman" w:cs="Times New Roman"/>
          <w:sz w:val="24"/>
          <w:szCs w:val="24"/>
        </w:rPr>
        <w:t>лагает эффективные инструменты для решения практических и естественно-научных з</w:t>
      </w:r>
      <w:r w:rsidRPr="00F77A12">
        <w:rPr>
          <w:rFonts w:ascii="Times New Roman" w:hAnsi="Times New Roman" w:cs="Times New Roman"/>
          <w:sz w:val="24"/>
          <w:szCs w:val="24"/>
        </w:rPr>
        <w:t>а</w:t>
      </w:r>
      <w:r w:rsidRPr="00F77A12">
        <w:rPr>
          <w:rFonts w:ascii="Times New Roman" w:hAnsi="Times New Roman" w:cs="Times New Roman"/>
          <w:sz w:val="24"/>
          <w:szCs w:val="24"/>
        </w:rPr>
        <w:t>дач, наглядно демонстрирует свои возможности как языка науки.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112.7.1.6.3. Содержательно-методическая линия «Функции и графики» тесно пер</w:t>
      </w:r>
      <w:r w:rsidRPr="00F77A12">
        <w:rPr>
          <w:rFonts w:ascii="Times New Roman" w:hAnsi="Times New Roman" w:cs="Times New Roman"/>
          <w:sz w:val="24"/>
          <w:szCs w:val="24"/>
        </w:rPr>
        <w:t>е</w:t>
      </w:r>
      <w:r w:rsidRPr="00F77A12">
        <w:rPr>
          <w:rFonts w:ascii="Times New Roman" w:hAnsi="Times New Roman" w:cs="Times New Roman"/>
          <w:sz w:val="24"/>
          <w:szCs w:val="24"/>
        </w:rPr>
        <w:t>плетается с другими линиями учебного курса, поскольку в каком-то смысле задаёт посл</w:t>
      </w:r>
      <w:r w:rsidRPr="00F77A12">
        <w:rPr>
          <w:rFonts w:ascii="Times New Roman" w:hAnsi="Times New Roman" w:cs="Times New Roman"/>
          <w:sz w:val="24"/>
          <w:szCs w:val="24"/>
        </w:rPr>
        <w:t>е</w:t>
      </w:r>
      <w:r w:rsidRPr="00F77A12">
        <w:rPr>
          <w:rFonts w:ascii="Times New Roman" w:hAnsi="Times New Roman" w:cs="Times New Roman"/>
          <w:sz w:val="24"/>
          <w:szCs w:val="24"/>
        </w:rPr>
        <w:t>довательность изучения материала. Изучение степенной, показательной, логарифмич</w:t>
      </w:r>
      <w:r w:rsidRPr="00F77A12">
        <w:rPr>
          <w:rFonts w:ascii="Times New Roman" w:hAnsi="Times New Roman" w:cs="Times New Roman"/>
          <w:sz w:val="24"/>
          <w:szCs w:val="24"/>
        </w:rPr>
        <w:t>е</w:t>
      </w:r>
      <w:r w:rsidRPr="00F77A12">
        <w:rPr>
          <w:rFonts w:ascii="Times New Roman" w:hAnsi="Times New Roman" w:cs="Times New Roman"/>
          <w:sz w:val="24"/>
          <w:szCs w:val="24"/>
        </w:rPr>
        <w:t>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w:t>
      </w:r>
      <w:r w:rsidRPr="00F77A12">
        <w:rPr>
          <w:rFonts w:ascii="Times New Roman" w:hAnsi="Times New Roman" w:cs="Times New Roman"/>
          <w:sz w:val="24"/>
          <w:szCs w:val="24"/>
        </w:rPr>
        <w:t>е</w:t>
      </w:r>
      <w:r w:rsidRPr="00F77A12">
        <w:rPr>
          <w:rFonts w:ascii="Times New Roman" w:hAnsi="Times New Roman" w:cs="Times New Roman"/>
          <w:sz w:val="24"/>
          <w:szCs w:val="24"/>
        </w:rPr>
        <w:t>матическим анализом, так и с решением уравнений и неравенств. При этом большое вн</w:t>
      </w:r>
      <w:r w:rsidRPr="00F77A12">
        <w:rPr>
          <w:rFonts w:ascii="Times New Roman" w:hAnsi="Times New Roman" w:cs="Times New Roman"/>
          <w:sz w:val="24"/>
          <w:szCs w:val="24"/>
        </w:rPr>
        <w:t>и</w:t>
      </w:r>
      <w:r w:rsidRPr="00F77A12">
        <w:rPr>
          <w:rFonts w:ascii="Times New Roman" w:hAnsi="Times New Roman" w:cs="Times New Roman"/>
          <w:sz w:val="24"/>
          <w:szCs w:val="24"/>
        </w:rPr>
        <w:t>мание уделяется формированию умения выражать формулами зависимости между ра</w:t>
      </w:r>
      <w:r w:rsidRPr="00F77A12">
        <w:rPr>
          <w:rFonts w:ascii="Times New Roman" w:hAnsi="Times New Roman" w:cs="Times New Roman"/>
          <w:sz w:val="24"/>
          <w:szCs w:val="24"/>
        </w:rPr>
        <w:t>з</w:t>
      </w:r>
      <w:r w:rsidRPr="00F77A12">
        <w:rPr>
          <w:rFonts w:ascii="Times New Roman" w:hAnsi="Times New Roman" w:cs="Times New Roman"/>
          <w:sz w:val="24"/>
          <w:szCs w:val="24"/>
        </w:rPr>
        <w:t>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w:t>
      </w:r>
      <w:r w:rsidRPr="00F77A12">
        <w:rPr>
          <w:rFonts w:ascii="Times New Roman" w:hAnsi="Times New Roman" w:cs="Times New Roman"/>
          <w:sz w:val="24"/>
          <w:szCs w:val="24"/>
        </w:rPr>
        <w:t>а</w:t>
      </w:r>
      <w:r w:rsidRPr="00F77A12">
        <w:rPr>
          <w:rFonts w:ascii="Times New Roman" w:hAnsi="Times New Roman" w:cs="Times New Roman"/>
          <w:sz w:val="24"/>
          <w:szCs w:val="24"/>
        </w:rPr>
        <w:t>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w:t>
      </w:r>
      <w:r w:rsidRPr="00F77A12">
        <w:rPr>
          <w:rFonts w:ascii="Times New Roman" w:hAnsi="Times New Roman" w:cs="Times New Roman"/>
          <w:sz w:val="24"/>
          <w:szCs w:val="24"/>
        </w:rPr>
        <w:t>о</w:t>
      </w:r>
      <w:r w:rsidRPr="00F77A12">
        <w:rPr>
          <w:rFonts w:ascii="Times New Roman" w:hAnsi="Times New Roman" w:cs="Times New Roman"/>
          <w:sz w:val="24"/>
          <w:szCs w:val="24"/>
        </w:rPr>
        <w:t>сти к обобщению и конкретизации, использованию аналогий.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w:t>
      </w:r>
      <w:r w:rsidRPr="00F77A12">
        <w:rPr>
          <w:rFonts w:ascii="Times New Roman" w:hAnsi="Times New Roman" w:cs="Times New Roman"/>
          <w:sz w:val="24"/>
          <w:szCs w:val="24"/>
        </w:rPr>
        <w:t>а</w:t>
      </w:r>
      <w:r w:rsidRPr="00F77A12">
        <w:rPr>
          <w:rFonts w:ascii="Times New Roman" w:hAnsi="Times New Roman" w:cs="Times New Roman"/>
          <w:sz w:val="24"/>
          <w:szCs w:val="24"/>
        </w:rPr>
        <w:t>чах. Знакомство с основами математического анализа способствует развитию абстрактн</w:t>
      </w:r>
      <w:r w:rsidRPr="00F77A12">
        <w:rPr>
          <w:rFonts w:ascii="Times New Roman" w:hAnsi="Times New Roman" w:cs="Times New Roman"/>
          <w:sz w:val="24"/>
          <w:szCs w:val="24"/>
        </w:rPr>
        <w:t>о</w:t>
      </w:r>
      <w:r w:rsidRPr="00F77A12">
        <w:rPr>
          <w:rFonts w:ascii="Times New Roman" w:hAnsi="Times New Roman" w:cs="Times New Roman"/>
          <w:sz w:val="24"/>
          <w:szCs w:val="24"/>
        </w:rPr>
        <w:t>го, формально-логического и креативного мышления, формированию умений распозн</w:t>
      </w:r>
      <w:r w:rsidRPr="00F77A12">
        <w:rPr>
          <w:rFonts w:ascii="Times New Roman" w:hAnsi="Times New Roman" w:cs="Times New Roman"/>
          <w:sz w:val="24"/>
          <w:szCs w:val="24"/>
        </w:rPr>
        <w:t>а</w:t>
      </w:r>
      <w:r w:rsidRPr="00F77A12">
        <w:rPr>
          <w:rFonts w:ascii="Times New Roman" w:hAnsi="Times New Roman" w:cs="Times New Roman"/>
          <w:sz w:val="24"/>
          <w:szCs w:val="24"/>
        </w:rPr>
        <w:t>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w:t>
      </w:r>
      <w:r w:rsidRPr="00F77A12">
        <w:rPr>
          <w:rFonts w:ascii="Times New Roman" w:hAnsi="Times New Roman" w:cs="Times New Roman"/>
          <w:sz w:val="24"/>
          <w:szCs w:val="24"/>
        </w:rPr>
        <w:t>и</w:t>
      </w:r>
      <w:r w:rsidRPr="00F77A12">
        <w:rPr>
          <w:rFonts w:ascii="Times New Roman" w:hAnsi="Times New Roman" w:cs="Times New Roman"/>
          <w:sz w:val="24"/>
          <w:szCs w:val="24"/>
        </w:rPr>
        <w:t>версальный язык, объединяющий все разделы математики и её приложений, они связыв</w:t>
      </w:r>
      <w:r w:rsidRPr="00F77A12">
        <w:rPr>
          <w:rFonts w:ascii="Times New Roman" w:hAnsi="Times New Roman" w:cs="Times New Roman"/>
          <w:sz w:val="24"/>
          <w:szCs w:val="24"/>
        </w:rPr>
        <w:t>а</w:t>
      </w:r>
      <w:r w:rsidRPr="00F77A12">
        <w:rPr>
          <w:rFonts w:ascii="Times New Roman" w:hAnsi="Times New Roman" w:cs="Times New Roman"/>
          <w:sz w:val="24"/>
          <w:szCs w:val="24"/>
        </w:rPr>
        <w:t>ют разные математические дисциплины и их приложения в единое целое. Важно дать во</w:t>
      </w:r>
      <w:r w:rsidRPr="00F77A12">
        <w:rPr>
          <w:rFonts w:ascii="Times New Roman" w:hAnsi="Times New Roman" w:cs="Times New Roman"/>
          <w:sz w:val="24"/>
          <w:szCs w:val="24"/>
        </w:rPr>
        <w:t>з</w:t>
      </w:r>
      <w:r w:rsidRPr="00F77A12">
        <w:rPr>
          <w:rFonts w:ascii="Times New Roman" w:hAnsi="Times New Roman" w:cs="Times New Roman"/>
          <w:sz w:val="24"/>
          <w:szCs w:val="24"/>
        </w:rPr>
        <w:t>можность обучающемуся понимать теоретико-множественный язык современной матем</w:t>
      </w:r>
      <w:r w:rsidRPr="00F77A12">
        <w:rPr>
          <w:rFonts w:ascii="Times New Roman" w:hAnsi="Times New Roman" w:cs="Times New Roman"/>
          <w:sz w:val="24"/>
          <w:szCs w:val="24"/>
        </w:rPr>
        <w:t>а</w:t>
      </w:r>
      <w:r w:rsidRPr="00F77A12">
        <w:rPr>
          <w:rFonts w:ascii="Times New Roman" w:hAnsi="Times New Roman" w:cs="Times New Roman"/>
          <w:sz w:val="24"/>
          <w:szCs w:val="24"/>
        </w:rPr>
        <w:t>тики и использовать его для выражения своих мыслей. Другим важным признаком мат</w:t>
      </w:r>
      <w:r w:rsidRPr="00F77A12">
        <w:rPr>
          <w:rFonts w:ascii="Times New Roman" w:hAnsi="Times New Roman" w:cs="Times New Roman"/>
          <w:sz w:val="24"/>
          <w:szCs w:val="24"/>
        </w:rPr>
        <w:t>е</w:t>
      </w:r>
      <w:r w:rsidRPr="00F77A12">
        <w:rPr>
          <w:rFonts w:ascii="Times New Roman" w:hAnsi="Times New Roman" w:cs="Times New Roman"/>
          <w:sz w:val="24"/>
          <w:szCs w:val="24"/>
        </w:rPr>
        <w:t>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w:t>
      </w:r>
      <w:r w:rsidRPr="00F77A12">
        <w:rPr>
          <w:rFonts w:ascii="Times New Roman" w:hAnsi="Times New Roman" w:cs="Times New Roman"/>
          <w:sz w:val="24"/>
          <w:szCs w:val="24"/>
        </w:rPr>
        <w:t>и</w:t>
      </w:r>
      <w:r w:rsidRPr="00F77A12">
        <w:rPr>
          <w:rFonts w:ascii="Times New Roman" w:hAnsi="Times New Roman" w:cs="Times New Roman"/>
          <w:sz w:val="24"/>
          <w:szCs w:val="24"/>
        </w:rPr>
        <w:t>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112.7.1.7. В учебном курсе «Алгебра и начала математического анализа» присутс</w:t>
      </w:r>
      <w:r w:rsidRPr="00F77A12">
        <w:rPr>
          <w:rFonts w:ascii="Times New Roman" w:hAnsi="Times New Roman" w:cs="Times New Roman"/>
          <w:sz w:val="24"/>
          <w:szCs w:val="24"/>
        </w:rPr>
        <w:t>т</w:t>
      </w:r>
      <w:r w:rsidRPr="00F77A12">
        <w:rPr>
          <w:rFonts w:ascii="Times New Roman" w:hAnsi="Times New Roman" w:cs="Times New Roman"/>
          <w:sz w:val="24"/>
          <w:szCs w:val="24"/>
        </w:rPr>
        <w:t>вуют основы математического моделирования, которые призваны способствовать форм</w:t>
      </w:r>
      <w:r w:rsidRPr="00F77A12">
        <w:rPr>
          <w:rFonts w:ascii="Times New Roman" w:hAnsi="Times New Roman" w:cs="Times New Roman"/>
          <w:sz w:val="24"/>
          <w:szCs w:val="24"/>
        </w:rPr>
        <w:t>и</w:t>
      </w:r>
      <w:r w:rsidRPr="00F77A12">
        <w:rPr>
          <w:rFonts w:ascii="Times New Roman" w:hAnsi="Times New Roman" w:cs="Times New Roman"/>
          <w:sz w:val="24"/>
          <w:szCs w:val="24"/>
        </w:rPr>
        <w:t>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w:t>
      </w:r>
      <w:r w:rsidRPr="00F77A12">
        <w:rPr>
          <w:rFonts w:ascii="Times New Roman" w:hAnsi="Times New Roman" w:cs="Times New Roman"/>
          <w:sz w:val="24"/>
          <w:szCs w:val="24"/>
        </w:rPr>
        <w:t>е</w:t>
      </w:r>
      <w:r w:rsidRPr="00F77A12">
        <w:rPr>
          <w:rFonts w:ascii="Times New Roman" w:hAnsi="Times New Roman" w:cs="Times New Roman"/>
          <w:sz w:val="24"/>
          <w:szCs w:val="24"/>
        </w:rPr>
        <w:t>зультатов. Такие задания вплетены в каждый из разделов программы, поскольку весь м</w:t>
      </w:r>
      <w:r w:rsidRPr="00F77A12">
        <w:rPr>
          <w:rFonts w:ascii="Times New Roman" w:hAnsi="Times New Roman" w:cs="Times New Roman"/>
          <w:sz w:val="24"/>
          <w:szCs w:val="24"/>
        </w:rPr>
        <w:t>а</w:t>
      </w:r>
      <w:r w:rsidRPr="00F77A12">
        <w:rPr>
          <w:rFonts w:ascii="Times New Roman" w:hAnsi="Times New Roman" w:cs="Times New Roman"/>
          <w:sz w:val="24"/>
          <w:szCs w:val="24"/>
        </w:rPr>
        <w:t>териал учебного курса широко используется для решения прикладных задач. При реш</w:t>
      </w:r>
      <w:r w:rsidRPr="00F77A12">
        <w:rPr>
          <w:rFonts w:ascii="Times New Roman" w:hAnsi="Times New Roman" w:cs="Times New Roman"/>
          <w:sz w:val="24"/>
          <w:szCs w:val="24"/>
        </w:rPr>
        <w:t>е</w:t>
      </w:r>
      <w:r w:rsidRPr="00F77A12">
        <w:rPr>
          <w:rFonts w:ascii="Times New Roman" w:hAnsi="Times New Roman" w:cs="Times New Roman"/>
          <w:sz w:val="24"/>
          <w:szCs w:val="24"/>
        </w:rPr>
        <w:t>нии реальных практических задач обучающиеся развивают наблюдательность, умение н</w:t>
      </w:r>
      <w:r w:rsidRPr="00F77A12">
        <w:rPr>
          <w:rFonts w:ascii="Times New Roman" w:hAnsi="Times New Roman" w:cs="Times New Roman"/>
          <w:sz w:val="24"/>
          <w:szCs w:val="24"/>
        </w:rPr>
        <w:t>а</w:t>
      </w:r>
      <w:r w:rsidRPr="00F77A12">
        <w:rPr>
          <w:rFonts w:ascii="Times New Roman" w:hAnsi="Times New Roman" w:cs="Times New Roman"/>
          <w:sz w:val="24"/>
          <w:szCs w:val="24"/>
        </w:rPr>
        <w:t>ходить закономерности, абстрагироваться, использовать аналогию, обобщать и конкрет</w:t>
      </w:r>
      <w:r w:rsidRPr="00F77A12">
        <w:rPr>
          <w:rFonts w:ascii="Times New Roman" w:hAnsi="Times New Roman" w:cs="Times New Roman"/>
          <w:sz w:val="24"/>
          <w:szCs w:val="24"/>
        </w:rPr>
        <w:t>и</w:t>
      </w:r>
      <w:r w:rsidRPr="00F77A12">
        <w:rPr>
          <w:rFonts w:ascii="Times New Roman" w:hAnsi="Times New Roman" w:cs="Times New Roman"/>
          <w:sz w:val="24"/>
          <w:szCs w:val="24"/>
        </w:rPr>
        <w:t>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w:t>
      </w:r>
      <w:r w:rsidRPr="00F77A12">
        <w:rPr>
          <w:rFonts w:ascii="Times New Roman" w:hAnsi="Times New Roman" w:cs="Times New Roman"/>
          <w:sz w:val="24"/>
          <w:szCs w:val="24"/>
        </w:rPr>
        <w:t>и</w:t>
      </w:r>
      <w:r w:rsidRPr="00F77A12">
        <w:rPr>
          <w:rFonts w:ascii="Times New Roman" w:hAnsi="Times New Roman" w:cs="Times New Roman"/>
          <w:sz w:val="24"/>
          <w:szCs w:val="24"/>
        </w:rPr>
        <w:t>ческого анализа».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112.7.1.8. </w:t>
      </w:r>
      <w:r w:rsidRPr="00F77A12">
        <w:rPr>
          <w:rFonts w:ascii="Times New Roman" w:eastAsia="SchoolBookSanPin" w:hAnsi="Times New Roman" w:cs="Times New Roman"/>
          <w:color w:val="000000"/>
          <w:sz w:val="24"/>
          <w:szCs w:val="24"/>
        </w:rPr>
        <w:t>Общее число часов, рекомендованных для изучения учебного курса «А</w:t>
      </w:r>
      <w:r w:rsidRPr="00F77A12">
        <w:rPr>
          <w:rFonts w:ascii="Times New Roman" w:eastAsia="SchoolBookSanPin" w:hAnsi="Times New Roman" w:cs="Times New Roman"/>
          <w:color w:val="000000"/>
          <w:sz w:val="24"/>
          <w:szCs w:val="24"/>
        </w:rPr>
        <w:t>л</w:t>
      </w:r>
      <w:r w:rsidRPr="00F77A12">
        <w:rPr>
          <w:rFonts w:ascii="Times New Roman" w:eastAsia="SchoolBookSanPin" w:hAnsi="Times New Roman" w:cs="Times New Roman"/>
          <w:color w:val="000000"/>
          <w:sz w:val="24"/>
          <w:szCs w:val="24"/>
        </w:rPr>
        <w:t>гебра и начала математического анализа» – 272</w:t>
      </w:r>
      <w:r w:rsidRPr="00F77A12">
        <w:rPr>
          <w:rFonts w:ascii="Times New Roman" w:eastAsia="SchoolBookSanPin" w:hAnsi="Times New Roman" w:cs="Times New Roman"/>
          <w:color w:val="000000"/>
          <w:position w:val="1"/>
          <w:sz w:val="24"/>
          <w:szCs w:val="24"/>
        </w:rPr>
        <w:t xml:space="preserve"> часа: в 10 классе – 136 часов (4 часа в н</w:t>
      </w:r>
      <w:r w:rsidRPr="00F77A12">
        <w:rPr>
          <w:rFonts w:ascii="Times New Roman" w:eastAsia="SchoolBookSanPin" w:hAnsi="Times New Roman" w:cs="Times New Roman"/>
          <w:color w:val="000000"/>
          <w:position w:val="1"/>
          <w:sz w:val="24"/>
          <w:szCs w:val="24"/>
        </w:rPr>
        <w:t>е</w:t>
      </w:r>
      <w:r w:rsidRPr="00F77A12">
        <w:rPr>
          <w:rFonts w:ascii="Times New Roman" w:eastAsia="SchoolBookSanPin" w:hAnsi="Times New Roman" w:cs="Times New Roman"/>
          <w:color w:val="000000"/>
          <w:position w:val="1"/>
          <w:sz w:val="24"/>
          <w:szCs w:val="24"/>
        </w:rPr>
        <w:t>делю), в 11 классе – 136 часов (4 часа в неделю).</w:t>
      </w:r>
      <w:r w:rsidRPr="00F77A12">
        <w:rPr>
          <w:rFonts w:ascii="Times New Roman" w:eastAsia="SchoolBookSanPin" w:hAnsi="Times New Roman" w:cs="Times New Roman"/>
          <w:position w:val="1"/>
          <w:sz w:val="24"/>
          <w:szCs w:val="24"/>
        </w:rPr>
        <w:t xml:space="preserve">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19" w:name="_Toc118727651"/>
      <w:r w:rsidRPr="00F77A12">
        <w:rPr>
          <w:rFonts w:ascii="Times New Roman" w:hAnsi="Times New Roman" w:cs="Times New Roman"/>
          <w:sz w:val="24"/>
          <w:szCs w:val="24"/>
        </w:rPr>
        <w:t>112.7.2. Содержание обучения в 10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112.7.2.1. Числа и вычисления.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ний.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Арифметический корень натуральной степени и его свойства.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Степень с рациональным показателем и её свойства, степень с действительным п</w:t>
      </w:r>
      <w:r w:rsidRPr="00F77A12">
        <w:rPr>
          <w:rFonts w:ascii="Times New Roman" w:hAnsi="Times New Roman" w:cs="Times New Roman"/>
          <w:sz w:val="24"/>
          <w:szCs w:val="24"/>
        </w:rPr>
        <w:t>о</w:t>
      </w:r>
      <w:r w:rsidRPr="00F77A12">
        <w:rPr>
          <w:rFonts w:ascii="Times New Roman" w:hAnsi="Times New Roman" w:cs="Times New Roman"/>
          <w:sz w:val="24"/>
          <w:szCs w:val="24"/>
        </w:rPr>
        <w:t>казателем.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Логарифм числа. Свойства логарифма. Десятичные и натуральные логарифмы.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112.7.2.2. Уравнения и неравенства.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Тождества и тождественные преобразования. Уравнение, корень уравнения. Равн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сильные уравнения и уравнения-следствия. Неравенство, решение неравенства.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w:t>
      </w:r>
      <w:r w:rsidRPr="00F77A12">
        <w:rPr>
          <w:rFonts w:ascii="Times New Roman" w:hAnsi="Times New Roman" w:cs="Times New Roman"/>
          <w:sz w:val="24"/>
          <w:szCs w:val="24"/>
        </w:rPr>
        <w:t>е</w:t>
      </w:r>
      <w:r w:rsidRPr="00F77A12">
        <w:rPr>
          <w:rFonts w:ascii="Times New Roman" w:hAnsi="Times New Roman" w:cs="Times New Roman"/>
          <w:sz w:val="24"/>
          <w:szCs w:val="24"/>
        </w:rPr>
        <w:t>ма Безу. Многочлены с целыми коэффициентами. Теорема Виета.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Преобразования числовых выражений, содержащих степени и корни.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Иррациональные уравнения. Основные методы решения иррациональных уравн</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ний.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Показательные уравнения. Основные методы решения показательных уравнений.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Преобразование выражений, содержащих логарифмы.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Логарифмические уравнения. Основные методы решения логарифмических ура</w:t>
      </w:r>
      <w:r w:rsidRPr="00F77A12">
        <w:rPr>
          <w:rFonts w:ascii="Times New Roman" w:hAnsi="Times New Roman" w:cs="Times New Roman"/>
          <w:sz w:val="24"/>
          <w:szCs w:val="24"/>
        </w:rPr>
        <w:t>в</w:t>
      </w:r>
      <w:r w:rsidRPr="00F77A12">
        <w:rPr>
          <w:rFonts w:ascii="Times New Roman" w:hAnsi="Times New Roman" w:cs="Times New Roman"/>
          <w:sz w:val="24"/>
          <w:szCs w:val="24"/>
        </w:rPr>
        <w:t xml:space="preserve">нений.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Решение систем линейных уравнений. Матрица системы линейных уравнений. О</w:t>
      </w:r>
      <w:r w:rsidRPr="00F77A12">
        <w:rPr>
          <w:rFonts w:ascii="Times New Roman" w:hAnsi="Times New Roman" w:cs="Times New Roman"/>
          <w:sz w:val="24"/>
          <w:szCs w:val="24"/>
        </w:rPr>
        <w:t>п</w:t>
      </w:r>
      <w:r w:rsidRPr="00F77A12">
        <w:rPr>
          <w:rFonts w:ascii="Times New Roman" w:hAnsi="Times New Roman" w:cs="Times New Roman"/>
          <w:sz w:val="24"/>
          <w:szCs w:val="24"/>
        </w:rPr>
        <w:t>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w:t>
      </w:r>
      <w:r w:rsidRPr="00F77A12">
        <w:rPr>
          <w:rFonts w:ascii="Times New Roman" w:hAnsi="Times New Roman" w:cs="Times New Roman"/>
          <w:sz w:val="24"/>
          <w:szCs w:val="24"/>
        </w:rPr>
        <w:t>д</w:t>
      </w:r>
      <w:r w:rsidRPr="00F77A12">
        <w:rPr>
          <w:rFonts w:ascii="Times New Roman" w:hAnsi="Times New Roman" w:cs="Times New Roman"/>
          <w:sz w:val="24"/>
          <w:szCs w:val="24"/>
        </w:rPr>
        <w:t>ных задач с помощью системы линейных уравнений. Исследование построенной модели с помощью матриц и определителей.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w:t>
      </w:r>
      <w:r w:rsidRPr="00F77A12">
        <w:rPr>
          <w:rFonts w:ascii="Times New Roman" w:hAnsi="Times New Roman" w:cs="Times New Roman"/>
          <w:sz w:val="24"/>
          <w:szCs w:val="24"/>
        </w:rPr>
        <w:t>а</w:t>
      </w:r>
      <w:r w:rsidRPr="00F77A12">
        <w:rPr>
          <w:rFonts w:ascii="Times New Roman" w:hAnsi="Times New Roman" w:cs="Times New Roman"/>
          <w:sz w:val="24"/>
          <w:szCs w:val="24"/>
        </w:rPr>
        <w:t>дач из различных областей науки и реальной жизни.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112.7.2.3. Функции и графики.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казателем.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Тригонометрическая окружность, определение тригонометрических функций ч</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слового аргумента.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Функциональные зависимости в реальных процессах и явлениях. Графики реал</w:t>
      </w:r>
      <w:r w:rsidRPr="00F77A12">
        <w:rPr>
          <w:rFonts w:ascii="Times New Roman" w:hAnsi="Times New Roman" w:cs="Times New Roman"/>
          <w:sz w:val="24"/>
          <w:szCs w:val="24"/>
        </w:rPr>
        <w:t>ь</w:t>
      </w:r>
      <w:r w:rsidRPr="00F77A12">
        <w:rPr>
          <w:rFonts w:ascii="Times New Roman" w:hAnsi="Times New Roman" w:cs="Times New Roman"/>
          <w:sz w:val="24"/>
          <w:szCs w:val="24"/>
        </w:rPr>
        <w:t>ных зависимостей.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112.7.2.4. Начала математического анализа.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Последовательности, способы задания последовательностей. Метод математич</w:t>
      </w:r>
      <w:r w:rsidRPr="00F77A12">
        <w:rPr>
          <w:rFonts w:ascii="Times New Roman" w:hAnsi="Times New Roman" w:cs="Times New Roman"/>
          <w:sz w:val="24"/>
          <w:szCs w:val="24"/>
        </w:rPr>
        <w:t>е</w:t>
      </w:r>
      <w:r w:rsidRPr="00F77A12">
        <w:rPr>
          <w:rFonts w:ascii="Times New Roman" w:hAnsi="Times New Roman" w:cs="Times New Roman"/>
          <w:sz w:val="24"/>
          <w:szCs w:val="24"/>
        </w:rPr>
        <w:t>ской индукции. Монотонные и ограниченные последовательности. История возникнов</w:t>
      </w:r>
      <w:r w:rsidRPr="00F77A12">
        <w:rPr>
          <w:rFonts w:ascii="Times New Roman" w:hAnsi="Times New Roman" w:cs="Times New Roman"/>
          <w:sz w:val="24"/>
          <w:szCs w:val="24"/>
        </w:rPr>
        <w:t>е</w:t>
      </w:r>
      <w:r w:rsidRPr="00F77A12">
        <w:rPr>
          <w:rFonts w:ascii="Times New Roman" w:hAnsi="Times New Roman" w:cs="Times New Roman"/>
          <w:sz w:val="24"/>
          <w:szCs w:val="24"/>
        </w:rPr>
        <w:t>ния математического анализа как анализа бесконечно малых.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Арифметическая и геометрическая прогрессии. Бесконечно убывающая геометр</w:t>
      </w:r>
      <w:r w:rsidRPr="00F77A12">
        <w:rPr>
          <w:rFonts w:ascii="Times New Roman" w:hAnsi="Times New Roman" w:cs="Times New Roman"/>
          <w:sz w:val="24"/>
          <w:szCs w:val="24"/>
        </w:rPr>
        <w:t>и</w:t>
      </w:r>
      <w:r w:rsidRPr="00F77A12">
        <w:rPr>
          <w:rFonts w:ascii="Times New Roman" w:hAnsi="Times New Roman" w:cs="Times New Roman"/>
          <w:sz w:val="24"/>
          <w:szCs w:val="24"/>
        </w:rPr>
        <w:t>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w:t>
      </w:r>
      <w:r w:rsidRPr="00F77A12">
        <w:rPr>
          <w:rFonts w:ascii="Times New Roman" w:hAnsi="Times New Roman" w:cs="Times New Roman"/>
          <w:sz w:val="24"/>
          <w:szCs w:val="24"/>
        </w:rPr>
        <w:t>о</w:t>
      </w:r>
      <w:r w:rsidRPr="00F77A12">
        <w:rPr>
          <w:rFonts w:ascii="Times New Roman" w:hAnsi="Times New Roman" w:cs="Times New Roman"/>
          <w:sz w:val="24"/>
          <w:szCs w:val="24"/>
        </w:rPr>
        <w:t>грессии для решения реальных задач прикладного характера.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Непрерывные функции и их свойства. Точки разрыва. Асимптоты графиков фун</w:t>
      </w:r>
      <w:r w:rsidRPr="00F77A12">
        <w:rPr>
          <w:rFonts w:ascii="Times New Roman" w:hAnsi="Times New Roman" w:cs="Times New Roman"/>
          <w:sz w:val="24"/>
          <w:szCs w:val="24"/>
        </w:rPr>
        <w:t>к</w:t>
      </w:r>
      <w:r w:rsidRPr="00F77A12">
        <w:rPr>
          <w:rFonts w:ascii="Times New Roman" w:hAnsi="Times New Roman" w:cs="Times New Roman"/>
          <w:sz w:val="24"/>
          <w:szCs w:val="24"/>
        </w:rPr>
        <w:t>ций. Свойства функций непрерывных на отрезке. Метод интервалов для решения нер</w:t>
      </w:r>
      <w:r w:rsidRPr="00F77A12">
        <w:rPr>
          <w:rFonts w:ascii="Times New Roman" w:hAnsi="Times New Roman" w:cs="Times New Roman"/>
          <w:sz w:val="24"/>
          <w:szCs w:val="24"/>
        </w:rPr>
        <w:t>а</w:t>
      </w:r>
      <w:r w:rsidRPr="00F77A12">
        <w:rPr>
          <w:rFonts w:ascii="Times New Roman" w:hAnsi="Times New Roman" w:cs="Times New Roman"/>
          <w:sz w:val="24"/>
          <w:szCs w:val="24"/>
        </w:rPr>
        <w:t>венств. Применение свойств непрерывных функций для решения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Первая и вторая производные функции. Определение, геометрический и физич</w:t>
      </w:r>
      <w:r w:rsidRPr="00F77A12">
        <w:rPr>
          <w:rFonts w:ascii="Times New Roman" w:hAnsi="Times New Roman" w:cs="Times New Roman"/>
          <w:sz w:val="24"/>
          <w:szCs w:val="24"/>
        </w:rPr>
        <w:t>е</w:t>
      </w:r>
      <w:r w:rsidRPr="00F77A12">
        <w:rPr>
          <w:rFonts w:ascii="Times New Roman" w:hAnsi="Times New Roman" w:cs="Times New Roman"/>
          <w:sz w:val="24"/>
          <w:szCs w:val="24"/>
        </w:rPr>
        <w:t>ский смысл производной. Уравнение касательной к графику функции.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112.7.2.5. Множества и логика.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w:t>
      </w:r>
      <w:r w:rsidRPr="00F77A12">
        <w:rPr>
          <w:rFonts w:ascii="Times New Roman" w:hAnsi="Times New Roman" w:cs="Times New Roman"/>
          <w:sz w:val="24"/>
          <w:szCs w:val="24"/>
        </w:rPr>
        <w:t>в</w:t>
      </w:r>
      <w:r w:rsidRPr="00F77A12">
        <w:rPr>
          <w:rFonts w:ascii="Times New Roman" w:hAnsi="Times New Roman" w:cs="Times New Roman"/>
          <w:sz w:val="24"/>
          <w:szCs w:val="24"/>
        </w:rPr>
        <w:t xml:space="preserve">лений, при решении задач из других учебных предметов.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Определение, теорема, свойство математического объекта, следствие, доказател</w:t>
      </w:r>
      <w:r w:rsidRPr="00F77A12">
        <w:rPr>
          <w:rFonts w:ascii="Times New Roman" w:hAnsi="Times New Roman" w:cs="Times New Roman"/>
          <w:sz w:val="24"/>
          <w:szCs w:val="24"/>
        </w:rPr>
        <w:t>ь</w:t>
      </w:r>
      <w:r w:rsidRPr="00F77A12">
        <w:rPr>
          <w:rFonts w:ascii="Times New Roman" w:hAnsi="Times New Roman" w:cs="Times New Roman"/>
          <w:sz w:val="24"/>
          <w:szCs w:val="24"/>
        </w:rPr>
        <w:t xml:space="preserve">ство, равносильные уравнения.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112.7.3. Содержание обучения в 11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112.7.3.1. Числа и вычисления.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Натуральные и целые числа. Применение признаков делимости целых чисел, на</w:t>
      </w:r>
      <w:r w:rsidRPr="00F77A12">
        <w:rPr>
          <w:rFonts w:ascii="Times New Roman" w:hAnsi="Times New Roman" w:cs="Times New Roman"/>
          <w:sz w:val="24"/>
          <w:szCs w:val="24"/>
        </w:rPr>
        <w:t>и</w:t>
      </w:r>
      <w:r w:rsidRPr="00F77A12">
        <w:rPr>
          <w:rFonts w:ascii="Times New Roman" w:hAnsi="Times New Roman" w:cs="Times New Roman"/>
          <w:sz w:val="24"/>
          <w:szCs w:val="24"/>
        </w:rPr>
        <w:t>больший общий делитель (далее – НОД) и наименьшее общее кратное (далее -НОК), о</w:t>
      </w:r>
      <w:r w:rsidRPr="00F77A12">
        <w:rPr>
          <w:rFonts w:ascii="Times New Roman" w:hAnsi="Times New Roman" w:cs="Times New Roman"/>
          <w:sz w:val="24"/>
          <w:szCs w:val="24"/>
        </w:rPr>
        <w:t>с</w:t>
      </w:r>
      <w:r w:rsidRPr="00F77A12">
        <w:rPr>
          <w:rFonts w:ascii="Times New Roman" w:hAnsi="Times New Roman" w:cs="Times New Roman"/>
          <w:sz w:val="24"/>
          <w:szCs w:val="24"/>
        </w:rPr>
        <w:t>татков по модулю, алгоритма Евклида для решения задач в целых числах.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Комплексные числа. Алгебраическая и тригонометрическая формы записи ко</w:t>
      </w:r>
      <w:r w:rsidRPr="00F77A12">
        <w:rPr>
          <w:rFonts w:ascii="Times New Roman" w:hAnsi="Times New Roman" w:cs="Times New Roman"/>
          <w:sz w:val="24"/>
          <w:szCs w:val="24"/>
        </w:rPr>
        <w:t>м</w:t>
      </w:r>
      <w:r w:rsidRPr="00F77A12">
        <w:rPr>
          <w:rFonts w:ascii="Times New Roman" w:hAnsi="Times New Roman" w:cs="Times New Roman"/>
          <w:sz w:val="24"/>
          <w:szCs w:val="24"/>
        </w:rPr>
        <w:t>плексного числа. Арифметические операции с комплексными числами. Изображение ко</w:t>
      </w:r>
      <w:r w:rsidRPr="00F77A12">
        <w:rPr>
          <w:rFonts w:ascii="Times New Roman" w:hAnsi="Times New Roman" w:cs="Times New Roman"/>
          <w:sz w:val="24"/>
          <w:szCs w:val="24"/>
        </w:rPr>
        <w:t>м</w:t>
      </w:r>
      <w:r w:rsidRPr="00F77A12">
        <w:rPr>
          <w:rFonts w:ascii="Times New Roman" w:hAnsi="Times New Roman" w:cs="Times New Roman"/>
          <w:sz w:val="24"/>
          <w:szCs w:val="24"/>
        </w:rPr>
        <w:t>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w:t>
      </w:r>
      <w:r w:rsidRPr="00F77A12">
        <w:rPr>
          <w:rFonts w:ascii="Times New Roman" w:hAnsi="Times New Roman" w:cs="Times New Roman"/>
          <w:sz w:val="24"/>
          <w:szCs w:val="24"/>
        </w:rPr>
        <w:t>т</w:t>
      </w:r>
      <w:r w:rsidRPr="00F77A12">
        <w:rPr>
          <w:rFonts w:ascii="Times New Roman" w:hAnsi="Times New Roman" w:cs="Times New Roman"/>
          <w:sz w:val="24"/>
          <w:szCs w:val="24"/>
        </w:rPr>
        <w:t>рических задач.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lastRenderedPageBreak/>
        <w:t>112.7.3.2. Уравнения и неравенства.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Система и совокупность уравнений и неравенств. Равносильные системы и сист</w:t>
      </w:r>
      <w:r w:rsidRPr="00F77A12">
        <w:rPr>
          <w:rFonts w:ascii="Times New Roman" w:hAnsi="Times New Roman" w:cs="Times New Roman"/>
          <w:sz w:val="24"/>
          <w:szCs w:val="24"/>
        </w:rPr>
        <w:t>е</w:t>
      </w:r>
      <w:r w:rsidRPr="00F77A12">
        <w:rPr>
          <w:rFonts w:ascii="Times New Roman" w:hAnsi="Times New Roman" w:cs="Times New Roman"/>
          <w:sz w:val="24"/>
          <w:szCs w:val="24"/>
        </w:rPr>
        <w:t>мы-следствия. Равносильные неравенства.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Отбор корней тригонометрических уравнений с помощью тригонометрической о</w:t>
      </w:r>
      <w:r w:rsidRPr="00F77A12">
        <w:rPr>
          <w:rFonts w:ascii="Times New Roman" w:hAnsi="Times New Roman" w:cs="Times New Roman"/>
          <w:sz w:val="24"/>
          <w:szCs w:val="24"/>
        </w:rPr>
        <w:t>к</w:t>
      </w:r>
      <w:r w:rsidRPr="00F77A12">
        <w:rPr>
          <w:rFonts w:ascii="Times New Roman" w:hAnsi="Times New Roman" w:cs="Times New Roman"/>
          <w:sz w:val="24"/>
          <w:szCs w:val="24"/>
        </w:rPr>
        <w:t xml:space="preserve">ружности. Решение тригонометрических неравенств.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Основные методы решения показательных и логарифмических неравенств.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Основные методы решения иррациональных неравенств.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Основные методы решения систем и совокупностей рациональных, иррационал</w:t>
      </w:r>
      <w:r w:rsidRPr="00F77A12">
        <w:rPr>
          <w:rFonts w:ascii="Times New Roman" w:hAnsi="Times New Roman" w:cs="Times New Roman"/>
          <w:sz w:val="24"/>
          <w:szCs w:val="24"/>
        </w:rPr>
        <w:t>ь</w:t>
      </w:r>
      <w:r w:rsidRPr="00F77A12">
        <w:rPr>
          <w:rFonts w:ascii="Times New Roman" w:hAnsi="Times New Roman" w:cs="Times New Roman"/>
          <w:sz w:val="24"/>
          <w:szCs w:val="24"/>
        </w:rPr>
        <w:t xml:space="preserve">ных, показательных и логарифмических уравнений.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Уравнения, неравенства и системы с параметрами.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w:t>
      </w:r>
      <w:r w:rsidRPr="00F77A12">
        <w:rPr>
          <w:rFonts w:ascii="Times New Roman" w:hAnsi="Times New Roman" w:cs="Times New Roman"/>
          <w:sz w:val="24"/>
          <w:szCs w:val="24"/>
        </w:rPr>
        <w:t>ь</w:t>
      </w:r>
      <w:r w:rsidRPr="00F77A12">
        <w:rPr>
          <w:rFonts w:ascii="Times New Roman" w:hAnsi="Times New Roman" w:cs="Times New Roman"/>
          <w:sz w:val="24"/>
          <w:szCs w:val="24"/>
        </w:rPr>
        <w:t>татов.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112.7.3.3. Функции и графики.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Тригонометрические функции, их свойства и графики.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Графические методы решения уравнений и неравенств. Графические методы реш</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ния задач с параметрами.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Использование графиков функций для исследования процессов и зависимостей, к</w:t>
      </w:r>
      <w:r w:rsidRPr="00F77A12">
        <w:rPr>
          <w:rFonts w:ascii="Times New Roman" w:hAnsi="Times New Roman" w:cs="Times New Roman"/>
          <w:sz w:val="24"/>
          <w:szCs w:val="24"/>
        </w:rPr>
        <w:t>о</w:t>
      </w:r>
      <w:r w:rsidRPr="00F77A12">
        <w:rPr>
          <w:rFonts w:ascii="Times New Roman" w:hAnsi="Times New Roman" w:cs="Times New Roman"/>
          <w:sz w:val="24"/>
          <w:szCs w:val="24"/>
        </w:rPr>
        <w:t>торые возникают при решении задач из других учебных предметов и реальной жизни.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112.7.3.4. Начала математического анализа.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Применение производной к исследованию функций на монотонность и экстрем</w:t>
      </w:r>
      <w:r w:rsidRPr="00F77A12">
        <w:rPr>
          <w:rFonts w:ascii="Times New Roman" w:hAnsi="Times New Roman" w:cs="Times New Roman"/>
          <w:sz w:val="24"/>
          <w:szCs w:val="24"/>
        </w:rPr>
        <w:t>у</w:t>
      </w:r>
      <w:r w:rsidRPr="00F77A12">
        <w:rPr>
          <w:rFonts w:ascii="Times New Roman" w:hAnsi="Times New Roman" w:cs="Times New Roman"/>
          <w:sz w:val="24"/>
          <w:szCs w:val="24"/>
        </w:rPr>
        <w:t>мы. Нахождение наибольшего и наименьшего значений непрерывной функции на отрезке.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Применение производной для нахождения наилучшего решения в прикладных з</w:t>
      </w:r>
      <w:r w:rsidRPr="00F77A12">
        <w:rPr>
          <w:rFonts w:ascii="Times New Roman" w:hAnsi="Times New Roman" w:cs="Times New Roman"/>
          <w:sz w:val="24"/>
          <w:szCs w:val="24"/>
        </w:rPr>
        <w:t>а</w:t>
      </w:r>
      <w:r w:rsidRPr="00F77A12">
        <w:rPr>
          <w:rFonts w:ascii="Times New Roman" w:hAnsi="Times New Roman" w:cs="Times New Roman"/>
          <w:sz w:val="24"/>
          <w:szCs w:val="24"/>
        </w:rPr>
        <w:t>дачах, для определения скорости и ускорения процесса, заданного формулой или граф</w:t>
      </w:r>
      <w:r w:rsidRPr="00F77A12">
        <w:rPr>
          <w:rFonts w:ascii="Times New Roman" w:hAnsi="Times New Roman" w:cs="Times New Roman"/>
          <w:sz w:val="24"/>
          <w:szCs w:val="24"/>
        </w:rPr>
        <w:t>и</w:t>
      </w:r>
      <w:r w:rsidRPr="00F77A12">
        <w:rPr>
          <w:rFonts w:ascii="Times New Roman" w:hAnsi="Times New Roman" w:cs="Times New Roman"/>
          <w:sz w:val="24"/>
          <w:szCs w:val="24"/>
        </w:rPr>
        <w:t>ком.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Применение интеграла для нахождения площадей плоских фигур и объёмов ге</w:t>
      </w:r>
      <w:r w:rsidRPr="00F77A12">
        <w:rPr>
          <w:rFonts w:ascii="Times New Roman" w:hAnsi="Times New Roman" w:cs="Times New Roman"/>
          <w:sz w:val="24"/>
          <w:szCs w:val="24"/>
        </w:rPr>
        <w:t>о</w:t>
      </w:r>
      <w:r w:rsidRPr="00F77A12">
        <w:rPr>
          <w:rFonts w:ascii="Times New Roman" w:hAnsi="Times New Roman" w:cs="Times New Roman"/>
          <w:sz w:val="24"/>
          <w:szCs w:val="24"/>
        </w:rPr>
        <w:t>метрических тел.</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9"/>
    <w:p w:rsidR="00F77A12" w:rsidRPr="00F77A12" w:rsidRDefault="00F77A12" w:rsidP="00F77A12">
      <w:pPr>
        <w:spacing w:after="0" w:line="240" w:lineRule="auto"/>
        <w:ind w:firstLine="709"/>
        <w:jc w:val="both"/>
        <w:rPr>
          <w:rFonts w:ascii="Times New Roman" w:hAnsi="Times New Roman" w:cs="Times New Roman"/>
          <w:caps/>
          <w:sz w:val="24"/>
          <w:szCs w:val="24"/>
        </w:rPr>
      </w:pPr>
      <w:r w:rsidRPr="00F77A12">
        <w:rPr>
          <w:rFonts w:ascii="Times New Roman" w:hAnsi="Times New Roman" w:cs="Times New Roman"/>
          <w:sz w:val="24"/>
          <w:szCs w:val="24"/>
        </w:rPr>
        <w:t>112.7.4. Планируемые предметные результаты освоения федеральной рабочей пр</w:t>
      </w:r>
      <w:r w:rsidRPr="00F77A12">
        <w:rPr>
          <w:rFonts w:ascii="Times New Roman" w:hAnsi="Times New Roman" w:cs="Times New Roman"/>
          <w:sz w:val="24"/>
          <w:szCs w:val="24"/>
        </w:rPr>
        <w:t>о</w:t>
      </w:r>
      <w:r w:rsidRPr="00F77A12">
        <w:rPr>
          <w:rFonts w:ascii="Times New Roman" w:hAnsi="Times New Roman" w:cs="Times New Roman"/>
          <w:sz w:val="24"/>
          <w:szCs w:val="24"/>
        </w:rPr>
        <w:t>граммы учебного курса «Алгебра и начала математического анализа» на углублённом уровне на уровне среднего общего образования.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112.7.4.1. К концу обучения в 10 классе обучающийся получит следующие пре</w:t>
      </w:r>
      <w:r w:rsidRPr="00F77A12">
        <w:rPr>
          <w:rFonts w:ascii="Times New Roman" w:hAnsi="Times New Roman" w:cs="Times New Roman"/>
          <w:sz w:val="24"/>
          <w:szCs w:val="24"/>
        </w:rPr>
        <w:t>д</w:t>
      </w:r>
      <w:r w:rsidRPr="00F77A12">
        <w:rPr>
          <w:rFonts w:ascii="Times New Roman" w:hAnsi="Times New Roman" w:cs="Times New Roman"/>
          <w:sz w:val="24"/>
          <w:szCs w:val="24"/>
        </w:rPr>
        <w:t>метные результаты по отдельным темам федеральной рабочей программы учебного курса «Алгебра и начала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112.7.4.1.1. Числа и вычисления: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w:t>
      </w:r>
      <w:r w:rsidRPr="00F77A12">
        <w:rPr>
          <w:rFonts w:ascii="Times New Roman" w:hAnsi="Times New Roman" w:cs="Times New Roman"/>
          <w:sz w:val="24"/>
          <w:szCs w:val="24"/>
        </w:rPr>
        <w:t>и</w:t>
      </w:r>
      <w:r w:rsidRPr="00F77A12">
        <w:rPr>
          <w:rFonts w:ascii="Times New Roman" w:hAnsi="Times New Roman" w:cs="Times New Roman"/>
          <w:sz w:val="24"/>
          <w:szCs w:val="24"/>
        </w:rPr>
        <w:t>сел, модуль действительного числа;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дроби и проценты для решения прикладных задач из различных отра</w:t>
      </w:r>
      <w:r w:rsidRPr="00F77A12">
        <w:rPr>
          <w:rFonts w:ascii="Times New Roman" w:hAnsi="Times New Roman" w:cs="Times New Roman"/>
          <w:sz w:val="24"/>
          <w:szCs w:val="24"/>
        </w:rPr>
        <w:t>с</w:t>
      </w:r>
      <w:r w:rsidRPr="00F77A12">
        <w:rPr>
          <w:rFonts w:ascii="Times New Roman" w:hAnsi="Times New Roman" w:cs="Times New Roman"/>
          <w:sz w:val="24"/>
          <w:szCs w:val="24"/>
        </w:rPr>
        <w:t>лей знаний и реальной жизни;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приближённые вычисления, правила округления, прикидку и оценку р</w:t>
      </w:r>
      <w:r w:rsidRPr="00F77A12">
        <w:rPr>
          <w:rFonts w:ascii="Times New Roman" w:hAnsi="Times New Roman" w:cs="Times New Roman"/>
          <w:sz w:val="24"/>
          <w:szCs w:val="24"/>
        </w:rPr>
        <w:t>е</w:t>
      </w:r>
      <w:r w:rsidRPr="00F77A12">
        <w:rPr>
          <w:rFonts w:ascii="Times New Roman" w:hAnsi="Times New Roman" w:cs="Times New Roman"/>
          <w:sz w:val="24"/>
          <w:szCs w:val="24"/>
        </w:rPr>
        <w:t>зультата вычислений;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степень с целым показателем, использовать по</w:t>
      </w:r>
      <w:r w:rsidRPr="00F77A12">
        <w:rPr>
          <w:rFonts w:ascii="Times New Roman" w:hAnsi="Times New Roman" w:cs="Times New Roman"/>
          <w:sz w:val="24"/>
          <w:szCs w:val="24"/>
        </w:rPr>
        <w:t>д</w:t>
      </w:r>
      <w:r w:rsidRPr="00F77A12">
        <w:rPr>
          <w:rFonts w:ascii="Times New Roman" w:hAnsi="Times New Roman" w:cs="Times New Roman"/>
          <w:sz w:val="24"/>
          <w:szCs w:val="24"/>
        </w:rPr>
        <w:t>ходящую форму записи действительных чисел для решения практических задач и пре</w:t>
      </w:r>
      <w:r w:rsidRPr="00F77A12">
        <w:rPr>
          <w:rFonts w:ascii="Times New Roman" w:hAnsi="Times New Roman" w:cs="Times New Roman"/>
          <w:sz w:val="24"/>
          <w:szCs w:val="24"/>
        </w:rPr>
        <w:t>д</w:t>
      </w:r>
      <w:r w:rsidRPr="00F77A12">
        <w:rPr>
          <w:rFonts w:ascii="Times New Roman" w:hAnsi="Times New Roman" w:cs="Times New Roman"/>
          <w:sz w:val="24"/>
          <w:szCs w:val="24"/>
        </w:rPr>
        <w:t>ставления данных;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свободно оперировать понятием: арифметический корень натуральной степени;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степень с рациональным показателем;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логарифм числа, десятичные и натуральные л</w:t>
      </w:r>
      <w:r w:rsidRPr="00F77A12">
        <w:rPr>
          <w:rFonts w:ascii="Times New Roman" w:hAnsi="Times New Roman" w:cs="Times New Roman"/>
          <w:sz w:val="24"/>
          <w:szCs w:val="24"/>
        </w:rPr>
        <w:t>о</w:t>
      </w:r>
      <w:r w:rsidRPr="00F77A12">
        <w:rPr>
          <w:rFonts w:ascii="Times New Roman" w:hAnsi="Times New Roman" w:cs="Times New Roman"/>
          <w:sz w:val="24"/>
          <w:szCs w:val="24"/>
        </w:rPr>
        <w:t>гарифмы;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арксинус, арккосинус и арктангенс числового аргумента.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112.7.4.1.2. Уравнения и неравенства: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тождество, уравнение, неравенство, равносил</w:t>
      </w:r>
      <w:r w:rsidRPr="00F77A12">
        <w:rPr>
          <w:rFonts w:ascii="Times New Roman" w:hAnsi="Times New Roman" w:cs="Times New Roman"/>
          <w:sz w:val="24"/>
          <w:szCs w:val="24"/>
        </w:rPr>
        <w:t>ь</w:t>
      </w:r>
      <w:r w:rsidRPr="00F77A12">
        <w:rPr>
          <w:rFonts w:ascii="Times New Roman" w:hAnsi="Times New Roman" w:cs="Times New Roman"/>
          <w:sz w:val="24"/>
          <w:szCs w:val="24"/>
        </w:rPr>
        <w:t>ные уравнения и уравнения-следствия, равносильные неравенства;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w:t>
      </w:r>
      <w:r w:rsidRPr="00F77A12">
        <w:rPr>
          <w:rFonts w:ascii="Times New Roman" w:hAnsi="Times New Roman" w:cs="Times New Roman"/>
          <w:sz w:val="24"/>
          <w:szCs w:val="24"/>
        </w:rPr>
        <w:t>о</w:t>
      </w:r>
      <w:r w:rsidRPr="00F77A12">
        <w:rPr>
          <w:rFonts w:ascii="Times New Roman" w:hAnsi="Times New Roman" w:cs="Times New Roman"/>
          <w:sz w:val="24"/>
          <w:szCs w:val="24"/>
        </w:rPr>
        <w:t>член с остатком, теорему Безу и теорему Виета для решения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система линейных уравнений, матрица, опред</w:t>
      </w:r>
      <w:r w:rsidRPr="00F77A12">
        <w:rPr>
          <w:rFonts w:ascii="Times New Roman" w:hAnsi="Times New Roman" w:cs="Times New Roman"/>
          <w:sz w:val="24"/>
          <w:szCs w:val="24"/>
        </w:rPr>
        <w:t>е</w:t>
      </w:r>
      <w:r w:rsidRPr="00F77A12">
        <w:rPr>
          <w:rFonts w:ascii="Times New Roman" w:hAnsi="Times New Roman" w:cs="Times New Roman"/>
          <w:sz w:val="24"/>
          <w:szCs w:val="24"/>
        </w:rPr>
        <w:t>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w:t>
      </w:r>
      <w:r w:rsidRPr="00F77A12">
        <w:rPr>
          <w:rFonts w:ascii="Times New Roman" w:hAnsi="Times New Roman" w:cs="Times New Roman"/>
          <w:sz w:val="24"/>
          <w:szCs w:val="24"/>
        </w:rPr>
        <w:t>й</w:t>
      </w:r>
      <w:r w:rsidRPr="00F77A12">
        <w:rPr>
          <w:rFonts w:ascii="Times New Roman" w:hAnsi="Times New Roman" w:cs="Times New Roman"/>
          <w:sz w:val="24"/>
          <w:szCs w:val="24"/>
        </w:rPr>
        <w:t>ных уравнений, моделировать реальные ситуации с помощью системы линейных уравн</w:t>
      </w:r>
      <w:r w:rsidRPr="00F77A12">
        <w:rPr>
          <w:rFonts w:ascii="Times New Roman" w:hAnsi="Times New Roman" w:cs="Times New Roman"/>
          <w:sz w:val="24"/>
          <w:szCs w:val="24"/>
        </w:rPr>
        <w:t>е</w:t>
      </w:r>
      <w:r w:rsidRPr="00F77A12">
        <w:rPr>
          <w:rFonts w:ascii="Times New Roman" w:hAnsi="Times New Roman" w:cs="Times New Roman"/>
          <w:sz w:val="24"/>
          <w:szCs w:val="24"/>
        </w:rPr>
        <w:t>ний, исследовать построенные модели с помощью матриц и определителей, интерпрет</w:t>
      </w:r>
      <w:r w:rsidRPr="00F77A12">
        <w:rPr>
          <w:rFonts w:ascii="Times New Roman" w:hAnsi="Times New Roman" w:cs="Times New Roman"/>
          <w:sz w:val="24"/>
          <w:szCs w:val="24"/>
        </w:rPr>
        <w:t>и</w:t>
      </w:r>
      <w:r w:rsidRPr="00F77A12">
        <w:rPr>
          <w:rFonts w:ascii="Times New Roman" w:hAnsi="Times New Roman" w:cs="Times New Roman"/>
          <w:sz w:val="24"/>
          <w:szCs w:val="24"/>
        </w:rPr>
        <w:t>ровать полученный результат;</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свойства действий с корнями для преобразования выражений;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выполнять преобразования числовых выражений, содержащих степени с раци</w:t>
      </w:r>
      <w:r w:rsidRPr="00F77A12">
        <w:rPr>
          <w:rFonts w:ascii="Times New Roman" w:hAnsi="Times New Roman" w:cs="Times New Roman"/>
          <w:sz w:val="24"/>
          <w:szCs w:val="24"/>
        </w:rPr>
        <w:t>о</w:t>
      </w:r>
      <w:r w:rsidRPr="00F77A12">
        <w:rPr>
          <w:rFonts w:ascii="Times New Roman" w:hAnsi="Times New Roman" w:cs="Times New Roman"/>
          <w:sz w:val="24"/>
          <w:szCs w:val="24"/>
        </w:rPr>
        <w:t>нальным показателем;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свойства логарифмов для преобразования логарифмических выраж</w:t>
      </w:r>
      <w:r w:rsidRPr="00F77A12">
        <w:rPr>
          <w:rFonts w:ascii="Times New Roman" w:hAnsi="Times New Roman" w:cs="Times New Roman"/>
          <w:sz w:val="24"/>
          <w:szCs w:val="24"/>
        </w:rPr>
        <w:t>е</w:t>
      </w:r>
      <w:r w:rsidRPr="00F77A12">
        <w:rPr>
          <w:rFonts w:ascii="Times New Roman" w:hAnsi="Times New Roman" w:cs="Times New Roman"/>
          <w:sz w:val="24"/>
          <w:szCs w:val="24"/>
        </w:rPr>
        <w:t>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иррациональные, показательные и логарифмич</w:t>
      </w:r>
      <w:r w:rsidRPr="00F77A12">
        <w:rPr>
          <w:rFonts w:ascii="Times New Roman" w:hAnsi="Times New Roman" w:cs="Times New Roman"/>
          <w:sz w:val="24"/>
          <w:szCs w:val="24"/>
        </w:rPr>
        <w:t>е</w:t>
      </w:r>
      <w:r w:rsidRPr="00F77A12">
        <w:rPr>
          <w:rFonts w:ascii="Times New Roman" w:hAnsi="Times New Roman" w:cs="Times New Roman"/>
          <w:sz w:val="24"/>
          <w:szCs w:val="24"/>
        </w:rPr>
        <w:t>ские уравнения, находить их решения с помощью равносильных переходов или осущест</w:t>
      </w:r>
      <w:r w:rsidRPr="00F77A12">
        <w:rPr>
          <w:rFonts w:ascii="Times New Roman" w:hAnsi="Times New Roman" w:cs="Times New Roman"/>
          <w:sz w:val="24"/>
          <w:szCs w:val="24"/>
        </w:rPr>
        <w:t>в</w:t>
      </w:r>
      <w:r w:rsidRPr="00F77A12">
        <w:rPr>
          <w:rFonts w:ascii="Times New Roman" w:hAnsi="Times New Roman" w:cs="Times New Roman"/>
          <w:sz w:val="24"/>
          <w:szCs w:val="24"/>
        </w:rPr>
        <w:t>ляя проверку корней;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основные тригонометрические формулы для преобразования тригон</w:t>
      </w:r>
      <w:r w:rsidRPr="00F77A12">
        <w:rPr>
          <w:rFonts w:ascii="Times New Roman" w:hAnsi="Times New Roman" w:cs="Times New Roman"/>
          <w:sz w:val="24"/>
          <w:szCs w:val="24"/>
        </w:rPr>
        <w:t>о</w:t>
      </w:r>
      <w:r w:rsidRPr="00F77A12">
        <w:rPr>
          <w:rFonts w:ascii="Times New Roman" w:hAnsi="Times New Roman" w:cs="Times New Roman"/>
          <w:sz w:val="24"/>
          <w:szCs w:val="24"/>
        </w:rPr>
        <w:t>метрических выражений;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тригонометрическое уравнение, применять нео</w:t>
      </w:r>
      <w:r w:rsidRPr="00F77A12">
        <w:rPr>
          <w:rFonts w:ascii="Times New Roman" w:hAnsi="Times New Roman" w:cs="Times New Roman"/>
          <w:sz w:val="24"/>
          <w:szCs w:val="24"/>
        </w:rPr>
        <w:t>б</w:t>
      </w:r>
      <w:r w:rsidRPr="00F77A12">
        <w:rPr>
          <w:rFonts w:ascii="Times New Roman" w:hAnsi="Times New Roman" w:cs="Times New Roman"/>
          <w:sz w:val="24"/>
          <w:szCs w:val="24"/>
        </w:rPr>
        <w:t>ходимые формулы для решения основных типов тригонометрических уравнений;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моделировать реальные ситуации на языке алгебры, составлять выражения, ура</w:t>
      </w:r>
      <w:r w:rsidRPr="00F77A12">
        <w:rPr>
          <w:rFonts w:ascii="Times New Roman" w:hAnsi="Times New Roman" w:cs="Times New Roman"/>
          <w:sz w:val="24"/>
          <w:szCs w:val="24"/>
        </w:rPr>
        <w:t>в</w:t>
      </w:r>
      <w:r w:rsidRPr="00F77A12">
        <w:rPr>
          <w:rFonts w:ascii="Times New Roman" w:hAnsi="Times New Roman" w:cs="Times New Roman"/>
          <w:sz w:val="24"/>
          <w:szCs w:val="24"/>
        </w:rPr>
        <w:t>нения, неравенства по условию задачи, исследовать построенные модели с использован</w:t>
      </w:r>
      <w:r w:rsidRPr="00F77A12">
        <w:rPr>
          <w:rFonts w:ascii="Times New Roman" w:hAnsi="Times New Roman" w:cs="Times New Roman"/>
          <w:sz w:val="24"/>
          <w:szCs w:val="24"/>
        </w:rPr>
        <w:t>и</w:t>
      </w:r>
      <w:r w:rsidRPr="00F77A12">
        <w:rPr>
          <w:rFonts w:ascii="Times New Roman" w:hAnsi="Times New Roman" w:cs="Times New Roman"/>
          <w:sz w:val="24"/>
          <w:szCs w:val="24"/>
        </w:rPr>
        <w:t>ем аппарата алгебры.</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112.7.4.1.3. Функции и графики: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w:t>
      </w:r>
      <w:r w:rsidRPr="00F77A12">
        <w:rPr>
          <w:rFonts w:ascii="Times New Roman" w:hAnsi="Times New Roman" w:cs="Times New Roman"/>
          <w:sz w:val="24"/>
          <w:szCs w:val="24"/>
        </w:rPr>
        <w:t>е</w:t>
      </w:r>
      <w:r w:rsidRPr="00F77A12">
        <w:rPr>
          <w:rFonts w:ascii="Times New Roman" w:hAnsi="Times New Roman" w:cs="Times New Roman"/>
          <w:sz w:val="24"/>
          <w:szCs w:val="24"/>
        </w:rPr>
        <w:t>образования графиков функций;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w:t>
      </w:r>
      <w:r w:rsidRPr="00F77A12">
        <w:rPr>
          <w:rFonts w:ascii="Times New Roman" w:hAnsi="Times New Roman" w:cs="Times New Roman"/>
          <w:sz w:val="24"/>
          <w:szCs w:val="24"/>
        </w:rPr>
        <w:t>и</w:t>
      </w:r>
      <w:r w:rsidRPr="00F77A12">
        <w:rPr>
          <w:rFonts w:ascii="Times New Roman" w:hAnsi="Times New Roman" w:cs="Times New Roman"/>
          <w:sz w:val="24"/>
          <w:szCs w:val="24"/>
        </w:rPr>
        <w:t>большее и наименьшее значение функции на промежутке;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степенная функция с натуральным и целым п</w:t>
      </w:r>
      <w:r w:rsidRPr="00F77A12">
        <w:rPr>
          <w:rFonts w:ascii="Times New Roman" w:hAnsi="Times New Roman" w:cs="Times New Roman"/>
          <w:sz w:val="24"/>
          <w:szCs w:val="24"/>
        </w:rPr>
        <w:t>о</w:t>
      </w:r>
      <w:r w:rsidRPr="00F77A12">
        <w:rPr>
          <w:rFonts w:ascii="Times New Roman" w:hAnsi="Times New Roman" w:cs="Times New Roman"/>
          <w:sz w:val="24"/>
          <w:szCs w:val="24"/>
        </w:rPr>
        <w:t>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линейная, квадратичная и дробно-линейная функции, в</w:t>
      </w:r>
      <w:r w:rsidRPr="00F77A12">
        <w:rPr>
          <w:rFonts w:ascii="Times New Roman" w:hAnsi="Times New Roman" w:cs="Times New Roman"/>
          <w:sz w:val="24"/>
          <w:szCs w:val="24"/>
        </w:rPr>
        <w:t>ы</w:t>
      </w:r>
      <w:r w:rsidRPr="00F77A12">
        <w:rPr>
          <w:rFonts w:ascii="Times New Roman" w:hAnsi="Times New Roman" w:cs="Times New Roman"/>
          <w:sz w:val="24"/>
          <w:szCs w:val="24"/>
        </w:rPr>
        <w:t>полнять элементарное исследование и построение их графиков;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свободно оперировать понятиями: тригонометрическая окружность, определение тригонометрических функций числового аргумента;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w:t>
      </w:r>
      <w:r w:rsidRPr="00F77A12">
        <w:rPr>
          <w:rFonts w:ascii="Times New Roman" w:hAnsi="Times New Roman" w:cs="Times New Roman"/>
          <w:sz w:val="24"/>
          <w:szCs w:val="24"/>
        </w:rPr>
        <w:t>а</w:t>
      </w:r>
      <w:r w:rsidRPr="00F77A12">
        <w:rPr>
          <w:rFonts w:ascii="Times New Roman" w:hAnsi="Times New Roman" w:cs="Times New Roman"/>
          <w:sz w:val="24"/>
          <w:szCs w:val="24"/>
        </w:rPr>
        <w:t>висимости между величинами;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112.7.4.1.4. Начала математического анализа: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прогрессии для решения реальных задач прикладного характера;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последовательность, способы задания послед</w:t>
      </w:r>
      <w:r w:rsidRPr="00F77A12">
        <w:rPr>
          <w:rFonts w:ascii="Times New Roman" w:hAnsi="Times New Roman" w:cs="Times New Roman"/>
          <w:sz w:val="24"/>
          <w:szCs w:val="24"/>
        </w:rPr>
        <w:t>о</w:t>
      </w:r>
      <w:r w:rsidRPr="00F77A12">
        <w:rPr>
          <w:rFonts w:ascii="Times New Roman" w:hAnsi="Times New Roman" w:cs="Times New Roman"/>
          <w:sz w:val="24"/>
          <w:szCs w:val="24"/>
        </w:rPr>
        <w:t>вательностей, монотонные и ограниченные последовательности, понимать основы заро</w:t>
      </w:r>
      <w:r w:rsidRPr="00F77A12">
        <w:rPr>
          <w:rFonts w:ascii="Times New Roman" w:hAnsi="Times New Roman" w:cs="Times New Roman"/>
          <w:sz w:val="24"/>
          <w:szCs w:val="24"/>
        </w:rPr>
        <w:t>ж</w:t>
      </w:r>
      <w:r w:rsidRPr="00F77A12">
        <w:rPr>
          <w:rFonts w:ascii="Times New Roman" w:hAnsi="Times New Roman" w:cs="Times New Roman"/>
          <w:sz w:val="24"/>
          <w:szCs w:val="24"/>
        </w:rPr>
        <w:t>дения математического анализа как анализа бесконечно малых;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первая и вторая производные функции, кас</w:t>
      </w:r>
      <w:r w:rsidRPr="00F77A12">
        <w:rPr>
          <w:rFonts w:ascii="Times New Roman" w:hAnsi="Times New Roman" w:cs="Times New Roman"/>
          <w:sz w:val="24"/>
          <w:szCs w:val="24"/>
        </w:rPr>
        <w:t>а</w:t>
      </w:r>
      <w:r w:rsidRPr="00F77A12">
        <w:rPr>
          <w:rFonts w:ascii="Times New Roman" w:hAnsi="Times New Roman" w:cs="Times New Roman"/>
          <w:sz w:val="24"/>
          <w:szCs w:val="24"/>
        </w:rPr>
        <w:t>тельная к графику функции;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вычислять производные суммы, произведения, частного и композиции двух фун</w:t>
      </w:r>
      <w:r w:rsidRPr="00F77A12">
        <w:rPr>
          <w:rFonts w:ascii="Times New Roman" w:hAnsi="Times New Roman" w:cs="Times New Roman"/>
          <w:sz w:val="24"/>
          <w:szCs w:val="24"/>
        </w:rPr>
        <w:t>к</w:t>
      </w:r>
      <w:r w:rsidRPr="00F77A12">
        <w:rPr>
          <w:rFonts w:ascii="Times New Roman" w:hAnsi="Times New Roman" w:cs="Times New Roman"/>
          <w:sz w:val="24"/>
          <w:szCs w:val="24"/>
        </w:rPr>
        <w:t>ций, знать производные элементарных функций;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геометрический и физический смысл производной для решения з</w:t>
      </w:r>
      <w:r w:rsidRPr="00F77A12">
        <w:rPr>
          <w:rFonts w:ascii="Times New Roman" w:hAnsi="Times New Roman" w:cs="Times New Roman"/>
          <w:sz w:val="24"/>
          <w:szCs w:val="24"/>
        </w:rPr>
        <w:t>а</w:t>
      </w:r>
      <w:r w:rsidRPr="00F77A12">
        <w:rPr>
          <w:rFonts w:ascii="Times New Roman" w:hAnsi="Times New Roman" w:cs="Times New Roman"/>
          <w:sz w:val="24"/>
          <w:szCs w:val="24"/>
        </w:rPr>
        <w:t>дач.</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112.7.4.1.5. Множества и логика: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множество, операции над множествами;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w:t>
      </w:r>
      <w:r w:rsidRPr="00F77A12">
        <w:rPr>
          <w:rFonts w:ascii="Times New Roman" w:hAnsi="Times New Roman" w:cs="Times New Roman"/>
          <w:sz w:val="24"/>
          <w:szCs w:val="24"/>
        </w:rPr>
        <w:t>т</w:t>
      </w:r>
      <w:r w:rsidRPr="00F77A12">
        <w:rPr>
          <w:rFonts w:ascii="Times New Roman" w:hAnsi="Times New Roman" w:cs="Times New Roman"/>
          <w:sz w:val="24"/>
          <w:szCs w:val="24"/>
        </w:rPr>
        <w:t xml:space="preserve">ва.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112.7.4.2. К концу обучения в 11 классе обучающийся получит следующие пре</w:t>
      </w:r>
      <w:r w:rsidRPr="00F77A12">
        <w:rPr>
          <w:rFonts w:ascii="Times New Roman" w:hAnsi="Times New Roman" w:cs="Times New Roman"/>
          <w:sz w:val="24"/>
          <w:szCs w:val="24"/>
        </w:rPr>
        <w:t>д</w:t>
      </w:r>
      <w:r w:rsidRPr="00F77A12">
        <w:rPr>
          <w:rFonts w:ascii="Times New Roman" w:hAnsi="Times New Roman" w:cs="Times New Roman"/>
          <w:sz w:val="24"/>
          <w:szCs w:val="24"/>
        </w:rPr>
        <w:t>метные результаты по отдельным темам федеральной рабочей программы учебного курса «Алгебра и начала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112.7.4.2.1. Числа и вычисления: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натуральное и целое число, множества нат</w:t>
      </w:r>
      <w:r w:rsidRPr="00F77A12">
        <w:rPr>
          <w:rFonts w:ascii="Times New Roman" w:hAnsi="Times New Roman" w:cs="Times New Roman"/>
          <w:sz w:val="24"/>
          <w:szCs w:val="24"/>
        </w:rPr>
        <w:t>у</w:t>
      </w:r>
      <w:r w:rsidRPr="00F77A12">
        <w:rPr>
          <w:rFonts w:ascii="Times New Roman" w:hAnsi="Times New Roman" w:cs="Times New Roman"/>
          <w:sz w:val="24"/>
          <w:szCs w:val="24"/>
        </w:rPr>
        <w:t>ральных и целых чисел, использовать признаки делимости целых чисел, НОД и НОК н</w:t>
      </w:r>
      <w:r w:rsidRPr="00F77A12">
        <w:rPr>
          <w:rFonts w:ascii="Times New Roman" w:hAnsi="Times New Roman" w:cs="Times New Roman"/>
          <w:sz w:val="24"/>
          <w:szCs w:val="24"/>
        </w:rPr>
        <w:t>а</w:t>
      </w:r>
      <w:r w:rsidRPr="00F77A12">
        <w:rPr>
          <w:rFonts w:ascii="Times New Roman" w:hAnsi="Times New Roman" w:cs="Times New Roman"/>
          <w:sz w:val="24"/>
          <w:szCs w:val="24"/>
        </w:rPr>
        <w:t>туральных чисел для решения задач, применять алгоритм Евклида;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112.7.4.2.2. Уравнения и неравенства: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иррациональные, показательные и логарифмич</w:t>
      </w:r>
      <w:r w:rsidRPr="00F77A12">
        <w:rPr>
          <w:rFonts w:ascii="Times New Roman" w:hAnsi="Times New Roman" w:cs="Times New Roman"/>
          <w:sz w:val="24"/>
          <w:szCs w:val="24"/>
        </w:rPr>
        <w:t>е</w:t>
      </w:r>
      <w:r w:rsidRPr="00F77A12">
        <w:rPr>
          <w:rFonts w:ascii="Times New Roman" w:hAnsi="Times New Roman" w:cs="Times New Roman"/>
          <w:sz w:val="24"/>
          <w:szCs w:val="24"/>
        </w:rPr>
        <w:t>ские неравенства, находить их решения с помощью равносильных переходов;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осуществлять отбор корней при решении тригонометрического уравнения;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тригонометрическое неравенство, применять н</w:t>
      </w:r>
      <w:r w:rsidRPr="00F77A12">
        <w:rPr>
          <w:rFonts w:ascii="Times New Roman" w:hAnsi="Times New Roman" w:cs="Times New Roman"/>
          <w:sz w:val="24"/>
          <w:szCs w:val="24"/>
        </w:rPr>
        <w:t>е</w:t>
      </w:r>
      <w:r w:rsidRPr="00F77A12">
        <w:rPr>
          <w:rFonts w:ascii="Times New Roman" w:hAnsi="Times New Roman" w:cs="Times New Roman"/>
          <w:sz w:val="24"/>
          <w:szCs w:val="24"/>
        </w:rPr>
        <w:t>обходимые формулы для решения основных типов тригонометрических неравенств;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w:t>
      </w:r>
      <w:r w:rsidRPr="00F77A12">
        <w:rPr>
          <w:rFonts w:ascii="Times New Roman" w:hAnsi="Times New Roman" w:cs="Times New Roman"/>
          <w:sz w:val="24"/>
          <w:szCs w:val="24"/>
        </w:rPr>
        <w:t>а</w:t>
      </w:r>
      <w:r w:rsidRPr="00F77A12">
        <w:rPr>
          <w:rFonts w:ascii="Times New Roman" w:hAnsi="Times New Roman" w:cs="Times New Roman"/>
          <w:sz w:val="24"/>
          <w:szCs w:val="24"/>
        </w:rPr>
        <w:t>венств;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решать рациональные, иррациональные, показательные, логарифмические и триг</w:t>
      </w:r>
      <w:r w:rsidRPr="00F77A12">
        <w:rPr>
          <w:rFonts w:ascii="Times New Roman" w:hAnsi="Times New Roman" w:cs="Times New Roman"/>
          <w:sz w:val="24"/>
          <w:szCs w:val="24"/>
        </w:rPr>
        <w:t>о</w:t>
      </w:r>
      <w:r w:rsidRPr="00F77A12">
        <w:rPr>
          <w:rFonts w:ascii="Times New Roman" w:hAnsi="Times New Roman" w:cs="Times New Roman"/>
          <w:sz w:val="24"/>
          <w:szCs w:val="24"/>
        </w:rPr>
        <w:t>нометрические уравнения и неравенства, содержащие модули и параметры;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графические методы для решения уравнений и неравенств, а также з</w:t>
      </w:r>
      <w:r w:rsidRPr="00F77A12">
        <w:rPr>
          <w:rFonts w:ascii="Times New Roman" w:hAnsi="Times New Roman" w:cs="Times New Roman"/>
          <w:sz w:val="24"/>
          <w:szCs w:val="24"/>
        </w:rPr>
        <w:t>а</w:t>
      </w:r>
      <w:r w:rsidRPr="00F77A12">
        <w:rPr>
          <w:rFonts w:ascii="Times New Roman" w:hAnsi="Times New Roman" w:cs="Times New Roman"/>
          <w:sz w:val="24"/>
          <w:szCs w:val="24"/>
        </w:rPr>
        <w:t>дач с параметрами;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моделировать реальные ситуации на языке алгебры, составлять выражения, ура</w:t>
      </w:r>
      <w:r w:rsidRPr="00F77A12">
        <w:rPr>
          <w:rFonts w:ascii="Times New Roman" w:hAnsi="Times New Roman" w:cs="Times New Roman"/>
          <w:sz w:val="24"/>
          <w:szCs w:val="24"/>
        </w:rPr>
        <w:t>в</w:t>
      </w:r>
      <w:r w:rsidRPr="00F77A12">
        <w:rPr>
          <w:rFonts w:ascii="Times New Roman" w:hAnsi="Times New Roman" w:cs="Times New Roman"/>
          <w:sz w:val="24"/>
          <w:szCs w:val="24"/>
        </w:rPr>
        <w:t>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112.7.4.2.3. Функции и графики: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строить геометрические образы уравнений и неравенств на координатной плоск</w:t>
      </w:r>
      <w:r w:rsidRPr="00F77A12">
        <w:rPr>
          <w:rFonts w:ascii="Times New Roman" w:hAnsi="Times New Roman" w:cs="Times New Roman"/>
          <w:sz w:val="24"/>
          <w:szCs w:val="24"/>
        </w:rPr>
        <w:t>о</w:t>
      </w:r>
      <w:r w:rsidRPr="00F77A12">
        <w:rPr>
          <w:rFonts w:ascii="Times New Roman" w:hAnsi="Times New Roman" w:cs="Times New Roman"/>
          <w:sz w:val="24"/>
          <w:szCs w:val="24"/>
        </w:rPr>
        <w:t>сти;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графики тригонометрических функций;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функции для моделирования и исследования реальных процессов.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112.7.4.2.4. Начала математического анализа: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производную для исследования функции на монотонность и экстр</w:t>
      </w:r>
      <w:r w:rsidRPr="00F77A12">
        <w:rPr>
          <w:rFonts w:ascii="Times New Roman" w:hAnsi="Times New Roman" w:cs="Times New Roman"/>
          <w:sz w:val="24"/>
          <w:szCs w:val="24"/>
        </w:rPr>
        <w:t>е</w:t>
      </w:r>
      <w:r w:rsidRPr="00F77A12">
        <w:rPr>
          <w:rFonts w:ascii="Times New Roman" w:hAnsi="Times New Roman" w:cs="Times New Roman"/>
          <w:sz w:val="24"/>
          <w:szCs w:val="24"/>
        </w:rPr>
        <w:t>мумы;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находить наибольшее и наименьшее значения функции непрерывной на отрезке;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первообразная, определённый интеграл, нах</w:t>
      </w:r>
      <w:r w:rsidRPr="00F77A12">
        <w:rPr>
          <w:rFonts w:ascii="Times New Roman" w:hAnsi="Times New Roman" w:cs="Times New Roman"/>
          <w:sz w:val="24"/>
          <w:szCs w:val="24"/>
        </w:rPr>
        <w:t>о</w:t>
      </w:r>
      <w:r w:rsidRPr="00F77A12">
        <w:rPr>
          <w:rFonts w:ascii="Times New Roman" w:hAnsi="Times New Roman" w:cs="Times New Roman"/>
          <w:sz w:val="24"/>
          <w:szCs w:val="24"/>
        </w:rPr>
        <w:t>дить первообразные элементарных функций и вычислять интеграл по формуле Ньютона–Лейбница;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находить площади плоских фигур и объёмы тел с помощью интеграла;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112.8. Федеральная рабочая программа учебного курса «Геометрия».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112.8.1. Пояснительная записка.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w:t>
      </w:r>
      <w:r w:rsidRPr="00F77A12">
        <w:rPr>
          <w:rFonts w:ascii="Times New Roman" w:hAnsi="Times New Roman" w:cs="Times New Roman"/>
          <w:sz w:val="24"/>
          <w:szCs w:val="24"/>
        </w:rPr>
        <w:t>с</w:t>
      </w:r>
      <w:r w:rsidRPr="00F77A12">
        <w:rPr>
          <w:rFonts w:ascii="Times New Roman" w:hAnsi="Times New Roman" w:cs="Times New Roman"/>
          <w:sz w:val="24"/>
          <w:szCs w:val="24"/>
        </w:rPr>
        <w:t>тественно-научного цикла, в частности физических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112.8.1.3. Приоритетными задачами курса геометрии на углублённом уровне, ра</w:t>
      </w:r>
      <w:r w:rsidRPr="00F77A12">
        <w:rPr>
          <w:rFonts w:ascii="Times New Roman" w:hAnsi="Times New Roman" w:cs="Times New Roman"/>
          <w:sz w:val="24"/>
          <w:szCs w:val="24"/>
        </w:rPr>
        <w:t>с</w:t>
      </w:r>
      <w:r w:rsidRPr="00F77A12">
        <w:rPr>
          <w:rFonts w:ascii="Times New Roman" w:hAnsi="Times New Roman" w:cs="Times New Roman"/>
          <w:sz w:val="24"/>
          <w:szCs w:val="24"/>
        </w:rPr>
        <w:t>ширяющими и усиливающими курс базового уровня, являются: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расширение представления о геометрии как части мировой культуры и формиров</w:t>
      </w:r>
      <w:r w:rsidRPr="00F77A12">
        <w:rPr>
          <w:rFonts w:ascii="Times New Roman" w:hAnsi="Times New Roman" w:cs="Times New Roman"/>
          <w:sz w:val="24"/>
          <w:szCs w:val="24"/>
        </w:rPr>
        <w:t>а</w:t>
      </w:r>
      <w:r w:rsidRPr="00F77A12">
        <w:rPr>
          <w:rFonts w:ascii="Times New Roman" w:hAnsi="Times New Roman" w:cs="Times New Roman"/>
          <w:sz w:val="24"/>
          <w:szCs w:val="24"/>
        </w:rPr>
        <w:t>ние осознания взаимосвязи геометрии с окружающим миром;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формирование представления о пространственных фигурах как о важнейших мат</w:t>
      </w:r>
      <w:r w:rsidRPr="00F77A12">
        <w:rPr>
          <w:rFonts w:ascii="Times New Roman" w:hAnsi="Times New Roman" w:cs="Times New Roman"/>
          <w:sz w:val="24"/>
          <w:szCs w:val="24"/>
        </w:rPr>
        <w:t>е</w:t>
      </w:r>
      <w:r w:rsidRPr="00F77A12">
        <w:rPr>
          <w:rFonts w:ascii="Times New Roman" w:hAnsi="Times New Roman" w:cs="Times New Roman"/>
          <w:sz w:val="24"/>
          <w:szCs w:val="24"/>
        </w:rPr>
        <w:t>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w:t>
      </w:r>
      <w:r w:rsidRPr="00F77A12">
        <w:rPr>
          <w:rFonts w:ascii="Times New Roman" w:hAnsi="Times New Roman" w:cs="Times New Roman"/>
          <w:sz w:val="24"/>
          <w:szCs w:val="24"/>
        </w:rPr>
        <w:t>т</w:t>
      </w:r>
      <w:r w:rsidRPr="00F77A12">
        <w:rPr>
          <w:rFonts w:ascii="Times New Roman" w:hAnsi="Times New Roman" w:cs="Times New Roman"/>
          <w:sz w:val="24"/>
          <w:szCs w:val="24"/>
        </w:rPr>
        <w:t>рии;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w:t>
      </w:r>
      <w:r w:rsidRPr="00F77A12">
        <w:rPr>
          <w:rFonts w:ascii="Times New Roman" w:hAnsi="Times New Roman" w:cs="Times New Roman"/>
          <w:sz w:val="24"/>
          <w:szCs w:val="24"/>
        </w:rPr>
        <w:t>а</w:t>
      </w:r>
      <w:r w:rsidRPr="00F77A12">
        <w:rPr>
          <w:rFonts w:ascii="Times New Roman" w:hAnsi="Times New Roman" w:cs="Times New Roman"/>
          <w:sz w:val="24"/>
          <w:szCs w:val="24"/>
        </w:rPr>
        <w:t>зывать теоремы и находить нестандартные способы решения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формирование умения распознавать на чертежах, моделях и в реальном мире мн</w:t>
      </w:r>
      <w:r w:rsidRPr="00F77A12">
        <w:rPr>
          <w:rFonts w:ascii="Times New Roman" w:hAnsi="Times New Roman" w:cs="Times New Roman"/>
          <w:sz w:val="24"/>
          <w:szCs w:val="24"/>
        </w:rPr>
        <w:t>о</w:t>
      </w:r>
      <w:r w:rsidRPr="00F77A12">
        <w:rPr>
          <w:rFonts w:ascii="Times New Roman" w:hAnsi="Times New Roman" w:cs="Times New Roman"/>
          <w:sz w:val="24"/>
          <w:szCs w:val="24"/>
        </w:rPr>
        <w:t>гогранники и тела вращения, конструировать геометрические модели;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формирование понимания возможности аксиоматического построения математич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теорий, формирование понимания роли аксиоматики при проведении рассуждений;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w:t>
      </w:r>
      <w:r w:rsidRPr="00F77A12">
        <w:rPr>
          <w:rFonts w:ascii="Times New Roman" w:hAnsi="Times New Roman" w:cs="Times New Roman"/>
          <w:sz w:val="24"/>
          <w:szCs w:val="24"/>
        </w:rPr>
        <w:t>т</w:t>
      </w:r>
      <w:r w:rsidRPr="00F77A12">
        <w:rPr>
          <w:rFonts w:ascii="Times New Roman" w:hAnsi="Times New Roman" w:cs="Times New Roman"/>
          <w:sz w:val="24"/>
          <w:szCs w:val="24"/>
        </w:rPr>
        <w:t>рических задач и задач с практическим содержанием, формирование представления о н</w:t>
      </w:r>
      <w:r w:rsidRPr="00F77A12">
        <w:rPr>
          <w:rFonts w:ascii="Times New Roman" w:hAnsi="Times New Roman" w:cs="Times New Roman"/>
          <w:sz w:val="24"/>
          <w:szCs w:val="24"/>
        </w:rPr>
        <w:t>е</w:t>
      </w:r>
      <w:r w:rsidRPr="00F77A12">
        <w:rPr>
          <w:rFonts w:ascii="Times New Roman" w:hAnsi="Times New Roman" w:cs="Times New Roman"/>
          <w:sz w:val="24"/>
          <w:szCs w:val="24"/>
        </w:rPr>
        <w:t>обходимости доказательств при обосновании математических утверждений и роли акси</w:t>
      </w:r>
      <w:r w:rsidRPr="00F77A12">
        <w:rPr>
          <w:rFonts w:ascii="Times New Roman" w:hAnsi="Times New Roman" w:cs="Times New Roman"/>
          <w:sz w:val="24"/>
          <w:szCs w:val="24"/>
        </w:rPr>
        <w:t>о</w:t>
      </w:r>
      <w:r w:rsidRPr="00F77A12">
        <w:rPr>
          <w:rFonts w:ascii="Times New Roman" w:hAnsi="Times New Roman" w:cs="Times New Roman"/>
          <w:sz w:val="24"/>
          <w:szCs w:val="24"/>
        </w:rPr>
        <w:t>матики в проведении дедуктивных рассуждений;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развитие и совершенствование интеллектуальных и творческих способностей об</w:t>
      </w:r>
      <w:r w:rsidRPr="00F77A12">
        <w:rPr>
          <w:rFonts w:ascii="Times New Roman" w:hAnsi="Times New Roman" w:cs="Times New Roman"/>
          <w:sz w:val="24"/>
          <w:szCs w:val="24"/>
        </w:rPr>
        <w:t>у</w:t>
      </w:r>
      <w:r w:rsidRPr="00F77A12">
        <w:rPr>
          <w:rFonts w:ascii="Times New Roman" w:hAnsi="Times New Roman" w:cs="Times New Roman"/>
          <w:sz w:val="24"/>
          <w:szCs w:val="24"/>
        </w:rPr>
        <w:t>чающихся, познавательной активности, исследовательских умений, критичности мышл</w:t>
      </w:r>
      <w:r w:rsidRPr="00F77A12">
        <w:rPr>
          <w:rFonts w:ascii="Times New Roman" w:hAnsi="Times New Roman" w:cs="Times New Roman"/>
          <w:sz w:val="24"/>
          <w:szCs w:val="24"/>
        </w:rPr>
        <w:t>е</w:t>
      </w:r>
      <w:r w:rsidRPr="00F77A12">
        <w:rPr>
          <w:rFonts w:ascii="Times New Roman" w:hAnsi="Times New Roman" w:cs="Times New Roman"/>
          <w:sz w:val="24"/>
          <w:szCs w:val="24"/>
        </w:rPr>
        <w:t>ния, интереса к изучению геометрии;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формирование функциональной грамотности, релевантной геометрии: умения ра</w:t>
      </w:r>
      <w:r w:rsidRPr="00F77A12">
        <w:rPr>
          <w:rFonts w:ascii="Times New Roman" w:hAnsi="Times New Roman" w:cs="Times New Roman"/>
          <w:sz w:val="24"/>
          <w:szCs w:val="24"/>
        </w:rPr>
        <w:t>с</w:t>
      </w:r>
      <w:r w:rsidRPr="00F77A12">
        <w:rPr>
          <w:rFonts w:ascii="Times New Roman" w:hAnsi="Times New Roman" w:cs="Times New Roman"/>
          <w:sz w:val="24"/>
          <w:szCs w:val="24"/>
        </w:rPr>
        <w:t>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w:t>
      </w:r>
      <w:r w:rsidRPr="00F77A12">
        <w:rPr>
          <w:rFonts w:ascii="Times New Roman" w:hAnsi="Times New Roman" w:cs="Times New Roman"/>
          <w:sz w:val="24"/>
          <w:szCs w:val="24"/>
        </w:rPr>
        <w:t>о</w:t>
      </w:r>
      <w:r w:rsidRPr="00F77A12">
        <w:rPr>
          <w:rFonts w:ascii="Times New Roman" w:hAnsi="Times New Roman" w:cs="Times New Roman"/>
          <w:sz w:val="24"/>
          <w:szCs w:val="24"/>
        </w:rPr>
        <w:t>стей и закономерностей, моделирования реальных ситуаций, исследования построенных моделей, интерпретации полученных результатов.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112.8.1.5. Сформулированное в ФГОС СОО требование «уметь оперировать пон</w:t>
      </w:r>
      <w:r w:rsidRPr="00F77A12">
        <w:rPr>
          <w:rFonts w:ascii="Times New Roman" w:hAnsi="Times New Roman" w:cs="Times New Roman"/>
          <w:sz w:val="24"/>
          <w:szCs w:val="24"/>
        </w:rPr>
        <w:t>я</w:t>
      </w:r>
      <w:r w:rsidRPr="00F77A12">
        <w:rPr>
          <w:rFonts w:ascii="Times New Roman" w:hAnsi="Times New Roman" w:cs="Times New Roman"/>
          <w:sz w:val="24"/>
          <w:szCs w:val="24"/>
        </w:rPr>
        <w:t>тиями», релевантных геометрии на углублённом уровне обучения в 10–11 классах, отн</w:t>
      </w:r>
      <w:r w:rsidRPr="00F77A12">
        <w:rPr>
          <w:rFonts w:ascii="Times New Roman" w:hAnsi="Times New Roman" w:cs="Times New Roman"/>
          <w:sz w:val="24"/>
          <w:szCs w:val="24"/>
        </w:rPr>
        <w:t>о</w:t>
      </w:r>
      <w:r w:rsidRPr="00F77A12">
        <w:rPr>
          <w:rFonts w:ascii="Times New Roman" w:hAnsi="Times New Roman" w:cs="Times New Roman"/>
          <w:sz w:val="24"/>
          <w:szCs w:val="24"/>
        </w:rPr>
        <w:t>сится ко всем содержательным линиям учебного курса, а формирование логических ум</w:t>
      </w:r>
      <w:r w:rsidRPr="00F77A12">
        <w:rPr>
          <w:rFonts w:ascii="Times New Roman" w:hAnsi="Times New Roman" w:cs="Times New Roman"/>
          <w:sz w:val="24"/>
          <w:szCs w:val="24"/>
        </w:rPr>
        <w:t>е</w:t>
      </w:r>
      <w:r w:rsidRPr="00F77A12">
        <w:rPr>
          <w:rFonts w:ascii="Times New Roman" w:hAnsi="Times New Roman" w:cs="Times New Roman"/>
          <w:sz w:val="24"/>
          <w:szCs w:val="24"/>
        </w:rPr>
        <w:t>ний распределяется не только по содержательным линиям, но и по годам обучения. С</w:t>
      </w:r>
      <w:r w:rsidRPr="00F77A12">
        <w:rPr>
          <w:rFonts w:ascii="Times New Roman" w:hAnsi="Times New Roman" w:cs="Times New Roman"/>
          <w:sz w:val="24"/>
          <w:szCs w:val="24"/>
        </w:rPr>
        <w:t>о</w:t>
      </w:r>
      <w:r w:rsidRPr="00F77A12">
        <w:rPr>
          <w:rFonts w:ascii="Times New Roman" w:hAnsi="Times New Roman" w:cs="Times New Roman"/>
          <w:sz w:val="24"/>
          <w:szCs w:val="24"/>
        </w:rPr>
        <w:t>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w:t>
      </w:r>
      <w:r w:rsidRPr="00F77A12">
        <w:rPr>
          <w:rFonts w:ascii="Times New Roman" w:hAnsi="Times New Roman" w:cs="Times New Roman"/>
          <w:sz w:val="24"/>
          <w:szCs w:val="24"/>
        </w:rPr>
        <w:t>о</w:t>
      </w:r>
      <w:r w:rsidRPr="00F77A12">
        <w:rPr>
          <w:rFonts w:ascii="Times New Roman" w:hAnsi="Times New Roman" w:cs="Times New Roman"/>
          <w:sz w:val="24"/>
          <w:szCs w:val="24"/>
        </w:rPr>
        <w:t>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w:t>
      </w:r>
      <w:r w:rsidRPr="00F77A12">
        <w:rPr>
          <w:rFonts w:ascii="Times New Roman" w:hAnsi="Times New Roman" w:cs="Times New Roman"/>
          <w:sz w:val="24"/>
          <w:szCs w:val="24"/>
        </w:rPr>
        <w:t>и</w:t>
      </w:r>
      <w:r w:rsidRPr="00F77A12">
        <w:rPr>
          <w:rFonts w:ascii="Times New Roman" w:hAnsi="Times New Roman" w:cs="Times New Roman"/>
          <w:sz w:val="24"/>
          <w:szCs w:val="24"/>
        </w:rPr>
        <w:t>ряя и углубляя её, образуя прочные множественные связи.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112.8.1.6. Переход к изучению геометрии на углублённом уровне позволяет:</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создать условия для дифференциации обучения, построения индивидуальных обр</w:t>
      </w:r>
      <w:r w:rsidRPr="00F77A12">
        <w:rPr>
          <w:rFonts w:ascii="Times New Roman" w:hAnsi="Times New Roman" w:cs="Times New Roman"/>
          <w:sz w:val="24"/>
          <w:szCs w:val="24"/>
        </w:rPr>
        <w:t>а</w:t>
      </w:r>
      <w:r w:rsidRPr="00F77A12">
        <w:rPr>
          <w:rFonts w:ascii="Times New Roman" w:hAnsi="Times New Roman" w:cs="Times New Roman"/>
          <w:sz w:val="24"/>
          <w:szCs w:val="24"/>
        </w:rPr>
        <w:t>зовательных программ, обеспечить углублённое изучение геометрии как составляющей учебного предмета «Математика»;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77A12" w:rsidRPr="00F77A12" w:rsidRDefault="00F77A12" w:rsidP="00F77A12">
      <w:pPr>
        <w:spacing w:after="0" w:line="240" w:lineRule="auto"/>
        <w:ind w:firstLine="709"/>
        <w:jc w:val="both"/>
        <w:rPr>
          <w:rFonts w:ascii="Times New Roman" w:hAnsi="Times New Roman" w:cs="Times New Roman"/>
          <w:color w:val="000000"/>
          <w:sz w:val="24"/>
          <w:szCs w:val="24"/>
        </w:rPr>
      </w:pPr>
      <w:r w:rsidRPr="00F77A12">
        <w:rPr>
          <w:rFonts w:ascii="Times New Roman" w:hAnsi="Times New Roman" w:cs="Times New Roman"/>
          <w:sz w:val="24"/>
          <w:szCs w:val="24"/>
        </w:rPr>
        <w:t xml:space="preserve">112.8.1.7. </w:t>
      </w:r>
      <w:r w:rsidRPr="00F77A12">
        <w:rPr>
          <w:rFonts w:ascii="Times New Roman" w:eastAsia="SchoolBookSanPin" w:hAnsi="Times New Roman" w:cs="Times New Roman"/>
          <w:color w:val="000000"/>
          <w:sz w:val="24"/>
          <w:szCs w:val="24"/>
        </w:rPr>
        <w:t>Общее число часов, рекомендованных для изучения учебного курса «Геометрия» на углубленном уровне – 204</w:t>
      </w:r>
      <w:r w:rsidRPr="00F77A12">
        <w:rPr>
          <w:rFonts w:ascii="Times New Roman" w:eastAsia="SchoolBookSanPin" w:hAnsi="Times New Roman" w:cs="Times New Roman"/>
          <w:color w:val="000000"/>
          <w:position w:val="1"/>
          <w:sz w:val="24"/>
          <w:szCs w:val="24"/>
        </w:rPr>
        <w:t xml:space="preserve"> часа: в 10 классе – 102 часа (3 часа в неделю), в 11 классе – 102 часа (3 часа в неделю).</w:t>
      </w:r>
      <w:r w:rsidRPr="00F77A12">
        <w:rPr>
          <w:rFonts w:ascii="Times New Roman" w:hAnsi="Times New Roman" w:cs="Times New Roman"/>
          <w:color w:val="000000"/>
          <w:sz w:val="24"/>
          <w:szCs w:val="24"/>
        </w:rPr>
        <w:t> </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112.8.2. Содержание обучения в 10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112.8.2.1. Прямые и плоскости в пространстве.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w:t>
      </w:r>
      <w:r w:rsidRPr="00F77A12">
        <w:rPr>
          <w:rFonts w:ascii="Times New Roman" w:hAnsi="Times New Roman" w:cs="Times New Roman"/>
          <w:sz w:val="24"/>
          <w:szCs w:val="24"/>
        </w:rPr>
        <w:t>а</w:t>
      </w:r>
      <w:r w:rsidRPr="00F77A12">
        <w:rPr>
          <w:rFonts w:ascii="Times New Roman" w:hAnsi="Times New Roman" w:cs="Times New Roman"/>
          <w:sz w:val="24"/>
          <w:szCs w:val="24"/>
        </w:rPr>
        <w:lastRenderedPageBreak/>
        <w:t>ние, изображение фигур. Основные свойства параллельного проектирования. Изображ</w:t>
      </w:r>
      <w:r w:rsidRPr="00F77A12">
        <w:rPr>
          <w:rFonts w:ascii="Times New Roman" w:hAnsi="Times New Roman" w:cs="Times New Roman"/>
          <w:sz w:val="24"/>
          <w:szCs w:val="24"/>
        </w:rPr>
        <w:t>е</w:t>
      </w:r>
      <w:r w:rsidRPr="00F77A12">
        <w:rPr>
          <w:rFonts w:ascii="Times New Roman" w:hAnsi="Times New Roman" w:cs="Times New Roman"/>
          <w:sz w:val="24"/>
          <w:szCs w:val="24"/>
        </w:rPr>
        <w:t>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Перпендикулярность прямой и плоскости: перпендикулярные прямые в простра</w:t>
      </w:r>
      <w:r w:rsidRPr="00F77A12">
        <w:rPr>
          <w:rFonts w:ascii="Times New Roman" w:hAnsi="Times New Roman" w:cs="Times New Roman"/>
          <w:sz w:val="24"/>
          <w:szCs w:val="24"/>
        </w:rPr>
        <w:t>н</w:t>
      </w:r>
      <w:r w:rsidRPr="00F77A12">
        <w:rPr>
          <w:rFonts w:ascii="Times New Roman" w:hAnsi="Times New Roman" w:cs="Times New Roman"/>
          <w:sz w:val="24"/>
          <w:szCs w:val="24"/>
        </w:rPr>
        <w:t>стве, прямые параллельные и перпендикулярные к плоскости, признак перпендикулярн</w:t>
      </w:r>
      <w:r w:rsidRPr="00F77A12">
        <w:rPr>
          <w:rFonts w:ascii="Times New Roman" w:hAnsi="Times New Roman" w:cs="Times New Roman"/>
          <w:sz w:val="24"/>
          <w:szCs w:val="24"/>
        </w:rPr>
        <w:t>о</w:t>
      </w:r>
      <w:r w:rsidRPr="00F77A12">
        <w:rPr>
          <w:rFonts w:ascii="Times New Roman" w:hAnsi="Times New Roman" w:cs="Times New Roman"/>
          <w:sz w:val="24"/>
          <w:szCs w:val="24"/>
        </w:rPr>
        <w:t>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w:t>
      </w:r>
      <w:r w:rsidRPr="00F77A12">
        <w:rPr>
          <w:rFonts w:ascii="Times New Roman" w:hAnsi="Times New Roman" w:cs="Times New Roman"/>
          <w:sz w:val="24"/>
          <w:szCs w:val="24"/>
        </w:rPr>
        <w:t>с</w:t>
      </w:r>
      <w:r w:rsidRPr="00F77A12">
        <w:rPr>
          <w:rFonts w:ascii="Times New Roman" w:hAnsi="Times New Roman" w:cs="Times New Roman"/>
          <w:sz w:val="24"/>
          <w:szCs w:val="24"/>
        </w:rPr>
        <w:t>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w:t>
      </w:r>
      <w:r w:rsidRPr="00F77A12">
        <w:rPr>
          <w:rFonts w:ascii="Times New Roman" w:hAnsi="Times New Roman" w:cs="Times New Roman"/>
          <w:sz w:val="24"/>
          <w:szCs w:val="24"/>
        </w:rPr>
        <w:t>я</w:t>
      </w:r>
      <w:r w:rsidRPr="00F77A12">
        <w:rPr>
          <w:rFonts w:ascii="Times New Roman" w:hAnsi="Times New Roman" w:cs="Times New Roman"/>
          <w:sz w:val="24"/>
          <w:szCs w:val="24"/>
        </w:rPr>
        <w:t xml:space="preserve">рах.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Углы в пространстве: угол между прямой и плоскостью, двугранный угол, лине</w:t>
      </w:r>
      <w:r w:rsidRPr="00F77A12">
        <w:rPr>
          <w:rFonts w:ascii="Times New Roman" w:hAnsi="Times New Roman" w:cs="Times New Roman"/>
          <w:sz w:val="24"/>
          <w:szCs w:val="24"/>
        </w:rPr>
        <w:t>й</w:t>
      </w:r>
      <w:r w:rsidRPr="00F77A12">
        <w:rPr>
          <w:rFonts w:ascii="Times New Roman" w:hAnsi="Times New Roman" w:cs="Times New Roman"/>
          <w:sz w:val="24"/>
          <w:szCs w:val="24"/>
        </w:rPr>
        <w:t>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112.8.2.2. Многогранники.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Виды многогранников, развёртка многогранника. Призма: n-угольная призма, пр</w:t>
      </w:r>
      <w:r w:rsidRPr="00F77A12">
        <w:rPr>
          <w:rFonts w:ascii="Times New Roman" w:hAnsi="Times New Roman" w:cs="Times New Roman"/>
          <w:sz w:val="24"/>
          <w:szCs w:val="24"/>
        </w:rPr>
        <w:t>я</w:t>
      </w:r>
      <w:r w:rsidRPr="00F77A12">
        <w:rPr>
          <w:rFonts w:ascii="Times New Roman" w:hAnsi="Times New Roman" w:cs="Times New Roman"/>
          <w:sz w:val="24"/>
          <w:szCs w:val="24"/>
        </w:rPr>
        <w:t>мая и наклонная призмы, боковая и полная поверхность призмы. Параллелепипед, прям</w:t>
      </w:r>
      <w:r w:rsidRPr="00F77A12">
        <w:rPr>
          <w:rFonts w:ascii="Times New Roman" w:hAnsi="Times New Roman" w:cs="Times New Roman"/>
          <w:sz w:val="24"/>
          <w:szCs w:val="24"/>
        </w:rPr>
        <w:t>о</w:t>
      </w:r>
      <w:r w:rsidRPr="00F77A12">
        <w:rPr>
          <w:rFonts w:ascii="Times New Roman" w:hAnsi="Times New Roman" w:cs="Times New Roman"/>
          <w:sz w:val="24"/>
          <w:szCs w:val="24"/>
        </w:rPr>
        <w:t>угольный параллелепипед и его свойства. Кратчайшие пути на поверхности многогранн</w:t>
      </w:r>
      <w:r w:rsidRPr="00F77A12">
        <w:rPr>
          <w:rFonts w:ascii="Times New Roman" w:hAnsi="Times New Roman" w:cs="Times New Roman"/>
          <w:sz w:val="24"/>
          <w:szCs w:val="24"/>
        </w:rPr>
        <w:t>и</w:t>
      </w:r>
      <w:r w:rsidRPr="00F77A12">
        <w:rPr>
          <w:rFonts w:ascii="Times New Roman" w:hAnsi="Times New Roman" w:cs="Times New Roman"/>
          <w:sz w:val="24"/>
          <w:szCs w:val="24"/>
        </w:rPr>
        <w:t>ка. Теорема Эйлера. Пространственная теорема Пифагора. Пирамида: n-угольная пирам</w:t>
      </w:r>
      <w:r w:rsidRPr="00F77A12">
        <w:rPr>
          <w:rFonts w:ascii="Times New Roman" w:hAnsi="Times New Roman" w:cs="Times New Roman"/>
          <w:sz w:val="24"/>
          <w:szCs w:val="24"/>
        </w:rPr>
        <w:t>и</w:t>
      </w:r>
      <w:r w:rsidRPr="00F77A12">
        <w:rPr>
          <w:rFonts w:ascii="Times New Roman" w:hAnsi="Times New Roman" w:cs="Times New Roman"/>
          <w:sz w:val="24"/>
          <w:szCs w:val="24"/>
        </w:rPr>
        <w:t>да, правильная и усечённая пирамиды. Свойства рёбер и боковых граней правильной п</w:t>
      </w:r>
      <w:r w:rsidRPr="00F77A12">
        <w:rPr>
          <w:rFonts w:ascii="Times New Roman" w:hAnsi="Times New Roman" w:cs="Times New Roman"/>
          <w:sz w:val="24"/>
          <w:szCs w:val="24"/>
        </w:rPr>
        <w:t>и</w:t>
      </w:r>
      <w:r w:rsidRPr="00F77A12">
        <w:rPr>
          <w:rFonts w:ascii="Times New Roman" w:hAnsi="Times New Roman" w:cs="Times New Roman"/>
          <w:sz w:val="24"/>
          <w:szCs w:val="24"/>
        </w:rPr>
        <w:t>рамиды. Правильные многогранники: правильная призма и правильная пирамида, пр</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вильная треугольная пирамида и правильный тетраэдр, куб. Представление о правильных многогранниках: октаэдр, додекаэдр и икосаэдр.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w:t>
      </w:r>
      <w:r w:rsidRPr="00F77A12">
        <w:rPr>
          <w:rFonts w:ascii="Times New Roman" w:hAnsi="Times New Roman" w:cs="Times New Roman"/>
          <w:sz w:val="24"/>
          <w:szCs w:val="24"/>
        </w:rPr>
        <w:t>о</w:t>
      </w:r>
      <w:r w:rsidRPr="00F77A12">
        <w:rPr>
          <w:rFonts w:ascii="Times New Roman" w:hAnsi="Times New Roman" w:cs="Times New Roman"/>
          <w:sz w:val="24"/>
          <w:szCs w:val="24"/>
        </w:rPr>
        <w:t>вой поверхности прямой призмы. Площадь боковой поверхности и поверхности правил</w:t>
      </w:r>
      <w:r w:rsidRPr="00F77A12">
        <w:rPr>
          <w:rFonts w:ascii="Times New Roman" w:hAnsi="Times New Roman" w:cs="Times New Roman"/>
          <w:sz w:val="24"/>
          <w:szCs w:val="24"/>
        </w:rPr>
        <w:t>ь</w:t>
      </w:r>
      <w:r w:rsidRPr="00F77A12">
        <w:rPr>
          <w:rFonts w:ascii="Times New Roman" w:hAnsi="Times New Roman" w:cs="Times New Roman"/>
          <w:sz w:val="24"/>
          <w:szCs w:val="24"/>
        </w:rPr>
        <w:t>ной пирамиды, теорема о площади усечённой пирамиды.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w:t>
      </w:r>
      <w:r w:rsidRPr="00F77A12">
        <w:rPr>
          <w:rFonts w:ascii="Times New Roman" w:hAnsi="Times New Roman" w:cs="Times New Roman"/>
          <w:sz w:val="24"/>
          <w:szCs w:val="24"/>
        </w:rPr>
        <w:t>а</w:t>
      </w:r>
      <w:r w:rsidRPr="00F77A12">
        <w:rPr>
          <w:rFonts w:ascii="Times New Roman" w:hAnsi="Times New Roman" w:cs="Times New Roman"/>
          <w:sz w:val="24"/>
          <w:szCs w:val="24"/>
        </w:rPr>
        <w:t>вильных призм, симметрия правильной пирамиды.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112.8.2.3. Векторы и координаты в пространстве.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Понятия: вектор в пространстве, нулевой вектор, длина ненулевого вектора, вект</w:t>
      </w:r>
      <w:r w:rsidRPr="00F77A12">
        <w:rPr>
          <w:rFonts w:ascii="Times New Roman" w:hAnsi="Times New Roman" w:cs="Times New Roman"/>
          <w:sz w:val="24"/>
          <w:szCs w:val="24"/>
        </w:rPr>
        <w:t>о</w:t>
      </w:r>
      <w:r w:rsidRPr="00F77A12">
        <w:rPr>
          <w:rFonts w:ascii="Times New Roman" w:hAnsi="Times New Roman" w:cs="Times New Roman"/>
          <w:sz w:val="24"/>
          <w:szCs w:val="24"/>
        </w:rPr>
        <w:t>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w:t>
      </w:r>
      <w:r w:rsidRPr="00F77A12">
        <w:rPr>
          <w:rFonts w:ascii="Times New Roman" w:hAnsi="Times New Roman" w:cs="Times New Roman"/>
          <w:sz w:val="24"/>
          <w:szCs w:val="24"/>
        </w:rPr>
        <w:t>к</w:t>
      </w:r>
      <w:r w:rsidRPr="00F77A12">
        <w:rPr>
          <w:rFonts w:ascii="Times New Roman" w:hAnsi="Times New Roman" w:cs="Times New Roman"/>
          <w:sz w:val="24"/>
          <w:szCs w:val="24"/>
        </w:rPr>
        <w:t>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w:t>
      </w:r>
      <w:r w:rsidRPr="00F77A12">
        <w:rPr>
          <w:rFonts w:ascii="Times New Roman" w:hAnsi="Times New Roman" w:cs="Times New Roman"/>
          <w:sz w:val="24"/>
          <w:szCs w:val="24"/>
        </w:rPr>
        <w:t>о</w:t>
      </w:r>
      <w:r w:rsidRPr="00F77A12">
        <w:rPr>
          <w:rFonts w:ascii="Times New Roman" w:hAnsi="Times New Roman" w:cs="Times New Roman"/>
          <w:sz w:val="24"/>
          <w:szCs w:val="24"/>
        </w:rPr>
        <w:t>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112.8.3. Содержание обучения в 11 классе.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112.8.3.1. Тела вращения.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Понятия: цилиндрическая поверхность, коническая поверхность, сферическая п</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Объём. Основные свойства объёмов тел. Теорема об объёме прямоугольного п</w:t>
      </w:r>
      <w:r w:rsidRPr="00F77A12">
        <w:rPr>
          <w:rFonts w:ascii="Times New Roman" w:hAnsi="Times New Roman" w:cs="Times New Roman"/>
          <w:sz w:val="24"/>
          <w:szCs w:val="24"/>
        </w:rPr>
        <w:t>а</w:t>
      </w:r>
      <w:r w:rsidRPr="00F77A12">
        <w:rPr>
          <w:rFonts w:ascii="Times New Roman" w:hAnsi="Times New Roman" w:cs="Times New Roman"/>
          <w:sz w:val="24"/>
          <w:szCs w:val="24"/>
        </w:rPr>
        <w:t>раллелепипеда и следствия из неё. Объём прямой и наклонной призмы, цилиндра, пир</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миды и конуса. Объём шара и шарового сегмента.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Комбинации тел вращения и многогранников. Призма, вписанная в цилиндр, оп</w:t>
      </w:r>
      <w:r w:rsidRPr="00F77A12">
        <w:rPr>
          <w:rFonts w:ascii="Times New Roman" w:hAnsi="Times New Roman" w:cs="Times New Roman"/>
          <w:sz w:val="24"/>
          <w:szCs w:val="24"/>
        </w:rPr>
        <w:t>и</w:t>
      </w:r>
      <w:r w:rsidRPr="00F77A12">
        <w:rPr>
          <w:rFonts w:ascii="Times New Roman" w:hAnsi="Times New Roman" w:cs="Times New Roman"/>
          <w:sz w:val="24"/>
          <w:szCs w:val="24"/>
        </w:rPr>
        <w:t>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гогранник или тело вращения.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w:t>
      </w:r>
      <w:r w:rsidRPr="00F77A12">
        <w:rPr>
          <w:rFonts w:ascii="Times New Roman" w:hAnsi="Times New Roman" w:cs="Times New Roman"/>
          <w:sz w:val="24"/>
          <w:szCs w:val="24"/>
        </w:rPr>
        <w:t>о</w:t>
      </w:r>
      <w:r w:rsidRPr="00F77A12">
        <w:rPr>
          <w:rFonts w:ascii="Times New Roman" w:hAnsi="Times New Roman" w:cs="Times New Roman"/>
          <w:sz w:val="24"/>
          <w:szCs w:val="24"/>
        </w:rPr>
        <w:t>вание подобия, гомотетия. Решение задач на плоскости с использованием стереометрич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методов.</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Построение сечений многогранников и тел вращения: сечения цилиндра (пара</w:t>
      </w:r>
      <w:r w:rsidRPr="00F77A12">
        <w:rPr>
          <w:rFonts w:ascii="Times New Roman" w:hAnsi="Times New Roman" w:cs="Times New Roman"/>
          <w:sz w:val="24"/>
          <w:szCs w:val="24"/>
        </w:rPr>
        <w:t>л</w:t>
      </w:r>
      <w:r w:rsidRPr="00F77A12">
        <w:rPr>
          <w:rFonts w:ascii="Times New Roman" w:hAnsi="Times New Roman" w:cs="Times New Roman"/>
          <w:sz w:val="24"/>
          <w:szCs w:val="24"/>
        </w:rPr>
        <w:t>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w:t>
      </w:r>
      <w:r w:rsidRPr="00F77A12">
        <w:rPr>
          <w:rFonts w:ascii="Times New Roman" w:hAnsi="Times New Roman" w:cs="Times New Roman"/>
          <w:sz w:val="24"/>
          <w:szCs w:val="24"/>
        </w:rPr>
        <w:t>н</w:t>
      </w:r>
      <w:r w:rsidRPr="00F77A12">
        <w:rPr>
          <w:rFonts w:ascii="Times New Roman" w:hAnsi="Times New Roman" w:cs="Times New Roman"/>
          <w:sz w:val="24"/>
          <w:szCs w:val="24"/>
        </w:rPr>
        <w:t>него проектирования, метод переноса секущей плоскости.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112.8.3.2. Векторы и координаты в пространстве.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w:t>
      </w:r>
      <w:r w:rsidRPr="00F77A12">
        <w:rPr>
          <w:rFonts w:ascii="Times New Roman" w:hAnsi="Times New Roman" w:cs="Times New Roman"/>
          <w:sz w:val="24"/>
          <w:szCs w:val="24"/>
        </w:rPr>
        <w:t>о</w:t>
      </w:r>
      <w:r w:rsidRPr="00F77A12">
        <w:rPr>
          <w:rFonts w:ascii="Times New Roman" w:hAnsi="Times New Roman" w:cs="Times New Roman"/>
          <w:sz w:val="24"/>
          <w:szCs w:val="24"/>
        </w:rPr>
        <w:t>ординаты вектора. Разложение вектора по базису. Координатно-векторный метод при р</w:t>
      </w:r>
      <w:r w:rsidRPr="00F77A12">
        <w:rPr>
          <w:rFonts w:ascii="Times New Roman" w:hAnsi="Times New Roman" w:cs="Times New Roman"/>
          <w:sz w:val="24"/>
          <w:szCs w:val="24"/>
        </w:rPr>
        <w:t>е</w:t>
      </w:r>
      <w:r w:rsidRPr="00F77A12">
        <w:rPr>
          <w:rFonts w:ascii="Times New Roman" w:hAnsi="Times New Roman" w:cs="Times New Roman"/>
          <w:sz w:val="24"/>
          <w:szCs w:val="24"/>
        </w:rPr>
        <w:t>шении геометрических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112.8.3.3. Движения в пространстве.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Движения пространства. Отображения. Движения и равенство фигур. Общие сво</w:t>
      </w:r>
      <w:r w:rsidRPr="00F77A12">
        <w:rPr>
          <w:rFonts w:ascii="Times New Roman" w:hAnsi="Times New Roman" w:cs="Times New Roman"/>
          <w:sz w:val="24"/>
          <w:szCs w:val="24"/>
        </w:rPr>
        <w:t>й</w:t>
      </w:r>
      <w:r w:rsidRPr="00F77A12">
        <w:rPr>
          <w:rFonts w:ascii="Times New Roman" w:hAnsi="Times New Roman" w:cs="Times New Roman"/>
          <w:sz w:val="24"/>
          <w:szCs w:val="24"/>
        </w:rPr>
        <w:t>ства движений. Виды движений: параллельный перенос, центральная симметрия, зеркал</w:t>
      </w:r>
      <w:r w:rsidRPr="00F77A12">
        <w:rPr>
          <w:rFonts w:ascii="Times New Roman" w:hAnsi="Times New Roman" w:cs="Times New Roman"/>
          <w:sz w:val="24"/>
          <w:szCs w:val="24"/>
        </w:rPr>
        <w:t>ь</w:t>
      </w:r>
      <w:r w:rsidRPr="00F77A12">
        <w:rPr>
          <w:rFonts w:ascii="Times New Roman" w:hAnsi="Times New Roman" w:cs="Times New Roman"/>
          <w:sz w:val="24"/>
          <w:szCs w:val="24"/>
        </w:rPr>
        <w:t>ная симметрия, поворот вокруг прямой. Преобразования подобия. Прямая и сфера Эйлера.</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112.8.4. П</w:t>
      </w:r>
      <w:r w:rsidRPr="00F77A12">
        <w:rPr>
          <w:rFonts w:ascii="Times New Roman" w:eastAsia="OfficinaSansBoldITC" w:hAnsi="Times New Roman" w:cs="Times New Roman"/>
          <w:sz w:val="24"/>
          <w:szCs w:val="24"/>
        </w:rPr>
        <w:t xml:space="preserve">редметные результаты по отдельным темам учебного курса «Геометрия». </w:t>
      </w:r>
      <w:r w:rsidRPr="00F77A12">
        <w:rPr>
          <w:rFonts w:ascii="Times New Roman" w:hAnsi="Times New Roman" w:cs="Times New Roman"/>
          <w:sz w:val="24"/>
          <w:szCs w:val="24"/>
        </w:rPr>
        <w:t>К концу 10 класса обучающийся научится: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связанными с многогранниками;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распознавать основные виды многогранников (призма, пирамида, прям</w:t>
      </w:r>
      <w:r w:rsidRPr="00F77A12">
        <w:rPr>
          <w:rFonts w:ascii="Times New Roman" w:hAnsi="Times New Roman" w:cs="Times New Roman"/>
          <w:sz w:val="24"/>
          <w:szCs w:val="24"/>
        </w:rPr>
        <w:t>о</w:t>
      </w:r>
      <w:r w:rsidRPr="00F77A12">
        <w:rPr>
          <w:rFonts w:ascii="Times New Roman" w:hAnsi="Times New Roman" w:cs="Times New Roman"/>
          <w:sz w:val="24"/>
          <w:szCs w:val="24"/>
        </w:rPr>
        <w:t>угольный параллелепипед, куб);</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классифицировать многогранники, выбирая основания для классификации;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связанными с сечением многогранников плоск</w:t>
      </w:r>
      <w:r w:rsidRPr="00F77A12">
        <w:rPr>
          <w:rFonts w:ascii="Times New Roman" w:hAnsi="Times New Roman" w:cs="Times New Roman"/>
          <w:sz w:val="24"/>
          <w:szCs w:val="24"/>
        </w:rPr>
        <w:t>о</w:t>
      </w:r>
      <w:r w:rsidRPr="00F77A12">
        <w:rPr>
          <w:rFonts w:ascii="Times New Roman" w:hAnsi="Times New Roman" w:cs="Times New Roman"/>
          <w:sz w:val="24"/>
          <w:szCs w:val="24"/>
        </w:rPr>
        <w:t>стью;</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вычислять площади поверхностей многогранников (призма, пирамида), геометр</w:t>
      </w:r>
      <w:r w:rsidRPr="00F77A12">
        <w:rPr>
          <w:rFonts w:ascii="Times New Roman" w:hAnsi="Times New Roman" w:cs="Times New Roman"/>
          <w:sz w:val="24"/>
          <w:szCs w:val="24"/>
        </w:rPr>
        <w:t>и</w:t>
      </w:r>
      <w:r w:rsidRPr="00F77A12">
        <w:rPr>
          <w:rFonts w:ascii="Times New Roman" w:hAnsi="Times New Roman" w:cs="Times New Roman"/>
          <w:sz w:val="24"/>
          <w:szCs w:val="24"/>
        </w:rPr>
        <w:t>ческих тел с применением формул;</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симметрия в пространстве, центр, ось и пло</w:t>
      </w:r>
      <w:r w:rsidRPr="00F77A12">
        <w:rPr>
          <w:rFonts w:ascii="Times New Roman" w:hAnsi="Times New Roman" w:cs="Times New Roman"/>
          <w:sz w:val="24"/>
          <w:szCs w:val="24"/>
        </w:rPr>
        <w:t>с</w:t>
      </w:r>
      <w:r w:rsidRPr="00F77A12">
        <w:rPr>
          <w:rFonts w:ascii="Times New Roman" w:hAnsi="Times New Roman" w:cs="Times New Roman"/>
          <w:sz w:val="24"/>
          <w:szCs w:val="24"/>
        </w:rPr>
        <w:t>кость симметрии, центр, ось и плоскость симметрии фигуры;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соответствующими векторам и координатам в пространстве;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выполнять действия над векторами;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решать задачи на доказательство математических отношений и нахождение ге</w:t>
      </w:r>
      <w:r w:rsidRPr="00F77A12">
        <w:rPr>
          <w:rFonts w:ascii="Times New Roman" w:hAnsi="Times New Roman" w:cs="Times New Roman"/>
          <w:sz w:val="24"/>
          <w:szCs w:val="24"/>
        </w:rPr>
        <w:t>о</w:t>
      </w:r>
      <w:r w:rsidRPr="00F77A12">
        <w:rPr>
          <w:rFonts w:ascii="Times New Roman" w:hAnsi="Times New Roman" w:cs="Times New Roman"/>
          <w:sz w:val="24"/>
          <w:szCs w:val="24"/>
        </w:rPr>
        <w:t>метрических величин, применяя известные методы при решении математических задач повышенного и высокого уровня сложности;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применять простейшие программные средства и электронно-коммуникационные системы при решении стереометрических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w:t>
      </w:r>
      <w:r w:rsidRPr="00F77A12">
        <w:rPr>
          <w:rFonts w:ascii="Times New Roman" w:hAnsi="Times New Roman" w:cs="Times New Roman"/>
          <w:sz w:val="24"/>
          <w:szCs w:val="24"/>
        </w:rPr>
        <w:t>с</w:t>
      </w:r>
      <w:r w:rsidRPr="00F77A12">
        <w:rPr>
          <w:rFonts w:ascii="Times New Roman" w:hAnsi="Times New Roman" w:cs="Times New Roman"/>
          <w:sz w:val="24"/>
          <w:szCs w:val="24"/>
        </w:rPr>
        <w:t>следовать построенные модели с использованием геометрических понятий и теорем, а</w:t>
      </w:r>
      <w:r w:rsidRPr="00F77A12">
        <w:rPr>
          <w:rFonts w:ascii="Times New Roman" w:hAnsi="Times New Roman" w:cs="Times New Roman"/>
          <w:sz w:val="24"/>
          <w:szCs w:val="24"/>
        </w:rPr>
        <w:t>п</w:t>
      </w:r>
      <w:r w:rsidRPr="00F77A12">
        <w:rPr>
          <w:rFonts w:ascii="Times New Roman" w:hAnsi="Times New Roman" w:cs="Times New Roman"/>
          <w:sz w:val="24"/>
          <w:szCs w:val="24"/>
        </w:rPr>
        <w:t>парата алгебры, решать практические задачи, связанные с нахождением геометрических величин;</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112.8.5. П</w:t>
      </w:r>
      <w:r w:rsidRPr="00F77A12">
        <w:rPr>
          <w:rFonts w:ascii="Times New Roman" w:eastAsia="OfficinaSansBoldITC" w:hAnsi="Times New Roman" w:cs="Times New Roman"/>
          <w:sz w:val="24"/>
          <w:szCs w:val="24"/>
        </w:rPr>
        <w:t xml:space="preserve">редметные результаты по отдельным темам учебного курса «Геометрия». </w:t>
      </w:r>
      <w:r w:rsidRPr="00F77A12">
        <w:rPr>
          <w:rFonts w:ascii="Times New Roman" w:hAnsi="Times New Roman" w:cs="Times New Roman"/>
          <w:sz w:val="24"/>
          <w:szCs w:val="24"/>
        </w:rPr>
        <w:t>К концу 11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классифицировать взаимное расположение сферы и плоскости;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вычислять величины элементов многогранников и тел вращения, объёмы и площ</w:t>
      </w:r>
      <w:r w:rsidRPr="00F77A12">
        <w:rPr>
          <w:rFonts w:ascii="Times New Roman" w:hAnsi="Times New Roman" w:cs="Times New Roman"/>
          <w:sz w:val="24"/>
          <w:szCs w:val="24"/>
        </w:rPr>
        <w:t>а</w:t>
      </w:r>
      <w:r w:rsidRPr="00F77A12">
        <w:rPr>
          <w:rFonts w:ascii="Times New Roman" w:hAnsi="Times New Roman" w:cs="Times New Roman"/>
          <w:sz w:val="24"/>
          <w:szCs w:val="24"/>
        </w:rPr>
        <w:t>ди поверхностей многогранников и тел вращения, геометрических тел с применением формул;</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вычислять соотношения между площадями поверхностей и объёмами подобных тел;</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изображать изучаемые фигуры, выполнять (выносные) плоские чертежи из рису</w:t>
      </w:r>
      <w:r w:rsidRPr="00F77A12">
        <w:rPr>
          <w:rFonts w:ascii="Times New Roman" w:hAnsi="Times New Roman" w:cs="Times New Roman"/>
          <w:sz w:val="24"/>
          <w:szCs w:val="24"/>
        </w:rPr>
        <w:t>н</w:t>
      </w:r>
      <w:r w:rsidRPr="00F77A12">
        <w:rPr>
          <w:rFonts w:ascii="Times New Roman" w:hAnsi="Times New Roman" w:cs="Times New Roman"/>
          <w:sz w:val="24"/>
          <w:szCs w:val="24"/>
        </w:rPr>
        <w:t>ков простых объёмных фигур: вид сверху, сбоку, снизу, строить сечения тел вращения;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вектор в пространстве;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выполнять операции над векторами;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задавать плоскость уравнением в декартовой системе координат;</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решать геометрические задачи на вычисление углов между прямыми и плоскост</w:t>
      </w:r>
      <w:r w:rsidRPr="00F77A12">
        <w:rPr>
          <w:rFonts w:ascii="Times New Roman" w:hAnsi="Times New Roman" w:cs="Times New Roman"/>
          <w:sz w:val="24"/>
          <w:szCs w:val="24"/>
        </w:rPr>
        <w:t>я</w:t>
      </w:r>
      <w:r w:rsidRPr="00F77A12">
        <w:rPr>
          <w:rFonts w:ascii="Times New Roman" w:hAnsi="Times New Roman" w:cs="Times New Roman"/>
          <w:sz w:val="24"/>
          <w:szCs w:val="24"/>
        </w:rPr>
        <w:t>ми, вычисление расстояний от точки до плоскости, в целом, на применение векторно-координатного метода при решении;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выполнять изображения многогранником и тел вращения при параллельном пер</w:t>
      </w:r>
      <w:r w:rsidRPr="00F77A12">
        <w:rPr>
          <w:rFonts w:ascii="Times New Roman" w:hAnsi="Times New Roman" w:cs="Times New Roman"/>
          <w:sz w:val="24"/>
          <w:szCs w:val="24"/>
        </w:rPr>
        <w:t>е</w:t>
      </w:r>
      <w:r w:rsidRPr="00F77A12">
        <w:rPr>
          <w:rFonts w:ascii="Times New Roman" w:hAnsi="Times New Roman" w:cs="Times New Roman"/>
          <w:sz w:val="24"/>
          <w:szCs w:val="24"/>
        </w:rPr>
        <w:t>носе, центральной симметрии, зеркальной симметрии, при повороте вокруг прямой, пр</w:t>
      </w:r>
      <w:r w:rsidRPr="00F77A12">
        <w:rPr>
          <w:rFonts w:ascii="Times New Roman" w:hAnsi="Times New Roman" w:cs="Times New Roman"/>
          <w:sz w:val="24"/>
          <w:szCs w:val="24"/>
        </w:rPr>
        <w:t>е</w:t>
      </w:r>
      <w:r w:rsidRPr="00F77A12">
        <w:rPr>
          <w:rFonts w:ascii="Times New Roman" w:hAnsi="Times New Roman" w:cs="Times New Roman"/>
          <w:sz w:val="24"/>
          <w:szCs w:val="24"/>
        </w:rPr>
        <w:t>образования подобия;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использовать методы построения сечений: метод следов, метод внутреннего прое</w:t>
      </w:r>
      <w:r w:rsidRPr="00F77A12">
        <w:rPr>
          <w:rFonts w:ascii="Times New Roman" w:hAnsi="Times New Roman" w:cs="Times New Roman"/>
          <w:sz w:val="24"/>
          <w:szCs w:val="24"/>
        </w:rPr>
        <w:t>к</w:t>
      </w:r>
      <w:r w:rsidRPr="00F77A12">
        <w:rPr>
          <w:rFonts w:ascii="Times New Roman" w:hAnsi="Times New Roman" w:cs="Times New Roman"/>
          <w:sz w:val="24"/>
          <w:szCs w:val="24"/>
        </w:rPr>
        <w:t>тирования, метод переноса секущей плоскости;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доказывать геометрические утверждения;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применять геометрические факты для решения стереометрических задач, предп</w:t>
      </w:r>
      <w:r w:rsidRPr="00F77A12">
        <w:rPr>
          <w:rFonts w:ascii="Times New Roman" w:hAnsi="Times New Roman" w:cs="Times New Roman"/>
          <w:sz w:val="24"/>
          <w:szCs w:val="24"/>
        </w:rPr>
        <w:t>о</w:t>
      </w:r>
      <w:r w:rsidRPr="00F77A12">
        <w:rPr>
          <w:rFonts w:ascii="Times New Roman" w:hAnsi="Times New Roman" w:cs="Times New Roman"/>
          <w:sz w:val="24"/>
          <w:szCs w:val="24"/>
        </w:rPr>
        <w:t>лагающих несколько шагов решения, если условия применения заданы в явной и неявной форме;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решать задачи на доказательство математических отношений и нахождение ге</w:t>
      </w:r>
      <w:r w:rsidRPr="00F77A12">
        <w:rPr>
          <w:rFonts w:ascii="Times New Roman" w:hAnsi="Times New Roman" w:cs="Times New Roman"/>
          <w:sz w:val="24"/>
          <w:szCs w:val="24"/>
        </w:rPr>
        <w:t>о</w:t>
      </w:r>
      <w:r w:rsidRPr="00F77A12">
        <w:rPr>
          <w:rFonts w:ascii="Times New Roman" w:hAnsi="Times New Roman" w:cs="Times New Roman"/>
          <w:sz w:val="24"/>
          <w:szCs w:val="24"/>
        </w:rPr>
        <w:t>метрических величин;</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w:t>
      </w:r>
      <w:r w:rsidRPr="00F77A12">
        <w:rPr>
          <w:rFonts w:ascii="Times New Roman" w:hAnsi="Times New Roman" w:cs="Times New Roman"/>
          <w:sz w:val="24"/>
          <w:szCs w:val="24"/>
        </w:rPr>
        <w:t>е</w:t>
      </w:r>
      <w:r w:rsidRPr="00F77A12">
        <w:rPr>
          <w:rFonts w:ascii="Times New Roman" w:hAnsi="Times New Roman" w:cs="Times New Roman"/>
          <w:sz w:val="24"/>
          <w:szCs w:val="24"/>
        </w:rPr>
        <w:t>нием геометрических величин;</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112.9. Федеральная рабочая программа учебного курса «Вероятность и статист</w:t>
      </w:r>
      <w:r w:rsidRPr="00F77A12">
        <w:rPr>
          <w:rFonts w:ascii="Times New Roman" w:hAnsi="Times New Roman" w:cs="Times New Roman"/>
          <w:sz w:val="24"/>
          <w:szCs w:val="24"/>
        </w:rPr>
        <w:t>и</w:t>
      </w:r>
      <w:r w:rsidRPr="00F77A12">
        <w:rPr>
          <w:rFonts w:ascii="Times New Roman" w:hAnsi="Times New Roman" w:cs="Times New Roman"/>
          <w:sz w:val="24"/>
          <w:szCs w:val="24"/>
        </w:rPr>
        <w:t>ка».</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112.9.1. Пояснительная записка.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w:t>
      </w:r>
      <w:r w:rsidRPr="00F77A12">
        <w:rPr>
          <w:rFonts w:ascii="Times New Roman" w:hAnsi="Times New Roman" w:cs="Times New Roman"/>
          <w:sz w:val="24"/>
          <w:szCs w:val="24"/>
        </w:rPr>
        <w:t>ю</w:t>
      </w:r>
      <w:r w:rsidRPr="00F77A12">
        <w:rPr>
          <w:rFonts w:ascii="Times New Roman" w:hAnsi="Times New Roman" w:cs="Times New Roman"/>
          <w:sz w:val="24"/>
          <w:szCs w:val="24"/>
        </w:rPr>
        <w:t>щихся статистической культуры и понимания роли теории вероятностей как математич</w:t>
      </w:r>
      <w:r w:rsidRPr="00F77A12">
        <w:rPr>
          <w:rFonts w:ascii="Times New Roman" w:hAnsi="Times New Roman" w:cs="Times New Roman"/>
          <w:sz w:val="24"/>
          <w:szCs w:val="24"/>
        </w:rPr>
        <w:t>е</w:t>
      </w:r>
      <w:r w:rsidRPr="00F77A12">
        <w:rPr>
          <w:rFonts w:ascii="Times New Roman" w:hAnsi="Times New Roman" w:cs="Times New Roman"/>
          <w:sz w:val="24"/>
          <w:szCs w:val="24"/>
        </w:rPr>
        <w:t>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112.9.1.2. Содержание учебного курса направлено на закрепление знаний, получе</w:t>
      </w:r>
      <w:r w:rsidRPr="00F77A12">
        <w:rPr>
          <w:rFonts w:ascii="Times New Roman" w:hAnsi="Times New Roman" w:cs="Times New Roman"/>
          <w:sz w:val="24"/>
          <w:szCs w:val="24"/>
        </w:rPr>
        <w:t>н</w:t>
      </w:r>
      <w:r w:rsidRPr="00F77A12">
        <w:rPr>
          <w:rFonts w:ascii="Times New Roman" w:hAnsi="Times New Roman" w:cs="Times New Roman"/>
          <w:sz w:val="24"/>
          <w:szCs w:val="24"/>
        </w:rPr>
        <w:t>ных при изучении курса на уровне основного общего образования, и на развитие пре</w:t>
      </w:r>
      <w:r w:rsidRPr="00F77A12">
        <w:rPr>
          <w:rFonts w:ascii="Times New Roman" w:hAnsi="Times New Roman" w:cs="Times New Roman"/>
          <w:sz w:val="24"/>
          <w:szCs w:val="24"/>
        </w:rPr>
        <w:t>д</w:t>
      </w:r>
      <w:r w:rsidRPr="00F77A12">
        <w:rPr>
          <w:rFonts w:ascii="Times New Roman" w:hAnsi="Times New Roman" w:cs="Times New Roman"/>
          <w:sz w:val="24"/>
          <w:szCs w:val="24"/>
        </w:rPr>
        <w:t>ставлений о случайных величинах и взаимосвязях между ними на важных примерах, с</w:t>
      </w:r>
      <w:r w:rsidRPr="00F77A12">
        <w:rPr>
          <w:rFonts w:ascii="Times New Roman" w:hAnsi="Times New Roman" w:cs="Times New Roman"/>
          <w:sz w:val="24"/>
          <w:szCs w:val="24"/>
        </w:rPr>
        <w:t>ю</w:t>
      </w:r>
      <w:r w:rsidRPr="00F77A12">
        <w:rPr>
          <w:rFonts w:ascii="Times New Roman" w:hAnsi="Times New Roman" w:cs="Times New Roman"/>
          <w:sz w:val="24"/>
          <w:szCs w:val="24"/>
        </w:rPr>
        <w:t>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w:t>
      </w:r>
      <w:r w:rsidRPr="00F77A12">
        <w:rPr>
          <w:rFonts w:ascii="Times New Roman" w:hAnsi="Times New Roman" w:cs="Times New Roman"/>
          <w:sz w:val="24"/>
          <w:szCs w:val="24"/>
        </w:rPr>
        <w:t>е</w:t>
      </w:r>
      <w:r w:rsidRPr="00F77A12">
        <w:rPr>
          <w:rFonts w:ascii="Times New Roman" w:hAnsi="Times New Roman" w:cs="Times New Roman"/>
          <w:sz w:val="24"/>
          <w:szCs w:val="24"/>
        </w:rPr>
        <w:t>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w:t>
      </w:r>
      <w:r w:rsidRPr="00F77A12">
        <w:rPr>
          <w:rFonts w:ascii="Times New Roman" w:hAnsi="Times New Roman" w:cs="Times New Roman"/>
          <w:sz w:val="24"/>
          <w:szCs w:val="24"/>
        </w:rPr>
        <w:t>а</w:t>
      </w:r>
      <w:r w:rsidRPr="00F77A12">
        <w:rPr>
          <w:rFonts w:ascii="Times New Roman" w:hAnsi="Times New Roman" w:cs="Times New Roman"/>
          <w:sz w:val="24"/>
          <w:szCs w:val="24"/>
        </w:rPr>
        <w:t>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лизацию.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112.9.1.3. В соответствии с указанными целями в структуре учебного курса «Вер</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w:t>
      </w:r>
      <w:r w:rsidRPr="00F77A12">
        <w:rPr>
          <w:rFonts w:ascii="Times New Roman" w:hAnsi="Times New Roman" w:cs="Times New Roman"/>
          <w:sz w:val="24"/>
          <w:szCs w:val="24"/>
        </w:rPr>
        <w:t>у</w:t>
      </w:r>
      <w:r w:rsidRPr="00F77A12">
        <w:rPr>
          <w:rFonts w:ascii="Times New Roman" w:hAnsi="Times New Roman" w:cs="Times New Roman"/>
          <w:sz w:val="24"/>
          <w:szCs w:val="24"/>
        </w:rPr>
        <w:t>чайных величин. Важную часть в этой содержательной линии занимает изучение геоме</w:t>
      </w:r>
      <w:r w:rsidRPr="00F77A12">
        <w:rPr>
          <w:rFonts w:ascii="Times New Roman" w:hAnsi="Times New Roman" w:cs="Times New Roman"/>
          <w:sz w:val="24"/>
          <w:szCs w:val="24"/>
        </w:rPr>
        <w:t>т</w:t>
      </w:r>
      <w:r w:rsidRPr="00F77A12">
        <w:rPr>
          <w:rFonts w:ascii="Times New Roman" w:hAnsi="Times New Roman" w:cs="Times New Roman"/>
          <w:sz w:val="24"/>
          <w:szCs w:val="24"/>
        </w:rPr>
        <w:t>рического и биномиального распределений и знакомство с их непрерывными аналогами – показательным и нормальным распределениями.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112.9.1.6. Темы, связанные с непрерывными случайными величинами и распред</w:t>
      </w:r>
      <w:r w:rsidRPr="00F77A12">
        <w:rPr>
          <w:rFonts w:ascii="Times New Roman" w:hAnsi="Times New Roman" w:cs="Times New Roman"/>
          <w:sz w:val="24"/>
          <w:szCs w:val="24"/>
        </w:rPr>
        <w:t>е</w:t>
      </w:r>
      <w:r w:rsidRPr="00F77A12">
        <w:rPr>
          <w:rFonts w:ascii="Times New Roman" w:hAnsi="Times New Roman" w:cs="Times New Roman"/>
          <w:sz w:val="24"/>
          <w:szCs w:val="24"/>
        </w:rPr>
        <w:t>лениями, акцентируют внимание обучающихся на описании и изучении случайных явл</w:t>
      </w:r>
      <w:r w:rsidRPr="00F77A12">
        <w:rPr>
          <w:rFonts w:ascii="Times New Roman" w:hAnsi="Times New Roman" w:cs="Times New Roman"/>
          <w:sz w:val="24"/>
          <w:szCs w:val="24"/>
        </w:rPr>
        <w:t>е</w:t>
      </w:r>
      <w:r w:rsidRPr="00F77A12">
        <w:rPr>
          <w:rFonts w:ascii="Times New Roman" w:hAnsi="Times New Roman" w:cs="Times New Roman"/>
          <w:sz w:val="24"/>
          <w:szCs w:val="24"/>
        </w:rPr>
        <w:t>ний с помощью непрерывных функций. Основное внимание уделяется показательному и нормальному распределениям.</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w:t>
      </w:r>
      <w:r w:rsidRPr="00F77A12">
        <w:rPr>
          <w:rFonts w:ascii="Times New Roman" w:hAnsi="Times New Roman" w:cs="Times New Roman"/>
          <w:sz w:val="24"/>
          <w:szCs w:val="24"/>
        </w:rPr>
        <w:t>е</w:t>
      </w:r>
      <w:r w:rsidRPr="00F77A12">
        <w:rPr>
          <w:rFonts w:ascii="Times New Roman" w:hAnsi="Times New Roman" w:cs="Times New Roman"/>
          <w:sz w:val="24"/>
          <w:szCs w:val="24"/>
        </w:rPr>
        <w:t>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w:t>
      </w:r>
      <w:r w:rsidRPr="00F77A12">
        <w:rPr>
          <w:rFonts w:ascii="Times New Roman" w:hAnsi="Times New Roman" w:cs="Times New Roman"/>
          <w:sz w:val="24"/>
          <w:szCs w:val="24"/>
        </w:rPr>
        <w:t>а</w:t>
      </w:r>
      <w:r w:rsidRPr="00F77A12">
        <w:rPr>
          <w:rFonts w:ascii="Times New Roman" w:hAnsi="Times New Roman" w:cs="Times New Roman"/>
          <w:sz w:val="24"/>
          <w:szCs w:val="24"/>
        </w:rPr>
        <w:t>ются на сведения из курсов алгебры и геометрии.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112.9.1.8. Ещё один элемент содержания, который предлагается на ознакомител</w:t>
      </w:r>
      <w:r w:rsidRPr="00F77A12">
        <w:rPr>
          <w:rFonts w:ascii="Times New Roman" w:hAnsi="Times New Roman" w:cs="Times New Roman"/>
          <w:sz w:val="24"/>
          <w:szCs w:val="24"/>
        </w:rPr>
        <w:t>ь</w:t>
      </w:r>
      <w:r w:rsidRPr="00F77A12">
        <w:rPr>
          <w:rFonts w:ascii="Times New Roman" w:hAnsi="Times New Roman" w:cs="Times New Roman"/>
          <w:sz w:val="24"/>
          <w:szCs w:val="24"/>
        </w:rPr>
        <w:t>ном уровне – последовательность случайных независимых событий, наступающих в ед</w:t>
      </w:r>
      <w:r w:rsidRPr="00F77A12">
        <w:rPr>
          <w:rFonts w:ascii="Times New Roman" w:hAnsi="Times New Roman" w:cs="Times New Roman"/>
          <w:sz w:val="24"/>
          <w:szCs w:val="24"/>
        </w:rPr>
        <w:t>и</w:t>
      </w:r>
      <w:r w:rsidRPr="00F77A12">
        <w:rPr>
          <w:rFonts w:ascii="Times New Roman" w:hAnsi="Times New Roman" w:cs="Times New Roman"/>
          <w:sz w:val="24"/>
          <w:szCs w:val="24"/>
        </w:rPr>
        <w:t>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w:t>
      </w:r>
      <w:r w:rsidRPr="00F77A12">
        <w:rPr>
          <w:rFonts w:ascii="Times New Roman" w:hAnsi="Times New Roman" w:cs="Times New Roman"/>
          <w:sz w:val="24"/>
          <w:szCs w:val="24"/>
        </w:rPr>
        <w:t>у</w:t>
      </w:r>
      <w:r w:rsidRPr="00F77A12">
        <w:rPr>
          <w:rFonts w:ascii="Times New Roman" w:hAnsi="Times New Roman" w:cs="Times New Roman"/>
          <w:sz w:val="24"/>
          <w:szCs w:val="24"/>
        </w:rPr>
        <w:t>пающих на учебные специальности, связанные с общественными науками, психологией и управлением.</w:t>
      </w:r>
    </w:p>
    <w:p w:rsidR="00F77A12" w:rsidRPr="00F77A12" w:rsidRDefault="00F77A12" w:rsidP="00F77A12">
      <w:pPr>
        <w:spacing w:after="0" w:line="240" w:lineRule="auto"/>
        <w:ind w:firstLine="709"/>
        <w:jc w:val="both"/>
        <w:rPr>
          <w:rFonts w:ascii="Times New Roman" w:hAnsi="Times New Roman" w:cs="Times New Roman"/>
          <w:color w:val="000000"/>
          <w:sz w:val="24"/>
          <w:szCs w:val="24"/>
        </w:rPr>
      </w:pPr>
      <w:r w:rsidRPr="00F77A12">
        <w:rPr>
          <w:rFonts w:ascii="Times New Roman" w:hAnsi="Times New Roman" w:cs="Times New Roman"/>
          <w:color w:val="000000"/>
          <w:sz w:val="24"/>
          <w:szCs w:val="24"/>
        </w:rPr>
        <w:t>112.9.1.9. </w:t>
      </w:r>
      <w:r w:rsidRPr="00F77A12">
        <w:rPr>
          <w:rFonts w:ascii="Times New Roman" w:eastAsia="SchoolBookSanPin" w:hAnsi="Times New Roman" w:cs="Times New Roman"/>
          <w:color w:val="000000"/>
          <w:sz w:val="24"/>
          <w:szCs w:val="24"/>
        </w:rPr>
        <w:t>Общее число часов, рекомендованных для изучения учебного курса «В</w:t>
      </w:r>
      <w:r w:rsidRPr="00F77A12">
        <w:rPr>
          <w:rFonts w:ascii="Times New Roman" w:eastAsia="SchoolBookSanPin" w:hAnsi="Times New Roman" w:cs="Times New Roman"/>
          <w:color w:val="000000"/>
          <w:sz w:val="24"/>
          <w:szCs w:val="24"/>
        </w:rPr>
        <w:t>е</w:t>
      </w:r>
      <w:r w:rsidRPr="00F77A12">
        <w:rPr>
          <w:rFonts w:ascii="Times New Roman" w:eastAsia="SchoolBookSanPin" w:hAnsi="Times New Roman" w:cs="Times New Roman"/>
          <w:color w:val="000000"/>
          <w:sz w:val="24"/>
          <w:szCs w:val="24"/>
        </w:rPr>
        <w:t>роятность и статистика» на углубленном уровне – 68</w:t>
      </w:r>
      <w:r w:rsidRPr="00F77A12">
        <w:rPr>
          <w:rFonts w:ascii="Times New Roman" w:eastAsia="SchoolBookSanPin" w:hAnsi="Times New Roman" w:cs="Times New Roman"/>
          <w:color w:val="000000"/>
          <w:position w:val="1"/>
          <w:sz w:val="24"/>
          <w:szCs w:val="24"/>
        </w:rPr>
        <w:t xml:space="preserve"> часов: в 10 классе – 34 часа (1 час в неделю), в 11 классе – 34 часа (1 час в неделю)</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bookmarkStart w:id="20" w:name="_Toc118727675"/>
      <w:r w:rsidRPr="00F77A12">
        <w:rPr>
          <w:rFonts w:ascii="Times New Roman" w:hAnsi="Times New Roman" w:cs="Times New Roman"/>
          <w:sz w:val="24"/>
          <w:szCs w:val="24"/>
        </w:rPr>
        <w:t>112.9.2. Содержание обучения в 10 классе.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четаний. Треугольник Паскаля. Формула бинома Ньютона.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Серия независимых испытаний Бернулли. Случайный выбор из конечной совоку</w:t>
      </w:r>
      <w:r w:rsidRPr="00F77A12">
        <w:rPr>
          <w:rFonts w:ascii="Times New Roman" w:hAnsi="Times New Roman" w:cs="Times New Roman"/>
          <w:sz w:val="24"/>
          <w:szCs w:val="24"/>
        </w:rPr>
        <w:t>п</w:t>
      </w:r>
      <w:r w:rsidRPr="00F77A12">
        <w:rPr>
          <w:rFonts w:ascii="Times New Roman" w:hAnsi="Times New Roman" w:cs="Times New Roman"/>
          <w:sz w:val="24"/>
          <w:szCs w:val="24"/>
        </w:rPr>
        <w:t xml:space="preserve">ности.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w:t>
      </w:r>
      <w:r w:rsidRPr="00F77A12">
        <w:rPr>
          <w:rFonts w:ascii="Times New Roman" w:hAnsi="Times New Roman" w:cs="Times New Roman"/>
          <w:sz w:val="24"/>
          <w:szCs w:val="24"/>
        </w:rPr>
        <w:t>е</w:t>
      </w:r>
      <w:r w:rsidRPr="00F77A12">
        <w:rPr>
          <w:rFonts w:ascii="Times New Roman" w:hAnsi="Times New Roman" w:cs="Times New Roman"/>
          <w:sz w:val="24"/>
          <w:szCs w:val="24"/>
        </w:rPr>
        <w:t>делений, в том числе геометрическое и биномиальное.</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112.9.3. Содержание обучения в 11 классе.</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Совместное распределение двух случайных величин. Независимые случайные в</w:t>
      </w:r>
      <w:r w:rsidRPr="00F77A12">
        <w:rPr>
          <w:rFonts w:ascii="Times New Roman" w:hAnsi="Times New Roman" w:cs="Times New Roman"/>
          <w:sz w:val="24"/>
          <w:szCs w:val="24"/>
        </w:rPr>
        <w:t>е</w:t>
      </w:r>
      <w:r w:rsidRPr="00F77A12">
        <w:rPr>
          <w:rFonts w:ascii="Times New Roman" w:hAnsi="Times New Roman" w:cs="Times New Roman"/>
          <w:sz w:val="24"/>
          <w:szCs w:val="24"/>
        </w:rPr>
        <w:t>личины.</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Математическое ожидание случайной величины (распределения). Примеры прим</w:t>
      </w:r>
      <w:r w:rsidRPr="00F77A12">
        <w:rPr>
          <w:rFonts w:ascii="Times New Roman" w:hAnsi="Times New Roman" w:cs="Times New Roman"/>
          <w:sz w:val="24"/>
          <w:szCs w:val="24"/>
        </w:rPr>
        <w:t>е</w:t>
      </w:r>
      <w:r w:rsidRPr="00F77A12">
        <w:rPr>
          <w:rFonts w:ascii="Times New Roman" w:hAnsi="Times New Roman" w:cs="Times New Roman"/>
          <w:sz w:val="24"/>
          <w:szCs w:val="24"/>
        </w:rPr>
        <w:t>нения математического ожидания (страхование, лотерея). Математическое ожидание б</w:t>
      </w:r>
      <w:r w:rsidRPr="00F77A12">
        <w:rPr>
          <w:rFonts w:ascii="Times New Roman" w:hAnsi="Times New Roman" w:cs="Times New Roman"/>
          <w:sz w:val="24"/>
          <w:szCs w:val="24"/>
        </w:rPr>
        <w:t>и</w:t>
      </w:r>
      <w:r w:rsidRPr="00F77A12">
        <w:rPr>
          <w:rFonts w:ascii="Times New Roman" w:hAnsi="Times New Roman" w:cs="Times New Roman"/>
          <w:sz w:val="24"/>
          <w:szCs w:val="24"/>
        </w:rPr>
        <w:t>нарной случайной величины. Математическое ожидание суммы случайных величин. М</w:t>
      </w:r>
      <w:r w:rsidRPr="00F77A12">
        <w:rPr>
          <w:rFonts w:ascii="Times New Roman" w:hAnsi="Times New Roman" w:cs="Times New Roman"/>
          <w:sz w:val="24"/>
          <w:szCs w:val="24"/>
        </w:rPr>
        <w:t>а</w:t>
      </w:r>
      <w:r w:rsidRPr="00F77A12">
        <w:rPr>
          <w:rFonts w:ascii="Times New Roman" w:hAnsi="Times New Roman" w:cs="Times New Roman"/>
          <w:sz w:val="24"/>
          <w:szCs w:val="24"/>
        </w:rPr>
        <w:t xml:space="preserve">тематическое ожидание геометрического и биномиального распределений.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Дисперсия и стандартное отклонение случайной величины (распределения). Ди</w:t>
      </w:r>
      <w:r w:rsidRPr="00F77A12">
        <w:rPr>
          <w:rFonts w:ascii="Times New Roman" w:hAnsi="Times New Roman" w:cs="Times New Roman"/>
          <w:sz w:val="24"/>
          <w:szCs w:val="24"/>
        </w:rPr>
        <w:t>с</w:t>
      </w:r>
      <w:r w:rsidRPr="00F77A12">
        <w:rPr>
          <w:rFonts w:ascii="Times New Roman" w:hAnsi="Times New Roman" w:cs="Times New Roman"/>
          <w:sz w:val="24"/>
          <w:szCs w:val="24"/>
        </w:rPr>
        <w:t>персия бинарной случайной величины. Математическое ожидание произведения и ди</w:t>
      </w:r>
      <w:r w:rsidRPr="00F77A12">
        <w:rPr>
          <w:rFonts w:ascii="Times New Roman" w:hAnsi="Times New Roman" w:cs="Times New Roman"/>
          <w:sz w:val="24"/>
          <w:szCs w:val="24"/>
        </w:rPr>
        <w:t>с</w:t>
      </w:r>
      <w:r w:rsidRPr="00F77A12">
        <w:rPr>
          <w:rFonts w:ascii="Times New Roman" w:hAnsi="Times New Roman" w:cs="Times New Roman"/>
          <w:sz w:val="24"/>
          <w:szCs w:val="24"/>
        </w:rPr>
        <w:t>персия суммы независимых случайных величин. Дисперсия и стандартное отклонение б</w:t>
      </w:r>
      <w:r w:rsidRPr="00F77A12">
        <w:rPr>
          <w:rFonts w:ascii="Times New Roman" w:hAnsi="Times New Roman" w:cs="Times New Roman"/>
          <w:sz w:val="24"/>
          <w:szCs w:val="24"/>
        </w:rPr>
        <w:t>и</w:t>
      </w:r>
      <w:r w:rsidRPr="00F77A12">
        <w:rPr>
          <w:rFonts w:ascii="Times New Roman" w:hAnsi="Times New Roman" w:cs="Times New Roman"/>
          <w:sz w:val="24"/>
          <w:szCs w:val="24"/>
        </w:rPr>
        <w:t>номиального распределения. Дисперсия и стандартное отклонение геометрического ра</w:t>
      </w:r>
      <w:r w:rsidRPr="00F77A12">
        <w:rPr>
          <w:rFonts w:ascii="Times New Roman" w:hAnsi="Times New Roman" w:cs="Times New Roman"/>
          <w:sz w:val="24"/>
          <w:szCs w:val="24"/>
        </w:rPr>
        <w:t>с</w:t>
      </w:r>
      <w:r w:rsidRPr="00F77A12">
        <w:rPr>
          <w:rFonts w:ascii="Times New Roman" w:hAnsi="Times New Roman" w:cs="Times New Roman"/>
          <w:sz w:val="24"/>
          <w:szCs w:val="24"/>
        </w:rPr>
        <w:t xml:space="preserve">пределения.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Неравенство Чебышёва. Теорема Чебышёва. Теорема Бернулли. Закон больших ч</w:t>
      </w:r>
      <w:r w:rsidRPr="00F77A12">
        <w:rPr>
          <w:rFonts w:ascii="Times New Roman" w:hAnsi="Times New Roman" w:cs="Times New Roman"/>
          <w:sz w:val="24"/>
          <w:szCs w:val="24"/>
        </w:rPr>
        <w:t>и</w:t>
      </w:r>
      <w:r w:rsidRPr="00F77A12">
        <w:rPr>
          <w:rFonts w:ascii="Times New Roman" w:hAnsi="Times New Roman" w:cs="Times New Roman"/>
          <w:sz w:val="24"/>
          <w:szCs w:val="24"/>
        </w:rPr>
        <w:t>сел. Выборочный метод исследований. Выборочные характеристики. Оценивание вероя</w:t>
      </w:r>
      <w:r w:rsidRPr="00F77A12">
        <w:rPr>
          <w:rFonts w:ascii="Times New Roman" w:hAnsi="Times New Roman" w:cs="Times New Roman"/>
          <w:sz w:val="24"/>
          <w:szCs w:val="24"/>
        </w:rPr>
        <w:t>т</w:t>
      </w:r>
      <w:r w:rsidRPr="00F77A12">
        <w:rPr>
          <w:rFonts w:ascii="Times New Roman" w:hAnsi="Times New Roman" w:cs="Times New Roman"/>
          <w:sz w:val="24"/>
          <w:szCs w:val="24"/>
        </w:rPr>
        <w:t>ности события по выборочным данным. Проверка простейших гипотез с помощью из</w:t>
      </w:r>
      <w:r w:rsidRPr="00F77A12">
        <w:rPr>
          <w:rFonts w:ascii="Times New Roman" w:hAnsi="Times New Roman" w:cs="Times New Roman"/>
          <w:sz w:val="24"/>
          <w:szCs w:val="24"/>
        </w:rPr>
        <w:t>у</w:t>
      </w:r>
      <w:r w:rsidRPr="00F77A12">
        <w:rPr>
          <w:rFonts w:ascii="Times New Roman" w:hAnsi="Times New Roman" w:cs="Times New Roman"/>
          <w:sz w:val="24"/>
          <w:szCs w:val="24"/>
        </w:rPr>
        <w:t>ченных распределений.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lastRenderedPageBreak/>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w:t>
      </w:r>
      <w:r w:rsidRPr="00F77A12">
        <w:rPr>
          <w:rFonts w:ascii="Times New Roman" w:hAnsi="Times New Roman" w:cs="Times New Roman"/>
          <w:sz w:val="24"/>
          <w:szCs w:val="24"/>
        </w:rPr>
        <w:t>а</w:t>
      </w:r>
      <w:r w:rsidRPr="00F77A12">
        <w:rPr>
          <w:rFonts w:ascii="Times New Roman" w:hAnsi="Times New Roman" w:cs="Times New Roman"/>
          <w:sz w:val="24"/>
          <w:szCs w:val="24"/>
        </w:rPr>
        <w:t>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Последовательность одиночных независимых событий. Задачи, приводящие к ра</w:t>
      </w:r>
      <w:r w:rsidRPr="00F77A12">
        <w:rPr>
          <w:rFonts w:ascii="Times New Roman" w:hAnsi="Times New Roman" w:cs="Times New Roman"/>
          <w:sz w:val="24"/>
          <w:szCs w:val="24"/>
        </w:rPr>
        <w:t>с</w:t>
      </w:r>
      <w:r w:rsidRPr="00F77A12">
        <w:rPr>
          <w:rFonts w:ascii="Times New Roman" w:hAnsi="Times New Roman" w:cs="Times New Roman"/>
          <w:sz w:val="24"/>
          <w:szCs w:val="24"/>
        </w:rPr>
        <w:t>пределению Пуассона.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Ковариация двух случайных величин. Коэффициент линейной корреляции. Совм</w:t>
      </w:r>
      <w:r w:rsidRPr="00F77A12">
        <w:rPr>
          <w:rFonts w:ascii="Times New Roman" w:hAnsi="Times New Roman" w:cs="Times New Roman"/>
          <w:sz w:val="24"/>
          <w:szCs w:val="24"/>
        </w:rPr>
        <w:t>е</w:t>
      </w:r>
      <w:r w:rsidRPr="00F77A12">
        <w:rPr>
          <w:rFonts w:ascii="Times New Roman" w:hAnsi="Times New Roman" w:cs="Times New Roman"/>
          <w:sz w:val="24"/>
          <w:szCs w:val="24"/>
        </w:rPr>
        <w:t>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w:t>
      </w:r>
      <w:r w:rsidRPr="00F77A12">
        <w:rPr>
          <w:rFonts w:ascii="Times New Roman" w:hAnsi="Times New Roman" w:cs="Times New Roman"/>
          <w:sz w:val="24"/>
          <w:szCs w:val="24"/>
        </w:rPr>
        <w:t>ь</w:t>
      </w:r>
      <w:r w:rsidRPr="00F77A12">
        <w:rPr>
          <w:rFonts w:ascii="Times New Roman" w:hAnsi="Times New Roman" w:cs="Times New Roman"/>
          <w:sz w:val="24"/>
          <w:szCs w:val="24"/>
        </w:rPr>
        <w:t>ших квадратов.</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112.9.4. </w:t>
      </w:r>
      <w:bookmarkEnd w:id="20"/>
      <w:r w:rsidRPr="00F77A12">
        <w:rPr>
          <w:rFonts w:ascii="Times New Roman" w:hAnsi="Times New Roman" w:cs="Times New Roman"/>
          <w:sz w:val="24"/>
          <w:szCs w:val="24"/>
        </w:rPr>
        <w:t>П</w:t>
      </w:r>
      <w:r w:rsidRPr="00F77A12">
        <w:rPr>
          <w:rFonts w:ascii="Times New Roman" w:eastAsia="OfficinaSansBoldITC" w:hAnsi="Times New Roman" w:cs="Times New Roman"/>
          <w:sz w:val="24"/>
          <w:szCs w:val="24"/>
        </w:rPr>
        <w:t xml:space="preserve">редметные результаты по отдельным темам учебного курса «Вероятность и статистика». </w:t>
      </w:r>
      <w:r w:rsidRPr="00F77A12">
        <w:rPr>
          <w:rFonts w:ascii="Times New Roman" w:hAnsi="Times New Roman" w:cs="Times New Roman"/>
          <w:sz w:val="24"/>
          <w:szCs w:val="24"/>
        </w:rPr>
        <w:t>К концу 10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случайный эксперимент (опыт), случайное с</w:t>
      </w:r>
      <w:r w:rsidRPr="00F77A12">
        <w:rPr>
          <w:rFonts w:ascii="Times New Roman" w:hAnsi="Times New Roman" w:cs="Times New Roman"/>
          <w:sz w:val="24"/>
          <w:szCs w:val="24"/>
        </w:rPr>
        <w:t>о</w:t>
      </w:r>
      <w:r w:rsidRPr="00F77A12">
        <w:rPr>
          <w:rFonts w:ascii="Times New Roman" w:hAnsi="Times New Roman" w:cs="Times New Roman"/>
          <w:sz w:val="24"/>
          <w:szCs w:val="24"/>
        </w:rPr>
        <w:t>бытие, элементарное случайное событие (элементарный исход) случайного опыта, нах</w:t>
      </w:r>
      <w:r w:rsidRPr="00F77A12">
        <w:rPr>
          <w:rFonts w:ascii="Times New Roman" w:hAnsi="Times New Roman" w:cs="Times New Roman"/>
          <w:sz w:val="24"/>
          <w:szCs w:val="24"/>
        </w:rPr>
        <w:t>о</w:t>
      </w:r>
      <w:r w:rsidRPr="00F77A12">
        <w:rPr>
          <w:rFonts w:ascii="Times New Roman" w:hAnsi="Times New Roman" w:cs="Times New Roman"/>
          <w:sz w:val="24"/>
          <w:szCs w:val="24"/>
        </w:rPr>
        <w:t>дить вероятности событий в опытах с равновозможными элементарными событиями;</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w:t>
      </w:r>
      <w:r w:rsidRPr="00F77A12">
        <w:rPr>
          <w:rFonts w:ascii="Times New Roman" w:hAnsi="Times New Roman" w:cs="Times New Roman"/>
          <w:sz w:val="24"/>
          <w:szCs w:val="24"/>
        </w:rPr>
        <w:t>о</w:t>
      </w:r>
      <w:r w:rsidRPr="00F77A12">
        <w:rPr>
          <w:rFonts w:ascii="Times New Roman" w:hAnsi="Times New Roman" w:cs="Times New Roman"/>
          <w:sz w:val="24"/>
          <w:szCs w:val="24"/>
        </w:rPr>
        <w:t>стей двух и трех случайных событий;</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условная вероятность, умножение вероятностей, незав</w:t>
      </w:r>
      <w:r w:rsidRPr="00F77A12">
        <w:rPr>
          <w:rFonts w:ascii="Times New Roman" w:hAnsi="Times New Roman" w:cs="Times New Roman"/>
          <w:sz w:val="24"/>
          <w:szCs w:val="24"/>
        </w:rPr>
        <w:t>и</w:t>
      </w:r>
      <w:r w:rsidRPr="00F77A12">
        <w:rPr>
          <w:rFonts w:ascii="Times New Roman" w:hAnsi="Times New Roman" w:cs="Times New Roman"/>
          <w:sz w:val="24"/>
          <w:szCs w:val="24"/>
        </w:rPr>
        <w:t>симые события, дерево случайного эксперимента, находить вероятности событий с пом</w:t>
      </w:r>
      <w:r w:rsidRPr="00F77A12">
        <w:rPr>
          <w:rFonts w:ascii="Times New Roman" w:hAnsi="Times New Roman" w:cs="Times New Roman"/>
          <w:sz w:val="24"/>
          <w:szCs w:val="24"/>
        </w:rPr>
        <w:t>о</w:t>
      </w:r>
      <w:r w:rsidRPr="00F77A12">
        <w:rPr>
          <w:rFonts w:ascii="Times New Roman" w:hAnsi="Times New Roman" w:cs="Times New Roman"/>
          <w:sz w:val="24"/>
          <w:szCs w:val="24"/>
        </w:rPr>
        <w:t>щью правила умножения, дерева случайного опыта, использовать формулу полной вер</w:t>
      </w:r>
      <w:r w:rsidRPr="00F77A12">
        <w:rPr>
          <w:rFonts w:ascii="Times New Roman" w:hAnsi="Times New Roman" w:cs="Times New Roman"/>
          <w:sz w:val="24"/>
          <w:szCs w:val="24"/>
        </w:rPr>
        <w:t>о</w:t>
      </w:r>
      <w:r w:rsidRPr="00F77A12">
        <w:rPr>
          <w:rFonts w:ascii="Times New Roman" w:hAnsi="Times New Roman" w:cs="Times New Roman"/>
          <w:sz w:val="24"/>
          <w:szCs w:val="24"/>
        </w:rPr>
        <w:t>ятности, формулу Байеса при решении задач, определять независимость событий по фо</w:t>
      </w:r>
      <w:r w:rsidRPr="00F77A12">
        <w:rPr>
          <w:rFonts w:ascii="Times New Roman" w:hAnsi="Times New Roman" w:cs="Times New Roman"/>
          <w:sz w:val="24"/>
          <w:szCs w:val="24"/>
        </w:rPr>
        <w:t>р</w:t>
      </w:r>
      <w:r w:rsidRPr="00F77A12">
        <w:rPr>
          <w:rFonts w:ascii="Times New Roman" w:hAnsi="Times New Roman" w:cs="Times New Roman"/>
          <w:sz w:val="24"/>
          <w:szCs w:val="24"/>
        </w:rPr>
        <w:t>муле и по организации случайного эксперимента;</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применять изученные комбинаторные формулы для перечисления элементов мн</w:t>
      </w:r>
      <w:r w:rsidRPr="00F77A12">
        <w:rPr>
          <w:rFonts w:ascii="Times New Roman" w:hAnsi="Times New Roman" w:cs="Times New Roman"/>
          <w:sz w:val="24"/>
          <w:szCs w:val="24"/>
        </w:rPr>
        <w:t>о</w:t>
      </w:r>
      <w:r w:rsidRPr="00F77A12">
        <w:rPr>
          <w:rFonts w:ascii="Times New Roman" w:hAnsi="Times New Roman" w:cs="Times New Roman"/>
          <w:sz w:val="24"/>
          <w:szCs w:val="24"/>
        </w:rPr>
        <w:t xml:space="preserve">жеств, элементарных событий случайного опыта, решения задач по теории вероятностей;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w:t>
      </w:r>
      <w:r w:rsidRPr="00F77A12">
        <w:rPr>
          <w:rFonts w:ascii="Times New Roman" w:hAnsi="Times New Roman" w:cs="Times New Roman"/>
          <w:sz w:val="24"/>
          <w:szCs w:val="24"/>
        </w:rPr>
        <w:t>е</w:t>
      </w:r>
      <w:r w:rsidRPr="00F77A12">
        <w:rPr>
          <w:rFonts w:ascii="Times New Roman" w:hAnsi="Times New Roman" w:cs="Times New Roman"/>
          <w:sz w:val="24"/>
          <w:szCs w:val="24"/>
        </w:rPr>
        <w:t xml:space="preserve">рии испытаний до первого успеха, в серии испытаний Бернулли, в опыте, связанном со случайным выбором из конечной совокупности;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случайная величина, распределение вероятн</w:t>
      </w:r>
      <w:r w:rsidRPr="00F77A12">
        <w:rPr>
          <w:rFonts w:ascii="Times New Roman" w:hAnsi="Times New Roman" w:cs="Times New Roman"/>
          <w:sz w:val="24"/>
          <w:szCs w:val="24"/>
        </w:rPr>
        <w:t>о</w:t>
      </w:r>
      <w:r w:rsidRPr="00F77A12">
        <w:rPr>
          <w:rFonts w:ascii="Times New Roman" w:hAnsi="Times New Roman" w:cs="Times New Roman"/>
          <w:sz w:val="24"/>
          <w:szCs w:val="24"/>
        </w:rPr>
        <w:t>стей, диаграмма распределения, бинарная случайная величина, геометрическое, бином</w:t>
      </w:r>
      <w:r w:rsidRPr="00F77A12">
        <w:rPr>
          <w:rFonts w:ascii="Times New Roman" w:hAnsi="Times New Roman" w:cs="Times New Roman"/>
          <w:sz w:val="24"/>
          <w:szCs w:val="24"/>
        </w:rPr>
        <w:t>и</w:t>
      </w:r>
      <w:r w:rsidRPr="00F77A12">
        <w:rPr>
          <w:rFonts w:ascii="Times New Roman" w:hAnsi="Times New Roman" w:cs="Times New Roman"/>
          <w:sz w:val="24"/>
          <w:szCs w:val="24"/>
        </w:rPr>
        <w:t xml:space="preserve">альное распределение. </w:t>
      </w:r>
    </w:p>
    <w:p w:rsidR="00F77A12" w:rsidRPr="00F77A12" w:rsidRDefault="00F77A12" w:rsidP="00F77A12">
      <w:pPr>
        <w:spacing w:after="0" w:line="240" w:lineRule="auto"/>
        <w:ind w:firstLine="709"/>
        <w:contextualSpacing/>
        <w:jc w:val="both"/>
        <w:rPr>
          <w:rFonts w:ascii="Times New Roman" w:eastAsia="OfficinaSansBoldITC" w:hAnsi="Times New Roman" w:cs="Times New Roman"/>
          <w:sz w:val="24"/>
          <w:szCs w:val="24"/>
        </w:rPr>
      </w:pPr>
      <w:r w:rsidRPr="00F77A12">
        <w:rPr>
          <w:rFonts w:ascii="Times New Roman" w:hAnsi="Times New Roman" w:cs="Times New Roman"/>
          <w:sz w:val="24"/>
          <w:szCs w:val="24"/>
        </w:rPr>
        <w:t>112.9.5.</w:t>
      </w:r>
      <w:r w:rsidRPr="00F77A12">
        <w:rPr>
          <w:rFonts w:ascii="Times New Roman" w:eastAsia="SchoolBookSanPin" w:hAnsi="Times New Roman" w:cs="Times New Roman"/>
          <w:sz w:val="24"/>
          <w:szCs w:val="24"/>
        </w:rPr>
        <w:t> </w:t>
      </w:r>
      <w:r w:rsidRPr="00F77A12">
        <w:rPr>
          <w:rFonts w:ascii="Times New Roman" w:hAnsi="Times New Roman" w:cs="Times New Roman"/>
          <w:sz w:val="24"/>
          <w:szCs w:val="24"/>
        </w:rPr>
        <w:t>П</w:t>
      </w:r>
      <w:r w:rsidRPr="00F77A12">
        <w:rPr>
          <w:rFonts w:ascii="Times New Roman" w:eastAsia="OfficinaSansBoldITC" w:hAnsi="Times New Roman" w:cs="Times New Roman"/>
          <w:sz w:val="24"/>
          <w:szCs w:val="24"/>
        </w:rPr>
        <w:t xml:space="preserve">редметные результаты по отдельным темам учебного курса «Вероятность и статистика». </w:t>
      </w:r>
      <w:r w:rsidRPr="00F77A12">
        <w:rPr>
          <w:rFonts w:ascii="Times New Roman" w:hAnsi="Times New Roman" w:cs="Times New Roman"/>
          <w:sz w:val="24"/>
          <w:szCs w:val="24"/>
        </w:rPr>
        <w:t>К концу 11 класса обучающийся научится:</w:t>
      </w:r>
    </w:p>
    <w:p w:rsidR="00F77A12" w:rsidRPr="00F77A12" w:rsidRDefault="00F77A12" w:rsidP="00F77A12">
      <w:pPr>
        <w:spacing w:after="0" w:line="240" w:lineRule="auto"/>
        <w:ind w:firstLine="709"/>
        <w:contextualSpacing/>
        <w:jc w:val="both"/>
        <w:rPr>
          <w:rFonts w:ascii="Times New Roman" w:hAnsi="Times New Roman" w:cs="Times New Roman"/>
          <w:sz w:val="24"/>
          <w:szCs w:val="24"/>
        </w:rPr>
      </w:pPr>
      <w:r w:rsidRPr="00F77A12">
        <w:rPr>
          <w:rFonts w:ascii="Times New Roman" w:hAnsi="Times New Roman" w:cs="Times New Roman"/>
          <w:sz w:val="24"/>
          <w:szCs w:val="24"/>
        </w:rPr>
        <w:t>оперировать понятиями: совместное распределение двух случайных величин, и</w:t>
      </w:r>
      <w:r w:rsidRPr="00F77A12">
        <w:rPr>
          <w:rFonts w:ascii="Times New Roman" w:hAnsi="Times New Roman" w:cs="Times New Roman"/>
          <w:sz w:val="24"/>
          <w:szCs w:val="24"/>
        </w:rPr>
        <w:t>с</w:t>
      </w:r>
      <w:r w:rsidRPr="00F77A12">
        <w:rPr>
          <w:rFonts w:ascii="Times New Roman" w:hAnsi="Times New Roman" w:cs="Times New Roman"/>
          <w:sz w:val="24"/>
          <w:szCs w:val="24"/>
        </w:rPr>
        <w:t>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w:t>
      </w:r>
      <w:r w:rsidRPr="00F77A12">
        <w:rPr>
          <w:rFonts w:ascii="Times New Roman" w:hAnsi="Times New Roman" w:cs="Times New Roman"/>
          <w:sz w:val="24"/>
          <w:szCs w:val="24"/>
        </w:rPr>
        <w:t>ы</w:t>
      </w:r>
      <w:r w:rsidRPr="00F77A12">
        <w:rPr>
          <w:rFonts w:ascii="Times New Roman" w:hAnsi="Times New Roman" w:cs="Times New Roman"/>
          <w:sz w:val="24"/>
          <w:szCs w:val="24"/>
        </w:rPr>
        <w:t xml:space="preserve">числять математическое ожидание биномиального и геометрического распределений; </w:t>
      </w:r>
    </w:p>
    <w:p w:rsidR="00F77A12" w:rsidRP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w:t>
      </w:r>
      <w:r w:rsidRPr="00F77A12">
        <w:rPr>
          <w:rFonts w:ascii="Times New Roman" w:hAnsi="Times New Roman" w:cs="Times New Roman"/>
          <w:sz w:val="24"/>
          <w:szCs w:val="24"/>
        </w:rPr>
        <w:t>е</w:t>
      </w:r>
      <w:r w:rsidRPr="00F77A12">
        <w:rPr>
          <w:rFonts w:ascii="Times New Roman" w:hAnsi="Times New Roman" w:cs="Times New Roman"/>
          <w:sz w:val="24"/>
          <w:szCs w:val="24"/>
        </w:rPr>
        <w:t>шении задач, вычислять дисперсию и стандартное отклонение геометрического и бином</w:t>
      </w:r>
      <w:r w:rsidRPr="00F77A12">
        <w:rPr>
          <w:rFonts w:ascii="Times New Roman" w:hAnsi="Times New Roman" w:cs="Times New Roman"/>
          <w:sz w:val="24"/>
          <w:szCs w:val="24"/>
        </w:rPr>
        <w:t>и</w:t>
      </w:r>
      <w:r w:rsidRPr="00F77A12">
        <w:rPr>
          <w:rFonts w:ascii="Times New Roman" w:hAnsi="Times New Roman" w:cs="Times New Roman"/>
          <w:sz w:val="24"/>
          <w:szCs w:val="24"/>
        </w:rPr>
        <w:t>ального распределений;</w:t>
      </w:r>
    </w:p>
    <w:p w:rsidR="00F77A12" w:rsidRDefault="00F77A12" w:rsidP="00F77A12">
      <w:pPr>
        <w:spacing w:after="0" w:line="240" w:lineRule="auto"/>
        <w:ind w:firstLine="709"/>
        <w:jc w:val="both"/>
        <w:rPr>
          <w:rFonts w:ascii="Times New Roman" w:hAnsi="Times New Roman" w:cs="Times New Roman"/>
          <w:sz w:val="24"/>
          <w:szCs w:val="24"/>
        </w:rPr>
      </w:pPr>
      <w:r w:rsidRPr="00F77A12">
        <w:rPr>
          <w:rFonts w:ascii="Times New Roman" w:hAnsi="Times New Roman" w:cs="Times New Roman"/>
          <w:sz w:val="24"/>
          <w:szCs w:val="24"/>
        </w:rPr>
        <w:t>вычислять выборочные характеристики по данной выборке и оценивать характер</w:t>
      </w:r>
      <w:r w:rsidRPr="00F77A12">
        <w:rPr>
          <w:rFonts w:ascii="Times New Roman" w:hAnsi="Times New Roman" w:cs="Times New Roman"/>
          <w:sz w:val="24"/>
          <w:szCs w:val="24"/>
        </w:rPr>
        <w:t>и</w:t>
      </w:r>
      <w:r w:rsidRPr="00F77A12">
        <w:rPr>
          <w:rFonts w:ascii="Times New Roman" w:hAnsi="Times New Roman" w:cs="Times New Roman"/>
          <w:sz w:val="24"/>
          <w:szCs w:val="24"/>
        </w:rPr>
        <w:t>стики генеральной совокупности данных по выборочным характеристикам. Оценивать в</w:t>
      </w:r>
      <w:r w:rsidRPr="00F77A12">
        <w:rPr>
          <w:rFonts w:ascii="Times New Roman" w:hAnsi="Times New Roman" w:cs="Times New Roman"/>
          <w:sz w:val="24"/>
          <w:szCs w:val="24"/>
        </w:rPr>
        <w:t>е</w:t>
      </w:r>
      <w:r w:rsidRPr="00F77A12">
        <w:rPr>
          <w:rFonts w:ascii="Times New Roman" w:hAnsi="Times New Roman" w:cs="Times New Roman"/>
          <w:sz w:val="24"/>
          <w:szCs w:val="24"/>
        </w:rPr>
        <w:t>роятности событий и проверять простейшие статистические гипотезы, пользуясь изуче</w:t>
      </w:r>
      <w:r w:rsidRPr="00F77A12">
        <w:rPr>
          <w:rFonts w:ascii="Times New Roman" w:hAnsi="Times New Roman" w:cs="Times New Roman"/>
          <w:sz w:val="24"/>
          <w:szCs w:val="24"/>
        </w:rPr>
        <w:t>н</w:t>
      </w:r>
      <w:r w:rsidRPr="00F77A12">
        <w:rPr>
          <w:rFonts w:ascii="Times New Roman" w:hAnsi="Times New Roman" w:cs="Times New Roman"/>
          <w:sz w:val="24"/>
          <w:szCs w:val="24"/>
        </w:rPr>
        <w:t>ными распределениями.</w:t>
      </w:r>
    </w:p>
    <w:p w:rsidR="008278F8" w:rsidRDefault="00F77A12" w:rsidP="008278F8">
      <w:pPr>
        <w:spacing w:after="0" w:line="240" w:lineRule="auto"/>
        <w:ind w:firstLine="709"/>
        <w:jc w:val="center"/>
        <w:rPr>
          <w:rFonts w:ascii="Times New Roman" w:hAnsi="Times New Roman" w:cs="Times New Roman"/>
          <w:b/>
          <w:sz w:val="28"/>
          <w:szCs w:val="28"/>
        </w:rPr>
      </w:pPr>
      <w:r w:rsidRPr="008278F8">
        <w:rPr>
          <w:rFonts w:ascii="Times New Roman" w:hAnsi="Times New Roman" w:cs="Times New Roman"/>
          <w:b/>
          <w:sz w:val="28"/>
          <w:szCs w:val="28"/>
        </w:rPr>
        <w:lastRenderedPageBreak/>
        <w:t>113. Федеральная рабочая программа по учебному предмету</w:t>
      </w:r>
    </w:p>
    <w:p w:rsidR="00F77A12" w:rsidRPr="008278F8" w:rsidRDefault="00F77A12" w:rsidP="008278F8">
      <w:pPr>
        <w:spacing w:after="0" w:line="240" w:lineRule="auto"/>
        <w:ind w:firstLine="709"/>
        <w:jc w:val="center"/>
        <w:rPr>
          <w:rFonts w:ascii="Times New Roman" w:hAnsi="Times New Roman" w:cs="Times New Roman"/>
          <w:b/>
          <w:sz w:val="28"/>
          <w:szCs w:val="28"/>
        </w:rPr>
      </w:pPr>
      <w:r w:rsidRPr="008278F8">
        <w:rPr>
          <w:rFonts w:ascii="Times New Roman" w:hAnsi="Times New Roman" w:cs="Times New Roman"/>
          <w:b/>
          <w:sz w:val="28"/>
          <w:szCs w:val="28"/>
        </w:rPr>
        <w:t>«Информатика» (базо</w:t>
      </w:r>
      <w:r w:rsidR="008278F8" w:rsidRPr="008278F8">
        <w:rPr>
          <w:rFonts w:ascii="Times New Roman" w:hAnsi="Times New Roman" w:cs="Times New Roman"/>
          <w:b/>
          <w:sz w:val="28"/>
          <w:szCs w:val="28"/>
        </w:rPr>
        <w:t>вый уровень)</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113.1. Федеральная рабочая программа по учебному предмету «Информатика» (б</w:t>
      </w:r>
      <w:r w:rsidRPr="008278F8">
        <w:rPr>
          <w:rFonts w:ascii="Times New Roman" w:hAnsi="Times New Roman" w:cs="Times New Roman"/>
          <w:sz w:val="24"/>
          <w:szCs w:val="24"/>
        </w:rPr>
        <w:t>а</w:t>
      </w:r>
      <w:r w:rsidRPr="008278F8">
        <w:rPr>
          <w:rFonts w:ascii="Times New Roman" w:hAnsi="Times New Roman" w:cs="Times New Roman"/>
          <w:sz w:val="24"/>
          <w:szCs w:val="24"/>
        </w:rPr>
        <w:t>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w:t>
      </w:r>
      <w:r w:rsidRPr="008278F8">
        <w:rPr>
          <w:rFonts w:ascii="Times New Roman" w:hAnsi="Times New Roman" w:cs="Times New Roman"/>
          <w:sz w:val="24"/>
          <w:szCs w:val="24"/>
        </w:rPr>
        <w:t>а</w:t>
      </w:r>
      <w:r w:rsidRPr="008278F8">
        <w:rPr>
          <w:rFonts w:ascii="Times New Roman" w:hAnsi="Times New Roman" w:cs="Times New Roman"/>
          <w:sz w:val="24"/>
          <w:szCs w:val="24"/>
        </w:rPr>
        <w:t>ние обучения, планируемые результаты освоения программы по информатике.</w:t>
      </w:r>
    </w:p>
    <w:p w:rsidR="00F77A12" w:rsidRPr="008278F8" w:rsidRDefault="00F77A12"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113.2. Пояснительная записка отражает общие цели и задачи изучения информат</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руемых результатов и к структуре тематического планирования.</w:t>
      </w:r>
    </w:p>
    <w:p w:rsidR="00F77A12" w:rsidRPr="008278F8" w:rsidRDefault="00F77A12"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113.3. Содержание обучения раскрывает содержательные линии, которые предл</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гаются для обязательного изучения в каждом классе на уровне среднего общего образов</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 xml:space="preserve">ния. </w:t>
      </w:r>
    </w:p>
    <w:p w:rsidR="00F77A12" w:rsidRPr="008278F8" w:rsidRDefault="00F77A12"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w:t>
      </w:r>
      <w:r w:rsidRPr="008278F8">
        <w:rPr>
          <w:rFonts w:ascii="Times New Roman" w:eastAsia="SchoolBookSanPin" w:hAnsi="Times New Roman" w:cs="Times New Roman"/>
          <w:sz w:val="24"/>
          <w:szCs w:val="24"/>
        </w:rPr>
        <w:t>б</w:t>
      </w:r>
      <w:r w:rsidRPr="008278F8">
        <w:rPr>
          <w:rFonts w:ascii="Times New Roman" w:eastAsia="SchoolBookSanPin" w:hAnsi="Times New Roman" w:cs="Times New Roman"/>
          <w:sz w:val="24"/>
          <w:szCs w:val="24"/>
        </w:rPr>
        <w:t>щего образования, а также предметные достижения обучающегося за каждый год обуч</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 xml:space="preserve">ния. </w:t>
      </w:r>
    </w:p>
    <w:p w:rsidR="00F77A12" w:rsidRPr="008278F8" w:rsidRDefault="00F77A12" w:rsidP="008278F8">
      <w:pPr>
        <w:spacing w:after="0" w:line="240" w:lineRule="auto"/>
        <w:ind w:firstLine="709"/>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113.5. Пояснительная записка.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t>113.5.1. </w:t>
      </w:r>
      <w:bookmarkStart w:id="21" w:name="_Toc118725578"/>
      <w:r w:rsidRPr="008278F8">
        <w:rPr>
          <w:rFonts w:ascii="Times New Roman" w:eastAsia="SchoolBookSanPi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ков, поурочного планирования курса учителем.</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113.5.3. Информатика на уровне среднего общего образовании отражает:</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сущность информатики как научной дисциплины, изучающей закономерности пр</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текания и возможности автоматизации информационных процессов в различных сист</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мах;</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основные области применения информатики, прежде всего информационные те</w:t>
      </w:r>
      <w:r w:rsidRPr="008278F8">
        <w:rPr>
          <w:rFonts w:ascii="Times New Roman" w:eastAsia="SchoolBookSanPin" w:hAnsi="Times New Roman" w:cs="Times New Roman"/>
          <w:sz w:val="24"/>
          <w:szCs w:val="24"/>
        </w:rPr>
        <w:t>х</w:t>
      </w:r>
      <w:r w:rsidRPr="008278F8">
        <w:rPr>
          <w:rFonts w:ascii="Times New Roman" w:eastAsia="SchoolBookSanPin" w:hAnsi="Times New Roman" w:cs="Times New Roman"/>
          <w:sz w:val="24"/>
          <w:szCs w:val="24"/>
        </w:rPr>
        <w:t>нологии, управление и социальную сферу;</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междисциплинарный характер информатики и информационной деятельности.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113.5.4. Курс информатики на уровне среднего общего образования является з</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вершающим этапом непрерывной подготовки обучающихся в области информатики и и</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формационно-коммуникационных технологий, он опирается на содержание курса инфо</w:t>
      </w:r>
      <w:r w:rsidRPr="008278F8">
        <w:rPr>
          <w:rFonts w:ascii="Times New Roman" w:eastAsia="SchoolBookSanPin" w:hAnsi="Times New Roman" w:cs="Times New Roman"/>
          <w:sz w:val="24"/>
          <w:szCs w:val="24"/>
        </w:rPr>
        <w:t>р</w:t>
      </w:r>
      <w:r w:rsidRPr="008278F8">
        <w:rPr>
          <w:rFonts w:ascii="Times New Roman" w:eastAsia="SchoolBookSanPin" w:hAnsi="Times New Roman" w:cs="Times New Roman"/>
          <w:sz w:val="24"/>
          <w:szCs w:val="24"/>
        </w:rPr>
        <w:t>матики уровня основного общего образования и опыт постоянного применения информ</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ционно-коммуникационных технологий, даёт теоретическое осмысление, интерпретацию и обобщение этого опыта.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113.5.5. В содержании учебного предмета «Информатика» выделяются четыре т</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матических раздела.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Раздел «Теоретические основы информатики» включает в себя понятийный апп</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рат информатики, вопросы кодирования информации, измерения информационного объ</w:t>
      </w:r>
      <w:r w:rsidRPr="008278F8">
        <w:rPr>
          <w:rFonts w:ascii="Times New Roman" w:eastAsia="SchoolBookSanPin" w:hAnsi="Times New Roman" w:cs="Times New Roman"/>
          <w:sz w:val="24"/>
          <w:szCs w:val="24"/>
        </w:rPr>
        <w:t>ё</w:t>
      </w:r>
      <w:r w:rsidRPr="008278F8">
        <w:rPr>
          <w:rFonts w:ascii="Times New Roman" w:eastAsia="SchoolBookSanPin" w:hAnsi="Times New Roman" w:cs="Times New Roman"/>
          <w:sz w:val="24"/>
          <w:szCs w:val="24"/>
        </w:rPr>
        <w:t>ма данных, основы алгебры логики и компьютерного моделирования.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lastRenderedPageBreak/>
        <w:t>Раздел «Алгоритмы и программирование» направлен на развитие алгоритмическ</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го мышления, разработку алгоритмов, формирование навыков реализации программ на выбранном языке программирования высокого уровня.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Раздел «Информационные технологии» охватывает вопросы применения информ</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умение решать типовые практические задачи, характерные для использования м</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 xml:space="preserve">тодов и инструментария данной предметной области;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осознание рамок изучаемой предметной области, ограниченности методов и инс</w:t>
      </w:r>
      <w:r w:rsidRPr="008278F8">
        <w:rPr>
          <w:rFonts w:ascii="Times New Roman" w:eastAsia="SchoolBookSanPin" w:hAnsi="Times New Roman" w:cs="Times New Roman"/>
          <w:sz w:val="24"/>
          <w:szCs w:val="24"/>
        </w:rPr>
        <w:t>т</w:t>
      </w:r>
      <w:r w:rsidRPr="008278F8">
        <w:rPr>
          <w:rFonts w:ascii="Times New Roman" w:eastAsia="SchoolBookSanPin" w:hAnsi="Times New Roman" w:cs="Times New Roman"/>
          <w:sz w:val="24"/>
          <w:szCs w:val="24"/>
        </w:rPr>
        <w:t>рументов, типичных связей с другими областями знания.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формационных компетенций выпускника, его готовности к жизни в условиях развива</w:t>
      </w:r>
      <w:r w:rsidRPr="008278F8">
        <w:rPr>
          <w:rFonts w:ascii="Times New Roman" w:eastAsia="SchoolBookSanPin" w:hAnsi="Times New Roman" w:cs="Times New Roman"/>
          <w:sz w:val="24"/>
          <w:szCs w:val="24"/>
        </w:rPr>
        <w:t>ю</w:t>
      </w:r>
      <w:r w:rsidRPr="008278F8">
        <w:rPr>
          <w:rFonts w:ascii="Times New Roman" w:eastAsia="SchoolBookSanPin" w:hAnsi="Times New Roman" w:cs="Times New Roman"/>
          <w:sz w:val="24"/>
          <w:szCs w:val="24"/>
        </w:rPr>
        <w:t>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сформированность представлений о роли информатики, информационных и ко</w:t>
      </w:r>
      <w:r w:rsidRPr="008278F8">
        <w:rPr>
          <w:rFonts w:ascii="Times New Roman" w:eastAsia="SchoolBookSanPin" w:hAnsi="Times New Roman" w:cs="Times New Roman"/>
          <w:sz w:val="24"/>
          <w:szCs w:val="24"/>
        </w:rPr>
        <w:t>м</w:t>
      </w:r>
      <w:r w:rsidRPr="008278F8">
        <w:rPr>
          <w:rFonts w:ascii="Times New Roman" w:eastAsia="SchoolBookSanPin" w:hAnsi="Times New Roman" w:cs="Times New Roman"/>
          <w:sz w:val="24"/>
          <w:szCs w:val="24"/>
        </w:rPr>
        <w:t>муникационных технологий в современном обществе;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сформированность основ логического и алгоритмического мышления;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сформированность умений различать факты и оценки, сравнивать оценочные выв</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ского контекстов информационных технологий;</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w:t>
      </w:r>
      <w:r w:rsidRPr="008278F8">
        <w:rPr>
          <w:rFonts w:ascii="Times New Roman" w:eastAsia="SchoolBookSanPin" w:hAnsi="Times New Roman" w:cs="Times New Roman"/>
          <w:sz w:val="24"/>
          <w:szCs w:val="24"/>
        </w:rPr>
        <w:t>с</w:t>
      </w:r>
      <w:r w:rsidRPr="008278F8">
        <w:rPr>
          <w:rFonts w:ascii="Times New Roman" w:eastAsia="SchoolBookSanPin" w:hAnsi="Times New Roman" w:cs="Times New Roman"/>
          <w:sz w:val="24"/>
          <w:szCs w:val="24"/>
        </w:rPr>
        <w:t>тем, распространение информации;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113.5.8. Общее число часов, рекомендованных для изучения информатики – 68 ч</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сов: в 10 классе – 34 часа (1 час в неделю), в 11 классе – 34 часа (1 час в неделю).</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113.5.9. Базовый уровень изучения информатики рекомендуется для следующих профилей:</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естественно-научный профиль, ориентирующий обучающихся на такие сферы де</w:t>
      </w:r>
      <w:r w:rsidRPr="008278F8">
        <w:rPr>
          <w:rFonts w:ascii="Times New Roman" w:eastAsia="SchoolBookSanPin" w:hAnsi="Times New Roman" w:cs="Times New Roman"/>
          <w:sz w:val="24"/>
          <w:szCs w:val="24"/>
        </w:rPr>
        <w:t>я</w:t>
      </w:r>
      <w:r w:rsidRPr="008278F8">
        <w:rPr>
          <w:rFonts w:ascii="Times New Roman" w:eastAsia="SchoolBookSanPin" w:hAnsi="Times New Roman" w:cs="Times New Roman"/>
          <w:sz w:val="24"/>
          <w:szCs w:val="24"/>
        </w:rPr>
        <w:t>тельности, как медицина, биотехнологии, химия, физика и другие;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тельством и другими;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113.5.10. Базовый уровень изучения информатики обеспечивает подготовку об</w:t>
      </w:r>
      <w:r w:rsidRPr="008278F8">
        <w:rPr>
          <w:rFonts w:ascii="Times New Roman" w:eastAsia="SchoolBookSanPin" w:hAnsi="Times New Roman" w:cs="Times New Roman"/>
          <w:sz w:val="24"/>
          <w:szCs w:val="24"/>
        </w:rPr>
        <w:t>у</w:t>
      </w:r>
      <w:r w:rsidRPr="008278F8">
        <w:rPr>
          <w:rFonts w:ascii="Times New Roman" w:eastAsia="SchoolBookSanPin" w:hAnsi="Times New Roman" w:cs="Times New Roman"/>
          <w:sz w:val="24"/>
          <w:szCs w:val="24"/>
        </w:rPr>
        <w:t>чающихся, ориентированных на те специальности, в которых информационные технол</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lastRenderedPageBreak/>
        <w:t>ской тематикой, возможность решения задач базового уровня сложности Единого гос</w:t>
      </w:r>
      <w:r w:rsidRPr="008278F8">
        <w:rPr>
          <w:rFonts w:ascii="Times New Roman" w:eastAsia="SchoolBookSanPin" w:hAnsi="Times New Roman" w:cs="Times New Roman"/>
          <w:sz w:val="24"/>
          <w:szCs w:val="24"/>
        </w:rPr>
        <w:t>у</w:t>
      </w:r>
      <w:r w:rsidRPr="008278F8">
        <w:rPr>
          <w:rFonts w:ascii="Times New Roman" w:eastAsia="SchoolBookSanPin" w:hAnsi="Times New Roman" w:cs="Times New Roman"/>
          <w:sz w:val="24"/>
          <w:szCs w:val="24"/>
        </w:rPr>
        <w:t>дарственного экзамена по информатике.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bookmarkStart w:id="22" w:name="_Toc118725583"/>
      <w:r w:rsidRPr="008278F8">
        <w:rPr>
          <w:rFonts w:ascii="Times New Roman" w:eastAsia="SchoolBookSanPin" w:hAnsi="Times New Roman" w:cs="Times New Roman"/>
          <w:sz w:val="24"/>
          <w:szCs w:val="24"/>
        </w:rPr>
        <w:t>113.6. </w:t>
      </w:r>
      <w:bookmarkEnd w:id="22"/>
      <w:r w:rsidRPr="008278F8">
        <w:rPr>
          <w:rFonts w:ascii="Times New Roman" w:eastAsia="SchoolBookSanPin" w:hAnsi="Times New Roman" w:cs="Times New Roman"/>
          <w:sz w:val="24"/>
          <w:szCs w:val="24"/>
        </w:rPr>
        <w:t>Содержание обучения в 10 классе.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113.6.1. Цифровая грамотность.</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Требования техники безопасности и гигиены при работе с компьютерами и друг</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ми компонентами цифрового окружения.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Основные тенденции развития компьютерных технологий. Параллельные вычисл</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ния. Многопроцессорные системы. Суперкомпьютеры. Микроконтроллеры. Роботизир</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ванные производства.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Программное обеспечение компьютеров. Виды программного обеспечения и их н</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граммного обеспечения.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w:t>
      </w:r>
      <w:r w:rsidRPr="008278F8">
        <w:rPr>
          <w:rFonts w:ascii="Times New Roman" w:eastAsia="SchoolBookSanPin" w:hAnsi="Times New Roman" w:cs="Times New Roman"/>
          <w:sz w:val="24"/>
          <w:szCs w:val="24"/>
        </w:rPr>
        <w:t>т</w:t>
      </w:r>
      <w:r w:rsidRPr="008278F8">
        <w:rPr>
          <w:rFonts w:ascii="Times New Roman" w:eastAsia="SchoolBookSanPin" w:hAnsi="Times New Roman" w:cs="Times New Roman"/>
          <w:sz w:val="24"/>
          <w:szCs w:val="24"/>
        </w:rPr>
        <w:t>ройств.</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Программногое обеспечение. Лицензирование программного обеспечения и ци</w:t>
      </w:r>
      <w:r w:rsidRPr="008278F8">
        <w:rPr>
          <w:rFonts w:ascii="Times New Roman" w:eastAsia="SchoolBookSanPin" w:hAnsi="Times New Roman" w:cs="Times New Roman"/>
          <w:sz w:val="24"/>
          <w:szCs w:val="24"/>
        </w:rPr>
        <w:t>ф</w:t>
      </w:r>
      <w:r w:rsidRPr="008278F8">
        <w:rPr>
          <w:rFonts w:ascii="Times New Roman" w:eastAsia="SchoolBookSanPin" w:hAnsi="Times New Roman" w:cs="Times New Roman"/>
          <w:sz w:val="24"/>
          <w:szCs w:val="24"/>
        </w:rPr>
        <w:t>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w:t>
      </w:r>
      <w:r w:rsidRPr="008278F8">
        <w:rPr>
          <w:rFonts w:ascii="Times New Roman" w:eastAsia="SchoolBookSanPin" w:hAnsi="Times New Roman" w:cs="Times New Roman"/>
          <w:sz w:val="24"/>
          <w:szCs w:val="24"/>
        </w:rPr>
        <w:t>т</w:t>
      </w:r>
      <w:r w:rsidRPr="008278F8">
        <w:rPr>
          <w:rFonts w:ascii="Times New Roman" w:eastAsia="SchoolBookSanPin" w:hAnsi="Times New Roman" w:cs="Times New Roman"/>
          <w:sz w:val="24"/>
          <w:szCs w:val="24"/>
        </w:rPr>
        <w:t>ственность, устанавливаемая законодательством Российской Федерации, за неправоме</w:t>
      </w:r>
      <w:r w:rsidRPr="008278F8">
        <w:rPr>
          <w:rFonts w:ascii="Times New Roman" w:eastAsia="SchoolBookSanPin" w:hAnsi="Times New Roman" w:cs="Times New Roman"/>
          <w:sz w:val="24"/>
          <w:szCs w:val="24"/>
        </w:rPr>
        <w:t>р</w:t>
      </w:r>
      <w:r w:rsidRPr="008278F8">
        <w:rPr>
          <w:rFonts w:ascii="Times New Roman" w:eastAsia="SchoolBookSanPin" w:hAnsi="Times New Roman" w:cs="Times New Roman"/>
          <w:sz w:val="24"/>
          <w:szCs w:val="24"/>
        </w:rPr>
        <w:t>ное использование программного обеспечения и цифровых ресурсов.</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113.6.2. Теоретические основы информатики.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Информация, данные и знания. Универсальность дискретного представления и</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w:t>
      </w:r>
      <w:r w:rsidRPr="008278F8">
        <w:rPr>
          <w:rFonts w:ascii="Times New Roman" w:eastAsia="SchoolBookSanPin" w:hAnsi="Times New Roman" w:cs="Times New Roman"/>
          <w:sz w:val="24"/>
          <w:szCs w:val="24"/>
        </w:rPr>
        <w:t>т</w:t>
      </w:r>
      <w:r w:rsidRPr="008278F8">
        <w:rPr>
          <w:rFonts w:ascii="Times New Roman" w:eastAsia="SchoolBookSanPin" w:hAnsi="Times New Roman" w:cs="Times New Roman"/>
          <w:sz w:val="24"/>
          <w:szCs w:val="24"/>
        </w:rPr>
        <w:t>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w:t>
      </w:r>
      <w:r w:rsidRPr="008278F8">
        <w:rPr>
          <w:rFonts w:ascii="Times New Roman" w:eastAsia="SchoolBookSanPin" w:hAnsi="Times New Roman" w:cs="Times New Roman"/>
          <w:sz w:val="24"/>
          <w:szCs w:val="24"/>
        </w:rPr>
        <w:t>в</w:t>
      </w:r>
      <w:r w:rsidRPr="008278F8">
        <w:rPr>
          <w:rFonts w:ascii="Times New Roman" w:eastAsia="SchoolBookSanPin" w:hAnsi="Times New Roman" w:cs="Times New Roman"/>
          <w:sz w:val="24"/>
          <w:szCs w:val="24"/>
        </w:rPr>
        <w:t xml:space="preserve">ления информации. Поиск информации. Роль информации и информационных процессов в окружающем мире.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Системы. Компоненты системы и их взаимодействие. Системы управления. Упра</w:t>
      </w:r>
      <w:r w:rsidRPr="008278F8">
        <w:rPr>
          <w:rFonts w:ascii="Times New Roman" w:eastAsia="SchoolBookSanPin" w:hAnsi="Times New Roman" w:cs="Times New Roman"/>
          <w:sz w:val="24"/>
          <w:szCs w:val="24"/>
        </w:rPr>
        <w:t>в</w:t>
      </w:r>
      <w:r w:rsidRPr="008278F8">
        <w:rPr>
          <w:rFonts w:ascii="Times New Roman" w:eastAsia="SchoolBookSanPin" w:hAnsi="Times New Roman" w:cs="Times New Roman"/>
          <w:sz w:val="24"/>
          <w:szCs w:val="24"/>
        </w:rPr>
        <w:t>ление как информационный процесс. Обратная связь.</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lastRenderedPageBreak/>
        <w:t xml:space="preserve">Представление целых и вещественных чисел в памяти компьютера.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ний.</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Кодирование изображений. Оценка информационного объёма растрового графич</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ского изображения при заданном разрешении и глубине кодирования цвета.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Кодирование звука. Оценка информационного объёма звуковых данных при зада</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ных частоте дискретизации и разрядности кодирования.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Алгебра логики. Высказывания. Логические операции. Таблицы истинности лог</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ческих операций «дизъюнкция», «конъюнкция», «инверсия», «импликация», «эквивале</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ция». Логические выражения. Вычисление логического значения составного высказыв</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ния при известных значениях входящих в него элементарных высказываний. Таблицы и</w:t>
      </w:r>
      <w:r w:rsidRPr="008278F8">
        <w:rPr>
          <w:rFonts w:ascii="Times New Roman" w:eastAsia="SchoolBookSanPin" w:hAnsi="Times New Roman" w:cs="Times New Roman"/>
          <w:sz w:val="24"/>
          <w:szCs w:val="24"/>
        </w:rPr>
        <w:t>с</w:t>
      </w:r>
      <w:r w:rsidRPr="008278F8">
        <w:rPr>
          <w:rFonts w:ascii="Times New Roman" w:eastAsia="SchoolBookSanPin" w:hAnsi="Times New Roman" w:cs="Times New Roman"/>
          <w:sz w:val="24"/>
          <w:szCs w:val="24"/>
        </w:rPr>
        <w:t>тинности логических выражений. Логические операции и операции над множествами.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Примеры законов алгебры логики. Эквивалентные преобразования логических в</w:t>
      </w:r>
      <w:r w:rsidRPr="008278F8">
        <w:rPr>
          <w:rFonts w:ascii="Times New Roman" w:eastAsia="SchoolBookSanPin" w:hAnsi="Times New Roman" w:cs="Times New Roman"/>
          <w:sz w:val="24"/>
          <w:szCs w:val="24"/>
        </w:rPr>
        <w:t>ы</w:t>
      </w:r>
      <w:r w:rsidRPr="008278F8">
        <w:rPr>
          <w:rFonts w:ascii="Times New Roman" w:eastAsia="SchoolBookSanPin" w:hAnsi="Times New Roman" w:cs="Times New Roman"/>
          <w:sz w:val="24"/>
          <w:szCs w:val="24"/>
        </w:rPr>
        <w:t>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гической схеме.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113.6.3. Информационные технологии.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
          <w:iCs/>
          <w:sz w:val="24"/>
          <w:szCs w:val="24"/>
        </w:rPr>
      </w:pPr>
      <w:r w:rsidRPr="008278F8">
        <w:rPr>
          <w:rFonts w:ascii="Times New Roman" w:eastAsia="SchoolBookSanPi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рах. Деловая переписка. Реферат. Правила цитирования источников и оформления би</w:t>
      </w:r>
      <w:r w:rsidRPr="008278F8">
        <w:rPr>
          <w:rFonts w:ascii="Times New Roman" w:eastAsia="SchoolBookSanPin" w:hAnsi="Times New Roman" w:cs="Times New Roman"/>
          <w:sz w:val="24"/>
          <w:szCs w:val="24"/>
        </w:rPr>
        <w:t>б</w:t>
      </w:r>
      <w:r w:rsidRPr="008278F8">
        <w:rPr>
          <w:rFonts w:ascii="Times New Roman" w:eastAsia="SchoolBookSanPin" w:hAnsi="Times New Roman" w:cs="Times New Roman"/>
          <w:sz w:val="24"/>
          <w:szCs w:val="24"/>
        </w:rPr>
        <w:t xml:space="preserve">лиографических ссылок. Оформление списка литературы.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Cs/>
          <w:sz w:val="24"/>
          <w:szCs w:val="24"/>
        </w:rPr>
      </w:pPr>
      <w:r w:rsidRPr="008278F8">
        <w:rPr>
          <w:rFonts w:ascii="Times New Roman" w:eastAsia="SchoolBookSanPin" w:hAnsi="Times New Roman" w:cs="Times New Roman"/>
          <w:iCs/>
          <w:sz w:val="24"/>
          <w:szCs w:val="24"/>
        </w:rPr>
        <w:t>Обработка изображения и звука с использованием интернет-приложений.</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Cs/>
          <w:sz w:val="24"/>
          <w:szCs w:val="24"/>
        </w:rPr>
      </w:pPr>
      <w:r w:rsidRPr="008278F8">
        <w:rPr>
          <w:rFonts w:ascii="Times New Roman" w:eastAsia="SchoolBookSanPin" w:hAnsi="Times New Roman" w:cs="Times New Roman"/>
          <w:iCs/>
          <w:sz w:val="24"/>
          <w:szCs w:val="24"/>
        </w:rPr>
        <w:t>Мультимедиа. Компьютерные презентации. Использование мультимедийных о</w:t>
      </w:r>
      <w:r w:rsidRPr="008278F8">
        <w:rPr>
          <w:rFonts w:ascii="Times New Roman" w:eastAsia="SchoolBookSanPin" w:hAnsi="Times New Roman" w:cs="Times New Roman"/>
          <w:iCs/>
          <w:sz w:val="24"/>
          <w:szCs w:val="24"/>
        </w:rPr>
        <w:t>н</w:t>
      </w:r>
      <w:r w:rsidRPr="008278F8">
        <w:rPr>
          <w:rFonts w:ascii="Times New Roman" w:eastAsia="SchoolBookSanPin" w:hAnsi="Times New Roman" w:cs="Times New Roman"/>
          <w:iCs/>
          <w:sz w:val="24"/>
          <w:szCs w:val="24"/>
        </w:rPr>
        <w:t xml:space="preserve">лайн-сервисов для разработки презентаций проектных работ.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Cs/>
          <w:sz w:val="24"/>
          <w:szCs w:val="24"/>
        </w:rPr>
      </w:pPr>
      <w:r w:rsidRPr="008278F8">
        <w:rPr>
          <w:rFonts w:ascii="Times New Roman" w:eastAsia="SchoolBookSanPin" w:hAnsi="Times New Roman" w:cs="Times New Roman"/>
          <w:iCs/>
          <w:sz w:val="24"/>
          <w:szCs w:val="24"/>
        </w:rPr>
        <w:t>Принципы построения и ред</w:t>
      </w:r>
      <w:bookmarkStart w:id="23" w:name="_Toc118725584"/>
      <w:r w:rsidRPr="008278F8">
        <w:rPr>
          <w:rFonts w:ascii="Times New Roman" w:eastAsia="SchoolBookSanPin" w:hAnsi="Times New Roman" w:cs="Times New Roman"/>
          <w:iCs/>
          <w:sz w:val="24"/>
          <w:szCs w:val="24"/>
        </w:rPr>
        <w:t>актирования трёхмерных моделей.</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113.7. </w:t>
      </w:r>
      <w:bookmarkEnd w:id="23"/>
      <w:r w:rsidRPr="008278F8">
        <w:rPr>
          <w:rFonts w:ascii="Times New Roman" w:eastAsia="SchoolBookSanPin" w:hAnsi="Times New Roman" w:cs="Times New Roman"/>
          <w:sz w:val="24"/>
          <w:szCs w:val="24"/>
        </w:rPr>
        <w:t>Содержание обучения в 11 классе.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113.7.1. Цифровая грамотность.</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лефонов, определение загруженности автомагистралей), интернет-торговля, бронирование билетов, гостиниц.</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 xml:space="preserve">вательные ресурсы.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
          <w:iCs/>
          <w:sz w:val="24"/>
          <w:szCs w:val="24"/>
        </w:rPr>
      </w:pPr>
      <w:r w:rsidRPr="008278F8">
        <w:rPr>
          <w:rFonts w:ascii="Times New Roman" w:eastAsia="SchoolBookSanPin" w:hAnsi="Times New Roman" w:cs="Times New Roman"/>
          <w:sz w:val="24"/>
          <w:szCs w:val="24"/>
        </w:rPr>
        <w:t>Техногенные и экономические угрозы, связанные с использованием информацио</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но-коммуникационных технологий. Общие проблемы защиты информации и информац</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ной безопасности. Предотвращение несанкционированного доступа к личной конфиде</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lastRenderedPageBreak/>
        <w:t>циальной информации, хранящейся на персональном компьютере, мобильных устройс</w:t>
      </w:r>
      <w:r w:rsidRPr="008278F8">
        <w:rPr>
          <w:rFonts w:ascii="Times New Roman" w:eastAsia="SchoolBookSanPin" w:hAnsi="Times New Roman" w:cs="Times New Roman"/>
          <w:sz w:val="24"/>
          <w:szCs w:val="24"/>
        </w:rPr>
        <w:t>т</w:t>
      </w:r>
      <w:r w:rsidRPr="008278F8">
        <w:rPr>
          <w:rFonts w:ascii="Times New Roman" w:eastAsia="SchoolBookSanPin" w:hAnsi="Times New Roman" w:cs="Times New Roman"/>
          <w:sz w:val="24"/>
          <w:szCs w:val="24"/>
        </w:rPr>
        <w:t>вах. Вредоносное программное обеспечение и способы борьбы с ним. Антивирусные пр</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 xml:space="preserve">граммы. Организация личного архива информации. Резервное копирование. Парольная защита архива.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113.7.2. Теоретические основы информатики.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Модели и моделирование. Цели моделирования. Соответствие модели моделиру</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 xml:space="preserve">мому объекту или процессу. Формализация прикладных задач.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Представление результатов моделирования в виде, удобном для восприятия чел</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веком. Графическое представление данных (схемы, таблицы, графики).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Графы. Основные понятия. Виды графов. Решение алгоритмических задач, связа</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ных с анализом графов (построение оптимального пути между вершинами графа, опред</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 xml:space="preserve">ление количества различных путей между вершинами ориентированного ациклического графа).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w:t>
      </w:r>
      <w:r w:rsidRPr="008278F8">
        <w:rPr>
          <w:rFonts w:ascii="Times New Roman" w:eastAsia="SchoolBookSanPin" w:hAnsi="Times New Roman" w:cs="Times New Roman"/>
          <w:sz w:val="24"/>
          <w:szCs w:val="24"/>
        </w:rPr>
        <w:t>ы</w:t>
      </w:r>
      <w:r w:rsidRPr="008278F8">
        <w:rPr>
          <w:rFonts w:ascii="Times New Roman" w:eastAsia="SchoolBookSanPin" w:hAnsi="Times New Roman" w:cs="Times New Roman"/>
          <w:sz w:val="24"/>
          <w:szCs w:val="24"/>
        </w:rPr>
        <w:t xml:space="preserve">игрышные стратегии.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Использование графов и деревьев при описании объектов и процессов окружающ</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го мира.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113.7.3. Алгоритмы и программирование.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рых алгоритм может дать требуемый результат.</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w:t>
      </w:r>
      <w:r w:rsidRPr="008278F8">
        <w:rPr>
          <w:rFonts w:ascii="Times New Roman" w:eastAsia="SchoolBookSanPin" w:hAnsi="Times New Roman" w:cs="Times New Roman"/>
          <w:sz w:val="24"/>
          <w:szCs w:val="24"/>
        </w:rPr>
        <w:t>с</w:t>
      </w:r>
      <w:r w:rsidRPr="008278F8">
        <w:rPr>
          <w:rFonts w:ascii="Times New Roman" w:eastAsia="SchoolBookSanPin" w:hAnsi="Times New Roman" w:cs="Times New Roman"/>
          <w:sz w:val="24"/>
          <w:szCs w:val="24"/>
        </w:rPr>
        <w:t>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w:t>
      </w:r>
      <w:r w:rsidRPr="008278F8">
        <w:rPr>
          <w:rFonts w:ascii="Times New Roman" w:eastAsia="SchoolBookSanPin" w:hAnsi="Times New Roman" w:cs="Times New Roman"/>
          <w:sz w:val="24"/>
          <w:szCs w:val="24"/>
        </w:rPr>
        <w:t>р</w:t>
      </w:r>
      <w:r w:rsidRPr="008278F8">
        <w:rPr>
          <w:rFonts w:ascii="Times New Roman" w:eastAsia="SchoolBookSanPin" w:hAnsi="Times New Roman" w:cs="Times New Roman"/>
          <w:sz w:val="24"/>
          <w:szCs w:val="24"/>
        </w:rPr>
        <w:t>ка числа на простоту).</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Табличные величины (массивы). Алгоритмы работы с элементами массива с одн</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
          <w:iCs/>
          <w:sz w:val="24"/>
          <w:szCs w:val="24"/>
        </w:rPr>
      </w:pPr>
      <w:r w:rsidRPr="008278F8">
        <w:rPr>
          <w:rFonts w:ascii="Times New Roman" w:eastAsia="SchoolBookSanPin" w:hAnsi="Times New Roman" w:cs="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113.7.4. Информационные технологии.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
          <w:sz w:val="24"/>
          <w:szCs w:val="24"/>
        </w:rPr>
      </w:pPr>
      <w:r w:rsidRPr="008278F8">
        <w:rPr>
          <w:rFonts w:ascii="Times New Roman" w:eastAsia="SchoolBookSanPin" w:hAnsi="Times New Roman" w:cs="Times New Roman"/>
          <w:sz w:val="24"/>
          <w:szCs w:val="24"/>
        </w:rPr>
        <w:t>Анализ данных. Основные задачи анализа данных: прогнозирование, классифик</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ция, кластеризация, анализ отклонений. Последовательность решения задач анализа да</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 xml:space="preserve">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
          <w:iCs/>
          <w:sz w:val="24"/>
          <w:szCs w:val="24"/>
        </w:rPr>
      </w:pPr>
      <w:r w:rsidRPr="008278F8">
        <w:rPr>
          <w:rFonts w:ascii="Times New Roman" w:eastAsia="SchoolBookSanPin" w:hAnsi="Times New Roman" w:cs="Times New Roman"/>
          <w:sz w:val="24"/>
          <w:szCs w:val="24"/>
        </w:rPr>
        <w:lastRenderedPageBreak/>
        <w:t>Компьютерно-математические модели. Этапы компьютерно-математического м</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 xml:space="preserve">делирования: постановка задачи, разработка модели, тестирование модели, компьютерный эксперимент, анализ результатов моделирования.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i/>
          <w:iCs/>
          <w:sz w:val="24"/>
          <w:szCs w:val="24"/>
        </w:rPr>
      </w:pPr>
      <w:r w:rsidRPr="008278F8">
        <w:rPr>
          <w:rFonts w:ascii="Times New Roman" w:eastAsia="SchoolBookSanPin" w:hAnsi="Times New Roman" w:cs="Times New Roman"/>
          <w:sz w:val="24"/>
          <w:szCs w:val="24"/>
        </w:rPr>
        <w:t xml:space="preserve">Численное решение уравнений с помощью подбора параметра.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Табличные (реляционные) базы данных. Таблица – представление сведений об о</w:t>
      </w:r>
      <w:r w:rsidRPr="008278F8">
        <w:rPr>
          <w:rFonts w:ascii="Times New Roman" w:eastAsia="SchoolBookSanPin" w:hAnsi="Times New Roman" w:cs="Times New Roman"/>
          <w:sz w:val="24"/>
          <w:szCs w:val="24"/>
        </w:rPr>
        <w:t>д</w:t>
      </w:r>
      <w:r w:rsidRPr="008278F8">
        <w:rPr>
          <w:rFonts w:ascii="Times New Roman" w:eastAsia="SchoolBookSanPin" w:hAnsi="Times New Roman" w:cs="Times New Roman"/>
          <w:sz w:val="24"/>
          <w:szCs w:val="24"/>
        </w:rPr>
        <w:t>нотипных объектах. Поле, запись. Ключ таблицы. Работа с готовой базой данных. Запо</w:t>
      </w:r>
      <w:r w:rsidRPr="008278F8">
        <w:rPr>
          <w:rFonts w:ascii="Times New Roman" w:eastAsia="SchoolBookSanPin" w:hAnsi="Times New Roman" w:cs="Times New Roman"/>
          <w:sz w:val="24"/>
          <w:szCs w:val="24"/>
        </w:rPr>
        <w:t>л</w:t>
      </w:r>
      <w:r w:rsidRPr="008278F8">
        <w:rPr>
          <w:rFonts w:ascii="Times New Roman" w:eastAsia="SchoolBookSanPin" w:hAnsi="Times New Roman" w:cs="Times New Roman"/>
          <w:sz w:val="24"/>
          <w:szCs w:val="24"/>
        </w:rPr>
        <w:t>нение базы данных. Поиск, сортировка и фильтрация записей. Запросы на выборку да</w:t>
      </w:r>
      <w:r w:rsidRPr="008278F8">
        <w:rPr>
          <w:rFonts w:ascii="Times New Roman" w:eastAsia="SchoolBookSanPin" w:hAnsi="Times New Roman" w:cs="Times New Roman"/>
          <w:sz w:val="24"/>
          <w:szCs w:val="24"/>
        </w:rPr>
        <w:t>н</w:t>
      </w:r>
      <w:r w:rsidRPr="008278F8">
        <w:rPr>
          <w:rFonts w:ascii="Times New Roman" w:eastAsia="SchoolBookSanPin" w:hAnsi="Times New Roman" w:cs="Times New Roman"/>
          <w:sz w:val="24"/>
          <w:szCs w:val="24"/>
        </w:rPr>
        <w:t>ных. Запросы с параметрами. Вычисляемые поля в запросах.</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Многотабличные базы данных. Типы связей между таблицами. Запросы к мног</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табличным базам данных.</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Средства искусственного интеллекта. Сервисы машинного перевода и распознав</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ния устной речи. Идентификация и поиск изображений, распознавание лиц. Самообуча</w:t>
      </w:r>
      <w:r w:rsidRPr="008278F8">
        <w:rPr>
          <w:rFonts w:ascii="Times New Roman" w:eastAsia="SchoolBookSanPin" w:hAnsi="Times New Roman" w:cs="Times New Roman"/>
          <w:sz w:val="24"/>
          <w:szCs w:val="24"/>
        </w:rPr>
        <w:t>ю</w:t>
      </w:r>
      <w:r w:rsidRPr="008278F8">
        <w:rPr>
          <w:rFonts w:ascii="Times New Roman" w:eastAsia="SchoolBookSanPin" w:hAnsi="Times New Roman" w:cs="Times New Roman"/>
          <w:sz w:val="24"/>
          <w:szCs w:val="24"/>
        </w:rPr>
        <w:t>щиеся системы. Искусственный интеллект в компьютерных играх. Использование мет</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дов искусственного интеллекта в обучающих системах. Использование методов искусс</w:t>
      </w:r>
      <w:r w:rsidRPr="008278F8">
        <w:rPr>
          <w:rFonts w:ascii="Times New Roman" w:eastAsia="SchoolBookSanPin" w:hAnsi="Times New Roman" w:cs="Times New Roman"/>
          <w:sz w:val="24"/>
          <w:szCs w:val="24"/>
        </w:rPr>
        <w:t>т</w:t>
      </w:r>
      <w:r w:rsidRPr="008278F8">
        <w:rPr>
          <w:rFonts w:ascii="Times New Roman" w:eastAsia="SchoolBookSanPin" w:hAnsi="Times New Roman" w:cs="Times New Roman"/>
          <w:sz w:val="24"/>
          <w:szCs w:val="24"/>
        </w:rPr>
        <w:t>венного интеллекта в робототехнике. Интернет вещей. Перспективы развития компьюте</w:t>
      </w:r>
      <w:r w:rsidRPr="008278F8">
        <w:rPr>
          <w:rFonts w:ascii="Times New Roman" w:eastAsia="SchoolBookSanPin" w:hAnsi="Times New Roman" w:cs="Times New Roman"/>
          <w:sz w:val="24"/>
          <w:szCs w:val="24"/>
        </w:rPr>
        <w:t>р</w:t>
      </w:r>
      <w:r w:rsidRPr="008278F8">
        <w:rPr>
          <w:rFonts w:ascii="Times New Roman" w:eastAsia="SchoolBookSanPin" w:hAnsi="Times New Roman" w:cs="Times New Roman"/>
          <w:sz w:val="24"/>
          <w:szCs w:val="24"/>
        </w:rPr>
        <w:t>ных интеллектуальных систем.</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113.8. </w:t>
      </w:r>
      <w:bookmarkEnd w:id="21"/>
      <w:r w:rsidRPr="008278F8">
        <w:rPr>
          <w:rFonts w:ascii="Times New Roman" w:hAnsi="Times New Roman" w:cs="Times New Roman"/>
          <w:sz w:val="24"/>
          <w:szCs w:val="24"/>
        </w:rPr>
        <w:t>Планируемые результаты освоения программы по информатике на уровне среднего общего образования.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hAnsi="Times New Roman" w:cs="Times New Roman"/>
          <w:sz w:val="24"/>
          <w:szCs w:val="24"/>
        </w:rP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w:t>
      </w:r>
      <w:r w:rsidRPr="008278F8">
        <w:rPr>
          <w:rFonts w:ascii="Times New Roman" w:hAnsi="Times New Roman" w:cs="Times New Roman"/>
          <w:sz w:val="24"/>
          <w:szCs w:val="24"/>
        </w:rPr>
        <w:t>т</w:t>
      </w:r>
      <w:r w:rsidRPr="008278F8">
        <w:rPr>
          <w:rFonts w:ascii="Times New Roman" w:hAnsi="Times New Roman" w:cs="Times New Roman"/>
          <w:sz w:val="24"/>
          <w:szCs w:val="24"/>
        </w:rPr>
        <w:t>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w:t>
      </w:r>
      <w:r w:rsidRPr="008278F8">
        <w:rPr>
          <w:rFonts w:ascii="Times New Roman" w:hAnsi="Times New Roman" w:cs="Times New Roman"/>
          <w:sz w:val="24"/>
          <w:szCs w:val="24"/>
        </w:rPr>
        <w:t>ь</w:t>
      </w:r>
      <w:r w:rsidRPr="008278F8">
        <w:rPr>
          <w:rFonts w:ascii="Times New Roman" w:hAnsi="Times New Roman" w:cs="Times New Roman"/>
          <w:sz w:val="24"/>
          <w:szCs w:val="24"/>
        </w:rPr>
        <w:t xml:space="preserve">ной деятельности. </w:t>
      </w:r>
      <w:r w:rsidRPr="008278F8">
        <w:rPr>
          <w:rFonts w:ascii="Times New Roman" w:eastAsia="SchoolBookSanPin" w:hAnsi="Times New Roman" w:cs="Times New Roman"/>
          <w:sz w:val="24"/>
          <w:szCs w:val="24"/>
        </w:rPr>
        <w:t>В результате изучения информатики на уровне среднего общего обр</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 xml:space="preserve">зования у обучающегося будут сформированы следующие личностные результаты: </w:t>
      </w:r>
    </w:p>
    <w:p w:rsidR="00F77A12" w:rsidRPr="008278F8" w:rsidRDefault="00F77A12"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bCs/>
          <w:position w:val="1"/>
          <w:sz w:val="24"/>
          <w:szCs w:val="24"/>
        </w:rPr>
        <w:t>1) гражданского воспитания: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осознание своих конституционных прав и обязанностей, уважение закона и прав</w:t>
      </w:r>
      <w:r w:rsidRPr="008278F8">
        <w:rPr>
          <w:rFonts w:ascii="Times New Roman" w:hAnsi="Times New Roman" w:cs="Times New Roman"/>
          <w:sz w:val="24"/>
          <w:szCs w:val="24"/>
        </w:rPr>
        <w:t>о</w:t>
      </w:r>
      <w:r w:rsidRPr="008278F8">
        <w:rPr>
          <w:rFonts w:ascii="Times New Roman" w:hAnsi="Times New Roman" w:cs="Times New Roman"/>
          <w:sz w:val="24"/>
          <w:szCs w:val="24"/>
        </w:rPr>
        <w:t>порядка, соблюдение основополагающих норм информационного права и информацио</w:t>
      </w:r>
      <w:r w:rsidRPr="008278F8">
        <w:rPr>
          <w:rFonts w:ascii="Times New Roman" w:hAnsi="Times New Roman" w:cs="Times New Roman"/>
          <w:sz w:val="24"/>
          <w:szCs w:val="24"/>
        </w:rPr>
        <w:t>н</w:t>
      </w:r>
      <w:r w:rsidRPr="008278F8">
        <w:rPr>
          <w:rFonts w:ascii="Times New Roman" w:hAnsi="Times New Roman" w:cs="Times New Roman"/>
          <w:sz w:val="24"/>
          <w:szCs w:val="24"/>
        </w:rPr>
        <w:t>ной безопасности;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w:t>
      </w:r>
      <w:r w:rsidRPr="008278F8">
        <w:rPr>
          <w:rFonts w:ascii="Times New Roman" w:hAnsi="Times New Roman" w:cs="Times New Roman"/>
          <w:sz w:val="24"/>
          <w:szCs w:val="24"/>
        </w:rPr>
        <w:t>р</w:t>
      </w:r>
      <w:r w:rsidRPr="008278F8">
        <w:rPr>
          <w:rFonts w:ascii="Times New Roman" w:hAnsi="Times New Roman" w:cs="Times New Roman"/>
          <w:sz w:val="24"/>
          <w:szCs w:val="24"/>
        </w:rPr>
        <w:t>туальном пространстве;</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патриотического воспитания: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w:t>
      </w:r>
      <w:r w:rsidRPr="008278F8">
        <w:rPr>
          <w:rFonts w:ascii="Times New Roman" w:hAnsi="Times New Roman" w:cs="Times New Roman"/>
          <w:sz w:val="24"/>
          <w:szCs w:val="24"/>
        </w:rPr>
        <w:t>н</w:t>
      </w:r>
      <w:r w:rsidRPr="008278F8">
        <w:rPr>
          <w:rFonts w:ascii="Times New Roman" w:hAnsi="Times New Roman" w:cs="Times New Roman"/>
          <w:sz w:val="24"/>
          <w:szCs w:val="24"/>
        </w:rPr>
        <w:t>ного общества;</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духовно-нравственного воспитания: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нравственного сознания, этического поведения;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4) эстетического воспитания: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эстетическое отношение к миру, включая эстетику научного и технического тво</w:t>
      </w:r>
      <w:r w:rsidRPr="008278F8">
        <w:rPr>
          <w:rFonts w:ascii="Times New Roman" w:hAnsi="Times New Roman" w:cs="Times New Roman"/>
          <w:sz w:val="24"/>
          <w:szCs w:val="24"/>
        </w:rPr>
        <w:t>р</w:t>
      </w:r>
      <w:r w:rsidRPr="008278F8">
        <w:rPr>
          <w:rFonts w:ascii="Times New Roman" w:hAnsi="Times New Roman" w:cs="Times New Roman"/>
          <w:sz w:val="24"/>
          <w:szCs w:val="24"/>
        </w:rPr>
        <w:t>чества;</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5) физического воспитания: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здорового и безопасного образа жизни, ответственного отнош</w:t>
      </w:r>
      <w:r w:rsidRPr="008278F8">
        <w:rPr>
          <w:rFonts w:ascii="Times New Roman" w:hAnsi="Times New Roman" w:cs="Times New Roman"/>
          <w:sz w:val="24"/>
          <w:szCs w:val="24"/>
        </w:rPr>
        <w:t>е</w:t>
      </w:r>
      <w:r w:rsidRPr="008278F8">
        <w:rPr>
          <w:rFonts w:ascii="Times New Roman" w:hAnsi="Times New Roman" w:cs="Times New Roman"/>
          <w:sz w:val="24"/>
          <w:szCs w:val="24"/>
        </w:rPr>
        <w:t>ния к своему здоровью, том числе и за счёт соблюдения требований безопасной эксплу</w:t>
      </w:r>
      <w:r w:rsidRPr="008278F8">
        <w:rPr>
          <w:rFonts w:ascii="Times New Roman" w:hAnsi="Times New Roman" w:cs="Times New Roman"/>
          <w:sz w:val="24"/>
          <w:szCs w:val="24"/>
        </w:rPr>
        <w:t>а</w:t>
      </w:r>
      <w:r w:rsidRPr="008278F8">
        <w:rPr>
          <w:rFonts w:ascii="Times New Roman" w:hAnsi="Times New Roman" w:cs="Times New Roman"/>
          <w:sz w:val="24"/>
          <w:szCs w:val="24"/>
        </w:rPr>
        <w:t>тации средств информационных и коммуникационных технологий;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6) трудового воспитания: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готовность к активной деятельности технологической и социальной направленн</w:t>
      </w:r>
      <w:r w:rsidRPr="008278F8">
        <w:rPr>
          <w:rFonts w:ascii="Times New Roman" w:hAnsi="Times New Roman" w:cs="Times New Roman"/>
          <w:sz w:val="24"/>
          <w:szCs w:val="24"/>
        </w:rPr>
        <w:t>о</w:t>
      </w:r>
      <w:r w:rsidRPr="008278F8">
        <w:rPr>
          <w:rFonts w:ascii="Times New Roman" w:hAnsi="Times New Roman" w:cs="Times New Roman"/>
          <w:sz w:val="24"/>
          <w:szCs w:val="24"/>
        </w:rPr>
        <w:t>сти, способность инициировать, планировать и самостоятельно выполнять такую деятел</w:t>
      </w:r>
      <w:r w:rsidRPr="008278F8">
        <w:rPr>
          <w:rFonts w:ascii="Times New Roman" w:hAnsi="Times New Roman" w:cs="Times New Roman"/>
          <w:sz w:val="24"/>
          <w:szCs w:val="24"/>
        </w:rPr>
        <w:t>ь</w:t>
      </w:r>
      <w:r w:rsidRPr="008278F8">
        <w:rPr>
          <w:rFonts w:ascii="Times New Roman" w:hAnsi="Times New Roman" w:cs="Times New Roman"/>
          <w:sz w:val="24"/>
          <w:szCs w:val="24"/>
        </w:rPr>
        <w:t xml:space="preserve">ность;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w:t>
      </w:r>
      <w:r w:rsidRPr="008278F8">
        <w:rPr>
          <w:rFonts w:ascii="Times New Roman" w:hAnsi="Times New Roman" w:cs="Times New Roman"/>
          <w:sz w:val="24"/>
          <w:szCs w:val="24"/>
        </w:rPr>
        <w:t>у</w:t>
      </w:r>
      <w:r w:rsidRPr="008278F8">
        <w:rPr>
          <w:rFonts w:ascii="Times New Roman" w:hAnsi="Times New Roman" w:cs="Times New Roman"/>
          <w:sz w:val="24"/>
          <w:szCs w:val="24"/>
        </w:rPr>
        <w:t>дущей профессии и реализовывать собственные жизненные планы;</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7) экологического воспитания: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8) ценности научного познания: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мировоззрения, соответствующего современному уровню ра</w:t>
      </w:r>
      <w:r w:rsidRPr="008278F8">
        <w:rPr>
          <w:rFonts w:ascii="Times New Roman" w:hAnsi="Times New Roman" w:cs="Times New Roman"/>
          <w:sz w:val="24"/>
          <w:szCs w:val="24"/>
        </w:rPr>
        <w:t>з</w:t>
      </w:r>
      <w:r w:rsidRPr="008278F8">
        <w:rPr>
          <w:rFonts w:ascii="Times New Roman" w:hAnsi="Times New Roman" w:cs="Times New Roman"/>
          <w:sz w:val="24"/>
          <w:szCs w:val="24"/>
        </w:rPr>
        <w:t>вития информатики, достижениям научно-технического прогресса и общественной пра</w:t>
      </w:r>
      <w:r w:rsidRPr="008278F8">
        <w:rPr>
          <w:rFonts w:ascii="Times New Roman" w:hAnsi="Times New Roman" w:cs="Times New Roman"/>
          <w:sz w:val="24"/>
          <w:szCs w:val="24"/>
        </w:rPr>
        <w:t>к</w:t>
      </w:r>
      <w:r w:rsidRPr="008278F8">
        <w:rPr>
          <w:rFonts w:ascii="Times New Roman" w:hAnsi="Times New Roman" w:cs="Times New Roman"/>
          <w:sz w:val="24"/>
          <w:szCs w:val="24"/>
        </w:rPr>
        <w:t>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 процессе достижения личностных результатов освоения программы по информ</w:t>
      </w:r>
      <w:r w:rsidRPr="008278F8">
        <w:rPr>
          <w:rFonts w:ascii="Times New Roman" w:hAnsi="Times New Roman" w:cs="Times New Roman"/>
          <w:sz w:val="24"/>
          <w:szCs w:val="24"/>
        </w:rPr>
        <w:t>а</w:t>
      </w:r>
      <w:r w:rsidRPr="008278F8">
        <w:rPr>
          <w:rFonts w:ascii="Times New Roman" w:hAnsi="Times New Roman" w:cs="Times New Roman"/>
          <w:sz w:val="24"/>
          <w:szCs w:val="24"/>
        </w:rPr>
        <w:t>тике у обучающихся совершенствуется эмоциональный интеллект, предполагающий сформированность:</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саморегулирования, включающего самоконтроль, умение принимать ответстве</w:t>
      </w:r>
      <w:r w:rsidRPr="008278F8">
        <w:rPr>
          <w:rFonts w:ascii="Times New Roman" w:hAnsi="Times New Roman" w:cs="Times New Roman"/>
          <w:sz w:val="24"/>
          <w:szCs w:val="24"/>
        </w:rPr>
        <w:t>н</w:t>
      </w:r>
      <w:r w:rsidRPr="008278F8">
        <w:rPr>
          <w:rFonts w:ascii="Times New Roman" w:hAnsi="Times New Roman" w:cs="Times New Roman"/>
          <w:sz w:val="24"/>
          <w:szCs w:val="24"/>
        </w:rPr>
        <w:t>ность за своё поведение, способность адаптироваться к эмоциональным изменениям и проявлять гибкость, быть открытым новому;</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внутренней мотивации, включающей стремление к достижению цели и успеху, о</w:t>
      </w:r>
      <w:r w:rsidRPr="008278F8">
        <w:rPr>
          <w:rFonts w:ascii="Times New Roman" w:hAnsi="Times New Roman" w:cs="Times New Roman"/>
          <w:sz w:val="24"/>
          <w:szCs w:val="24"/>
        </w:rPr>
        <w:t>п</w:t>
      </w:r>
      <w:r w:rsidRPr="008278F8">
        <w:rPr>
          <w:rFonts w:ascii="Times New Roman" w:hAnsi="Times New Roman" w:cs="Times New Roman"/>
          <w:sz w:val="24"/>
          <w:szCs w:val="24"/>
        </w:rPr>
        <w:t xml:space="preserve">тимизм, инициативность, умение действовать, исходя из своих возможностей;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8278F8">
        <w:rPr>
          <w:rFonts w:ascii="Times New Roman" w:hAnsi="Times New Roman" w:cs="Times New Roman"/>
          <w:sz w:val="24"/>
          <w:szCs w:val="24"/>
        </w:rPr>
        <w:t>и</w:t>
      </w:r>
      <w:r w:rsidRPr="008278F8">
        <w:rPr>
          <w:rFonts w:ascii="Times New Roman" w:hAnsi="Times New Roman" w:cs="Times New Roman"/>
          <w:sz w:val="24"/>
          <w:szCs w:val="24"/>
        </w:rPr>
        <w:t>ванию;</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bCs/>
          <w:sz w:val="24"/>
          <w:szCs w:val="24"/>
        </w:rPr>
      </w:pPr>
      <w:r w:rsidRPr="008278F8">
        <w:rPr>
          <w:rFonts w:ascii="Times New Roman" w:hAnsi="Times New Roman" w:cs="Times New Roman"/>
          <w:sz w:val="24"/>
          <w:szCs w:val="24"/>
        </w:rPr>
        <w:t>113.8.2. </w:t>
      </w:r>
      <w:r w:rsidRPr="008278F8">
        <w:rPr>
          <w:rFonts w:ascii="Times New Roman" w:eastAsia="SchoolBookSanPin" w:hAnsi="Times New Roman" w:cs="Times New Roman"/>
          <w:sz w:val="24"/>
          <w:szCs w:val="24"/>
        </w:rPr>
        <w:t>В результате изучения информатики на уровне среднего общего образов</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 xml:space="preserve">ния у обучающегося будут сформированы сформированы метапредметные результаты, отраженные в универсальных учебных действиях, а именно – </w:t>
      </w:r>
      <w:r w:rsidRPr="008278F8">
        <w:rPr>
          <w:rFonts w:ascii="Times New Roman" w:eastAsia="SchoolBookSanPin" w:hAnsi="Times New Roman" w:cs="Times New Roman"/>
          <w:bCs/>
          <w:sz w:val="24"/>
          <w:szCs w:val="24"/>
        </w:rPr>
        <w:t>познавательные униве</w:t>
      </w:r>
      <w:r w:rsidRPr="008278F8">
        <w:rPr>
          <w:rFonts w:ascii="Times New Roman" w:eastAsia="SchoolBookSanPin" w:hAnsi="Times New Roman" w:cs="Times New Roman"/>
          <w:bCs/>
          <w:sz w:val="24"/>
          <w:szCs w:val="24"/>
        </w:rPr>
        <w:t>р</w:t>
      </w:r>
      <w:r w:rsidRPr="008278F8">
        <w:rPr>
          <w:rFonts w:ascii="Times New Roman" w:eastAsia="SchoolBookSanPin" w:hAnsi="Times New Roman" w:cs="Times New Roman"/>
          <w:bCs/>
          <w:sz w:val="24"/>
          <w:szCs w:val="24"/>
        </w:rPr>
        <w:t>сальные учебные действия, коммуникативные универсальные учебные действия, регул</w:t>
      </w:r>
      <w:r w:rsidRPr="008278F8">
        <w:rPr>
          <w:rFonts w:ascii="Times New Roman" w:eastAsia="SchoolBookSanPin" w:hAnsi="Times New Roman" w:cs="Times New Roman"/>
          <w:bCs/>
          <w:sz w:val="24"/>
          <w:szCs w:val="24"/>
        </w:rPr>
        <w:t>я</w:t>
      </w:r>
      <w:r w:rsidRPr="008278F8">
        <w:rPr>
          <w:rFonts w:ascii="Times New Roman" w:eastAsia="SchoolBookSanPin" w:hAnsi="Times New Roman" w:cs="Times New Roman"/>
          <w:bCs/>
          <w:sz w:val="24"/>
          <w:szCs w:val="24"/>
        </w:rPr>
        <w:t xml:space="preserve">тивные универсальные учебные действия, совместная деятельность. </w:t>
      </w:r>
    </w:p>
    <w:p w:rsidR="00F77A12" w:rsidRPr="008278F8" w:rsidRDefault="00F77A12"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hAnsi="Times New Roman" w:cs="Times New Roman"/>
          <w:sz w:val="24"/>
          <w:szCs w:val="24"/>
        </w:rPr>
        <w:t>113.8.2.1. </w:t>
      </w:r>
      <w:r w:rsidRPr="008278F8">
        <w:rPr>
          <w:rFonts w:ascii="Times New Roman" w:eastAsia="SchoolBookSanPin" w:hAnsi="Times New Roman" w:cs="Times New Roman"/>
          <w:sz w:val="24"/>
          <w:szCs w:val="24"/>
        </w:rPr>
        <w:t>Овладение универсальными познавательными действиями:</w:t>
      </w:r>
    </w:p>
    <w:p w:rsidR="00F77A12" w:rsidRPr="008278F8" w:rsidRDefault="00F77A12"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 базовые логические действия: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формулировать и актуализировать проблему, рассматривать её вс</w:t>
      </w:r>
      <w:r w:rsidRPr="008278F8">
        <w:rPr>
          <w:rFonts w:ascii="Times New Roman" w:hAnsi="Times New Roman" w:cs="Times New Roman"/>
          <w:sz w:val="24"/>
          <w:szCs w:val="24"/>
        </w:rPr>
        <w:t>е</w:t>
      </w:r>
      <w:r w:rsidRPr="008278F8">
        <w:rPr>
          <w:rFonts w:ascii="Times New Roman" w:hAnsi="Times New Roman" w:cs="Times New Roman"/>
          <w:sz w:val="24"/>
          <w:szCs w:val="24"/>
        </w:rPr>
        <w:t xml:space="preserve">сторонне;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устанавливать существенный признак или основания для сравнения, классифик</w:t>
      </w:r>
      <w:r w:rsidRPr="008278F8">
        <w:rPr>
          <w:rFonts w:ascii="Times New Roman" w:hAnsi="Times New Roman" w:cs="Times New Roman"/>
          <w:sz w:val="24"/>
          <w:szCs w:val="24"/>
        </w:rPr>
        <w:t>а</w:t>
      </w:r>
      <w:r w:rsidRPr="008278F8">
        <w:rPr>
          <w:rFonts w:ascii="Times New Roman" w:hAnsi="Times New Roman" w:cs="Times New Roman"/>
          <w:sz w:val="24"/>
          <w:szCs w:val="24"/>
        </w:rPr>
        <w:t>ции и обобщения;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определять цели деятельности, задавать параметры и критерии их достижения;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выявлять закономерности и противоречия в рассматриваемых явлениях;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разрабатывать план решения проблемы с учётом анализа имеющихся материал</w:t>
      </w:r>
      <w:r w:rsidRPr="008278F8">
        <w:rPr>
          <w:rFonts w:ascii="Times New Roman" w:hAnsi="Times New Roman" w:cs="Times New Roman"/>
          <w:sz w:val="24"/>
          <w:szCs w:val="24"/>
        </w:rPr>
        <w:t>ь</w:t>
      </w:r>
      <w:r w:rsidRPr="008278F8">
        <w:rPr>
          <w:rFonts w:ascii="Times New Roman" w:hAnsi="Times New Roman" w:cs="Times New Roman"/>
          <w:sz w:val="24"/>
          <w:szCs w:val="24"/>
        </w:rPr>
        <w:t>ных и нематериальных ресурсов;</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координировать и выполнять работу в условиях реального, виртуального и комб</w:t>
      </w:r>
      <w:r w:rsidRPr="008278F8">
        <w:rPr>
          <w:rFonts w:ascii="Times New Roman" w:hAnsi="Times New Roman" w:cs="Times New Roman"/>
          <w:sz w:val="24"/>
          <w:szCs w:val="24"/>
        </w:rPr>
        <w:t>и</w:t>
      </w:r>
      <w:r w:rsidRPr="008278F8">
        <w:rPr>
          <w:rFonts w:ascii="Times New Roman" w:hAnsi="Times New Roman" w:cs="Times New Roman"/>
          <w:sz w:val="24"/>
          <w:szCs w:val="24"/>
        </w:rPr>
        <w:t>нированного взаимодействия;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развивать креативное мышление при решении жизненных проблем.</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hAnsi="Times New Roman" w:cs="Times New Roman"/>
          <w:sz w:val="24"/>
          <w:szCs w:val="24"/>
        </w:rPr>
        <w:t>2)</w:t>
      </w:r>
      <w:r w:rsidRPr="008278F8">
        <w:rPr>
          <w:rFonts w:ascii="Times New Roman" w:eastAsia="SchoolBookSanPin" w:hAnsi="Times New Roman" w:cs="Times New Roman"/>
          <w:sz w:val="24"/>
          <w:szCs w:val="24"/>
        </w:rPr>
        <w:t xml:space="preserve"> базовые исследовательские действия: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нии учебных и социальных проектов;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научного типа мышления, владение научной терминологией, ключ</w:t>
      </w:r>
      <w:r w:rsidRPr="008278F8">
        <w:rPr>
          <w:rFonts w:ascii="Times New Roman" w:hAnsi="Times New Roman" w:cs="Times New Roman"/>
          <w:sz w:val="24"/>
          <w:szCs w:val="24"/>
        </w:rPr>
        <w:t>е</w:t>
      </w:r>
      <w:r w:rsidRPr="008278F8">
        <w:rPr>
          <w:rFonts w:ascii="Times New Roman" w:hAnsi="Times New Roman" w:cs="Times New Roman"/>
          <w:sz w:val="24"/>
          <w:szCs w:val="24"/>
        </w:rPr>
        <w:t>выми понятиями и методами;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выявлять причинно-следственные связи и актуализировать задачу, выдвигать гип</w:t>
      </w:r>
      <w:r w:rsidRPr="008278F8">
        <w:rPr>
          <w:rFonts w:ascii="Times New Roman" w:hAnsi="Times New Roman" w:cs="Times New Roman"/>
          <w:sz w:val="24"/>
          <w:szCs w:val="24"/>
        </w:rPr>
        <w:t>о</w:t>
      </w:r>
      <w:r w:rsidRPr="008278F8">
        <w:rPr>
          <w:rFonts w:ascii="Times New Roman" w:hAnsi="Times New Roman" w:cs="Times New Roman"/>
          <w:sz w:val="24"/>
          <w:szCs w:val="24"/>
        </w:rPr>
        <w:t>тезу её решения, находить аргументы для доказательства своих утверждений, задавать п</w:t>
      </w:r>
      <w:r w:rsidRPr="008278F8">
        <w:rPr>
          <w:rFonts w:ascii="Times New Roman" w:hAnsi="Times New Roman" w:cs="Times New Roman"/>
          <w:sz w:val="24"/>
          <w:szCs w:val="24"/>
        </w:rPr>
        <w:t>а</w:t>
      </w:r>
      <w:r w:rsidRPr="008278F8">
        <w:rPr>
          <w:rFonts w:ascii="Times New Roman" w:hAnsi="Times New Roman" w:cs="Times New Roman"/>
          <w:sz w:val="24"/>
          <w:szCs w:val="24"/>
        </w:rPr>
        <w:t>раметры и критерии решения;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анализировать полученные в ходе решения задачи результаты, критически оцен</w:t>
      </w:r>
      <w:r w:rsidRPr="008278F8">
        <w:rPr>
          <w:rFonts w:ascii="Times New Roman" w:hAnsi="Times New Roman" w:cs="Times New Roman"/>
          <w:sz w:val="24"/>
          <w:szCs w:val="24"/>
        </w:rPr>
        <w:t>и</w:t>
      </w:r>
      <w:r w:rsidRPr="008278F8">
        <w:rPr>
          <w:rFonts w:ascii="Times New Roman" w:hAnsi="Times New Roman" w:cs="Times New Roman"/>
          <w:sz w:val="24"/>
          <w:szCs w:val="24"/>
        </w:rPr>
        <w:t>вать их достоверность, прогнозировать изменение в новых условиях;</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давать оценку новым ситуациям, оценивать приобретённый опыт;</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переносить знания в познавательную и практическую области жизнедеятельности;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интегрировать знания из разных предметных областей;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выдвигать новые идеи, предлагать оригинальные подходы и решения, ставить пр</w:t>
      </w:r>
      <w:r w:rsidRPr="008278F8">
        <w:rPr>
          <w:rFonts w:ascii="Times New Roman" w:hAnsi="Times New Roman" w:cs="Times New Roman"/>
          <w:sz w:val="24"/>
          <w:szCs w:val="24"/>
        </w:rPr>
        <w:t>о</w:t>
      </w:r>
      <w:r w:rsidRPr="008278F8">
        <w:rPr>
          <w:rFonts w:ascii="Times New Roman" w:hAnsi="Times New Roman" w:cs="Times New Roman"/>
          <w:sz w:val="24"/>
          <w:szCs w:val="24"/>
        </w:rPr>
        <w:t>блемы и задачи, допускающие альтернативные решения.</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hAnsi="Times New Roman" w:cs="Times New Roman"/>
          <w:sz w:val="24"/>
          <w:szCs w:val="24"/>
        </w:rPr>
        <w:t>3)</w:t>
      </w:r>
      <w:r w:rsidRPr="008278F8">
        <w:rPr>
          <w:rFonts w:ascii="Times New Roman" w:eastAsia="SchoolBookSanPin" w:hAnsi="Times New Roman" w:cs="Times New Roman"/>
          <w:sz w:val="24"/>
          <w:szCs w:val="24"/>
        </w:rPr>
        <w:t xml:space="preserve"> работа с информацией: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навыками получения информации из источников разных типов, самосто</w:t>
      </w:r>
      <w:r w:rsidRPr="008278F8">
        <w:rPr>
          <w:rFonts w:ascii="Times New Roman" w:hAnsi="Times New Roman" w:cs="Times New Roman"/>
          <w:sz w:val="24"/>
          <w:szCs w:val="24"/>
        </w:rPr>
        <w:t>я</w:t>
      </w:r>
      <w:r w:rsidRPr="008278F8">
        <w:rPr>
          <w:rFonts w:ascii="Times New Roman" w:hAnsi="Times New Roman" w:cs="Times New Roman"/>
          <w:sz w:val="24"/>
          <w:szCs w:val="24"/>
        </w:rPr>
        <w:t>тельно осуществлять поиск, анализ, систематизацию и интерпретацию информации ра</w:t>
      </w:r>
      <w:r w:rsidRPr="008278F8">
        <w:rPr>
          <w:rFonts w:ascii="Times New Roman" w:hAnsi="Times New Roman" w:cs="Times New Roman"/>
          <w:sz w:val="24"/>
          <w:szCs w:val="24"/>
        </w:rPr>
        <w:t>з</w:t>
      </w:r>
      <w:r w:rsidRPr="008278F8">
        <w:rPr>
          <w:rFonts w:ascii="Times New Roman" w:hAnsi="Times New Roman" w:cs="Times New Roman"/>
          <w:sz w:val="24"/>
          <w:szCs w:val="24"/>
        </w:rPr>
        <w:t>личных видов и форм представления;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создавать тексты в различных форматах с учётом назначения информации и цел</w:t>
      </w:r>
      <w:r w:rsidRPr="008278F8">
        <w:rPr>
          <w:rFonts w:ascii="Times New Roman" w:hAnsi="Times New Roman" w:cs="Times New Roman"/>
          <w:sz w:val="24"/>
          <w:szCs w:val="24"/>
        </w:rPr>
        <w:t>е</w:t>
      </w:r>
      <w:r w:rsidRPr="008278F8">
        <w:rPr>
          <w:rFonts w:ascii="Times New Roman" w:hAnsi="Times New Roman" w:cs="Times New Roman"/>
          <w:sz w:val="24"/>
          <w:szCs w:val="24"/>
        </w:rPr>
        <w:t>вой аудитории, выбирая оптимальную форму представления и визуализации;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средства информационных и коммуникационных технологий в реш</w:t>
      </w:r>
      <w:r w:rsidRPr="008278F8">
        <w:rPr>
          <w:rFonts w:ascii="Times New Roman" w:hAnsi="Times New Roman" w:cs="Times New Roman"/>
          <w:sz w:val="24"/>
          <w:szCs w:val="24"/>
        </w:rPr>
        <w:t>е</w:t>
      </w:r>
      <w:r w:rsidRPr="008278F8">
        <w:rPr>
          <w:rFonts w:ascii="Times New Roman" w:hAnsi="Times New Roman" w:cs="Times New Roman"/>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навыками распознавания и защиты информации, информационной без</w:t>
      </w:r>
      <w:r w:rsidRPr="008278F8">
        <w:rPr>
          <w:rFonts w:ascii="Times New Roman" w:hAnsi="Times New Roman" w:cs="Times New Roman"/>
          <w:sz w:val="24"/>
          <w:szCs w:val="24"/>
        </w:rPr>
        <w:t>о</w:t>
      </w:r>
      <w:r w:rsidRPr="008278F8">
        <w:rPr>
          <w:rFonts w:ascii="Times New Roman" w:hAnsi="Times New Roman" w:cs="Times New Roman"/>
          <w:sz w:val="24"/>
          <w:szCs w:val="24"/>
        </w:rPr>
        <w:t>пасности личности.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hAnsi="Times New Roman" w:cs="Times New Roman"/>
          <w:sz w:val="24"/>
          <w:szCs w:val="24"/>
        </w:rPr>
        <w:t>113.8.2.2. </w:t>
      </w:r>
      <w:r w:rsidRPr="008278F8">
        <w:rPr>
          <w:rFonts w:ascii="Times New Roman" w:eastAsia="SchoolBookSanPin" w:hAnsi="Times New Roman" w:cs="Times New Roman"/>
          <w:sz w:val="24"/>
          <w:szCs w:val="24"/>
        </w:rPr>
        <w:t xml:space="preserve">Овладение </w:t>
      </w:r>
      <w:r w:rsidRPr="008278F8">
        <w:rPr>
          <w:rFonts w:ascii="Times New Roman" w:eastAsia="SchoolBookSanPin" w:hAnsi="Times New Roman" w:cs="Times New Roman"/>
          <w:bCs/>
          <w:sz w:val="24"/>
          <w:szCs w:val="24"/>
        </w:rPr>
        <w:t>универсальными коммуникативными действиями</w:t>
      </w:r>
      <w:r w:rsidRPr="008278F8">
        <w:rPr>
          <w:rFonts w:ascii="Times New Roman" w:eastAsia="SchoolBookSanPin" w:hAnsi="Times New Roman" w:cs="Times New Roman"/>
          <w:sz w:val="24"/>
          <w:szCs w:val="24"/>
        </w:rPr>
        <w:t>:</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 общение:</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коммуникации во всех сферах жизни;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распознавать невербальные средства общения, понимать значение социальных зн</w:t>
      </w:r>
      <w:r w:rsidRPr="008278F8">
        <w:rPr>
          <w:rFonts w:ascii="Times New Roman" w:hAnsi="Times New Roman" w:cs="Times New Roman"/>
          <w:sz w:val="24"/>
          <w:szCs w:val="24"/>
        </w:rPr>
        <w:t>а</w:t>
      </w:r>
      <w:r w:rsidRPr="008278F8">
        <w:rPr>
          <w:rFonts w:ascii="Times New Roman" w:hAnsi="Times New Roman" w:cs="Times New Roman"/>
          <w:sz w:val="24"/>
          <w:szCs w:val="24"/>
        </w:rPr>
        <w:t>ков, распознавать предпосылки конфликтных ситуаций и уметь смягчать конфликты;</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различными способами общения и взаимодействия, аргументированно ве</w:t>
      </w:r>
      <w:r w:rsidRPr="008278F8">
        <w:rPr>
          <w:rFonts w:ascii="Times New Roman" w:hAnsi="Times New Roman" w:cs="Times New Roman"/>
          <w:sz w:val="24"/>
          <w:szCs w:val="24"/>
        </w:rPr>
        <w:t>с</w:t>
      </w:r>
      <w:r w:rsidRPr="008278F8">
        <w:rPr>
          <w:rFonts w:ascii="Times New Roman" w:hAnsi="Times New Roman" w:cs="Times New Roman"/>
          <w:sz w:val="24"/>
          <w:szCs w:val="24"/>
        </w:rPr>
        <w:t>ти диалог;</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развёрнуто и логично излагать свою точку зрения.</w:t>
      </w:r>
    </w:p>
    <w:p w:rsidR="00F77A12" w:rsidRPr="008278F8" w:rsidRDefault="00F77A12"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2) совместная деятельность:</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понимать и использовать преимущества командной и индивидуальной работы;</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принимать цели совместной деятельности, организовывать и координировать де</w:t>
      </w:r>
      <w:r w:rsidRPr="008278F8">
        <w:rPr>
          <w:rFonts w:ascii="Times New Roman" w:eastAsia="SchoolBookSanPin" w:hAnsi="Times New Roman" w:cs="Times New Roman"/>
          <w:sz w:val="24"/>
          <w:szCs w:val="24"/>
        </w:rPr>
        <w:t>й</w:t>
      </w:r>
      <w:r w:rsidRPr="008278F8">
        <w:rPr>
          <w:rFonts w:ascii="Times New Roman" w:eastAsia="SchoolBookSanPin" w:hAnsi="Times New Roman" w:cs="Times New Roman"/>
          <w:sz w:val="24"/>
          <w:szCs w:val="24"/>
        </w:rPr>
        <w:t>ствия по её достижению: составлять</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lastRenderedPageBreak/>
        <w:t>план действий, распределять роли с учётом мнений участников, обсуждать резул</w:t>
      </w:r>
      <w:r w:rsidRPr="008278F8">
        <w:rPr>
          <w:rFonts w:ascii="Times New Roman" w:eastAsia="SchoolBookSanPin" w:hAnsi="Times New Roman" w:cs="Times New Roman"/>
          <w:sz w:val="24"/>
          <w:szCs w:val="24"/>
        </w:rPr>
        <w:t>ь</w:t>
      </w:r>
      <w:r w:rsidRPr="008278F8">
        <w:rPr>
          <w:rFonts w:ascii="Times New Roman" w:eastAsia="SchoolBookSanPin" w:hAnsi="Times New Roman" w:cs="Times New Roman"/>
          <w:sz w:val="24"/>
          <w:szCs w:val="24"/>
        </w:rPr>
        <w:t>таты совместной работы;</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осуществлять позитивное стратегическое поведение в различных ситуациях, пр</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являть творчество и воображение, быть инициативным.</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hAnsi="Times New Roman" w:cs="Times New Roman"/>
          <w:sz w:val="24"/>
          <w:szCs w:val="24"/>
        </w:rPr>
        <w:t>113.8.2.3. </w:t>
      </w:r>
      <w:r w:rsidRPr="008278F8">
        <w:rPr>
          <w:rFonts w:ascii="Times New Roman" w:eastAsia="SchoolBookSanPin" w:hAnsi="Times New Roman" w:cs="Times New Roman"/>
          <w:sz w:val="24"/>
          <w:szCs w:val="24"/>
        </w:rPr>
        <w:t xml:space="preserve">Овладение </w:t>
      </w:r>
      <w:r w:rsidRPr="008278F8">
        <w:rPr>
          <w:rFonts w:ascii="Times New Roman" w:eastAsia="SchoolBookSanPin" w:hAnsi="Times New Roman" w:cs="Times New Roman"/>
          <w:bCs/>
          <w:sz w:val="24"/>
          <w:szCs w:val="24"/>
        </w:rPr>
        <w:t>универсальными регулятивными действиями</w:t>
      </w:r>
      <w:r w:rsidRPr="008278F8">
        <w:rPr>
          <w:rFonts w:ascii="Times New Roman" w:eastAsia="SchoolBookSanPin" w:hAnsi="Times New Roman" w:cs="Times New Roman"/>
          <w:sz w:val="24"/>
          <w:szCs w:val="24"/>
        </w:rPr>
        <w:t>:</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 самоорганизация: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8278F8">
        <w:rPr>
          <w:rFonts w:ascii="Times New Roman" w:hAnsi="Times New Roman" w:cs="Times New Roman"/>
          <w:sz w:val="24"/>
          <w:szCs w:val="24"/>
        </w:rPr>
        <w:t>н</w:t>
      </w:r>
      <w:r w:rsidRPr="008278F8">
        <w:rPr>
          <w:rFonts w:ascii="Times New Roman" w:hAnsi="Times New Roman" w:cs="Times New Roman"/>
          <w:sz w:val="24"/>
          <w:szCs w:val="24"/>
        </w:rPr>
        <w:t>ных ситуациях;</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давать оценку новым ситуациям;</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расширять рамки учебного предмета на основе личных предпочтений;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делать осознанный выбор, аргументировать его, брать ответственность за решение;</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приобретённый опыт;</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способствовать формированию и проявлению широкой эрудиции в разных обла</w:t>
      </w:r>
      <w:r w:rsidRPr="008278F8">
        <w:rPr>
          <w:rFonts w:ascii="Times New Roman" w:hAnsi="Times New Roman" w:cs="Times New Roman"/>
          <w:sz w:val="24"/>
          <w:szCs w:val="24"/>
        </w:rPr>
        <w:t>с</w:t>
      </w:r>
      <w:r w:rsidRPr="008278F8">
        <w:rPr>
          <w:rFonts w:ascii="Times New Roman" w:hAnsi="Times New Roman" w:cs="Times New Roman"/>
          <w:sz w:val="24"/>
          <w:szCs w:val="24"/>
        </w:rPr>
        <w:t xml:space="preserve">тях знаний, постоянно повышать свой образовательный и культурный уровень. </w:t>
      </w:r>
    </w:p>
    <w:p w:rsidR="00F77A12" w:rsidRPr="008278F8" w:rsidRDefault="00F77A12" w:rsidP="008278F8">
      <w:pPr>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hAnsi="Times New Roman" w:cs="Times New Roman"/>
          <w:sz w:val="24"/>
          <w:szCs w:val="24"/>
        </w:rPr>
        <w:t>2)</w:t>
      </w:r>
      <w:r w:rsidRPr="008278F8">
        <w:rPr>
          <w:rFonts w:ascii="Times New Roman" w:eastAsia="SchoolBookSanPin" w:hAnsi="Times New Roman" w:cs="Times New Roman"/>
          <w:sz w:val="24"/>
          <w:szCs w:val="24"/>
        </w:rPr>
        <w:t xml:space="preserve"> самоконтроль:</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риски и своевременно принимать решения по их снижению;</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принимать мотивы и аргументы других при анализе результатов деятельности.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принятия себя и других:</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принимать себя, понимая свои недостатки и достоинства;</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принимать мотивы и аргументы других при анализе результатов деятельности;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признавать своё право и право других на ошибку;</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развивать способность понимать мир с позиции другого человека.</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bookmarkStart w:id="24" w:name="_Toc118725581"/>
      <w:r w:rsidRPr="008278F8">
        <w:rPr>
          <w:rFonts w:ascii="Times New Roman" w:hAnsi="Times New Roman" w:cs="Times New Roman"/>
          <w:sz w:val="24"/>
          <w:szCs w:val="24"/>
        </w:rPr>
        <w:t>113.8.3. </w:t>
      </w:r>
      <w:bookmarkEnd w:id="24"/>
      <w:r w:rsidRPr="008278F8">
        <w:rPr>
          <w:rFonts w:ascii="Times New Roman" w:hAnsi="Times New Roman" w:cs="Times New Roman"/>
          <w:sz w:val="24"/>
          <w:szCs w:val="24"/>
        </w:rPr>
        <w:t xml:space="preserve">Предметные результаты освоения программы по информатике базового уровня в 10 классе.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 процессе изучения курса информатики базового уровня в 10 классе обучающ</w:t>
      </w:r>
      <w:r w:rsidRPr="008278F8">
        <w:rPr>
          <w:rFonts w:ascii="Times New Roman" w:hAnsi="Times New Roman" w:cs="Times New Roman"/>
          <w:sz w:val="24"/>
          <w:szCs w:val="24"/>
        </w:rPr>
        <w:t>и</w:t>
      </w:r>
      <w:r w:rsidRPr="008278F8">
        <w:rPr>
          <w:rFonts w:ascii="Times New Roman" w:hAnsi="Times New Roman" w:cs="Times New Roman"/>
          <w:sz w:val="24"/>
          <w:szCs w:val="24"/>
        </w:rPr>
        <w:t>мися будут достигнуты следующие предметные результаты:</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владение представлениями о роли информации и связанных с ней процессов в пр</w:t>
      </w:r>
      <w:r w:rsidRPr="008278F8">
        <w:rPr>
          <w:rFonts w:ascii="Times New Roman" w:hAnsi="Times New Roman" w:cs="Times New Roman"/>
          <w:sz w:val="24"/>
          <w:szCs w:val="24"/>
        </w:rPr>
        <w:t>и</w:t>
      </w:r>
      <w:r w:rsidRPr="008278F8">
        <w:rPr>
          <w:rFonts w:ascii="Times New Roman" w:hAnsi="Times New Roman" w:cs="Times New Roman"/>
          <w:sz w:val="24"/>
          <w:szCs w:val="24"/>
        </w:rPr>
        <w:t>роде, технике и обществе, понятиями «информация», «информационный процесс», «си</w:t>
      </w:r>
      <w:r w:rsidRPr="008278F8">
        <w:rPr>
          <w:rFonts w:ascii="Times New Roman" w:hAnsi="Times New Roman" w:cs="Times New Roman"/>
          <w:sz w:val="24"/>
          <w:szCs w:val="24"/>
        </w:rPr>
        <w:t>с</w:t>
      </w:r>
      <w:r w:rsidRPr="008278F8">
        <w:rPr>
          <w:rFonts w:ascii="Times New Roman" w:hAnsi="Times New Roman" w:cs="Times New Roman"/>
          <w:sz w:val="24"/>
          <w:szCs w:val="24"/>
        </w:rPr>
        <w:t>тема», «компоненты системы», «системный эффект», «информационная система», «си</w:t>
      </w:r>
      <w:r w:rsidRPr="008278F8">
        <w:rPr>
          <w:rFonts w:ascii="Times New Roman" w:hAnsi="Times New Roman" w:cs="Times New Roman"/>
          <w:sz w:val="24"/>
          <w:szCs w:val="24"/>
        </w:rPr>
        <w:t>с</w:t>
      </w:r>
      <w:r w:rsidRPr="008278F8">
        <w:rPr>
          <w:rFonts w:ascii="Times New Roman" w:hAnsi="Times New Roman" w:cs="Times New Roman"/>
          <w:sz w:val="24"/>
          <w:szCs w:val="24"/>
        </w:rPr>
        <w:t>тема управления»;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владение методами поиска информации в сети Интернет, умение критически оц</w:t>
      </w:r>
      <w:r w:rsidRPr="008278F8">
        <w:rPr>
          <w:rFonts w:ascii="Times New Roman" w:hAnsi="Times New Roman" w:cs="Times New Roman"/>
          <w:sz w:val="24"/>
          <w:szCs w:val="24"/>
        </w:rPr>
        <w:t>е</w:t>
      </w:r>
      <w:r w:rsidRPr="008278F8">
        <w:rPr>
          <w:rFonts w:ascii="Times New Roman" w:hAnsi="Times New Roman" w:cs="Times New Roman"/>
          <w:sz w:val="24"/>
          <w:szCs w:val="24"/>
        </w:rPr>
        <w:t>нивать информацию, полученную из сети Интернет;</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характеризовать большие данные, приводить примеры источников их пол</w:t>
      </w:r>
      <w:r w:rsidRPr="008278F8">
        <w:rPr>
          <w:rFonts w:ascii="Times New Roman" w:hAnsi="Times New Roman" w:cs="Times New Roman"/>
          <w:sz w:val="24"/>
          <w:szCs w:val="24"/>
        </w:rPr>
        <w:t>у</w:t>
      </w:r>
      <w:r w:rsidRPr="008278F8">
        <w:rPr>
          <w:rFonts w:ascii="Times New Roman" w:hAnsi="Times New Roman" w:cs="Times New Roman"/>
          <w:sz w:val="24"/>
          <w:szCs w:val="24"/>
        </w:rPr>
        <w:t>чения и направления использования;</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w:t>
      </w:r>
      <w:r w:rsidRPr="008278F8">
        <w:rPr>
          <w:rFonts w:ascii="Times New Roman" w:hAnsi="Times New Roman" w:cs="Times New Roman"/>
          <w:sz w:val="24"/>
          <w:szCs w:val="24"/>
        </w:rPr>
        <w:t>о</w:t>
      </w:r>
      <w:r w:rsidRPr="008278F8">
        <w:rPr>
          <w:rFonts w:ascii="Times New Roman" w:hAnsi="Times New Roman" w:cs="Times New Roman"/>
          <w:sz w:val="24"/>
          <w:szCs w:val="24"/>
        </w:rPr>
        <w:t>гий;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 владение навыками работы с операционными системами, основными видами пр</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граммного обеспечения для решения учебных задач по выбранной специализации;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соблюдение требований техники безопасности и гигиены при работе с компьют</w:t>
      </w:r>
      <w:r w:rsidRPr="008278F8">
        <w:rPr>
          <w:rFonts w:ascii="Times New Roman" w:hAnsi="Times New Roman" w:cs="Times New Roman"/>
          <w:sz w:val="24"/>
          <w:szCs w:val="24"/>
        </w:rPr>
        <w:t>е</w:t>
      </w:r>
      <w:r w:rsidRPr="008278F8">
        <w:rPr>
          <w:rFonts w:ascii="Times New Roman" w:hAnsi="Times New Roman" w:cs="Times New Roman"/>
          <w:sz w:val="24"/>
          <w:szCs w:val="24"/>
        </w:rPr>
        <w:t>рами и другими компонентами цифрового окружения, понимание правовых основ испол</w:t>
      </w:r>
      <w:r w:rsidRPr="008278F8">
        <w:rPr>
          <w:rFonts w:ascii="Times New Roman" w:hAnsi="Times New Roman" w:cs="Times New Roman"/>
          <w:sz w:val="24"/>
          <w:szCs w:val="24"/>
        </w:rPr>
        <w:t>ь</w:t>
      </w:r>
      <w:r w:rsidRPr="008278F8">
        <w:rPr>
          <w:rFonts w:ascii="Times New Roman" w:hAnsi="Times New Roman" w:cs="Times New Roman"/>
          <w:sz w:val="24"/>
          <w:szCs w:val="24"/>
        </w:rPr>
        <w:t>зования компьютерных программ, баз данных и материалов, размещённых в сети Инте</w:t>
      </w:r>
      <w:r w:rsidRPr="008278F8">
        <w:rPr>
          <w:rFonts w:ascii="Times New Roman" w:hAnsi="Times New Roman" w:cs="Times New Roman"/>
          <w:sz w:val="24"/>
          <w:szCs w:val="24"/>
        </w:rPr>
        <w:t>р</w:t>
      </w:r>
      <w:r w:rsidRPr="008278F8">
        <w:rPr>
          <w:rFonts w:ascii="Times New Roman" w:hAnsi="Times New Roman" w:cs="Times New Roman"/>
          <w:sz w:val="24"/>
          <w:szCs w:val="24"/>
        </w:rPr>
        <w:t>нет;</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владение теоретическим аппаратом, позволяющим осуществлять представление з</w:t>
      </w:r>
      <w:r w:rsidRPr="008278F8">
        <w:rPr>
          <w:rFonts w:ascii="Times New Roman" w:hAnsi="Times New Roman" w:cs="Times New Roman"/>
          <w:sz w:val="24"/>
          <w:szCs w:val="24"/>
        </w:rPr>
        <w:t>а</w:t>
      </w:r>
      <w:r w:rsidRPr="008278F8">
        <w:rPr>
          <w:rFonts w:ascii="Times New Roman" w:hAnsi="Times New Roman" w:cs="Times New Roman"/>
          <w:sz w:val="24"/>
          <w:szCs w:val="24"/>
        </w:rPr>
        <w:t>данного натурального числа в различных системах счисления, выполнять преобразования логических выражений, используя законы алгебры логики;</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w:t>
      </w:r>
      <w:r w:rsidRPr="008278F8">
        <w:rPr>
          <w:rFonts w:ascii="Times New Roman" w:hAnsi="Times New Roman" w:cs="Times New Roman"/>
          <w:sz w:val="24"/>
          <w:szCs w:val="24"/>
        </w:rPr>
        <w:t>ч</w:t>
      </w:r>
      <w:r w:rsidRPr="008278F8">
        <w:rPr>
          <w:rFonts w:ascii="Times New Roman" w:hAnsi="Times New Roman" w:cs="Times New Roman"/>
          <w:sz w:val="24"/>
          <w:szCs w:val="24"/>
        </w:rPr>
        <w:t>ных сервисов;</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113.8.4. Предметные результаты освоения программы по информатике базового уровня в 11 классе.</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 В процессе изучения курса информатики базового уровня в 11 классе обучающ</w:t>
      </w:r>
      <w:r w:rsidRPr="008278F8">
        <w:rPr>
          <w:rFonts w:ascii="Times New Roman" w:hAnsi="Times New Roman" w:cs="Times New Roman"/>
          <w:sz w:val="24"/>
          <w:szCs w:val="24"/>
        </w:rPr>
        <w:t>и</w:t>
      </w:r>
      <w:r w:rsidRPr="008278F8">
        <w:rPr>
          <w:rFonts w:ascii="Times New Roman" w:hAnsi="Times New Roman" w:cs="Times New Roman"/>
          <w:sz w:val="24"/>
          <w:szCs w:val="24"/>
        </w:rPr>
        <w:t>мися будут достигнуты следующин предметные результаты:</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w:t>
      </w:r>
      <w:r w:rsidRPr="008278F8">
        <w:rPr>
          <w:rFonts w:ascii="Times New Roman" w:hAnsi="Times New Roman" w:cs="Times New Roman"/>
          <w:sz w:val="24"/>
          <w:szCs w:val="24"/>
        </w:rPr>
        <w:t>а</w:t>
      </w:r>
      <w:r w:rsidRPr="008278F8">
        <w:rPr>
          <w:rFonts w:ascii="Times New Roman" w:hAnsi="Times New Roman" w:cs="Times New Roman"/>
          <w:sz w:val="24"/>
          <w:szCs w:val="24"/>
        </w:rPr>
        <w:t>конное распространение персональных данных;</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w:t>
      </w:r>
      <w:r w:rsidRPr="008278F8">
        <w:rPr>
          <w:rFonts w:ascii="Times New Roman" w:hAnsi="Times New Roman" w:cs="Times New Roman"/>
          <w:sz w:val="24"/>
          <w:szCs w:val="24"/>
        </w:rPr>
        <w:t>о</w:t>
      </w:r>
      <w:r w:rsidRPr="008278F8">
        <w:rPr>
          <w:rFonts w:ascii="Times New Roman" w:hAnsi="Times New Roman" w:cs="Times New Roman"/>
          <w:sz w:val="24"/>
          <w:szCs w:val="24"/>
        </w:rPr>
        <w:t>го графа;</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читать и понимать программы, реализующие несложные алгоритмы обр</w:t>
      </w:r>
      <w:r w:rsidRPr="008278F8">
        <w:rPr>
          <w:rFonts w:ascii="Times New Roman" w:hAnsi="Times New Roman" w:cs="Times New Roman"/>
          <w:sz w:val="24"/>
          <w:szCs w:val="24"/>
        </w:rPr>
        <w:t>а</w:t>
      </w:r>
      <w:r w:rsidRPr="008278F8">
        <w:rPr>
          <w:rFonts w:ascii="Times New Roman" w:hAnsi="Times New Roman" w:cs="Times New Roman"/>
          <w:sz w:val="24"/>
          <w:szCs w:val="24"/>
        </w:rPr>
        <w:t>ботки числовых и текстовых данных (в том числе массивов и символьных строк) на в</w:t>
      </w:r>
      <w:r w:rsidRPr="008278F8">
        <w:rPr>
          <w:rFonts w:ascii="Times New Roman" w:hAnsi="Times New Roman" w:cs="Times New Roman"/>
          <w:sz w:val="24"/>
          <w:szCs w:val="24"/>
        </w:rPr>
        <w:t>ы</w:t>
      </w:r>
      <w:r w:rsidRPr="008278F8">
        <w:rPr>
          <w:rFonts w:ascii="Times New Roman" w:hAnsi="Times New Roman" w:cs="Times New Roman"/>
          <w:sz w:val="24"/>
          <w:szCs w:val="24"/>
        </w:rPr>
        <w:t>бранном для изучения универсальном языке программирования высокого уровня (Па</w:t>
      </w:r>
      <w:r w:rsidRPr="008278F8">
        <w:rPr>
          <w:rFonts w:ascii="Times New Roman" w:hAnsi="Times New Roman" w:cs="Times New Roman"/>
          <w:sz w:val="24"/>
          <w:szCs w:val="24"/>
        </w:rPr>
        <w:t>с</w:t>
      </w:r>
      <w:r w:rsidRPr="008278F8">
        <w:rPr>
          <w:rFonts w:ascii="Times New Roman" w:hAnsi="Times New Roman" w:cs="Times New Roman"/>
          <w:sz w:val="24"/>
          <w:szCs w:val="24"/>
        </w:rPr>
        <w:t>каль, Python, Java, C++, C#), анализировать алгоритмы с использованием таблиц трасс</w:t>
      </w:r>
      <w:r w:rsidRPr="008278F8">
        <w:rPr>
          <w:rFonts w:ascii="Times New Roman" w:hAnsi="Times New Roman" w:cs="Times New Roman"/>
          <w:sz w:val="24"/>
          <w:szCs w:val="24"/>
        </w:rPr>
        <w:t>и</w:t>
      </w:r>
      <w:r w:rsidRPr="008278F8">
        <w:rPr>
          <w:rFonts w:ascii="Times New Roman" w:hAnsi="Times New Roman" w:cs="Times New Roman"/>
          <w:sz w:val="24"/>
          <w:szCs w:val="24"/>
        </w:rPr>
        <w:t>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w:t>
      </w:r>
      <w:r w:rsidRPr="008278F8">
        <w:rPr>
          <w:rFonts w:ascii="Times New Roman" w:hAnsi="Times New Roman" w:cs="Times New Roman"/>
          <w:sz w:val="24"/>
          <w:szCs w:val="24"/>
        </w:rPr>
        <w:t>н</w:t>
      </w:r>
      <w:r w:rsidRPr="008278F8">
        <w:rPr>
          <w:rFonts w:ascii="Times New Roman" w:hAnsi="Times New Roman" w:cs="Times New Roman"/>
          <w:sz w:val="24"/>
          <w:szCs w:val="24"/>
        </w:rPr>
        <w:t>ных, модифицировать готовые программы для решения новых задач, использовать их в своих программах в качестве подпрограмм (процедур, функций);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реализовывать на выбранном для изучения языке программирования выс</w:t>
      </w:r>
      <w:r w:rsidRPr="008278F8">
        <w:rPr>
          <w:rFonts w:ascii="Times New Roman" w:hAnsi="Times New Roman" w:cs="Times New Roman"/>
          <w:sz w:val="24"/>
          <w:szCs w:val="24"/>
        </w:rPr>
        <w:t>о</w:t>
      </w:r>
      <w:r w:rsidRPr="008278F8">
        <w:rPr>
          <w:rFonts w:ascii="Times New Roman" w:hAnsi="Times New Roman" w:cs="Times New Roman"/>
          <w:sz w:val="24"/>
          <w:szCs w:val="24"/>
        </w:rPr>
        <w:t>кого уровня (Паскаль, Python, Java, C++, C#) типовые алгоритмы обработки чисел, числ</w:t>
      </w:r>
      <w:r w:rsidRPr="008278F8">
        <w:rPr>
          <w:rFonts w:ascii="Times New Roman" w:hAnsi="Times New Roman" w:cs="Times New Roman"/>
          <w:sz w:val="24"/>
          <w:szCs w:val="24"/>
        </w:rPr>
        <w:t>о</w:t>
      </w:r>
      <w:r w:rsidRPr="008278F8">
        <w:rPr>
          <w:rFonts w:ascii="Times New Roman" w:hAnsi="Times New Roman" w:cs="Times New Roman"/>
          <w:sz w:val="24"/>
          <w:szCs w:val="24"/>
        </w:rPr>
        <w:t>вых последовательностей и массивов: представление числа в виде набора простых сомн</w:t>
      </w:r>
      <w:r w:rsidRPr="008278F8">
        <w:rPr>
          <w:rFonts w:ascii="Times New Roman" w:hAnsi="Times New Roman" w:cs="Times New Roman"/>
          <w:sz w:val="24"/>
          <w:szCs w:val="24"/>
        </w:rPr>
        <w:t>о</w:t>
      </w:r>
      <w:r w:rsidRPr="008278F8">
        <w:rPr>
          <w:rFonts w:ascii="Times New Roman" w:hAnsi="Times New Roman" w:cs="Times New Roman"/>
          <w:sz w:val="24"/>
          <w:szCs w:val="24"/>
        </w:rPr>
        <w:t>жителей, нахождение максимальной (минимальной) цифры натурального числа, записа</w:t>
      </w:r>
      <w:r w:rsidRPr="008278F8">
        <w:rPr>
          <w:rFonts w:ascii="Times New Roman" w:hAnsi="Times New Roman" w:cs="Times New Roman"/>
          <w:sz w:val="24"/>
          <w:szCs w:val="24"/>
        </w:rPr>
        <w:t>н</w:t>
      </w:r>
      <w:r w:rsidRPr="008278F8">
        <w:rPr>
          <w:rFonts w:ascii="Times New Roman" w:hAnsi="Times New Roman" w:cs="Times New Roman"/>
          <w:sz w:val="24"/>
          <w:szCs w:val="24"/>
        </w:rPr>
        <w:t>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w:t>
      </w:r>
      <w:r w:rsidRPr="008278F8">
        <w:rPr>
          <w:rFonts w:ascii="Times New Roman" w:hAnsi="Times New Roman" w:cs="Times New Roman"/>
          <w:sz w:val="24"/>
          <w:szCs w:val="24"/>
        </w:rPr>
        <w:t>е</w:t>
      </w:r>
      <w:r w:rsidRPr="008278F8">
        <w:rPr>
          <w:rFonts w:ascii="Times New Roman" w:hAnsi="Times New Roman" w:cs="Times New Roman"/>
          <w:sz w:val="24"/>
          <w:szCs w:val="24"/>
        </w:rPr>
        <w:t>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использовать табличные (реляционные) базы данных, в частности, соста</w:t>
      </w:r>
      <w:r w:rsidRPr="008278F8">
        <w:rPr>
          <w:rFonts w:ascii="Times New Roman" w:hAnsi="Times New Roman" w:cs="Times New Roman"/>
          <w:sz w:val="24"/>
          <w:szCs w:val="24"/>
        </w:rPr>
        <w:t>в</w:t>
      </w:r>
      <w:r w:rsidRPr="008278F8">
        <w:rPr>
          <w:rFonts w:ascii="Times New Roman" w:hAnsi="Times New Roman" w:cs="Times New Roman"/>
          <w:sz w:val="24"/>
          <w:szCs w:val="24"/>
        </w:rPr>
        <w:t>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77A12" w:rsidRPr="008278F8"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w:t>
      </w:r>
      <w:r w:rsidRPr="008278F8">
        <w:rPr>
          <w:rFonts w:ascii="Times New Roman" w:hAnsi="Times New Roman" w:cs="Times New Roman"/>
          <w:sz w:val="24"/>
          <w:szCs w:val="24"/>
        </w:rPr>
        <w:t>н</w:t>
      </w:r>
      <w:r w:rsidRPr="008278F8">
        <w:rPr>
          <w:rFonts w:ascii="Times New Roman" w:hAnsi="Times New Roman" w:cs="Times New Roman"/>
          <w:sz w:val="24"/>
          <w:szCs w:val="24"/>
        </w:rPr>
        <w:lastRenderedPageBreak/>
        <w:t>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77A12" w:rsidRDefault="00F77A12"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w:t>
      </w:r>
      <w:r w:rsidRPr="008278F8">
        <w:rPr>
          <w:rFonts w:ascii="Times New Roman" w:hAnsi="Times New Roman" w:cs="Times New Roman"/>
          <w:sz w:val="24"/>
          <w:szCs w:val="24"/>
        </w:rPr>
        <w:t>р</w:t>
      </w:r>
      <w:r w:rsidRPr="008278F8">
        <w:rPr>
          <w:rFonts w:ascii="Times New Roman" w:hAnsi="Times New Roman" w:cs="Times New Roman"/>
          <w:sz w:val="24"/>
          <w:szCs w:val="24"/>
        </w:rPr>
        <w:t>ственных услуг, цифровых образовательных сервисов, понимание возможностей и огр</w:t>
      </w:r>
      <w:r w:rsidRPr="008278F8">
        <w:rPr>
          <w:rFonts w:ascii="Times New Roman" w:hAnsi="Times New Roman" w:cs="Times New Roman"/>
          <w:sz w:val="24"/>
          <w:szCs w:val="24"/>
        </w:rPr>
        <w:t>а</w:t>
      </w:r>
      <w:r w:rsidRPr="008278F8">
        <w:rPr>
          <w:rFonts w:ascii="Times New Roman" w:hAnsi="Times New Roman" w:cs="Times New Roman"/>
          <w:sz w:val="24"/>
          <w:szCs w:val="24"/>
        </w:rPr>
        <w:t>ничений технологий искусственного интеллекта в различных областях, наличие предста</w:t>
      </w:r>
      <w:r w:rsidRPr="008278F8">
        <w:rPr>
          <w:rFonts w:ascii="Times New Roman" w:hAnsi="Times New Roman" w:cs="Times New Roman"/>
          <w:sz w:val="24"/>
          <w:szCs w:val="24"/>
        </w:rPr>
        <w:t>в</w:t>
      </w:r>
      <w:r w:rsidRPr="008278F8">
        <w:rPr>
          <w:rFonts w:ascii="Times New Roman" w:hAnsi="Times New Roman" w:cs="Times New Roman"/>
          <w:sz w:val="24"/>
          <w:szCs w:val="24"/>
        </w:rPr>
        <w:t>лений об использовании информационных технологий в различных профессиональных сферах.</w:t>
      </w:r>
    </w:p>
    <w:p w:rsidR="008278F8" w:rsidRDefault="008278F8" w:rsidP="008278F8">
      <w:pPr>
        <w:spacing w:after="0" w:line="240" w:lineRule="auto"/>
        <w:ind w:firstLine="709"/>
        <w:contextualSpacing/>
        <w:jc w:val="both"/>
        <w:rPr>
          <w:rFonts w:ascii="Times New Roman" w:hAnsi="Times New Roman" w:cs="Times New Roman"/>
          <w:sz w:val="24"/>
          <w:szCs w:val="24"/>
        </w:rPr>
      </w:pPr>
    </w:p>
    <w:p w:rsidR="008278F8" w:rsidRPr="008278F8" w:rsidRDefault="008278F8" w:rsidP="008278F8">
      <w:pPr>
        <w:spacing w:after="0" w:line="240" w:lineRule="auto"/>
        <w:ind w:firstLine="709"/>
        <w:contextualSpacing/>
        <w:jc w:val="center"/>
        <w:rPr>
          <w:rFonts w:ascii="Times New Roman" w:hAnsi="Times New Roman" w:cs="Times New Roman"/>
          <w:b/>
          <w:sz w:val="28"/>
          <w:szCs w:val="28"/>
        </w:rPr>
      </w:pPr>
      <w:r w:rsidRPr="008278F8">
        <w:rPr>
          <w:rFonts w:ascii="Times New Roman" w:hAnsi="Times New Roman" w:cs="Times New Roman"/>
          <w:b/>
          <w:sz w:val="28"/>
          <w:szCs w:val="28"/>
        </w:rPr>
        <w:t>115. Федеральная рабочая программа по учебному предмету «Ф</w:t>
      </w:r>
      <w:r w:rsidRPr="008278F8">
        <w:rPr>
          <w:rFonts w:ascii="Times New Roman" w:hAnsi="Times New Roman" w:cs="Times New Roman"/>
          <w:b/>
          <w:sz w:val="28"/>
          <w:szCs w:val="28"/>
        </w:rPr>
        <w:t>и</w:t>
      </w:r>
      <w:r w:rsidRPr="008278F8">
        <w:rPr>
          <w:rFonts w:ascii="Times New Roman" w:hAnsi="Times New Roman" w:cs="Times New Roman"/>
          <w:b/>
          <w:sz w:val="28"/>
          <w:szCs w:val="28"/>
        </w:rPr>
        <w:t>зика» (базовый уровень)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115.2. Пояснительная записка отражает общие цели и задачи изучения физики, х</w:t>
      </w:r>
      <w:r w:rsidRPr="008278F8">
        <w:rPr>
          <w:rFonts w:ascii="Times New Roman" w:hAnsi="Times New Roman" w:cs="Times New Roman"/>
          <w:sz w:val="24"/>
          <w:szCs w:val="24"/>
        </w:rPr>
        <w:t>а</w:t>
      </w:r>
      <w:r w:rsidRPr="008278F8">
        <w:rPr>
          <w:rFonts w:ascii="Times New Roman" w:hAnsi="Times New Roman" w:cs="Times New Roman"/>
          <w:sz w:val="24"/>
          <w:szCs w:val="24"/>
        </w:rPr>
        <w:t>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w:t>
      </w:r>
      <w:r w:rsidRPr="008278F8">
        <w:rPr>
          <w:rFonts w:ascii="Times New Roman" w:hAnsi="Times New Roman" w:cs="Times New Roman"/>
          <w:sz w:val="24"/>
          <w:szCs w:val="24"/>
        </w:rPr>
        <w:t>и</w:t>
      </w:r>
      <w:r w:rsidRPr="008278F8">
        <w:rPr>
          <w:rFonts w:ascii="Times New Roman" w:hAnsi="Times New Roman" w:cs="Times New Roman"/>
          <w:sz w:val="24"/>
          <w:szCs w:val="24"/>
        </w:rPr>
        <w:t>руемых результатов.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115.3. Содержание обучения раскрывает содержательные линии, которые предл</w:t>
      </w:r>
      <w:r w:rsidRPr="008278F8">
        <w:rPr>
          <w:rFonts w:ascii="Times New Roman" w:hAnsi="Times New Roman" w:cs="Times New Roman"/>
          <w:sz w:val="24"/>
          <w:szCs w:val="24"/>
        </w:rPr>
        <w:t>а</w:t>
      </w:r>
      <w:r w:rsidRPr="008278F8">
        <w:rPr>
          <w:rFonts w:ascii="Times New Roman" w:hAnsi="Times New Roman" w:cs="Times New Roman"/>
          <w:sz w:val="24"/>
          <w:szCs w:val="24"/>
        </w:rPr>
        <w:t>гаются для обязательного изучения в каждом классе на уровне среднего общего образов</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115.4. Планируемые результаты освоения программы по физике включают личн</w:t>
      </w:r>
      <w:r w:rsidRPr="008278F8">
        <w:rPr>
          <w:rFonts w:ascii="Times New Roman" w:hAnsi="Times New Roman" w:cs="Times New Roman"/>
          <w:sz w:val="24"/>
          <w:szCs w:val="24"/>
        </w:rPr>
        <w:t>о</w:t>
      </w:r>
      <w:r w:rsidRPr="008278F8">
        <w:rPr>
          <w:rFonts w:ascii="Times New Roman" w:hAnsi="Times New Roman" w:cs="Times New Roman"/>
          <w:sz w:val="24"/>
          <w:szCs w:val="24"/>
        </w:rPr>
        <w:t>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 Пояснительная записка.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 Программа по физике базового уровня на уровне среднего общего образ</w:t>
      </w:r>
      <w:r w:rsidRPr="008278F8">
        <w:rPr>
          <w:rFonts w:ascii="Times New Roman" w:hAnsi="Times New Roman" w:cs="Times New Roman"/>
          <w:sz w:val="24"/>
          <w:szCs w:val="24"/>
        </w:rPr>
        <w:t>о</w:t>
      </w:r>
      <w:r w:rsidRPr="008278F8">
        <w:rPr>
          <w:rFonts w:ascii="Times New Roman" w:hAnsi="Times New Roman" w:cs="Times New Roman"/>
          <w:sz w:val="24"/>
          <w:szCs w:val="24"/>
        </w:rPr>
        <w:t>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w:t>
      </w:r>
      <w:r w:rsidRPr="008278F8">
        <w:rPr>
          <w:rFonts w:ascii="Times New Roman" w:hAnsi="Times New Roman" w:cs="Times New Roman"/>
          <w:sz w:val="24"/>
          <w:szCs w:val="24"/>
        </w:rPr>
        <w:t>ь</w:t>
      </w:r>
      <w:r w:rsidRPr="008278F8">
        <w:rPr>
          <w:rFonts w:ascii="Times New Roman" w:hAnsi="Times New Roman" w:cs="Times New Roman"/>
          <w:sz w:val="24"/>
          <w:szCs w:val="24"/>
        </w:rPr>
        <w:t>ной рабочей программы воспитания и концепции преподавания учебного предмета «Ф</w:t>
      </w:r>
      <w:r w:rsidRPr="008278F8">
        <w:rPr>
          <w:rFonts w:ascii="Times New Roman" w:hAnsi="Times New Roman" w:cs="Times New Roman"/>
          <w:sz w:val="24"/>
          <w:szCs w:val="24"/>
        </w:rPr>
        <w:t>и</w:t>
      </w:r>
      <w:r w:rsidRPr="008278F8">
        <w:rPr>
          <w:rFonts w:ascii="Times New Roman" w:hAnsi="Times New Roman" w:cs="Times New Roman"/>
          <w:sz w:val="24"/>
          <w:szCs w:val="24"/>
        </w:rPr>
        <w:t>зика» в образовательных организациях Российской Федерации, реализующих основные образовательные программы.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115.5.2. Содержание программы по физике направлено на формирование естес</w:t>
      </w:r>
      <w:r w:rsidRPr="008278F8">
        <w:rPr>
          <w:rFonts w:ascii="Times New Roman" w:hAnsi="Times New Roman" w:cs="Times New Roman"/>
          <w:sz w:val="24"/>
          <w:szCs w:val="24"/>
        </w:rPr>
        <w:t>т</w:t>
      </w:r>
      <w:r w:rsidRPr="008278F8">
        <w:rPr>
          <w:rFonts w:ascii="Times New Roman" w:hAnsi="Times New Roman" w:cs="Times New Roman"/>
          <w:sz w:val="24"/>
          <w:szCs w:val="24"/>
        </w:rPr>
        <w:t>венно-научной картины мира обучающихся 10–11 классов при обучении их физике на б</w:t>
      </w:r>
      <w:r w:rsidRPr="008278F8">
        <w:rPr>
          <w:rFonts w:ascii="Times New Roman" w:hAnsi="Times New Roman" w:cs="Times New Roman"/>
          <w:sz w:val="24"/>
          <w:szCs w:val="24"/>
        </w:rPr>
        <w:t>а</w:t>
      </w:r>
      <w:r w:rsidRPr="008278F8">
        <w:rPr>
          <w:rFonts w:ascii="Times New Roman" w:hAnsi="Times New Roman" w:cs="Times New Roman"/>
          <w:sz w:val="24"/>
          <w:szCs w:val="24"/>
        </w:rPr>
        <w:t>зовом уровне на основе системно-деятельностного подхода. Программа по физике соо</w:t>
      </w:r>
      <w:r w:rsidRPr="008278F8">
        <w:rPr>
          <w:rFonts w:ascii="Times New Roman" w:hAnsi="Times New Roman" w:cs="Times New Roman"/>
          <w:sz w:val="24"/>
          <w:szCs w:val="24"/>
        </w:rPr>
        <w:t>т</w:t>
      </w:r>
      <w:r w:rsidRPr="008278F8">
        <w:rPr>
          <w:rFonts w:ascii="Times New Roman" w:hAnsi="Times New Roman" w:cs="Times New Roman"/>
          <w:sz w:val="24"/>
          <w:szCs w:val="24"/>
        </w:rPr>
        <w:t>ветствует требованиям ФГОС СОО к планируемым личностным, предметным и мет</w:t>
      </w:r>
      <w:r w:rsidRPr="008278F8">
        <w:rPr>
          <w:rFonts w:ascii="Times New Roman" w:hAnsi="Times New Roman" w:cs="Times New Roman"/>
          <w:sz w:val="24"/>
          <w:szCs w:val="24"/>
        </w:rPr>
        <w:t>а</w:t>
      </w:r>
      <w:r w:rsidRPr="008278F8">
        <w:rPr>
          <w:rFonts w:ascii="Times New Roman" w:hAnsi="Times New Roman" w:cs="Times New Roman"/>
          <w:sz w:val="24"/>
          <w:szCs w:val="24"/>
        </w:rPr>
        <w:t>предметным результатам обучения, а также учитывает необходимость реализации ме</w:t>
      </w:r>
      <w:r w:rsidRPr="008278F8">
        <w:rPr>
          <w:rFonts w:ascii="Times New Roman" w:hAnsi="Times New Roman" w:cs="Times New Roman"/>
          <w:sz w:val="24"/>
          <w:szCs w:val="24"/>
        </w:rPr>
        <w:t>ж</w:t>
      </w:r>
      <w:r w:rsidRPr="008278F8">
        <w:rPr>
          <w:rFonts w:ascii="Times New Roman" w:hAnsi="Times New Roman" w:cs="Times New Roman"/>
          <w:sz w:val="24"/>
          <w:szCs w:val="24"/>
        </w:rPr>
        <w:t>предметных связей физики с естественно-научными учебными предметами. В ней опред</w:t>
      </w:r>
      <w:r w:rsidRPr="008278F8">
        <w:rPr>
          <w:rFonts w:ascii="Times New Roman" w:hAnsi="Times New Roman" w:cs="Times New Roman"/>
          <w:sz w:val="24"/>
          <w:szCs w:val="24"/>
        </w:rPr>
        <w:t>е</w:t>
      </w:r>
      <w:r w:rsidRPr="008278F8">
        <w:rPr>
          <w:rFonts w:ascii="Times New Roman" w:hAnsi="Times New Roman" w:cs="Times New Roman"/>
          <w:sz w:val="24"/>
          <w:szCs w:val="24"/>
        </w:rPr>
        <w:t>ляются основные цели изучения физики на уровне среднего общего образования, план</w:t>
      </w:r>
      <w:r w:rsidRPr="008278F8">
        <w:rPr>
          <w:rFonts w:ascii="Times New Roman" w:hAnsi="Times New Roman" w:cs="Times New Roman"/>
          <w:sz w:val="24"/>
          <w:szCs w:val="24"/>
        </w:rPr>
        <w:t>и</w:t>
      </w:r>
      <w:r w:rsidRPr="008278F8">
        <w:rPr>
          <w:rFonts w:ascii="Times New Roman" w:hAnsi="Times New Roman" w:cs="Times New Roman"/>
          <w:sz w:val="24"/>
          <w:szCs w:val="24"/>
        </w:rPr>
        <w:t>руемые результаты освоения курса физики: личностные, метапредметные, предметные (на базовом уровне).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115.5.3. Программа по физике включает:</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Содержание учебного предмета «Физика» по годам обучения;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w:t>
      </w:r>
      <w:r w:rsidRPr="008278F8">
        <w:rPr>
          <w:rFonts w:ascii="Times New Roman" w:hAnsi="Times New Roman" w:cs="Times New Roman"/>
          <w:sz w:val="24"/>
          <w:szCs w:val="24"/>
        </w:rPr>
        <w:t>е</w:t>
      </w:r>
      <w:r w:rsidRPr="008278F8">
        <w:rPr>
          <w:rFonts w:ascii="Times New Roman" w:hAnsi="Times New Roman" w:cs="Times New Roman"/>
          <w:sz w:val="24"/>
          <w:szCs w:val="24"/>
        </w:rPr>
        <w:t>дийные программы, электронные учебники и задачники, электронные библиотеки, вирт</w:t>
      </w:r>
      <w:r w:rsidRPr="008278F8">
        <w:rPr>
          <w:rFonts w:ascii="Times New Roman" w:hAnsi="Times New Roman" w:cs="Times New Roman"/>
          <w:sz w:val="24"/>
          <w:szCs w:val="24"/>
        </w:rPr>
        <w:t>у</w:t>
      </w:r>
      <w:r w:rsidRPr="008278F8">
        <w:rPr>
          <w:rFonts w:ascii="Times New Roman" w:hAnsi="Times New Roman" w:cs="Times New Roman"/>
          <w:sz w:val="24"/>
          <w:szCs w:val="24"/>
        </w:rPr>
        <w:t>альные лаборатории, игровые программы, коллекции цифровых образовательных ресу</w:t>
      </w:r>
      <w:r w:rsidRPr="008278F8">
        <w:rPr>
          <w:rFonts w:ascii="Times New Roman" w:hAnsi="Times New Roman" w:cs="Times New Roman"/>
          <w:sz w:val="24"/>
          <w:szCs w:val="24"/>
        </w:rPr>
        <w:t>р</w:t>
      </w:r>
      <w:r w:rsidRPr="008278F8">
        <w:rPr>
          <w:rFonts w:ascii="Times New Roman" w:hAnsi="Times New Roman" w:cs="Times New Roman"/>
          <w:sz w:val="24"/>
          <w:szCs w:val="24"/>
        </w:rPr>
        <w:lastRenderedPageBreak/>
        <w:t>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115.5.5. Программа по физик предоставляет возможность для реализации разли</w:t>
      </w:r>
      <w:r w:rsidRPr="008278F8">
        <w:rPr>
          <w:rFonts w:ascii="Times New Roman" w:hAnsi="Times New Roman" w:cs="Times New Roman"/>
          <w:sz w:val="24"/>
          <w:szCs w:val="24"/>
        </w:rPr>
        <w:t>ч</w:t>
      </w:r>
      <w:r w:rsidRPr="008278F8">
        <w:rPr>
          <w:rFonts w:ascii="Times New Roman" w:hAnsi="Times New Roman" w:cs="Times New Roman"/>
          <w:sz w:val="24"/>
          <w:szCs w:val="24"/>
        </w:rPr>
        <w:t>ных методических подходов к организации обучения физике при условии сохранения об</w:t>
      </w:r>
      <w:r w:rsidRPr="008278F8">
        <w:rPr>
          <w:rFonts w:ascii="Times New Roman" w:hAnsi="Times New Roman" w:cs="Times New Roman"/>
          <w:sz w:val="24"/>
          <w:szCs w:val="24"/>
        </w:rPr>
        <w:t>я</w:t>
      </w:r>
      <w:r w:rsidRPr="008278F8">
        <w:rPr>
          <w:rFonts w:ascii="Times New Roman" w:hAnsi="Times New Roman" w:cs="Times New Roman"/>
          <w:sz w:val="24"/>
          <w:szCs w:val="24"/>
        </w:rPr>
        <w:t xml:space="preserve">зательной части содержания курса.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w:t>
      </w:r>
      <w:r w:rsidRPr="008278F8">
        <w:rPr>
          <w:rFonts w:ascii="Times New Roman" w:hAnsi="Times New Roman" w:cs="Times New Roman"/>
          <w:sz w:val="24"/>
          <w:szCs w:val="24"/>
        </w:rPr>
        <w:t>ю</w:t>
      </w:r>
      <w:r w:rsidRPr="008278F8">
        <w:rPr>
          <w:rFonts w:ascii="Times New Roman" w:hAnsi="Times New Roman" w:cs="Times New Roman"/>
          <w:sz w:val="24"/>
          <w:szCs w:val="24"/>
        </w:rPr>
        <w:t>щем мире. Школьный курс физики – системообразующий для естественно-научных уче</w:t>
      </w:r>
      <w:r w:rsidRPr="008278F8">
        <w:rPr>
          <w:rFonts w:ascii="Times New Roman" w:hAnsi="Times New Roman" w:cs="Times New Roman"/>
          <w:sz w:val="24"/>
          <w:szCs w:val="24"/>
        </w:rPr>
        <w:t>б</w:t>
      </w:r>
      <w:r w:rsidRPr="008278F8">
        <w:rPr>
          <w:rFonts w:ascii="Times New Roman" w:hAnsi="Times New Roman" w:cs="Times New Roman"/>
          <w:sz w:val="24"/>
          <w:szCs w:val="24"/>
        </w:rPr>
        <w:t>ных предметов, поскольку физические законы лежат в основе процессов и явлений, из</w:t>
      </w:r>
      <w:r w:rsidRPr="008278F8">
        <w:rPr>
          <w:rFonts w:ascii="Times New Roman" w:hAnsi="Times New Roman" w:cs="Times New Roman"/>
          <w:sz w:val="24"/>
          <w:szCs w:val="24"/>
        </w:rPr>
        <w:t>у</w:t>
      </w:r>
      <w:r w:rsidRPr="008278F8">
        <w:rPr>
          <w:rFonts w:ascii="Times New Roman" w:hAnsi="Times New Roman" w:cs="Times New Roman"/>
          <w:sz w:val="24"/>
          <w:szCs w:val="24"/>
        </w:rPr>
        <w:t>чаемых химией, биологией, физической географией и астрономией. Использование и а</w:t>
      </w:r>
      <w:r w:rsidRPr="008278F8">
        <w:rPr>
          <w:rFonts w:ascii="Times New Roman" w:hAnsi="Times New Roman" w:cs="Times New Roman"/>
          <w:sz w:val="24"/>
          <w:szCs w:val="24"/>
        </w:rPr>
        <w:t>к</w:t>
      </w:r>
      <w:r w:rsidRPr="008278F8">
        <w:rPr>
          <w:rFonts w:ascii="Times New Roman" w:hAnsi="Times New Roman" w:cs="Times New Roman"/>
          <w:sz w:val="24"/>
          <w:szCs w:val="24"/>
        </w:rPr>
        <w:t>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w:t>
      </w:r>
      <w:r w:rsidRPr="008278F8">
        <w:rPr>
          <w:rFonts w:ascii="Times New Roman" w:hAnsi="Times New Roman" w:cs="Times New Roman"/>
          <w:sz w:val="24"/>
          <w:szCs w:val="24"/>
        </w:rPr>
        <w:t>а</w:t>
      </w:r>
      <w:r w:rsidRPr="008278F8">
        <w:rPr>
          <w:rFonts w:ascii="Times New Roman" w:hAnsi="Times New Roman" w:cs="Times New Roman"/>
          <w:sz w:val="24"/>
          <w:szCs w:val="24"/>
        </w:rPr>
        <w:t>лов с заданными свойствами и других. Изучение физики вносит основной вклад в форм</w:t>
      </w:r>
      <w:r w:rsidRPr="008278F8">
        <w:rPr>
          <w:rFonts w:ascii="Times New Roman" w:hAnsi="Times New Roman" w:cs="Times New Roman"/>
          <w:sz w:val="24"/>
          <w:szCs w:val="24"/>
        </w:rPr>
        <w:t>и</w:t>
      </w:r>
      <w:r w:rsidRPr="008278F8">
        <w:rPr>
          <w:rFonts w:ascii="Times New Roman" w:hAnsi="Times New Roman" w:cs="Times New Roman"/>
          <w:sz w:val="24"/>
          <w:szCs w:val="24"/>
        </w:rPr>
        <w:t>рование естественно-научной картины мира обучающихся, в формирование умений пр</w:t>
      </w:r>
      <w:r w:rsidRPr="008278F8">
        <w:rPr>
          <w:rFonts w:ascii="Times New Roman" w:hAnsi="Times New Roman" w:cs="Times New Roman"/>
          <w:sz w:val="24"/>
          <w:szCs w:val="24"/>
        </w:rPr>
        <w:t>и</w:t>
      </w:r>
      <w:r w:rsidRPr="008278F8">
        <w:rPr>
          <w:rFonts w:ascii="Times New Roman" w:hAnsi="Times New Roman" w:cs="Times New Roman"/>
          <w:sz w:val="24"/>
          <w:szCs w:val="24"/>
        </w:rPr>
        <w:t xml:space="preserve">менять научный метод познания при выполнении ими учебных исследований.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Идея генерализации. В соответствии с ней материал курса физики объединён в</w:t>
      </w:r>
      <w:r w:rsidRPr="008278F8">
        <w:rPr>
          <w:rFonts w:ascii="Times New Roman" w:hAnsi="Times New Roman" w:cs="Times New Roman"/>
          <w:sz w:val="24"/>
          <w:szCs w:val="24"/>
        </w:rPr>
        <w:t>о</w:t>
      </w:r>
      <w:r w:rsidRPr="008278F8">
        <w:rPr>
          <w:rFonts w:ascii="Times New Roman" w:hAnsi="Times New Roman" w:cs="Times New Roman"/>
          <w:sz w:val="24"/>
          <w:szCs w:val="24"/>
        </w:rPr>
        <w:t>круг физических теорий. Ведущим в курсе является формирование представлений о структурных уровнях материи, веществе и поле.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Идея гуманитаризации. Реализация идеи предполагает использование гуманита</w:t>
      </w:r>
      <w:r w:rsidRPr="008278F8">
        <w:rPr>
          <w:rFonts w:ascii="Times New Roman" w:hAnsi="Times New Roman" w:cs="Times New Roman"/>
          <w:sz w:val="24"/>
          <w:szCs w:val="24"/>
        </w:rPr>
        <w:t>р</w:t>
      </w:r>
      <w:r w:rsidRPr="008278F8">
        <w:rPr>
          <w:rFonts w:ascii="Times New Roman" w:hAnsi="Times New Roman" w:cs="Times New Roman"/>
          <w:sz w:val="24"/>
          <w:szCs w:val="24"/>
        </w:rPr>
        <w:t>ного потенциала физической науки, осмысление связи развития физики с развитием о</w:t>
      </w:r>
      <w:r w:rsidRPr="008278F8">
        <w:rPr>
          <w:rFonts w:ascii="Times New Roman" w:hAnsi="Times New Roman" w:cs="Times New Roman"/>
          <w:sz w:val="24"/>
          <w:szCs w:val="24"/>
        </w:rPr>
        <w:t>б</w:t>
      </w:r>
      <w:r w:rsidRPr="008278F8">
        <w:rPr>
          <w:rFonts w:ascii="Times New Roman" w:hAnsi="Times New Roman" w:cs="Times New Roman"/>
          <w:sz w:val="24"/>
          <w:szCs w:val="24"/>
        </w:rPr>
        <w:t>щества, а также с мировоззренческими, нравственными и экологическими проблемами.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Идея прикладной направленности. Курс физики предполагает знакомство с шир</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ким кругом технических и технологических приложений изученных теорий и законов.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Идея экологизации реализуется посредством введения элементов содержания, п</w:t>
      </w:r>
      <w:r w:rsidRPr="008278F8">
        <w:rPr>
          <w:rFonts w:ascii="Times New Roman" w:hAnsi="Times New Roman" w:cs="Times New Roman"/>
          <w:sz w:val="24"/>
          <w:szCs w:val="24"/>
        </w:rPr>
        <w:t>о</w:t>
      </w:r>
      <w:r w:rsidRPr="008278F8">
        <w:rPr>
          <w:rFonts w:ascii="Times New Roman" w:hAnsi="Times New Roman" w:cs="Times New Roman"/>
          <w:sz w:val="24"/>
          <w:szCs w:val="24"/>
        </w:rPr>
        <w:t>свящённых экологическим проблемам современности, которые связаны с развитием те</w:t>
      </w:r>
      <w:r w:rsidRPr="008278F8">
        <w:rPr>
          <w:rFonts w:ascii="Times New Roman" w:hAnsi="Times New Roman" w:cs="Times New Roman"/>
          <w:sz w:val="24"/>
          <w:szCs w:val="24"/>
        </w:rPr>
        <w:t>х</w:t>
      </w:r>
      <w:r w:rsidRPr="008278F8">
        <w:rPr>
          <w:rFonts w:ascii="Times New Roman" w:hAnsi="Times New Roman" w:cs="Times New Roman"/>
          <w:sz w:val="24"/>
          <w:szCs w:val="24"/>
        </w:rPr>
        <w:t>ники и технологий, а также обсуждения проблем рационального природопользования и экологической безопасности.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115.5.8. Стержневыми элементами курса физики на уровне среднего общего обр</w:t>
      </w:r>
      <w:r w:rsidRPr="008278F8">
        <w:rPr>
          <w:rFonts w:ascii="Times New Roman" w:hAnsi="Times New Roman" w:cs="Times New Roman"/>
          <w:sz w:val="24"/>
          <w:szCs w:val="24"/>
        </w:rPr>
        <w:t>а</w:t>
      </w:r>
      <w:r w:rsidRPr="008278F8">
        <w:rPr>
          <w:rFonts w:ascii="Times New Roman" w:hAnsi="Times New Roman" w:cs="Times New Roman"/>
          <w:sz w:val="24"/>
          <w:szCs w:val="24"/>
        </w:rPr>
        <w:t>зования являются физические теории (формирование представлений о структуре постро</w:t>
      </w:r>
      <w:r w:rsidRPr="008278F8">
        <w:rPr>
          <w:rFonts w:ascii="Times New Roman" w:hAnsi="Times New Roman" w:cs="Times New Roman"/>
          <w:sz w:val="24"/>
          <w:szCs w:val="24"/>
        </w:rPr>
        <w:t>е</w:t>
      </w:r>
      <w:r w:rsidRPr="008278F8">
        <w:rPr>
          <w:rFonts w:ascii="Times New Roman" w:hAnsi="Times New Roman" w:cs="Times New Roman"/>
          <w:sz w:val="24"/>
          <w:szCs w:val="24"/>
        </w:rPr>
        <w:t xml:space="preserve">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115.5.9. Системно-деятельностный подход в курсе физики реализуется прежде вс</w:t>
      </w:r>
      <w:r w:rsidRPr="008278F8">
        <w:rPr>
          <w:rFonts w:ascii="Times New Roman" w:hAnsi="Times New Roman" w:cs="Times New Roman"/>
          <w:sz w:val="24"/>
          <w:szCs w:val="24"/>
        </w:rPr>
        <w:t>е</w:t>
      </w:r>
      <w:r w:rsidRPr="008278F8">
        <w:rPr>
          <w:rFonts w:ascii="Times New Roman" w:hAnsi="Times New Roman" w:cs="Times New Roman"/>
          <w:sz w:val="24"/>
          <w:szCs w:val="24"/>
        </w:rPr>
        <w:t>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w:t>
      </w:r>
      <w:r w:rsidRPr="008278F8">
        <w:rPr>
          <w:rFonts w:ascii="Times New Roman" w:hAnsi="Times New Roman" w:cs="Times New Roman"/>
          <w:sz w:val="24"/>
          <w:szCs w:val="24"/>
        </w:rPr>
        <w:t>е</w:t>
      </w:r>
      <w:r w:rsidRPr="008278F8">
        <w:rPr>
          <w:rFonts w:ascii="Times New Roman" w:hAnsi="Times New Roman" w:cs="Times New Roman"/>
          <w:sz w:val="24"/>
          <w:szCs w:val="24"/>
        </w:rPr>
        <w:t>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w:t>
      </w:r>
      <w:r w:rsidRPr="008278F8">
        <w:rPr>
          <w:rFonts w:ascii="Times New Roman" w:hAnsi="Times New Roman" w:cs="Times New Roman"/>
          <w:sz w:val="24"/>
          <w:szCs w:val="24"/>
        </w:rPr>
        <w:t>о</w:t>
      </w:r>
      <w:r w:rsidRPr="008278F8">
        <w:rPr>
          <w:rFonts w:ascii="Times New Roman" w:hAnsi="Times New Roman" w:cs="Times New Roman"/>
          <w:sz w:val="24"/>
          <w:szCs w:val="24"/>
        </w:rPr>
        <w:t>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w:t>
      </w:r>
      <w:r w:rsidRPr="008278F8">
        <w:rPr>
          <w:rFonts w:ascii="Times New Roman" w:hAnsi="Times New Roman" w:cs="Times New Roman"/>
          <w:sz w:val="24"/>
          <w:szCs w:val="24"/>
        </w:rPr>
        <w:t>е</w:t>
      </w:r>
      <w:r w:rsidRPr="008278F8">
        <w:rPr>
          <w:rFonts w:ascii="Times New Roman" w:hAnsi="Times New Roman" w:cs="Times New Roman"/>
          <w:sz w:val="24"/>
          <w:szCs w:val="24"/>
        </w:rPr>
        <w:t>ния, исследования зависимостей физических величин и постановку опытов по проверке предложенных гипотез.</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115.5.10. Решение расчётных и качественных задач с заданной физической мод</w:t>
      </w:r>
      <w:r w:rsidRPr="008278F8">
        <w:rPr>
          <w:rFonts w:ascii="Times New Roman" w:hAnsi="Times New Roman" w:cs="Times New Roman"/>
          <w:sz w:val="24"/>
          <w:szCs w:val="24"/>
        </w:rPr>
        <w:t>е</w:t>
      </w:r>
      <w:r w:rsidRPr="008278F8">
        <w:rPr>
          <w:rFonts w:ascii="Times New Roman" w:hAnsi="Times New Roman" w:cs="Times New Roman"/>
          <w:sz w:val="24"/>
          <w:szCs w:val="24"/>
        </w:rPr>
        <w:t>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w:t>
      </w:r>
      <w:r w:rsidRPr="008278F8">
        <w:rPr>
          <w:rFonts w:ascii="Times New Roman" w:hAnsi="Times New Roman" w:cs="Times New Roman"/>
          <w:sz w:val="24"/>
          <w:szCs w:val="24"/>
        </w:rPr>
        <w:t>у</w:t>
      </w:r>
      <w:r w:rsidRPr="008278F8">
        <w:rPr>
          <w:rFonts w:ascii="Times New Roman" w:hAnsi="Times New Roman" w:cs="Times New Roman"/>
          <w:sz w:val="24"/>
          <w:szCs w:val="24"/>
        </w:rPr>
        <w:lastRenderedPageBreak/>
        <w:t xml:space="preserve">жающей жизни, требующие выбора физической модели для ситуации практико-ориентированного характера.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w:t>
      </w:r>
      <w:r w:rsidRPr="008278F8">
        <w:rPr>
          <w:rFonts w:ascii="Times New Roman" w:hAnsi="Times New Roman" w:cs="Times New Roman"/>
          <w:sz w:val="24"/>
          <w:szCs w:val="24"/>
        </w:rPr>
        <w:t>е</w:t>
      </w:r>
      <w:r w:rsidRPr="008278F8">
        <w:rPr>
          <w:rFonts w:ascii="Times New Roman" w:hAnsi="Times New Roman" w:cs="Times New Roman"/>
          <w:sz w:val="24"/>
          <w:szCs w:val="24"/>
        </w:rPr>
        <w:t>го образования должен изучаться в условиях предметного кабинета физики или в услов</w:t>
      </w:r>
      <w:r w:rsidRPr="008278F8">
        <w:rPr>
          <w:rFonts w:ascii="Times New Roman" w:hAnsi="Times New Roman" w:cs="Times New Roman"/>
          <w:sz w:val="24"/>
          <w:szCs w:val="24"/>
        </w:rPr>
        <w:t>и</w:t>
      </w:r>
      <w:r w:rsidRPr="008278F8">
        <w:rPr>
          <w:rFonts w:ascii="Times New Roman" w:hAnsi="Times New Roman" w:cs="Times New Roman"/>
          <w:sz w:val="24"/>
          <w:szCs w:val="24"/>
        </w:rPr>
        <w:t>ях интегрированного кабинета предметов естественно-научного цикла. Наличие в кабин</w:t>
      </w:r>
      <w:r w:rsidRPr="008278F8">
        <w:rPr>
          <w:rFonts w:ascii="Times New Roman" w:hAnsi="Times New Roman" w:cs="Times New Roman"/>
          <w:sz w:val="24"/>
          <w:szCs w:val="24"/>
        </w:rPr>
        <w:t>е</w:t>
      </w:r>
      <w:r w:rsidRPr="008278F8">
        <w:rPr>
          <w:rFonts w:ascii="Times New Roman" w:hAnsi="Times New Roman" w:cs="Times New Roman"/>
          <w:sz w:val="24"/>
          <w:szCs w:val="24"/>
        </w:rPr>
        <w:t>те физики необходимого лабораторного оборудования для выполнения указанных в пр</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грамме по физике ученических практических работ и демонстрационного оборудования обязательно.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115.5.12. Демонстрационное оборудование формируется в соответствии с принц</w:t>
      </w:r>
      <w:r w:rsidRPr="008278F8">
        <w:rPr>
          <w:rFonts w:ascii="Times New Roman" w:hAnsi="Times New Roman" w:cs="Times New Roman"/>
          <w:sz w:val="24"/>
          <w:szCs w:val="24"/>
        </w:rPr>
        <w:t>и</w:t>
      </w:r>
      <w:r w:rsidRPr="008278F8">
        <w:rPr>
          <w:rFonts w:ascii="Times New Roman" w:hAnsi="Times New Roman" w:cs="Times New Roman"/>
          <w:sz w:val="24"/>
          <w:szCs w:val="24"/>
        </w:rPr>
        <w:t xml:space="preserve">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115.5.13. Лабораторное оборудование для ученических практических работ форм</w:t>
      </w:r>
      <w:r w:rsidRPr="008278F8">
        <w:rPr>
          <w:rFonts w:ascii="Times New Roman" w:hAnsi="Times New Roman" w:cs="Times New Roman"/>
          <w:sz w:val="24"/>
          <w:szCs w:val="24"/>
        </w:rPr>
        <w:t>и</w:t>
      </w:r>
      <w:r w:rsidRPr="008278F8">
        <w:rPr>
          <w:rFonts w:ascii="Times New Roman" w:hAnsi="Times New Roman" w:cs="Times New Roman"/>
          <w:sz w:val="24"/>
          <w:szCs w:val="24"/>
        </w:rPr>
        <w:t>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115.5.14. Основными целями изучения физики в общем образовании являются: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интереса и стремления обучающихся к научному изучению прир</w:t>
      </w:r>
      <w:r w:rsidRPr="008278F8">
        <w:rPr>
          <w:rFonts w:ascii="Times New Roman" w:hAnsi="Times New Roman" w:cs="Times New Roman"/>
          <w:sz w:val="24"/>
          <w:szCs w:val="24"/>
        </w:rPr>
        <w:t>о</w:t>
      </w:r>
      <w:r w:rsidRPr="008278F8">
        <w:rPr>
          <w:rFonts w:ascii="Times New Roman" w:hAnsi="Times New Roman" w:cs="Times New Roman"/>
          <w:sz w:val="24"/>
          <w:szCs w:val="24"/>
        </w:rPr>
        <w:t>ды, развитие их интеллектуальных и творческих способностей;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Развитие представлений о научном методе познания и формирование исследов</w:t>
      </w:r>
      <w:r w:rsidRPr="008278F8">
        <w:rPr>
          <w:rFonts w:ascii="Times New Roman" w:hAnsi="Times New Roman" w:cs="Times New Roman"/>
          <w:sz w:val="24"/>
          <w:szCs w:val="24"/>
        </w:rPr>
        <w:t>а</w:t>
      </w:r>
      <w:r w:rsidRPr="008278F8">
        <w:rPr>
          <w:rFonts w:ascii="Times New Roman" w:hAnsi="Times New Roman" w:cs="Times New Roman"/>
          <w:sz w:val="24"/>
          <w:szCs w:val="24"/>
        </w:rPr>
        <w:t>тельского отношения к окружающим явлениям;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умений применять теоретические знания для объяснения физич</w:t>
      </w:r>
      <w:r w:rsidRPr="008278F8">
        <w:rPr>
          <w:rFonts w:ascii="Times New Roman" w:hAnsi="Times New Roman" w:cs="Times New Roman"/>
          <w:sz w:val="24"/>
          <w:szCs w:val="24"/>
        </w:rPr>
        <w:t>е</w:t>
      </w:r>
      <w:r w:rsidRPr="008278F8">
        <w:rPr>
          <w:rFonts w:ascii="Times New Roman" w:hAnsi="Times New Roman" w:cs="Times New Roman"/>
          <w:sz w:val="24"/>
          <w:szCs w:val="24"/>
        </w:rPr>
        <w:t>ских явлений в природе и для принятия практических решений в повседневной жизни;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Освоение способов решения различных задач с явно заданной физической мод</w:t>
      </w:r>
      <w:r w:rsidRPr="008278F8">
        <w:rPr>
          <w:rFonts w:ascii="Times New Roman" w:hAnsi="Times New Roman" w:cs="Times New Roman"/>
          <w:sz w:val="24"/>
          <w:szCs w:val="24"/>
        </w:rPr>
        <w:t>е</w:t>
      </w:r>
      <w:r w:rsidRPr="008278F8">
        <w:rPr>
          <w:rFonts w:ascii="Times New Roman" w:hAnsi="Times New Roman" w:cs="Times New Roman"/>
          <w:sz w:val="24"/>
          <w:szCs w:val="24"/>
        </w:rPr>
        <w:t>лью, задач, подразумевающих самостоятельное создание физической модели, соответс</w:t>
      </w:r>
      <w:r w:rsidRPr="008278F8">
        <w:rPr>
          <w:rFonts w:ascii="Times New Roman" w:hAnsi="Times New Roman" w:cs="Times New Roman"/>
          <w:sz w:val="24"/>
          <w:szCs w:val="24"/>
        </w:rPr>
        <w:t>т</w:t>
      </w:r>
      <w:r w:rsidRPr="008278F8">
        <w:rPr>
          <w:rFonts w:ascii="Times New Roman" w:hAnsi="Times New Roman" w:cs="Times New Roman"/>
          <w:sz w:val="24"/>
          <w:szCs w:val="24"/>
        </w:rPr>
        <w:t>вующей условиям задачи;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Понимание физических основ и принципов действия технических устройств и те</w:t>
      </w:r>
      <w:r w:rsidRPr="008278F8">
        <w:rPr>
          <w:rFonts w:ascii="Times New Roman" w:hAnsi="Times New Roman" w:cs="Times New Roman"/>
          <w:sz w:val="24"/>
          <w:szCs w:val="24"/>
        </w:rPr>
        <w:t>х</w:t>
      </w:r>
      <w:r w:rsidRPr="008278F8">
        <w:rPr>
          <w:rFonts w:ascii="Times New Roman" w:hAnsi="Times New Roman" w:cs="Times New Roman"/>
          <w:sz w:val="24"/>
          <w:szCs w:val="24"/>
        </w:rPr>
        <w:t xml:space="preserve">нологических процессов, их влияния на окружающую среду;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w:t>
      </w:r>
      <w:r w:rsidRPr="008278F8">
        <w:rPr>
          <w:rFonts w:ascii="Times New Roman" w:hAnsi="Times New Roman" w:cs="Times New Roman"/>
          <w:sz w:val="24"/>
          <w:szCs w:val="24"/>
        </w:rPr>
        <w:t>у</w:t>
      </w:r>
      <w:r w:rsidRPr="008278F8">
        <w:rPr>
          <w:rFonts w:ascii="Times New Roman" w:hAnsi="Times New Roman" w:cs="Times New Roman"/>
          <w:sz w:val="24"/>
          <w:szCs w:val="24"/>
        </w:rPr>
        <w:t>ченного результата;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115.5.16. Общее число часов, рекомендованных для изучения физики – 136 часов: в 10 классе – 68 часов (2 часа в неделю), в 11 классе – 68 часов (2 часа в неделю).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Предлагаемый в программе по физике перечень лабораторных и практических р</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бот является рекомедованным, учитель делает выбор проведения лабораторных работ и опытов с учётом индивидуальных особенностей обучающихся.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115.5.17. Любая рабочая программа должна полностью включать в себя содерж</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ние данной программы по физике.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115.5.18. В отдельных случаях курс физики базового уровня может изучаться в объёме 204 часа за два года обучения (3 ч в неделю в 10 и 11 классах). В этом случае ув</w:t>
      </w:r>
      <w:r w:rsidRPr="008278F8">
        <w:rPr>
          <w:rFonts w:ascii="Times New Roman" w:hAnsi="Times New Roman" w:cs="Times New Roman"/>
          <w:sz w:val="24"/>
          <w:szCs w:val="24"/>
        </w:rPr>
        <w:t>е</w:t>
      </w:r>
      <w:r w:rsidRPr="008278F8">
        <w:rPr>
          <w:rFonts w:ascii="Times New Roman" w:hAnsi="Times New Roman" w:cs="Times New Roman"/>
          <w:sz w:val="24"/>
          <w:szCs w:val="24"/>
        </w:rPr>
        <w:t>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w:t>
      </w:r>
      <w:r w:rsidRPr="008278F8">
        <w:rPr>
          <w:rFonts w:ascii="Times New Roman" w:hAnsi="Times New Roman" w:cs="Times New Roman"/>
          <w:sz w:val="24"/>
          <w:szCs w:val="24"/>
        </w:rPr>
        <w:t>и</w:t>
      </w:r>
      <w:r w:rsidRPr="008278F8">
        <w:rPr>
          <w:rFonts w:ascii="Times New Roman" w:hAnsi="Times New Roman" w:cs="Times New Roman"/>
          <w:sz w:val="24"/>
          <w:szCs w:val="24"/>
        </w:rPr>
        <w:t>намики, за счёт расширения числа лабораторных работ исследовательского характера и уроков решения качественных и расчётных задач.</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115.6. Содержание обучения в 10 классе.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115.6.1. Раздел 1. Физика и методы научного познания.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Роль и место физики в формировании современной научной картины мира, в пра</w:t>
      </w:r>
      <w:r w:rsidRPr="008278F8">
        <w:rPr>
          <w:rFonts w:ascii="Times New Roman" w:hAnsi="Times New Roman" w:cs="Times New Roman"/>
          <w:sz w:val="24"/>
          <w:szCs w:val="24"/>
        </w:rPr>
        <w:t>к</w:t>
      </w:r>
      <w:r w:rsidRPr="008278F8">
        <w:rPr>
          <w:rFonts w:ascii="Times New Roman" w:hAnsi="Times New Roman" w:cs="Times New Roman"/>
          <w:sz w:val="24"/>
          <w:szCs w:val="24"/>
        </w:rPr>
        <w:t xml:space="preserve">тической деятельности людей. </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Аналоговые и цифровые измерительные приборы, компьютерные датчики.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115.6.2. Раздел 2. Механика.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115.6.2.1. Тема 1. Кинематика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Механическое движение. Относительность механического движения. Система о</w:t>
      </w:r>
      <w:r w:rsidRPr="008278F8">
        <w:rPr>
          <w:rFonts w:ascii="Times New Roman" w:hAnsi="Times New Roman" w:cs="Times New Roman"/>
          <w:sz w:val="24"/>
          <w:szCs w:val="24"/>
        </w:rPr>
        <w:t>т</w:t>
      </w:r>
      <w:r w:rsidRPr="008278F8">
        <w:rPr>
          <w:rFonts w:ascii="Times New Roman" w:hAnsi="Times New Roman" w:cs="Times New Roman"/>
          <w:sz w:val="24"/>
          <w:szCs w:val="24"/>
        </w:rPr>
        <w:t xml:space="preserve">счёта. Траектория.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Перемещение, скорость (средняя скорость, мгновенная скорость) и ускорение м</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териальной точки, их проекции на оси системы координат. Сложение перемещений и сложение скоростей.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Свободное падение. Ускорение свободного падения.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Криволинейное движение. Движение материальной точки по окружности с пост</w:t>
      </w:r>
      <w:r w:rsidRPr="008278F8">
        <w:rPr>
          <w:rFonts w:ascii="Times New Roman" w:hAnsi="Times New Roman" w:cs="Times New Roman"/>
          <w:sz w:val="24"/>
          <w:szCs w:val="24"/>
        </w:rPr>
        <w:t>о</w:t>
      </w:r>
      <w:r w:rsidRPr="008278F8">
        <w:rPr>
          <w:rFonts w:ascii="Times New Roman" w:hAnsi="Times New Roman" w:cs="Times New Roman"/>
          <w:sz w:val="24"/>
          <w:szCs w:val="24"/>
        </w:rPr>
        <w:t>янной по модулю скоростью. Угловая скорость, линейная скорость. Период и частота о</w:t>
      </w:r>
      <w:r w:rsidRPr="008278F8">
        <w:rPr>
          <w:rFonts w:ascii="Times New Roman" w:hAnsi="Times New Roman" w:cs="Times New Roman"/>
          <w:sz w:val="24"/>
          <w:szCs w:val="24"/>
        </w:rPr>
        <w:t>б</w:t>
      </w:r>
      <w:r w:rsidRPr="008278F8">
        <w:rPr>
          <w:rFonts w:ascii="Times New Roman" w:hAnsi="Times New Roman" w:cs="Times New Roman"/>
          <w:sz w:val="24"/>
          <w:szCs w:val="24"/>
        </w:rPr>
        <w:t xml:space="preserve">ращения. Центростремительное ускорение.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спидометр, движение снар</w:t>
      </w:r>
      <w:r w:rsidRPr="008278F8">
        <w:rPr>
          <w:rFonts w:ascii="Times New Roman" w:hAnsi="Times New Roman" w:cs="Times New Roman"/>
          <w:sz w:val="24"/>
          <w:szCs w:val="24"/>
        </w:rPr>
        <w:t>я</w:t>
      </w:r>
      <w:r w:rsidRPr="008278F8">
        <w:rPr>
          <w:rFonts w:ascii="Times New Roman" w:hAnsi="Times New Roman" w:cs="Times New Roman"/>
          <w:sz w:val="24"/>
          <w:szCs w:val="24"/>
        </w:rPr>
        <w:t>дов, цепные и ремённые передачи.</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Модель системы отсчёта, иллюстрация кинематических характеристик движения.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Преобразование движений с использованием простых механизмов.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Падение тел в воздухе и в разреженном пространстве.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Наблюдение движения тела, брошенного под углом к горизонту и горизонтально.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Измерение ускорения свободного падения.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Направление скорости при движении по окружности.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неравномерного движения с целью определения мгновенной скорости.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соотношения между путями, пройденными телом за последовател</w:t>
      </w:r>
      <w:r w:rsidRPr="008278F8">
        <w:rPr>
          <w:rFonts w:ascii="Times New Roman" w:hAnsi="Times New Roman" w:cs="Times New Roman"/>
          <w:sz w:val="24"/>
          <w:szCs w:val="24"/>
        </w:rPr>
        <w:t>ь</w:t>
      </w:r>
      <w:r w:rsidRPr="008278F8">
        <w:rPr>
          <w:rFonts w:ascii="Times New Roman" w:hAnsi="Times New Roman" w:cs="Times New Roman"/>
          <w:sz w:val="24"/>
          <w:szCs w:val="24"/>
        </w:rPr>
        <w:t>ные равные промежутки времени при равноускоренном движении с начальной скоростью, равной нулю.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движения шарика в вязкой жидкости.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движения тела, брошенного горизонтально.</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115.6.2.2. Тема 2. Динамика.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Принцип относительности Галилея. Первый закон Ньютона. Инерциальные сист</w:t>
      </w:r>
      <w:r w:rsidRPr="008278F8">
        <w:rPr>
          <w:rFonts w:ascii="Times New Roman" w:hAnsi="Times New Roman" w:cs="Times New Roman"/>
          <w:sz w:val="24"/>
          <w:szCs w:val="24"/>
        </w:rPr>
        <w:t>е</w:t>
      </w:r>
      <w:r w:rsidRPr="008278F8">
        <w:rPr>
          <w:rFonts w:ascii="Times New Roman" w:hAnsi="Times New Roman" w:cs="Times New Roman"/>
          <w:sz w:val="24"/>
          <w:szCs w:val="24"/>
        </w:rPr>
        <w:t xml:space="preserve">мы отсчёта.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Масса тела. Сила. Принцип суперпозиции сил. Второй закон Ньютона для матер</w:t>
      </w:r>
      <w:r w:rsidRPr="008278F8">
        <w:rPr>
          <w:rFonts w:ascii="Times New Roman" w:hAnsi="Times New Roman" w:cs="Times New Roman"/>
          <w:sz w:val="24"/>
          <w:szCs w:val="24"/>
        </w:rPr>
        <w:t>и</w:t>
      </w:r>
      <w:r w:rsidRPr="008278F8">
        <w:rPr>
          <w:rFonts w:ascii="Times New Roman" w:hAnsi="Times New Roman" w:cs="Times New Roman"/>
          <w:sz w:val="24"/>
          <w:szCs w:val="24"/>
        </w:rPr>
        <w:t>альной точки. Третий закон Ньютона для материальных точек.</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Закон всемирного тяготения. Сила тяжести. Первая космическая скорость.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Сила упругости. Закон Гука. Вес тела.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Поступательное и вращательное движение абсолютно твёрдого тела.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Момент силы относительно оси вращения. Плечо силы. Условия равновесия твё</w:t>
      </w:r>
      <w:r w:rsidRPr="008278F8">
        <w:rPr>
          <w:rFonts w:ascii="Times New Roman" w:hAnsi="Times New Roman" w:cs="Times New Roman"/>
          <w:sz w:val="24"/>
          <w:szCs w:val="24"/>
        </w:rPr>
        <w:t>р</w:t>
      </w:r>
      <w:r w:rsidRPr="008278F8">
        <w:rPr>
          <w:rFonts w:ascii="Times New Roman" w:hAnsi="Times New Roman" w:cs="Times New Roman"/>
          <w:sz w:val="24"/>
          <w:szCs w:val="24"/>
        </w:rPr>
        <w:t>дого тела.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подшипники, движение и</w:t>
      </w:r>
      <w:r w:rsidRPr="008278F8">
        <w:rPr>
          <w:rFonts w:ascii="Times New Roman" w:hAnsi="Times New Roman" w:cs="Times New Roman"/>
          <w:sz w:val="24"/>
          <w:szCs w:val="24"/>
        </w:rPr>
        <w:t>с</w:t>
      </w:r>
      <w:r w:rsidRPr="008278F8">
        <w:rPr>
          <w:rFonts w:ascii="Times New Roman" w:hAnsi="Times New Roman" w:cs="Times New Roman"/>
          <w:sz w:val="24"/>
          <w:szCs w:val="24"/>
        </w:rPr>
        <w:t>кусственных спутников.</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Явление инерции.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Сравнение масс взаимодействующих тел.</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Второй закон Ньютона.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Измерение сил.</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Сложение сил.</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Зависимость силы упругости от деформации.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Невесомость. Вес тела при ускоренном подъёме и падении.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Сравнение сил трения покоя, качения и скольжения.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Условия равновесия твёрдого тела. Виды равновесия.</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движения бруска по наклонной плоскости.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Исследование зависимости сил упругости, возникающих в пружине и резиновом образце, от их деформации.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условий равновесия твёрдого тела, имеющего ось вращения.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115.6.2.3. Тема 3. Законы сохранения в механике.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Работа силы. Мощность силы.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Потенциальная энергия. Потенциальная энергия упруго деформированной пруж</w:t>
      </w:r>
      <w:r w:rsidRPr="008278F8">
        <w:rPr>
          <w:rFonts w:ascii="Times New Roman" w:hAnsi="Times New Roman" w:cs="Times New Roman"/>
          <w:sz w:val="24"/>
          <w:szCs w:val="24"/>
        </w:rPr>
        <w:t>и</w:t>
      </w:r>
      <w:r w:rsidRPr="008278F8">
        <w:rPr>
          <w:rFonts w:ascii="Times New Roman" w:hAnsi="Times New Roman" w:cs="Times New Roman"/>
          <w:sz w:val="24"/>
          <w:szCs w:val="24"/>
        </w:rPr>
        <w:t xml:space="preserve">ны. Потенциальная энергия тела вблизи поверхности Земли.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Упругие и неупругие столкновения.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Закон сохранения импульса.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Реактивное движение.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Переход потенциальной энергии в кинетическую и обратно.</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абсолютно неупругого удара с помощью двух одинаковых нитяных м</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ятников.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связи работы силы с изменением механической энергии тела на пр</w:t>
      </w:r>
      <w:r w:rsidRPr="008278F8">
        <w:rPr>
          <w:rFonts w:ascii="Times New Roman" w:hAnsi="Times New Roman" w:cs="Times New Roman"/>
          <w:sz w:val="24"/>
          <w:szCs w:val="24"/>
        </w:rPr>
        <w:t>и</w:t>
      </w:r>
      <w:r w:rsidRPr="008278F8">
        <w:rPr>
          <w:rFonts w:ascii="Times New Roman" w:hAnsi="Times New Roman" w:cs="Times New Roman"/>
          <w:sz w:val="24"/>
          <w:szCs w:val="24"/>
        </w:rPr>
        <w:t>мере растяжения резинового жгута.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115.6.3. Раздел 3. Молекулярная физика и термодинамика.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115.6.3.1. Тема 1. Основы молекулярно-кинетической теории.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Основные положения молекулярно-кинетической теории и их опытное обоснов</w:t>
      </w:r>
      <w:r w:rsidRPr="008278F8">
        <w:rPr>
          <w:rFonts w:ascii="Times New Roman" w:hAnsi="Times New Roman" w:cs="Times New Roman"/>
          <w:sz w:val="24"/>
          <w:szCs w:val="24"/>
        </w:rPr>
        <w:t>а</w:t>
      </w:r>
      <w:r w:rsidRPr="008278F8">
        <w:rPr>
          <w:rFonts w:ascii="Times New Roman" w:hAnsi="Times New Roman" w:cs="Times New Roman"/>
          <w:sz w:val="24"/>
          <w:szCs w:val="24"/>
        </w:rPr>
        <w:t>ние. Броуновское движение. Диффузия. Характер движения и взаимодействия частиц в</w:t>
      </w:r>
      <w:r w:rsidRPr="008278F8">
        <w:rPr>
          <w:rFonts w:ascii="Times New Roman" w:hAnsi="Times New Roman" w:cs="Times New Roman"/>
          <w:sz w:val="24"/>
          <w:szCs w:val="24"/>
        </w:rPr>
        <w:t>е</w:t>
      </w:r>
      <w:r w:rsidRPr="008278F8">
        <w:rPr>
          <w:rFonts w:ascii="Times New Roman" w:hAnsi="Times New Roman" w:cs="Times New Roman"/>
          <w:sz w:val="24"/>
          <w:szCs w:val="24"/>
        </w:rPr>
        <w:t>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Тепловое равновесие. Температура и её измерение. Шкала температур Цельсия.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w:t>
      </w:r>
      <w:r w:rsidRPr="008278F8">
        <w:rPr>
          <w:rFonts w:ascii="Times New Roman" w:hAnsi="Times New Roman" w:cs="Times New Roman"/>
          <w:sz w:val="24"/>
          <w:szCs w:val="24"/>
        </w:rPr>
        <w:t>о</w:t>
      </w:r>
      <w:r w:rsidRPr="008278F8">
        <w:rPr>
          <w:rFonts w:ascii="Times New Roman" w:hAnsi="Times New Roman" w:cs="Times New Roman"/>
          <w:sz w:val="24"/>
          <w:szCs w:val="24"/>
        </w:rPr>
        <w:t>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бара.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термометр, барометр.</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Опыты, доказывающие дискретное строение вещества, фотографии молекул орг</w:t>
      </w:r>
      <w:r w:rsidRPr="008278F8">
        <w:rPr>
          <w:rFonts w:ascii="Times New Roman" w:hAnsi="Times New Roman" w:cs="Times New Roman"/>
          <w:sz w:val="24"/>
          <w:szCs w:val="24"/>
        </w:rPr>
        <w:t>а</w:t>
      </w:r>
      <w:r w:rsidRPr="008278F8">
        <w:rPr>
          <w:rFonts w:ascii="Times New Roman" w:hAnsi="Times New Roman" w:cs="Times New Roman"/>
          <w:sz w:val="24"/>
          <w:szCs w:val="24"/>
        </w:rPr>
        <w:t>нических соединений.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Опыты по диффузии жидкостей и газов.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Модель броуновского движения.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Модель опыта Штерна.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Опыты, доказывающие существование межмолекулярного взаимодействия.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Модель, иллюстрирующая природу давления газа на стенки сосуда.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Опыты, иллюстрирующие уравнение состояния идеального газа, изопроцессы.</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Определение массы воздуха в классной комнате на основе измерений объёма ко</w:t>
      </w:r>
      <w:r w:rsidRPr="008278F8">
        <w:rPr>
          <w:rFonts w:ascii="Times New Roman" w:hAnsi="Times New Roman" w:cs="Times New Roman"/>
          <w:sz w:val="24"/>
          <w:szCs w:val="24"/>
        </w:rPr>
        <w:t>м</w:t>
      </w:r>
      <w:r w:rsidRPr="008278F8">
        <w:rPr>
          <w:rFonts w:ascii="Times New Roman" w:hAnsi="Times New Roman" w:cs="Times New Roman"/>
          <w:sz w:val="24"/>
          <w:szCs w:val="24"/>
        </w:rPr>
        <w:t>наты, давления и температуры воздуха в ней.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зависимости между параметрами состояния разреженного газа.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115.6.3.2. Тема 2. Основы термодинамики.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Понятие об адиабатном процессе. Первый закон термодинамики. Применение пе</w:t>
      </w:r>
      <w:r w:rsidRPr="008278F8">
        <w:rPr>
          <w:rFonts w:ascii="Times New Roman" w:hAnsi="Times New Roman" w:cs="Times New Roman"/>
          <w:sz w:val="24"/>
          <w:szCs w:val="24"/>
        </w:rPr>
        <w:t>р</w:t>
      </w:r>
      <w:r w:rsidRPr="008278F8">
        <w:rPr>
          <w:rFonts w:ascii="Times New Roman" w:hAnsi="Times New Roman" w:cs="Times New Roman"/>
          <w:sz w:val="24"/>
          <w:szCs w:val="24"/>
        </w:rPr>
        <w:t>вого закона термодинамики к изопроцессам. Графическая интерпретация работы газа.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Второй закон термодинамики. Необратимость процессов в природе.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двигатель внутреннего сгор</w:t>
      </w:r>
      <w:r w:rsidRPr="008278F8">
        <w:rPr>
          <w:rFonts w:ascii="Times New Roman" w:hAnsi="Times New Roman" w:cs="Times New Roman"/>
          <w:sz w:val="24"/>
          <w:szCs w:val="24"/>
        </w:rPr>
        <w:t>а</w:t>
      </w:r>
      <w:r w:rsidRPr="008278F8">
        <w:rPr>
          <w:rFonts w:ascii="Times New Roman" w:hAnsi="Times New Roman" w:cs="Times New Roman"/>
          <w:sz w:val="24"/>
          <w:szCs w:val="24"/>
        </w:rPr>
        <w:t>ния, бытовой холодильник, кондиционер.</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Изменение внутренней энергии тела при совершении работы: вылет пробки из б</w:t>
      </w:r>
      <w:r w:rsidRPr="008278F8">
        <w:rPr>
          <w:rFonts w:ascii="Times New Roman" w:hAnsi="Times New Roman" w:cs="Times New Roman"/>
          <w:sz w:val="24"/>
          <w:szCs w:val="24"/>
        </w:rPr>
        <w:t>у</w:t>
      </w:r>
      <w:r w:rsidRPr="008278F8">
        <w:rPr>
          <w:rFonts w:ascii="Times New Roman" w:hAnsi="Times New Roman" w:cs="Times New Roman"/>
          <w:sz w:val="24"/>
          <w:szCs w:val="24"/>
        </w:rPr>
        <w:t xml:space="preserve">тылки под действием сжатого воздуха, нагревание эфира в латунной трубке путём трения (видеодемонстрация).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Изменение внутренней энергии (температуры) тела при теплопередаче.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Опыт по адиабатному расширению воздуха (опыт с воздушным огнивом).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Модели паровой турбины, двигателя внутреннего сгорания, реактивного двигателя.</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Измерение удельной теплоёмкости.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Тема 3. Агрегатные состояния вещества. Фазовые переходы.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Парообразование и конденсация. Испарение и кипение. Абсолютная и относител</w:t>
      </w:r>
      <w:r w:rsidRPr="008278F8">
        <w:rPr>
          <w:rFonts w:ascii="Times New Roman" w:hAnsi="Times New Roman" w:cs="Times New Roman"/>
          <w:sz w:val="24"/>
          <w:szCs w:val="24"/>
        </w:rPr>
        <w:t>ь</w:t>
      </w:r>
      <w:r w:rsidRPr="008278F8">
        <w:rPr>
          <w:rFonts w:ascii="Times New Roman" w:hAnsi="Times New Roman" w:cs="Times New Roman"/>
          <w:sz w:val="24"/>
          <w:szCs w:val="24"/>
        </w:rPr>
        <w:t>ная влажность воздуха. Насыщенный пар. Удельная теплота парообразования. Завис</w:t>
      </w:r>
      <w:r w:rsidRPr="008278F8">
        <w:rPr>
          <w:rFonts w:ascii="Times New Roman" w:hAnsi="Times New Roman" w:cs="Times New Roman"/>
          <w:sz w:val="24"/>
          <w:szCs w:val="24"/>
        </w:rPr>
        <w:t>и</w:t>
      </w:r>
      <w:r w:rsidRPr="008278F8">
        <w:rPr>
          <w:rFonts w:ascii="Times New Roman" w:hAnsi="Times New Roman" w:cs="Times New Roman"/>
          <w:sz w:val="24"/>
          <w:szCs w:val="24"/>
        </w:rPr>
        <w:t xml:space="preserve">мость температуры кипения от давления.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Твёрдое тело. Кристаллические и аморфные тела. Анизотропия свойств криста</w:t>
      </w:r>
      <w:r w:rsidRPr="008278F8">
        <w:rPr>
          <w:rFonts w:ascii="Times New Roman" w:hAnsi="Times New Roman" w:cs="Times New Roman"/>
          <w:sz w:val="24"/>
          <w:szCs w:val="24"/>
        </w:rPr>
        <w:t>л</w:t>
      </w:r>
      <w:r w:rsidRPr="008278F8">
        <w:rPr>
          <w:rFonts w:ascii="Times New Roman" w:hAnsi="Times New Roman" w:cs="Times New Roman"/>
          <w:sz w:val="24"/>
          <w:szCs w:val="24"/>
        </w:rPr>
        <w:t>лов. Жидкие кристаллы. Современные материалы. Плавление и кристаллизация. Удельная теплота плавления. Сублимация.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Уравнение теплового баланса.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гигрометр и психрометр, к</w:t>
      </w:r>
      <w:r w:rsidRPr="008278F8">
        <w:rPr>
          <w:rFonts w:ascii="Times New Roman" w:hAnsi="Times New Roman" w:cs="Times New Roman"/>
          <w:sz w:val="24"/>
          <w:szCs w:val="24"/>
        </w:rPr>
        <w:t>а</w:t>
      </w:r>
      <w:r w:rsidRPr="008278F8">
        <w:rPr>
          <w:rFonts w:ascii="Times New Roman" w:hAnsi="Times New Roman" w:cs="Times New Roman"/>
          <w:sz w:val="24"/>
          <w:szCs w:val="24"/>
        </w:rPr>
        <w:t>лориметр, технологии получения современных материалов, в том числе наноматериалов, и нанотехнологии.</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Свойства насыщенных паров.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Кипение при пониженном давлении.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Способы измерения влажности.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нагревания и плавления кристаллического вещества.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Демонстрация кристаллов.</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Измерение относительной влажности воздуха.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115.6.4. Раздел 4. Электродинамика.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115.6.4.1. Тема 1. Электростатика.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Электризация тел. Электрический заряд. Два вида электрических зарядов. Прово</w:t>
      </w:r>
      <w:r w:rsidRPr="008278F8">
        <w:rPr>
          <w:rFonts w:ascii="Times New Roman" w:hAnsi="Times New Roman" w:cs="Times New Roman"/>
          <w:sz w:val="24"/>
          <w:szCs w:val="24"/>
        </w:rPr>
        <w:t>д</w:t>
      </w:r>
      <w:r w:rsidRPr="008278F8">
        <w:rPr>
          <w:rFonts w:ascii="Times New Roman" w:hAnsi="Times New Roman" w:cs="Times New Roman"/>
          <w:sz w:val="24"/>
          <w:szCs w:val="24"/>
        </w:rPr>
        <w:t xml:space="preserve">ники, диэлектрики и полупроводники. Закон сохранения электрического заряда.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Взаимодействие зарядов. Закон Кулона. Точечный электрический заряд. Электр</w:t>
      </w:r>
      <w:r w:rsidRPr="008278F8">
        <w:rPr>
          <w:rFonts w:ascii="Times New Roman" w:hAnsi="Times New Roman" w:cs="Times New Roman"/>
          <w:sz w:val="24"/>
          <w:szCs w:val="24"/>
        </w:rPr>
        <w:t>и</w:t>
      </w:r>
      <w:r w:rsidRPr="008278F8">
        <w:rPr>
          <w:rFonts w:ascii="Times New Roman" w:hAnsi="Times New Roman" w:cs="Times New Roman"/>
          <w:sz w:val="24"/>
          <w:szCs w:val="24"/>
        </w:rPr>
        <w:t>ческое поле. Напряжённость электрического поля. Принцип суперпозиции электрических полей. Линии напряжённости электрического поля.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Работа сил электростатического поля. Потенциал. Разность потенциалов. Прово</w:t>
      </w:r>
      <w:r w:rsidRPr="008278F8">
        <w:rPr>
          <w:rFonts w:ascii="Times New Roman" w:hAnsi="Times New Roman" w:cs="Times New Roman"/>
          <w:sz w:val="24"/>
          <w:szCs w:val="24"/>
        </w:rPr>
        <w:t>д</w:t>
      </w:r>
      <w:r w:rsidRPr="008278F8">
        <w:rPr>
          <w:rFonts w:ascii="Times New Roman" w:hAnsi="Times New Roman" w:cs="Times New Roman"/>
          <w:sz w:val="24"/>
          <w:szCs w:val="24"/>
        </w:rPr>
        <w:t xml:space="preserve">ники и диэлектрики в электростатическом поле. Диэлектрическая проницаемость.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Устройство и принцип действия электрометра.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Взаимодействие наэлектризованных тел.</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Электрическое поле заряженных тел.</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Проводники в электростатическом поле.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Электростатическая защита.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Диэлектрики в электростатическом поле.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Зависимость электроёмкости плоского конденсатора от площади пластин, рассто</w:t>
      </w:r>
      <w:r w:rsidRPr="008278F8">
        <w:rPr>
          <w:rFonts w:ascii="Times New Roman" w:hAnsi="Times New Roman" w:cs="Times New Roman"/>
          <w:sz w:val="24"/>
          <w:szCs w:val="24"/>
        </w:rPr>
        <w:t>я</w:t>
      </w:r>
      <w:r w:rsidRPr="008278F8">
        <w:rPr>
          <w:rFonts w:ascii="Times New Roman" w:hAnsi="Times New Roman" w:cs="Times New Roman"/>
          <w:sz w:val="24"/>
          <w:szCs w:val="24"/>
        </w:rPr>
        <w:t>ния между ними и диэлектрической проницаемости.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Энергия заряженного конденсатора.</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Измерение электроёмкости конденсатора.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115.6.4.2. Тема 2. Постоянный электрический ток. Токи в различных средах.</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Напряжение. Закон Ома для участка цепи.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Электрическое сопротивление. Удельное сопротивление вещества. Последовател</w:t>
      </w:r>
      <w:r w:rsidRPr="008278F8">
        <w:rPr>
          <w:rFonts w:ascii="Times New Roman" w:hAnsi="Times New Roman" w:cs="Times New Roman"/>
          <w:sz w:val="24"/>
          <w:szCs w:val="24"/>
        </w:rPr>
        <w:t>ь</w:t>
      </w:r>
      <w:r w:rsidRPr="008278F8">
        <w:rPr>
          <w:rFonts w:ascii="Times New Roman" w:hAnsi="Times New Roman" w:cs="Times New Roman"/>
          <w:sz w:val="24"/>
          <w:szCs w:val="24"/>
        </w:rPr>
        <w:t xml:space="preserve">ное, параллельное, смешанное соединение проводников.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Работа электрического тока. Закон Джоуля–Ленца. Мощность электрического тока.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Электронная проводимость твёрдых металлов. Зависимость сопротивления мета</w:t>
      </w:r>
      <w:r w:rsidRPr="008278F8">
        <w:rPr>
          <w:rFonts w:ascii="Times New Roman" w:hAnsi="Times New Roman" w:cs="Times New Roman"/>
          <w:sz w:val="24"/>
          <w:szCs w:val="24"/>
        </w:rPr>
        <w:t>л</w:t>
      </w:r>
      <w:r w:rsidRPr="008278F8">
        <w:rPr>
          <w:rFonts w:ascii="Times New Roman" w:hAnsi="Times New Roman" w:cs="Times New Roman"/>
          <w:sz w:val="24"/>
          <w:szCs w:val="24"/>
        </w:rPr>
        <w:t xml:space="preserve">лов от температуры. Сверхпроводимость.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Электрический ток в вакууме. Свойства электронных пучков.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Электрический ток в растворах и расплавах электролитов. Электролитическая ди</w:t>
      </w:r>
      <w:r w:rsidRPr="008278F8">
        <w:rPr>
          <w:rFonts w:ascii="Times New Roman" w:hAnsi="Times New Roman" w:cs="Times New Roman"/>
          <w:sz w:val="24"/>
          <w:szCs w:val="24"/>
        </w:rPr>
        <w:t>с</w:t>
      </w:r>
      <w:r w:rsidRPr="008278F8">
        <w:rPr>
          <w:rFonts w:ascii="Times New Roman" w:hAnsi="Times New Roman" w:cs="Times New Roman"/>
          <w:sz w:val="24"/>
          <w:szCs w:val="24"/>
        </w:rPr>
        <w:t>социация. Электролиз.</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Электрический ток в газах. Самостоятельный и несамостоятельный разряд. Мо</w:t>
      </w:r>
      <w:r w:rsidRPr="008278F8">
        <w:rPr>
          <w:rFonts w:ascii="Times New Roman" w:hAnsi="Times New Roman" w:cs="Times New Roman"/>
          <w:sz w:val="24"/>
          <w:szCs w:val="24"/>
        </w:rPr>
        <w:t>л</w:t>
      </w:r>
      <w:r w:rsidRPr="008278F8">
        <w:rPr>
          <w:rFonts w:ascii="Times New Roman" w:hAnsi="Times New Roman" w:cs="Times New Roman"/>
          <w:sz w:val="24"/>
          <w:szCs w:val="24"/>
        </w:rPr>
        <w:t>ния. Плазма.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амперметр, вольтметр, ре</w:t>
      </w:r>
      <w:r w:rsidRPr="008278F8">
        <w:rPr>
          <w:rFonts w:ascii="Times New Roman" w:hAnsi="Times New Roman" w:cs="Times New Roman"/>
          <w:sz w:val="24"/>
          <w:szCs w:val="24"/>
        </w:rPr>
        <w:t>о</w:t>
      </w:r>
      <w:r w:rsidRPr="008278F8">
        <w:rPr>
          <w:rFonts w:ascii="Times New Roman" w:hAnsi="Times New Roman" w:cs="Times New Roman"/>
          <w:sz w:val="24"/>
          <w:szCs w:val="24"/>
        </w:rPr>
        <w:t>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w:t>
      </w:r>
      <w:r w:rsidRPr="008278F8">
        <w:rPr>
          <w:rFonts w:ascii="Times New Roman" w:hAnsi="Times New Roman" w:cs="Times New Roman"/>
          <w:sz w:val="24"/>
          <w:szCs w:val="24"/>
        </w:rPr>
        <w:t>д</w:t>
      </w:r>
      <w:r w:rsidRPr="008278F8">
        <w:rPr>
          <w:rFonts w:ascii="Times New Roman" w:hAnsi="Times New Roman" w:cs="Times New Roman"/>
          <w:sz w:val="24"/>
          <w:szCs w:val="24"/>
        </w:rPr>
        <w:t>никовый диод, гальваника.</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Измерение силы тока и напряжения.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Зависимость сопротивления цилиндрических проводников от длины, площади п</w:t>
      </w:r>
      <w:r w:rsidRPr="008278F8">
        <w:rPr>
          <w:rFonts w:ascii="Times New Roman" w:hAnsi="Times New Roman" w:cs="Times New Roman"/>
          <w:sz w:val="24"/>
          <w:szCs w:val="24"/>
        </w:rPr>
        <w:t>о</w:t>
      </w:r>
      <w:r w:rsidRPr="008278F8">
        <w:rPr>
          <w:rFonts w:ascii="Times New Roman" w:hAnsi="Times New Roman" w:cs="Times New Roman"/>
          <w:sz w:val="24"/>
          <w:szCs w:val="24"/>
        </w:rPr>
        <w:t>перечного сечения и материала.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Смешанное соединение проводников.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Зависимость сопротивления металлов от температуры.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Проводимость электролитов.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Искровой разряд и проводимость воздуха.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Односторонняя проводимость диода.</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смешанного соединения резисторов.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Измерение электродвижущей силы источника тока и его внутреннего сопротивл</w:t>
      </w:r>
      <w:r w:rsidRPr="008278F8">
        <w:rPr>
          <w:rFonts w:ascii="Times New Roman" w:hAnsi="Times New Roman" w:cs="Times New Roman"/>
          <w:sz w:val="24"/>
          <w:szCs w:val="24"/>
        </w:rPr>
        <w:t>е</w:t>
      </w:r>
      <w:r w:rsidRPr="008278F8">
        <w:rPr>
          <w:rFonts w:ascii="Times New Roman" w:hAnsi="Times New Roman" w:cs="Times New Roman"/>
          <w:sz w:val="24"/>
          <w:szCs w:val="24"/>
        </w:rPr>
        <w:t>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электролиза.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115.6.5. Межпредметные связи.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курса физики базового уровня в 10 классе осуществляется с учётом с</w:t>
      </w:r>
      <w:r w:rsidRPr="008278F8">
        <w:rPr>
          <w:rFonts w:ascii="Times New Roman" w:hAnsi="Times New Roman" w:cs="Times New Roman"/>
          <w:sz w:val="24"/>
          <w:szCs w:val="24"/>
        </w:rPr>
        <w:t>о</w:t>
      </w:r>
      <w:r w:rsidRPr="008278F8">
        <w:rPr>
          <w:rFonts w:ascii="Times New Roman" w:hAnsi="Times New Roman" w:cs="Times New Roman"/>
          <w:sz w:val="24"/>
          <w:szCs w:val="24"/>
        </w:rPr>
        <w:t>держательных межпредметных связей с курсами математики, биологии, химии, географии и технологии.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Межпредметные понятия</w:t>
      </w:r>
      <w:r w:rsidRPr="008278F8">
        <w:rPr>
          <w:rFonts w:ascii="Times New Roman" w:hAnsi="Times New Roman" w:cs="Times New Roman"/>
          <w:sz w:val="24"/>
          <w:szCs w:val="24"/>
        </w:rPr>
        <w:t>, связанные с изучением методов научного познания: я</w:t>
      </w:r>
      <w:r w:rsidRPr="008278F8">
        <w:rPr>
          <w:rFonts w:ascii="Times New Roman" w:hAnsi="Times New Roman" w:cs="Times New Roman"/>
          <w:sz w:val="24"/>
          <w:szCs w:val="24"/>
        </w:rPr>
        <w:t>в</w:t>
      </w:r>
      <w:r w:rsidRPr="008278F8">
        <w:rPr>
          <w:rFonts w:ascii="Times New Roman" w:hAnsi="Times New Roman" w:cs="Times New Roman"/>
          <w:sz w:val="24"/>
          <w:szCs w:val="24"/>
        </w:rPr>
        <w:t>ление, научный факт, гипотеза, физическая величина, закон, теория, наблюдение, эксп</w:t>
      </w:r>
      <w:r w:rsidRPr="008278F8">
        <w:rPr>
          <w:rFonts w:ascii="Times New Roman" w:hAnsi="Times New Roman" w:cs="Times New Roman"/>
          <w:sz w:val="24"/>
          <w:szCs w:val="24"/>
        </w:rPr>
        <w:t>е</w:t>
      </w:r>
      <w:r w:rsidRPr="008278F8">
        <w:rPr>
          <w:rFonts w:ascii="Times New Roman" w:hAnsi="Times New Roman" w:cs="Times New Roman"/>
          <w:sz w:val="24"/>
          <w:szCs w:val="24"/>
        </w:rPr>
        <w:t>римент, моделирование, модель, измерение.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Математика:</w:t>
      </w:r>
      <w:r w:rsidRPr="008278F8">
        <w:rPr>
          <w:rFonts w:ascii="Times New Roman"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w:t>
      </w:r>
      <w:r w:rsidRPr="008278F8">
        <w:rPr>
          <w:rFonts w:ascii="Times New Roman" w:hAnsi="Times New Roman" w:cs="Times New Roman"/>
          <w:sz w:val="24"/>
          <w:szCs w:val="24"/>
        </w:rPr>
        <w:t>о</w:t>
      </w:r>
      <w:r w:rsidRPr="008278F8">
        <w:rPr>
          <w:rFonts w:ascii="Times New Roman" w:hAnsi="Times New Roman" w:cs="Times New Roman"/>
          <w:sz w:val="24"/>
          <w:szCs w:val="24"/>
        </w:rPr>
        <w:t>жение векторов.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Биология:</w:t>
      </w:r>
      <w:r w:rsidRPr="008278F8">
        <w:rPr>
          <w:rFonts w:ascii="Times New Roman"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Химия:</w:t>
      </w:r>
      <w:r w:rsidRPr="008278F8">
        <w:rPr>
          <w:rFonts w:ascii="Times New Roman"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w:t>
      </w:r>
      <w:r w:rsidRPr="008278F8">
        <w:rPr>
          <w:rFonts w:ascii="Times New Roman" w:hAnsi="Times New Roman" w:cs="Times New Roman"/>
          <w:sz w:val="24"/>
          <w:szCs w:val="24"/>
        </w:rPr>
        <w:t>й</w:t>
      </w:r>
      <w:r w:rsidRPr="008278F8">
        <w:rPr>
          <w:rFonts w:ascii="Times New Roman" w:hAnsi="Times New Roman" w:cs="Times New Roman"/>
          <w:sz w:val="24"/>
          <w:szCs w:val="24"/>
        </w:rPr>
        <w:t>ства металлов, электролитическая диссоциация, гальваника.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География:</w:t>
      </w:r>
      <w:r w:rsidRPr="008278F8">
        <w:rPr>
          <w:rFonts w:ascii="Times New Roman" w:hAnsi="Times New Roman" w:cs="Times New Roman"/>
          <w:sz w:val="24"/>
          <w:szCs w:val="24"/>
        </w:rPr>
        <w:t xml:space="preserve"> влажность воздуха, ветры, барометр, термометр.</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Технология:</w:t>
      </w:r>
      <w:r w:rsidRPr="008278F8">
        <w:rPr>
          <w:rFonts w:ascii="Times New Roman"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w:t>
      </w:r>
      <w:r w:rsidRPr="008278F8">
        <w:rPr>
          <w:rFonts w:ascii="Times New Roman" w:hAnsi="Times New Roman" w:cs="Times New Roman"/>
          <w:sz w:val="24"/>
          <w:szCs w:val="24"/>
        </w:rPr>
        <w:t>ь</w:t>
      </w:r>
      <w:r w:rsidRPr="008278F8">
        <w:rPr>
          <w:rFonts w:ascii="Times New Roman" w:hAnsi="Times New Roman" w:cs="Times New Roman"/>
          <w:sz w:val="24"/>
          <w:szCs w:val="24"/>
        </w:rPr>
        <w:t>ник, кондиционер, технологии получения современных материалов, в том числе наном</w:t>
      </w:r>
      <w:r w:rsidRPr="008278F8">
        <w:rPr>
          <w:rFonts w:ascii="Times New Roman" w:hAnsi="Times New Roman" w:cs="Times New Roman"/>
          <w:sz w:val="24"/>
          <w:szCs w:val="24"/>
        </w:rPr>
        <w:t>а</w:t>
      </w:r>
      <w:r w:rsidRPr="008278F8">
        <w:rPr>
          <w:rFonts w:ascii="Times New Roman" w:hAnsi="Times New Roman" w:cs="Times New Roman"/>
          <w:sz w:val="24"/>
          <w:szCs w:val="24"/>
        </w:rPr>
        <w:t>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w:t>
      </w:r>
      <w:r w:rsidRPr="008278F8">
        <w:rPr>
          <w:rFonts w:ascii="Times New Roman" w:hAnsi="Times New Roman" w:cs="Times New Roman"/>
          <w:sz w:val="24"/>
          <w:szCs w:val="24"/>
        </w:rPr>
        <w:t>и</w:t>
      </w:r>
      <w:r w:rsidRPr="008278F8">
        <w:rPr>
          <w:rFonts w:ascii="Times New Roman" w:hAnsi="Times New Roman" w:cs="Times New Roman"/>
          <w:sz w:val="24"/>
          <w:szCs w:val="24"/>
        </w:rPr>
        <w:t>боры, гальваника.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 xml:space="preserve">115.7. Содержание обучения в 11 классе.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115.7.1. Раздел 4. Электродинамика.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115.7.1.1. Тема 3. Магнитное поле. Электромагнитная индукция.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Сила Ампера, её модуль и направление.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Сила Лоренца, её модуль и направление. Движение заряженной частицы в одн</w:t>
      </w:r>
      <w:r w:rsidRPr="008278F8">
        <w:rPr>
          <w:rFonts w:ascii="Times New Roman" w:hAnsi="Times New Roman" w:cs="Times New Roman"/>
          <w:sz w:val="24"/>
          <w:szCs w:val="24"/>
        </w:rPr>
        <w:t>о</w:t>
      </w:r>
      <w:r w:rsidRPr="008278F8">
        <w:rPr>
          <w:rFonts w:ascii="Times New Roman" w:hAnsi="Times New Roman" w:cs="Times New Roman"/>
          <w:sz w:val="24"/>
          <w:szCs w:val="24"/>
        </w:rPr>
        <w:t>родном магнитном поле. Работа силы Лоренца.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Явление электромагнитной индукции. Поток вектора магнитной индукции. Эле</w:t>
      </w:r>
      <w:r w:rsidRPr="008278F8">
        <w:rPr>
          <w:rFonts w:ascii="Times New Roman" w:hAnsi="Times New Roman" w:cs="Times New Roman"/>
          <w:sz w:val="24"/>
          <w:szCs w:val="24"/>
        </w:rPr>
        <w:t>к</w:t>
      </w:r>
      <w:r w:rsidRPr="008278F8">
        <w:rPr>
          <w:rFonts w:ascii="Times New Roman" w:hAnsi="Times New Roman" w:cs="Times New Roman"/>
          <w:sz w:val="24"/>
          <w:szCs w:val="24"/>
        </w:rPr>
        <w:t>тродвижущая сила индукции. Закон электромагнитной индукции Фарадея.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Правило Ленца.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Индуктивность. Явление самоиндукции. Электродвижущая сила самоиндукции.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Энергия магнитного поля катушки с током.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Электромагнитное поле.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постоянные магниты, эле</w:t>
      </w:r>
      <w:r w:rsidRPr="008278F8">
        <w:rPr>
          <w:rFonts w:ascii="Times New Roman" w:hAnsi="Times New Roman" w:cs="Times New Roman"/>
          <w:sz w:val="24"/>
          <w:szCs w:val="24"/>
        </w:rPr>
        <w:t>к</w:t>
      </w:r>
      <w:r w:rsidRPr="008278F8">
        <w:rPr>
          <w:rFonts w:ascii="Times New Roman" w:hAnsi="Times New Roman" w:cs="Times New Roman"/>
          <w:sz w:val="24"/>
          <w:szCs w:val="24"/>
        </w:rPr>
        <w:t>тромагниты, электродвигатель, ускорители элементарных частиц, индукционная печь.</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Опыт Эрстеда.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Отклонение электронного пучка магнитным полем.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Линии индукции магнитного поля.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Взаимодействие двух проводников с током.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Сила Ампера.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Действие силы Лоренца на ионы электролита.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Явление электромагнитной индукции.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Правило Ленца.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Явление самоиндукции.</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магнитного поля катушки с током.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действия постоянного магнита на рамку с током.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явления электромагнитной индукции.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115.7.2. Раздел 5. Колебания и волны.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115.7.2.1. Тема 1. Механические и электромагнитные колебания.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Колебательная система. Свободные механические колебания. Гармонические кол</w:t>
      </w:r>
      <w:r w:rsidRPr="008278F8">
        <w:rPr>
          <w:rFonts w:ascii="Times New Roman" w:hAnsi="Times New Roman" w:cs="Times New Roman"/>
          <w:sz w:val="24"/>
          <w:szCs w:val="24"/>
        </w:rPr>
        <w:t>е</w:t>
      </w:r>
      <w:r w:rsidRPr="008278F8">
        <w:rPr>
          <w:rFonts w:ascii="Times New Roman" w:hAnsi="Times New Roman" w:cs="Times New Roman"/>
          <w:sz w:val="24"/>
          <w:szCs w:val="24"/>
        </w:rPr>
        <w:t>бания. Период, частота, амплитуда и фаза колебаний. Пружинный маятник. Математич</w:t>
      </w:r>
      <w:r w:rsidRPr="008278F8">
        <w:rPr>
          <w:rFonts w:ascii="Times New Roman" w:hAnsi="Times New Roman" w:cs="Times New Roman"/>
          <w:sz w:val="24"/>
          <w:szCs w:val="24"/>
        </w:rPr>
        <w:t>е</w:t>
      </w:r>
      <w:r w:rsidRPr="008278F8">
        <w:rPr>
          <w:rFonts w:ascii="Times New Roman" w:hAnsi="Times New Roman" w:cs="Times New Roman"/>
          <w:sz w:val="24"/>
          <w:szCs w:val="24"/>
        </w:rPr>
        <w:t>ский маятник. Уравнение гармонических колебаний. Превращение энергии при гармон</w:t>
      </w:r>
      <w:r w:rsidRPr="008278F8">
        <w:rPr>
          <w:rFonts w:ascii="Times New Roman" w:hAnsi="Times New Roman" w:cs="Times New Roman"/>
          <w:sz w:val="24"/>
          <w:szCs w:val="24"/>
        </w:rPr>
        <w:t>и</w:t>
      </w:r>
      <w:r w:rsidRPr="008278F8">
        <w:rPr>
          <w:rFonts w:ascii="Times New Roman" w:hAnsi="Times New Roman" w:cs="Times New Roman"/>
          <w:sz w:val="24"/>
          <w:szCs w:val="24"/>
        </w:rPr>
        <w:t xml:space="preserve">ческих колебаниях.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Колебательный контур. Свободные электромагнитные колебания в идеальном к</w:t>
      </w:r>
      <w:r w:rsidRPr="008278F8">
        <w:rPr>
          <w:rFonts w:ascii="Times New Roman" w:hAnsi="Times New Roman" w:cs="Times New Roman"/>
          <w:sz w:val="24"/>
          <w:szCs w:val="24"/>
        </w:rPr>
        <w:t>о</w:t>
      </w:r>
      <w:r w:rsidRPr="008278F8">
        <w:rPr>
          <w:rFonts w:ascii="Times New Roman" w:hAnsi="Times New Roman" w:cs="Times New Roman"/>
          <w:sz w:val="24"/>
          <w:szCs w:val="24"/>
        </w:rPr>
        <w:t>лебательном контуре. Аналогия между механическими и электромагнитными колебани</w:t>
      </w:r>
      <w:r w:rsidRPr="008278F8">
        <w:rPr>
          <w:rFonts w:ascii="Times New Roman" w:hAnsi="Times New Roman" w:cs="Times New Roman"/>
          <w:sz w:val="24"/>
          <w:szCs w:val="24"/>
        </w:rPr>
        <w:t>я</w:t>
      </w:r>
      <w:r w:rsidRPr="008278F8">
        <w:rPr>
          <w:rFonts w:ascii="Times New Roman" w:hAnsi="Times New Roman" w:cs="Times New Roman"/>
          <w:sz w:val="24"/>
          <w:szCs w:val="24"/>
        </w:rPr>
        <w:t>ми. Формула Томсона. Закон сохранения энергии в идеальном колебательном контуре.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w:t>
      </w:r>
      <w:r w:rsidRPr="008278F8">
        <w:rPr>
          <w:rFonts w:ascii="Times New Roman" w:hAnsi="Times New Roman" w:cs="Times New Roman"/>
          <w:sz w:val="24"/>
          <w:szCs w:val="24"/>
        </w:rPr>
        <w:t>к</w:t>
      </w:r>
      <w:r w:rsidRPr="008278F8">
        <w:rPr>
          <w:rFonts w:ascii="Times New Roman" w:hAnsi="Times New Roman" w:cs="Times New Roman"/>
          <w:sz w:val="24"/>
          <w:szCs w:val="24"/>
        </w:rPr>
        <w:t xml:space="preserve">троэнергии в повседневной жизни.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электрический звонок, ген</w:t>
      </w:r>
      <w:r w:rsidRPr="008278F8">
        <w:rPr>
          <w:rFonts w:ascii="Times New Roman" w:hAnsi="Times New Roman" w:cs="Times New Roman"/>
          <w:sz w:val="24"/>
          <w:szCs w:val="24"/>
        </w:rPr>
        <w:t>е</w:t>
      </w:r>
      <w:r w:rsidRPr="008278F8">
        <w:rPr>
          <w:rFonts w:ascii="Times New Roman" w:hAnsi="Times New Roman" w:cs="Times New Roman"/>
          <w:sz w:val="24"/>
          <w:szCs w:val="24"/>
        </w:rPr>
        <w:t>ратор переменного тока, линии электропередач.</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параметров колебательной системы (пружинный или математич</w:t>
      </w:r>
      <w:r w:rsidRPr="008278F8">
        <w:rPr>
          <w:rFonts w:ascii="Times New Roman" w:hAnsi="Times New Roman" w:cs="Times New Roman"/>
          <w:sz w:val="24"/>
          <w:szCs w:val="24"/>
        </w:rPr>
        <w:t>е</w:t>
      </w:r>
      <w:r w:rsidRPr="008278F8">
        <w:rPr>
          <w:rFonts w:ascii="Times New Roman" w:hAnsi="Times New Roman" w:cs="Times New Roman"/>
          <w:sz w:val="24"/>
          <w:szCs w:val="24"/>
        </w:rPr>
        <w:t>ский маятник).</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затухающих колебаний.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свойств вынужденных колебаний.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Наблюдение резонанса.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Свободные электромагнитные колебания.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Осциллограммы (зависимости силы тока и напряжения от времени) для электр</w:t>
      </w:r>
      <w:r w:rsidRPr="008278F8">
        <w:rPr>
          <w:rFonts w:ascii="Times New Roman" w:hAnsi="Times New Roman" w:cs="Times New Roman"/>
          <w:sz w:val="24"/>
          <w:szCs w:val="24"/>
        </w:rPr>
        <w:t>о</w:t>
      </w:r>
      <w:r w:rsidRPr="008278F8">
        <w:rPr>
          <w:rFonts w:ascii="Times New Roman" w:hAnsi="Times New Roman" w:cs="Times New Roman"/>
          <w:sz w:val="24"/>
          <w:szCs w:val="24"/>
        </w:rPr>
        <w:t>магнитных колебаний.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Модель линии электропередачи.</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переменного тока в цепи из последовательно соединённых конденс</w:t>
      </w:r>
      <w:r w:rsidRPr="008278F8">
        <w:rPr>
          <w:rFonts w:ascii="Times New Roman" w:hAnsi="Times New Roman" w:cs="Times New Roman"/>
          <w:sz w:val="24"/>
          <w:szCs w:val="24"/>
        </w:rPr>
        <w:t>а</w:t>
      </w:r>
      <w:r w:rsidRPr="008278F8">
        <w:rPr>
          <w:rFonts w:ascii="Times New Roman" w:hAnsi="Times New Roman" w:cs="Times New Roman"/>
          <w:sz w:val="24"/>
          <w:szCs w:val="24"/>
        </w:rPr>
        <w:t>тора, катушки и резистора.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115.7.2.2. Тема 2. Механические и электромагнитные волны.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Механические волны, условия распространения. Период. Скорость распростран</w:t>
      </w:r>
      <w:r w:rsidRPr="008278F8">
        <w:rPr>
          <w:rFonts w:ascii="Times New Roman" w:hAnsi="Times New Roman" w:cs="Times New Roman"/>
          <w:sz w:val="24"/>
          <w:szCs w:val="24"/>
        </w:rPr>
        <w:t>е</w:t>
      </w:r>
      <w:r w:rsidRPr="008278F8">
        <w:rPr>
          <w:rFonts w:ascii="Times New Roman" w:hAnsi="Times New Roman" w:cs="Times New Roman"/>
          <w:sz w:val="24"/>
          <w:szCs w:val="24"/>
        </w:rPr>
        <w:t>ния и длина волны. Поперечные и продольные волны. Интерференция и дифракция мех</w:t>
      </w:r>
      <w:r w:rsidRPr="008278F8">
        <w:rPr>
          <w:rFonts w:ascii="Times New Roman" w:hAnsi="Times New Roman" w:cs="Times New Roman"/>
          <w:sz w:val="24"/>
          <w:szCs w:val="24"/>
        </w:rPr>
        <w:t>а</w:t>
      </w:r>
      <w:r w:rsidRPr="008278F8">
        <w:rPr>
          <w:rFonts w:ascii="Times New Roman" w:hAnsi="Times New Roman" w:cs="Times New Roman"/>
          <w:sz w:val="24"/>
          <w:szCs w:val="24"/>
        </w:rPr>
        <w:t>нических волн.</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Звук. Скорость звука. Громкость звука. Высота тона. Тембр звука.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w:t>
      </w:r>
      <w:r w:rsidRPr="008278F8">
        <w:rPr>
          <w:rFonts w:ascii="Times New Roman" w:hAnsi="Times New Roman" w:cs="Times New Roman"/>
          <w:sz w:val="24"/>
          <w:szCs w:val="24"/>
        </w:rPr>
        <w:t>г</w:t>
      </w:r>
      <w:r w:rsidRPr="008278F8">
        <w:rPr>
          <w:rFonts w:ascii="Times New Roman" w:hAnsi="Times New Roman" w:cs="Times New Roman"/>
          <w:sz w:val="24"/>
          <w:szCs w:val="24"/>
        </w:rPr>
        <w:t>нитных волн.</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Шкала электромагнитных волн. Применение электромагнитных волн в технике и быту.</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Принципы радиосвязи и телевидения. Радиолокация.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Электромагнитное загрязнение окружающей среды.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w:t>
      </w:r>
      <w:r w:rsidRPr="008278F8">
        <w:rPr>
          <w:rFonts w:ascii="Times New Roman" w:hAnsi="Times New Roman" w:cs="Times New Roman"/>
          <w:sz w:val="24"/>
          <w:szCs w:val="24"/>
        </w:rPr>
        <w:t>н</w:t>
      </w:r>
      <w:r w:rsidRPr="008278F8">
        <w:rPr>
          <w:rFonts w:ascii="Times New Roman" w:hAnsi="Times New Roman" w:cs="Times New Roman"/>
          <w:sz w:val="24"/>
          <w:szCs w:val="24"/>
        </w:rPr>
        <w:t>тенна, телефон, СВЧ-печь.</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Образование и распространение поперечных и продольных волн.</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Колеблющееся тело как источник звука.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отражения и преломления механических волн.</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интерференции и дифракции механических волн.</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Звуковой резонанс.</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связи громкости звука и высоты тона с амплитудой и частотой кол</w:t>
      </w:r>
      <w:r w:rsidRPr="008278F8">
        <w:rPr>
          <w:rFonts w:ascii="Times New Roman" w:hAnsi="Times New Roman" w:cs="Times New Roman"/>
          <w:sz w:val="24"/>
          <w:szCs w:val="24"/>
        </w:rPr>
        <w:t>е</w:t>
      </w:r>
      <w:r w:rsidRPr="008278F8">
        <w:rPr>
          <w:rFonts w:ascii="Times New Roman" w:hAnsi="Times New Roman" w:cs="Times New Roman"/>
          <w:sz w:val="24"/>
          <w:szCs w:val="24"/>
        </w:rPr>
        <w:t>баний.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свойств электромагнитных волн: отражение, преломление, поляр</w:t>
      </w:r>
      <w:r w:rsidRPr="008278F8">
        <w:rPr>
          <w:rFonts w:ascii="Times New Roman" w:hAnsi="Times New Roman" w:cs="Times New Roman"/>
          <w:sz w:val="24"/>
          <w:szCs w:val="24"/>
        </w:rPr>
        <w:t>и</w:t>
      </w:r>
      <w:r w:rsidRPr="008278F8">
        <w:rPr>
          <w:rFonts w:ascii="Times New Roman" w:hAnsi="Times New Roman" w:cs="Times New Roman"/>
          <w:sz w:val="24"/>
          <w:szCs w:val="24"/>
        </w:rPr>
        <w:t>зация, дифракция, интерференция.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115.7.2.3. Тема 3. Оптика.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Геометрическая оптика. Прямолинейное распространение света в однородной ср</w:t>
      </w:r>
      <w:r w:rsidRPr="008278F8">
        <w:rPr>
          <w:rFonts w:ascii="Times New Roman" w:hAnsi="Times New Roman" w:cs="Times New Roman"/>
          <w:sz w:val="24"/>
          <w:szCs w:val="24"/>
        </w:rPr>
        <w:t>е</w:t>
      </w:r>
      <w:r w:rsidRPr="008278F8">
        <w:rPr>
          <w:rFonts w:ascii="Times New Roman" w:hAnsi="Times New Roman" w:cs="Times New Roman"/>
          <w:sz w:val="24"/>
          <w:szCs w:val="24"/>
        </w:rPr>
        <w:t xml:space="preserve">де. Луч света. Точечный источник света.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 xml:space="preserve">Отражение света. Законы отражения света. Построение изображений в плоском зеркале.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Преломление света. Законы преломления света. Абсолютный показатель прело</w:t>
      </w:r>
      <w:r w:rsidRPr="008278F8">
        <w:rPr>
          <w:rFonts w:ascii="Times New Roman" w:hAnsi="Times New Roman" w:cs="Times New Roman"/>
          <w:sz w:val="24"/>
          <w:szCs w:val="24"/>
        </w:rPr>
        <w:t>м</w:t>
      </w:r>
      <w:r w:rsidRPr="008278F8">
        <w:rPr>
          <w:rFonts w:ascii="Times New Roman" w:hAnsi="Times New Roman" w:cs="Times New Roman"/>
          <w:sz w:val="24"/>
          <w:szCs w:val="24"/>
        </w:rPr>
        <w:t>ления. Полное внутреннее отражение. Предельный угол полного внутреннего отражения.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Дисперсия света. Сложный состав белого света. Цвет.</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Собирающие и рассеивающие линзы. Тонкая линза. Фокусное расстояние и опт</w:t>
      </w:r>
      <w:r w:rsidRPr="008278F8">
        <w:rPr>
          <w:rFonts w:ascii="Times New Roman" w:hAnsi="Times New Roman" w:cs="Times New Roman"/>
          <w:sz w:val="24"/>
          <w:szCs w:val="24"/>
        </w:rPr>
        <w:t>и</w:t>
      </w:r>
      <w:r w:rsidRPr="008278F8">
        <w:rPr>
          <w:rFonts w:ascii="Times New Roman" w:hAnsi="Times New Roman" w:cs="Times New Roman"/>
          <w:sz w:val="24"/>
          <w:szCs w:val="24"/>
        </w:rPr>
        <w:t>ческая сила тонкой линзы. Построение изображений в собирающих и рассеивающих ли</w:t>
      </w:r>
      <w:r w:rsidRPr="008278F8">
        <w:rPr>
          <w:rFonts w:ascii="Times New Roman" w:hAnsi="Times New Roman" w:cs="Times New Roman"/>
          <w:sz w:val="24"/>
          <w:szCs w:val="24"/>
        </w:rPr>
        <w:t>н</w:t>
      </w:r>
      <w:r w:rsidRPr="008278F8">
        <w:rPr>
          <w:rFonts w:ascii="Times New Roman" w:hAnsi="Times New Roman" w:cs="Times New Roman"/>
          <w:sz w:val="24"/>
          <w:szCs w:val="24"/>
        </w:rPr>
        <w:t>зах. Формула тонкой линзы. Увеличение, даваемое линзой.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Пределы применимости геометрической оптики.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Волновая оптика. Интерференция света. Когерентные источники. Условия набл</w:t>
      </w:r>
      <w:r w:rsidRPr="008278F8">
        <w:rPr>
          <w:rFonts w:ascii="Times New Roman" w:hAnsi="Times New Roman" w:cs="Times New Roman"/>
          <w:sz w:val="24"/>
          <w:szCs w:val="24"/>
        </w:rPr>
        <w:t>ю</w:t>
      </w:r>
      <w:r w:rsidRPr="008278F8">
        <w:rPr>
          <w:rFonts w:ascii="Times New Roman" w:hAnsi="Times New Roman" w:cs="Times New Roman"/>
          <w:sz w:val="24"/>
          <w:szCs w:val="24"/>
        </w:rPr>
        <w:t>дения максимумов и минимумов в интерференционной картине от двух синфазных ког</w:t>
      </w:r>
      <w:r w:rsidRPr="008278F8">
        <w:rPr>
          <w:rFonts w:ascii="Times New Roman" w:hAnsi="Times New Roman" w:cs="Times New Roman"/>
          <w:sz w:val="24"/>
          <w:szCs w:val="24"/>
        </w:rPr>
        <w:t>е</w:t>
      </w:r>
      <w:r w:rsidRPr="008278F8">
        <w:rPr>
          <w:rFonts w:ascii="Times New Roman" w:hAnsi="Times New Roman" w:cs="Times New Roman"/>
          <w:sz w:val="24"/>
          <w:szCs w:val="24"/>
        </w:rPr>
        <w:t>рентных источников.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Дифракция света. Дифракционная решётка. Условие наблюдения главных макс</w:t>
      </w:r>
      <w:r w:rsidRPr="008278F8">
        <w:rPr>
          <w:rFonts w:ascii="Times New Roman" w:hAnsi="Times New Roman" w:cs="Times New Roman"/>
          <w:sz w:val="24"/>
          <w:szCs w:val="24"/>
        </w:rPr>
        <w:t>и</w:t>
      </w:r>
      <w:r w:rsidRPr="008278F8">
        <w:rPr>
          <w:rFonts w:ascii="Times New Roman" w:hAnsi="Times New Roman" w:cs="Times New Roman"/>
          <w:sz w:val="24"/>
          <w:szCs w:val="24"/>
        </w:rPr>
        <w:t>мумов при падении монохроматического света на дифракционную решётку.</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Поляризация света.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w:t>
      </w:r>
      <w:r w:rsidRPr="008278F8">
        <w:rPr>
          <w:rFonts w:ascii="Times New Roman" w:hAnsi="Times New Roman" w:cs="Times New Roman"/>
          <w:sz w:val="24"/>
          <w:szCs w:val="24"/>
        </w:rPr>
        <w:t>т</w:t>
      </w:r>
      <w:r w:rsidRPr="008278F8">
        <w:rPr>
          <w:rFonts w:ascii="Times New Roman" w:hAnsi="Times New Roman" w:cs="Times New Roman"/>
          <w:sz w:val="24"/>
          <w:szCs w:val="24"/>
        </w:rPr>
        <w:t>ка, поляроид.</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Прямолинейное распространение, отражение и преломление света. Оптические приборы.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Полное внутреннее отражение. Модель световода.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свойств изображений в линзах.</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Модели микроскопа, телескопа.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интерференции света.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дифракции света.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Наблюдение дисперсии света.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Получение спектра с помощью призмы.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Получение спектра с помощью дифракционной решётки.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поляризации света.</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Измерение показателя преломления стекла.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свойств изображений в линзах.</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дисперсии света.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115.7.3. Раздел 6. Основы специальной теории относительности.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w:t>
      </w:r>
      <w:r w:rsidRPr="008278F8">
        <w:rPr>
          <w:rFonts w:ascii="Times New Roman" w:hAnsi="Times New Roman" w:cs="Times New Roman"/>
          <w:sz w:val="24"/>
          <w:szCs w:val="24"/>
        </w:rPr>
        <w:t>ь</w:t>
      </w:r>
      <w:r w:rsidRPr="008278F8">
        <w:rPr>
          <w:rFonts w:ascii="Times New Roman" w:hAnsi="Times New Roman" w:cs="Times New Roman"/>
          <w:sz w:val="24"/>
          <w:szCs w:val="24"/>
        </w:rPr>
        <w:t>ности Эйнштейна.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Относительность одновременности. Замедление времени и сокращение длины.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Энергия и импульс релятивистской частицы.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Связь массы с энергией и импульсом релятивистской частицы. Энергия покоя.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115.7.4. Раздел 7. Квантовая физика.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115.7.4.1. Тема 1. Элементы квантовой оптики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Фотоны. Формула Планка связи энергии фотона с его частотой. Энергия и импульс фотона.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Открытие и исследование фотоэффекта. Опыты А.Г. Столетова. Законы фотоэ</w:t>
      </w:r>
      <w:r w:rsidRPr="008278F8">
        <w:rPr>
          <w:rFonts w:ascii="Times New Roman" w:hAnsi="Times New Roman" w:cs="Times New Roman"/>
          <w:sz w:val="24"/>
          <w:szCs w:val="24"/>
        </w:rPr>
        <w:t>ф</w:t>
      </w:r>
      <w:r w:rsidRPr="008278F8">
        <w:rPr>
          <w:rFonts w:ascii="Times New Roman" w:hAnsi="Times New Roman" w:cs="Times New Roman"/>
          <w:sz w:val="24"/>
          <w:szCs w:val="24"/>
        </w:rPr>
        <w:t>фекта. Уравнение Эйнштейна для фотоэффекта. «Красная граница» фотоэффекта.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Давление света. Опыты П.Н. Лебедева.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Химическое действие света.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Фотоэффект на установке с цинковой пластиной.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Исследование законов внешнего фотоэффекта.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Светодиод.</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Солнечная батарея.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115.7.4.2. Тема 2. Строение атома.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да.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Волновые свойства частиц. Волны де Бройля. Корпускулярно-волновой дуализм.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Спонтанное и вынужденное излучение.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спектральный анализ (спе</w:t>
      </w:r>
      <w:r w:rsidRPr="008278F8">
        <w:rPr>
          <w:rFonts w:ascii="Times New Roman" w:hAnsi="Times New Roman" w:cs="Times New Roman"/>
          <w:sz w:val="24"/>
          <w:szCs w:val="24"/>
        </w:rPr>
        <w:t>к</w:t>
      </w:r>
      <w:r w:rsidRPr="008278F8">
        <w:rPr>
          <w:rFonts w:ascii="Times New Roman" w:hAnsi="Times New Roman" w:cs="Times New Roman"/>
          <w:sz w:val="24"/>
          <w:szCs w:val="24"/>
        </w:rPr>
        <w:t>троскоп), лазер, квантовый компьютер.</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Модель опыта Резерфорда.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Определение длины волны лазера.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линейчатых спектров излучения.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Лазер.</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Наблюдение линейчатого спектра.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115.7.4.3. Тема 3. Атомное ядро.</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Эксперименты, доказывающие сложность строения ядра. Открытие радиоактивн</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Открытие протона и нейтрона. Нуклонная модель ядра Гейзенберга–Иваненко. З</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ряд ядра. Массовое число ядра. Изотопы.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Энергия связи нуклонов в ядре. Ядерные силы. Дефект массы ядра.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Ядерные реакции. Деление и синтез ядер.</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Ядерный реактор. Термоядерный синтез. Проблемы и перспективы ядерной энерг</w:t>
      </w:r>
      <w:r w:rsidRPr="008278F8">
        <w:rPr>
          <w:rFonts w:ascii="Times New Roman" w:hAnsi="Times New Roman" w:cs="Times New Roman"/>
          <w:sz w:val="24"/>
          <w:szCs w:val="24"/>
        </w:rPr>
        <w:t>е</w:t>
      </w:r>
      <w:r w:rsidRPr="008278F8">
        <w:rPr>
          <w:rFonts w:ascii="Times New Roman" w:hAnsi="Times New Roman" w:cs="Times New Roman"/>
          <w:sz w:val="24"/>
          <w:szCs w:val="24"/>
        </w:rPr>
        <w:t>тики. Экологические аспекты ядерной энергетики.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Элементарные частицы. Открытие позитрона.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Методы наблюдения и регистрации элементарных частиц.</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Фундаментальные взаимодействия. Единство физической картины мира.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Демонстрации.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Счётчик ионизирующих частиц.</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Ученический эксперимент, лабораторные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Исследование треков частиц (по готовым фотографиям).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115.7.5. Раздел 8. Элементы астрономии и астрофизики.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Этапы развития астрономии. Прикладное и мировоззренческое значение астрон</w:t>
      </w:r>
      <w:r w:rsidRPr="008278F8">
        <w:rPr>
          <w:rFonts w:ascii="Times New Roman" w:hAnsi="Times New Roman" w:cs="Times New Roman"/>
          <w:sz w:val="24"/>
          <w:szCs w:val="24"/>
        </w:rPr>
        <w:t>о</w:t>
      </w:r>
      <w:r w:rsidRPr="008278F8">
        <w:rPr>
          <w:rFonts w:ascii="Times New Roman" w:hAnsi="Times New Roman" w:cs="Times New Roman"/>
          <w:sz w:val="24"/>
          <w:szCs w:val="24"/>
        </w:rPr>
        <w:t>мии.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Вид звёздного неба. Созвездия, яркие звёзды, планеты, их видимое движение.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Солнечная система.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Солнце. Солнечная активность. Источник энергии Солнца и звёзд. Звёзды, их о</w:t>
      </w:r>
      <w:r w:rsidRPr="008278F8">
        <w:rPr>
          <w:rFonts w:ascii="Times New Roman" w:hAnsi="Times New Roman" w:cs="Times New Roman"/>
          <w:sz w:val="24"/>
          <w:szCs w:val="24"/>
        </w:rPr>
        <w:t>с</w:t>
      </w:r>
      <w:r w:rsidRPr="008278F8">
        <w:rPr>
          <w:rFonts w:ascii="Times New Roman" w:hAnsi="Times New Roman" w:cs="Times New Roman"/>
          <w:sz w:val="24"/>
          <w:szCs w:val="24"/>
        </w:rPr>
        <w:t>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w:t>
      </w:r>
      <w:r w:rsidRPr="008278F8">
        <w:rPr>
          <w:rFonts w:ascii="Times New Roman" w:hAnsi="Times New Roman" w:cs="Times New Roman"/>
          <w:sz w:val="24"/>
          <w:szCs w:val="24"/>
        </w:rPr>
        <w:t>ь</w:t>
      </w:r>
      <w:r w:rsidRPr="008278F8">
        <w:rPr>
          <w:rFonts w:ascii="Times New Roman" w:hAnsi="Times New Roman" w:cs="Times New Roman"/>
          <w:sz w:val="24"/>
          <w:szCs w:val="24"/>
        </w:rPr>
        <w:t>ности. Внутреннее строение звёзд. Современные представления о происхождении и эв</w:t>
      </w:r>
      <w:r w:rsidRPr="008278F8">
        <w:rPr>
          <w:rFonts w:ascii="Times New Roman" w:hAnsi="Times New Roman" w:cs="Times New Roman"/>
          <w:sz w:val="24"/>
          <w:szCs w:val="24"/>
        </w:rPr>
        <w:t>о</w:t>
      </w:r>
      <w:r w:rsidRPr="008278F8">
        <w:rPr>
          <w:rFonts w:ascii="Times New Roman" w:hAnsi="Times New Roman" w:cs="Times New Roman"/>
          <w:sz w:val="24"/>
          <w:szCs w:val="24"/>
        </w:rPr>
        <w:t>люции Солнца и звёзд. Этапы жизни звёзд.</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Млечный Путь – наша Галактика. Положение и движение Солнца в Галактике. Т</w:t>
      </w:r>
      <w:r w:rsidRPr="008278F8">
        <w:rPr>
          <w:rFonts w:ascii="Times New Roman" w:hAnsi="Times New Roman" w:cs="Times New Roman"/>
          <w:sz w:val="24"/>
          <w:szCs w:val="24"/>
        </w:rPr>
        <w:t>и</w:t>
      </w:r>
      <w:r w:rsidRPr="008278F8">
        <w:rPr>
          <w:rFonts w:ascii="Times New Roman" w:hAnsi="Times New Roman" w:cs="Times New Roman"/>
          <w:sz w:val="24"/>
          <w:szCs w:val="24"/>
        </w:rPr>
        <w:t>пы галактик. Радиогалактики и квазары. Чёрные дыры в ядрах галактик.</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Масштабная структура Вселенной. Метагалактика.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Нерешённые проблемы астрономии.</w:t>
      </w:r>
    </w:p>
    <w:p w:rsidR="008278F8" w:rsidRPr="008278F8" w:rsidRDefault="008278F8" w:rsidP="008278F8">
      <w:pPr>
        <w:spacing w:after="0" w:line="240" w:lineRule="auto"/>
        <w:ind w:firstLine="709"/>
        <w:contextualSpacing/>
        <w:jc w:val="both"/>
        <w:rPr>
          <w:rFonts w:ascii="Times New Roman" w:hAnsi="Times New Roman" w:cs="Times New Roman"/>
          <w:iCs/>
          <w:sz w:val="24"/>
          <w:szCs w:val="24"/>
        </w:rPr>
      </w:pPr>
      <w:r w:rsidRPr="008278F8">
        <w:rPr>
          <w:rFonts w:ascii="Times New Roman" w:hAnsi="Times New Roman" w:cs="Times New Roman"/>
          <w:iCs/>
          <w:sz w:val="24"/>
          <w:szCs w:val="24"/>
        </w:rPr>
        <w:t>Ученические наблюдения.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Наблюдения в телескоп Луны, планет, Млечного Пути.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115.7.6. Обобщающее повторение.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Роль физики и астрономии в экономической, технологической, социальной и эт</w:t>
      </w:r>
      <w:r w:rsidRPr="008278F8">
        <w:rPr>
          <w:rFonts w:ascii="Times New Roman" w:hAnsi="Times New Roman" w:cs="Times New Roman"/>
          <w:sz w:val="24"/>
          <w:szCs w:val="24"/>
        </w:rPr>
        <w:t>и</w:t>
      </w:r>
      <w:r w:rsidRPr="008278F8">
        <w:rPr>
          <w:rFonts w:ascii="Times New Roman" w:hAnsi="Times New Roman" w:cs="Times New Roman"/>
          <w:sz w:val="24"/>
          <w:szCs w:val="24"/>
        </w:rPr>
        <w:t>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w:t>
      </w:r>
      <w:r w:rsidRPr="008278F8">
        <w:rPr>
          <w:rFonts w:ascii="Times New Roman" w:hAnsi="Times New Roman" w:cs="Times New Roman"/>
          <w:sz w:val="24"/>
          <w:szCs w:val="24"/>
        </w:rPr>
        <w:t>е</w:t>
      </w:r>
      <w:r w:rsidRPr="008278F8">
        <w:rPr>
          <w:rFonts w:ascii="Times New Roman" w:hAnsi="Times New Roman" w:cs="Times New Roman"/>
          <w:sz w:val="24"/>
          <w:szCs w:val="24"/>
        </w:rPr>
        <w:t>ской картине мира, место физической картины мира в общем ряду современных естес</w:t>
      </w:r>
      <w:r w:rsidRPr="008278F8">
        <w:rPr>
          <w:rFonts w:ascii="Times New Roman" w:hAnsi="Times New Roman" w:cs="Times New Roman"/>
          <w:sz w:val="24"/>
          <w:szCs w:val="24"/>
        </w:rPr>
        <w:t>т</w:t>
      </w:r>
      <w:r w:rsidRPr="008278F8">
        <w:rPr>
          <w:rFonts w:ascii="Times New Roman" w:hAnsi="Times New Roman" w:cs="Times New Roman"/>
          <w:sz w:val="24"/>
          <w:szCs w:val="24"/>
        </w:rPr>
        <w:t>венно-научных представлений о природе.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115.7.7. Межпредметные связи.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Изучение курса физики базового уровня в 11 классе осуществляется с учётом с</w:t>
      </w:r>
      <w:r w:rsidRPr="008278F8">
        <w:rPr>
          <w:rFonts w:ascii="Times New Roman" w:hAnsi="Times New Roman" w:cs="Times New Roman"/>
          <w:sz w:val="24"/>
          <w:szCs w:val="24"/>
        </w:rPr>
        <w:t>о</w:t>
      </w:r>
      <w:r w:rsidRPr="008278F8">
        <w:rPr>
          <w:rFonts w:ascii="Times New Roman" w:hAnsi="Times New Roman" w:cs="Times New Roman"/>
          <w:sz w:val="24"/>
          <w:szCs w:val="24"/>
        </w:rPr>
        <w:t>держательных межпредметных связей с курсами математики, биологии, химии, географии и технологии.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Межпредметные понятия</w:t>
      </w:r>
      <w:r w:rsidRPr="008278F8">
        <w:rPr>
          <w:rFonts w:ascii="Times New Roman" w:hAnsi="Times New Roman" w:cs="Times New Roman"/>
          <w:sz w:val="24"/>
          <w:szCs w:val="24"/>
        </w:rPr>
        <w:t>, связанные с изучением методов научного познания: я</w:t>
      </w:r>
      <w:r w:rsidRPr="008278F8">
        <w:rPr>
          <w:rFonts w:ascii="Times New Roman" w:hAnsi="Times New Roman" w:cs="Times New Roman"/>
          <w:sz w:val="24"/>
          <w:szCs w:val="24"/>
        </w:rPr>
        <w:t>в</w:t>
      </w:r>
      <w:r w:rsidRPr="008278F8">
        <w:rPr>
          <w:rFonts w:ascii="Times New Roman" w:hAnsi="Times New Roman" w:cs="Times New Roman"/>
          <w:sz w:val="24"/>
          <w:szCs w:val="24"/>
        </w:rPr>
        <w:t>ление, научный факт, гипотеза, физическая величина, закон, теория, наблюдение, эксп</w:t>
      </w:r>
      <w:r w:rsidRPr="008278F8">
        <w:rPr>
          <w:rFonts w:ascii="Times New Roman" w:hAnsi="Times New Roman" w:cs="Times New Roman"/>
          <w:sz w:val="24"/>
          <w:szCs w:val="24"/>
        </w:rPr>
        <w:t>е</w:t>
      </w:r>
      <w:r w:rsidRPr="008278F8">
        <w:rPr>
          <w:rFonts w:ascii="Times New Roman" w:hAnsi="Times New Roman" w:cs="Times New Roman"/>
          <w:sz w:val="24"/>
          <w:szCs w:val="24"/>
        </w:rPr>
        <w:t>римент, моделирование, модель, измерение.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Математика:</w:t>
      </w:r>
      <w:r w:rsidRPr="008278F8">
        <w:rPr>
          <w:rFonts w:ascii="Times New Roman"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w:t>
      </w:r>
      <w:r w:rsidRPr="008278F8">
        <w:rPr>
          <w:rFonts w:ascii="Times New Roman" w:hAnsi="Times New Roman" w:cs="Times New Roman"/>
          <w:sz w:val="24"/>
          <w:szCs w:val="24"/>
        </w:rPr>
        <w:t>о</w:t>
      </w:r>
      <w:r w:rsidRPr="008278F8">
        <w:rPr>
          <w:rFonts w:ascii="Times New Roman" w:hAnsi="Times New Roman" w:cs="Times New Roman"/>
          <w:sz w:val="24"/>
          <w:szCs w:val="24"/>
        </w:rPr>
        <w:t>екции на оси координат, сложение векторов, производные элементарных функций, пр</w:t>
      </w:r>
      <w:r w:rsidRPr="008278F8">
        <w:rPr>
          <w:rFonts w:ascii="Times New Roman" w:hAnsi="Times New Roman" w:cs="Times New Roman"/>
          <w:sz w:val="24"/>
          <w:szCs w:val="24"/>
        </w:rPr>
        <w:t>и</w:t>
      </w:r>
      <w:r w:rsidRPr="008278F8">
        <w:rPr>
          <w:rFonts w:ascii="Times New Roman" w:hAnsi="Times New Roman" w:cs="Times New Roman"/>
          <w:sz w:val="24"/>
          <w:szCs w:val="24"/>
        </w:rPr>
        <w:t>знаки подобия треугольников, определение площади плоских фигур и объёма тел.</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Биология:</w:t>
      </w:r>
      <w:r w:rsidRPr="008278F8">
        <w:rPr>
          <w:rFonts w:ascii="Times New Roman" w:hAnsi="Times New Roman" w:cs="Times New Roman"/>
          <w:sz w:val="24"/>
          <w:szCs w:val="24"/>
        </w:rPr>
        <w:t xml:space="preserve"> электрические явления в живой природе, колебательные движения в ж</w:t>
      </w:r>
      <w:r w:rsidRPr="008278F8">
        <w:rPr>
          <w:rFonts w:ascii="Times New Roman" w:hAnsi="Times New Roman" w:cs="Times New Roman"/>
          <w:sz w:val="24"/>
          <w:szCs w:val="24"/>
        </w:rPr>
        <w:t>и</w:t>
      </w:r>
      <w:r w:rsidRPr="008278F8">
        <w:rPr>
          <w:rFonts w:ascii="Times New Roman" w:hAnsi="Times New Roman" w:cs="Times New Roman"/>
          <w:sz w:val="24"/>
          <w:szCs w:val="24"/>
        </w:rPr>
        <w:t>вой природе, оптические явления в живой природе, действие радиации на живые органи</w:t>
      </w:r>
      <w:r w:rsidRPr="008278F8">
        <w:rPr>
          <w:rFonts w:ascii="Times New Roman" w:hAnsi="Times New Roman" w:cs="Times New Roman"/>
          <w:sz w:val="24"/>
          <w:szCs w:val="24"/>
        </w:rPr>
        <w:t>з</w:t>
      </w:r>
      <w:r w:rsidRPr="008278F8">
        <w:rPr>
          <w:rFonts w:ascii="Times New Roman" w:hAnsi="Times New Roman" w:cs="Times New Roman"/>
          <w:sz w:val="24"/>
          <w:szCs w:val="24"/>
        </w:rPr>
        <w:t>мы.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Химия:</w:t>
      </w:r>
      <w:r w:rsidRPr="008278F8">
        <w:rPr>
          <w:rFonts w:ascii="Times New Roman" w:hAnsi="Times New Roman" w:cs="Times New Roman"/>
          <w:sz w:val="24"/>
          <w:szCs w:val="24"/>
        </w:rPr>
        <w:t xml:space="preserve"> строение атомов и молекул, кристаллическая структура твёрдых тел, мех</w:t>
      </w:r>
      <w:r w:rsidRPr="008278F8">
        <w:rPr>
          <w:rFonts w:ascii="Times New Roman" w:hAnsi="Times New Roman" w:cs="Times New Roman"/>
          <w:sz w:val="24"/>
          <w:szCs w:val="24"/>
        </w:rPr>
        <w:t>а</w:t>
      </w:r>
      <w:r w:rsidRPr="008278F8">
        <w:rPr>
          <w:rFonts w:ascii="Times New Roman" w:hAnsi="Times New Roman" w:cs="Times New Roman"/>
          <w:sz w:val="24"/>
          <w:szCs w:val="24"/>
        </w:rPr>
        <w:t>низмы образования кристаллической решётки, спектральный анализ.</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География:</w:t>
      </w:r>
      <w:r w:rsidRPr="008278F8">
        <w:rPr>
          <w:rFonts w:ascii="Times New Roman"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iCs/>
          <w:sz w:val="24"/>
          <w:szCs w:val="24"/>
        </w:rPr>
        <w:t>Технология:</w:t>
      </w:r>
      <w:r w:rsidRPr="008278F8">
        <w:rPr>
          <w:rFonts w:ascii="Times New Roman"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екционный аппарат, волоконная оптика, солнечная батарея.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115.8. Планируемые результаты освоения программы по физике на уровне среднего общего образования.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115.8.1. Освоение учебного предмета «Физика» на уровне среднего общего образ</w:t>
      </w:r>
      <w:r w:rsidRPr="008278F8">
        <w:rPr>
          <w:rFonts w:ascii="Times New Roman" w:hAnsi="Times New Roman" w:cs="Times New Roman"/>
          <w:sz w:val="24"/>
          <w:szCs w:val="24"/>
        </w:rPr>
        <w:t>о</w:t>
      </w:r>
      <w:r w:rsidRPr="008278F8">
        <w:rPr>
          <w:rFonts w:ascii="Times New Roman" w:hAnsi="Times New Roman" w:cs="Times New Roman"/>
          <w:sz w:val="24"/>
          <w:szCs w:val="24"/>
        </w:rPr>
        <w:t>вания (базовый уровень) должно обеспечить достижение следующих личностных, мет</w:t>
      </w:r>
      <w:r w:rsidRPr="008278F8">
        <w:rPr>
          <w:rFonts w:ascii="Times New Roman" w:hAnsi="Times New Roman" w:cs="Times New Roman"/>
          <w:sz w:val="24"/>
          <w:szCs w:val="24"/>
        </w:rPr>
        <w:t>а</w:t>
      </w:r>
      <w:r w:rsidRPr="008278F8">
        <w:rPr>
          <w:rFonts w:ascii="Times New Roman" w:hAnsi="Times New Roman" w:cs="Times New Roman"/>
          <w:sz w:val="24"/>
          <w:szCs w:val="24"/>
        </w:rPr>
        <w:t>предметных и предметных образовательных результатов.</w:t>
      </w:r>
    </w:p>
    <w:p w:rsidR="008278F8" w:rsidRPr="008278F8" w:rsidRDefault="008278F8" w:rsidP="008278F8">
      <w:pPr>
        <w:spacing w:after="0" w:line="240" w:lineRule="auto"/>
        <w:ind w:firstLine="709"/>
        <w:contextualSpacing/>
        <w:jc w:val="both"/>
        <w:rPr>
          <w:rStyle w:val="markedcontent"/>
          <w:rFonts w:ascii="Times New Roman" w:hAnsi="Times New Roman" w:cs="Times New Roman"/>
          <w:sz w:val="24"/>
          <w:szCs w:val="24"/>
        </w:rPr>
      </w:pPr>
      <w:r w:rsidRPr="008278F8">
        <w:rPr>
          <w:rStyle w:val="markedcontent"/>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w:t>
      </w:r>
      <w:r w:rsidRPr="008278F8">
        <w:rPr>
          <w:rStyle w:val="markedcontent"/>
          <w:rFonts w:ascii="Times New Roman" w:hAnsi="Times New Roman" w:cs="Times New Roman"/>
          <w:sz w:val="24"/>
          <w:szCs w:val="24"/>
        </w:rPr>
        <w:t>е</w:t>
      </w:r>
      <w:r w:rsidRPr="008278F8">
        <w:rPr>
          <w:rStyle w:val="markedcontent"/>
          <w:rFonts w:ascii="Times New Roman" w:hAnsi="Times New Roman" w:cs="Times New Roman"/>
          <w:sz w:val="24"/>
          <w:szCs w:val="24"/>
        </w:rPr>
        <w:t>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гражданского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гражданской позиции обучающегося как активного и ответс</w:t>
      </w:r>
      <w:r w:rsidRPr="008278F8">
        <w:rPr>
          <w:rFonts w:ascii="Times New Roman" w:hAnsi="Times New Roman" w:cs="Times New Roman"/>
          <w:sz w:val="24"/>
          <w:szCs w:val="24"/>
        </w:rPr>
        <w:t>т</w:t>
      </w:r>
      <w:r w:rsidRPr="008278F8">
        <w:rPr>
          <w:rFonts w:ascii="Times New Roman" w:hAnsi="Times New Roman" w:cs="Times New Roman"/>
          <w:sz w:val="24"/>
          <w:szCs w:val="24"/>
        </w:rPr>
        <w:t>венного члена российского общества;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 xml:space="preserve">принятие традиционных общечеловеческих гуманистических и демократических ценностей;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взаимодействовать с социальными институтами в соответствии с их фун</w:t>
      </w:r>
      <w:r w:rsidRPr="008278F8">
        <w:rPr>
          <w:rFonts w:ascii="Times New Roman" w:hAnsi="Times New Roman" w:cs="Times New Roman"/>
          <w:sz w:val="24"/>
          <w:szCs w:val="24"/>
        </w:rPr>
        <w:t>к</w:t>
      </w:r>
      <w:r w:rsidRPr="008278F8">
        <w:rPr>
          <w:rFonts w:ascii="Times New Roman" w:hAnsi="Times New Roman" w:cs="Times New Roman"/>
          <w:sz w:val="24"/>
          <w:szCs w:val="24"/>
        </w:rPr>
        <w:t>циями и назначением;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к гуманитарной и волонтёрской деятельности;</w:t>
      </w:r>
    </w:p>
    <w:p w:rsidR="008278F8" w:rsidRPr="008278F8" w:rsidRDefault="008278F8" w:rsidP="008278F8">
      <w:pPr>
        <w:spacing w:after="0" w:line="240" w:lineRule="auto"/>
        <w:ind w:firstLine="708"/>
        <w:contextualSpacing/>
        <w:jc w:val="both"/>
        <w:rPr>
          <w:rFonts w:ascii="Times New Roman" w:hAnsi="Times New Roman" w:cs="Times New Roman"/>
          <w:sz w:val="24"/>
          <w:szCs w:val="24"/>
        </w:rPr>
      </w:pPr>
      <w:r w:rsidRPr="008278F8">
        <w:rPr>
          <w:rFonts w:ascii="Times New Roman" w:hAnsi="Times New Roman" w:cs="Times New Roman"/>
          <w:sz w:val="24"/>
          <w:szCs w:val="24"/>
        </w:rPr>
        <w:t>2) патриотического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российской гражданской идентичности, патриотизма;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духовно-нравственного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нравственного сознания, этического поведения;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осознание личного вклада в построение устойчивого будущего;</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4) эстетического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5) трудового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интерес к различным сферам профессиональной деятельности, в том числе связа</w:t>
      </w:r>
      <w:r w:rsidRPr="008278F8">
        <w:rPr>
          <w:rFonts w:ascii="Times New Roman" w:hAnsi="Times New Roman" w:cs="Times New Roman"/>
          <w:sz w:val="24"/>
          <w:szCs w:val="24"/>
        </w:rPr>
        <w:t>н</w:t>
      </w:r>
      <w:r w:rsidRPr="008278F8">
        <w:rPr>
          <w:rFonts w:ascii="Times New Roman" w:hAnsi="Times New Roman" w:cs="Times New Roman"/>
          <w:sz w:val="24"/>
          <w:szCs w:val="24"/>
        </w:rPr>
        <w:t>ным с физикой и техникой, умение совершать осознанный выбор будущей профессии и реализовывать собственные жизненные планы;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6) экологического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экологической культуры, осознание глобального характера эк</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логических проблем;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Расширение опыта деятельности экологической направленности на основе име</w:t>
      </w:r>
      <w:r w:rsidRPr="008278F8">
        <w:rPr>
          <w:rFonts w:ascii="Times New Roman" w:hAnsi="Times New Roman" w:cs="Times New Roman"/>
          <w:sz w:val="24"/>
          <w:szCs w:val="24"/>
        </w:rPr>
        <w:t>ю</w:t>
      </w:r>
      <w:r w:rsidRPr="008278F8">
        <w:rPr>
          <w:rFonts w:ascii="Times New Roman" w:hAnsi="Times New Roman" w:cs="Times New Roman"/>
          <w:sz w:val="24"/>
          <w:szCs w:val="24"/>
        </w:rPr>
        <w:t>щихся знаний по физике;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7) ценности научного познания: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мировоззрения, соответствующего современному уровню ра</w:t>
      </w:r>
      <w:r w:rsidRPr="008278F8">
        <w:rPr>
          <w:rFonts w:ascii="Times New Roman" w:hAnsi="Times New Roman" w:cs="Times New Roman"/>
          <w:sz w:val="24"/>
          <w:szCs w:val="24"/>
        </w:rPr>
        <w:t>з</w:t>
      </w:r>
      <w:r w:rsidRPr="008278F8">
        <w:rPr>
          <w:rFonts w:ascii="Times New Roman" w:hAnsi="Times New Roman" w:cs="Times New Roman"/>
          <w:sz w:val="24"/>
          <w:szCs w:val="24"/>
        </w:rPr>
        <w:t>вития физической науки;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8278F8">
        <w:rPr>
          <w:rFonts w:ascii="Times New Roman" w:hAnsi="Times New Roman" w:cs="Times New Roman"/>
          <w:iCs/>
          <w:sz w:val="24"/>
          <w:szCs w:val="24"/>
        </w:rPr>
        <w:t>эм</w:t>
      </w:r>
      <w:r w:rsidRPr="008278F8">
        <w:rPr>
          <w:rFonts w:ascii="Times New Roman" w:hAnsi="Times New Roman" w:cs="Times New Roman"/>
          <w:iCs/>
          <w:sz w:val="24"/>
          <w:szCs w:val="24"/>
        </w:rPr>
        <w:t>о</w:t>
      </w:r>
      <w:r w:rsidRPr="008278F8">
        <w:rPr>
          <w:rFonts w:ascii="Times New Roman" w:hAnsi="Times New Roman" w:cs="Times New Roman"/>
          <w:iCs/>
          <w:sz w:val="24"/>
          <w:szCs w:val="24"/>
        </w:rPr>
        <w:t>циональный интеллект, предполагающий</w:t>
      </w:r>
      <w:r w:rsidRPr="008278F8">
        <w:rPr>
          <w:rFonts w:ascii="Times New Roman" w:hAnsi="Times New Roman" w:cs="Times New Roman"/>
          <w:sz w:val="24"/>
          <w:szCs w:val="24"/>
        </w:rPr>
        <w:t xml:space="preserve"> сформированность: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саморегулирования, включающего самоконтроль, умение принимать ответстве</w:t>
      </w:r>
      <w:r w:rsidRPr="008278F8">
        <w:rPr>
          <w:rFonts w:ascii="Times New Roman" w:hAnsi="Times New Roman" w:cs="Times New Roman"/>
          <w:sz w:val="24"/>
          <w:szCs w:val="24"/>
        </w:rPr>
        <w:t>н</w:t>
      </w:r>
      <w:r w:rsidRPr="008278F8">
        <w:rPr>
          <w:rFonts w:ascii="Times New Roman" w:hAnsi="Times New Roman" w:cs="Times New Roman"/>
          <w:sz w:val="24"/>
          <w:szCs w:val="24"/>
        </w:rPr>
        <w:t>ность за своё поведение, способность адаптироваться к эмоциональным изменениям и проявлять гибкость, быть открытым новому;</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внутренней мотивации, включающей стремление к достижению цели и успеху, о</w:t>
      </w:r>
      <w:r w:rsidRPr="008278F8">
        <w:rPr>
          <w:rFonts w:ascii="Times New Roman" w:hAnsi="Times New Roman" w:cs="Times New Roman"/>
          <w:sz w:val="24"/>
          <w:szCs w:val="24"/>
        </w:rPr>
        <w:t>п</w:t>
      </w:r>
      <w:r w:rsidRPr="008278F8">
        <w:rPr>
          <w:rFonts w:ascii="Times New Roman" w:hAnsi="Times New Roman" w:cs="Times New Roman"/>
          <w:sz w:val="24"/>
          <w:szCs w:val="24"/>
        </w:rPr>
        <w:t xml:space="preserve">тимизм, инициативность, умение действовать, исходя из своих возможностей;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115.8.3. </w:t>
      </w:r>
      <w:r w:rsidRPr="008278F8">
        <w:rPr>
          <w:rFonts w:ascii="Times New Roman" w:eastAsia="SchoolBookSanPin" w:hAnsi="Times New Roman" w:cs="Times New Roman"/>
          <w:sz w:val="24"/>
          <w:szCs w:val="24"/>
        </w:rPr>
        <w:t>Метапредметные результаты освоения программы среднего общего обр</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зования должны отражать: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115.8.3.1. Овладение универсальными познавательными действиями: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базовые логические действия: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формулировать и актуализировать проблему, рассматривать её вс</w:t>
      </w:r>
      <w:r w:rsidRPr="008278F8">
        <w:rPr>
          <w:rFonts w:ascii="Times New Roman" w:hAnsi="Times New Roman" w:cs="Times New Roman"/>
          <w:sz w:val="24"/>
          <w:szCs w:val="24"/>
        </w:rPr>
        <w:t>е</w:t>
      </w:r>
      <w:r w:rsidRPr="008278F8">
        <w:rPr>
          <w:rFonts w:ascii="Times New Roman" w:hAnsi="Times New Roman" w:cs="Times New Roman"/>
          <w:sz w:val="24"/>
          <w:szCs w:val="24"/>
        </w:rPr>
        <w:t xml:space="preserve">сторонне;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определять цели деятельности, задавать параметры и критерии их достижения;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выявлять закономерности и противоречия в рассматриваемых физических явлен</w:t>
      </w:r>
      <w:r w:rsidRPr="008278F8">
        <w:rPr>
          <w:rFonts w:ascii="Times New Roman" w:hAnsi="Times New Roman" w:cs="Times New Roman"/>
          <w:sz w:val="24"/>
          <w:szCs w:val="24"/>
        </w:rPr>
        <w:t>и</w:t>
      </w:r>
      <w:r w:rsidRPr="008278F8">
        <w:rPr>
          <w:rFonts w:ascii="Times New Roman" w:hAnsi="Times New Roman" w:cs="Times New Roman"/>
          <w:sz w:val="24"/>
          <w:szCs w:val="24"/>
        </w:rPr>
        <w:t xml:space="preserve">ях;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разрабатывать план решения проблемы с учётом анализа имеющихся материал</w:t>
      </w:r>
      <w:r w:rsidRPr="008278F8">
        <w:rPr>
          <w:rFonts w:ascii="Times New Roman" w:hAnsi="Times New Roman" w:cs="Times New Roman"/>
          <w:sz w:val="24"/>
          <w:szCs w:val="24"/>
        </w:rPr>
        <w:t>ь</w:t>
      </w:r>
      <w:r w:rsidRPr="008278F8">
        <w:rPr>
          <w:rFonts w:ascii="Times New Roman" w:hAnsi="Times New Roman" w:cs="Times New Roman"/>
          <w:sz w:val="24"/>
          <w:szCs w:val="24"/>
        </w:rPr>
        <w:t>ных и нематериальных ресурсов;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координировать и выполнять работу в условиях реального, виртуального и комб</w:t>
      </w:r>
      <w:r w:rsidRPr="008278F8">
        <w:rPr>
          <w:rFonts w:ascii="Times New Roman" w:hAnsi="Times New Roman" w:cs="Times New Roman"/>
          <w:sz w:val="24"/>
          <w:szCs w:val="24"/>
        </w:rPr>
        <w:t>и</w:t>
      </w:r>
      <w:r w:rsidRPr="008278F8">
        <w:rPr>
          <w:rFonts w:ascii="Times New Roman" w:hAnsi="Times New Roman" w:cs="Times New Roman"/>
          <w:sz w:val="24"/>
          <w:szCs w:val="24"/>
        </w:rPr>
        <w:t>нированного взаимодействия;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развивать креативное мышление при решении жизненных проблем.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базовые исследовательские действия: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научной терминологией, ключевыми понятиями и методами физической науки;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w:t>
      </w:r>
      <w:r w:rsidRPr="008278F8">
        <w:rPr>
          <w:rFonts w:ascii="Times New Roman" w:hAnsi="Times New Roman" w:cs="Times New Roman"/>
          <w:sz w:val="24"/>
          <w:szCs w:val="24"/>
        </w:rPr>
        <w:t>а</w:t>
      </w:r>
      <w:r w:rsidRPr="008278F8">
        <w:rPr>
          <w:rFonts w:ascii="Times New Roman" w:hAnsi="Times New Roman" w:cs="Times New Roman"/>
          <w:sz w:val="24"/>
          <w:szCs w:val="24"/>
        </w:rPr>
        <w:t xml:space="preserve">нии учебных проектов в области физики;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выявлять причинно-следственные связи и актуализировать задачу, выдвигать гип</w:t>
      </w:r>
      <w:r w:rsidRPr="008278F8">
        <w:rPr>
          <w:rFonts w:ascii="Times New Roman" w:hAnsi="Times New Roman" w:cs="Times New Roman"/>
          <w:sz w:val="24"/>
          <w:szCs w:val="24"/>
        </w:rPr>
        <w:t>о</w:t>
      </w:r>
      <w:r w:rsidRPr="008278F8">
        <w:rPr>
          <w:rFonts w:ascii="Times New Roman" w:hAnsi="Times New Roman" w:cs="Times New Roman"/>
          <w:sz w:val="24"/>
          <w:szCs w:val="24"/>
        </w:rPr>
        <w:t>тезу её решения, находить аргументы для доказательства своих утверждений, задавать п</w:t>
      </w:r>
      <w:r w:rsidRPr="008278F8">
        <w:rPr>
          <w:rFonts w:ascii="Times New Roman" w:hAnsi="Times New Roman" w:cs="Times New Roman"/>
          <w:sz w:val="24"/>
          <w:szCs w:val="24"/>
        </w:rPr>
        <w:t>а</w:t>
      </w:r>
      <w:r w:rsidRPr="008278F8">
        <w:rPr>
          <w:rFonts w:ascii="Times New Roman" w:hAnsi="Times New Roman" w:cs="Times New Roman"/>
          <w:sz w:val="24"/>
          <w:szCs w:val="24"/>
        </w:rPr>
        <w:t>раметры и критерии решения;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анализировать полученные в ходе решения задачи результаты, критически оцен</w:t>
      </w:r>
      <w:r w:rsidRPr="008278F8">
        <w:rPr>
          <w:rFonts w:ascii="Times New Roman" w:hAnsi="Times New Roman" w:cs="Times New Roman"/>
          <w:sz w:val="24"/>
          <w:szCs w:val="24"/>
        </w:rPr>
        <w:t>и</w:t>
      </w:r>
      <w:r w:rsidRPr="008278F8">
        <w:rPr>
          <w:rFonts w:ascii="Times New Roman" w:hAnsi="Times New Roman" w:cs="Times New Roman"/>
          <w:sz w:val="24"/>
          <w:szCs w:val="24"/>
        </w:rPr>
        <w:t>вать их достоверность, прогнозировать изменение в новых условиях;</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давать оценку новым ситуациям, оценивать приобретённый опыт;</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уметь переносить знания по физике в практическую область жизнедеятельности;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уметь интегрировать знания из разных предметных областей;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выдвигать новые идеи, предлагать оригинальные подходы и решения;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ставить проблемы и задачи, допускающие альтернативные решения.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работа с информацией: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w:t>
      </w:r>
      <w:r w:rsidRPr="008278F8">
        <w:rPr>
          <w:rFonts w:ascii="Times New Roman" w:hAnsi="Times New Roman" w:cs="Times New Roman"/>
          <w:sz w:val="24"/>
          <w:szCs w:val="24"/>
        </w:rPr>
        <w:t>е</w:t>
      </w:r>
      <w:r w:rsidRPr="008278F8">
        <w:rPr>
          <w:rFonts w:ascii="Times New Roman" w:hAnsi="Times New Roman" w:cs="Times New Roman"/>
          <w:sz w:val="24"/>
          <w:szCs w:val="24"/>
        </w:rPr>
        <w:t>тацию информации различных видов и форм представления;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оценивать достоверность информации;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средства информационных и коммуникационных технологий в реш</w:t>
      </w:r>
      <w:r w:rsidRPr="008278F8">
        <w:rPr>
          <w:rFonts w:ascii="Times New Roman" w:hAnsi="Times New Roman" w:cs="Times New Roman"/>
          <w:sz w:val="24"/>
          <w:szCs w:val="24"/>
        </w:rPr>
        <w:t>е</w:t>
      </w:r>
      <w:r w:rsidRPr="008278F8">
        <w:rPr>
          <w:rFonts w:ascii="Times New Roman" w:hAnsi="Times New Roman" w:cs="Times New Roman"/>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создавать тексты физического содержания в различных форматах с учётом назн</w:t>
      </w:r>
      <w:r w:rsidRPr="008278F8">
        <w:rPr>
          <w:rFonts w:ascii="Times New Roman" w:hAnsi="Times New Roman" w:cs="Times New Roman"/>
          <w:sz w:val="24"/>
          <w:szCs w:val="24"/>
        </w:rPr>
        <w:t>а</w:t>
      </w:r>
      <w:r w:rsidRPr="008278F8">
        <w:rPr>
          <w:rFonts w:ascii="Times New Roman" w:hAnsi="Times New Roman" w:cs="Times New Roman"/>
          <w:sz w:val="24"/>
          <w:szCs w:val="24"/>
        </w:rPr>
        <w:t>чения информации и целевой аудитории, выбирая оптимальную форму представления и визуализации.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115.8.3.2. Овладение универсальными коммуникативными действиями: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общение: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общение на уроках физики и во вне­урочной деятельности;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распознавать предпосылки конфликтных ситуаций и смягчать конфликты;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совместная деятельность: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понимать и использовать преимущества командной и индивидуальной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принимать цели совместной деятельности, организовывать и координировать де</w:t>
      </w:r>
      <w:r w:rsidRPr="008278F8">
        <w:rPr>
          <w:rFonts w:ascii="Times New Roman" w:hAnsi="Times New Roman" w:cs="Times New Roman"/>
          <w:sz w:val="24"/>
          <w:szCs w:val="24"/>
        </w:rPr>
        <w:t>й</w:t>
      </w:r>
      <w:r w:rsidRPr="008278F8">
        <w:rPr>
          <w:rFonts w:ascii="Times New Roman" w:hAnsi="Times New Roman" w:cs="Times New Roman"/>
          <w:sz w:val="24"/>
          <w:szCs w:val="24"/>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позитивное стратегическое поведение в различных ситуациях, пр</w:t>
      </w:r>
      <w:r w:rsidRPr="008278F8">
        <w:rPr>
          <w:rFonts w:ascii="Times New Roman" w:hAnsi="Times New Roman" w:cs="Times New Roman"/>
          <w:sz w:val="24"/>
          <w:szCs w:val="24"/>
        </w:rPr>
        <w:t>о</w:t>
      </w:r>
      <w:r w:rsidRPr="008278F8">
        <w:rPr>
          <w:rFonts w:ascii="Times New Roman" w:hAnsi="Times New Roman" w:cs="Times New Roman"/>
          <w:sz w:val="24"/>
          <w:szCs w:val="24"/>
        </w:rPr>
        <w:t>являть творчество и воображение, быть инициативным.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115.8.3.3. Овладение универсальными регулятивными действиями: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самоорганизация: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осуществлять познавательную деятельность в области физики и а</w:t>
      </w:r>
      <w:r w:rsidRPr="008278F8">
        <w:rPr>
          <w:rFonts w:ascii="Times New Roman" w:hAnsi="Times New Roman" w:cs="Times New Roman"/>
          <w:sz w:val="24"/>
          <w:szCs w:val="24"/>
        </w:rPr>
        <w:t>с</w:t>
      </w:r>
      <w:r w:rsidRPr="008278F8">
        <w:rPr>
          <w:rFonts w:ascii="Times New Roman" w:hAnsi="Times New Roman" w:cs="Times New Roman"/>
          <w:sz w:val="24"/>
          <w:szCs w:val="24"/>
        </w:rPr>
        <w:t>трономии, выявлять проблемы, ставить и формулировать собственные задачи;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w:t>
      </w:r>
      <w:r w:rsidRPr="008278F8">
        <w:rPr>
          <w:rFonts w:ascii="Times New Roman" w:hAnsi="Times New Roman" w:cs="Times New Roman"/>
          <w:sz w:val="24"/>
          <w:szCs w:val="24"/>
        </w:rPr>
        <w:t>о</w:t>
      </w:r>
      <w:r w:rsidRPr="008278F8">
        <w:rPr>
          <w:rFonts w:ascii="Times New Roman" w:hAnsi="Times New Roman" w:cs="Times New Roman"/>
          <w:sz w:val="24"/>
          <w:szCs w:val="24"/>
        </w:rPr>
        <w:t>стей и предпочтений;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давать оценку новым ситуациям;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расширять рамки учебного предмета на основе личных предпочтений;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делать осознанный выбор, аргументировать его, брать на себя ответственность за решение;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приобретённый опыт;</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способствовать формированию и проявлению эрудиции в области физики, пост</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янно повышать свой образовательный и культурный уровень.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самоконтроль: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приёмы рефлексии для оценки ситуации, выбора верного решения;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риски и своевременно принимать решения по их снижению;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принятие себя и других:</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принимать себя, понимая свои недостатки и достоинства;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признавать своё право и право других на ошибку.</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115.8.4. Предметные результаты освоения программы по физике. В процессе из</w:t>
      </w:r>
      <w:r w:rsidRPr="008278F8">
        <w:rPr>
          <w:rFonts w:ascii="Times New Roman" w:hAnsi="Times New Roman" w:cs="Times New Roman"/>
          <w:sz w:val="24"/>
          <w:szCs w:val="24"/>
        </w:rPr>
        <w:t>у</w:t>
      </w:r>
      <w:r w:rsidRPr="008278F8">
        <w:rPr>
          <w:rFonts w:ascii="Times New Roman" w:hAnsi="Times New Roman" w:cs="Times New Roman"/>
          <w:sz w:val="24"/>
          <w:szCs w:val="24"/>
        </w:rPr>
        <w:t>чения курса курса физики базового уровня в 10 классе обучающийся научится: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распознавать физические явления (процессы) и объяснять их на основе законов м</w:t>
      </w:r>
      <w:r w:rsidRPr="008278F8">
        <w:rPr>
          <w:rFonts w:ascii="Times New Roman" w:hAnsi="Times New Roman" w:cs="Times New Roman"/>
          <w:sz w:val="24"/>
          <w:szCs w:val="24"/>
        </w:rPr>
        <w:t>е</w:t>
      </w:r>
      <w:r w:rsidRPr="008278F8">
        <w:rPr>
          <w:rFonts w:ascii="Times New Roman" w:hAnsi="Times New Roman" w:cs="Times New Roman"/>
          <w:sz w:val="24"/>
          <w:szCs w:val="24"/>
        </w:rPr>
        <w:t>ханики, молекулярно-кинетической теории строения вещества и электродинамики: равн</w:t>
      </w:r>
      <w:r w:rsidRPr="008278F8">
        <w:rPr>
          <w:rFonts w:ascii="Times New Roman" w:hAnsi="Times New Roman" w:cs="Times New Roman"/>
          <w:sz w:val="24"/>
          <w:szCs w:val="24"/>
        </w:rPr>
        <w:t>о</w:t>
      </w:r>
      <w:r w:rsidRPr="008278F8">
        <w:rPr>
          <w:rFonts w:ascii="Times New Roman" w:hAnsi="Times New Roman" w:cs="Times New Roman"/>
          <w:sz w:val="24"/>
          <w:szCs w:val="24"/>
        </w:rPr>
        <w:t>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w:t>
      </w:r>
      <w:r w:rsidRPr="008278F8">
        <w:rPr>
          <w:rFonts w:ascii="Times New Roman" w:hAnsi="Times New Roman" w:cs="Times New Roman"/>
          <w:sz w:val="24"/>
          <w:szCs w:val="24"/>
        </w:rPr>
        <w:t>з</w:t>
      </w:r>
      <w:r w:rsidRPr="008278F8">
        <w:rPr>
          <w:rFonts w:ascii="Times New Roman" w:hAnsi="Times New Roman" w:cs="Times New Roman"/>
          <w:sz w:val="24"/>
          <w:szCs w:val="24"/>
        </w:rPr>
        <w:t>духа, повышение давления газа при его нагревании в закрытом сосуде, связь между пар</w:t>
      </w:r>
      <w:r w:rsidRPr="008278F8">
        <w:rPr>
          <w:rFonts w:ascii="Times New Roman" w:hAnsi="Times New Roman" w:cs="Times New Roman"/>
          <w:sz w:val="24"/>
          <w:szCs w:val="24"/>
        </w:rPr>
        <w:t>а</w:t>
      </w:r>
      <w:r w:rsidRPr="008278F8">
        <w:rPr>
          <w:rFonts w:ascii="Times New Roman" w:hAnsi="Times New Roman" w:cs="Times New Roman"/>
          <w:sz w:val="24"/>
          <w:szCs w:val="24"/>
        </w:rPr>
        <w:t>метрами состояния газа в изопроцессах, электризация тел, взаимодействие зарядов;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w:t>
      </w:r>
      <w:r w:rsidRPr="008278F8">
        <w:rPr>
          <w:rFonts w:ascii="Times New Roman" w:hAnsi="Times New Roman" w:cs="Times New Roman"/>
          <w:sz w:val="24"/>
          <w:szCs w:val="24"/>
        </w:rPr>
        <w:t>и</w:t>
      </w:r>
      <w:r w:rsidRPr="008278F8">
        <w:rPr>
          <w:rFonts w:ascii="Times New Roman" w:hAnsi="Times New Roman" w:cs="Times New Roman"/>
          <w:sz w:val="24"/>
          <w:szCs w:val="24"/>
        </w:rPr>
        <w:t>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w:t>
      </w:r>
      <w:r w:rsidRPr="008278F8">
        <w:rPr>
          <w:rFonts w:ascii="Times New Roman" w:hAnsi="Times New Roman" w:cs="Times New Roman"/>
          <w:sz w:val="24"/>
          <w:szCs w:val="24"/>
        </w:rPr>
        <w:t>е</w:t>
      </w:r>
      <w:r w:rsidRPr="008278F8">
        <w:rPr>
          <w:rFonts w:ascii="Times New Roman" w:hAnsi="Times New Roman" w:cs="Times New Roman"/>
          <w:sz w:val="24"/>
          <w:szCs w:val="24"/>
        </w:rPr>
        <w:t>личинами;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описывать изученные тепловые свойства тел и тепловые явления, используя физ</w:t>
      </w:r>
      <w:r w:rsidRPr="008278F8">
        <w:rPr>
          <w:rFonts w:ascii="Times New Roman" w:hAnsi="Times New Roman" w:cs="Times New Roman"/>
          <w:sz w:val="24"/>
          <w:szCs w:val="24"/>
        </w:rPr>
        <w:t>и</w:t>
      </w:r>
      <w:r w:rsidRPr="008278F8">
        <w:rPr>
          <w:rFonts w:ascii="Times New Roman" w:hAnsi="Times New Roman" w:cs="Times New Roman"/>
          <w:sz w:val="24"/>
          <w:szCs w:val="24"/>
        </w:rPr>
        <w:t>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w:t>
      </w:r>
      <w:r w:rsidRPr="008278F8">
        <w:rPr>
          <w:rFonts w:ascii="Times New Roman" w:hAnsi="Times New Roman" w:cs="Times New Roman"/>
          <w:sz w:val="24"/>
          <w:szCs w:val="24"/>
        </w:rPr>
        <w:t>н</w:t>
      </w:r>
      <w:r w:rsidRPr="008278F8">
        <w:rPr>
          <w:rFonts w:ascii="Times New Roman" w:hAnsi="Times New Roman" w:cs="Times New Roman"/>
          <w:sz w:val="24"/>
          <w:szCs w:val="24"/>
        </w:rPr>
        <w:t>няя энергия, работа газа, коэффициент полезного действия теплового двигателя; при оп</w:t>
      </w:r>
      <w:r w:rsidRPr="008278F8">
        <w:rPr>
          <w:rFonts w:ascii="Times New Roman" w:hAnsi="Times New Roman" w:cs="Times New Roman"/>
          <w:sz w:val="24"/>
          <w:szCs w:val="24"/>
        </w:rPr>
        <w:t>и</w:t>
      </w:r>
      <w:r w:rsidRPr="008278F8">
        <w:rPr>
          <w:rFonts w:ascii="Times New Roman" w:hAnsi="Times New Roman" w:cs="Times New Roman"/>
          <w:sz w:val="24"/>
          <w:szCs w:val="24"/>
        </w:rPr>
        <w:t>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w:t>
      </w:r>
      <w:r w:rsidRPr="008278F8">
        <w:rPr>
          <w:rFonts w:ascii="Times New Roman" w:hAnsi="Times New Roman" w:cs="Times New Roman"/>
          <w:sz w:val="24"/>
          <w:szCs w:val="24"/>
        </w:rPr>
        <w:t>е</w:t>
      </w:r>
      <w:r w:rsidRPr="008278F8">
        <w:rPr>
          <w:rFonts w:ascii="Times New Roman" w:hAnsi="Times New Roman" w:cs="Times New Roman"/>
          <w:sz w:val="24"/>
          <w:szCs w:val="24"/>
        </w:rPr>
        <w:t>личинам;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w:t>
      </w:r>
      <w:r w:rsidRPr="008278F8">
        <w:rPr>
          <w:rFonts w:ascii="Times New Roman" w:hAnsi="Times New Roman" w:cs="Times New Roman"/>
          <w:sz w:val="24"/>
          <w:szCs w:val="24"/>
        </w:rPr>
        <w:t>о</w:t>
      </w:r>
      <w:r w:rsidRPr="008278F8">
        <w:rPr>
          <w:rFonts w:ascii="Times New Roman" w:hAnsi="Times New Roman" w:cs="Times New Roman"/>
          <w:sz w:val="24"/>
          <w:szCs w:val="24"/>
        </w:rPr>
        <w:t>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w:t>
      </w:r>
      <w:r w:rsidRPr="008278F8">
        <w:rPr>
          <w:rFonts w:ascii="Times New Roman" w:hAnsi="Times New Roman" w:cs="Times New Roman"/>
          <w:sz w:val="24"/>
          <w:szCs w:val="24"/>
        </w:rPr>
        <w:t>е</w:t>
      </w:r>
      <w:r w:rsidRPr="008278F8">
        <w:rPr>
          <w:rFonts w:ascii="Times New Roman" w:hAnsi="Times New Roman" w:cs="Times New Roman"/>
          <w:sz w:val="24"/>
          <w:szCs w:val="24"/>
        </w:rPr>
        <w:t>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w:t>
      </w:r>
      <w:r w:rsidRPr="008278F8">
        <w:rPr>
          <w:rFonts w:ascii="Times New Roman" w:hAnsi="Times New Roman" w:cs="Times New Roman"/>
          <w:sz w:val="24"/>
          <w:szCs w:val="24"/>
        </w:rPr>
        <w:t>о</w:t>
      </w:r>
      <w:r w:rsidRPr="008278F8">
        <w:rPr>
          <w:rFonts w:ascii="Times New Roman" w:hAnsi="Times New Roman" w:cs="Times New Roman"/>
          <w:sz w:val="24"/>
          <w:szCs w:val="24"/>
        </w:rPr>
        <w:t>лекул с абсолютной температурой, первый закон термодинамики, закон сохранения эле</w:t>
      </w:r>
      <w:r w:rsidRPr="008278F8">
        <w:rPr>
          <w:rFonts w:ascii="Times New Roman" w:hAnsi="Times New Roman" w:cs="Times New Roman"/>
          <w:sz w:val="24"/>
          <w:szCs w:val="24"/>
        </w:rPr>
        <w:t>к</w:t>
      </w:r>
      <w:r w:rsidRPr="008278F8">
        <w:rPr>
          <w:rFonts w:ascii="Times New Roman" w:hAnsi="Times New Roman" w:cs="Times New Roman"/>
          <w:sz w:val="24"/>
          <w:szCs w:val="24"/>
        </w:rPr>
        <w:t>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объяснять основные принципы действия машин, приборов и технических ус</w:t>
      </w:r>
      <w:r w:rsidRPr="008278F8">
        <w:rPr>
          <w:rFonts w:ascii="Times New Roman" w:hAnsi="Times New Roman" w:cs="Times New Roman"/>
          <w:sz w:val="24"/>
          <w:szCs w:val="24"/>
        </w:rPr>
        <w:t>т</w:t>
      </w:r>
      <w:r w:rsidRPr="008278F8">
        <w:rPr>
          <w:rFonts w:ascii="Times New Roman" w:hAnsi="Times New Roman" w:cs="Times New Roman"/>
          <w:sz w:val="24"/>
          <w:szCs w:val="24"/>
        </w:rPr>
        <w:t xml:space="preserve">ройств; различать условия их безопасного использования в повседневной жизни;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выполнять эксперименты по исследованию физических явлений и процессов с и</w:t>
      </w:r>
      <w:r w:rsidRPr="008278F8">
        <w:rPr>
          <w:rFonts w:ascii="Times New Roman" w:hAnsi="Times New Roman" w:cs="Times New Roman"/>
          <w:sz w:val="24"/>
          <w:szCs w:val="24"/>
        </w:rPr>
        <w:t>с</w:t>
      </w:r>
      <w:r w:rsidRPr="008278F8">
        <w:rPr>
          <w:rFonts w:ascii="Times New Roman" w:hAnsi="Times New Roman" w:cs="Times New Roman"/>
          <w:sz w:val="24"/>
          <w:szCs w:val="24"/>
        </w:rPr>
        <w:t>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прямые и косвенные измерения физических величин, при этом выб</w:t>
      </w:r>
      <w:r w:rsidRPr="008278F8">
        <w:rPr>
          <w:rFonts w:ascii="Times New Roman" w:hAnsi="Times New Roman" w:cs="Times New Roman"/>
          <w:sz w:val="24"/>
          <w:szCs w:val="24"/>
        </w:rPr>
        <w:t>и</w:t>
      </w:r>
      <w:r w:rsidRPr="008278F8">
        <w:rPr>
          <w:rFonts w:ascii="Times New Roman" w:hAnsi="Times New Roman" w:cs="Times New Roman"/>
          <w:sz w:val="24"/>
          <w:szCs w:val="24"/>
        </w:rPr>
        <w:t>рать оптимальный способ измерения и использовать известные методы оценки погрешн</w:t>
      </w:r>
      <w:r w:rsidRPr="008278F8">
        <w:rPr>
          <w:rFonts w:ascii="Times New Roman" w:hAnsi="Times New Roman" w:cs="Times New Roman"/>
          <w:sz w:val="24"/>
          <w:szCs w:val="24"/>
        </w:rPr>
        <w:t>о</w:t>
      </w:r>
      <w:r w:rsidRPr="008278F8">
        <w:rPr>
          <w:rFonts w:ascii="Times New Roman" w:hAnsi="Times New Roman" w:cs="Times New Roman"/>
          <w:sz w:val="24"/>
          <w:szCs w:val="24"/>
        </w:rPr>
        <w:t>стей измерений;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исследовать зависимости между физическими величинами с использованием пр</w:t>
      </w:r>
      <w:r w:rsidRPr="008278F8">
        <w:rPr>
          <w:rFonts w:ascii="Times New Roman" w:hAnsi="Times New Roman" w:cs="Times New Roman"/>
          <w:sz w:val="24"/>
          <w:szCs w:val="24"/>
        </w:rPr>
        <w:t>я</w:t>
      </w:r>
      <w:r w:rsidRPr="008278F8">
        <w:rPr>
          <w:rFonts w:ascii="Times New Roman" w:hAnsi="Times New Roman" w:cs="Times New Roman"/>
          <w:sz w:val="24"/>
          <w:szCs w:val="24"/>
        </w:rPr>
        <w:t>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w:t>
      </w:r>
      <w:r w:rsidRPr="008278F8">
        <w:rPr>
          <w:rFonts w:ascii="Times New Roman" w:hAnsi="Times New Roman" w:cs="Times New Roman"/>
          <w:sz w:val="24"/>
          <w:szCs w:val="24"/>
        </w:rPr>
        <w:t>а</w:t>
      </w:r>
      <w:r w:rsidRPr="008278F8">
        <w:rPr>
          <w:rFonts w:ascii="Times New Roman" w:hAnsi="Times New Roman" w:cs="Times New Roman"/>
          <w:sz w:val="24"/>
          <w:szCs w:val="24"/>
        </w:rPr>
        <w:t>там исследования;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w:t>
      </w:r>
      <w:r w:rsidRPr="008278F8">
        <w:rPr>
          <w:rFonts w:ascii="Times New Roman" w:hAnsi="Times New Roman" w:cs="Times New Roman"/>
          <w:sz w:val="24"/>
          <w:szCs w:val="24"/>
        </w:rPr>
        <w:t>о</w:t>
      </w:r>
      <w:r w:rsidRPr="008278F8">
        <w:rPr>
          <w:rFonts w:ascii="Times New Roman" w:hAnsi="Times New Roman" w:cs="Times New Roman"/>
          <w:sz w:val="24"/>
          <w:szCs w:val="24"/>
        </w:rPr>
        <w:t>ванием измерительных устройств и лабораторного оборудования;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решать расчётные задачи с явно заданной физической моделью, используя физич</w:t>
      </w:r>
      <w:r w:rsidRPr="008278F8">
        <w:rPr>
          <w:rFonts w:ascii="Times New Roman" w:hAnsi="Times New Roman" w:cs="Times New Roman"/>
          <w:sz w:val="24"/>
          <w:szCs w:val="24"/>
        </w:rPr>
        <w:t>е</w:t>
      </w:r>
      <w:r w:rsidRPr="008278F8">
        <w:rPr>
          <w:rFonts w:ascii="Times New Roman" w:hAnsi="Times New Roman" w:cs="Times New Roman"/>
          <w:sz w:val="24"/>
          <w:szCs w:val="24"/>
        </w:rPr>
        <w:t xml:space="preserve">ские законы и принципы, на основе анализа условия задачи выбирать физическую модель, </w:t>
      </w:r>
      <w:r w:rsidRPr="008278F8">
        <w:rPr>
          <w:rFonts w:ascii="Times New Roman" w:hAnsi="Times New Roman" w:cs="Times New Roman"/>
          <w:sz w:val="24"/>
          <w:szCs w:val="24"/>
        </w:rPr>
        <w:lastRenderedPageBreak/>
        <w:t>выделять физические величины и формулы, необходимые для её решения, проводить ра</w:t>
      </w:r>
      <w:r w:rsidRPr="008278F8">
        <w:rPr>
          <w:rFonts w:ascii="Times New Roman" w:hAnsi="Times New Roman" w:cs="Times New Roman"/>
          <w:sz w:val="24"/>
          <w:szCs w:val="24"/>
        </w:rPr>
        <w:t>с</w:t>
      </w:r>
      <w:r w:rsidRPr="008278F8">
        <w:rPr>
          <w:rFonts w:ascii="Times New Roman" w:hAnsi="Times New Roman" w:cs="Times New Roman"/>
          <w:sz w:val="24"/>
          <w:szCs w:val="24"/>
        </w:rPr>
        <w:t>чёты и оценивать реальность полученного значения физической величины;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w:t>
      </w:r>
      <w:r w:rsidRPr="008278F8">
        <w:rPr>
          <w:rFonts w:ascii="Times New Roman" w:hAnsi="Times New Roman" w:cs="Times New Roman"/>
          <w:sz w:val="24"/>
          <w:szCs w:val="24"/>
        </w:rPr>
        <w:t>е</w:t>
      </w:r>
      <w:r w:rsidRPr="008278F8">
        <w:rPr>
          <w:rFonts w:ascii="Times New Roman" w:hAnsi="Times New Roman" w:cs="Times New Roman"/>
          <w:sz w:val="24"/>
          <w:szCs w:val="24"/>
        </w:rPr>
        <w:t>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при решении учебных задач современные информационные технол</w:t>
      </w:r>
      <w:r w:rsidRPr="008278F8">
        <w:rPr>
          <w:rFonts w:ascii="Times New Roman" w:hAnsi="Times New Roman" w:cs="Times New Roman"/>
          <w:sz w:val="24"/>
          <w:szCs w:val="24"/>
        </w:rPr>
        <w:t>о</w:t>
      </w:r>
      <w:r w:rsidRPr="008278F8">
        <w:rPr>
          <w:rFonts w:ascii="Times New Roman" w:hAnsi="Times New Roman" w:cs="Times New Roman"/>
          <w:sz w:val="24"/>
          <w:szCs w:val="24"/>
        </w:rPr>
        <w:t>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w:t>
      </w:r>
      <w:r w:rsidRPr="008278F8">
        <w:rPr>
          <w:rFonts w:ascii="Times New Roman" w:hAnsi="Times New Roman" w:cs="Times New Roman"/>
          <w:sz w:val="24"/>
          <w:szCs w:val="24"/>
        </w:rPr>
        <w:t>о</w:t>
      </w:r>
      <w:r w:rsidRPr="008278F8">
        <w:rPr>
          <w:rFonts w:ascii="Times New Roman" w:hAnsi="Times New Roman" w:cs="Times New Roman"/>
          <w:sz w:val="24"/>
          <w:szCs w:val="24"/>
        </w:rPr>
        <w:t>вать получаемую информацию;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теоретические знания по физике в повседневной жизни для обеспеч</w:t>
      </w:r>
      <w:r w:rsidRPr="008278F8">
        <w:rPr>
          <w:rFonts w:ascii="Times New Roman" w:hAnsi="Times New Roman" w:cs="Times New Roman"/>
          <w:sz w:val="24"/>
          <w:szCs w:val="24"/>
        </w:rPr>
        <w:t>е</w:t>
      </w:r>
      <w:r w:rsidRPr="008278F8">
        <w:rPr>
          <w:rFonts w:ascii="Times New Roman" w:hAnsi="Times New Roman" w:cs="Times New Roman"/>
          <w:sz w:val="24"/>
          <w:szCs w:val="24"/>
        </w:rPr>
        <w:t>ния безопасности при обращении с приборами и техническими устройствами, для сохр</w:t>
      </w:r>
      <w:r w:rsidRPr="008278F8">
        <w:rPr>
          <w:rFonts w:ascii="Times New Roman" w:hAnsi="Times New Roman" w:cs="Times New Roman"/>
          <w:sz w:val="24"/>
          <w:szCs w:val="24"/>
        </w:rPr>
        <w:t>а</w:t>
      </w:r>
      <w:r w:rsidRPr="008278F8">
        <w:rPr>
          <w:rFonts w:ascii="Times New Roman" w:hAnsi="Times New Roman" w:cs="Times New Roman"/>
          <w:sz w:val="24"/>
          <w:szCs w:val="24"/>
        </w:rPr>
        <w:t>нения здоровья и соблюдения норм экологического поведения в окружающей среде;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работать в группе с выполнением различных социальных ролей, планировать раб</w:t>
      </w:r>
      <w:r w:rsidRPr="008278F8">
        <w:rPr>
          <w:rFonts w:ascii="Times New Roman" w:hAnsi="Times New Roman" w:cs="Times New Roman"/>
          <w:sz w:val="24"/>
          <w:szCs w:val="24"/>
        </w:rPr>
        <w:t>о</w:t>
      </w:r>
      <w:r w:rsidRPr="008278F8">
        <w:rPr>
          <w:rFonts w:ascii="Times New Roman" w:hAnsi="Times New Roman" w:cs="Times New Roman"/>
          <w:sz w:val="24"/>
          <w:szCs w:val="24"/>
        </w:rPr>
        <w:t>ту группы, рационально распределять обязанности и планировать деятельность в неста</w:t>
      </w:r>
      <w:r w:rsidRPr="008278F8">
        <w:rPr>
          <w:rFonts w:ascii="Times New Roman" w:hAnsi="Times New Roman" w:cs="Times New Roman"/>
          <w:sz w:val="24"/>
          <w:szCs w:val="24"/>
        </w:rPr>
        <w:t>н</w:t>
      </w:r>
      <w:r w:rsidRPr="008278F8">
        <w:rPr>
          <w:rFonts w:ascii="Times New Roman" w:hAnsi="Times New Roman" w:cs="Times New Roman"/>
          <w:sz w:val="24"/>
          <w:szCs w:val="24"/>
        </w:rPr>
        <w:t>дартных ситуациях, оценивать вклад каждого из участников группы в решение рассма</w:t>
      </w:r>
      <w:r w:rsidRPr="008278F8">
        <w:rPr>
          <w:rFonts w:ascii="Times New Roman" w:hAnsi="Times New Roman" w:cs="Times New Roman"/>
          <w:sz w:val="24"/>
          <w:szCs w:val="24"/>
        </w:rPr>
        <w:t>т</w:t>
      </w:r>
      <w:r w:rsidRPr="008278F8">
        <w:rPr>
          <w:rFonts w:ascii="Times New Roman" w:hAnsi="Times New Roman" w:cs="Times New Roman"/>
          <w:sz w:val="24"/>
          <w:szCs w:val="24"/>
        </w:rPr>
        <w:t>риваемой проблемы.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115.8.5. Предметные результаты освоения программы по физике. В процессе из</w:t>
      </w:r>
      <w:r w:rsidRPr="008278F8">
        <w:rPr>
          <w:rFonts w:ascii="Times New Roman" w:hAnsi="Times New Roman" w:cs="Times New Roman"/>
          <w:sz w:val="24"/>
          <w:szCs w:val="24"/>
        </w:rPr>
        <w:t>у</w:t>
      </w:r>
      <w:r w:rsidRPr="008278F8">
        <w:rPr>
          <w:rFonts w:ascii="Times New Roman" w:hAnsi="Times New Roman" w:cs="Times New Roman"/>
          <w:sz w:val="24"/>
          <w:szCs w:val="24"/>
        </w:rPr>
        <w:t xml:space="preserve">чения курса курса физики базового уровня в 11 классе </w:t>
      </w:r>
      <w:r w:rsidRPr="008278F8">
        <w:rPr>
          <w:rFonts w:ascii="Times New Roman" w:hAnsi="Times New Roman" w:cs="Times New Roman"/>
          <w:color w:val="000000"/>
          <w:sz w:val="24"/>
          <w:szCs w:val="24"/>
        </w:rPr>
        <w:t>обучающийся</w:t>
      </w:r>
      <w:r w:rsidRPr="008278F8">
        <w:rPr>
          <w:rFonts w:ascii="Times New Roman" w:hAnsi="Times New Roman" w:cs="Times New Roman"/>
          <w:color w:val="FF0000"/>
          <w:sz w:val="24"/>
          <w:szCs w:val="24"/>
        </w:rPr>
        <w:t xml:space="preserve"> </w:t>
      </w:r>
      <w:r w:rsidRPr="008278F8">
        <w:rPr>
          <w:rFonts w:ascii="Times New Roman" w:hAnsi="Times New Roman" w:cs="Times New Roman"/>
          <w:sz w:val="24"/>
          <w:szCs w:val="24"/>
        </w:rPr>
        <w:t xml:space="preserve">научится: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учитывать границы применения изученных физических моделей: точечный эле</w:t>
      </w:r>
      <w:r w:rsidRPr="008278F8">
        <w:rPr>
          <w:rFonts w:ascii="Times New Roman" w:hAnsi="Times New Roman" w:cs="Times New Roman"/>
          <w:sz w:val="24"/>
          <w:szCs w:val="24"/>
        </w:rPr>
        <w:t>к</w:t>
      </w:r>
      <w:r w:rsidRPr="008278F8">
        <w:rPr>
          <w:rFonts w:ascii="Times New Roman" w:hAnsi="Times New Roman" w:cs="Times New Roman"/>
          <w:sz w:val="24"/>
          <w:szCs w:val="24"/>
        </w:rPr>
        <w:t>трический заряд, луч света, точечный источник света, ядерная модель атома, нуклонная модель атомного ядра при решении физических задач;</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w:t>
      </w:r>
      <w:r w:rsidRPr="008278F8">
        <w:rPr>
          <w:rFonts w:ascii="Times New Roman" w:hAnsi="Times New Roman" w:cs="Times New Roman"/>
          <w:sz w:val="24"/>
          <w:szCs w:val="24"/>
        </w:rPr>
        <w:t>н</w:t>
      </w:r>
      <w:r w:rsidRPr="008278F8">
        <w:rPr>
          <w:rFonts w:ascii="Times New Roman" w:hAnsi="Times New Roman" w:cs="Times New Roman"/>
          <w:sz w:val="24"/>
          <w:szCs w:val="24"/>
        </w:rPr>
        <w:t>дукция, действие магнитного поля на проводник с током и движущийся заряд, электр</w:t>
      </w:r>
      <w:r w:rsidRPr="008278F8">
        <w:rPr>
          <w:rFonts w:ascii="Times New Roman" w:hAnsi="Times New Roman" w:cs="Times New Roman"/>
          <w:sz w:val="24"/>
          <w:szCs w:val="24"/>
        </w:rPr>
        <w:t>о</w:t>
      </w:r>
      <w:r w:rsidRPr="008278F8">
        <w:rPr>
          <w:rFonts w:ascii="Times New Roman" w:hAnsi="Times New Roman" w:cs="Times New Roman"/>
          <w:sz w:val="24"/>
          <w:szCs w:val="24"/>
        </w:rPr>
        <w:t>магнитные колебания и волны, прямолинейное распространение света, отражение, пр</w:t>
      </w:r>
      <w:r w:rsidRPr="008278F8">
        <w:rPr>
          <w:rFonts w:ascii="Times New Roman" w:hAnsi="Times New Roman" w:cs="Times New Roman"/>
          <w:sz w:val="24"/>
          <w:szCs w:val="24"/>
        </w:rPr>
        <w:t>е</w:t>
      </w:r>
      <w:r w:rsidRPr="008278F8">
        <w:rPr>
          <w:rFonts w:ascii="Times New Roman" w:hAnsi="Times New Roman" w:cs="Times New Roman"/>
          <w:sz w:val="24"/>
          <w:szCs w:val="24"/>
        </w:rPr>
        <w:t>ломление, интерференция, дифракция и поляризация света, дисперсия света, фотоэле</w:t>
      </w:r>
      <w:r w:rsidRPr="008278F8">
        <w:rPr>
          <w:rFonts w:ascii="Times New Roman" w:hAnsi="Times New Roman" w:cs="Times New Roman"/>
          <w:sz w:val="24"/>
          <w:szCs w:val="24"/>
        </w:rPr>
        <w:t>к</w:t>
      </w:r>
      <w:r w:rsidRPr="008278F8">
        <w:rPr>
          <w:rFonts w:ascii="Times New Roman" w:hAnsi="Times New Roman" w:cs="Times New Roman"/>
          <w:sz w:val="24"/>
          <w:szCs w:val="24"/>
        </w:rPr>
        <w:t>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w:t>
      </w:r>
      <w:r w:rsidRPr="008278F8">
        <w:rPr>
          <w:rFonts w:ascii="Times New Roman" w:hAnsi="Times New Roman" w:cs="Times New Roman"/>
          <w:sz w:val="24"/>
          <w:szCs w:val="24"/>
        </w:rPr>
        <w:t>е</w:t>
      </w:r>
      <w:r w:rsidRPr="008278F8">
        <w:rPr>
          <w:rFonts w:ascii="Times New Roman" w:hAnsi="Times New Roman" w:cs="Times New Roman"/>
          <w:sz w:val="24"/>
          <w:szCs w:val="24"/>
        </w:rPr>
        <w:t>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w:t>
      </w:r>
      <w:r w:rsidRPr="008278F8">
        <w:rPr>
          <w:rFonts w:ascii="Times New Roman" w:hAnsi="Times New Roman" w:cs="Times New Roman"/>
          <w:sz w:val="24"/>
          <w:szCs w:val="24"/>
        </w:rPr>
        <w:t>о</w:t>
      </w:r>
      <w:r w:rsidRPr="008278F8">
        <w:rPr>
          <w:rFonts w:ascii="Times New Roman" w:hAnsi="Times New Roman" w:cs="Times New Roman"/>
          <w:sz w:val="24"/>
          <w:szCs w:val="24"/>
        </w:rPr>
        <w:t>кусное расстояние и оптическая сила линзы, при описании правильно трактовать физич</w:t>
      </w:r>
      <w:r w:rsidRPr="008278F8">
        <w:rPr>
          <w:rFonts w:ascii="Times New Roman" w:hAnsi="Times New Roman" w:cs="Times New Roman"/>
          <w:sz w:val="24"/>
          <w:szCs w:val="24"/>
        </w:rPr>
        <w:t>е</w:t>
      </w:r>
      <w:r w:rsidRPr="008278F8">
        <w:rPr>
          <w:rFonts w:ascii="Times New Roman" w:hAnsi="Times New Roman" w:cs="Times New Roman"/>
          <w:sz w:val="24"/>
          <w:szCs w:val="24"/>
        </w:rPr>
        <w:t>ский смысл используемых величин, их обозначения и единицы, указывать формулы, св</w:t>
      </w:r>
      <w:r w:rsidRPr="008278F8">
        <w:rPr>
          <w:rFonts w:ascii="Times New Roman" w:hAnsi="Times New Roman" w:cs="Times New Roman"/>
          <w:sz w:val="24"/>
          <w:szCs w:val="24"/>
        </w:rPr>
        <w:t>я</w:t>
      </w:r>
      <w:r w:rsidRPr="008278F8">
        <w:rPr>
          <w:rFonts w:ascii="Times New Roman" w:hAnsi="Times New Roman" w:cs="Times New Roman"/>
          <w:sz w:val="24"/>
          <w:szCs w:val="24"/>
        </w:rPr>
        <w:t>зывающие данную физическую величину с другими величинами;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описывать изученные квантовые явления и процессы, используя физические вел</w:t>
      </w:r>
      <w:r w:rsidRPr="008278F8">
        <w:rPr>
          <w:rFonts w:ascii="Times New Roman" w:hAnsi="Times New Roman" w:cs="Times New Roman"/>
          <w:sz w:val="24"/>
          <w:szCs w:val="24"/>
        </w:rPr>
        <w:t>и</w:t>
      </w:r>
      <w:r w:rsidRPr="008278F8">
        <w:rPr>
          <w:rFonts w:ascii="Times New Roman" w:hAnsi="Times New Roman" w:cs="Times New Roman"/>
          <w:sz w:val="24"/>
          <w:szCs w:val="24"/>
        </w:rPr>
        <w:t>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w:t>
      </w:r>
      <w:r w:rsidRPr="008278F8">
        <w:rPr>
          <w:rFonts w:ascii="Times New Roman" w:hAnsi="Times New Roman" w:cs="Times New Roman"/>
          <w:sz w:val="24"/>
          <w:szCs w:val="24"/>
        </w:rPr>
        <w:t>к</w:t>
      </w:r>
      <w:r w:rsidRPr="008278F8">
        <w:rPr>
          <w:rFonts w:ascii="Times New Roman" w:hAnsi="Times New Roman" w:cs="Times New Roman"/>
          <w:sz w:val="24"/>
          <w:szCs w:val="24"/>
        </w:rPr>
        <w:t>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w:t>
      </w:r>
      <w:r w:rsidRPr="008278F8">
        <w:rPr>
          <w:rFonts w:ascii="Times New Roman" w:hAnsi="Times New Roman" w:cs="Times New Roman"/>
          <w:sz w:val="24"/>
          <w:szCs w:val="24"/>
        </w:rPr>
        <w:t>и</w:t>
      </w:r>
      <w:r w:rsidRPr="008278F8">
        <w:rPr>
          <w:rFonts w:ascii="Times New Roman" w:hAnsi="Times New Roman" w:cs="Times New Roman"/>
          <w:sz w:val="24"/>
          <w:szCs w:val="24"/>
        </w:rPr>
        <w:lastRenderedPageBreak/>
        <w:t>ков, закон Джоуля–Ленца, закон электромагнитной индукции, закон прямолинейного ра</w:t>
      </w:r>
      <w:r w:rsidRPr="008278F8">
        <w:rPr>
          <w:rFonts w:ascii="Times New Roman" w:hAnsi="Times New Roman" w:cs="Times New Roman"/>
          <w:sz w:val="24"/>
          <w:szCs w:val="24"/>
        </w:rPr>
        <w:t>с</w:t>
      </w:r>
      <w:r w:rsidRPr="008278F8">
        <w:rPr>
          <w:rFonts w:ascii="Times New Roman" w:hAnsi="Times New Roman" w:cs="Times New Roman"/>
          <w:sz w:val="24"/>
          <w:szCs w:val="24"/>
        </w:rPr>
        <w:t>пространения света, законы отражения света, законы преломления света, уравнение Эй</w:t>
      </w:r>
      <w:r w:rsidRPr="008278F8">
        <w:rPr>
          <w:rFonts w:ascii="Times New Roman" w:hAnsi="Times New Roman" w:cs="Times New Roman"/>
          <w:sz w:val="24"/>
          <w:szCs w:val="24"/>
        </w:rPr>
        <w:t>н</w:t>
      </w:r>
      <w:r w:rsidRPr="008278F8">
        <w:rPr>
          <w:rFonts w:ascii="Times New Roman" w:hAnsi="Times New Roman" w:cs="Times New Roman"/>
          <w:sz w:val="24"/>
          <w:szCs w:val="24"/>
        </w:rPr>
        <w:t>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строить и описывать изображение, создаваемое плоским зеркалом, тонкой линзой;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выполнять эксперименты по исследованию физических явлений и процессов с и</w:t>
      </w:r>
      <w:r w:rsidRPr="008278F8">
        <w:rPr>
          <w:rFonts w:ascii="Times New Roman" w:hAnsi="Times New Roman" w:cs="Times New Roman"/>
          <w:sz w:val="24"/>
          <w:szCs w:val="24"/>
        </w:rPr>
        <w:t>с</w:t>
      </w:r>
      <w:r w:rsidRPr="008278F8">
        <w:rPr>
          <w:rFonts w:ascii="Times New Roman" w:hAnsi="Times New Roman" w:cs="Times New Roman"/>
          <w:sz w:val="24"/>
          <w:szCs w:val="24"/>
        </w:rPr>
        <w:t>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прямые и косвенные измерения физических величин, при этом выб</w:t>
      </w:r>
      <w:r w:rsidRPr="008278F8">
        <w:rPr>
          <w:rFonts w:ascii="Times New Roman" w:hAnsi="Times New Roman" w:cs="Times New Roman"/>
          <w:sz w:val="24"/>
          <w:szCs w:val="24"/>
        </w:rPr>
        <w:t>и</w:t>
      </w:r>
      <w:r w:rsidRPr="008278F8">
        <w:rPr>
          <w:rFonts w:ascii="Times New Roman" w:hAnsi="Times New Roman" w:cs="Times New Roman"/>
          <w:sz w:val="24"/>
          <w:szCs w:val="24"/>
        </w:rPr>
        <w:t>рать оптимальный способ измерения и использовать известные методы оценки погрешн</w:t>
      </w:r>
      <w:r w:rsidRPr="008278F8">
        <w:rPr>
          <w:rFonts w:ascii="Times New Roman" w:hAnsi="Times New Roman" w:cs="Times New Roman"/>
          <w:sz w:val="24"/>
          <w:szCs w:val="24"/>
        </w:rPr>
        <w:t>о</w:t>
      </w:r>
      <w:r w:rsidRPr="008278F8">
        <w:rPr>
          <w:rFonts w:ascii="Times New Roman" w:hAnsi="Times New Roman" w:cs="Times New Roman"/>
          <w:sz w:val="24"/>
          <w:szCs w:val="24"/>
        </w:rPr>
        <w:t>стей измерений;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исследовать зависимости физических величин с использованием прямых измер</w:t>
      </w:r>
      <w:r w:rsidRPr="008278F8">
        <w:rPr>
          <w:rFonts w:ascii="Times New Roman" w:hAnsi="Times New Roman" w:cs="Times New Roman"/>
          <w:sz w:val="24"/>
          <w:szCs w:val="24"/>
        </w:rPr>
        <w:t>е</w:t>
      </w:r>
      <w:r w:rsidRPr="008278F8">
        <w:rPr>
          <w:rFonts w:ascii="Times New Roman" w:hAnsi="Times New Roman" w:cs="Times New Roman"/>
          <w:sz w:val="24"/>
          <w:szCs w:val="24"/>
        </w:rPr>
        <w:t>ний: при этом конструировать установку, фиксировать результаты полученной зависим</w:t>
      </w:r>
      <w:r w:rsidRPr="008278F8">
        <w:rPr>
          <w:rFonts w:ascii="Times New Roman" w:hAnsi="Times New Roman" w:cs="Times New Roman"/>
          <w:sz w:val="24"/>
          <w:szCs w:val="24"/>
        </w:rPr>
        <w:t>о</w:t>
      </w:r>
      <w:r w:rsidRPr="008278F8">
        <w:rPr>
          <w:rFonts w:ascii="Times New Roman" w:hAnsi="Times New Roman" w:cs="Times New Roman"/>
          <w:sz w:val="24"/>
          <w:szCs w:val="24"/>
        </w:rPr>
        <w:t>сти физических величин в виде таблиц и графиков, делать выводы по результатам иссл</w:t>
      </w:r>
      <w:r w:rsidRPr="008278F8">
        <w:rPr>
          <w:rFonts w:ascii="Times New Roman" w:hAnsi="Times New Roman" w:cs="Times New Roman"/>
          <w:sz w:val="24"/>
          <w:szCs w:val="24"/>
        </w:rPr>
        <w:t>е</w:t>
      </w:r>
      <w:r w:rsidRPr="008278F8">
        <w:rPr>
          <w:rFonts w:ascii="Times New Roman" w:hAnsi="Times New Roman" w:cs="Times New Roman"/>
          <w:sz w:val="24"/>
          <w:szCs w:val="24"/>
        </w:rPr>
        <w:t>дования;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w:t>
      </w:r>
      <w:r w:rsidRPr="008278F8">
        <w:rPr>
          <w:rFonts w:ascii="Times New Roman" w:hAnsi="Times New Roman" w:cs="Times New Roman"/>
          <w:sz w:val="24"/>
          <w:szCs w:val="24"/>
        </w:rPr>
        <w:t>о</w:t>
      </w:r>
      <w:r w:rsidRPr="008278F8">
        <w:rPr>
          <w:rFonts w:ascii="Times New Roman" w:hAnsi="Times New Roman" w:cs="Times New Roman"/>
          <w:sz w:val="24"/>
          <w:szCs w:val="24"/>
        </w:rPr>
        <w:t>ванием измерительных устройств и лабораторного оборудования;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решать расчётные задачи с явно заданной физической моделью, используя физич</w:t>
      </w:r>
      <w:r w:rsidRPr="008278F8">
        <w:rPr>
          <w:rFonts w:ascii="Times New Roman" w:hAnsi="Times New Roman" w:cs="Times New Roman"/>
          <w:sz w:val="24"/>
          <w:szCs w:val="24"/>
        </w:rPr>
        <w:t>е</w:t>
      </w:r>
      <w:r w:rsidRPr="008278F8">
        <w:rPr>
          <w:rFonts w:ascii="Times New Roman" w:hAnsi="Times New Roman" w:cs="Times New Roman"/>
          <w:sz w:val="24"/>
          <w:szCs w:val="24"/>
        </w:rPr>
        <w:t>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w:t>
      </w:r>
      <w:r w:rsidRPr="008278F8">
        <w:rPr>
          <w:rFonts w:ascii="Times New Roman" w:hAnsi="Times New Roman" w:cs="Times New Roman"/>
          <w:sz w:val="24"/>
          <w:szCs w:val="24"/>
        </w:rPr>
        <w:t>с</w:t>
      </w:r>
      <w:r w:rsidRPr="008278F8">
        <w:rPr>
          <w:rFonts w:ascii="Times New Roman" w:hAnsi="Times New Roman" w:cs="Times New Roman"/>
          <w:sz w:val="24"/>
          <w:szCs w:val="24"/>
        </w:rPr>
        <w:t>чёты и оценивать реальность полученного значения физической величины;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w:t>
      </w:r>
      <w:r w:rsidRPr="008278F8">
        <w:rPr>
          <w:rFonts w:ascii="Times New Roman" w:hAnsi="Times New Roman" w:cs="Times New Roman"/>
          <w:sz w:val="24"/>
          <w:szCs w:val="24"/>
        </w:rPr>
        <w:t>е</w:t>
      </w:r>
      <w:r w:rsidRPr="008278F8">
        <w:rPr>
          <w:rFonts w:ascii="Times New Roman" w:hAnsi="Times New Roman" w:cs="Times New Roman"/>
          <w:sz w:val="24"/>
          <w:szCs w:val="24"/>
        </w:rPr>
        <w:t>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при решении учебных задач современные информационные технол</w:t>
      </w:r>
      <w:r w:rsidRPr="008278F8">
        <w:rPr>
          <w:rFonts w:ascii="Times New Roman" w:hAnsi="Times New Roman" w:cs="Times New Roman"/>
          <w:sz w:val="24"/>
          <w:szCs w:val="24"/>
        </w:rPr>
        <w:t>о</w:t>
      </w:r>
      <w:r w:rsidRPr="008278F8">
        <w:rPr>
          <w:rFonts w:ascii="Times New Roman" w:hAnsi="Times New Roman" w:cs="Times New Roman"/>
          <w:sz w:val="24"/>
          <w:szCs w:val="24"/>
        </w:rPr>
        <w:t>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w:t>
      </w:r>
      <w:r w:rsidRPr="008278F8">
        <w:rPr>
          <w:rFonts w:ascii="Times New Roman" w:hAnsi="Times New Roman" w:cs="Times New Roman"/>
          <w:sz w:val="24"/>
          <w:szCs w:val="24"/>
        </w:rPr>
        <w:t>о</w:t>
      </w:r>
      <w:r w:rsidRPr="008278F8">
        <w:rPr>
          <w:rFonts w:ascii="Times New Roman" w:hAnsi="Times New Roman" w:cs="Times New Roman"/>
          <w:sz w:val="24"/>
          <w:szCs w:val="24"/>
        </w:rPr>
        <w:t>вать получаемую информацию;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объяснять принципы действия машин, приборов и технических устройств, разл</w:t>
      </w:r>
      <w:r w:rsidRPr="008278F8">
        <w:rPr>
          <w:rFonts w:ascii="Times New Roman" w:hAnsi="Times New Roman" w:cs="Times New Roman"/>
          <w:sz w:val="24"/>
          <w:szCs w:val="24"/>
        </w:rPr>
        <w:t>и</w:t>
      </w:r>
      <w:r w:rsidRPr="008278F8">
        <w:rPr>
          <w:rFonts w:ascii="Times New Roman" w:hAnsi="Times New Roman" w:cs="Times New Roman"/>
          <w:sz w:val="24"/>
          <w:szCs w:val="24"/>
        </w:rPr>
        <w:t>чать условия их безопасного использования в повседневной жизни;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теоретические знания по физике в повседневной жизни для обеспеч</w:t>
      </w:r>
      <w:r w:rsidRPr="008278F8">
        <w:rPr>
          <w:rFonts w:ascii="Times New Roman" w:hAnsi="Times New Roman" w:cs="Times New Roman"/>
          <w:sz w:val="24"/>
          <w:szCs w:val="24"/>
        </w:rPr>
        <w:t>е</w:t>
      </w:r>
      <w:r w:rsidRPr="008278F8">
        <w:rPr>
          <w:rFonts w:ascii="Times New Roman" w:hAnsi="Times New Roman" w:cs="Times New Roman"/>
          <w:sz w:val="24"/>
          <w:szCs w:val="24"/>
        </w:rPr>
        <w:t>ния безопасности при обращении с приборами и техническими устройствами, для сохр</w:t>
      </w:r>
      <w:r w:rsidRPr="008278F8">
        <w:rPr>
          <w:rFonts w:ascii="Times New Roman" w:hAnsi="Times New Roman" w:cs="Times New Roman"/>
          <w:sz w:val="24"/>
          <w:szCs w:val="24"/>
        </w:rPr>
        <w:t>а</w:t>
      </w:r>
      <w:r w:rsidRPr="008278F8">
        <w:rPr>
          <w:rFonts w:ascii="Times New Roman" w:hAnsi="Times New Roman" w:cs="Times New Roman"/>
          <w:sz w:val="24"/>
          <w:szCs w:val="24"/>
        </w:rPr>
        <w:t>нения здоровья и соблюдения норм экологического поведения в окружающей среде;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работать в группе с выполнением различных социальных ролей, планировать раб</w:t>
      </w:r>
      <w:r w:rsidRPr="008278F8">
        <w:rPr>
          <w:rFonts w:ascii="Times New Roman" w:hAnsi="Times New Roman" w:cs="Times New Roman"/>
          <w:sz w:val="24"/>
          <w:szCs w:val="24"/>
        </w:rPr>
        <w:t>о</w:t>
      </w:r>
      <w:r w:rsidRPr="008278F8">
        <w:rPr>
          <w:rFonts w:ascii="Times New Roman" w:hAnsi="Times New Roman" w:cs="Times New Roman"/>
          <w:sz w:val="24"/>
          <w:szCs w:val="24"/>
        </w:rPr>
        <w:t>ту группы, рационально распределять обязанности и планировать деятельность в неста</w:t>
      </w:r>
      <w:r w:rsidRPr="008278F8">
        <w:rPr>
          <w:rFonts w:ascii="Times New Roman" w:hAnsi="Times New Roman" w:cs="Times New Roman"/>
          <w:sz w:val="24"/>
          <w:szCs w:val="24"/>
        </w:rPr>
        <w:t>н</w:t>
      </w:r>
      <w:r w:rsidRPr="008278F8">
        <w:rPr>
          <w:rFonts w:ascii="Times New Roman" w:hAnsi="Times New Roman" w:cs="Times New Roman"/>
          <w:sz w:val="24"/>
          <w:szCs w:val="24"/>
        </w:rPr>
        <w:t>дартных ситуациях, оценивать вклад каждого из участников группы в решение рассма</w:t>
      </w:r>
      <w:r w:rsidRPr="008278F8">
        <w:rPr>
          <w:rFonts w:ascii="Times New Roman" w:hAnsi="Times New Roman" w:cs="Times New Roman"/>
          <w:sz w:val="24"/>
          <w:szCs w:val="24"/>
        </w:rPr>
        <w:t>т</w:t>
      </w:r>
      <w:r w:rsidRPr="008278F8">
        <w:rPr>
          <w:rFonts w:ascii="Times New Roman" w:hAnsi="Times New Roman" w:cs="Times New Roman"/>
          <w:sz w:val="24"/>
          <w:szCs w:val="24"/>
        </w:rPr>
        <w:t>риваемой проблемы.</w:t>
      </w:r>
    </w:p>
    <w:p w:rsidR="008278F8" w:rsidRDefault="008278F8" w:rsidP="008278F8">
      <w:pPr>
        <w:spacing w:after="0" w:line="240" w:lineRule="auto"/>
        <w:ind w:firstLine="709"/>
        <w:contextualSpacing/>
        <w:jc w:val="center"/>
        <w:rPr>
          <w:rFonts w:ascii="Times New Roman" w:hAnsi="Times New Roman" w:cs="Times New Roman"/>
          <w:b/>
          <w:sz w:val="24"/>
          <w:szCs w:val="24"/>
        </w:rPr>
      </w:pPr>
      <w:r w:rsidRPr="008278F8">
        <w:rPr>
          <w:rFonts w:ascii="Times New Roman" w:hAnsi="Times New Roman" w:cs="Times New Roman"/>
          <w:b/>
          <w:sz w:val="24"/>
          <w:szCs w:val="24"/>
        </w:rPr>
        <w:t xml:space="preserve">116. Федеральная рабочая программа по учебному предмету </w:t>
      </w:r>
    </w:p>
    <w:p w:rsidR="008278F8" w:rsidRPr="008278F8" w:rsidRDefault="008278F8" w:rsidP="008278F8">
      <w:pPr>
        <w:spacing w:after="0" w:line="240" w:lineRule="auto"/>
        <w:ind w:firstLine="709"/>
        <w:contextualSpacing/>
        <w:jc w:val="center"/>
        <w:rPr>
          <w:rFonts w:ascii="Times New Roman" w:hAnsi="Times New Roman" w:cs="Times New Roman"/>
          <w:b/>
          <w:sz w:val="24"/>
          <w:szCs w:val="24"/>
        </w:rPr>
      </w:pPr>
      <w:r w:rsidRPr="008278F8">
        <w:rPr>
          <w:rFonts w:ascii="Times New Roman" w:hAnsi="Times New Roman" w:cs="Times New Roman"/>
          <w:b/>
          <w:sz w:val="24"/>
          <w:szCs w:val="24"/>
        </w:rPr>
        <w:t>«Физика» (углублённый уровень)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116.1. Федеральная рабочая программа по учебному предмету «Физика» (углу</w:t>
      </w:r>
      <w:r w:rsidRPr="008278F8">
        <w:rPr>
          <w:rFonts w:ascii="Times New Roman" w:hAnsi="Times New Roman" w:cs="Times New Roman"/>
          <w:sz w:val="24"/>
          <w:szCs w:val="24"/>
        </w:rPr>
        <w:t>б</w:t>
      </w:r>
      <w:r w:rsidRPr="008278F8">
        <w:rPr>
          <w:rFonts w:ascii="Times New Roman" w:hAnsi="Times New Roman" w:cs="Times New Roman"/>
          <w:sz w:val="24"/>
          <w:szCs w:val="24"/>
        </w:rPr>
        <w:t>лённый уровень) (предметная область «Естественно-научные предметы») (далее соотве</w:t>
      </w:r>
      <w:r w:rsidRPr="008278F8">
        <w:rPr>
          <w:rFonts w:ascii="Times New Roman" w:hAnsi="Times New Roman" w:cs="Times New Roman"/>
          <w:sz w:val="24"/>
          <w:szCs w:val="24"/>
        </w:rPr>
        <w:t>т</w:t>
      </w:r>
      <w:r w:rsidRPr="008278F8">
        <w:rPr>
          <w:rFonts w:ascii="Times New Roman" w:hAnsi="Times New Roman" w:cs="Times New Roman"/>
          <w:sz w:val="24"/>
          <w:szCs w:val="24"/>
        </w:rPr>
        <w:t>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lastRenderedPageBreak/>
        <w:t>116.2. Пояснительная записка отражает общие цели и задачи физики, характер</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w:t>
      </w:r>
      <w:r w:rsidRPr="008278F8">
        <w:rPr>
          <w:rFonts w:ascii="Times New Roman" w:eastAsia="SchoolBookSanPin" w:hAnsi="Times New Roman" w:cs="Times New Roman"/>
          <w:sz w:val="24"/>
          <w:szCs w:val="24"/>
        </w:rPr>
        <w:t>е</w:t>
      </w:r>
      <w:r w:rsidRPr="008278F8">
        <w:rPr>
          <w:rFonts w:ascii="Times New Roman" w:eastAsia="SchoolBookSanPin" w:hAnsi="Times New Roman" w:cs="Times New Roman"/>
          <w:sz w:val="24"/>
          <w:szCs w:val="24"/>
        </w:rPr>
        <w:t>зультатов.</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116.3. Содержание обучения раскрывает содержательные линии, которые предл</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гаются для обязательного изучения в каждом классе на уровне среднего общего образов</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 xml:space="preserve">ния. </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116.4. Планируемые результаты освоения программы по физике включают личн</w:t>
      </w:r>
      <w:r w:rsidRPr="008278F8">
        <w:rPr>
          <w:rFonts w:ascii="Times New Roman" w:eastAsia="SchoolBookSanPin" w:hAnsi="Times New Roman" w:cs="Times New Roman"/>
          <w:sz w:val="24"/>
          <w:szCs w:val="24"/>
        </w:rPr>
        <w:t>о</w:t>
      </w:r>
      <w:r w:rsidRPr="008278F8">
        <w:rPr>
          <w:rFonts w:ascii="Times New Roman" w:eastAsia="SchoolBookSanPin" w:hAnsi="Times New Roman" w:cs="Times New Roman"/>
          <w:sz w:val="24"/>
          <w:szCs w:val="24"/>
        </w:rPr>
        <w:t>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278F8" w:rsidRPr="008278F8" w:rsidRDefault="008278F8" w:rsidP="008278F8">
      <w:pPr>
        <w:spacing w:after="0" w:line="240" w:lineRule="auto"/>
        <w:ind w:firstLine="709"/>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116.5. Пояснительная записка.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116.5.1. </w:t>
      </w:r>
      <w:r w:rsidRPr="008278F8">
        <w:rPr>
          <w:rFonts w:ascii="Times New Roman" w:eastAsia="SchoolBookSanPin" w:hAnsi="Times New Roman" w:cs="Times New Roman"/>
          <w:sz w:val="24"/>
          <w:szCs w:val="24"/>
        </w:rPr>
        <w:t>Программа по физике на уровне среднего общего образования разработана</w:t>
      </w:r>
      <w:r w:rsidRPr="008278F8">
        <w:rPr>
          <w:rFonts w:ascii="Times New Roman" w:hAnsi="Times New Roman" w:cs="Times New Roman"/>
          <w:sz w:val="24"/>
          <w:szCs w:val="24"/>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w:t>
      </w:r>
      <w:r w:rsidRPr="008278F8">
        <w:rPr>
          <w:rFonts w:ascii="Times New Roman" w:hAnsi="Times New Roman" w:cs="Times New Roman"/>
          <w:sz w:val="24"/>
          <w:szCs w:val="24"/>
        </w:rPr>
        <w:t>о</w:t>
      </w:r>
      <w:r w:rsidRPr="008278F8">
        <w:rPr>
          <w:rFonts w:ascii="Times New Roman" w:hAnsi="Times New Roman" w:cs="Times New Roman"/>
          <w:sz w:val="24"/>
          <w:szCs w:val="24"/>
        </w:rPr>
        <w:t>граммы воспитания и Концепции преподавания учебного предмета «Физика» в образов</w:t>
      </w:r>
      <w:r w:rsidRPr="008278F8">
        <w:rPr>
          <w:rFonts w:ascii="Times New Roman" w:hAnsi="Times New Roman" w:cs="Times New Roman"/>
          <w:sz w:val="24"/>
          <w:szCs w:val="24"/>
        </w:rPr>
        <w:t>а</w:t>
      </w:r>
      <w:r w:rsidRPr="008278F8">
        <w:rPr>
          <w:rFonts w:ascii="Times New Roman" w:hAnsi="Times New Roman" w:cs="Times New Roman"/>
          <w:sz w:val="24"/>
          <w:szCs w:val="24"/>
        </w:rPr>
        <w:t>тельных организациях Российской Федерации, реализующих основные образовательные программы.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116.5.2. </w:t>
      </w:r>
      <w:r w:rsidRPr="008278F8">
        <w:rPr>
          <w:rFonts w:ascii="Times New Roman" w:hAnsi="Times New Roman" w:cs="Times New Roman"/>
          <w:color w:val="auto"/>
          <w:sz w:val="24"/>
          <w:szCs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w:t>
      </w:r>
      <w:r w:rsidRPr="008278F8">
        <w:rPr>
          <w:rFonts w:ascii="Times New Roman" w:hAnsi="Times New Roman" w:cs="Times New Roman"/>
          <w:color w:val="auto"/>
          <w:sz w:val="24"/>
          <w:szCs w:val="24"/>
        </w:rPr>
        <w:t>д</w:t>
      </w:r>
      <w:r w:rsidRPr="008278F8">
        <w:rPr>
          <w:rFonts w:ascii="Times New Roman" w:hAnsi="Times New Roman" w:cs="Times New Roman"/>
          <w:color w:val="auto"/>
          <w:sz w:val="24"/>
          <w:szCs w:val="24"/>
        </w:rPr>
        <w:t xml:space="preserve">ствами учебного предмета «Физика» на углублённом уровне.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116.5.3. </w:t>
      </w:r>
      <w:r w:rsidRPr="008278F8">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мы для продолжения образования в организациях профессионалнього образования по ра</w:t>
      </w:r>
      <w:r w:rsidRPr="008278F8">
        <w:rPr>
          <w:rFonts w:ascii="Times New Roman" w:hAnsi="Times New Roman" w:cs="Times New Roman"/>
          <w:color w:val="auto"/>
          <w:sz w:val="24"/>
          <w:szCs w:val="24"/>
        </w:rPr>
        <w:t>з</w:t>
      </w:r>
      <w:r w:rsidRPr="008278F8">
        <w:rPr>
          <w:rFonts w:ascii="Times New Roman" w:hAnsi="Times New Roman" w:cs="Times New Roman"/>
          <w:color w:val="auto"/>
          <w:sz w:val="24"/>
          <w:szCs w:val="24"/>
        </w:rPr>
        <w:t>личным физико-техническим и инженерным специальностям.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116.5.4. </w:t>
      </w:r>
      <w:r w:rsidRPr="008278F8">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воивших программу по физике на уровне среднего общего образования на углублённом уровне, является системно-деятельностный подход.</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116.5.5. </w:t>
      </w:r>
      <w:r w:rsidRPr="008278F8">
        <w:rPr>
          <w:rFonts w:ascii="Times New Roman" w:hAnsi="Times New Roman" w:cs="Times New Roman"/>
          <w:color w:val="auto"/>
          <w:sz w:val="24"/>
          <w:szCs w:val="24"/>
        </w:rPr>
        <w:t>Программа по физике включает:</w:t>
      </w:r>
    </w:p>
    <w:p w:rsidR="008278F8" w:rsidRPr="008278F8" w:rsidRDefault="008278F8" w:rsidP="008278F8">
      <w:pPr>
        <w:pStyle w:val="list-bullet"/>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rsidR="008278F8" w:rsidRPr="008278F8" w:rsidRDefault="008278F8" w:rsidP="008278F8">
      <w:pPr>
        <w:pStyle w:val="list-bullet"/>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содержание учебного предмета «Физика» по годам обучения.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116.5.6. </w:t>
      </w:r>
      <w:r w:rsidRPr="008278F8">
        <w:rPr>
          <w:rFonts w:ascii="Times New Roman" w:hAnsi="Times New Roman" w:cs="Times New Roman"/>
          <w:color w:val="auto"/>
          <w:sz w:val="24"/>
          <w:szCs w:val="24"/>
        </w:rPr>
        <w:t>Программа по физике имеет примерный характер и может быть использ</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вана учителями физики для составления своих рабочих программ.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116.5.7. </w:t>
      </w:r>
      <w:r w:rsidRPr="008278F8">
        <w:rPr>
          <w:rFonts w:ascii="Times New Roman" w:hAnsi="Times New Roman" w:cs="Times New Roman"/>
          <w:color w:val="auto"/>
          <w:sz w:val="24"/>
          <w:szCs w:val="24"/>
        </w:rPr>
        <w:t>Программа по физике предоставляет возможности для реализации разли</w:t>
      </w:r>
      <w:r w:rsidRPr="008278F8">
        <w:rPr>
          <w:rFonts w:ascii="Times New Roman" w:hAnsi="Times New Roman" w:cs="Times New Roman"/>
          <w:color w:val="auto"/>
          <w:sz w:val="24"/>
          <w:szCs w:val="24"/>
        </w:rPr>
        <w:t>ч</w:t>
      </w:r>
      <w:r w:rsidRPr="008278F8">
        <w:rPr>
          <w:rFonts w:ascii="Times New Roman" w:hAnsi="Times New Roman" w:cs="Times New Roman"/>
          <w:color w:val="auto"/>
          <w:sz w:val="24"/>
          <w:szCs w:val="24"/>
        </w:rPr>
        <w:t xml:space="preserve">ных методических подходов к преподаванию физики на углублённом уровне при условии сохранения обязательной части содержания курса.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116.5.8. </w:t>
      </w:r>
      <w:r w:rsidRPr="008278F8">
        <w:rPr>
          <w:rFonts w:ascii="Times New Roman" w:hAnsi="Times New Roman" w:cs="Times New Roman"/>
          <w:color w:val="auto"/>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w:t>
      </w:r>
      <w:r w:rsidRPr="008278F8">
        <w:rPr>
          <w:rFonts w:ascii="Times New Roman" w:hAnsi="Times New Roman" w:cs="Times New Roman"/>
          <w:color w:val="auto"/>
          <w:sz w:val="24"/>
          <w:szCs w:val="24"/>
        </w:rPr>
        <w:t>ю</w:t>
      </w:r>
      <w:r w:rsidRPr="008278F8">
        <w:rPr>
          <w:rFonts w:ascii="Times New Roman" w:hAnsi="Times New Roman" w:cs="Times New Roman"/>
          <w:color w:val="auto"/>
          <w:sz w:val="24"/>
          <w:szCs w:val="24"/>
        </w:rPr>
        <w:t>щем мире. Школьный курс физики – системообразующий для естественно-научных уче</w:t>
      </w:r>
      <w:r w:rsidRPr="008278F8">
        <w:rPr>
          <w:rFonts w:ascii="Times New Roman" w:hAnsi="Times New Roman" w:cs="Times New Roman"/>
          <w:color w:val="auto"/>
          <w:sz w:val="24"/>
          <w:szCs w:val="24"/>
        </w:rPr>
        <w:t>б</w:t>
      </w:r>
      <w:r w:rsidRPr="008278F8">
        <w:rPr>
          <w:rFonts w:ascii="Times New Roman" w:hAnsi="Times New Roman" w:cs="Times New Roman"/>
          <w:color w:val="auto"/>
          <w:sz w:val="24"/>
          <w:szCs w:val="24"/>
        </w:rPr>
        <w:t>ных предметов, поскольку физические законы лежат в основе процессов и явлений, из</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чаемых химией, биологией, физической географией и астрономией. Использование и а</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тивное применение физических знаний определило характер и бурное развитие разноо</w:t>
      </w:r>
      <w:r w:rsidRPr="008278F8">
        <w:rPr>
          <w:rFonts w:ascii="Times New Roman" w:hAnsi="Times New Roman" w:cs="Times New Roman"/>
          <w:color w:val="auto"/>
          <w:sz w:val="24"/>
          <w:szCs w:val="24"/>
        </w:rPr>
        <w:t>б</w:t>
      </w:r>
      <w:r w:rsidRPr="008278F8">
        <w:rPr>
          <w:rFonts w:ascii="Times New Roman" w:hAnsi="Times New Roman" w:cs="Times New Roman"/>
          <w:color w:val="auto"/>
          <w:sz w:val="24"/>
          <w:szCs w:val="24"/>
        </w:rPr>
        <w:t>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рование естественно-научной картины мира обучающегося, в формирование умений пр</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lastRenderedPageBreak/>
        <w:t xml:space="preserve">менять научный метод познания при выполнении ими учебных исследований.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116.5.9. </w:t>
      </w:r>
      <w:r w:rsidRPr="008278F8">
        <w:rPr>
          <w:rFonts w:ascii="Times New Roman" w:hAnsi="Times New Roman" w:cs="Times New Roman"/>
          <w:color w:val="auto"/>
          <w:sz w:val="24"/>
          <w:szCs w:val="24"/>
        </w:rPr>
        <w:t xml:space="preserve">В основу курса физики </w:t>
      </w:r>
      <w:r w:rsidRPr="008278F8">
        <w:rPr>
          <w:rFonts w:ascii="Times New Roman" w:eastAsia="Calibri" w:hAnsi="Times New Roman" w:cs="Times New Roman"/>
          <w:color w:val="auto"/>
          <w:sz w:val="24"/>
          <w:szCs w:val="24"/>
          <w:lang w:eastAsia="en-US"/>
        </w:rPr>
        <w:t>на уровне среднего общего образования</w:t>
      </w:r>
      <w:r w:rsidRPr="008278F8">
        <w:rPr>
          <w:rFonts w:ascii="Times New Roman" w:hAnsi="Times New Roman" w:cs="Times New Roman"/>
          <w:sz w:val="24"/>
          <w:szCs w:val="24"/>
        </w:rPr>
        <w:t xml:space="preserve"> </w:t>
      </w:r>
      <w:r w:rsidRPr="008278F8">
        <w:rPr>
          <w:rFonts w:ascii="Times New Roman" w:hAnsi="Times New Roman" w:cs="Times New Roman"/>
          <w:color w:val="auto"/>
          <w:sz w:val="24"/>
          <w:szCs w:val="24"/>
        </w:rPr>
        <w:t>положен ряд идей, которые можно рассматривать как принципы его построения.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Идея целостности</w:t>
      </w:r>
      <w:r w:rsidRPr="008278F8">
        <w:rPr>
          <w:rStyle w:val="BoldItalic0"/>
          <w:rFonts w:ascii="Times New Roman" w:hAnsi="Times New Roman" w:cs="Times New Roman"/>
          <w:b w:val="0"/>
          <w:bCs w:val="0"/>
          <w:i w:val="0"/>
          <w:iCs w:val="0"/>
          <w:color w:val="auto"/>
          <w:sz w:val="24"/>
          <w:szCs w:val="24"/>
        </w:rPr>
        <w:t>.</w:t>
      </w:r>
      <w:r w:rsidRPr="008278F8">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Идея генерализации</w:t>
      </w:r>
      <w:r w:rsidRPr="008278F8">
        <w:rPr>
          <w:rStyle w:val="BoldItalic0"/>
          <w:rFonts w:ascii="Times New Roman" w:hAnsi="Times New Roman" w:cs="Times New Roman"/>
          <w:b w:val="0"/>
          <w:bCs w:val="0"/>
          <w:i w:val="0"/>
          <w:iCs w:val="0"/>
          <w:color w:val="auto"/>
          <w:sz w:val="24"/>
          <w:szCs w:val="24"/>
        </w:rPr>
        <w:t>.</w:t>
      </w:r>
      <w:r w:rsidRPr="008278F8">
        <w:rPr>
          <w:rFonts w:ascii="Times New Roman" w:hAnsi="Times New Roman" w:cs="Times New Roman"/>
          <w:color w:val="auto"/>
          <w:sz w:val="24"/>
          <w:szCs w:val="24"/>
        </w:rPr>
        <w:t xml:space="preserve"> В соответствии с ней материал курса физики объединён в</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круг физических теорий. Ведущим в курсе является формирование представлений о структурных уровнях материи, веществе и поле.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Идея гуманитаризации.</w:t>
      </w:r>
      <w:r w:rsidRPr="008278F8">
        <w:rPr>
          <w:rFonts w:ascii="Times New Roman" w:hAnsi="Times New Roman" w:cs="Times New Roman"/>
          <w:color w:val="auto"/>
          <w:sz w:val="24"/>
          <w:szCs w:val="24"/>
        </w:rPr>
        <w:t xml:space="preserve"> Реализация идеи предполагает использование гуманита</w:t>
      </w:r>
      <w:r w:rsidRPr="008278F8">
        <w:rPr>
          <w:rFonts w:ascii="Times New Roman" w:hAnsi="Times New Roman" w:cs="Times New Roman"/>
          <w:color w:val="auto"/>
          <w:sz w:val="24"/>
          <w:szCs w:val="24"/>
        </w:rPr>
        <w:t>р</w:t>
      </w:r>
      <w:r w:rsidRPr="008278F8">
        <w:rPr>
          <w:rFonts w:ascii="Times New Roman" w:hAnsi="Times New Roman" w:cs="Times New Roman"/>
          <w:color w:val="auto"/>
          <w:sz w:val="24"/>
          <w:szCs w:val="24"/>
        </w:rPr>
        <w:t>ного потенциала физической науки, осмысление связи развития физики с развитием о</w:t>
      </w:r>
      <w:r w:rsidRPr="008278F8">
        <w:rPr>
          <w:rFonts w:ascii="Times New Roman" w:hAnsi="Times New Roman" w:cs="Times New Roman"/>
          <w:color w:val="auto"/>
          <w:sz w:val="24"/>
          <w:szCs w:val="24"/>
        </w:rPr>
        <w:t>б</w:t>
      </w:r>
      <w:r w:rsidRPr="008278F8">
        <w:rPr>
          <w:rFonts w:ascii="Times New Roman" w:hAnsi="Times New Roman" w:cs="Times New Roman"/>
          <w:color w:val="auto"/>
          <w:sz w:val="24"/>
          <w:szCs w:val="24"/>
        </w:rPr>
        <w:t>щества, а также с мировоззренческими, нравственными и экологическими проблемами.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Идея прикладной направленности.</w:t>
      </w:r>
      <w:r w:rsidRPr="008278F8">
        <w:rPr>
          <w:rStyle w:val="BoldItalic0"/>
          <w:rFonts w:ascii="Times New Roman" w:hAnsi="Times New Roman" w:cs="Times New Roman"/>
          <w:color w:val="auto"/>
          <w:sz w:val="24"/>
          <w:szCs w:val="24"/>
        </w:rPr>
        <w:t xml:space="preserve"> </w:t>
      </w:r>
      <w:r w:rsidRPr="008278F8">
        <w:rPr>
          <w:rFonts w:ascii="Times New Roman" w:hAnsi="Times New Roman" w:cs="Times New Roman"/>
          <w:color w:val="auto"/>
          <w:sz w:val="24"/>
          <w:szCs w:val="24"/>
        </w:rPr>
        <w:t>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менные технические устройства, и технологии.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Идея экологизации</w:t>
      </w:r>
      <w:r w:rsidRPr="008278F8">
        <w:rPr>
          <w:rFonts w:ascii="Times New Roman" w:hAnsi="Times New Roman" w:cs="Times New Roman"/>
          <w:color w:val="auto"/>
          <w:sz w:val="24"/>
          <w:szCs w:val="24"/>
        </w:rPr>
        <w:t xml:space="preserve"> реализуется посредством введения элементов содержания, п</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свящённых экологическим проблемам современности, которые связаны с развитием те</w:t>
      </w:r>
      <w:r w:rsidRPr="008278F8">
        <w:rPr>
          <w:rFonts w:ascii="Times New Roman" w:hAnsi="Times New Roman" w:cs="Times New Roman"/>
          <w:color w:val="auto"/>
          <w:sz w:val="24"/>
          <w:szCs w:val="24"/>
        </w:rPr>
        <w:t>х</w:t>
      </w:r>
      <w:r w:rsidRPr="008278F8">
        <w:rPr>
          <w:rFonts w:ascii="Times New Roman" w:hAnsi="Times New Roman" w:cs="Times New Roman"/>
          <w:color w:val="auto"/>
          <w:sz w:val="24"/>
          <w:szCs w:val="24"/>
        </w:rPr>
        <w:t xml:space="preserve">ники и технологий, а также обсуждения проблем рационального природопользования и экологической безопасности.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116.5.10. </w:t>
      </w:r>
      <w:r w:rsidRPr="008278F8">
        <w:rPr>
          <w:rFonts w:ascii="Times New Roman" w:hAnsi="Times New Roman" w:cs="Times New Roman"/>
          <w:color w:val="auto"/>
          <w:sz w:val="24"/>
          <w:szCs w:val="24"/>
        </w:rPr>
        <w:t>Освоение содержания программы по физике строится на принципах си</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w:t>
      </w:r>
      <w:r w:rsidRPr="008278F8">
        <w:rPr>
          <w:rFonts w:ascii="Times New Roman" w:hAnsi="Times New Roman" w:cs="Times New Roman"/>
          <w:color w:val="auto"/>
          <w:sz w:val="24"/>
          <w:szCs w:val="24"/>
        </w:rPr>
        <w:t>н</w:t>
      </w:r>
      <w:r w:rsidRPr="008278F8">
        <w:rPr>
          <w:rFonts w:ascii="Times New Roman" w:hAnsi="Times New Roman" w:cs="Times New Roman"/>
          <w:color w:val="auto"/>
          <w:sz w:val="24"/>
          <w:szCs w:val="24"/>
        </w:rPr>
        <w:t>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го, обобщённого вида без пошаговой инструкции.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116.5.11. </w:t>
      </w:r>
      <w:r w:rsidRPr="008278F8">
        <w:rPr>
          <w:rFonts w:ascii="Times New Roman" w:hAnsi="Times New Roman" w:cs="Times New Roman"/>
          <w:color w:val="auto"/>
          <w:sz w:val="24"/>
          <w:szCs w:val="24"/>
        </w:rPr>
        <w:t>В программе по физике система ученического эксперимента, лаборато</w:t>
      </w:r>
      <w:r w:rsidRPr="008278F8">
        <w:rPr>
          <w:rFonts w:ascii="Times New Roman" w:hAnsi="Times New Roman" w:cs="Times New Roman"/>
          <w:color w:val="auto"/>
          <w:sz w:val="24"/>
          <w:szCs w:val="24"/>
        </w:rPr>
        <w:t>р</w:t>
      </w:r>
      <w:r w:rsidRPr="008278F8">
        <w:rPr>
          <w:rFonts w:ascii="Times New Roman" w:hAnsi="Times New Roman" w:cs="Times New Roman"/>
          <w:color w:val="auto"/>
          <w:sz w:val="24"/>
          <w:szCs w:val="24"/>
        </w:rPr>
        <w:t>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верке предложенных гипотез.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116.5.12. </w:t>
      </w:r>
      <w:r w:rsidRPr="008278F8">
        <w:rPr>
          <w:rFonts w:ascii="Times New Roman" w:hAnsi="Times New Roman" w:cs="Times New Roman"/>
          <w:color w:val="auto"/>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данной физической моделью, позволяющие применять изученные законы и закономерн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текания физических явлений и процессов в окружающей жизни, требующие выбора физ</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 xml:space="preserve">ческой модели для ситуации практико-ориентированного характера.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116.5.13. </w:t>
      </w:r>
      <w:r w:rsidRPr="008278F8">
        <w:rPr>
          <w:rFonts w:ascii="Times New Roman" w:hAnsi="Times New Roman" w:cs="Times New Roman"/>
          <w:color w:val="auto"/>
          <w:sz w:val="24"/>
          <w:szCs w:val="24"/>
        </w:rPr>
        <w:t xml:space="preserve">В соответствии с требованиями </w:t>
      </w:r>
      <w:r w:rsidRPr="008278F8">
        <w:rPr>
          <w:rFonts w:ascii="Times New Roman" w:eastAsia="Calibri" w:hAnsi="Times New Roman" w:cs="Times New Roman"/>
          <w:color w:val="auto"/>
          <w:sz w:val="24"/>
          <w:szCs w:val="24"/>
          <w:lang w:eastAsia="en-US"/>
        </w:rPr>
        <w:t>ФГОС СОО</w:t>
      </w:r>
      <w:r w:rsidRPr="008278F8">
        <w:rPr>
          <w:rFonts w:ascii="Times New Roman" w:hAnsi="Times New Roman" w:cs="Times New Roman"/>
          <w:color w:val="auto"/>
          <w:sz w:val="24"/>
          <w:szCs w:val="24"/>
        </w:rPr>
        <w:t xml:space="preserve"> к материально-техническому обеспечению учебного процесса курс физики углублённого уровня </w:t>
      </w:r>
      <w:r w:rsidRPr="008278F8">
        <w:rPr>
          <w:rFonts w:ascii="Times New Roman" w:eastAsia="Calibri" w:hAnsi="Times New Roman" w:cs="Times New Roman"/>
          <w:color w:val="auto"/>
          <w:sz w:val="24"/>
          <w:szCs w:val="24"/>
          <w:lang w:eastAsia="en-US"/>
        </w:rPr>
        <w:t>на уровне среднего общего образования</w:t>
      </w:r>
      <w:r w:rsidRPr="008278F8">
        <w:rPr>
          <w:rFonts w:ascii="Times New Roman" w:hAnsi="Times New Roman" w:cs="Times New Roman"/>
          <w:color w:val="auto"/>
          <w:sz w:val="24"/>
          <w:szCs w:val="24"/>
        </w:rPr>
        <w:t xml:space="preserve"> должен изучаться в условиях предметного кабинета. В кабинете ф</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 xml:space="preserve">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lastRenderedPageBreak/>
        <w:t>116.5.14. </w:t>
      </w:r>
      <w:r w:rsidRPr="008278F8">
        <w:rPr>
          <w:rFonts w:ascii="Times New Roman" w:hAnsi="Times New Roman" w:cs="Times New Roman"/>
          <w:color w:val="auto"/>
          <w:sz w:val="24"/>
          <w:szCs w:val="24"/>
        </w:rPr>
        <w:t>Демонстрационное оборудование формируется в соответствии с принц</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116.5.15. </w:t>
      </w:r>
      <w:r w:rsidRPr="008278F8">
        <w:rPr>
          <w:rFonts w:ascii="Times New Roman" w:hAnsi="Times New Roman" w:cs="Times New Roman"/>
          <w:color w:val="auto"/>
          <w:sz w:val="24"/>
          <w:szCs w:val="24"/>
        </w:rPr>
        <w:t>Лабораторное оборудование для ученических практических работ форм</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116.5.16. </w:t>
      </w:r>
      <w:r w:rsidRPr="008278F8">
        <w:rPr>
          <w:rFonts w:ascii="Times New Roman" w:hAnsi="Times New Roman" w:cs="Times New Roman"/>
          <w:color w:val="auto"/>
          <w:sz w:val="24"/>
          <w:szCs w:val="24"/>
        </w:rPr>
        <w:t>Основными целями изучения физики в общем образовании являются: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формирование интереса и стремления обучающихся к научному изучению прир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ды, развитие их интеллектуальных и творческих способностей;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развитие представлений о научном методе познания и формирование исследов</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тельского отношения к окружающим явлениям;</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формирование представлений о роли физики для развития других естественных 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ук, техники и технологий;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развитие представлений о возможных сферах будущей профессиональной деятел</w:t>
      </w:r>
      <w:r w:rsidRPr="008278F8">
        <w:rPr>
          <w:rFonts w:ascii="Times New Roman" w:hAnsi="Times New Roman" w:cs="Times New Roman"/>
          <w:color w:val="auto"/>
          <w:sz w:val="24"/>
          <w:szCs w:val="24"/>
        </w:rPr>
        <w:t>ь</w:t>
      </w:r>
      <w:r w:rsidRPr="008278F8">
        <w:rPr>
          <w:rFonts w:ascii="Times New Roman" w:hAnsi="Times New Roman" w:cs="Times New Roman"/>
          <w:color w:val="auto"/>
          <w:sz w:val="24"/>
          <w:szCs w:val="24"/>
        </w:rPr>
        <w:t xml:space="preserve">ности, связанных с физикой, подготовка к дальнейшему обучению в этом направлении.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116.5.17. </w:t>
      </w:r>
      <w:r w:rsidRPr="008278F8">
        <w:rPr>
          <w:rFonts w:ascii="Times New Roman" w:hAnsi="Times New Roman"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формирование умений применять теоретические знания для объяснения физич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ских явлений в природе и для принятия практических решений в повседневной жизни;</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понимание физических основ и принципов действия технических устройств и те</w:t>
      </w:r>
      <w:r w:rsidRPr="008278F8">
        <w:rPr>
          <w:rFonts w:ascii="Times New Roman" w:hAnsi="Times New Roman" w:cs="Times New Roman"/>
          <w:color w:val="auto"/>
          <w:sz w:val="24"/>
          <w:szCs w:val="24"/>
        </w:rPr>
        <w:t>х</w:t>
      </w:r>
      <w:r w:rsidRPr="008278F8">
        <w:rPr>
          <w:rFonts w:ascii="Times New Roman" w:hAnsi="Times New Roman" w:cs="Times New Roman"/>
          <w:color w:val="auto"/>
          <w:sz w:val="24"/>
          <w:szCs w:val="24"/>
        </w:rPr>
        <w:t>нологических процессов, их влияния на окружающую среду;</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ченного результата;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116.5.18. </w:t>
      </w:r>
      <w:r w:rsidRPr="008278F8">
        <w:rPr>
          <w:rFonts w:ascii="Times New Roman" w:hAnsi="Times New Roman" w:cs="Times New Roman"/>
          <w:color w:val="auto"/>
          <w:sz w:val="24"/>
          <w:szCs w:val="24"/>
        </w:rPr>
        <w:t xml:space="preserve">В соответствии с требованиями </w:t>
      </w:r>
      <w:r w:rsidRPr="008278F8">
        <w:rPr>
          <w:rFonts w:ascii="Times New Roman" w:eastAsia="Calibri" w:hAnsi="Times New Roman" w:cs="Times New Roman"/>
          <w:color w:val="auto"/>
          <w:sz w:val="24"/>
          <w:szCs w:val="24"/>
          <w:lang w:eastAsia="en-US"/>
        </w:rPr>
        <w:t>ФГОС СОО</w:t>
      </w:r>
      <w:r w:rsidRPr="008278F8">
        <w:rPr>
          <w:rFonts w:ascii="Times New Roman" w:hAnsi="Times New Roman" w:cs="Times New Roman"/>
          <w:color w:val="auto"/>
          <w:sz w:val="24"/>
          <w:szCs w:val="24"/>
        </w:rPr>
        <w:t xml:space="preserve"> углублённый уровень изуч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116.5.19. </w:t>
      </w:r>
      <w:r w:rsidRPr="008278F8">
        <w:rPr>
          <w:rFonts w:ascii="Times New Roman" w:hAnsi="Times New Roman" w:cs="Times New Roman"/>
          <w:color w:val="auto"/>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Предлагаемый в программе по физике перечень лабораторных и практических 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бот является рекомедованным, учитель делает выбор проведения лабораторных работ и опытов с учётом индивидуальных особенностей обучающихся.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eastAsia="OfficinaSansBoldITC" w:hAnsi="Times New Roman" w:cs="Times New Roman"/>
          <w:color w:val="auto"/>
          <w:sz w:val="24"/>
          <w:szCs w:val="24"/>
        </w:rPr>
        <w:t>116.5.20. </w:t>
      </w:r>
      <w:r w:rsidRPr="008278F8">
        <w:rPr>
          <w:rFonts w:ascii="Times New Roman" w:hAnsi="Times New Roman" w:cs="Times New Roman"/>
          <w:color w:val="auto"/>
          <w:sz w:val="24"/>
          <w:szCs w:val="24"/>
        </w:rPr>
        <w:t>В программе по физике каждого класса предлагается резерв времени, о</w:t>
      </w:r>
      <w:r w:rsidRPr="008278F8">
        <w:rPr>
          <w:rFonts w:ascii="Times New Roman" w:hAnsi="Times New Roman" w:cs="Times New Roman"/>
          <w:color w:val="auto"/>
          <w:sz w:val="24"/>
          <w:szCs w:val="24"/>
        </w:rPr>
        <w:t>т</w:t>
      </w:r>
      <w:r w:rsidRPr="008278F8">
        <w:rPr>
          <w:rFonts w:ascii="Times New Roman" w:hAnsi="Times New Roman" w:cs="Times New Roman"/>
          <w:color w:val="auto"/>
          <w:sz w:val="24"/>
          <w:szCs w:val="24"/>
        </w:rPr>
        <w:t>водимый на вариативную часть программы, содержание которой формируется участник</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lastRenderedPageBreak/>
        <w:t xml:space="preserve">ми образовательного процесса. Любая рабочая программа должна полностью включать в себя содержание данной программы по физике. </w:t>
      </w:r>
    </w:p>
    <w:p w:rsidR="008278F8" w:rsidRPr="008278F8" w:rsidRDefault="008278F8" w:rsidP="008278F8">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8278F8">
        <w:rPr>
          <w:rFonts w:ascii="Times New Roman" w:eastAsia="OfficinaSansBoldITC" w:hAnsi="Times New Roman" w:cs="Times New Roman"/>
          <w:color w:val="auto"/>
          <w:sz w:val="24"/>
          <w:szCs w:val="24"/>
        </w:rPr>
        <w:t>116.6. Содержание обучения в 10 классе.</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116.6.1. </w:t>
      </w:r>
      <w:r w:rsidRPr="008278F8">
        <w:rPr>
          <w:rFonts w:ascii="Times New Roman" w:hAnsi="Times New Roman" w:cs="Times New Roman"/>
          <w:b w:val="0"/>
          <w:bCs w:val="0"/>
          <w:caps w:val="0"/>
          <w:color w:val="auto"/>
          <w:sz w:val="24"/>
          <w:szCs w:val="24"/>
        </w:rPr>
        <w:t>Раздел 1. Научный метод познания природы.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Роль и место физики в формировании современной научной картины мира, в пра</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тической деятельности людей.</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8278F8">
        <w:rPr>
          <w:rStyle w:val="BoldItalic0"/>
          <w:rFonts w:ascii="Times New Roman" w:hAnsi="Times New Roman" w:cs="Times New Roman"/>
          <w:b w:val="0"/>
          <w:bCs w:val="0"/>
          <w:i w:val="0"/>
          <w:iCs w:val="0"/>
          <w:color w:val="auto"/>
          <w:sz w:val="24"/>
          <w:szCs w:val="24"/>
        </w:rPr>
        <w:t>.</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силы тока и напряжения в цепи постоянного тока при помощи аналог</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вых и цифровых измерительных приборов.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116.6.2. </w:t>
      </w:r>
      <w:r w:rsidRPr="008278F8">
        <w:rPr>
          <w:rFonts w:ascii="Times New Roman" w:hAnsi="Times New Roman" w:cs="Times New Roman"/>
          <w:b w:val="0"/>
          <w:bCs w:val="0"/>
          <w:caps w:val="0"/>
          <w:color w:val="auto"/>
          <w:sz w:val="24"/>
          <w:szCs w:val="24"/>
        </w:rPr>
        <w:t>Раздел 2. Механика.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116.6.2.1. </w:t>
      </w:r>
      <w:r w:rsidRPr="008278F8">
        <w:rPr>
          <w:rFonts w:ascii="Times New Roman" w:hAnsi="Times New Roman" w:cs="Times New Roman"/>
          <w:b w:val="0"/>
          <w:bCs w:val="0"/>
          <w:color w:val="auto"/>
          <w:sz w:val="24"/>
          <w:szCs w:val="24"/>
        </w:rPr>
        <w:t>Тема 1. Кинематика.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Механическое движение. Относительность механического движения. Система о</w:t>
      </w:r>
      <w:r w:rsidRPr="008278F8">
        <w:rPr>
          <w:rFonts w:ascii="Times New Roman" w:hAnsi="Times New Roman" w:cs="Times New Roman"/>
          <w:color w:val="auto"/>
          <w:sz w:val="24"/>
          <w:szCs w:val="24"/>
        </w:rPr>
        <w:t>т</w:t>
      </w:r>
      <w:r w:rsidRPr="008278F8">
        <w:rPr>
          <w:rFonts w:ascii="Times New Roman" w:hAnsi="Times New Roman" w:cs="Times New Roman"/>
          <w:color w:val="auto"/>
          <w:sz w:val="24"/>
          <w:szCs w:val="24"/>
        </w:rPr>
        <w:t>счёта.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Прямая и обратная задачи механики.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Радиус-вектор материальной точки, его проекции на оси системы координат. Тр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ектория.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Перемещение, скорость (средняя скорость, мгновенная скорость) и ускорение м</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териальной точки, их проекции на оси системы координат. Сложение перемещений и сложение скоростей.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Равномерное и равноускоренное прямолинейное движение. Зависимость коорд</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нат, скорости, ускорения и пути материальной точки от времени и их графики.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спидометр, движение снар</w:t>
      </w:r>
      <w:r w:rsidRPr="008278F8">
        <w:rPr>
          <w:rFonts w:ascii="Times New Roman" w:hAnsi="Times New Roman" w:cs="Times New Roman"/>
          <w:color w:val="auto"/>
          <w:sz w:val="24"/>
          <w:szCs w:val="24"/>
        </w:rPr>
        <w:t>я</w:t>
      </w:r>
      <w:r w:rsidRPr="008278F8">
        <w:rPr>
          <w:rFonts w:ascii="Times New Roman" w:hAnsi="Times New Roman" w:cs="Times New Roman"/>
          <w:color w:val="auto"/>
          <w:sz w:val="24"/>
          <w:szCs w:val="24"/>
        </w:rPr>
        <w:t>дов, цепные, шестерёнчатые и ремённые передачи, скоростные лифты.</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Способы исследования движений.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Иллюстрация предельного перехода и измерение мгновенной скорости.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Преобразование движений с использованием механизмов.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Падение тел в воздухе и в разреженном пространстве.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Наблюдение движения тела, брошенного под углом к горизонту и горизонтально.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Направление скорости при движении по окружности.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Преобразование угловой скорости в редукторе.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Сравнение путей, траекторий, скоростей движения одного и того же тела в разных системах отсчёта.</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lastRenderedPageBreak/>
        <w:t>Ученический эксперимент, лабораторные работы, практикум.</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ускорения при прямолинейном равноускоренном движении по накло</w:t>
      </w:r>
      <w:r w:rsidRPr="008278F8">
        <w:rPr>
          <w:rFonts w:ascii="Times New Roman" w:hAnsi="Times New Roman" w:cs="Times New Roman"/>
          <w:color w:val="auto"/>
          <w:sz w:val="24"/>
          <w:szCs w:val="24"/>
        </w:rPr>
        <w:t>н</w:t>
      </w:r>
      <w:r w:rsidRPr="008278F8">
        <w:rPr>
          <w:rFonts w:ascii="Times New Roman" w:hAnsi="Times New Roman" w:cs="Times New Roman"/>
          <w:color w:val="auto"/>
          <w:sz w:val="24"/>
          <w:szCs w:val="24"/>
        </w:rPr>
        <w:t>ной плоскости.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ускорения свободного падения (рекомендовано использование цифр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вой лаборатории).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периода обращения конического маятника от его пар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метров.</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116.6.2.2. </w:t>
      </w:r>
      <w:r w:rsidRPr="008278F8">
        <w:rPr>
          <w:rFonts w:ascii="Times New Roman" w:hAnsi="Times New Roman" w:cs="Times New Roman"/>
          <w:b w:val="0"/>
          <w:bCs w:val="0"/>
          <w:color w:val="auto"/>
          <w:sz w:val="24"/>
          <w:szCs w:val="24"/>
        </w:rPr>
        <w:t>Тема 2. Динамика.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Первый закон Ньютона. Инерциальные системы отсчёта. Принцип относительн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сти Галилея. Неинерциальные системы отсчёта (определение, примеры).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Масса тела. Сила. Принцип суперпозиции сил.</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Второй закон Ньютона для материальной точки.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Третий закон Ньютона для материальных точек.</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Сила тяжести. Зависимость ускорения свободного падения от высоты над повер</w:t>
      </w:r>
      <w:r w:rsidRPr="008278F8">
        <w:rPr>
          <w:rFonts w:ascii="Times New Roman" w:hAnsi="Times New Roman" w:cs="Times New Roman"/>
          <w:color w:val="auto"/>
          <w:sz w:val="24"/>
          <w:szCs w:val="24"/>
        </w:rPr>
        <w:t>х</w:t>
      </w:r>
      <w:r w:rsidRPr="008278F8">
        <w:rPr>
          <w:rFonts w:ascii="Times New Roman" w:hAnsi="Times New Roman" w:cs="Times New Roman"/>
          <w:color w:val="auto"/>
          <w:sz w:val="24"/>
          <w:szCs w:val="24"/>
        </w:rPr>
        <w:t>ностью планеты и от географической широты. Движение небесных тел и их спутников. Законы Кеплера. Первая космическая скорость.</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Сила упругости. Закон Гука. Вес тела. Вес тела, движущегося с ускорением.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Сила трения. Сухое трение. Сила трения скольжения и сила трения покоя. Коэфф</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циент трения. Сила сопротивления при движении тела в жидкости или газе, её завис</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мость от скорости относительного движения.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Давление. Гидростатическое давление. Сила Архимеда.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подшипники, движение и</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кусственных спутников.</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b/>
          <w:bCs/>
          <w:i/>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Принцип относительности.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Качение двух цилиндров или шаров разной массы с одинаковым ускорением отн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сительно неинерциальной системы отсчёта.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Сравнение равнодействующей приложенных к телу сил с произведением массы т</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ла на его ускорение в инерциальной системе отсчёта.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Равенство сил, возникающих в результате взаимодействия тел.</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масс по взаимодействию.</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Невесомость.</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Вес тела при ускоренном подъёме и падении.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Центробежные механизмы.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Сравнение сил трения покоя, качения и скольжения.</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Проверка гипотезы о независимости времени движения бруска по наклонной пло</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 xml:space="preserve">кости на заданное расстояние от его массы.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сил упругости, возникающих в пружине и резиновом образце, от их деформации.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8278F8">
        <w:rPr>
          <w:rFonts w:ascii="Times New Roman" w:hAnsi="Times New Roman" w:cs="Times New Roman"/>
          <w:color w:val="auto"/>
          <w:sz w:val="24"/>
          <w:szCs w:val="24"/>
          <w:vertAlign w:val="subscript"/>
        </w:rPr>
        <w:t>тр</w:t>
      </w:r>
      <w:r w:rsidRPr="008278F8">
        <w:rPr>
          <w:rFonts w:ascii="Times New Roman" w:hAnsi="Times New Roman" w:cs="Times New Roman"/>
          <w:color w:val="auto"/>
          <w:sz w:val="24"/>
          <w:szCs w:val="24"/>
        </w:rPr>
        <w:t xml:space="preserve">(N).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Исследование движения бруска по наклонной плоскости с переменным коэффиц</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ентом трения.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движения груза на валу с трением. </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116.6.2.3. </w:t>
      </w:r>
      <w:r w:rsidRPr="008278F8">
        <w:rPr>
          <w:rFonts w:ascii="Times New Roman" w:hAnsi="Times New Roman" w:cs="Times New Roman"/>
          <w:b w:val="0"/>
          <w:bCs w:val="0"/>
          <w:color w:val="auto"/>
          <w:sz w:val="24"/>
          <w:szCs w:val="24"/>
        </w:rPr>
        <w:t>Тема 3. Статика твёрдого тела.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Условия равновесия твёрдого тела.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Устойчивое, неустойчивое, безразличное равновесие.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Условия равновесия.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Виды равновесия.</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Конструирование кронштейнов и расчёт сил упругости.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устойчивости твёрдого тела, имеющего площадь опоры. </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116.6.2.4. </w:t>
      </w:r>
      <w:r w:rsidRPr="008278F8">
        <w:rPr>
          <w:rFonts w:ascii="Times New Roman" w:hAnsi="Times New Roman" w:cs="Times New Roman"/>
          <w:b w:val="0"/>
          <w:bCs w:val="0"/>
          <w:color w:val="auto"/>
          <w:sz w:val="24"/>
          <w:szCs w:val="24"/>
        </w:rPr>
        <w:t>Тема 4. Законы сохранения в механике.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Импульс силы и изменение импульса тела.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Закон сохранения импульса.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Реактивное движение.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Момент импульса материальной точки. Представление о сохранении момента и</w:t>
      </w:r>
      <w:r w:rsidRPr="008278F8">
        <w:rPr>
          <w:rFonts w:ascii="Times New Roman" w:hAnsi="Times New Roman" w:cs="Times New Roman"/>
          <w:color w:val="auto"/>
          <w:sz w:val="24"/>
          <w:szCs w:val="24"/>
        </w:rPr>
        <w:t>м</w:t>
      </w:r>
      <w:r w:rsidRPr="008278F8">
        <w:rPr>
          <w:rFonts w:ascii="Times New Roman" w:hAnsi="Times New Roman" w:cs="Times New Roman"/>
          <w:color w:val="auto"/>
          <w:sz w:val="24"/>
          <w:szCs w:val="24"/>
        </w:rPr>
        <w:t>пульса в центральных полях.</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Мощность силы.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Упругие и неупругие столкновения.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Уравнение Бернулли для идеальной жидкости как следствие закона сохранения м</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ханической энергии.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Закон сохранения импульса.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Реактивное движение.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мощности силы.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Изменение энергии тела при совершении работы.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Сохранение энергии при свободном падении.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Измерение импульса тела по тормозному пути.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 xml:space="preserve">Измерение силы тяги, скорости модели электромобиля и мощности силы тяги.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Сравнение изменения импульса тела с импульсом силы.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сохранения импульса при упругом взаимодействии.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кинетической энергии тела по тормозному пути.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Определение работы силы трения при движении тела по наклонной плоскости.</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116.6.3. </w:t>
      </w:r>
      <w:r w:rsidRPr="008278F8">
        <w:rPr>
          <w:rFonts w:ascii="Times New Roman" w:hAnsi="Times New Roman" w:cs="Times New Roman"/>
          <w:b w:val="0"/>
          <w:bCs w:val="0"/>
          <w:caps w:val="0"/>
          <w:color w:val="auto"/>
          <w:sz w:val="24"/>
          <w:szCs w:val="24"/>
        </w:rPr>
        <w:t>Раздел 3. Молекулярная физика и термодинамика.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116.6.3.1. </w:t>
      </w:r>
      <w:r w:rsidRPr="008278F8">
        <w:rPr>
          <w:rFonts w:ascii="Times New Roman" w:hAnsi="Times New Roman" w:cs="Times New Roman"/>
          <w:b w:val="0"/>
          <w:bCs w:val="0"/>
          <w:color w:val="auto"/>
          <w:sz w:val="24"/>
          <w:szCs w:val="24"/>
        </w:rPr>
        <w:t>Тема 1. Основы молекулярно-кинетической теории.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Основные положения молекулярно-кинетической теории (МКТ), их опытное обо</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w:t>
      </w:r>
      <w:r w:rsidRPr="008278F8">
        <w:rPr>
          <w:rFonts w:ascii="Times New Roman" w:hAnsi="Times New Roman" w:cs="Times New Roman"/>
          <w:color w:val="auto"/>
          <w:sz w:val="24"/>
          <w:szCs w:val="24"/>
        </w:rPr>
        <w:t>т</w:t>
      </w:r>
      <w:r w:rsidRPr="008278F8">
        <w:rPr>
          <w:rFonts w:ascii="Times New Roman" w:hAnsi="Times New Roman" w:cs="Times New Roman"/>
          <w:color w:val="auto"/>
          <w:sz w:val="24"/>
          <w:szCs w:val="24"/>
        </w:rPr>
        <w:t>ва на основе этих моделей. Масса и размеры молекул (атомов). Количество вещества. П</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стоянная Авогадро.</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Модель идеального газа в молекулярно-кинетической теории: частицы газа дв</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жутся хаотически и не взаимодействуют друг с другом.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w:t>
      </w:r>
      <w:r w:rsidRPr="008278F8">
        <w:rPr>
          <w:rFonts w:ascii="Times New Roman" w:hAnsi="Times New Roman" w:cs="Times New Roman"/>
          <w:color w:val="auto"/>
          <w:sz w:val="24"/>
          <w:szCs w:val="24"/>
        </w:rPr>
        <w:t>н</w:t>
      </w:r>
      <w:r w:rsidRPr="008278F8">
        <w:rPr>
          <w:rFonts w:ascii="Times New Roman" w:hAnsi="Times New Roman" w:cs="Times New Roman"/>
          <w:color w:val="auto"/>
          <w:sz w:val="24"/>
          <w:szCs w:val="24"/>
        </w:rPr>
        <w:t>ным количеством вещества. Графическое представление изопроцессов: изотерма, изохора, изобара.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Связь между давлением и средней кинетической энергией поступательного тепл</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вого движения молекул идеального газа (основное уравнение молекулярно-кинетической теории идеального газа).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Связь абсолютной температуры термодинамической системы со средней кинетич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ской энергией поступательного теплового движения её частиц.</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термометр, барометр, пол</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чение наноматериалов.</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Модели движения частиц вещества.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Модель броуновского движения.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Видеоролик с записью реального броуновского движения.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Диффузия жидкостей.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Модель опыта Штерна.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Притяжение молекул.</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Модели кристаллических решёток.</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и исследование изопроцессов.</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процесса установления теплового равновесия при теплообмене ме</w:t>
      </w:r>
      <w:r w:rsidRPr="008278F8">
        <w:rPr>
          <w:rFonts w:ascii="Times New Roman" w:hAnsi="Times New Roman" w:cs="Times New Roman"/>
          <w:color w:val="auto"/>
          <w:sz w:val="24"/>
          <w:szCs w:val="24"/>
        </w:rPr>
        <w:t>ж</w:t>
      </w:r>
      <w:r w:rsidRPr="008278F8">
        <w:rPr>
          <w:rFonts w:ascii="Times New Roman" w:hAnsi="Times New Roman" w:cs="Times New Roman"/>
          <w:color w:val="auto"/>
          <w:sz w:val="24"/>
          <w:szCs w:val="24"/>
        </w:rPr>
        <w:t>ду горячей и холодной водой.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изотермического процесса (рекомендовано использование цифровой л</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боратории).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изохорного процесса.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изобарного процесса.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Проверка уравнения состояния.</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116.6.3.2. </w:t>
      </w:r>
      <w:r w:rsidRPr="008278F8">
        <w:rPr>
          <w:rFonts w:ascii="Times New Roman" w:hAnsi="Times New Roman" w:cs="Times New Roman"/>
          <w:b w:val="0"/>
          <w:bCs w:val="0"/>
          <w:color w:val="auto"/>
          <w:sz w:val="24"/>
          <w:szCs w:val="24"/>
        </w:rPr>
        <w:t>Тема 2. Термодинамика. Тепловые машины.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Термодинамическая (ТД) система. Задание внешних условий для термодинамич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ской системы. Внешние и внутренние параметры. Параметры термодинамической сист</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мы как средние значения величин, описывающих её состояние на микроскопическом уровне.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Нулевое начало термодинамики. Самопроизвольная релаксация термодинамич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ской системы к тепловому равновесию.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Модель идеального газа в термодинамике – система уравнений: уравнение Менд</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леева–Клапейрона и выражение для внутренней энергии. Условия применимости этой м</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дели: низкая концентрация частиц, высокие температуры. Выражение для внутренней энергии одноатомного идеального газа.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Квазистатические и нестатические процессы.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Теплопередача как способ изменения внутренней энергии термодинамической си</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темы без совершения работы. Конвекция, теплопроводность, излучение.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Количество теплоты. Теплоёмкость тела. Удельная и молярная теплоёмкости вещ</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ства. Уравнение Майера. Удельная теплота сгорания топлива. Расчёт количества теплоты при теплопередаче. Понятие об адиабатном процессе.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Второй закон термодинамики для равновесных процессов: через заданное равн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весное состояние термодинамической системы проходит единственная адиабата. Абс</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лютная температура.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тимость природных процессов.</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Принципы действия тепловых машин. КПД.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Максимальное значение КПД. Цикл Карно.</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Демонстрации.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Изменение температуры при адиабатическом расширении.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Воздушное огниво.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Сравнение удельных теплоёмкостей веществ.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Способы изменения внутренней энергии.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адиабатного процесса.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Компьютерные модели тепловых двигателей.</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8278F8">
        <w:rPr>
          <w:rStyle w:val="BoldItalic0"/>
          <w:rFonts w:ascii="Times New Roman" w:hAnsi="Times New Roman" w:cs="Times New Roman"/>
          <w:b w:val="0"/>
          <w:bCs w:val="0"/>
          <w:i w:val="0"/>
          <w:iCs w:val="0"/>
          <w:color w:val="auto"/>
          <w:sz w:val="24"/>
          <w:szCs w:val="24"/>
        </w:rPr>
        <w:t xml:space="preserve">.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удельной теплоёмкости.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процесса остывания вещества.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адиабатного процесса.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116.6.3.3. </w:t>
      </w:r>
      <w:r w:rsidRPr="008278F8">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Парообразование и конденсация. Испарение и кипение. Удельная теплота пароо</w:t>
      </w:r>
      <w:r w:rsidRPr="008278F8">
        <w:rPr>
          <w:rFonts w:ascii="Times New Roman" w:hAnsi="Times New Roman" w:cs="Times New Roman"/>
          <w:color w:val="auto"/>
          <w:sz w:val="24"/>
          <w:szCs w:val="24"/>
        </w:rPr>
        <w:t>б</w:t>
      </w:r>
      <w:r w:rsidRPr="008278F8">
        <w:rPr>
          <w:rFonts w:ascii="Times New Roman" w:hAnsi="Times New Roman" w:cs="Times New Roman"/>
          <w:color w:val="auto"/>
          <w:sz w:val="24"/>
          <w:szCs w:val="24"/>
        </w:rPr>
        <w:t>разования.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Насыщенные и ненасыщенные пары. Качественная зависимость плотности и да</w:t>
      </w:r>
      <w:r w:rsidRPr="008278F8">
        <w:rPr>
          <w:rFonts w:ascii="Times New Roman" w:hAnsi="Times New Roman" w:cs="Times New Roman"/>
          <w:color w:val="auto"/>
          <w:sz w:val="24"/>
          <w:szCs w:val="24"/>
        </w:rPr>
        <w:t>в</w:t>
      </w:r>
      <w:r w:rsidRPr="008278F8">
        <w:rPr>
          <w:rFonts w:ascii="Times New Roman" w:hAnsi="Times New Roman" w:cs="Times New Roman"/>
          <w:color w:val="auto"/>
          <w:sz w:val="24"/>
          <w:szCs w:val="24"/>
        </w:rPr>
        <w:t>ления насыщенного пара от температуры, их независимость от объёма насыщенного пара. Зависимость температуры кипения от давления в жидкости.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Влажность воздуха. Абсолютная и относительная влажность.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Твёрдое тело. Кристаллические и аморфные тела. Анизотропия свойств криста</w:t>
      </w:r>
      <w:r w:rsidRPr="008278F8">
        <w:rPr>
          <w:rFonts w:ascii="Times New Roman" w:hAnsi="Times New Roman" w:cs="Times New Roman"/>
          <w:color w:val="auto"/>
          <w:sz w:val="24"/>
          <w:szCs w:val="24"/>
        </w:rPr>
        <w:t>л</w:t>
      </w:r>
      <w:r w:rsidRPr="008278F8">
        <w:rPr>
          <w:rFonts w:ascii="Times New Roman" w:hAnsi="Times New Roman" w:cs="Times New Roman"/>
          <w:color w:val="auto"/>
          <w:sz w:val="24"/>
          <w:szCs w:val="24"/>
        </w:rPr>
        <w:t>лов. Плавление и кристаллизация. Удельная теплота плавления. Сублимация.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Преобразование энергии в фазовых переходах.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Уравнение теплового баланса.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жидкие кристаллы, совр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менные материалы.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b/>
          <w:bCs/>
          <w:i/>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Тепловое расширение.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Свойства насыщенных паров.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Кипение. Кипение при пониженном давлении.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силы поверхностного натяжения.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Опыты с мыльными плёнками.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Смачивание.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Капиллярные явления.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Модели неньютоновской жидкости.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Способы измерения влажности.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нагревания и плавления кристаллического вещества.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Виды деформаций.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малых деформаций.</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закономерностей испарения жидкостей.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удельной теплоты плавления льда.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свойств насыщенных паров.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абсолютной влажности воздуха и оценка массы паров в помещении.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коэффициента поверхностного натяжения.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модуля Юнга.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деформации резинового образца от приложенной к н</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му силы.</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116.6.4. </w:t>
      </w:r>
      <w:r w:rsidRPr="008278F8">
        <w:rPr>
          <w:rFonts w:ascii="Times New Roman" w:hAnsi="Times New Roman" w:cs="Times New Roman"/>
          <w:b w:val="0"/>
          <w:bCs w:val="0"/>
          <w:caps w:val="0"/>
          <w:color w:val="auto"/>
          <w:sz w:val="24"/>
          <w:szCs w:val="24"/>
        </w:rPr>
        <w:t>Раздел 4. Электродинамика.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116.6.4.1. </w:t>
      </w:r>
      <w:r w:rsidRPr="008278F8">
        <w:rPr>
          <w:rFonts w:ascii="Times New Roman" w:hAnsi="Times New Roman" w:cs="Times New Roman"/>
          <w:b w:val="0"/>
          <w:bCs w:val="0"/>
          <w:color w:val="auto"/>
          <w:sz w:val="24"/>
          <w:szCs w:val="24"/>
        </w:rPr>
        <w:t>Тема 1. Электрическое поле.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ряд. Закон сохранения электрического заряда.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Взаимодействие зарядов. Точечные заряды. Закон Кулона.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Электрическое поле. Его действие на электрические заряды.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Напряжённость электрического поля. Пробный заряд. Линии напряжённости эле</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 xml:space="preserve">трического поля. Однородное электрическое поле.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го поля. Связь напряжённости поля и разности потенциалов для электростатического поля (как однородного, так и неоднородного).</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Принцип суперпозиции электрических полей.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Поле точечного заряда. Поле равномерно заряженной сферы. Поле равномерно з</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ряженного по объёму шара. Поле равномерно заряженной бесконечной плоскости. Карт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 xml:space="preserve">ны линий напряжённости этих полей и эквипотенциальных поверхностей.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Проводники в электростатическом поле. Условие равновесия зарядов.</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Диэлектрики в электростатическом поле. Диэлектрическая проницаемость вещес</w:t>
      </w:r>
      <w:r w:rsidRPr="008278F8">
        <w:rPr>
          <w:rFonts w:ascii="Times New Roman" w:hAnsi="Times New Roman" w:cs="Times New Roman"/>
          <w:color w:val="auto"/>
          <w:sz w:val="24"/>
          <w:szCs w:val="24"/>
        </w:rPr>
        <w:t>т</w:t>
      </w:r>
      <w:r w:rsidRPr="008278F8">
        <w:rPr>
          <w:rFonts w:ascii="Times New Roman" w:hAnsi="Times New Roman" w:cs="Times New Roman"/>
          <w:color w:val="auto"/>
          <w:sz w:val="24"/>
          <w:szCs w:val="24"/>
        </w:rPr>
        <w:t>ва.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Конденсатор. Электроёмкость конденсатора. Электроёмкость плоского конденс</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lastRenderedPageBreak/>
        <w:t xml:space="preserve">тора.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Параллельное соединение конденсаторов. Последовательное соединение конденс</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торов.</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Энергия заряженного конденсатора.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Движение заряженной частицы в однородном электрическом поле.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Устройство и принцип действия электрометра.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Электрическое поле заряженных шариков.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Электрическое поле двух заряженных пластин.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Модель электростатического генератора (Ван де Граафа).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Проводники в электрическом поле.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Электростатическая защита.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Зависимость электроёмкости плоского конденсатора от площади пластин, рассто</w:t>
      </w:r>
      <w:r w:rsidRPr="008278F8">
        <w:rPr>
          <w:rFonts w:ascii="Times New Roman" w:hAnsi="Times New Roman" w:cs="Times New Roman"/>
          <w:color w:val="auto"/>
          <w:sz w:val="24"/>
          <w:szCs w:val="24"/>
        </w:rPr>
        <w:t>я</w:t>
      </w:r>
      <w:r w:rsidRPr="008278F8">
        <w:rPr>
          <w:rFonts w:ascii="Times New Roman" w:hAnsi="Times New Roman" w:cs="Times New Roman"/>
          <w:color w:val="auto"/>
          <w:sz w:val="24"/>
          <w:szCs w:val="24"/>
        </w:rPr>
        <w:t xml:space="preserve">ния между ними и диэлектрической проницаемости.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Энергия электрического поля заряженного конденсатора.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Зарядка и разрядка конденсатора через резистор.</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Оценка сил взаимодействия заряженных тел.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протекания тока в цепи, содержащей конденсатор.</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Распределение разности потенциалов (напряжения) при последовательном соед</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 xml:space="preserve">нении конденсаторов.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разряда конденсатора через резистор.</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116.6.4.2. </w:t>
      </w:r>
      <w:r w:rsidRPr="008278F8">
        <w:rPr>
          <w:rFonts w:ascii="Times New Roman" w:hAnsi="Times New Roman" w:cs="Times New Roman"/>
          <w:b w:val="0"/>
          <w:bCs w:val="0"/>
          <w:color w:val="auto"/>
          <w:sz w:val="24"/>
          <w:szCs w:val="24"/>
        </w:rPr>
        <w:t>Тема 2. Постоянный электрический ток.</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Сила тока. Постоянный ток.</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Условия существования постоянного электрического тока. Источники тока. 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 xml:space="preserve">пряжение U и ЭДС </w:t>
      </w:r>
      <w:r w:rsidRPr="008278F8">
        <w:rPr>
          <w:rFonts w:ascii="Cambria Math" w:hAnsi="Cambria Math" w:cs="Cambria Math"/>
          <w:color w:val="auto"/>
          <w:sz w:val="24"/>
          <w:szCs w:val="24"/>
        </w:rPr>
        <w:t>ℰ</w:t>
      </w:r>
      <w:r w:rsidRPr="008278F8">
        <w:rPr>
          <w:rFonts w:ascii="Times New Roman" w:hAnsi="Times New Roman" w:cs="Times New Roman"/>
          <w:color w:val="auto"/>
          <w:sz w:val="24"/>
          <w:szCs w:val="24"/>
        </w:rPr>
        <w:t>.</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Закон Ома для участка цепи.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Электрическое сопротивление. Зависимость сопротивления однородного прово</w:t>
      </w:r>
      <w:r w:rsidRPr="008278F8">
        <w:rPr>
          <w:rFonts w:ascii="Times New Roman" w:hAnsi="Times New Roman" w:cs="Times New Roman"/>
          <w:color w:val="auto"/>
          <w:sz w:val="24"/>
          <w:szCs w:val="24"/>
        </w:rPr>
        <w:t>д</w:t>
      </w:r>
      <w:r w:rsidRPr="008278F8">
        <w:rPr>
          <w:rFonts w:ascii="Times New Roman" w:hAnsi="Times New Roman" w:cs="Times New Roman"/>
          <w:color w:val="auto"/>
          <w:sz w:val="24"/>
          <w:szCs w:val="24"/>
        </w:rPr>
        <w:t>ника от его длины и площади поперечного сечения. Удельное сопротивление вещества.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Последовательное, параллельное, смешанное соединение проводников. Расчёт ра</w:t>
      </w:r>
      <w:r w:rsidRPr="008278F8">
        <w:rPr>
          <w:rFonts w:ascii="Times New Roman" w:hAnsi="Times New Roman" w:cs="Times New Roman"/>
          <w:color w:val="auto"/>
          <w:sz w:val="24"/>
          <w:szCs w:val="24"/>
        </w:rPr>
        <w:t>з</w:t>
      </w:r>
      <w:r w:rsidRPr="008278F8">
        <w:rPr>
          <w:rFonts w:ascii="Times New Roman" w:hAnsi="Times New Roman" w:cs="Times New Roman"/>
          <w:color w:val="auto"/>
          <w:sz w:val="24"/>
          <w:szCs w:val="24"/>
        </w:rPr>
        <w:t>ветвлённых электрических цепей. Правила Кирхгофа.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Работа электрического тока. Закон Джоуля–Ленца.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Мощность электрического тока. Тепловая мощность, выделяемая на резисторе.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ЭДС и внутреннее сопротивление источника тока. Закон Ома для полной (замкн</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той) электрической цепи. Мощность источника тока. Короткое замыкание.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Конденсатор в цепи постоянного тока.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амперметр, вольтметр, ре</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стат, счётчик электрической энергии. </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силы тока и напряжения.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силы тока от напряжения для резистора, лампы накал</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вания и светодиода.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Зависимость сопротивления цилиндрических проводников от длины, площади п</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перечного сечения и материала.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силы тока от сопротивления при постоянном напряж</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нии.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Прямое измерение ЭДС. Короткое замыкание гальванического элемента и оценка внутреннего сопротивления.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Способы соединения источников тока, ЭДС батарей.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8278F8">
        <w:rPr>
          <w:rStyle w:val="BoldItalic0"/>
          <w:rFonts w:ascii="Times New Roman" w:hAnsi="Times New Roman" w:cs="Times New Roman"/>
          <w:b w:val="0"/>
          <w:bCs w:val="0"/>
          <w:i w:val="0"/>
          <w:iCs w:val="0"/>
          <w:color w:val="auto"/>
          <w:sz w:val="24"/>
          <w:szCs w:val="24"/>
        </w:rPr>
        <w:t xml:space="preserve">.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смешанного соединения резисторов.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удельного сопротивления проводников.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силы тока от напряжения для лампы накаливания.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Увеличение предела измерения амперметра (вольтметра).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ЭДС и внутреннего сопротивления источника тока.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ЭДС гальванического элемента от времени при коро</w:t>
      </w:r>
      <w:r w:rsidRPr="008278F8">
        <w:rPr>
          <w:rFonts w:ascii="Times New Roman" w:hAnsi="Times New Roman" w:cs="Times New Roman"/>
          <w:color w:val="auto"/>
          <w:sz w:val="24"/>
          <w:szCs w:val="24"/>
        </w:rPr>
        <w:t>т</w:t>
      </w:r>
      <w:r w:rsidRPr="008278F8">
        <w:rPr>
          <w:rFonts w:ascii="Times New Roman" w:hAnsi="Times New Roman" w:cs="Times New Roman"/>
          <w:color w:val="auto"/>
          <w:sz w:val="24"/>
          <w:szCs w:val="24"/>
        </w:rPr>
        <w:t xml:space="preserve">ком замыкании.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полезной мощности источника тока от силы тока.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116.6.4.3. </w:t>
      </w:r>
      <w:r w:rsidRPr="008278F8">
        <w:rPr>
          <w:rFonts w:ascii="Times New Roman" w:hAnsi="Times New Roman" w:cs="Times New Roman"/>
          <w:b w:val="0"/>
          <w:bCs w:val="0"/>
          <w:color w:val="auto"/>
          <w:sz w:val="24"/>
          <w:szCs w:val="24"/>
        </w:rPr>
        <w:t>Тема 3. Токи в различных средах.</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 xml:space="preserve">мость.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Электрический ток в вакууме. Свойства электронных пучков.</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Электрический ток в газах. Самостоятельный и несамостоятельный разряд. Разли</w:t>
      </w:r>
      <w:r w:rsidRPr="008278F8">
        <w:rPr>
          <w:rFonts w:ascii="Times New Roman" w:hAnsi="Times New Roman" w:cs="Times New Roman"/>
          <w:color w:val="auto"/>
          <w:sz w:val="24"/>
          <w:szCs w:val="24"/>
        </w:rPr>
        <w:t>ч</w:t>
      </w:r>
      <w:r w:rsidRPr="008278F8">
        <w:rPr>
          <w:rFonts w:ascii="Times New Roman" w:hAnsi="Times New Roman" w:cs="Times New Roman"/>
          <w:color w:val="auto"/>
          <w:sz w:val="24"/>
          <w:szCs w:val="24"/>
        </w:rPr>
        <w:t>ные типы самостоятельного разряда. Молния. Плазма.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практическое применение: газоразрядные лампы, эле</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тронно-лучевая трубка, полупроводниковые приборы: диод, транзистор, фотодиод, свет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диод, гальваника, рафинирование меди, выплавка алюминия, электронная микроскопия.</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Зависимость сопротивления металлов от температуры.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Проводимость электролитов.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Законы электролиза Фарадея.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Искровой разряд и проводимость воздуха.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Сравнение проводимости металлов и полупроводников.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Односторонняя проводимость диода.</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электролиза.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заряда одновалентного иона.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сопротивления терморезистора от температуры.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Снятие вольт-амперной характеристики диода.</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116.6.5. </w:t>
      </w:r>
      <w:r w:rsidRPr="008278F8">
        <w:rPr>
          <w:rFonts w:ascii="Times New Roman" w:hAnsi="Times New Roman" w:cs="Times New Roman"/>
          <w:b w:val="0"/>
          <w:bCs w:val="0"/>
          <w:caps w:val="0"/>
          <w:color w:val="auto"/>
          <w:sz w:val="24"/>
          <w:szCs w:val="24"/>
        </w:rPr>
        <w:t>Физический практикум.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Способы измерения физических величин с использованием аналоговых и цифр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вых измерительных приборов и компьютерных датчиковых систем. Абсолютные и отн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сительные погрешности измерений физических величин. Оценка границ погрешностей.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Проведение косвенных измерений, исследований зависимостей физических вел</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чин, проверка предложенных гипотез (выбор из работ, описанных в тематических разд</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лах «Ученический эксперимент, лабораторные работы, практикум»).</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116.6.6. </w:t>
      </w:r>
      <w:r w:rsidRPr="008278F8">
        <w:rPr>
          <w:rFonts w:ascii="Times New Roman" w:hAnsi="Times New Roman" w:cs="Times New Roman"/>
          <w:b w:val="0"/>
          <w:bCs w:val="0"/>
          <w:caps w:val="0"/>
          <w:color w:val="auto"/>
          <w:sz w:val="24"/>
          <w:szCs w:val="24"/>
        </w:rPr>
        <w:t>Межпредметные связи.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lastRenderedPageBreak/>
        <w:t>фии и технологии.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8278F8">
        <w:rPr>
          <w:rStyle w:val="BoldItalic0"/>
          <w:rFonts w:ascii="Times New Roman" w:hAnsi="Times New Roman" w:cs="Times New Roman"/>
          <w:color w:val="auto"/>
          <w:sz w:val="24"/>
          <w:szCs w:val="24"/>
        </w:rPr>
        <w:t xml:space="preserve"> </w:t>
      </w:r>
      <w:r w:rsidRPr="008278F8">
        <w:rPr>
          <w:rFonts w:ascii="Times New Roman" w:hAnsi="Times New Roman" w:cs="Times New Roman"/>
          <w:color w:val="auto"/>
          <w:sz w:val="24"/>
          <w:szCs w:val="24"/>
        </w:rPr>
        <w:t>я</w:t>
      </w:r>
      <w:r w:rsidRPr="008278F8">
        <w:rPr>
          <w:rFonts w:ascii="Times New Roman" w:hAnsi="Times New Roman" w:cs="Times New Roman"/>
          <w:color w:val="auto"/>
          <w:sz w:val="24"/>
          <w:szCs w:val="24"/>
        </w:rPr>
        <w:t>в</w:t>
      </w:r>
      <w:r w:rsidRPr="008278F8">
        <w:rPr>
          <w:rFonts w:ascii="Times New Roman" w:hAnsi="Times New Roman" w:cs="Times New Roman"/>
          <w:color w:val="auto"/>
          <w:sz w:val="24"/>
          <w:szCs w:val="24"/>
        </w:rPr>
        <w:t>ление, научный факт, гипотеза, физическая величина, закон, теория, наблюдение, эксп</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римент, моделирование, модель, измерение, погрешности измерений, измерительные пр</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боры, цифровая лаборатория.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Математика:</w:t>
      </w:r>
      <w:r w:rsidRPr="008278F8">
        <w:rPr>
          <w:rFonts w:ascii="Times New Roman" w:hAnsi="Times New Roman" w:cs="Times New Roman"/>
          <w:color w:val="auto"/>
          <w:sz w:val="24"/>
          <w:szCs w:val="24"/>
        </w:rPr>
        <w:t xml:space="preserve"> Решение системы уравнений. Линейная функция, парабола, гиперб</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ла, их графики и свойства. Тригонометрические функции: синус, косинус, тангенс, кота</w:t>
      </w:r>
      <w:r w:rsidRPr="008278F8">
        <w:rPr>
          <w:rFonts w:ascii="Times New Roman" w:hAnsi="Times New Roman" w:cs="Times New Roman"/>
          <w:color w:val="auto"/>
          <w:sz w:val="24"/>
          <w:szCs w:val="24"/>
        </w:rPr>
        <w:t>н</w:t>
      </w:r>
      <w:r w:rsidRPr="008278F8">
        <w:rPr>
          <w:rFonts w:ascii="Times New Roman" w:hAnsi="Times New Roman" w:cs="Times New Roman"/>
          <w:color w:val="auto"/>
          <w:sz w:val="24"/>
          <w:szCs w:val="24"/>
        </w:rPr>
        <w:t>генс, основное тригонометрическое тождество. Векторы и их проекции на оси координат, сложение векторов.</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Биология:</w:t>
      </w:r>
      <w:r w:rsidRPr="008278F8">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Химия</w:t>
      </w:r>
      <w:r w:rsidRPr="008278F8">
        <w:rPr>
          <w:rStyle w:val="BoldItalic0"/>
          <w:rFonts w:ascii="Times New Roman" w:hAnsi="Times New Roman" w:cs="Times New Roman"/>
          <w:b w:val="0"/>
          <w:bCs w:val="0"/>
          <w:i w:val="0"/>
          <w:iCs w:val="0"/>
          <w:color w:val="auto"/>
          <w:sz w:val="24"/>
          <w:szCs w:val="24"/>
        </w:rPr>
        <w:t>:</w:t>
      </w:r>
      <w:r w:rsidRPr="008278F8">
        <w:rPr>
          <w:rStyle w:val="BoldItalic0"/>
          <w:rFonts w:ascii="Times New Roman" w:hAnsi="Times New Roman" w:cs="Times New Roman"/>
          <w:color w:val="auto"/>
          <w:sz w:val="24"/>
          <w:szCs w:val="24"/>
        </w:rPr>
        <w:t xml:space="preserve"> </w:t>
      </w:r>
      <w:r w:rsidRPr="008278F8">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ция, гальваника, электронная микроскопия.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География:</w:t>
      </w:r>
      <w:r w:rsidRPr="008278F8">
        <w:rPr>
          <w:rFonts w:ascii="Times New Roman" w:hAnsi="Times New Roman" w:cs="Times New Roman"/>
          <w:color w:val="auto"/>
          <w:sz w:val="24"/>
          <w:szCs w:val="24"/>
        </w:rPr>
        <w:t xml:space="preserve"> влажность воздуха, ветры, барометр, термометр.</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Технология:</w:t>
      </w:r>
      <w:r w:rsidRPr="008278F8">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ции), использование законов сохранения механики в технике (гироскоп, водомёт и др</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гие), двигатель внутреннего сгорания, паровая турбина, бытовой холодильник, кондици</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нер, технологии получения современных материалов, в том числе наноматериалов, и 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 xml:space="preserve">нотехнологии, электростатическая защита, заземление электроприборов, газоразрядные лампы, полупроводниковые приборы, гальваника. </w:t>
      </w:r>
    </w:p>
    <w:p w:rsidR="008278F8" w:rsidRPr="008278F8" w:rsidRDefault="008278F8" w:rsidP="008278F8">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8278F8">
        <w:rPr>
          <w:rFonts w:ascii="Times New Roman" w:eastAsia="OfficinaSansBoldITC" w:hAnsi="Times New Roman" w:cs="Times New Roman"/>
          <w:color w:val="auto"/>
          <w:sz w:val="24"/>
          <w:szCs w:val="24"/>
        </w:rPr>
        <w:t>116.7. Содержание обучения в 11 классе.</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116.7.1. </w:t>
      </w:r>
      <w:r w:rsidRPr="008278F8">
        <w:rPr>
          <w:rFonts w:ascii="Times New Roman" w:hAnsi="Times New Roman" w:cs="Times New Roman"/>
          <w:b w:val="0"/>
          <w:bCs w:val="0"/>
          <w:caps w:val="0"/>
          <w:color w:val="auto"/>
          <w:sz w:val="24"/>
          <w:szCs w:val="24"/>
        </w:rPr>
        <w:t>Раздел 4. Электродинамика.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bookmarkStart w:id="25" w:name="_Hlk128737575"/>
      <w:r w:rsidRPr="008278F8">
        <w:rPr>
          <w:rFonts w:ascii="Times New Roman" w:eastAsia="OfficinaSansBoldITC" w:hAnsi="Times New Roman" w:cs="Times New Roman"/>
          <w:b w:val="0"/>
          <w:bCs w:val="0"/>
          <w:color w:val="auto"/>
          <w:sz w:val="24"/>
          <w:szCs w:val="24"/>
        </w:rPr>
        <w:t>116.7.1.1. </w:t>
      </w:r>
      <w:bookmarkEnd w:id="25"/>
      <w:r w:rsidRPr="008278F8">
        <w:rPr>
          <w:rFonts w:ascii="Times New Roman" w:hAnsi="Times New Roman" w:cs="Times New Roman"/>
          <w:b w:val="0"/>
          <w:bCs w:val="0"/>
          <w:color w:val="auto"/>
          <w:sz w:val="24"/>
          <w:szCs w:val="24"/>
        </w:rPr>
        <w:t>Тема 4. Магнитное поле.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Сила Ампера, её направление и модуль.</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Сила Лоренца, её направление и модуль. Движение заряженной частицы в одн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родном магнитном поле. Работа силы Лоренца.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Магнитное поле в веществе. Ферромагнетики, пара- и диамагнетики.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ментарных частиц.</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b/>
          <w:bCs/>
          <w:i/>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Картина линий индукции магнитного поля полосового и подковообразного пост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янных магнитов.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Картина линий магнитной индукции поля длинного прямого проводника и замкн</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того кольцевого проводника, катушки с током.</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Взаимодействие двух проводников с током.</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Сила Ампера.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Действие силы Лоренца на ионы электролита.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движения пучка электронов в магнитном поле.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Принцип действия электроизмерительного прибора магнитоэлектрической сист</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мы. </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8278F8">
        <w:rPr>
          <w:rStyle w:val="BoldItalic0"/>
          <w:rFonts w:ascii="Times New Roman" w:hAnsi="Times New Roman" w:cs="Times New Roman"/>
          <w:b w:val="0"/>
          <w:bCs w:val="0"/>
          <w:i w:val="0"/>
          <w:iCs w:val="0"/>
          <w:color w:val="auto"/>
          <w:sz w:val="24"/>
          <w:szCs w:val="24"/>
        </w:rPr>
        <w:t xml:space="preserve">.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Исследование магнитного поля постоянных магнитов.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свойств ферромагнетиков.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действия постоянного магнита на рамку с током.</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силы Ампера.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зависимости силы Ампера от силы тока.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Определение магнитной индукции на основе измерения силы Ампера.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116.7.1.2. </w:t>
      </w:r>
      <w:r w:rsidRPr="008278F8">
        <w:rPr>
          <w:rFonts w:ascii="Times New Roman" w:hAnsi="Times New Roman" w:cs="Times New Roman"/>
          <w:b w:val="0"/>
          <w:bCs w:val="0"/>
          <w:color w:val="auto"/>
          <w:sz w:val="24"/>
          <w:szCs w:val="24"/>
        </w:rPr>
        <w:t>Тема 5. Электромагнитная индукция.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ки Фуко.</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ЭДС индукции в проводнике, движущемся в однородном магнитном поле.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Правило Ленца.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Индуктивность. Катушка индуктивности в цепи постоянного тока. Явление сам</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индукции. ЭДС самоиндукции.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Энергия магнитного поля катушки с током.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Электромагнитное поле.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индукционная печь, солен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ид, защита от электризации тел при движении в магнитном поле Земли.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явления электромагнитной индукции.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ЭДС индукции от скорости изменения магнитного п</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тока.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Правило Ленца.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Падение магнита в алюминиевой (медной) трубе.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Явление самоиндукции.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явления электромагнитной индукции.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Определение индукции вихревого магнитного поля.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явления самоиндукции.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Сборка модели электромагнитного генератора.</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116.7.2. </w:t>
      </w:r>
      <w:r w:rsidRPr="008278F8">
        <w:rPr>
          <w:rFonts w:ascii="Times New Roman" w:hAnsi="Times New Roman" w:cs="Times New Roman"/>
          <w:b w:val="0"/>
          <w:bCs w:val="0"/>
          <w:caps w:val="0"/>
          <w:color w:val="auto"/>
          <w:sz w:val="24"/>
          <w:szCs w:val="24"/>
        </w:rPr>
        <w:t>Раздел 5. Колебания и волны.</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116.7.2.1. </w:t>
      </w:r>
      <w:r w:rsidRPr="008278F8">
        <w:rPr>
          <w:rFonts w:ascii="Times New Roman" w:hAnsi="Times New Roman" w:cs="Times New Roman"/>
          <w:b w:val="0"/>
          <w:bCs w:val="0"/>
          <w:color w:val="auto"/>
          <w:sz w:val="24"/>
          <w:szCs w:val="24"/>
        </w:rPr>
        <w:t>Тема 1. Механические колебания.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Колебательная система. Свободные колебания.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Гармонические колебания. Кинематическое и динамическое описание. Энергетич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Период и частота колебаний. Период малых свободных колебаний математическ</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го маятника. Период свободных колебаний пружинного маятника.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Понятие о затухающих колебаниях. Вынужденные колебания. Резонанс. Резонан</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ная кривая. Влияние затухания на вид резонансной кривой. Автоколебания.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метроном, часы, качели, м</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зыкальные инструменты, сейсмограф.</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b/>
          <w:bCs/>
          <w:i/>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Запись колебательного движения.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Наблюдение независимости периода малых колебаний груза на нити от амплитуды.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колебаний груза на массивной пружине с целью формирования </w:t>
      </w:r>
      <w:r w:rsidRPr="008278F8">
        <w:rPr>
          <w:rFonts w:ascii="Times New Roman" w:hAnsi="Times New Roman" w:cs="Times New Roman"/>
          <w:color w:val="auto"/>
          <w:sz w:val="24"/>
          <w:szCs w:val="24"/>
        </w:rPr>
        <w:lastRenderedPageBreak/>
        <w:t>представлений об идеальной модели пружинного маятника.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Закон сохранения энергии при колебаниях груза на пружине.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вынужденных колебаний.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Наблюдение резонанса. </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периода свободных колебаний нитяного и пружинного маятников.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движения нитяного маятника.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Преобразование энергии в пружинном маятнике.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убывания амплитуды затухающих колебаний.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вынужденных колебаний.</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116.7.2.2. </w:t>
      </w:r>
      <w:r w:rsidRPr="008278F8">
        <w:rPr>
          <w:rFonts w:ascii="Times New Roman" w:hAnsi="Times New Roman" w:cs="Times New Roman"/>
          <w:b w:val="0"/>
          <w:bCs w:val="0"/>
          <w:color w:val="auto"/>
          <w:sz w:val="24"/>
          <w:szCs w:val="24"/>
        </w:rPr>
        <w:t>Тема 2. Электромагнитные колебания.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Колебательный контур. Свободные электромагнитные колебания в идеальном к</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лебательном контуре. Формула Томсона. Связь амплитуды заряда конденсатора с ампл</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тудой силы тока в колебательном контуре.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Закон сохранения энергии в идеальном колебательном контуре.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Затухающие электромагнитные колебания. Вынужденные электромагнитные кол</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бания.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Переменный ток. Мощность переменного тока. Амплитудное и действующее зн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чение силы тока и напряжения при различной форме зависимости переменного тока от времени.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электрический звонок, ген</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ратор переменного тока, линии электропередач.</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Свободные электромагнитные колебания.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Осциллограммы электромагнитных колебаний.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Генератор незатухающих электромагнитных колебаний.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Модель электромагнитного генератора.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Вынужденные синусоидальные колебания.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Резистор, катушка индуктивности и конденсатор в цепи переменного тока.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Устройство и принцип действия трансформатора.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Модель линии электропередачи.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трансформатора.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Наблюдение электромагнитного резонанса.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работы источников света в цепи переменного тока. </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116.7.2.3. </w:t>
      </w:r>
      <w:r w:rsidRPr="008278F8">
        <w:rPr>
          <w:rFonts w:ascii="Times New Roman" w:hAnsi="Times New Roman" w:cs="Times New Roman"/>
          <w:b w:val="0"/>
          <w:bCs w:val="0"/>
          <w:color w:val="auto"/>
          <w:sz w:val="24"/>
          <w:szCs w:val="24"/>
        </w:rPr>
        <w:t>Тема 3. Механические и электромагнитные волны.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Звук. Скорость звука. Громкость звука. Высота тона. Тембр звука.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Шумовое загрязнение окружающей среды.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Times New Roman" w:cs="Times New Roman"/>
                <w:i/>
                <w:sz w:val="24"/>
                <w:szCs w:val="24"/>
              </w:rPr>
            </m:ctrlPr>
          </m:accPr>
          <m:e>
            <m:r>
              <w:rPr>
                <w:rFonts w:ascii="Cambria Math" w:hAnsi="Times New Roman" w:cs="Times New Roman"/>
                <w:sz w:val="24"/>
                <w:szCs w:val="24"/>
              </w:rPr>
              <m:t xml:space="preserve">E,  </m:t>
            </m:r>
          </m:e>
        </m:acc>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Times New Roman" w:cs="Times New Roman"/>
                <w:sz w:val="24"/>
                <w:szCs w:val="24"/>
              </w:rPr>
              <m:t xml:space="preserve">B, </m:t>
            </m:r>
          </m:e>
        </m:acc>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Times New Roman" w:cs="Times New Roman"/>
                <w:sz w:val="24"/>
                <w:szCs w:val="24"/>
              </w:rPr>
              <m:t>v</m:t>
            </m:r>
          </m:e>
        </m:acc>
      </m:oMath>
      <w:r w:rsidRPr="008278F8">
        <w:rPr>
          <w:rFonts w:ascii="Times New Roman" w:hAnsi="Times New Roman" w:cs="Times New Roman"/>
          <w:color w:val="auto"/>
          <w:sz w:val="24"/>
          <w:szCs w:val="24"/>
        </w:rPr>
        <w:t xml:space="preserve"> в электромагнитной волне.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Свойства электромагнитных волн: отражение, преломление, поляризация, инте</w:t>
      </w:r>
      <w:r w:rsidRPr="008278F8">
        <w:rPr>
          <w:rFonts w:ascii="Times New Roman" w:hAnsi="Times New Roman" w:cs="Times New Roman"/>
          <w:color w:val="auto"/>
          <w:sz w:val="24"/>
          <w:szCs w:val="24"/>
        </w:rPr>
        <w:t>р</w:t>
      </w:r>
      <w:r w:rsidRPr="008278F8">
        <w:rPr>
          <w:rFonts w:ascii="Times New Roman" w:hAnsi="Times New Roman" w:cs="Times New Roman"/>
          <w:color w:val="auto"/>
          <w:sz w:val="24"/>
          <w:szCs w:val="24"/>
        </w:rPr>
        <w:t xml:space="preserve">ференция и дифракция.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Принципы радиосвязи и телевидения. Радиолокация.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Электромагнитное загрязнение окружающей среды.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стика в технике и медицине.</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Образование и распространение поперечных и продольных волн.</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Колеблющееся тело как источник звука.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Зависимость длины волны от частоты колебаний.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отражения и преломления механических волн.</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интерференции и дифракции механических волн.</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Акустический резонанс.</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Свойства ультразвука и его применение.</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связи громкости звука и высоты тона с амплитудой и частотой кол</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баний.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свойств электромагнитных волн: отражение, преломление, поляр</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зация, дифракция, интерференция.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Обнаружение инфракрасного и ультрафиолетового излучений.</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параметров звуковой волны.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распространения звуковых волн в замкнутом пространстве.</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116.7.2.4. </w:t>
      </w:r>
      <w:r w:rsidRPr="008278F8">
        <w:rPr>
          <w:rFonts w:ascii="Times New Roman" w:hAnsi="Times New Roman" w:cs="Times New Roman"/>
          <w:b w:val="0"/>
          <w:bCs w:val="0"/>
          <w:color w:val="auto"/>
          <w:sz w:val="24"/>
          <w:szCs w:val="24"/>
        </w:rPr>
        <w:t>Тема 4. Оптика.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Преломление света. Законы преломления света. Абсолютный показатель прело</w:t>
      </w:r>
      <w:r w:rsidRPr="008278F8">
        <w:rPr>
          <w:rFonts w:ascii="Times New Roman" w:hAnsi="Times New Roman" w:cs="Times New Roman"/>
          <w:color w:val="auto"/>
          <w:sz w:val="24"/>
          <w:szCs w:val="24"/>
        </w:rPr>
        <w:t>м</w:t>
      </w:r>
      <w:r w:rsidRPr="008278F8">
        <w:rPr>
          <w:rFonts w:ascii="Times New Roman" w:hAnsi="Times New Roman" w:cs="Times New Roman"/>
          <w:color w:val="auto"/>
          <w:sz w:val="24"/>
          <w:szCs w:val="24"/>
        </w:rPr>
        <w:t>ления. Относительный показатель преломления. Постоянство частоты света и соотнош</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ние длин волн при переходе монохроматического света через границу раздела двух опт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ческих сред.</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Ход лучей в призме. Дисперсия света. Сложный состав белого света. Цвет.</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Собирающие и рассеивающие линзы. Тонкая линза. Фокусное расстояние и опт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Формула тонкой линзы. Увеличение, даваемое линзой.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Оптические приборы. Разрешающая способность. Глаз как оптическая система.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Пределы применимости геометрической оптики.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Волновая оптика. Интерференция света. Когерентные источники. Условия набл</w:t>
      </w:r>
      <w:r w:rsidRPr="008278F8">
        <w:rPr>
          <w:rFonts w:ascii="Times New Roman" w:hAnsi="Times New Roman" w:cs="Times New Roman"/>
          <w:color w:val="auto"/>
          <w:sz w:val="24"/>
          <w:szCs w:val="24"/>
        </w:rPr>
        <w:t>ю</w:t>
      </w:r>
      <w:r w:rsidRPr="008278F8">
        <w:rPr>
          <w:rFonts w:ascii="Times New Roman" w:hAnsi="Times New Roman" w:cs="Times New Roman"/>
          <w:color w:val="auto"/>
          <w:sz w:val="24"/>
          <w:szCs w:val="24"/>
        </w:rPr>
        <w:t>дения максимумов и минимумов в интерференционной картине от двух когерентных и</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точников. Примеры классических интерференционных схем.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Дифракция света. Дифракционная решётка. Условие наблюдения главных макс</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lastRenderedPageBreak/>
        <w:t>мумов при падении монохроматического света на дифракционную решётку.</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Поляризация света.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очки, лупа, перископ, фот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аппарат, микроскоп, проекционный аппарат, просветление оптики, волоконная оптика, дифракционная решётка.</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Законы отражения света.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Исследование преломления света.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полного внутреннего отражения. Модель световода.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хода световых пучков через плоскопараллельную пластину и при</w:t>
      </w:r>
      <w:r w:rsidRPr="008278F8">
        <w:rPr>
          <w:rFonts w:ascii="Times New Roman" w:hAnsi="Times New Roman" w:cs="Times New Roman"/>
          <w:color w:val="auto"/>
          <w:sz w:val="24"/>
          <w:szCs w:val="24"/>
        </w:rPr>
        <w:t>з</w:t>
      </w:r>
      <w:r w:rsidRPr="008278F8">
        <w:rPr>
          <w:rFonts w:ascii="Times New Roman" w:hAnsi="Times New Roman" w:cs="Times New Roman"/>
          <w:color w:val="auto"/>
          <w:sz w:val="24"/>
          <w:szCs w:val="24"/>
        </w:rPr>
        <w:t>му.</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свойств изображений в линзах.</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Модели микроскопа, телескопа.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интерференции света.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цветов тонких плёнок.</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дифракции света.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Изучение дифракционной решётки.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дифракционного спектра.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Наблюдение дисперсии света.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поляризации света.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Применение поляроидов для изучения механических напряжений.</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Измерение показателя преломления стекла.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фокусного расстояния рассеивающих линз.</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Получение изображения в системе из плоского зеркала и линзы.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Получение изображения в системе из двух линз.</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Конструирование телескопических систем.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дифракции, интерференции и поляризации света.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поляризации света, отражённого от поверхности диэлектрика.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интерференции лазерного излучения на двух щелях.</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дисперсии.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и исследование дифракционного спектра.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длины световой волны.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Получение спектра излучения светодиода при помощи дифракционной решётки.</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116.7.3. </w:t>
      </w:r>
      <w:r w:rsidRPr="008278F8">
        <w:rPr>
          <w:rFonts w:ascii="Times New Roman" w:hAnsi="Times New Roman" w:cs="Times New Roman"/>
          <w:b w:val="0"/>
          <w:bCs w:val="0"/>
          <w:caps w:val="0"/>
          <w:color w:val="auto"/>
          <w:sz w:val="24"/>
          <w:szCs w:val="24"/>
        </w:rPr>
        <w:t>Раздел 6. Основы специальной теории относительности.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Пространственно-временной интервал. Преобразования Лоренца. Условие причи</w:t>
      </w:r>
      <w:r w:rsidRPr="008278F8">
        <w:rPr>
          <w:rFonts w:ascii="Times New Roman" w:hAnsi="Times New Roman" w:cs="Times New Roman"/>
          <w:color w:val="auto"/>
          <w:sz w:val="24"/>
          <w:szCs w:val="24"/>
        </w:rPr>
        <w:t>н</w:t>
      </w:r>
      <w:r w:rsidRPr="008278F8">
        <w:rPr>
          <w:rFonts w:ascii="Times New Roman" w:hAnsi="Times New Roman" w:cs="Times New Roman"/>
          <w:color w:val="auto"/>
          <w:sz w:val="24"/>
          <w:szCs w:val="24"/>
        </w:rPr>
        <w:t>ности. Относительность одновременности. Замедление времени и сокращение длины.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Энергия и импульс релятивистской частицы.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Связь массы с энергией и импульсом релятивистской частицы. Энергия покоя.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спутниковые приёмники, у</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корители заряженных частиц.</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116.7.4. </w:t>
      </w:r>
      <w:r w:rsidRPr="008278F8">
        <w:rPr>
          <w:rFonts w:ascii="Times New Roman" w:hAnsi="Times New Roman" w:cs="Times New Roman"/>
          <w:b w:val="0"/>
          <w:bCs w:val="0"/>
          <w:caps w:val="0"/>
          <w:color w:val="auto"/>
          <w:sz w:val="24"/>
          <w:szCs w:val="24"/>
        </w:rPr>
        <w:t>Раздел 7. Квантовая физика.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116.7.4.1. </w:t>
      </w:r>
      <w:r w:rsidRPr="008278F8">
        <w:rPr>
          <w:rFonts w:ascii="Times New Roman" w:hAnsi="Times New Roman" w:cs="Times New Roman"/>
          <w:b w:val="0"/>
          <w:bCs w:val="0"/>
          <w:color w:val="auto"/>
          <w:sz w:val="24"/>
          <w:szCs w:val="24"/>
        </w:rPr>
        <w:t>Тема 1. Корпускулярно-волновой дуализм.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Равновесное тепловое излучение (излучение абсолютно чёрного тела).</w:t>
      </w:r>
      <w:r w:rsidRPr="008278F8">
        <w:rPr>
          <w:rFonts w:ascii="Times New Roman" w:hAnsi="Times New Roman" w:cs="Times New Roman"/>
          <w:caps/>
          <w:color w:val="auto"/>
          <w:sz w:val="24"/>
          <w:szCs w:val="24"/>
        </w:rPr>
        <w:t xml:space="preserve"> </w:t>
      </w:r>
      <w:r w:rsidRPr="008278F8">
        <w:rPr>
          <w:rFonts w:ascii="Times New Roman" w:hAnsi="Times New Roman" w:cs="Times New Roman"/>
          <w:color w:val="auto"/>
          <w:sz w:val="24"/>
          <w:szCs w:val="24"/>
        </w:rPr>
        <w:t>Закон см</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щения Вина. Гипотеза Планка о квантах.</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Фотоны. Энергия и импульс фотона.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Давление света (в частности, давление света на абсолютно поглощающую и абс</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лютно отражающую поверхность). Опыты П.Н. Лебедева.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ция электронов на кристаллах.</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Специфика измерений в микромире. Соотношения неопределённостей Гейзенбе</w:t>
      </w:r>
      <w:r w:rsidRPr="008278F8">
        <w:rPr>
          <w:rFonts w:ascii="Times New Roman" w:hAnsi="Times New Roman" w:cs="Times New Roman"/>
          <w:color w:val="auto"/>
          <w:sz w:val="24"/>
          <w:szCs w:val="24"/>
        </w:rPr>
        <w:t>р</w:t>
      </w:r>
      <w:r w:rsidRPr="008278F8">
        <w:rPr>
          <w:rFonts w:ascii="Times New Roman" w:hAnsi="Times New Roman" w:cs="Times New Roman"/>
          <w:color w:val="auto"/>
          <w:sz w:val="24"/>
          <w:szCs w:val="24"/>
        </w:rPr>
        <w:t>га.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Фотоэффект на установке с цинковой пластиной.</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законов внешнего фотоэффекта.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сопротивления полупроводников от освещённости.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Светодиод.</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Солнечная батарея.</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8278F8">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8278F8">
        <w:rPr>
          <w:rStyle w:val="BoldItalic0"/>
          <w:rFonts w:ascii="Times New Roman" w:hAnsi="Times New Roman" w:cs="Times New Roman"/>
          <w:b w:val="0"/>
          <w:bCs w:val="0"/>
          <w:i w:val="0"/>
          <w:iCs w:val="0"/>
          <w:color w:val="auto"/>
          <w:sz w:val="24"/>
          <w:szCs w:val="24"/>
        </w:rPr>
        <w:t>.</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фоторезистора.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Измерение постоянной Планка на основе исследования фотоэффекта.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зависимости силы тока через светодиод от напряжения.</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116.7.4.2. </w:t>
      </w:r>
      <w:r w:rsidRPr="008278F8">
        <w:rPr>
          <w:rFonts w:ascii="Times New Roman" w:hAnsi="Times New Roman" w:cs="Times New Roman"/>
          <w:b w:val="0"/>
          <w:bCs w:val="0"/>
          <w:color w:val="auto"/>
          <w:sz w:val="24"/>
          <w:szCs w:val="24"/>
        </w:rPr>
        <w:t>Тема 2. Физика атома.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Постулаты Бора. Излучение и поглощение фотонов при переходе атома с одного уровня энергии на другой.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Виды спектров. Спектр уровней энергии атома водорода.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af3"/>
          <w:rFonts w:ascii="Times New Roman" w:eastAsia="Georgia" w:hAnsi="Times New Roman" w:cs="Times New Roman"/>
          <w:color w:val="auto"/>
          <w:sz w:val="24"/>
          <w:szCs w:val="24"/>
        </w:rPr>
        <w:t>Спонтанное и вынужденное излучение света.</w:t>
      </w:r>
      <w:r w:rsidRPr="008278F8">
        <w:rPr>
          <w:rFonts w:ascii="Times New Roman" w:hAnsi="Times New Roman" w:cs="Times New Roman"/>
          <w:color w:val="auto"/>
          <w:sz w:val="24"/>
          <w:szCs w:val="24"/>
        </w:rPr>
        <w:t xml:space="preserve"> Лазер.</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спектральный анализ (спе</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троскоп), лазер, квантовый компьютер.</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Демонстрации.</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Модель опыта Резерфорда.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линейчатых спектров.</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Устройство и действие счётчика ионизирующих частиц.</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Определение длины волны лазерного излучения.</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Наблюдение линейчатого спектра.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8278F8" w:rsidRPr="008278F8" w:rsidRDefault="008278F8" w:rsidP="008278F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116.7.4.3. </w:t>
      </w:r>
      <w:r w:rsidRPr="008278F8">
        <w:rPr>
          <w:rFonts w:ascii="Times New Roman" w:hAnsi="Times New Roman" w:cs="Times New Roman"/>
          <w:b w:val="0"/>
          <w:bCs w:val="0"/>
          <w:color w:val="auto"/>
          <w:sz w:val="24"/>
          <w:szCs w:val="24"/>
        </w:rPr>
        <w:t>Тема 3. Физика атомного ядра и элементарных частиц.</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Закон радиоактивного распада. Радиоактивные изотопы в природе. Свойства ион</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зирующего излучения. Влияние радиоактивности на живые организмы. Естественный фон излучения. Дозиметрия.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Энергия связи нуклонов в ядре. Ядерные силы. Дефект массы ядра.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Ядерные реакции. Деление и синтез ядер. Ядерные реакторы. Проблемы управля</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 xml:space="preserve">мого термоядерного синтеза. Экологические аспекты развития ядерной энергетики.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Методы регистрации и исследования элементарных частиц.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Фундаментальные взаимодействия. Барионы, мезоны и лептоны. Представление о </w:t>
      </w:r>
      <w:r w:rsidRPr="008278F8">
        <w:rPr>
          <w:rFonts w:ascii="Times New Roman" w:hAnsi="Times New Roman" w:cs="Times New Roman"/>
          <w:color w:val="auto"/>
          <w:sz w:val="24"/>
          <w:szCs w:val="24"/>
        </w:rPr>
        <w:lastRenderedPageBreak/>
        <w:t xml:space="preserve">Стандартной модели. Кварк-глюонная модель адронов.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Физика за пределами Стандартной модели. Тёмная материя и тёмная энергия.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Единство физической картины мира.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фия.</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треков частиц (по готовым фотографиям).</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Исследование радиоактивного фона с использованием дозиметра.</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Изучение поглощения бета-частиц алюминием.</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116.7.5. </w:t>
      </w:r>
      <w:r w:rsidRPr="008278F8">
        <w:rPr>
          <w:rFonts w:ascii="Times New Roman" w:hAnsi="Times New Roman" w:cs="Times New Roman"/>
          <w:b w:val="0"/>
          <w:bCs w:val="0"/>
          <w:caps w:val="0"/>
          <w:color w:val="auto"/>
          <w:sz w:val="24"/>
          <w:szCs w:val="24"/>
        </w:rPr>
        <w:t>Раздел 8. Элементы астрономии и астрофизики.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Этапы развития астрономии. Прикладное и мировоззренческое значение астрон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мии. Применимость законов физики для объяснения природы космических объектов.</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Методы астрономических исследований. Современные оптические телескопы, 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диотелескопы, внеатмосферная астрономия.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Вид звёздного неба. Созвездия, яркие звёзды, планеты, их видимое движение.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Солнечная система.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Солнце. Солнечная активность. Источник энергии Солнца и звёзд. </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Звёзды, их основные характеристики. Диаграмма «спектральный класс – свет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Млечный Путь – наша Галактика. Положение и движение Солнца в Галактике. 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пы галактик. Радиогалактики и квазары. Чёрные дыры в ядрах галактик.</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Масштабная структура Вселенной. Метагалактика.</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Нерешённые проблемы астрономии.</w:t>
      </w:r>
    </w:p>
    <w:p w:rsidR="008278F8" w:rsidRPr="008278F8" w:rsidRDefault="008278F8" w:rsidP="008278F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8278F8">
        <w:rPr>
          <w:rStyle w:val="BoldItalic0"/>
          <w:rFonts w:ascii="Times New Roman" w:hAnsi="Times New Roman" w:cs="Times New Roman"/>
          <w:b w:val="0"/>
          <w:bCs w:val="0"/>
          <w:i w:val="0"/>
          <w:color w:val="auto"/>
          <w:sz w:val="24"/>
          <w:szCs w:val="24"/>
        </w:rPr>
        <w:t>Ученические наблюдения.</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Наблюдения звёздного неба невооружённым глазом с использованием компьюте</w:t>
      </w:r>
      <w:r w:rsidRPr="008278F8">
        <w:rPr>
          <w:rFonts w:ascii="Times New Roman" w:hAnsi="Times New Roman" w:cs="Times New Roman"/>
          <w:color w:val="auto"/>
          <w:sz w:val="24"/>
          <w:szCs w:val="24"/>
        </w:rPr>
        <w:t>р</w:t>
      </w:r>
      <w:r w:rsidRPr="008278F8">
        <w:rPr>
          <w:rFonts w:ascii="Times New Roman" w:hAnsi="Times New Roman" w:cs="Times New Roman"/>
          <w:color w:val="auto"/>
          <w:sz w:val="24"/>
          <w:szCs w:val="24"/>
        </w:rPr>
        <w:t>ных приложений для определения положения небесных объектов на конкретную дату: о</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новные созвездия Северного полушария и яркие звёзды.</w:t>
      </w:r>
    </w:p>
    <w:p w:rsidR="008278F8" w:rsidRPr="008278F8" w:rsidRDefault="008278F8" w:rsidP="008278F8">
      <w:pPr>
        <w:pStyle w:val="list-num"/>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Наблюдения в телескоп Луны, планет, туманностей и звёздных скоплений.</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116.7.6. </w:t>
      </w:r>
      <w:r w:rsidRPr="008278F8">
        <w:rPr>
          <w:rFonts w:ascii="Times New Roman" w:hAnsi="Times New Roman" w:cs="Times New Roman"/>
          <w:b w:val="0"/>
          <w:bCs w:val="0"/>
          <w:caps w:val="0"/>
          <w:color w:val="auto"/>
          <w:sz w:val="24"/>
          <w:szCs w:val="24"/>
        </w:rPr>
        <w:t>Физический практикум.</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Способы измерения физических величин с использованием аналоговых и цифр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вых измерительных приборов и компьютерных датчиковых систем. Абсолютные и отн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сительные погрешности измерений физических величин. Оценка границ погрешностей.</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Проведение косвенных измерений, исследований зависимостей физических вел</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чин, проверка предложенных гипотез (выбор из работ, описанных в тематических разд</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лах «Ученический эксперимент, лабораторные работы, практикум»).</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116.7.7. </w:t>
      </w:r>
      <w:r w:rsidRPr="008278F8">
        <w:rPr>
          <w:rFonts w:ascii="Times New Roman" w:hAnsi="Times New Roman" w:cs="Times New Roman"/>
          <w:b w:val="0"/>
          <w:bCs w:val="0"/>
          <w:caps w:val="0"/>
          <w:color w:val="auto"/>
          <w:sz w:val="24"/>
          <w:szCs w:val="24"/>
        </w:rPr>
        <w:t>Обобщающее повторение.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Обобщение и систематизация содержания разделов курса «Механика», «Молек</w:t>
      </w:r>
      <w:r w:rsidRPr="008278F8">
        <w:rPr>
          <w:rFonts w:ascii="Times New Roman" w:hAnsi="Times New Roman" w:cs="Times New Roman"/>
          <w:color w:val="auto"/>
          <w:sz w:val="24"/>
          <w:szCs w:val="24"/>
        </w:rPr>
        <w:t>у</w:t>
      </w:r>
      <w:r w:rsidRPr="008278F8">
        <w:rPr>
          <w:rFonts w:ascii="Times New Roman" w:hAnsi="Times New Roman" w:cs="Times New Roman"/>
          <w:color w:val="auto"/>
          <w:sz w:val="24"/>
          <w:szCs w:val="24"/>
        </w:rPr>
        <w:t>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smallCaps/>
          <w:color w:val="auto"/>
          <w:sz w:val="24"/>
          <w:szCs w:val="24"/>
        </w:rPr>
      </w:pPr>
      <w:r w:rsidRPr="008278F8">
        <w:rPr>
          <w:rFonts w:ascii="Times New Roman" w:hAnsi="Times New Roman" w:cs="Times New Roman"/>
          <w:color w:val="auto"/>
          <w:sz w:val="24"/>
          <w:szCs w:val="24"/>
        </w:rPr>
        <w:t>Роль физики и астрономии в экономической, технологической, социальной и эт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278F8" w:rsidRPr="008278F8" w:rsidRDefault="008278F8" w:rsidP="008278F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8278F8">
        <w:rPr>
          <w:rFonts w:ascii="Times New Roman" w:eastAsia="OfficinaSansBoldITC" w:hAnsi="Times New Roman" w:cs="Times New Roman"/>
          <w:b w:val="0"/>
          <w:bCs w:val="0"/>
          <w:color w:val="auto"/>
          <w:sz w:val="24"/>
          <w:szCs w:val="24"/>
        </w:rPr>
        <w:t>116.7.8. </w:t>
      </w:r>
      <w:r w:rsidRPr="008278F8">
        <w:rPr>
          <w:rFonts w:ascii="Times New Roman" w:hAnsi="Times New Roman" w:cs="Times New Roman"/>
          <w:b w:val="0"/>
          <w:bCs w:val="0"/>
          <w:caps w:val="0"/>
          <w:color w:val="auto"/>
          <w:sz w:val="24"/>
          <w:szCs w:val="24"/>
        </w:rPr>
        <w:t>Межпредметные связи.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фии и технологии.</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8278F8">
        <w:rPr>
          <w:rFonts w:ascii="Times New Roman" w:hAnsi="Times New Roman" w:cs="Times New Roman"/>
          <w:color w:val="auto"/>
          <w:sz w:val="24"/>
          <w:szCs w:val="24"/>
        </w:rPr>
        <w:t xml:space="preserve"> я</w:t>
      </w:r>
      <w:r w:rsidRPr="008278F8">
        <w:rPr>
          <w:rFonts w:ascii="Times New Roman" w:hAnsi="Times New Roman" w:cs="Times New Roman"/>
          <w:color w:val="auto"/>
          <w:sz w:val="24"/>
          <w:szCs w:val="24"/>
        </w:rPr>
        <w:t>в</w:t>
      </w:r>
      <w:r w:rsidRPr="008278F8">
        <w:rPr>
          <w:rFonts w:ascii="Times New Roman" w:hAnsi="Times New Roman" w:cs="Times New Roman"/>
          <w:color w:val="auto"/>
          <w:sz w:val="24"/>
          <w:szCs w:val="24"/>
        </w:rPr>
        <w:t>ление, научный факт, гипотеза, физическая величина, закон, теория, наблюдение, эксп</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римент, моделирование, модель, измерение, погрешности измерений, измерительные пр</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боры, цифровая лаборатория.</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Математика:</w:t>
      </w:r>
      <w:r w:rsidRPr="008278F8">
        <w:rPr>
          <w:rStyle w:val="BoldItalic0"/>
          <w:rFonts w:ascii="Times New Roman" w:hAnsi="Times New Roman" w:cs="Times New Roman"/>
          <w:color w:val="auto"/>
          <w:sz w:val="24"/>
          <w:szCs w:val="24"/>
        </w:rPr>
        <w:t xml:space="preserve"> </w:t>
      </w:r>
      <w:r w:rsidRPr="008278F8">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екции на оси координат, сложение векторов. Производные элементарных функций. Пр</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знаки подобия треугольников, определение площади плоских фигур и объёма тел.</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Биология</w:t>
      </w:r>
      <w:r w:rsidRPr="008278F8">
        <w:rPr>
          <w:rStyle w:val="BoldItalic0"/>
          <w:rFonts w:ascii="Times New Roman" w:hAnsi="Times New Roman" w:cs="Times New Roman"/>
          <w:b w:val="0"/>
          <w:bCs w:val="0"/>
          <w:i w:val="0"/>
          <w:iCs w:val="0"/>
          <w:color w:val="auto"/>
          <w:sz w:val="24"/>
          <w:szCs w:val="24"/>
        </w:rPr>
        <w:t>:</w:t>
      </w:r>
      <w:r w:rsidRPr="008278F8">
        <w:rPr>
          <w:rStyle w:val="BoldItalic0"/>
          <w:rFonts w:ascii="Times New Roman" w:hAnsi="Times New Roman" w:cs="Times New Roman"/>
          <w:color w:val="auto"/>
          <w:sz w:val="24"/>
          <w:szCs w:val="24"/>
        </w:rPr>
        <w:t xml:space="preserve"> </w:t>
      </w:r>
      <w:r w:rsidRPr="008278F8">
        <w:rPr>
          <w:rFonts w:ascii="Times New Roman" w:hAnsi="Times New Roman" w:cs="Times New Roman"/>
          <w:color w:val="auto"/>
          <w:sz w:val="24"/>
          <w:szCs w:val="24"/>
        </w:rPr>
        <w:t>электрические явления в живой природе, колебательные движения в ж</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w:t>
      </w:r>
      <w:r w:rsidRPr="008278F8">
        <w:rPr>
          <w:rFonts w:ascii="Times New Roman" w:hAnsi="Times New Roman" w:cs="Times New Roman"/>
          <w:color w:val="auto"/>
          <w:sz w:val="24"/>
          <w:szCs w:val="24"/>
        </w:rPr>
        <w:t>в</w:t>
      </w:r>
      <w:r w:rsidRPr="008278F8">
        <w:rPr>
          <w:rFonts w:ascii="Times New Roman" w:hAnsi="Times New Roman" w:cs="Times New Roman"/>
          <w:color w:val="auto"/>
          <w:sz w:val="24"/>
          <w:szCs w:val="24"/>
        </w:rPr>
        <w:t>ления в живой природе.</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Химия:</w:t>
      </w:r>
      <w:r w:rsidRPr="008278F8">
        <w:rPr>
          <w:rFonts w:ascii="Times New Roman" w:hAnsi="Times New Roman" w:cs="Times New Roman"/>
          <w:color w:val="auto"/>
          <w:sz w:val="24"/>
          <w:szCs w:val="24"/>
        </w:rPr>
        <w:t xml:space="preserve"> строение атомов и молекул, кристаллическая структура твёрдых тел, мех</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низмы образования кристаллической решётки, спектральный анализ.</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География:</w:t>
      </w:r>
      <w:r w:rsidRPr="008278F8">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8278F8" w:rsidRPr="008278F8" w:rsidRDefault="008278F8" w:rsidP="008278F8">
      <w:pPr>
        <w:pStyle w:val="body"/>
        <w:tabs>
          <w:tab w:val="left" w:pos="142"/>
        </w:tabs>
        <w:spacing w:line="240" w:lineRule="auto"/>
        <w:ind w:firstLine="709"/>
        <w:contextualSpacing/>
        <w:rPr>
          <w:rFonts w:ascii="Times New Roman" w:hAnsi="Times New Roman" w:cs="Times New Roman"/>
          <w:color w:val="auto"/>
          <w:sz w:val="24"/>
          <w:szCs w:val="24"/>
        </w:rPr>
      </w:pPr>
      <w:r w:rsidRPr="008278F8">
        <w:rPr>
          <w:rStyle w:val="BoldItalic0"/>
          <w:rFonts w:ascii="Times New Roman" w:hAnsi="Times New Roman" w:cs="Times New Roman"/>
          <w:b w:val="0"/>
          <w:bCs w:val="0"/>
          <w:i w:val="0"/>
          <w:color w:val="auto"/>
          <w:sz w:val="24"/>
          <w:szCs w:val="24"/>
        </w:rPr>
        <w:t>Технология:</w:t>
      </w:r>
      <w:r w:rsidRPr="008278F8">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116.8. Планируемые результаты освоения программы по физике на уровне среднего общего образования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116.8.1. Освоение учебного предмета «Физика» на уровне среднего общего образ</w:t>
      </w:r>
      <w:r w:rsidRPr="008278F8">
        <w:rPr>
          <w:rFonts w:ascii="Times New Roman" w:hAnsi="Times New Roman" w:cs="Times New Roman"/>
          <w:sz w:val="24"/>
          <w:szCs w:val="24"/>
        </w:rPr>
        <w:t>о</w:t>
      </w:r>
      <w:r w:rsidRPr="008278F8">
        <w:rPr>
          <w:rFonts w:ascii="Times New Roman" w:hAnsi="Times New Roman" w:cs="Times New Roman"/>
          <w:sz w:val="24"/>
          <w:szCs w:val="24"/>
        </w:rPr>
        <w:t>вания (углубленный уровень) должно обеспечить достижение следующих личностных, метапредметных и предметных образовательных результатов.</w:t>
      </w:r>
    </w:p>
    <w:p w:rsidR="008278F8" w:rsidRPr="008278F8" w:rsidRDefault="008278F8" w:rsidP="008278F8">
      <w:pPr>
        <w:spacing w:after="0" w:line="240" w:lineRule="auto"/>
        <w:ind w:firstLine="709"/>
        <w:contextualSpacing/>
        <w:jc w:val="both"/>
        <w:rPr>
          <w:rStyle w:val="markedcontent"/>
          <w:rFonts w:ascii="Times New Roman" w:hAnsi="Times New Roman" w:cs="Times New Roman"/>
          <w:sz w:val="24"/>
          <w:szCs w:val="24"/>
        </w:rPr>
      </w:pPr>
      <w:r w:rsidRPr="008278F8">
        <w:rPr>
          <w:rStyle w:val="markedcontent"/>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w:t>
      </w:r>
      <w:r w:rsidRPr="008278F8">
        <w:rPr>
          <w:rStyle w:val="markedcontent"/>
          <w:rFonts w:ascii="Times New Roman" w:hAnsi="Times New Roman" w:cs="Times New Roman"/>
          <w:sz w:val="24"/>
          <w:szCs w:val="24"/>
        </w:rPr>
        <w:t>е</w:t>
      </w:r>
      <w:r w:rsidRPr="008278F8">
        <w:rPr>
          <w:rStyle w:val="markedcontent"/>
          <w:rFonts w:ascii="Times New Roman" w:hAnsi="Times New Roman" w:cs="Times New Roman"/>
          <w:sz w:val="24"/>
          <w:szCs w:val="24"/>
        </w:rPr>
        <w:t>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гражданского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гражданской позиции обучающегося как активного и ответс</w:t>
      </w:r>
      <w:r w:rsidRPr="008278F8">
        <w:rPr>
          <w:rFonts w:ascii="Times New Roman" w:hAnsi="Times New Roman" w:cs="Times New Roman"/>
          <w:sz w:val="24"/>
          <w:szCs w:val="24"/>
        </w:rPr>
        <w:t>т</w:t>
      </w:r>
      <w:r w:rsidRPr="008278F8">
        <w:rPr>
          <w:rFonts w:ascii="Times New Roman" w:hAnsi="Times New Roman" w:cs="Times New Roman"/>
          <w:sz w:val="24"/>
          <w:szCs w:val="24"/>
        </w:rPr>
        <w:t>венного члена российского общества;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умение взаимодействовать с социальными институтами в соответствии с их фун</w:t>
      </w:r>
      <w:r w:rsidRPr="008278F8">
        <w:rPr>
          <w:rFonts w:ascii="Times New Roman" w:hAnsi="Times New Roman" w:cs="Times New Roman"/>
          <w:sz w:val="24"/>
          <w:szCs w:val="24"/>
        </w:rPr>
        <w:t>к</w:t>
      </w:r>
      <w:r w:rsidRPr="008278F8">
        <w:rPr>
          <w:rFonts w:ascii="Times New Roman" w:hAnsi="Times New Roman" w:cs="Times New Roman"/>
          <w:sz w:val="24"/>
          <w:szCs w:val="24"/>
        </w:rPr>
        <w:t>циями и назначением;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к гуманитарной и волонтёрской деятельности;</w:t>
      </w:r>
    </w:p>
    <w:p w:rsidR="008278F8" w:rsidRPr="008278F8" w:rsidRDefault="008278F8" w:rsidP="008278F8">
      <w:pPr>
        <w:spacing w:after="0" w:line="240" w:lineRule="auto"/>
        <w:ind w:firstLine="708"/>
        <w:contextualSpacing/>
        <w:jc w:val="both"/>
        <w:rPr>
          <w:rFonts w:ascii="Times New Roman" w:hAnsi="Times New Roman" w:cs="Times New Roman"/>
          <w:sz w:val="24"/>
          <w:szCs w:val="24"/>
        </w:rPr>
      </w:pPr>
      <w:r w:rsidRPr="008278F8">
        <w:rPr>
          <w:rFonts w:ascii="Times New Roman" w:hAnsi="Times New Roman" w:cs="Times New Roman"/>
          <w:sz w:val="24"/>
          <w:szCs w:val="24"/>
        </w:rPr>
        <w:t>2) патриотического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российской гражданской идентичности, патриотизма;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духовно-нравственного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нравственного сознания, этического поведения;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осознание личного вклада в построение устойчивого будущего;</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4) эстетического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5) трудового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интерес к различным сферам профессиональной деятельности, в том числе связа</w:t>
      </w:r>
      <w:r w:rsidRPr="008278F8">
        <w:rPr>
          <w:rFonts w:ascii="Times New Roman" w:hAnsi="Times New Roman" w:cs="Times New Roman"/>
          <w:sz w:val="24"/>
          <w:szCs w:val="24"/>
        </w:rPr>
        <w:t>н</w:t>
      </w:r>
      <w:r w:rsidRPr="008278F8">
        <w:rPr>
          <w:rFonts w:ascii="Times New Roman" w:hAnsi="Times New Roman" w:cs="Times New Roman"/>
          <w:sz w:val="24"/>
          <w:szCs w:val="24"/>
        </w:rPr>
        <w:t>ным с физикой и техникой, умение совершать осознанный выбор будущей профессии и реализовывать собственные жизненные планы;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6) экологического воспитания: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экологической культуры, осознание глобального характера эк</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логических проблем;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Расширение опыта деятельности экологической направленности на основе име</w:t>
      </w:r>
      <w:r w:rsidRPr="008278F8">
        <w:rPr>
          <w:rFonts w:ascii="Times New Roman" w:hAnsi="Times New Roman" w:cs="Times New Roman"/>
          <w:sz w:val="24"/>
          <w:szCs w:val="24"/>
        </w:rPr>
        <w:t>ю</w:t>
      </w:r>
      <w:r w:rsidRPr="008278F8">
        <w:rPr>
          <w:rFonts w:ascii="Times New Roman" w:hAnsi="Times New Roman" w:cs="Times New Roman"/>
          <w:sz w:val="24"/>
          <w:szCs w:val="24"/>
        </w:rPr>
        <w:t>щихся знаний по физике;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7) ценности научного познания: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мировоззрения, соответствующего современному уровню ра</w:t>
      </w:r>
      <w:r w:rsidRPr="008278F8">
        <w:rPr>
          <w:rFonts w:ascii="Times New Roman" w:hAnsi="Times New Roman" w:cs="Times New Roman"/>
          <w:sz w:val="24"/>
          <w:szCs w:val="24"/>
        </w:rPr>
        <w:t>з</w:t>
      </w:r>
      <w:r w:rsidRPr="008278F8">
        <w:rPr>
          <w:rFonts w:ascii="Times New Roman" w:hAnsi="Times New Roman" w:cs="Times New Roman"/>
          <w:sz w:val="24"/>
          <w:szCs w:val="24"/>
        </w:rPr>
        <w:t>вития физической науки;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w:t>
      </w:r>
      <w:r w:rsidRPr="008278F8">
        <w:rPr>
          <w:rFonts w:ascii="Times New Roman" w:hAnsi="Times New Roman" w:cs="Times New Roman"/>
          <w:sz w:val="24"/>
          <w:szCs w:val="24"/>
        </w:rPr>
        <w:t>о</w:t>
      </w:r>
      <w:r w:rsidRPr="008278F8">
        <w:rPr>
          <w:rFonts w:ascii="Times New Roman" w:hAnsi="Times New Roman" w:cs="Times New Roman"/>
          <w:sz w:val="24"/>
          <w:szCs w:val="24"/>
        </w:rPr>
        <w:t>циональный интеллект, предполагающий сформированность: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саморегулирования, включающего самоконтроль, умение принимать ответстве</w:t>
      </w:r>
      <w:r w:rsidRPr="008278F8">
        <w:rPr>
          <w:rFonts w:ascii="Times New Roman" w:hAnsi="Times New Roman" w:cs="Times New Roman"/>
          <w:sz w:val="24"/>
          <w:szCs w:val="24"/>
        </w:rPr>
        <w:t>н</w:t>
      </w:r>
      <w:r w:rsidRPr="008278F8">
        <w:rPr>
          <w:rFonts w:ascii="Times New Roman" w:hAnsi="Times New Roman" w:cs="Times New Roman"/>
          <w:sz w:val="24"/>
          <w:szCs w:val="24"/>
        </w:rPr>
        <w:t>ность за своё поведение, способность адаптироваться к эмоциональным изменениям и проявлять гибкость, быть открытым новому;</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внутренней мотивации, включающей стремление к достижению цели и успеху, о</w:t>
      </w:r>
      <w:r w:rsidRPr="008278F8">
        <w:rPr>
          <w:rFonts w:ascii="Times New Roman" w:hAnsi="Times New Roman" w:cs="Times New Roman"/>
          <w:sz w:val="24"/>
          <w:szCs w:val="24"/>
        </w:rPr>
        <w:t>п</w:t>
      </w:r>
      <w:r w:rsidRPr="008278F8">
        <w:rPr>
          <w:rFonts w:ascii="Times New Roman" w:hAnsi="Times New Roman" w:cs="Times New Roman"/>
          <w:sz w:val="24"/>
          <w:szCs w:val="24"/>
        </w:rPr>
        <w:t xml:space="preserve">тимизм, инициативность, умение действовать, исходя из своих возможностей;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116.8.3. </w:t>
      </w:r>
      <w:r w:rsidRPr="008278F8">
        <w:rPr>
          <w:rFonts w:ascii="Times New Roman" w:eastAsia="SchoolBookSanPin" w:hAnsi="Times New Roman" w:cs="Times New Roman"/>
          <w:sz w:val="24"/>
          <w:szCs w:val="24"/>
        </w:rPr>
        <w:t>Метапредметные результаты освоения программы среднего общего обр</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зования должны отражать: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116.8.3.1. Овладение универсальными познавательными действиями: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базовые логические действия: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формулировать и актуализировать проблему, рассматривать её вс</w:t>
      </w:r>
      <w:r w:rsidRPr="008278F8">
        <w:rPr>
          <w:rFonts w:ascii="Times New Roman" w:hAnsi="Times New Roman" w:cs="Times New Roman"/>
          <w:sz w:val="24"/>
          <w:szCs w:val="24"/>
        </w:rPr>
        <w:t>е</w:t>
      </w:r>
      <w:r w:rsidRPr="008278F8">
        <w:rPr>
          <w:rFonts w:ascii="Times New Roman" w:hAnsi="Times New Roman" w:cs="Times New Roman"/>
          <w:sz w:val="24"/>
          <w:szCs w:val="24"/>
        </w:rPr>
        <w:t xml:space="preserve">сторонне;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определять цели деятельности, задавать параметры и критерии их достижения;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выявлять закономерности и противоречия в рассматриваемых физических явлен</w:t>
      </w:r>
      <w:r w:rsidRPr="008278F8">
        <w:rPr>
          <w:rFonts w:ascii="Times New Roman" w:hAnsi="Times New Roman" w:cs="Times New Roman"/>
          <w:sz w:val="24"/>
          <w:szCs w:val="24"/>
        </w:rPr>
        <w:t>и</w:t>
      </w:r>
      <w:r w:rsidRPr="008278F8">
        <w:rPr>
          <w:rFonts w:ascii="Times New Roman" w:hAnsi="Times New Roman" w:cs="Times New Roman"/>
          <w:sz w:val="24"/>
          <w:szCs w:val="24"/>
        </w:rPr>
        <w:t xml:space="preserve">ях;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разрабатывать план решения проблемы с учётом анализа имеющихся материал</w:t>
      </w:r>
      <w:r w:rsidRPr="008278F8">
        <w:rPr>
          <w:rFonts w:ascii="Times New Roman" w:hAnsi="Times New Roman" w:cs="Times New Roman"/>
          <w:sz w:val="24"/>
          <w:szCs w:val="24"/>
        </w:rPr>
        <w:t>ь</w:t>
      </w:r>
      <w:r w:rsidRPr="008278F8">
        <w:rPr>
          <w:rFonts w:ascii="Times New Roman" w:hAnsi="Times New Roman" w:cs="Times New Roman"/>
          <w:sz w:val="24"/>
          <w:szCs w:val="24"/>
        </w:rPr>
        <w:t>ных и нематериальных ресурсов;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координировать и выполнять работу в условиях реального, виртуального и комб</w:t>
      </w:r>
      <w:r w:rsidRPr="008278F8">
        <w:rPr>
          <w:rFonts w:ascii="Times New Roman" w:hAnsi="Times New Roman" w:cs="Times New Roman"/>
          <w:sz w:val="24"/>
          <w:szCs w:val="24"/>
        </w:rPr>
        <w:t>и</w:t>
      </w:r>
      <w:r w:rsidRPr="008278F8">
        <w:rPr>
          <w:rFonts w:ascii="Times New Roman" w:hAnsi="Times New Roman" w:cs="Times New Roman"/>
          <w:sz w:val="24"/>
          <w:szCs w:val="24"/>
        </w:rPr>
        <w:t>нированного взаимодействия;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развивать креативное мышление при решении жизненных проблем.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базовые исследовательские действия: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научной терминологией, ключевыми понятиями и методами физической науки;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различные виды деятельности по получению нового знания, его и</w:t>
      </w:r>
      <w:r w:rsidRPr="008278F8">
        <w:rPr>
          <w:rFonts w:ascii="Times New Roman" w:hAnsi="Times New Roman" w:cs="Times New Roman"/>
          <w:sz w:val="24"/>
          <w:szCs w:val="24"/>
        </w:rPr>
        <w:t>н</w:t>
      </w:r>
      <w:r w:rsidRPr="008278F8">
        <w:rPr>
          <w:rFonts w:ascii="Times New Roman" w:hAnsi="Times New Roman" w:cs="Times New Roman"/>
          <w:sz w:val="24"/>
          <w:szCs w:val="24"/>
        </w:rPr>
        <w:t xml:space="preserve">терпретации, преобразованию и применению в различных учебных ситуациях, в том числе при создании учебных проектов в области физики;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выявлять причинно-следственные связи и актуализировать задачу, выдвигать гип</w:t>
      </w:r>
      <w:r w:rsidRPr="008278F8">
        <w:rPr>
          <w:rFonts w:ascii="Times New Roman" w:hAnsi="Times New Roman" w:cs="Times New Roman"/>
          <w:sz w:val="24"/>
          <w:szCs w:val="24"/>
        </w:rPr>
        <w:t>о</w:t>
      </w:r>
      <w:r w:rsidRPr="008278F8">
        <w:rPr>
          <w:rFonts w:ascii="Times New Roman" w:hAnsi="Times New Roman" w:cs="Times New Roman"/>
          <w:sz w:val="24"/>
          <w:szCs w:val="24"/>
        </w:rPr>
        <w:t>тезу её решения, находить аргументы для доказательства своих утверждений, задавать п</w:t>
      </w:r>
      <w:r w:rsidRPr="008278F8">
        <w:rPr>
          <w:rFonts w:ascii="Times New Roman" w:hAnsi="Times New Roman" w:cs="Times New Roman"/>
          <w:sz w:val="24"/>
          <w:szCs w:val="24"/>
        </w:rPr>
        <w:t>а</w:t>
      </w:r>
      <w:r w:rsidRPr="008278F8">
        <w:rPr>
          <w:rFonts w:ascii="Times New Roman" w:hAnsi="Times New Roman" w:cs="Times New Roman"/>
          <w:sz w:val="24"/>
          <w:szCs w:val="24"/>
        </w:rPr>
        <w:t>раметры и критерии решения;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анализировать полученные в ходе решения задачи результаты, критически оцен</w:t>
      </w:r>
      <w:r w:rsidRPr="008278F8">
        <w:rPr>
          <w:rFonts w:ascii="Times New Roman" w:hAnsi="Times New Roman" w:cs="Times New Roman"/>
          <w:sz w:val="24"/>
          <w:szCs w:val="24"/>
        </w:rPr>
        <w:t>и</w:t>
      </w:r>
      <w:r w:rsidRPr="008278F8">
        <w:rPr>
          <w:rFonts w:ascii="Times New Roman" w:hAnsi="Times New Roman" w:cs="Times New Roman"/>
          <w:sz w:val="24"/>
          <w:szCs w:val="24"/>
        </w:rPr>
        <w:t>вать их достоверность, прогнозировать изменение в новых условиях;</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давать оценку новым ситуациям, оценивать приобретённый опыт;</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уметь переносить знания по физике в практическую область жизнедеятельности;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уметь интегрировать знания из разных предметных областей;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выдвигать новые идеи, предлагать оригинальные подходы и решения;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ставить проблемы и задачи, допускающие альтернативные решения.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работа с информацией: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w:t>
      </w:r>
      <w:r w:rsidRPr="008278F8">
        <w:rPr>
          <w:rFonts w:ascii="Times New Roman" w:hAnsi="Times New Roman" w:cs="Times New Roman"/>
          <w:sz w:val="24"/>
          <w:szCs w:val="24"/>
        </w:rPr>
        <w:t>е</w:t>
      </w:r>
      <w:r w:rsidRPr="008278F8">
        <w:rPr>
          <w:rFonts w:ascii="Times New Roman" w:hAnsi="Times New Roman" w:cs="Times New Roman"/>
          <w:sz w:val="24"/>
          <w:szCs w:val="24"/>
        </w:rPr>
        <w:t>тацию информации различных видов и форм представления;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оценивать достоверность информации;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средства информационных и коммуникационных технологий в реш</w:t>
      </w:r>
      <w:r w:rsidRPr="008278F8">
        <w:rPr>
          <w:rFonts w:ascii="Times New Roman" w:hAnsi="Times New Roman" w:cs="Times New Roman"/>
          <w:sz w:val="24"/>
          <w:szCs w:val="24"/>
        </w:rPr>
        <w:t>е</w:t>
      </w:r>
      <w:r w:rsidRPr="008278F8">
        <w:rPr>
          <w:rFonts w:ascii="Times New Roman" w:hAnsi="Times New Roman" w:cs="Times New Roman"/>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создавать тексты физического содержания в различных форматах с учётом назн</w:t>
      </w:r>
      <w:r w:rsidRPr="008278F8">
        <w:rPr>
          <w:rFonts w:ascii="Times New Roman" w:hAnsi="Times New Roman" w:cs="Times New Roman"/>
          <w:sz w:val="24"/>
          <w:szCs w:val="24"/>
        </w:rPr>
        <w:t>а</w:t>
      </w:r>
      <w:r w:rsidRPr="008278F8">
        <w:rPr>
          <w:rFonts w:ascii="Times New Roman" w:hAnsi="Times New Roman" w:cs="Times New Roman"/>
          <w:sz w:val="24"/>
          <w:szCs w:val="24"/>
        </w:rPr>
        <w:t>чения информации и целевой аудитории, выбирая оптимальную форму представления и визуализации.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116.8.3.2. Овладение универсальными коммуникативными действиями: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общение: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общение на уроках физики и во вне­урочной деятельности;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распознавать предпосылки конфликтных ситуаций и смягчать конфликты;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совместная деятельность: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понимать и использовать преимущества командной и индивидуальной работы;</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принимать цели совместной деятельности, организовывать и координировать де</w:t>
      </w:r>
      <w:r w:rsidRPr="008278F8">
        <w:rPr>
          <w:rFonts w:ascii="Times New Roman" w:hAnsi="Times New Roman" w:cs="Times New Roman"/>
          <w:sz w:val="24"/>
          <w:szCs w:val="24"/>
        </w:rPr>
        <w:t>й</w:t>
      </w:r>
      <w:r w:rsidRPr="008278F8">
        <w:rPr>
          <w:rFonts w:ascii="Times New Roman" w:hAnsi="Times New Roman" w:cs="Times New Roman"/>
          <w:sz w:val="24"/>
          <w:szCs w:val="24"/>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 xml:space="preserve">предлагать новые проекты, оценивать идеи с позиции новизны, оригинальности, практической значимости;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позитивное стратегическое поведение в различных ситуациях, пр</w:t>
      </w:r>
      <w:r w:rsidRPr="008278F8">
        <w:rPr>
          <w:rFonts w:ascii="Times New Roman" w:hAnsi="Times New Roman" w:cs="Times New Roman"/>
          <w:sz w:val="24"/>
          <w:szCs w:val="24"/>
        </w:rPr>
        <w:t>о</w:t>
      </w:r>
      <w:r w:rsidRPr="008278F8">
        <w:rPr>
          <w:rFonts w:ascii="Times New Roman" w:hAnsi="Times New Roman" w:cs="Times New Roman"/>
          <w:sz w:val="24"/>
          <w:szCs w:val="24"/>
        </w:rPr>
        <w:t>являть творчество и воображение, быть инициативным.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116.8.3.3. Овладение универсальными регулятивными действиями: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самоорганизация: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осуществлять познавательную деятельность в области физики и а</w:t>
      </w:r>
      <w:r w:rsidRPr="008278F8">
        <w:rPr>
          <w:rFonts w:ascii="Times New Roman" w:hAnsi="Times New Roman" w:cs="Times New Roman"/>
          <w:sz w:val="24"/>
          <w:szCs w:val="24"/>
        </w:rPr>
        <w:t>с</w:t>
      </w:r>
      <w:r w:rsidRPr="008278F8">
        <w:rPr>
          <w:rFonts w:ascii="Times New Roman" w:hAnsi="Times New Roman" w:cs="Times New Roman"/>
          <w:sz w:val="24"/>
          <w:szCs w:val="24"/>
        </w:rPr>
        <w:t>трономии, выявлять проблемы, ставить и формулировать собственные задачи;</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w:t>
      </w:r>
      <w:r w:rsidRPr="008278F8">
        <w:rPr>
          <w:rFonts w:ascii="Times New Roman" w:hAnsi="Times New Roman" w:cs="Times New Roman"/>
          <w:sz w:val="24"/>
          <w:szCs w:val="24"/>
        </w:rPr>
        <w:t>о</w:t>
      </w:r>
      <w:r w:rsidRPr="008278F8">
        <w:rPr>
          <w:rFonts w:ascii="Times New Roman" w:hAnsi="Times New Roman" w:cs="Times New Roman"/>
          <w:sz w:val="24"/>
          <w:szCs w:val="24"/>
        </w:rPr>
        <w:t>стей и предпочтений;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давать оценку новым ситуациям;</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расширять рамки учебного предмета на основе личных предпочтений;</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делать осознанный выбор, аргументировать его, брать на себя ответственность за решение;</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приобретённый опыт;</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способствовать формированию и проявлению эрудиции в области физики, пост</w:t>
      </w:r>
      <w:r w:rsidRPr="008278F8">
        <w:rPr>
          <w:rFonts w:ascii="Times New Roman" w:hAnsi="Times New Roman" w:cs="Times New Roman"/>
          <w:sz w:val="24"/>
          <w:szCs w:val="24"/>
        </w:rPr>
        <w:t>о</w:t>
      </w:r>
      <w:r w:rsidRPr="008278F8">
        <w:rPr>
          <w:rFonts w:ascii="Times New Roman" w:hAnsi="Times New Roman" w:cs="Times New Roman"/>
          <w:sz w:val="24"/>
          <w:szCs w:val="24"/>
        </w:rPr>
        <w:t xml:space="preserve">янно повышать свой образовательный и культурный уровень;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самоконтроль: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приёмы рефлексии для оценки ситуации, выбора верного решения;</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оценивать риски и своевременно принимать решения по их снижению;</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принятие себя и других:</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принимать себя, понимая свои недостатки и достоинства;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признавать своё право и право других на ошибку.</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116.8.4. Предметные результаты освоения программы по физике. В процессе из</w:t>
      </w:r>
      <w:r w:rsidRPr="008278F8">
        <w:rPr>
          <w:rFonts w:ascii="Times New Roman" w:hAnsi="Times New Roman" w:cs="Times New Roman"/>
          <w:sz w:val="24"/>
          <w:szCs w:val="24"/>
        </w:rPr>
        <w:t>у</w:t>
      </w:r>
      <w:r w:rsidRPr="008278F8">
        <w:rPr>
          <w:rFonts w:ascii="Times New Roman" w:hAnsi="Times New Roman" w:cs="Times New Roman"/>
          <w:sz w:val="24"/>
          <w:szCs w:val="24"/>
        </w:rPr>
        <w:t>чения курса курса физики углубленного уровня в 10 классе обучающийся научится: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понимать роль физики в экономической, технологической, экологической, соц</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динамики, роль физической теории в формировании представлений о физической картине мира;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го) тела, идеальный газ, точечный заряд, однородное электрическое поле;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различать условия (границы, области) применимости физических законов, пон</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мать всеобщий характер фундаментальных законов и ограниченность использования ч</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стных законов;</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нематики равноускоренного движения, преобразования Галилея для скорости и перем</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lastRenderedPageBreak/>
        <w:t>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w:t>
      </w:r>
      <w:r w:rsidRPr="008278F8">
        <w:rPr>
          <w:rFonts w:ascii="Times New Roman" w:hAnsi="Times New Roman" w:cs="Times New Roman"/>
          <w:color w:val="auto"/>
          <w:sz w:val="24"/>
          <w:szCs w:val="24"/>
        </w:rPr>
        <w:t>м</w:t>
      </w:r>
      <w:r w:rsidRPr="008278F8">
        <w:rPr>
          <w:rFonts w:ascii="Times New Roman" w:hAnsi="Times New Roman" w:cs="Times New Roman"/>
          <w:color w:val="auto"/>
          <w:sz w:val="24"/>
          <w:szCs w:val="24"/>
        </w:rPr>
        <w:t>пульса и механической энергии, закона всемирного тяготения;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анализировать и объяснять тепловые процессы и явления, используя основные п</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ложения молекулярно-кинетической теории и законы молекулярной физики и термодин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мики (связь давления идеального газа со средней кинетической энергией теплового дв</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жения и концентрацией его молекул, связь температуры вещества со средней кинетич</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ской энергией теплового движения его частиц, связь давления идеального газа с конце</w:t>
      </w:r>
      <w:r w:rsidRPr="008278F8">
        <w:rPr>
          <w:rFonts w:ascii="Times New Roman" w:hAnsi="Times New Roman" w:cs="Times New Roman"/>
          <w:color w:val="auto"/>
          <w:sz w:val="24"/>
          <w:szCs w:val="24"/>
        </w:rPr>
        <w:t>н</w:t>
      </w:r>
      <w:r w:rsidRPr="008278F8">
        <w:rPr>
          <w:rFonts w:ascii="Times New Roman" w:hAnsi="Times New Roman" w:cs="Times New Roman"/>
          <w:color w:val="auto"/>
          <w:sz w:val="24"/>
          <w:szCs w:val="24"/>
        </w:rPr>
        <w:t>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леева–Клапейрона;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альная энергия, кинетическая энергия, механическая энергия, работа силы, центрострем</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тельное ускорение, сила тяжести, сила упругости, сила трения, мощность, энергия вза</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ряженного шара в вакууме и в диэлектрике, потенциал электростатического поля, ра</w:t>
      </w:r>
      <w:r w:rsidRPr="008278F8">
        <w:rPr>
          <w:rFonts w:ascii="Times New Roman" w:hAnsi="Times New Roman" w:cs="Times New Roman"/>
          <w:color w:val="auto"/>
          <w:sz w:val="24"/>
          <w:szCs w:val="24"/>
        </w:rPr>
        <w:t>з</w:t>
      </w:r>
      <w:r w:rsidRPr="008278F8">
        <w:rPr>
          <w:rFonts w:ascii="Times New Roman" w:hAnsi="Times New Roman" w:cs="Times New Roman"/>
          <w:color w:val="auto"/>
          <w:sz w:val="24"/>
          <w:szCs w:val="24"/>
        </w:rPr>
        <w:t>ность потенциалов, электродвижущая сила, сила тока, напряжение, мощность тока, эле</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трическая ёмкость плоского конденсатора, сопротивление участка цепи с последовател</w:t>
      </w:r>
      <w:r w:rsidRPr="008278F8">
        <w:rPr>
          <w:rFonts w:ascii="Times New Roman" w:hAnsi="Times New Roman" w:cs="Times New Roman"/>
          <w:color w:val="auto"/>
          <w:sz w:val="24"/>
          <w:szCs w:val="24"/>
        </w:rPr>
        <w:t>ь</w:t>
      </w:r>
      <w:r w:rsidRPr="008278F8">
        <w:rPr>
          <w:rFonts w:ascii="Times New Roman" w:hAnsi="Times New Roman" w:cs="Times New Roman"/>
          <w:color w:val="auto"/>
          <w:sz w:val="24"/>
          <w:szCs w:val="24"/>
        </w:rPr>
        <w:t>ным и параллельным соединением резисторов, энергия электрического поля конденсат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ра;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w:t>
      </w:r>
      <w:r w:rsidRPr="008278F8">
        <w:rPr>
          <w:rFonts w:ascii="Times New Roman" w:hAnsi="Times New Roman" w:cs="Times New Roman"/>
          <w:color w:val="auto"/>
          <w:sz w:val="24"/>
          <w:szCs w:val="24"/>
        </w:rPr>
        <w:t>ф</w:t>
      </w:r>
      <w:r w:rsidRPr="008278F8">
        <w:rPr>
          <w:rFonts w:ascii="Times New Roman" w:hAnsi="Times New Roman" w:cs="Times New Roman"/>
          <w:color w:val="auto"/>
          <w:sz w:val="24"/>
          <w:szCs w:val="24"/>
        </w:rPr>
        <w:t>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водника;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проводить исследование зависимости одной физической величины от другой с и</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пользованием прямых измерений, при этом конструировать установку, фиксировать 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зультаты полученной зависимости физических величин в виде графиков с учётом абс</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лютных погрешностей измерений, делать выводы по результатам исследования;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проводить косвенные измерения физических величин, при этом выбирать опт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мальный метод измерения, оценивать абсолютные и относительные погрешности прямых и косвенных измерений;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 xml:space="preserve">сти с использованием измерительных устройств и лабораторного оборудования;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lastRenderedPageBreak/>
        <w:t>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шения с учётом полученных результатов;</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ла: выстраивать логическую цепочку рассуждений с использованием изученных законов, закономерностей и физических явлений;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временные информационные технологии для поиска, переработки и предъявления уче</w:t>
      </w:r>
      <w:r w:rsidRPr="008278F8">
        <w:rPr>
          <w:rFonts w:ascii="Times New Roman" w:hAnsi="Times New Roman" w:cs="Times New Roman"/>
          <w:color w:val="auto"/>
          <w:sz w:val="24"/>
          <w:szCs w:val="24"/>
        </w:rPr>
        <w:t>б</w:t>
      </w:r>
      <w:r w:rsidRPr="008278F8">
        <w:rPr>
          <w:rFonts w:ascii="Times New Roman" w:hAnsi="Times New Roman" w:cs="Times New Roman"/>
          <w:color w:val="auto"/>
          <w:sz w:val="24"/>
          <w:szCs w:val="24"/>
        </w:rPr>
        <w:t>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цию и оценивать её достоверность как на основе имеющихся знаний, так и на основе ан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лиза источника информации;</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проявлять организационные и познавательные умения самостоятельного приобр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тения новых знаний в процессе выполнения проектных и учебно-исследовательских 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 xml:space="preserve">бот;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работать в группе с исполнением различных социальных ролей, планировать раб</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ту группы, рационально распределять деятельность в нестандартных ситуациях, оцен</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 xml:space="preserve">вать вклад каждого из участников группы в решение рассматриваемой проблемы;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проявлять мотивацию к будущей профессиональной деятельности по специальн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стям физико-технического профиля.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sz w:val="24"/>
          <w:szCs w:val="24"/>
        </w:rPr>
      </w:pPr>
      <w:r w:rsidRPr="008278F8">
        <w:rPr>
          <w:rFonts w:ascii="Times New Roman" w:eastAsia="OfficinaSansBoldITC" w:hAnsi="Times New Roman" w:cs="Times New Roman"/>
          <w:color w:val="auto"/>
          <w:sz w:val="24"/>
          <w:szCs w:val="24"/>
        </w:rPr>
        <w:t>116.8.5. </w:t>
      </w:r>
      <w:r w:rsidRPr="008278F8">
        <w:rPr>
          <w:rFonts w:ascii="Times New Roman" w:hAnsi="Times New Roman" w:cs="Times New Roman"/>
          <w:sz w:val="24"/>
          <w:szCs w:val="24"/>
        </w:rPr>
        <w:t>Предметные результаты освоения программы по физике. В процессе из</w:t>
      </w:r>
      <w:r w:rsidRPr="008278F8">
        <w:rPr>
          <w:rFonts w:ascii="Times New Roman" w:hAnsi="Times New Roman" w:cs="Times New Roman"/>
          <w:sz w:val="24"/>
          <w:szCs w:val="24"/>
        </w:rPr>
        <w:t>у</w:t>
      </w:r>
      <w:r w:rsidRPr="008278F8">
        <w:rPr>
          <w:rFonts w:ascii="Times New Roman" w:hAnsi="Times New Roman" w:cs="Times New Roman"/>
          <w:sz w:val="24"/>
          <w:szCs w:val="24"/>
        </w:rPr>
        <w:t>чения курса курса физики углубленного уровня в 11 классе обучающийся научится: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w:t>
      </w:r>
      <w:r w:rsidRPr="008278F8">
        <w:rPr>
          <w:rFonts w:ascii="Times New Roman" w:hAnsi="Times New Roman" w:cs="Times New Roman"/>
          <w:color w:val="auto"/>
          <w:sz w:val="24"/>
          <w:szCs w:val="24"/>
        </w:rPr>
        <w:t>в</w:t>
      </w:r>
      <w:r w:rsidRPr="008278F8">
        <w:rPr>
          <w:rFonts w:ascii="Times New Roman" w:hAnsi="Times New Roman" w:cs="Times New Roman"/>
          <w:color w:val="auto"/>
          <w:sz w:val="24"/>
          <w:szCs w:val="24"/>
        </w:rPr>
        <w:t>лений о физической картине мира, место физической картины мира в общем ряду совр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менных естественно-научных представлений о природе;</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различать условия (границы, области) применимости физических законов, пон</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мать всеобщий характер фундаментальных законов и ограниченность использования ч</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стных законов;</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анализировать и объяснять электромагнитные процессы и явления, используя о</w:t>
      </w:r>
      <w:r w:rsidRPr="008278F8">
        <w:rPr>
          <w:rFonts w:ascii="Times New Roman" w:hAnsi="Times New Roman" w:cs="Times New Roman"/>
          <w:color w:val="auto"/>
          <w:sz w:val="24"/>
          <w:szCs w:val="24"/>
        </w:rPr>
        <w:t>с</w:t>
      </w:r>
      <w:r w:rsidRPr="008278F8">
        <w:rPr>
          <w:rFonts w:ascii="Times New Roman" w:hAnsi="Times New Roman" w:cs="Times New Roman"/>
          <w:color w:val="auto"/>
          <w:sz w:val="24"/>
          <w:szCs w:val="24"/>
        </w:rPr>
        <w:t>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w:t>
      </w:r>
      <w:r w:rsidRPr="008278F8">
        <w:rPr>
          <w:rFonts w:ascii="Times New Roman" w:hAnsi="Times New Roman" w:cs="Times New Roman"/>
          <w:color w:val="auto"/>
          <w:sz w:val="24"/>
          <w:szCs w:val="24"/>
        </w:rPr>
        <w:t>г</w:t>
      </w:r>
      <w:r w:rsidRPr="008278F8">
        <w:rPr>
          <w:rFonts w:ascii="Times New Roman" w:hAnsi="Times New Roman" w:cs="Times New Roman"/>
          <w:color w:val="auto"/>
          <w:sz w:val="24"/>
          <w:szCs w:val="24"/>
        </w:rPr>
        <w:lastRenderedPageBreak/>
        <w:t>нитной индукции, правило Ленца, связь ЭДС самоиндукции в элементе электрической ц</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пи со скоростью изменения силы тока, постулаты специальной теории относительности Эйнштейна);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вого и массового чисел и энергии в ядерных реакциях, закон радиоактивного распада);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тродвижущая сила, индукция магнитного поля, магнитный поток, сила Ампера, индукти</w:t>
      </w:r>
      <w:r w:rsidRPr="008278F8">
        <w:rPr>
          <w:rFonts w:ascii="Times New Roman" w:hAnsi="Times New Roman" w:cs="Times New Roman"/>
          <w:color w:val="auto"/>
          <w:sz w:val="24"/>
          <w:szCs w:val="24"/>
        </w:rPr>
        <w:t>в</w:t>
      </w:r>
      <w:r w:rsidRPr="008278F8">
        <w:rPr>
          <w:rFonts w:ascii="Times New Roman" w:hAnsi="Times New Roman" w:cs="Times New Roman"/>
          <w:color w:val="auto"/>
          <w:sz w:val="24"/>
          <w:szCs w:val="24"/>
        </w:rPr>
        <w:t>ность, электродвижущая сила самоиндукции, энергия магнитного поля проводника с т</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объяснять особенности протекания физических явлений: электромагнитная инду</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ция, самоиндукция, резонанс, интерференция волн, дифракция, дисперсия, полное вну</w:t>
      </w:r>
      <w:r w:rsidRPr="008278F8">
        <w:rPr>
          <w:rFonts w:ascii="Times New Roman" w:hAnsi="Times New Roman" w:cs="Times New Roman"/>
          <w:color w:val="auto"/>
          <w:sz w:val="24"/>
          <w:szCs w:val="24"/>
        </w:rPr>
        <w:t>т</w:t>
      </w:r>
      <w:r w:rsidRPr="008278F8">
        <w:rPr>
          <w:rFonts w:ascii="Times New Roman" w:hAnsi="Times New Roman" w:cs="Times New Roman"/>
          <w:color w:val="auto"/>
          <w:sz w:val="24"/>
          <w:szCs w:val="24"/>
        </w:rPr>
        <w:t>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определять направление индукции магнитного поля проводника с током, силы А</w:t>
      </w:r>
      <w:r w:rsidRPr="008278F8">
        <w:rPr>
          <w:rFonts w:ascii="Times New Roman" w:hAnsi="Times New Roman" w:cs="Times New Roman"/>
          <w:color w:val="auto"/>
          <w:sz w:val="24"/>
          <w:szCs w:val="24"/>
        </w:rPr>
        <w:t>м</w:t>
      </w:r>
      <w:r w:rsidRPr="008278F8">
        <w:rPr>
          <w:rFonts w:ascii="Times New Roman" w:hAnsi="Times New Roman" w:cs="Times New Roman"/>
          <w:color w:val="auto"/>
          <w:sz w:val="24"/>
          <w:szCs w:val="24"/>
        </w:rPr>
        <w:t>пера и силы Лоренца;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строить изображение, создаваемое плоским зеркалом, тонкой линзой, и рассчит</w:t>
      </w:r>
      <w:r w:rsidRPr="008278F8">
        <w:rPr>
          <w:rFonts w:ascii="Times New Roman" w:hAnsi="Times New Roman" w:cs="Times New Roman"/>
          <w:color w:val="auto"/>
          <w:sz w:val="24"/>
          <w:szCs w:val="24"/>
        </w:rPr>
        <w:t>ы</w:t>
      </w:r>
      <w:r w:rsidRPr="008278F8">
        <w:rPr>
          <w:rFonts w:ascii="Times New Roman" w:hAnsi="Times New Roman" w:cs="Times New Roman"/>
          <w:color w:val="auto"/>
          <w:sz w:val="24"/>
          <w:szCs w:val="24"/>
        </w:rPr>
        <w:t>вать его характеристики;</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применять основополагающие астрономические понятия, теории и законы для ан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проводить исследование зависимостей физических величин с использованием пр</w:t>
      </w:r>
      <w:r w:rsidRPr="008278F8">
        <w:rPr>
          <w:rFonts w:ascii="Times New Roman" w:hAnsi="Times New Roman" w:cs="Times New Roman"/>
          <w:color w:val="auto"/>
          <w:sz w:val="24"/>
          <w:szCs w:val="24"/>
        </w:rPr>
        <w:t>я</w:t>
      </w:r>
      <w:r w:rsidRPr="008278F8">
        <w:rPr>
          <w:rFonts w:ascii="Times New Roman" w:hAnsi="Times New Roman" w:cs="Times New Roman"/>
          <w:color w:val="auto"/>
          <w:sz w:val="24"/>
          <w:szCs w:val="24"/>
        </w:rPr>
        <w:t>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проводить косвенные измерения физических величин, при этом выбирать опт</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мальный метод измерения, оценивать абсолютные и относительные погрешности прямых и косвенных измерений;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описывать методы получения научных астрономических знаний;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сти с использованием измерительных устройств и лабораторного оборудования;</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w:t>
      </w:r>
      <w:r w:rsidRPr="008278F8">
        <w:rPr>
          <w:rFonts w:ascii="Times New Roman" w:hAnsi="Times New Roman" w:cs="Times New Roman"/>
          <w:color w:val="auto"/>
          <w:sz w:val="24"/>
          <w:szCs w:val="24"/>
        </w:rPr>
        <w:t>ё</w:t>
      </w:r>
      <w:r w:rsidRPr="008278F8">
        <w:rPr>
          <w:rFonts w:ascii="Times New Roman" w:hAnsi="Times New Roman" w:cs="Times New Roman"/>
          <w:color w:val="auto"/>
          <w:sz w:val="24"/>
          <w:szCs w:val="24"/>
        </w:rPr>
        <w:t>том полученных результатов;</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w:t>
      </w:r>
      <w:r w:rsidRPr="008278F8">
        <w:rPr>
          <w:rFonts w:ascii="Times New Roman" w:hAnsi="Times New Roman" w:cs="Times New Roman"/>
          <w:color w:val="auto"/>
          <w:sz w:val="24"/>
          <w:szCs w:val="24"/>
        </w:rPr>
        <w:t>к</w:t>
      </w:r>
      <w:r w:rsidRPr="008278F8">
        <w:rPr>
          <w:rFonts w:ascii="Times New Roman" w:hAnsi="Times New Roman" w:cs="Times New Roman"/>
          <w:color w:val="auto"/>
          <w:sz w:val="24"/>
          <w:szCs w:val="24"/>
        </w:rPr>
        <w:t>ла: выстраивать логическую цепочку рассуждений с использованием изученных законов, закономерностей и физических явлений;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lastRenderedPageBreak/>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временные информационные технологии для поиска, переработки и предъявления уче</w:t>
      </w:r>
      <w:r w:rsidRPr="008278F8">
        <w:rPr>
          <w:rFonts w:ascii="Times New Roman" w:hAnsi="Times New Roman" w:cs="Times New Roman"/>
          <w:color w:val="auto"/>
          <w:sz w:val="24"/>
          <w:szCs w:val="24"/>
        </w:rPr>
        <w:t>б</w:t>
      </w:r>
      <w:r w:rsidRPr="008278F8">
        <w:rPr>
          <w:rFonts w:ascii="Times New Roman" w:hAnsi="Times New Roman" w:cs="Times New Roman"/>
          <w:color w:val="auto"/>
          <w:sz w:val="24"/>
          <w:szCs w:val="24"/>
        </w:rPr>
        <w:t>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цию и оценивать её достоверность как на основе имеющихся знаний, так и на основе ан</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лиза источника информации;</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проявлять организационные и познавательные умения самостоятельного приобр</w:t>
      </w:r>
      <w:r w:rsidRPr="008278F8">
        <w:rPr>
          <w:rFonts w:ascii="Times New Roman" w:hAnsi="Times New Roman" w:cs="Times New Roman"/>
          <w:color w:val="auto"/>
          <w:sz w:val="24"/>
          <w:szCs w:val="24"/>
        </w:rPr>
        <w:t>е</w:t>
      </w:r>
      <w:r w:rsidRPr="008278F8">
        <w:rPr>
          <w:rFonts w:ascii="Times New Roman" w:hAnsi="Times New Roman" w:cs="Times New Roman"/>
          <w:color w:val="auto"/>
          <w:sz w:val="24"/>
          <w:szCs w:val="24"/>
        </w:rPr>
        <w:t>тения новых знаний в процессе выполнения проектных и учебно-исследовательских р</w:t>
      </w:r>
      <w:r w:rsidRPr="008278F8">
        <w:rPr>
          <w:rFonts w:ascii="Times New Roman" w:hAnsi="Times New Roman" w:cs="Times New Roman"/>
          <w:color w:val="auto"/>
          <w:sz w:val="24"/>
          <w:szCs w:val="24"/>
        </w:rPr>
        <w:t>а</w:t>
      </w:r>
      <w:r w:rsidRPr="008278F8">
        <w:rPr>
          <w:rFonts w:ascii="Times New Roman" w:hAnsi="Times New Roman" w:cs="Times New Roman"/>
          <w:color w:val="auto"/>
          <w:sz w:val="24"/>
          <w:szCs w:val="24"/>
        </w:rPr>
        <w:t xml:space="preserve">бот; </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работать в группе с исполнением различных социальных ролей, планировать раб</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ту группы, рационально распределять деятельность в нестандартных ситуациях, оцен</w:t>
      </w:r>
      <w:r w:rsidRPr="008278F8">
        <w:rPr>
          <w:rFonts w:ascii="Times New Roman" w:hAnsi="Times New Roman" w:cs="Times New Roman"/>
          <w:color w:val="auto"/>
          <w:sz w:val="24"/>
          <w:szCs w:val="24"/>
        </w:rPr>
        <w:t>и</w:t>
      </w:r>
      <w:r w:rsidRPr="008278F8">
        <w:rPr>
          <w:rFonts w:ascii="Times New Roman" w:hAnsi="Times New Roman" w:cs="Times New Roman"/>
          <w:color w:val="auto"/>
          <w:sz w:val="24"/>
          <w:szCs w:val="24"/>
        </w:rPr>
        <w:t>вать вклад каждого из участников группы в решение рассматриваемой проблемы;</w:t>
      </w:r>
    </w:p>
    <w:p w:rsidR="008278F8" w:rsidRPr="008278F8" w:rsidRDefault="008278F8" w:rsidP="008278F8">
      <w:pPr>
        <w:pStyle w:val="list-dash"/>
        <w:tabs>
          <w:tab w:val="left" w:pos="142"/>
        </w:tabs>
        <w:spacing w:line="240" w:lineRule="auto"/>
        <w:ind w:left="0" w:firstLine="709"/>
        <w:contextualSpacing/>
        <w:rPr>
          <w:rFonts w:ascii="Times New Roman" w:hAnsi="Times New Roman" w:cs="Times New Roman"/>
          <w:color w:val="auto"/>
          <w:sz w:val="24"/>
          <w:szCs w:val="24"/>
        </w:rPr>
      </w:pPr>
      <w:r w:rsidRPr="008278F8">
        <w:rPr>
          <w:rFonts w:ascii="Times New Roman" w:hAnsi="Times New Roman" w:cs="Times New Roman"/>
          <w:color w:val="auto"/>
          <w:sz w:val="24"/>
          <w:szCs w:val="24"/>
        </w:rPr>
        <w:t>проявлять мотивацию к будущей профессиональной деятельности по специальн</w:t>
      </w:r>
      <w:r w:rsidRPr="008278F8">
        <w:rPr>
          <w:rFonts w:ascii="Times New Roman" w:hAnsi="Times New Roman" w:cs="Times New Roman"/>
          <w:color w:val="auto"/>
          <w:sz w:val="24"/>
          <w:szCs w:val="24"/>
        </w:rPr>
        <w:t>о</w:t>
      </w:r>
      <w:r w:rsidRPr="008278F8">
        <w:rPr>
          <w:rFonts w:ascii="Times New Roman" w:hAnsi="Times New Roman" w:cs="Times New Roman"/>
          <w:color w:val="auto"/>
          <w:sz w:val="24"/>
          <w:szCs w:val="24"/>
        </w:rPr>
        <w:t>стям физико-технического профиля.</w:t>
      </w:r>
    </w:p>
    <w:p w:rsidR="008278F8" w:rsidRDefault="008278F8" w:rsidP="008278F8">
      <w:pPr>
        <w:pStyle w:val="list-dash"/>
        <w:tabs>
          <w:tab w:val="left" w:pos="142"/>
        </w:tabs>
        <w:spacing w:line="240" w:lineRule="auto"/>
        <w:ind w:left="0" w:firstLine="709"/>
        <w:contextualSpacing/>
        <w:jc w:val="center"/>
        <w:rPr>
          <w:rFonts w:ascii="Times New Roman" w:hAnsi="Times New Roman" w:cs="Times New Roman"/>
          <w:b/>
          <w:color w:val="auto"/>
          <w:sz w:val="28"/>
          <w:szCs w:val="28"/>
        </w:rPr>
      </w:pPr>
      <w:r w:rsidRPr="008278F8">
        <w:rPr>
          <w:rFonts w:ascii="Times New Roman" w:hAnsi="Times New Roman" w:cs="Times New Roman"/>
          <w:b/>
          <w:color w:val="auto"/>
          <w:sz w:val="28"/>
          <w:szCs w:val="28"/>
        </w:rPr>
        <w:t>117. Федеральная рабочая программа по учебному предмету</w:t>
      </w:r>
    </w:p>
    <w:p w:rsidR="008278F8" w:rsidRPr="008278F8" w:rsidRDefault="008278F8" w:rsidP="008278F8">
      <w:pPr>
        <w:pStyle w:val="list-dash"/>
        <w:tabs>
          <w:tab w:val="left" w:pos="142"/>
        </w:tabs>
        <w:spacing w:line="240" w:lineRule="auto"/>
        <w:ind w:left="0" w:firstLine="709"/>
        <w:contextualSpacing/>
        <w:jc w:val="center"/>
        <w:rPr>
          <w:rFonts w:ascii="Times New Roman" w:hAnsi="Times New Roman" w:cs="Times New Roman"/>
          <w:b/>
          <w:color w:val="auto"/>
          <w:sz w:val="28"/>
          <w:szCs w:val="28"/>
        </w:rPr>
      </w:pPr>
      <w:r w:rsidRPr="008278F8">
        <w:rPr>
          <w:rFonts w:ascii="Times New Roman" w:hAnsi="Times New Roman" w:cs="Times New Roman"/>
          <w:b/>
          <w:color w:val="auto"/>
          <w:sz w:val="28"/>
          <w:szCs w:val="28"/>
        </w:rPr>
        <w:t>«Химия» (базовый уровень)</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117.2. Пояснительная записка отражает общие цели и задачи изучения химии, х</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Pr="008278F8">
        <w:rPr>
          <w:rFonts w:ascii="Times New Roman" w:eastAsia="SchoolBookSanPin" w:hAnsi="Times New Roman" w:cs="Times New Roman"/>
          <w:sz w:val="24"/>
          <w:szCs w:val="24"/>
        </w:rPr>
        <w:t>и</w:t>
      </w:r>
      <w:r w:rsidRPr="008278F8">
        <w:rPr>
          <w:rFonts w:ascii="Times New Roman" w:eastAsia="SchoolBookSanPin" w:hAnsi="Times New Roman" w:cs="Times New Roman"/>
          <w:sz w:val="24"/>
          <w:szCs w:val="24"/>
        </w:rPr>
        <w:t>руемых результатов и к структуре тематического планирования.</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117.3. Содержание обучения раскрывает содержательные линии, которые предл</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гаются для обязательного изучения в каждом классе на уровне среднего общего образов</w:t>
      </w:r>
      <w:r w:rsidRPr="008278F8">
        <w:rPr>
          <w:rFonts w:ascii="Times New Roman" w:eastAsia="SchoolBookSanPin" w:hAnsi="Times New Roman" w:cs="Times New Roman"/>
          <w:sz w:val="24"/>
          <w:szCs w:val="24"/>
        </w:rPr>
        <w:t>а</w:t>
      </w:r>
      <w:r w:rsidRPr="008278F8">
        <w:rPr>
          <w:rFonts w:ascii="Times New Roman" w:eastAsia="SchoolBookSanPin" w:hAnsi="Times New Roman" w:cs="Times New Roman"/>
          <w:sz w:val="24"/>
          <w:szCs w:val="24"/>
        </w:rPr>
        <w:t xml:space="preserve">ния. </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117.4. Планируемые результаты освоения программы по химии включают личнос</w:t>
      </w:r>
      <w:r w:rsidRPr="008278F8">
        <w:rPr>
          <w:rFonts w:ascii="Times New Roman" w:eastAsia="SchoolBookSanPin" w:hAnsi="Times New Roman" w:cs="Times New Roman"/>
          <w:sz w:val="24"/>
          <w:szCs w:val="24"/>
        </w:rPr>
        <w:t>т</w:t>
      </w:r>
      <w:r w:rsidRPr="008278F8">
        <w:rPr>
          <w:rFonts w:ascii="Times New Roman" w:eastAsia="SchoolBookSanPin" w:hAnsi="Times New Roman" w:cs="Times New Roman"/>
          <w:sz w:val="24"/>
          <w:szCs w:val="24"/>
        </w:rPr>
        <w:t>ные, метапредметные результаты за весь период обучения на уровне среднего общего о</w:t>
      </w:r>
      <w:r w:rsidRPr="008278F8">
        <w:rPr>
          <w:rFonts w:ascii="Times New Roman" w:eastAsia="SchoolBookSanPin" w:hAnsi="Times New Roman" w:cs="Times New Roman"/>
          <w:sz w:val="24"/>
          <w:szCs w:val="24"/>
        </w:rPr>
        <w:t>б</w:t>
      </w:r>
      <w:r w:rsidRPr="008278F8">
        <w:rPr>
          <w:rFonts w:ascii="Times New Roman" w:eastAsia="SchoolBookSanPin" w:hAnsi="Times New Roman" w:cs="Times New Roman"/>
          <w:sz w:val="24"/>
          <w:szCs w:val="24"/>
        </w:rPr>
        <w:t>разования, а также предметные достижения обучающегося за каждый год обучения.</w:t>
      </w:r>
    </w:p>
    <w:p w:rsidR="008278F8" w:rsidRPr="008278F8" w:rsidRDefault="008278F8" w:rsidP="008278F8">
      <w:pPr>
        <w:spacing w:after="0" w:line="240" w:lineRule="auto"/>
        <w:ind w:firstLine="709"/>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117.5. Пояснительная записка.</w:t>
      </w:r>
    </w:p>
    <w:p w:rsidR="008278F8" w:rsidRPr="008278F8" w:rsidRDefault="008278F8" w:rsidP="008278F8">
      <w:pPr>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117.5.1. </w:t>
      </w:r>
      <w:r w:rsidRPr="008278F8">
        <w:rPr>
          <w:rFonts w:ascii="Times New Roman" w:eastAsia="SchoolBookSanPin" w:hAnsi="Times New Roman" w:cs="Times New Roman"/>
          <w:sz w:val="24"/>
          <w:szCs w:val="24"/>
        </w:rPr>
        <w:t>Программа по химии на уровне среднего общего образования разработана</w:t>
      </w:r>
      <w:r w:rsidRPr="008278F8">
        <w:rPr>
          <w:rFonts w:ascii="Times New Roman" w:hAnsi="Times New Roman" w:cs="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w:t>
      </w:r>
      <w:r w:rsidRPr="008278F8">
        <w:rPr>
          <w:rFonts w:ascii="Times New Roman" w:hAnsi="Times New Roman" w:cs="Times New Roman"/>
          <w:sz w:val="24"/>
          <w:szCs w:val="24"/>
        </w:rPr>
        <w:t>о</w:t>
      </w:r>
      <w:r w:rsidRPr="008278F8">
        <w:rPr>
          <w:rFonts w:ascii="Times New Roman" w:hAnsi="Times New Roman" w:cs="Times New Roman"/>
          <w:sz w:val="24"/>
          <w:szCs w:val="24"/>
        </w:rPr>
        <w:t>давания учебного предмета «Химия» в образовательных организациях Российской Фед</w:t>
      </w:r>
      <w:r w:rsidRPr="008278F8">
        <w:rPr>
          <w:rFonts w:ascii="Times New Roman" w:hAnsi="Times New Roman" w:cs="Times New Roman"/>
          <w:sz w:val="24"/>
          <w:szCs w:val="24"/>
        </w:rPr>
        <w:t>е</w:t>
      </w:r>
      <w:r w:rsidRPr="008278F8">
        <w:rPr>
          <w:rFonts w:ascii="Times New Roman" w:hAnsi="Times New Roman" w:cs="Times New Roman"/>
          <w:sz w:val="24"/>
          <w:szCs w:val="24"/>
        </w:rPr>
        <w:t>рации, реализующих основные образовательные программы, и основных положений ф</w:t>
      </w:r>
      <w:r w:rsidRPr="008278F8">
        <w:rPr>
          <w:rFonts w:ascii="Times New Roman" w:hAnsi="Times New Roman" w:cs="Times New Roman"/>
          <w:sz w:val="24"/>
          <w:szCs w:val="24"/>
        </w:rPr>
        <w:t>е</w:t>
      </w:r>
      <w:r w:rsidRPr="008278F8">
        <w:rPr>
          <w:rFonts w:ascii="Times New Roman" w:hAnsi="Times New Roman" w:cs="Times New Roman"/>
          <w:sz w:val="24"/>
          <w:szCs w:val="24"/>
        </w:rPr>
        <w:t>деральной рабочей программы воспитания.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117.5.2. </w:t>
      </w:r>
      <w:r w:rsidRPr="008278F8">
        <w:rPr>
          <w:rFonts w:ascii="Times New Roman" w:hAnsi="Times New Roman" w:cs="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117.5.3. </w:t>
      </w:r>
      <w:r w:rsidRPr="008278F8">
        <w:rPr>
          <w:rFonts w:ascii="Times New Roman" w:hAnsi="Times New Roman" w:cs="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sidRPr="008278F8">
        <w:rPr>
          <w:rFonts w:ascii="Times New Roman" w:hAnsi="Times New Roman" w:cs="Times New Roman"/>
          <w:sz w:val="24"/>
          <w:szCs w:val="24"/>
        </w:rPr>
        <w:lastRenderedPageBreak/>
        <w:t xml:space="preserve">предусматривает принципы структурирования содержания и распределения его по классам, основным разделам и темам курса;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117.5.4. </w:t>
      </w:r>
      <w:r w:rsidRPr="008278F8">
        <w:rPr>
          <w:rFonts w:ascii="Times New Roman" w:hAnsi="Times New Roman" w:cs="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117.5.5. </w:t>
      </w:r>
      <w:r w:rsidRPr="008278F8">
        <w:rPr>
          <w:rFonts w:ascii="Times New Roman" w:hAnsi="Times New Roman" w:cs="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117.5.6. </w:t>
      </w:r>
      <w:r w:rsidRPr="008278F8">
        <w:rPr>
          <w:rFonts w:ascii="Times New Roman" w:hAnsi="Times New Roman" w:cs="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lastRenderedPageBreak/>
        <w:t>117.5.7. </w:t>
      </w:r>
      <w:r w:rsidRPr="008278F8">
        <w:rPr>
          <w:rFonts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117.5.8. </w:t>
      </w:r>
      <w:r w:rsidRPr="008278F8">
        <w:rPr>
          <w:rFonts w:ascii="Times New Roman" w:hAnsi="Times New Roman" w:cs="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117.5.9. </w:t>
      </w:r>
      <w:r w:rsidRPr="008278F8">
        <w:rPr>
          <w:rFonts w:ascii="Times New Roman" w:hAnsi="Times New Roman" w:cs="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117.5.10. </w:t>
      </w:r>
      <w:r w:rsidRPr="008278F8">
        <w:rPr>
          <w:rFonts w:ascii="Times New Roman" w:hAnsi="Times New Roman" w:cs="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117.5.11. </w:t>
      </w:r>
      <w:r w:rsidRPr="008278F8">
        <w:rPr>
          <w:rFonts w:ascii="Times New Roman" w:hAnsi="Times New Roman" w:cs="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117.5.12. </w:t>
      </w:r>
      <w:r w:rsidRPr="008278F8">
        <w:rPr>
          <w:rFonts w:ascii="Times New Roman" w:hAnsi="Times New Roman" w:cs="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w:t>
      </w:r>
      <w:r w:rsidRPr="008278F8">
        <w:rPr>
          <w:rFonts w:ascii="Times New Roman" w:hAnsi="Times New Roman" w:cs="Times New Roman"/>
          <w:sz w:val="24"/>
          <w:szCs w:val="24"/>
        </w:rPr>
        <w:lastRenderedPageBreak/>
        <w:t>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117.5.13. </w:t>
      </w:r>
      <w:r w:rsidRPr="008278F8">
        <w:rPr>
          <w:rFonts w:ascii="Times New Roman" w:hAnsi="Times New Roman" w:cs="Times New Roman"/>
          <w:sz w:val="24"/>
          <w:szCs w:val="24"/>
        </w:rPr>
        <w:t>Главными целями изучения предмета «Химия» на уровне среднего общего образования на базовом уровне являются: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117.5.14. </w:t>
      </w:r>
      <w:r w:rsidRPr="008278F8">
        <w:rPr>
          <w:rFonts w:ascii="Times New Roman" w:hAnsi="Times New Roman" w:cs="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117.5.15. </w:t>
      </w:r>
      <w:r w:rsidRPr="008278F8">
        <w:rPr>
          <w:rFonts w:ascii="Times New Roman" w:hAnsi="Times New Roman" w:cs="Times New Roman"/>
          <w:sz w:val="24"/>
          <w:szCs w:val="24"/>
        </w:rPr>
        <w:t>В этой связи при изучении предмета «Химия» доминирующее значение приобретают такие цели и задачи, как:</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lastRenderedPageBreak/>
        <w:t>117.5.16. </w:t>
      </w:r>
      <w:r w:rsidRPr="008278F8">
        <w:rPr>
          <w:rFonts w:ascii="Times New Roman" w:hAnsi="Times New Roman" w:cs="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r w:rsidRPr="008278F8">
        <w:rPr>
          <w:rFonts w:ascii="Times New Roman" w:eastAsia="SchoolBookSanPin" w:hAnsi="Times New Roman" w:cs="Times New Roman"/>
          <w:sz w:val="24"/>
          <w:szCs w:val="24"/>
        </w:rPr>
        <w:t xml:space="preserve">Общее число часов, рекомендованных для изучения химии – </w:t>
      </w:r>
      <w:r w:rsidRPr="008278F8">
        <w:rPr>
          <w:rFonts w:ascii="Times New Roman" w:eastAsia="SchoolBookSanPin" w:hAnsi="Times New Roman" w:cs="Times New Roman"/>
          <w:position w:val="1"/>
          <w:sz w:val="24"/>
          <w:szCs w:val="24"/>
        </w:rPr>
        <w:t>68 часов: в 10 классе – 34 часа (1 час в неделю), в 11 классе – 34 часа (1 час в неделю).</w:t>
      </w:r>
    </w:p>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bookmarkStart w:id="26" w:name="_Toc118729919"/>
      <w:r w:rsidRPr="008278F8">
        <w:rPr>
          <w:rFonts w:ascii="Times New Roman" w:eastAsia="OfficinaSansBoldITC" w:hAnsi="Times New Roman" w:cs="Times New Roman"/>
          <w:sz w:val="24"/>
          <w:szCs w:val="24"/>
        </w:rPr>
        <w:t>117.6. Содержание обучения в 10 классе.</w:t>
      </w:r>
    </w:p>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117.6.1. Органическая химия.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117.6.1.1. </w:t>
      </w:r>
      <w:r w:rsidRPr="008278F8">
        <w:rPr>
          <w:rFonts w:ascii="Times New Roman" w:hAnsi="Times New Roman" w:cs="Times New Roman"/>
          <w:sz w:val="24"/>
          <w:szCs w:val="24"/>
        </w:rPr>
        <w:t>Теоретические основы органической химии.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117.6.1.2. </w:t>
      </w:r>
      <w:r w:rsidRPr="008278F8">
        <w:rPr>
          <w:rFonts w:ascii="Times New Roman" w:hAnsi="Times New Roman" w:cs="Times New Roman"/>
          <w:sz w:val="24"/>
          <w:szCs w:val="24"/>
        </w:rPr>
        <w:t>Углеводороды.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Расчётные задачи.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117.6.1.3. </w:t>
      </w:r>
      <w:r w:rsidRPr="008278F8">
        <w:rPr>
          <w:rFonts w:ascii="Times New Roman" w:hAnsi="Times New Roman" w:cs="Times New Roman"/>
          <w:sz w:val="24"/>
          <w:szCs w:val="24"/>
        </w:rPr>
        <w:t>Кислородсодержащие органические соединения.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w:t>
      </w:r>
      <w:r w:rsidRPr="008278F8">
        <w:rPr>
          <w:rFonts w:ascii="Times New Roman" w:hAnsi="Times New Roman" w:cs="Times New Roman"/>
          <w:sz w:val="24"/>
          <w:szCs w:val="24"/>
        </w:rPr>
        <w:lastRenderedPageBreak/>
        <w:t xml:space="preserve">применение. Водородные связи между молекулами спиртов. Действие метанола и этанола на организм человека.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Расчётные задачи.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117.6.1.4. </w:t>
      </w:r>
      <w:r w:rsidRPr="008278F8">
        <w:rPr>
          <w:rFonts w:ascii="Times New Roman" w:hAnsi="Times New Roman" w:cs="Times New Roman"/>
          <w:sz w:val="24"/>
          <w:szCs w:val="24"/>
        </w:rPr>
        <w:t>Азотсодержащие органические соединения.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117.6.1.5. </w:t>
      </w:r>
      <w:r w:rsidRPr="008278F8">
        <w:rPr>
          <w:rFonts w:ascii="Times New Roman" w:hAnsi="Times New Roman" w:cs="Times New Roman"/>
          <w:sz w:val="24"/>
          <w:szCs w:val="24"/>
        </w:rPr>
        <w:t>Высокомолекулярные соединения.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lastRenderedPageBreak/>
        <w:t>117.6.1.6. </w:t>
      </w:r>
      <w:r w:rsidRPr="008278F8">
        <w:rPr>
          <w:rFonts w:ascii="Times New Roman" w:hAnsi="Times New Roman" w:cs="Times New Roman"/>
          <w:sz w:val="24"/>
          <w:szCs w:val="24"/>
        </w:rPr>
        <w:t>Межпредметные связи.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География: минералы, горные породы, полезные ископаемые, топливо, ресурсы.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bookmarkStart w:id="27" w:name="_Toc118729925"/>
      <w:r w:rsidRPr="008278F8">
        <w:rPr>
          <w:rFonts w:ascii="Times New Roman" w:eastAsia="OfficinaSansBoldITC" w:hAnsi="Times New Roman" w:cs="Times New Roman"/>
          <w:sz w:val="24"/>
          <w:szCs w:val="24"/>
        </w:rPr>
        <w:t>117.7. Содержание обучения в 11 классе.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117.7.1. </w:t>
      </w:r>
      <w:r w:rsidRPr="008278F8">
        <w:rPr>
          <w:rFonts w:ascii="Times New Roman" w:hAnsi="Times New Roman" w:cs="Times New Roman"/>
          <w:sz w:val="24"/>
          <w:szCs w:val="24"/>
        </w:rPr>
        <w:t>Общая и неорганическая химия</w:t>
      </w:r>
      <w:bookmarkEnd w:id="27"/>
      <w:r w:rsidRPr="008278F8">
        <w:rPr>
          <w:rFonts w:ascii="Times New Roman" w:hAnsi="Times New Roman" w:cs="Times New Roman"/>
          <w:sz w:val="24"/>
          <w:szCs w:val="24"/>
        </w:rPr>
        <w:t>.</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117.7.1.1. </w:t>
      </w:r>
      <w:r w:rsidRPr="008278F8">
        <w:rPr>
          <w:rFonts w:ascii="Times New Roman" w:hAnsi="Times New Roman" w:cs="Times New Roman"/>
          <w:sz w:val="24"/>
          <w:szCs w:val="24"/>
        </w:rPr>
        <w:t>Теоретические основы химии.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Окислительно-восстановительные реакции</w:t>
      </w:r>
      <w:r w:rsidRPr="008278F8">
        <w:rPr>
          <w:rFonts w:ascii="Times New Roman" w:hAnsi="Times New Roman" w:cs="Times New Roman"/>
          <w:i/>
          <w:sz w:val="24"/>
          <w:szCs w:val="24"/>
        </w:rPr>
        <w:t>.</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w:t>
      </w:r>
      <w:r w:rsidRPr="008278F8">
        <w:rPr>
          <w:rFonts w:ascii="Times New Roman" w:hAnsi="Times New Roman" w:cs="Times New Roman"/>
          <w:sz w:val="24"/>
          <w:szCs w:val="24"/>
        </w:rPr>
        <w:lastRenderedPageBreak/>
        <w:t>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Расчётные задачи.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117.7.1.2. </w:t>
      </w:r>
      <w:r w:rsidRPr="008278F8">
        <w:rPr>
          <w:rFonts w:ascii="Times New Roman" w:hAnsi="Times New Roman" w:cs="Times New Roman"/>
          <w:sz w:val="24"/>
          <w:szCs w:val="24"/>
        </w:rPr>
        <w:t>Раздел 2. Неорганическая химия.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Применение важнейших неметаллов и их соединений.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Общие способы получения металлов. Применение металлов в быту и технике.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Расчётные задачи.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117.7.1.3. </w:t>
      </w:r>
      <w:r w:rsidRPr="008278F8">
        <w:rPr>
          <w:rFonts w:ascii="Times New Roman" w:hAnsi="Times New Roman" w:cs="Times New Roman"/>
          <w:sz w:val="24"/>
          <w:szCs w:val="24"/>
        </w:rPr>
        <w:t>Химия и жизнь. Межпредметные связи.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Представления об общих научных принципах промышленного получения важнейших веществ.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Биология: клетка, организм, экосистема, биосфера, макро- и микроэлементы, витамины, обмен веществ в организме.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География: минералы, горные породы, полезные ископаемые, топливо, ресурсы.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6"/>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117.8. Планируемые результаты освоения программы по химии на уровне среднего общего образования.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117.8.1. </w:t>
      </w:r>
      <w:r w:rsidRPr="008278F8">
        <w:rPr>
          <w:rFonts w:ascii="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117.8.2. </w:t>
      </w:r>
      <w:r w:rsidRPr="008278F8">
        <w:rPr>
          <w:rFonts w:ascii="Times New Roman"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наличие мотивации к обучению;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117.8.3. </w:t>
      </w:r>
      <w:r w:rsidRPr="008278F8">
        <w:rPr>
          <w:rFonts w:ascii="Times New Roman" w:hAnsi="Times New Roman" w:cs="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278F8" w:rsidRPr="008278F8" w:rsidRDefault="008278F8" w:rsidP="008278F8">
      <w:pPr>
        <w:suppressAutoHyphens/>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t>117.8.4. </w:t>
      </w:r>
      <w:r w:rsidRPr="008278F8">
        <w:rPr>
          <w:rFonts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8278F8">
        <w:rPr>
          <w:rFonts w:ascii="Times New Roman" w:eastAsia="SchoolBookSanPin" w:hAnsi="Times New Roman" w:cs="Times New Roman"/>
          <w:sz w:val="24"/>
          <w:szCs w:val="24"/>
        </w:rPr>
        <w:t>, в том числе в части: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1) гражданского воспитания: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представления о социальных нормах и правилах межличностных отношений в коллективе;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2) патриотического воспитания: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3) духовно-нравственного воспитания: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нравственного сознания, этического поведения;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4) формирования культуры здоровья: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5) трудового воспитания: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уважения к труду, людям труда и результатам трудовой деятельности;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6) экологического воспитания: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7) ценности научного познания: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w:t>
      </w:r>
      <w:r w:rsidRPr="008278F8">
        <w:rPr>
          <w:rFonts w:ascii="Times New Roman" w:hAnsi="Times New Roman" w:cs="Times New Roman"/>
          <w:sz w:val="24"/>
          <w:szCs w:val="24"/>
        </w:rPr>
        <w:lastRenderedPageBreak/>
        <w:t>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интереса к познанию и исследовательской деятельности;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интереса к особенностям труда в различных сферах профессиональной деятельности.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117.8.5. </w:t>
      </w:r>
      <w:r w:rsidRPr="008278F8">
        <w:rPr>
          <w:rFonts w:ascii="Times New Roman" w:hAnsi="Times New Roman" w:cs="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t>117.8.6. </w:t>
      </w:r>
      <w:r w:rsidRPr="008278F8">
        <w:rPr>
          <w:rFonts w:ascii="Times New Roman" w:eastAsia="SchoolBookSanPin" w:hAnsi="Times New Roman" w:cs="Times New Roman"/>
          <w:sz w:val="24"/>
          <w:szCs w:val="24"/>
        </w:rPr>
        <w:t>Метапредметные результаты отражают овладение универсальными уче</w:t>
      </w:r>
      <w:r w:rsidRPr="008278F8">
        <w:rPr>
          <w:rFonts w:ascii="Times New Roman" w:eastAsia="SchoolBookSanPin" w:hAnsi="Times New Roman" w:cs="Times New Roman"/>
          <w:sz w:val="24"/>
          <w:szCs w:val="24"/>
        </w:rPr>
        <w:t>б</w:t>
      </w:r>
      <w:r w:rsidRPr="008278F8">
        <w:rPr>
          <w:rFonts w:ascii="Times New Roman" w:eastAsia="SchoolBookSanPin" w:hAnsi="Times New Roman" w:cs="Times New Roman"/>
          <w:sz w:val="24"/>
          <w:szCs w:val="24"/>
        </w:rPr>
        <w:t xml:space="preserve">ными познавательными, коммуникативными и регулятивными действиями. </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t>117.8.6.1. </w:t>
      </w:r>
      <w:r w:rsidRPr="008278F8">
        <w:rPr>
          <w:rFonts w:ascii="Times New Roman" w:eastAsia="SchoolBookSanPin" w:hAnsi="Times New Roman" w:cs="Times New Roman"/>
          <w:sz w:val="24"/>
          <w:szCs w:val="24"/>
        </w:rPr>
        <w:t>Овладение универсальными учебными познавательными действиями:</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SchoolBookSanPin" w:hAnsi="Times New Roman" w:cs="Times New Roman"/>
          <w:sz w:val="24"/>
          <w:szCs w:val="24"/>
        </w:rPr>
        <w:t>1) базовые логические действия: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самостоятельно формулировать и актуализировать проблему, всесторонне её рассматривать;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устанавливать причинно-следственные связи между изучаемыми явлениями;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278F8" w:rsidRPr="008278F8" w:rsidRDefault="008278F8" w:rsidP="008278F8">
      <w:pPr>
        <w:suppressAutoHyphens/>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lastRenderedPageBreak/>
        <w:t>2)</w:t>
      </w:r>
      <w:r w:rsidRPr="008278F8">
        <w:rPr>
          <w:rFonts w:ascii="Times New Roman" w:eastAsia="SchoolBookSanPin" w:hAnsi="Times New Roman" w:cs="Times New Roman"/>
          <w:sz w:val="24"/>
          <w:szCs w:val="24"/>
        </w:rPr>
        <w:t xml:space="preserve"> базовые исследовательские действия: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основами методов научного познания веществ и химических реакций;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278F8" w:rsidRPr="008278F8" w:rsidRDefault="008278F8" w:rsidP="008278F8">
      <w:pPr>
        <w:suppressAutoHyphens/>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t>3)</w:t>
      </w:r>
      <w:r w:rsidRPr="008278F8">
        <w:rPr>
          <w:rFonts w:ascii="Times New Roman" w:eastAsia="SchoolBookSanPin" w:hAnsi="Times New Roman" w:cs="Times New Roman"/>
          <w:sz w:val="24"/>
          <w:szCs w:val="24"/>
        </w:rPr>
        <w:t xml:space="preserve"> работа с информацией: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использовать и преобразовывать знаково-символические средства наглядности.</w:t>
      </w:r>
    </w:p>
    <w:p w:rsidR="008278F8" w:rsidRPr="008278F8" w:rsidRDefault="008278F8" w:rsidP="008278F8">
      <w:pPr>
        <w:suppressAutoHyphens/>
        <w:spacing w:after="0" w:line="240" w:lineRule="auto"/>
        <w:ind w:firstLine="709"/>
        <w:contextualSpacing/>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t>117.8.6.2. </w:t>
      </w:r>
      <w:r w:rsidRPr="008278F8">
        <w:rPr>
          <w:rFonts w:ascii="Times New Roman" w:eastAsia="SchoolBookSanPin" w:hAnsi="Times New Roman" w:cs="Times New Roman"/>
          <w:sz w:val="24"/>
          <w:szCs w:val="24"/>
        </w:rPr>
        <w:t>Овладение универсальными коммуникативными действиями: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278F8" w:rsidRPr="008278F8" w:rsidRDefault="008278F8" w:rsidP="008278F8">
      <w:pPr>
        <w:spacing w:after="0" w:line="240" w:lineRule="auto"/>
        <w:ind w:firstLine="709"/>
        <w:jc w:val="both"/>
        <w:rPr>
          <w:rFonts w:ascii="Times New Roman" w:eastAsia="SchoolBookSanPin" w:hAnsi="Times New Roman" w:cs="Times New Roman"/>
          <w:sz w:val="24"/>
          <w:szCs w:val="24"/>
        </w:rPr>
      </w:pPr>
      <w:r w:rsidRPr="008278F8">
        <w:rPr>
          <w:rFonts w:ascii="Times New Roman" w:eastAsia="OfficinaSansBoldITC" w:hAnsi="Times New Roman" w:cs="Times New Roman"/>
          <w:sz w:val="24"/>
          <w:szCs w:val="24"/>
        </w:rPr>
        <w:t>117.8.6.3. </w:t>
      </w:r>
      <w:r w:rsidRPr="008278F8">
        <w:rPr>
          <w:rFonts w:ascii="Times New Roman" w:eastAsia="SchoolBookSanPin" w:hAnsi="Times New Roman" w:cs="Times New Roman"/>
          <w:sz w:val="24"/>
          <w:szCs w:val="24"/>
        </w:rPr>
        <w:t>Овладение универсальными регулятивными действиями: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осуществлять самоконтроль своей деятельности на основе самоанализа и самооценки.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eastAsia="OfficinaSansBoldITC" w:hAnsi="Times New Roman" w:cs="Times New Roman"/>
          <w:sz w:val="24"/>
          <w:szCs w:val="24"/>
        </w:rPr>
        <w:t>117.8.7. </w:t>
      </w:r>
      <w:r w:rsidRPr="008278F8">
        <w:rPr>
          <w:rFonts w:ascii="Times New Roman" w:hAnsi="Times New Roman" w:cs="Times New Roman"/>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w:t>
      </w:r>
      <w:r w:rsidRPr="008278F8">
        <w:rPr>
          <w:rFonts w:ascii="Times New Roman" w:hAnsi="Times New Roman" w:cs="Times New Roman"/>
          <w:sz w:val="24"/>
          <w:szCs w:val="24"/>
        </w:rPr>
        <w:lastRenderedPageBreak/>
        <w:t>реальных жизненных ситуациях, связанных с химией. В программе по химии предметные результаты представлены по годам изучения.</w:t>
      </w:r>
    </w:p>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117.8.8. К</w:t>
      </w:r>
      <w:r w:rsidRPr="008278F8">
        <w:rPr>
          <w:rFonts w:ascii="Times New Roman" w:eastAsia="SchoolBookSanPin" w:hAnsi="Times New Roman" w:cs="Times New Roman"/>
          <w:sz w:val="24"/>
          <w:szCs w:val="24"/>
        </w:rPr>
        <w:t xml:space="preserve"> концу обучения в 10 классе предметные результаты освоения курса «Органическая химия» отражают</w:t>
      </w:r>
      <w:r w:rsidRPr="008278F8">
        <w:rPr>
          <w:rFonts w:ascii="Times New Roman" w:eastAsia="OfficinaSansBoldITC" w:hAnsi="Times New Roman" w:cs="Times New Roman"/>
          <w:sz w:val="24"/>
          <w:szCs w:val="24"/>
        </w:rPr>
        <w:t>:</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владение системой химических знаний, которая включает: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закономерности, символический язык химии;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lastRenderedPageBreak/>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8278F8" w:rsidRPr="008278F8" w:rsidRDefault="008278F8" w:rsidP="008278F8">
      <w:pPr>
        <w:suppressAutoHyphens/>
        <w:spacing w:after="0" w:line="240" w:lineRule="auto"/>
        <w:ind w:firstLine="709"/>
        <w:contextualSpacing/>
        <w:jc w:val="both"/>
        <w:rPr>
          <w:rFonts w:ascii="Times New Roman" w:eastAsia="OfficinaSansBoldITC" w:hAnsi="Times New Roman" w:cs="Times New Roman"/>
          <w:sz w:val="24"/>
          <w:szCs w:val="24"/>
        </w:rPr>
      </w:pPr>
      <w:r w:rsidRPr="008278F8">
        <w:rPr>
          <w:rFonts w:ascii="Times New Roman" w:eastAsia="OfficinaSansBoldITC" w:hAnsi="Times New Roman" w:cs="Times New Roman"/>
          <w:sz w:val="24"/>
          <w:szCs w:val="24"/>
        </w:rPr>
        <w:t>117.8.9. К</w:t>
      </w:r>
      <w:r w:rsidRPr="008278F8">
        <w:rPr>
          <w:rFonts w:ascii="Times New Roman" w:eastAsia="SchoolBookSanPin" w:hAnsi="Times New Roman" w:cs="Times New Roman"/>
          <w:sz w:val="24"/>
          <w:szCs w:val="24"/>
        </w:rPr>
        <w:t xml:space="preserve"> концу обучения в 11 классе предметные результаты освоения курса «Общая и неорганическая химия» отражают</w:t>
      </w:r>
      <w:r w:rsidRPr="008278F8">
        <w:rPr>
          <w:rFonts w:ascii="Times New Roman" w:eastAsia="OfficinaSansBoldITC" w:hAnsi="Times New Roman" w:cs="Times New Roman"/>
          <w:sz w:val="24"/>
          <w:szCs w:val="24"/>
        </w:rPr>
        <w:t>:</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владение системой химических знаний, которая включает: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w:t>
      </w:r>
      <w:r w:rsidRPr="008278F8">
        <w:rPr>
          <w:rFonts w:ascii="Times New Roman" w:hAnsi="Times New Roman" w:cs="Times New Roman"/>
          <w:sz w:val="24"/>
          <w:szCs w:val="24"/>
        </w:rPr>
        <w:lastRenderedPageBreak/>
        <w:t>безопасном использовании важнейших неорганических веществ в быту и практической деятельности человека;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w:t>
      </w:r>
      <w:r w:rsidRPr="008278F8">
        <w:rPr>
          <w:rFonts w:ascii="Times New Roman" w:hAnsi="Times New Roman" w:cs="Times New Roman"/>
          <w:sz w:val="24"/>
          <w:szCs w:val="24"/>
        </w:rPr>
        <w:lastRenderedPageBreak/>
        <w:t>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278F8" w:rsidRP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278F8" w:rsidRDefault="008278F8" w:rsidP="008278F8">
      <w:pPr>
        <w:suppressAutoHyphens/>
        <w:spacing w:after="0" w:line="240" w:lineRule="auto"/>
        <w:ind w:firstLine="709"/>
        <w:contextualSpacing/>
        <w:jc w:val="both"/>
        <w:rPr>
          <w:rFonts w:ascii="Times New Roman" w:hAnsi="Times New Roman" w:cs="Times New Roman"/>
          <w:sz w:val="24"/>
          <w:szCs w:val="24"/>
        </w:rPr>
      </w:pPr>
      <w:r w:rsidRPr="008278F8">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4540AF" w:rsidRDefault="004540AF" w:rsidP="004540AF">
      <w:pPr>
        <w:pStyle w:val="list-num"/>
        <w:spacing w:line="240" w:lineRule="auto"/>
        <w:ind w:left="0" w:firstLine="709"/>
        <w:jc w:val="center"/>
        <w:rPr>
          <w:rFonts w:ascii="Times New Roman" w:hAnsi="Times New Roman" w:cs="Times New Roman"/>
          <w:b/>
          <w:color w:val="auto"/>
          <w:sz w:val="24"/>
          <w:szCs w:val="24"/>
        </w:rPr>
      </w:pPr>
    </w:p>
    <w:p w:rsidR="004540AF" w:rsidRDefault="004540AF" w:rsidP="004540AF">
      <w:pPr>
        <w:pStyle w:val="list-num"/>
        <w:spacing w:line="240" w:lineRule="auto"/>
        <w:ind w:left="0" w:firstLine="709"/>
        <w:jc w:val="center"/>
        <w:rPr>
          <w:rFonts w:ascii="Times New Roman" w:hAnsi="Times New Roman" w:cs="Times New Roman"/>
          <w:b/>
          <w:color w:val="auto"/>
          <w:sz w:val="28"/>
          <w:szCs w:val="28"/>
        </w:rPr>
      </w:pPr>
      <w:r w:rsidRPr="004540AF">
        <w:rPr>
          <w:rFonts w:ascii="Times New Roman" w:hAnsi="Times New Roman" w:cs="Times New Roman"/>
          <w:b/>
          <w:color w:val="auto"/>
          <w:sz w:val="28"/>
          <w:szCs w:val="28"/>
        </w:rPr>
        <w:t xml:space="preserve">119. Федеральная рабочая программа по учебному предмету </w:t>
      </w:r>
    </w:p>
    <w:p w:rsidR="004540AF" w:rsidRPr="004540AF" w:rsidRDefault="004540AF" w:rsidP="004540AF">
      <w:pPr>
        <w:pStyle w:val="list-num"/>
        <w:spacing w:line="240" w:lineRule="auto"/>
        <w:ind w:left="0" w:firstLine="709"/>
        <w:jc w:val="center"/>
        <w:rPr>
          <w:rFonts w:ascii="Times New Roman" w:hAnsi="Times New Roman" w:cs="Times New Roman"/>
          <w:b/>
          <w:color w:val="auto"/>
          <w:sz w:val="28"/>
          <w:szCs w:val="28"/>
        </w:rPr>
      </w:pPr>
      <w:r w:rsidRPr="004540AF">
        <w:rPr>
          <w:rFonts w:ascii="Times New Roman" w:hAnsi="Times New Roman" w:cs="Times New Roman"/>
          <w:b/>
          <w:color w:val="auto"/>
          <w:sz w:val="28"/>
          <w:szCs w:val="28"/>
        </w:rPr>
        <w:t>«Биология» (базовый уровень)</w:t>
      </w:r>
    </w:p>
    <w:p w:rsidR="004540AF" w:rsidRPr="004540AF" w:rsidRDefault="004540AF" w:rsidP="004540AF">
      <w:pPr>
        <w:spacing w:after="0" w:line="240" w:lineRule="auto"/>
        <w:ind w:firstLine="709"/>
        <w:jc w:val="both"/>
        <w:rPr>
          <w:rFonts w:ascii="Times New Roman" w:eastAsia="SchoolBookSanPin" w:hAnsi="Times New Roman" w:cs="Times New Roman"/>
          <w:sz w:val="24"/>
          <w:szCs w:val="24"/>
        </w:rPr>
      </w:pPr>
      <w:r w:rsidRPr="004540AF">
        <w:rPr>
          <w:rFonts w:ascii="Times New Roman" w:hAnsi="Times New Roman" w:cs="Times New Roman"/>
          <w:sz w:val="24"/>
          <w:szCs w:val="24"/>
        </w:rP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w:t>
      </w:r>
      <w:r w:rsidRPr="004540AF">
        <w:rPr>
          <w:rFonts w:ascii="Times New Roman" w:hAnsi="Times New Roman" w:cs="Times New Roman"/>
          <w:sz w:val="24"/>
          <w:szCs w:val="24"/>
        </w:rPr>
        <w:t>е</w:t>
      </w:r>
      <w:r w:rsidRPr="004540AF">
        <w:rPr>
          <w:rFonts w:ascii="Times New Roman" w:hAnsi="Times New Roman" w:cs="Times New Roman"/>
          <w:sz w:val="24"/>
          <w:szCs w:val="24"/>
        </w:rPr>
        <w:t xml:space="preserve">ния, </w:t>
      </w:r>
      <w:r w:rsidRPr="004540AF">
        <w:rPr>
          <w:rFonts w:ascii="Times New Roman" w:eastAsia="SchoolBookSanPin" w:hAnsi="Times New Roman" w:cs="Times New Roman"/>
          <w:sz w:val="24"/>
          <w:szCs w:val="24"/>
        </w:rPr>
        <w:t>планируемые результаты освоения программы по биологии.</w:t>
      </w:r>
    </w:p>
    <w:p w:rsidR="004540AF" w:rsidRPr="004540AF" w:rsidRDefault="004540AF" w:rsidP="004540AF">
      <w:pPr>
        <w:spacing w:after="0" w:line="240" w:lineRule="auto"/>
        <w:ind w:firstLine="709"/>
        <w:jc w:val="both"/>
        <w:rPr>
          <w:rFonts w:ascii="Times New Roman" w:eastAsia="SchoolBookSanPin" w:hAnsi="Times New Roman" w:cs="Times New Roman"/>
          <w:sz w:val="24"/>
          <w:szCs w:val="24"/>
        </w:rPr>
      </w:pPr>
      <w:r w:rsidRPr="004540AF">
        <w:rPr>
          <w:rFonts w:ascii="Times New Roman" w:eastAsia="SchoolBookSanPin" w:hAnsi="Times New Roman" w:cs="Times New Roman"/>
          <w:sz w:val="24"/>
          <w:szCs w:val="24"/>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Pr="004540AF">
        <w:rPr>
          <w:rFonts w:ascii="Times New Roman" w:eastAsia="SchoolBookSanPin" w:hAnsi="Times New Roman" w:cs="Times New Roman"/>
          <w:sz w:val="24"/>
          <w:szCs w:val="24"/>
        </w:rPr>
        <w:t>и</w:t>
      </w:r>
      <w:r w:rsidRPr="004540AF">
        <w:rPr>
          <w:rFonts w:ascii="Times New Roman" w:eastAsia="SchoolBookSanPin" w:hAnsi="Times New Roman" w:cs="Times New Roman"/>
          <w:sz w:val="24"/>
          <w:szCs w:val="24"/>
        </w:rPr>
        <w:t>руемых результатов.</w:t>
      </w:r>
    </w:p>
    <w:p w:rsidR="004540AF" w:rsidRPr="004540AF" w:rsidRDefault="004540AF" w:rsidP="004540AF">
      <w:pPr>
        <w:spacing w:after="0" w:line="240" w:lineRule="auto"/>
        <w:ind w:firstLine="709"/>
        <w:jc w:val="both"/>
        <w:rPr>
          <w:rFonts w:ascii="Times New Roman" w:eastAsia="SchoolBookSanPin" w:hAnsi="Times New Roman" w:cs="Times New Roman"/>
          <w:sz w:val="24"/>
          <w:szCs w:val="24"/>
        </w:rPr>
      </w:pPr>
      <w:r w:rsidRPr="004540AF">
        <w:rPr>
          <w:rFonts w:ascii="Times New Roman" w:eastAsia="SchoolBookSanPin" w:hAnsi="Times New Roman" w:cs="Times New Roman"/>
          <w:sz w:val="24"/>
          <w:szCs w:val="24"/>
        </w:rPr>
        <w:t>119.3. Содержание обучения раскрывает содержательные линии, которые предл</w:t>
      </w:r>
      <w:r w:rsidRPr="004540AF">
        <w:rPr>
          <w:rFonts w:ascii="Times New Roman" w:eastAsia="SchoolBookSanPin" w:hAnsi="Times New Roman" w:cs="Times New Roman"/>
          <w:sz w:val="24"/>
          <w:szCs w:val="24"/>
        </w:rPr>
        <w:t>а</w:t>
      </w:r>
      <w:r w:rsidRPr="004540AF">
        <w:rPr>
          <w:rFonts w:ascii="Times New Roman" w:eastAsia="SchoolBookSanPin" w:hAnsi="Times New Roman" w:cs="Times New Roman"/>
          <w:sz w:val="24"/>
          <w:szCs w:val="24"/>
        </w:rPr>
        <w:t>гаются для обязательного изучения в каждом классе на уровне среднего общего образов</w:t>
      </w:r>
      <w:r w:rsidRPr="004540AF">
        <w:rPr>
          <w:rFonts w:ascii="Times New Roman" w:eastAsia="SchoolBookSanPin" w:hAnsi="Times New Roman" w:cs="Times New Roman"/>
          <w:sz w:val="24"/>
          <w:szCs w:val="24"/>
        </w:rPr>
        <w:t>а</w:t>
      </w:r>
      <w:r w:rsidRPr="004540AF">
        <w:rPr>
          <w:rFonts w:ascii="Times New Roman" w:eastAsia="SchoolBookSanPin" w:hAnsi="Times New Roman" w:cs="Times New Roman"/>
          <w:sz w:val="24"/>
          <w:szCs w:val="24"/>
        </w:rPr>
        <w:t xml:space="preserve">ния. </w:t>
      </w:r>
    </w:p>
    <w:p w:rsidR="004540AF" w:rsidRPr="004540AF" w:rsidRDefault="004540AF" w:rsidP="004540AF">
      <w:pPr>
        <w:spacing w:after="0" w:line="240" w:lineRule="auto"/>
        <w:ind w:firstLine="709"/>
        <w:jc w:val="both"/>
        <w:rPr>
          <w:rFonts w:ascii="Times New Roman" w:eastAsia="SchoolBookSanPin" w:hAnsi="Times New Roman" w:cs="Times New Roman"/>
          <w:sz w:val="24"/>
          <w:szCs w:val="24"/>
        </w:rPr>
      </w:pPr>
      <w:r w:rsidRPr="004540AF">
        <w:rPr>
          <w:rFonts w:ascii="Times New Roman" w:eastAsia="SchoolBookSanPin" w:hAnsi="Times New Roman" w:cs="Times New Roman"/>
          <w:sz w:val="24"/>
          <w:szCs w:val="24"/>
        </w:rPr>
        <w:t>119.4. Планируемые результаты освоения программы по биологии включают ли</w:t>
      </w:r>
      <w:r w:rsidRPr="004540AF">
        <w:rPr>
          <w:rFonts w:ascii="Times New Roman" w:eastAsia="SchoolBookSanPin" w:hAnsi="Times New Roman" w:cs="Times New Roman"/>
          <w:sz w:val="24"/>
          <w:szCs w:val="24"/>
        </w:rPr>
        <w:t>ч</w:t>
      </w:r>
      <w:r w:rsidRPr="004540AF">
        <w:rPr>
          <w:rFonts w:ascii="Times New Roman" w:eastAsia="SchoolBookSanPin" w:hAnsi="Times New Roman" w:cs="Times New Roman"/>
          <w:sz w:val="24"/>
          <w:szCs w:val="24"/>
        </w:rPr>
        <w:t>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540AF" w:rsidRPr="004540AF" w:rsidRDefault="004540AF" w:rsidP="004540AF">
      <w:pPr>
        <w:spacing w:after="0" w:line="240" w:lineRule="auto"/>
        <w:ind w:firstLine="709"/>
        <w:jc w:val="both"/>
        <w:rPr>
          <w:rFonts w:ascii="Times New Roman" w:eastAsia="SchoolBookSanPin" w:hAnsi="Times New Roman" w:cs="Times New Roman"/>
          <w:sz w:val="24"/>
          <w:szCs w:val="24"/>
        </w:rPr>
      </w:pPr>
      <w:r w:rsidRPr="004540AF">
        <w:rPr>
          <w:rFonts w:ascii="Times New Roman" w:eastAsia="SchoolBookSanPin" w:hAnsi="Times New Roman" w:cs="Times New Roman"/>
          <w:sz w:val="24"/>
          <w:szCs w:val="24"/>
        </w:rPr>
        <w:t>119.5. Пояснительная записка.</w:t>
      </w:r>
    </w:p>
    <w:p w:rsidR="004540AF" w:rsidRPr="004540AF" w:rsidRDefault="004540AF" w:rsidP="004540AF">
      <w:pPr>
        <w:spacing w:after="0" w:line="240" w:lineRule="auto"/>
        <w:ind w:firstLine="709"/>
        <w:jc w:val="both"/>
        <w:rPr>
          <w:rFonts w:ascii="Times New Roman" w:hAnsi="Times New Roman" w:cs="Times New Roman"/>
          <w:sz w:val="24"/>
          <w:szCs w:val="24"/>
        </w:rPr>
      </w:pPr>
      <w:r w:rsidRPr="004540AF">
        <w:rPr>
          <w:rFonts w:ascii="Times New Roman" w:eastAsia="SchoolBookSanPin" w:hAnsi="Times New Roman" w:cs="Times New Roman"/>
          <w:sz w:val="24"/>
          <w:szCs w:val="24"/>
        </w:rPr>
        <w:t>119.5.1. При</w:t>
      </w:r>
      <w:r w:rsidRPr="004540AF">
        <w:rPr>
          <w:rFonts w:ascii="Times New Roman" w:hAnsi="Times New Roman" w:cs="Times New Roman"/>
          <w:sz w:val="24"/>
          <w:szCs w:val="24"/>
        </w:rPr>
        <w:t xml:space="preserve"> разработке программы по биологии теоретическую основу для опр</w:t>
      </w:r>
      <w:r w:rsidRPr="004540AF">
        <w:rPr>
          <w:rFonts w:ascii="Times New Roman" w:hAnsi="Times New Roman" w:cs="Times New Roman"/>
          <w:sz w:val="24"/>
          <w:szCs w:val="24"/>
        </w:rPr>
        <w:t>е</w:t>
      </w:r>
      <w:r w:rsidRPr="004540AF">
        <w:rPr>
          <w:rFonts w:ascii="Times New Roman" w:hAnsi="Times New Roman" w:cs="Times New Roman"/>
          <w:sz w:val="24"/>
          <w:szCs w:val="24"/>
        </w:rPr>
        <w:t>деления подходов к формированию содержания учебного предмета «Биология» состав</w:t>
      </w:r>
      <w:r w:rsidRPr="004540AF">
        <w:rPr>
          <w:rFonts w:ascii="Times New Roman" w:hAnsi="Times New Roman" w:cs="Times New Roman"/>
          <w:sz w:val="24"/>
          <w:szCs w:val="24"/>
        </w:rPr>
        <w:t>и</w:t>
      </w:r>
      <w:r w:rsidRPr="004540AF">
        <w:rPr>
          <w:rFonts w:ascii="Times New Roman" w:hAnsi="Times New Roman" w:cs="Times New Roman"/>
          <w:sz w:val="24"/>
          <w:szCs w:val="24"/>
        </w:rPr>
        <w:t>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w:t>
      </w:r>
      <w:r w:rsidRPr="004540AF">
        <w:rPr>
          <w:rFonts w:ascii="Times New Roman" w:hAnsi="Times New Roman" w:cs="Times New Roman"/>
          <w:sz w:val="24"/>
          <w:szCs w:val="24"/>
        </w:rPr>
        <w:t>б</w:t>
      </w:r>
      <w:r w:rsidRPr="004540AF">
        <w:rPr>
          <w:rFonts w:ascii="Times New Roman" w:hAnsi="Times New Roman" w:cs="Times New Roman"/>
          <w:sz w:val="24"/>
          <w:szCs w:val="24"/>
        </w:rPr>
        <w:lastRenderedPageBreak/>
        <w:t>щества. Согласно названным положениям определены основные функции программы по биологии и её структура.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w:t>
      </w:r>
      <w:r w:rsidRPr="004540AF">
        <w:rPr>
          <w:rFonts w:ascii="Times New Roman" w:hAnsi="Times New Roman" w:cs="Times New Roman"/>
          <w:sz w:val="24"/>
          <w:szCs w:val="24"/>
        </w:rPr>
        <w:t>о</w:t>
      </w:r>
      <w:r w:rsidRPr="004540AF">
        <w:rPr>
          <w:rFonts w:ascii="Times New Roman" w:hAnsi="Times New Roman" w:cs="Times New Roman"/>
          <w:sz w:val="24"/>
          <w:szCs w:val="24"/>
        </w:rPr>
        <w:t>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w:t>
      </w:r>
      <w:r w:rsidRPr="004540AF">
        <w:rPr>
          <w:rFonts w:ascii="Times New Roman" w:hAnsi="Times New Roman" w:cs="Times New Roman"/>
          <w:sz w:val="24"/>
          <w:szCs w:val="24"/>
        </w:rPr>
        <w:t>в</w:t>
      </w:r>
      <w:r w:rsidRPr="004540AF">
        <w:rPr>
          <w:rFonts w:ascii="Times New Roman" w:hAnsi="Times New Roman" w:cs="Times New Roman"/>
          <w:sz w:val="24"/>
          <w:szCs w:val="24"/>
        </w:rPr>
        <w:t>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w:t>
      </w:r>
      <w:r w:rsidRPr="004540AF">
        <w:rPr>
          <w:rFonts w:ascii="Times New Roman" w:hAnsi="Times New Roman" w:cs="Times New Roman"/>
          <w:sz w:val="24"/>
          <w:szCs w:val="24"/>
        </w:rPr>
        <w:t>и</w:t>
      </w:r>
      <w:r w:rsidRPr="004540AF">
        <w:rPr>
          <w:rFonts w:ascii="Times New Roman" w:hAnsi="Times New Roman" w:cs="Times New Roman"/>
          <w:sz w:val="24"/>
          <w:szCs w:val="24"/>
        </w:rPr>
        <w:t>вых систем разного ранга и сущности основных протекающих в них процессов в пр</w:t>
      </w:r>
      <w:r w:rsidRPr="004540AF">
        <w:rPr>
          <w:rFonts w:ascii="Times New Roman" w:hAnsi="Times New Roman" w:cs="Times New Roman"/>
          <w:sz w:val="24"/>
          <w:szCs w:val="24"/>
        </w:rPr>
        <w:t>о</w:t>
      </w:r>
      <w:r w:rsidRPr="004540AF">
        <w:rPr>
          <w:rFonts w:ascii="Times New Roman" w:hAnsi="Times New Roman" w:cs="Times New Roman"/>
          <w:sz w:val="24"/>
          <w:szCs w:val="24"/>
        </w:rPr>
        <w:t>грамме по биологии уделено внимание использованию полученных знаний в повседне</w:t>
      </w:r>
      <w:r w:rsidRPr="004540AF">
        <w:rPr>
          <w:rFonts w:ascii="Times New Roman" w:hAnsi="Times New Roman" w:cs="Times New Roman"/>
          <w:sz w:val="24"/>
          <w:szCs w:val="24"/>
        </w:rPr>
        <w:t>в</w:t>
      </w:r>
      <w:r w:rsidRPr="004540AF">
        <w:rPr>
          <w:rFonts w:ascii="Times New Roman" w:hAnsi="Times New Roman" w:cs="Times New Roman"/>
          <w:sz w:val="24"/>
          <w:szCs w:val="24"/>
        </w:rPr>
        <w:t>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w:t>
      </w:r>
      <w:r w:rsidRPr="004540AF">
        <w:rPr>
          <w:rFonts w:ascii="Times New Roman" w:hAnsi="Times New Roman" w:cs="Times New Roman"/>
          <w:sz w:val="24"/>
          <w:szCs w:val="24"/>
        </w:rPr>
        <w:t>е</w:t>
      </w:r>
      <w:r w:rsidRPr="004540AF">
        <w:rPr>
          <w:rFonts w:ascii="Times New Roman" w:hAnsi="Times New Roman" w:cs="Times New Roman"/>
          <w:sz w:val="24"/>
          <w:szCs w:val="24"/>
        </w:rPr>
        <w:t>ски целесообразного поведения в окружающей природной среде, анализа влияния хозя</w:t>
      </w:r>
      <w:r w:rsidRPr="004540AF">
        <w:rPr>
          <w:rFonts w:ascii="Times New Roman" w:hAnsi="Times New Roman" w:cs="Times New Roman"/>
          <w:sz w:val="24"/>
          <w:szCs w:val="24"/>
        </w:rPr>
        <w:t>й</w:t>
      </w:r>
      <w:r w:rsidRPr="004540AF">
        <w:rPr>
          <w:rFonts w:ascii="Times New Roman" w:hAnsi="Times New Roman" w:cs="Times New Roman"/>
          <w:sz w:val="24"/>
          <w:szCs w:val="24"/>
        </w:rPr>
        <w:t>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w:t>
      </w:r>
      <w:r w:rsidRPr="004540AF">
        <w:rPr>
          <w:rFonts w:ascii="Times New Roman" w:hAnsi="Times New Roman" w:cs="Times New Roman"/>
          <w:sz w:val="24"/>
          <w:szCs w:val="24"/>
        </w:rPr>
        <w:t>о</w:t>
      </w:r>
      <w:r w:rsidRPr="004540AF">
        <w:rPr>
          <w:rFonts w:ascii="Times New Roman" w:hAnsi="Times New Roman" w:cs="Times New Roman"/>
          <w:sz w:val="24"/>
          <w:szCs w:val="24"/>
        </w:rPr>
        <w:t>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w:t>
      </w:r>
      <w:r w:rsidRPr="004540AF">
        <w:rPr>
          <w:rFonts w:ascii="Times New Roman" w:hAnsi="Times New Roman" w:cs="Times New Roman"/>
          <w:sz w:val="24"/>
          <w:szCs w:val="24"/>
        </w:rPr>
        <w:t>ю</w:t>
      </w:r>
      <w:r w:rsidRPr="004540AF">
        <w:rPr>
          <w:rFonts w:ascii="Times New Roman" w:hAnsi="Times New Roman" w:cs="Times New Roman"/>
          <w:sz w:val="24"/>
          <w:szCs w:val="24"/>
        </w:rPr>
        <w:t>щихся способности адаптироваться к изменениям динамично развивающегося совреме</w:t>
      </w:r>
      <w:r w:rsidRPr="004540AF">
        <w:rPr>
          <w:rFonts w:ascii="Times New Roman" w:hAnsi="Times New Roman" w:cs="Times New Roman"/>
          <w:sz w:val="24"/>
          <w:szCs w:val="24"/>
        </w:rPr>
        <w:t>н</w:t>
      </w:r>
      <w:r w:rsidRPr="004540AF">
        <w:rPr>
          <w:rFonts w:ascii="Times New Roman" w:hAnsi="Times New Roman" w:cs="Times New Roman"/>
          <w:sz w:val="24"/>
          <w:szCs w:val="24"/>
        </w:rPr>
        <w:t>ного мира.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w:t>
      </w:r>
      <w:r w:rsidRPr="004540AF">
        <w:rPr>
          <w:rFonts w:ascii="Times New Roman" w:hAnsi="Times New Roman" w:cs="Times New Roman"/>
          <w:sz w:val="24"/>
          <w:szCs w:val="24"/>
        </w:rPr>
        <w:t>о</w:t>
      </w:r>
      <w:r w:rsidRPr="004540AF">
        <w:rPr>
          <w:rFonts w:ascii="Times New Roman" w:hAnsi="Times New Roman" w:cs="Times New Roman"/>
          <w:sz w:val="24"/>
          <w:szCs w:val="24"/>
        </w:rPr>
        <w:t>дических решений задач воспитания и развития средствами учебного предмета «Биол</w:t>
      </w:r>
      <w:r w:rsidRPr="004540AF">
        <w:rPr>
          <w:rFonts w:ascii="Times New Roman" w:hAnsi="Times New Roman" w:cs="Times New Roman"/>
          <w:sz w:val="24"/>
          <w:szCs w:val="24"/>
        </w:rPr>
        <w:t>о</w:t>
      </w:r>
      <w:r w:rsidRPr="004540AF">
        <w:rPr>
          <w:rFonts w:ascii="Times New Roman" w:hAnsi="Times New Roman" w:cs="Times New Roman"/>
          <w:sz w:val="24"/>
          <w:szCs w:val="24"/>
        </w:rPr>
        <w:t>гия».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w:t>
      </w:r>
      <w:r w:rsidRPr="004540AF">
        <w:rPr>
          <w:rFonts w:ascii="Times New Roman" w:hAnsi="Times New Roman" w:cs="Times New Roman"/>
          <w:sz w:val="24"/>
          <w:szCs w:val="24"/>
        </w:rPr>
        <w:t>и</w:t>
      </w:r>
      <w:r w:rsidRPr="004540AF">
        <w:rPr>
          <w:rFonts w:ascii="Times New Roman" w:hAnsi="Times New Roman" w:cs="Times New Roman"/>
          <w:sz w:val="24"/>
          <w:szCs w:val="24"/>
        </w:rPr>
        <w:t>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w:t>
      </w:r>
      <w:r w:rsidRPr="004540AF">
        <w:rPr>
          <w:rFonts w:ascii="Times New Roman" w:hAnsi="Times New Roman" w:cs="Times New Roman"/>
          <w:sz w:val="24"/>
          <w:szCs w:val="24"/>
        </w:rPr>
        <w:t>н</w:t>
      </w:r>
      <w:r w:rsidRPr="004540AF">
        <w:rPr>
          <w:rFonts w:ascii="Times New Roman" w:hAnsi="Times New Roman" w:cs="Times New Roman"/>
          <w:sz w:val="24"/>
          <w:szCs w:val="24"/>
        </w:rPr>
        <w:t>ных и информационных навыков, эстетической культуры, способствует интеграции би</w:t>
      </w:r>
      <w:r w:rsidRPr="004540AF">
        <w:rPr>
          <w:rFonts w:ascii="Times New Roman" w:hAnsi="Times New Roman" w:cs="Times New Roman"/>
          <w:sz w:val="24"/>
          <w:szCs w:val="24"/>
        </w:rPr>
        <w:t>о</w:t>
      </w:r>
      <w:r w:rsidRPr="004540AF">
        <w:rPr>
          <w:rFonts w:ascii="Times New Roman" w:hAnsi="Times New Roman" w:cs="Times New Roman"/>
          <w:sz w:val="24"/>
          <w:szCs w:val="24"/>
        </w:rPr>
        <w:t>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w:t>
      </w:r>
      <w:r w:rsidRPr="004540AF">
        <w:rPr>
          <w:rFonts w:ascii="Times New Roman" w:hAnsi="Times New Roman" w:cs="Times New Roman"/>
          <w:sz w:val="24"/>
          <w:szCs w:val="24"/>
        </w:rPr>
        <w:t>о</w:t>
      </w:r>
      <w:r w:rsidRPr="004540AF">
        <w:rPr>
          <w:rFonts w:ascii="Times New Roman" w:hAnsi="Times New Roman" w:cs="Times New Roman"/>
          <w:sz w:val="24"/>
          <w:szCs w:val="24"/>
        </w:rPr>
        <w:t>гия» составили основу для определения подходов к отбору и структурированию его с</w:t>
      </w:r>
      <w:r w:rsidRPr="004540AF">
        <w:rPr>
          <w:rFonts w:ascii="Times New Roman" w:hAnsi="Times New Roman" w:cs="Times New Roman"/>
          <w:sz w:val="24"/>
          <w:szCs w:val="24"/>
        </w:rPr>
        <w:t>о</w:t>
      </w:r>
      <w:r w:rsidRPr="004540AF">
        <w:rPr>
          <w:rFonts w:ascii="Times New Roman" w:hAnsi="Times New Roman" w:cs="Times New Roman"/>
          <w:sz w:val="24"/>
          <w:szCs w:val="24"/>
        </w:rPr>
        <w:t>держания, представленного в программе по биологии.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119.5.7. Отбор содержания учебного предмета «Биология» на базовом уровне ос</w:t>
      </w:r>
      <w:r w:rsidRPr="004540AF">
        <w:rPr>
          <w:rFonts w:ascii="Times New Roman" w:hAnsi="Times New Roman" w:cs="Times New Roman"/>
          <w:sz w:val="24"/>
          <w:szCs w:val="24"/>
        </w:rPr>
        <w:t>у</w:t>
      </w:r>
      <w:r w:rsidRPr="004540AF">
        <w:rPr>
          <w:rFonts w:ascii="Times New Roman" w:hAnsi="Times New Roman" w:cs="Times New Roman"/>
          <w:sz w:val="24"/>
          <w:szCs w:val="24"/>
        </w:rPr>
        <w:t>ществлён с позиций культуросообразного подхода, в соответствии с которым обучающи</w:t>
      </w:r>
      <w:r w:rsidRPr="004540AF">
        <w:rPr>
          <w:rFonts w:ascii="Times New Roman" w:hAnsi="Times New Roman" w:cs="Times New Roman"/>
          <w:sz w:val="24"/>
          <w:szCs w:val="24"/>
        </w:rPr>
        <w:t>е</w:t>
      </w:r>
      <w:r w:rsidRPr="004540AF">
        <w:rPr>
          <w:rFonts w:ascii="Times New Roman" w:hAnsi="Times New Roman" w:cs="Times New Roman"/>
          <w:sz w:val="24"/>
          <w:szCs w:val="24"/>
        </w:rPr>
        <w:t>ся должны освоить знания и умения, значимые для формирования общей культуры, опр</w:t>
      </w:r>
      <w:r w:rsidRPr="004540AF">
        <w:rPr>
          <w:rFonts w:ascii="Times New Roman" w:hAnsi="Times New Roman" w:cs="Times New Roman"/>
          <w:sz w:val="24"/>
          <w:szCs w:val="24"/>
        </w:rPr>
        <w:t>е</w:t>
      </w:r>
      <w:r w:rsidRPr="004540AF">
        <w:rPr>
          <w:rFonts w:ascii="Times New Roman" w:hAnsi="Times New Roman" w:cs="Times New Roman"/>
          <w:sz w:val="24"/>
          <w:szCs w:val="24"/>
        </w:rPr>
        <w:t>деляющие поведение человека в окружающей природной среде, востребованные в повс</w:t>
      </w:r>
      <w:r w:rsidRPr="004540AF">
        <w:rPr>
          <w:rFonts w:ascii="Times New Roman" w:hAnsi="Times New Roman" w:cs="Times New Roman"/>
          <w:sz w:val="24"/>
          <w:szCs w:val="24"/>
        </w:rPr>
        <w:t>е</w:t>
      </w:r>
      <w:r w:rsidRPr="004540AF">
        <w:rPr>
          <w:rFonts w:ascii="Times New Roman" w:hAnsi="Times New Roman" w:cs="Times New Roman"/>
          <w:sz w:val="24"/>
          <w:szCs w:val="24"/>
        </w:rPr>
        <w:lastRenderedPageBreak/>
        <w:t>дневной жизни и практической деятельности. Особое место в этой системе знаний зан</w:t>
      </w:r>
      <w:r w:rsidRPr="004540AF">
        <w:rPr>
          <w:rFonts w:ascii="Times New Roman" w:hAnsi="Times New Roman" w:cs="Times New Roman"/>
          <w:sz w:val="24"/>
          <w:szCs w:val="24"/>
        </w:rPr>
        <w:t>и</w:t>
      </w:r>
      <w:r w:rsidRPr="004540AF">
        <w:rPr>
          <w:rFonts w:ascii="Times New Roman" w:hAnsi="Times New Roman" w:cs="Times New Roman"/>
          <w:sz w:val="24"/>
          <w:szCs w:val="24"/>
        </w:rPr>
        <w:t>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119.5.8. Структурирование содержания учебного материала в программе по биол</w:t>
      </w:r>
      <w:r w:rsidRPr="004540AF">
        <w:rPr>
          <w:rFonts w:ascii="Times New Roman" w:hAnsi="Times New Roman" w:cs="Times New Roman"/>
          <w:sz w:val="24"/>
          <w:szCs w:val="24"/>
        </w:rPr>
        <w:t>о</w:t>
      </w:r>
      <w:r w:rsidRPr="004540AF">
        <w:rPr>
          <w:rFonts w:ascii="Times New Roman" w:hAnsi="Times New Roman" w:cs="Times New Roman"/>
          <w:sz w:val="24"/>
          <w:szCs w:val="24"/>
        </w:rPr>
        <w:t>гии осуществлено с учётом приоритетного значения знаний об отличительных особенн</w:t>
      </w:r>
      <w:r w:rsidRPr="004540AF">
        <w:rPr>
          <w:rFonts w:ascii="Times New Roman" w:hAnsi="Times New Roman" w:cs="Times New Roman"/>
          <w:sz w:val="24"/>
          <w:szCs w:val="24"/>
        </w:rPr>
        <w:t>о</w:t>
      </w:r>
      <w:r w:rsidRPr="004540AF">
        <w:rPr>
          <w:rFonts w:ascii="Times New Roman" w:hAnsi="Times New Roman" w:cs="Times New Roman"/>
          <w:sz w:val="24"/>
          <w:szCs w:val="24"/>
        </w:rPr>
        <w:t>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119.5.9. Цель изучения учебного предмета «Биология» на базовом уровне – овлад</w:t>
      </w:r>
      <w:r w:rsidRPr="004540AF">
        <w:rPr>
          <w:rFonts w:ascii="Times New Roman" w:hAnsi="Times New Roman" w:cs="Times New Roman"/>
          <w:sz w:val="24"/>
          <w:szCs w:val="24"/>
        </w:rPr>
        <w:t>е</w:t>
      </w:r>
      <w:r w:rsidRPr="004540AF">
        <w:rPr>
          <w:rFonts w:ascii="Times New Roman" w:hAnsi="Times New Roman" w:cs="Times New Roman"/>
          <w:sz w:val="24"/>
          <w:szCs w:val="24"/>
        </w:rPr>
        <w:t>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119.5.10. Достижение цели изучения учебного предмета «Биология» на базовом уровне обеспечивается решением следующих задач:</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освоение обучающимися системы знаний о биологических теориях, учениях, зак</w:t>
      </w:r>
      <w:r w:rsidRPr="004540AF">
        <w:rPr>
          <w:rFonts w:ascii="Times New Roman" w:hAnsi="Times New Roman" w:cs="Times New Roman"/>
          <w:sz w:val="24"/>
          <w:szCs w:val="24"/>
        </w:rPr>
        <w:t>о</w:t>
      </w:r>
      <w:r w:rsidRPr="004540AF">
        <w:rPr>
          <w:rFonts w:ascii="Times New Roman" w:hAnsi="Times New Roman" w:cs="Times New Roman"/>
          <w:sz w:val="24"/>
          <w:szCs w:val="24"/>
        </w:rPr>
        <w:t>нах, закономерностях, гипотезах, правилах, служащих основой для формирования пре</w:t>
      </w:r>
      <w:r w:rsidRPr="004540AF">
        <w:rPr>
          <w:rFonts w:ascii="Times New Roman" w:hAnsi="Times New Roman" w:cs="Times New Roman"/>
          <w:sz w:val="24"/>
          <w:szCs w:val="24"/>
        </w:rPr>
        <w:t>д</w:t>
      </w:r>
      <w:r w:rsidRPr="004540AF">
        <w:rPr>
          <w:rFonts w:ascii="Times New Roman" w:hAnsi="Times New Roman" w:cs="Times New Roman"/>
          <w:sz w:val="24"/>
          <w:szCs w:val="24"/>
        </w:rPr>
        <w:t>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становление у обучающихся общей культуры, функциональной грамотности, ра</w:t>
      </w:r>
      <w:r w:rsidRPr="004540AF">
        <w:rPr>
          <w:rFonts w:ascii="Times New Roman" w:hAnsi="Times New Roman" w:cs="Times New Roman"/>
          <w:sz w:val="24"/>
          <w:szCs w:val="24"/>
        </w:rPr>
        <w:t>з</w:t>
      </w:r>
      <w:r w:rsidRPr="004540AF">
        <w:rPr>
          <w:rFonts w:ascii="Times New Roman" w:hAnsi="Times New Roman" w:cs="Times New Roman"/>
          <w:sz w:val="24"/>
          <w:szCs w:val="24"/>
        </w:rPr>
        <w:t>витие умений объяснять и оценивать явления окружающего мира живой природы на о</w:t>
      </w:r>
      <w:r w:rsidRPr="004540AF">
        <w:rPr>
          <w:rFonts w:ascii="Times New Roman" w:hAnsi="Times New Roman" w:cs="Times New Roman"/>
          <w:sz w:val="24"/>
          <w:szCs w:val="24"/>
        </w:rPr>
        <w:t>с</w:t>
      </w:r>
      <w:r w:rsidRPr="004540AF">
        <w:rPr>
          <w:rFonts w:ascii="Times New Roman" w:hAnsi="Times New Roman" w:cs="Times New Roman"/>
          <w:sz w:val="24"/>
          <w:szCs w:val="24"/>
        </w:rPr>
        <w:t>новании знаний и опыта, полученных при изучении биологии;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w:t>
      </w:r>
      <w:r w:rsidRPr="004540AF">
        <w:rPr>
          <w:rFonts w:ascii="Times New Roman" w:hAnsi="Times New Roman" w:cs="Times New Roman"/>
          <w:sz w:val="24"/>
          <w:szCs w:val="24"/>
        </w:rPr>
        <w:t>х</w:t>
      </w:r>
      <w:r w:rsidRPr="004540AF">
        <w:rPr>
          <w:rFonts w:ascii="Times New Roman" w:hAnsi="Times New Roman" w:cs="Times New Roman"/>
          <w:sz w:val="24"/>
          <w:szCs w:val="24"/>
        </w:rPr>
        <w:t>нологий и агробиотехнологий;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воспитание убеждённости в возможности познания человеком живой природы, н</w:t>
      </w:r>
      <w:r w:rsidRPr="004540AF">
        <w:rPr>
          <w:rFonts w:ascii="Times New Roman" w:hAnsi="Times New Roman" w:cs="Times New Roman"/>
          <w:sz w:val="24"/>
          <w:szCs w:val="24"/>
        </w:rPr>
        <w:t>е</w:t>
      </w:r>
      <w:r w:rsidRPr="004540AF">
        <w:rPr>
          <w:rFonts w:ascii="Times New Roman" w:hAnsi="Times New Roman" w:cs="Times New Roman"/>
          <w:sz w:val="24"/>
          <w:szCs w:val="24"/>
        </w:rPr>
        <w:t>обходимости бережного отношения к ней, соблюдения этических норм при проведении биологических исследований;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w:t>
      </w:r>
      <w:r w:rsidRPr="004540AF">
        <w:rPr>
          <w:rFonts w:ascii="Times New Roman" w:hAnsi="Times New Roman" w:cs="Times New Roman"/>
          <w:sz w:val="24"/>
          <w:szCs w:val="24"/>
        </w:rPr>
        <w:t>о</w:t>
      </w:r>
      <w:r w:rsidRPr="004540AF">
        <w:rPr>
          <w:rFonts w:ascii="Times New Roman" w:hAnsi="Times New Roman" w:cs="Times New Roman"/>
          <w:sz w:val="24"/>
          <w:szCs w:val="24"/>
        </w:rPr>
        <w:t>ровью, обоснование и соблюдение мер профилактики заболеваний.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119.5.11. В системе среднего общего образования «Биология», изучаемая на баз</w:t>
      </w:r>
      <w:r w:rsidRPr="004540AF">
        <w:rPr>
          <w:rFonts w:ascii="Times New Roman" w:hAnsi="Times New Roman" w:cs="Times New Roman"/>
          <w:sz w:val="24"/>
          <w:szCs w:val="24"/>
        </w:rPr>
        <w:t>о</w:t>
      </w:r>
      <w:r w:rsidRPr="004540AF">
        <w:rPr>
          <w:rFonts w:ascii="Times New Roman" w:hAnsi="Times New Roman" w:cs="Times New Roman"/>
          <w:sz w:val="24"/>
          <w:szCs w:val="24"/>
        </w:rPr>
        <w:t xml:space="preserve">вом уровне, является обязательным учебным предметом, входящим в состав предметной области «Естественно-научные предметы».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Общее число часов, рекомендованных для изучения биологии – 68 часов: в 10 кла</w:t>
      </w:r>
      <w:r w:rsidRPr="004540AF">
        <w:rPr>
          <w:rFonts w:ascii="Times New Roman" w:hAnsi="Times New Roman" w:cs="Times New Roman"/>
          <w:sz w:val="24"/>
          <w:szCs w:val="24"/>
        </w:rPr>
        <w:t>с</w:t>
      </w:r>
      <w:r w:rsidRPr="004540AF">
        <w:rPr>
          <w:rFonts w:ascii="Times New Roman" w:hAnsi="Times New Roman" w:cs="Times New Roman"/>
          <w:sz w:val="24"/>
          <w:szCs w:val="24"/>
        </w:rPr>
        <w:t>се – 34 часов (1 час в неделю), в 11 классе – 34 часов (1 час в неделю).</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 Содержание обучения в 10 классе.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119.6.1. Тема 1. Биология как наука.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w:t>
      </w:r>
      <w:r w:rsidRPr="004540AF">
        <w:rPr>
          <w:rFonts w:ascii="Times New Roman" w:hAnsi="Times New Roman" w:cs="Times New Roman"/>
          <w:sz w:val="24"/>
          <w:szCs w:val="24"/>
        </w:rPr>
        <w:t>р</w:t>
      </w:r>
      <w:r w:rsidRPr="004540AF">
        <w:rPr>
          <w:rFonts w:ascii="Times New Roman" w:hAnsi="Times New Roman" w:cs="Times New Roman"/>
          <w:sz w:val="24"/>
          <w:szCs w:val="24"/>
        </w:rPr>
        <w:t xml:space="preserve">мировании современной научной картины мира. Система биологических наук.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Портреты: Ч. Дарвин, Г. Мендель, Н.К. Кольцов, Дж. Уотсон и Ф. Крик.</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«Методы познания живой природы».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Практическая работа № 1. «Использование различных методов при изучении би</w:t>
      </w:r>
      <w:r w:rsidRPr="004540AF">
        <w:rPr>
          <w:rFonts w:ascii="Times New Roman" w:hAnsi="Times New Roman" w:cs="Times New Roman"/>
          <w:sz w:val="24"/>
          <w:szCs w:val="24"/>
        </w:rPr>
        <w:t>о</w:t>
      </w:r>
      <w:r w:rsidRPr="004540AF">
        <w:rPr>
          <w:rFonts w:ascii="Times New Roman" w:hAnsi="Times New Roman" w:cs="Times New Roman"/>
          <w:sz w:val="24"/>
          <w:szCs w:val="24"/>
        </w:rPr>
        <w:t>логических объектов».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119.6.2. Тема 2. Живые системы и их организация.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Свойства биосистем и их разнообразие. Уровни организации биосистем: молек</w:t>
      </w:r>
      <w:r w:rsidRPr="004540AF">
        <w:rPr>
          <w:rFonts w:ascii="Times New Roman" w:hAnsi="Times New Roman" w:cs="Times New Roman"/>
          <w:sz w:val="24"/>
          <w:szCs w:val="24"/>
        </w:rPr>
        <w:t>у</w:t>
      </w:r>
      <w:r w:rsidRPr="004540AF">
        <w:rPr>
          <w:rFonts w:ascii="Times New Roman" w:hAnsi="Times New Roman" w:cs="Times New Roman"/>
          <w:sz w:val="24"/>
          <w:szCs w:val="24"/>
        </w:rPr>
        <w:t>лярный, клеточный, тканевый, организменный, популяционно-видовой, экосистемный (биогеоценотический), биосферный.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«Основные признаки жизни», «Уровни организации живой пр</w:t>
      </w:r>
      <w:r w:rsidRPr="004540AF">
        <w:rPr>
          <w:rFonts w:ascii="Times New Roman" w:hAnsi="Times New Roman" w:cs="Times New Roman"/>
          <w:sz w:val="24"/>
          <w:szCs w:val="24"/>
        </w:rPr>
        <w:t>и</w:t>
      </w:r>
      <w:r w:rsidRPr="004540AF">
        <w:rPr>
          <w:rFonts w:ascii="Times New Roman" w:hAnsi="Times New Roman" w:cs="Times New Roman"/>
          <w:sz w:val="24"/>
          <w:szCs w:val="24"/>
        </w:rPr>
        <w:t>роды».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модель молекулы ДНК.</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119.6.3. Тема 3. Химический состав и строение клетки.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Химический состав клетки. Химические элементы: макроэлементы, микроэлеме</w:t>
      </w:r>
      <w:r w:rsidRPr="004540AF">
        <w:rPr>
          <w:rFonts w:ascii="Times New Roman" w:hAnsi="Times New Roman" w:cs="Times New Roman"/>
          <w:sz w:val="24"/>
          <w:szCs w:val="24"/>
        </w:rPr>
        <w:t>н</w:t>
      </w:r>
      <w:r w:rsidRPr="004540AF">
        <w:rPr>
          <w:rFonts w:ascii="Times New Roman" w:hAnsi="Times New Roman" w:cs="Times New Roman"/>
          <w:sz w:val="24"/>
          <w:szCs w:val="24"/>
        </w:rPr>
        <w:t>ты. Вода и минеральные вещества.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Функции воды и минеральных веществ в клетке. Поддержание осмотического б</w:t>
      </w:r>
      <w:r w:rsidRPr="004540AF">
        <w:rPr>
          <w:rFonts w:ascii="Times New Roman" w:hAnsi="Times New Roman" w:cs="Times New Roman"/>
          <w:sz w:val="24"/>
          <w:szCs w:val="24"/>
        </w:rPr>
        <w:t>а</w:t>
      </w:r>
      <w:r w:rsidRPr="004540AF">
        <w:rPr>
          <w:rFonts w:ascii="Times New Roman" w:hAnsi="Times New Roman" w:cs="Times New Roman"/>
          <w:sz w:val="24"/>
          <w:szCs w:val="24"/>
        </w:rPr>
        <w:t>ланса.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w:t>
      </w:r>
      <w:r w:rsidRPr="004540AF">
        <w:rPr>
          <w:rFonts w:ascii="Times New Roman" w:hAnsi="Times New Roman" w:cs="Times New Roman"/>
          <w:sz w:val="24"/>
          <w:szCs w:val="24"/>
        </w:rPr>
        <w:t>е</w:t>
      </w:r>
      <w:r w:rsidRPr="004540AF">
        <w:rPr>
          <w:rFonts w:ascii="Times New Roman" w:hAnsi="Times New Roman" w:cs="Times New Roman"/>
          <w:sz w:val="24"/>
          <w:szCs w:val="24"/>
        </w:rPr>
        <w:t>кулы (первичная, вторичная, третичная и четвертичная структура). Химические свойства белков. Биологические функции белков.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w:t>
      </w:r>
      <w:r w:rsidRPr="004540AF">
        <w:rPr>
          <w:rFonts w:ascii="Times New Roman" w:hAnsi="Times New Roman" w:cs="Times New Roman"/>
          <w:sz w:val="24"/>
          <w:szCs w:val="24"/>
        </w:rPr>
        <w:t>е</w:t>
      </w:r>
      <w:r w:rsidRPr="004540AF">
        <w:rPr>
          <w:rFonts w:ascii="Times New Roman" w:hAnsi="Times New Roman" w:cs="Times New Roman"/>
          <w:sz w:val="24"/>
          <w:szCs w:val="24"/>
        </w:rPr>
        <w:t>ских катализаторов.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Углеводы: моносахариды (глюкоза, рибоза и дезоксирибоза), дисахариды (сахар</w:t>
      </w:r>
      <w:r w:rsidRPr="004540AF">
        <w:rPr>
          <w:rFonts w:ascii="Times New Roman" w:hAnsi="Times New Roman" w:cs="Times New Roman"/>
          <w:sz w:val="24"/>
          <w:szCs w:val="24"/>
        </w:rPr>
        <w:t>о</w:t>
      </w:r>
      <w:r w:rsidRPr="004540AF">
        <w:rPr>
          <w:rFonts w:ascii="Times New Roman" w:hAnsi="Times New Roman" w:cs="Times New Roman"/>
          <w:sz w:val="24"/>
          <w:szCs w:val="24"/>
        </w:rPr>
        <w:t>за, лактоза) и полисахариды (крахмал, гликоген, целлюлоза). Биологические функции у</w:t>
      </w:r>
      <w:r w:rsidRPr="004540AF">
        <w:rPr>
          <w:rFonts w:ascii="Times New Roman" w:hAnsi="Times New Roman" w:cs="Times New Roman"/>
          <w:sz w:val="24"/>
          <w:szCs w:val="24"/>
        </w:rPr>
        <w:t>г</w:t>
      </w:r>
      <w:r w:rsidRPr="004540AF">
        <w:rPr>
          <w:rFonts w:ascii="Times New Roman" w:hAnsi="Times New Roman" w:cs="Times New Roman"/>
          <w:sz w:val="24"/>
          <w:szCs w:val="24"/>
        </w:rPr>
        <w:t>леводов.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w:t>
      </w:r>
      <w:r w:rsidRPr="004540AF">
        <w:rPr>
          <w:rFonts w:ascii="Times New Roman" w:hAnsi="Times New Roman" w:cs="Times New Roman"/>
          <w:sz w:val="24"/>
          <w:szCs w:val="24"/>
        </w:rPr>
        <w:t>к</w:t>
      </w:r>
      <w:r w:rsidRPr="004540AF">
        <w:rPr>
          <w:rFonts w:ascii="Times New Roman" w:hAnsi="Times New Roman" w:cs="Times New Roman"/>
          <w:sz w:val="24"/>
          <w:szCs w:val="24"/>
        </w:rPr>
        <w:t>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Типы клеток: эукариотическая и прокариотическая. Особенности строения прок</w:t>
      </w:r>
      <w:r w:rsidRPr="004540AF">
        <w:rPr>
          <w:rFonts w:ascii="Times New Roman" w:hAnsi="Times New Roman" w:cs="Times New Roman"/>
          <w:sz w:val="24"/>
          <w:szCs w:val="24"/>
        </w:rPr>
        <w:t>а</w:t>
      </w:r>
      <w:r w:rsidRPr="004540AF">
        <w:rPr>
          <w:rFonts w:ascii="Times New Roman" w:hAnsi="Times New Roman" w:cs="Times New Roman"/>
          <w:sz w:val="24"/>
          <w:szCs w:val="24"/>
        </w:rPr>
        <w:t>риотической клетки. Клеточная стенка бактерий. Строение эукариотической клетки. О</w:t>
      </w:r>
      <w:r w:rsidRPr="004540AF">
        <w:rPr>
          <w:rFonts w:ascii="Times New Roman" w:hAnsi="Times New Roman" w:cs="Times New Roman"/>
          <w:sz w:val="24"/>
          <w:szCs w:val="24"/>
        </w:rPr>
        <w:t>с</w:t>
      </w:r>
      <w:r w:rsidRPr="004540AF">
        <w:rPr>
          <w:rFonts w:ascii="Times New Roman" w:hAnsi="Times New Roman" w:cs="Times New Roman"/>
          <w:sz w:val="24"/>
          <w:szCs w:val="24"/>
        </w:rPr>
        <w:t>новные отличия растительной, животной и грибной клетки.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w:t>
      </w:r>
      <w:r w:rsidRPr="004540AF">
        <w:rPr>
          <w:rFonts w:ascii="Times New Roman" w:hAnsi="Times New Roman" w:cs="Times New Roman"/>
          <w:sz w:val="24"/>
          <w:szCs w:val="24"/>
        </w:rPr>
        <w:t>м</w:t>
      </w:r>
      <w:r w:rsidRPr="004540AF">
        <w:rPr>
          <w:rFonts w:ascii="Times New Roman" w:hAnsi="Times New Roman" w:cs="Times New Roman"/>
          <w:sz w:val="24"/>
          <w:szCs w:val="24"/>
        </w:rPr>
        <w:t>бранные органоиды клетки: ЭПС, аппарат Гольджи, лизосомы. Полуавтономные органо</w:t>
      </w:r>
      <w:r w:rsidRPr="004540AF">
        <w:rPr>
          <w:rFonts w:ascii="Times New Roman" w:hAnsi="Times New Roman" w:cs="Times New Roman"/>
          <w:sz w:val="24"/>
          <w:szCs w:val="24"/>
        </w:rPr>
        <w:t>и</w:t>
      </w:r>
      <w:r w:rsidRPr="004540AF">
        <w:rPr>
          <w:rFonts w:ascii="Times New Roman" w:hAnsi="Times New Roman" w:cs="Times New Roman"/>
          <w:sz w:val="24"/>
          <w:szCs w:val="24"/>
        </w:rPr>
        <w:t>ды клетки: митохондрии, пластиды. Происхождение митохондрий и пластид. Виды пл</w:t>
      </w:r>
      <w:r w:rsidRPr="004540AF">
        <w:rPr>
          <w:rFonts w:ascii="Times New Roman" w:hAnsi="Times New Roman" w:cs="Times New Roman"/>
          <w:sz w:val="24"/>
          <w:szCs w:val="24"/>
        </w:rPr>
        <w:t>а</w:t>
      </w:r>
      <w:r w:rsidRPr="004540AF">
        <w:rPr>
          <w:rFonts w:ascii="Times New Roman" w:hAnsi="Times New Roman" w:cs="Times New Roman"/>
          <w:sz w:val="24"/>
          <w:szCs w:val="24"/>
        </w:rPr>
        <w:t>стид. Немембранные органоиды клетки: рибосомы, клеточный центр, центриоли, ресни</w:t>
      </w:r>
      <w:r w:rsidRPr="004540AF">
        <w:rPr>
          <w:rFonts w:ascii="Times New Roman" w:hAnsi="Times New Roman" w:cs="Times New Roman"/>
          <w:sz w:val="24"/>
          <w:szCs w:val="24"/>
        </w:rPr>
        <w:t>ч</w:t>
      </w:r>
      <w:r w:rsidRPr="004540AF">
        <w:rPr>
          <w:rFonts w:ascii="Times New Roman" w:hAnsi="Times New Roman" w:cs="Times New Roman"/>
          <w:sz w:val="24"/>
          <w:szCs w:val="24"/>
        </w:rPr>
        <w:t>ки, жгутики. Функции органоидов клетки. Включения.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Транспорт веществ в клетке.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А. Левенгук, Р. Гук, Т. Шванн, М. Шлейден, Р. Вирхов, Дж. Уотсон, Ф. Крик, М. Уилкинс, Р. Франклин, К.М. Бэр.</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Диаграммы: «Распределение химических элементов в неживой природе», «Распр</w:t>
      </w:r>
      <w:r w:rsidRPr="004540AF">
        <w:rPr>
          <w:rFonts w:ascii="Times New Roman" w:hAnsi="Times New Roman" w:cs="Times New Roman"/>
          <w:sz w:val="24"/>
          <w:szCs w:val="24"/>
        </w:rPr>
        <w:t>е</w:t>
      </w:r>
      <w:r w:rsidRPr="004540AF">
        <w:rPr>
          <w:rFonts w:ascii="Times New Roman" w:hAnsi="Times New Roman" w:cs="Times New Roman"/>
          <w:sz w:val="24"/>
          <w:szCs w:val="24"/>
        </w:rPr>
        <w:t>деление химических элементов в живой природе».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w:t>
      </w:r>
      <w:r w:rsidRPr="004540AF">
        <w:rPr>
          <w:rFonts w:ascii="Times New Roman" w:hAnsi="Times New Roman" w:cs="Times New Roman"/>
          <w:sz w:val="24"/>
          <w:szCs w:val="24"/>
        </w:rPr>
        <w:t>о</w:t>
      </w:r>
      <w:r w:rsidRPr="004540AF">
        <w:rPr>
          <w:rFonts w:ascii="Times New Roman" w:hAnsi="Times New Roman" w:cs="Times New Roman"/>
          <w:sz w:val="24"/>
          <w:szCs w:val="24"/>
        </w:rPr>
        <w:t>кариотической клетки», «Строение ядра клетки», «Углеводы», «Липиды».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2. «Изучение строения клеток растений, животных и ба</w:t>
      </w:r>
      <w:r w:rsidRPr="004540AF">
        <w:rPr>
          <w:rFonts w:ascii="Times New Roman" w:hAnsi="Times New Roman" w:cs="Times New Roman"/>
          <w:sz w:val="24"/>
          <w:szCs w:val="24"/>
        </w:rPr>
        <w:t>к</w:t>
      </w:r>
      <w:r w:rsidRPr="004540AF">
        <w:rPr>
          <w:rFonts w:ascii="Times New Roman" w:hAnsi="Times New Roman" w:cs="Times New Roman"/>
          <w:sz w:val="24"/>
          <w:szCs w:val="24"/>
        </w:rPr>
        <w:t>терий под микроскопом на готовых микропрепаратах и их описание».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119.6.4. Тема 4. Жизнедеятельность клетки.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Обмен веществ, или метаболизм. Ассимиляция (пластический обмен) и диссимил</w:t>
      </w:r>
      <w:r w:rsidRPr="004540AF">
        <w:rPr>
          <w:rFonts w:ascii="Times New Roman" w:hAnsi="Times New Roman" w:cs="Times New Roman"/>
          <w:sz w:val="24"/>
          <w:szCs w:val="24"/>
        </w:rPr>
        <w:t>я</w:t>
      </w:r>
      <w:r w:rsidRPr="004540AF">
        <w:rPr>
          <w:rFonts w:ascii="Times New Roman" w:hAnsi="Times New Roman" w:cs="Times New Roman"/>
          <w:sz w:val="24"/>
          <w:szCs w:val="24"/>
        </w:rPr>
        <w:t xml:space="preserve">ция (энергетический обмен) – две стороны единого процесса метаболизма. Роль законов сохранения веществ и энергии в понимании метаболизма.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Фотосинтез. Световая и темновая фазы фотосинтеза. Реакции фотосинтеза. Эффе</w:t>
      </w:r>
      <w:r w:rsidRPr="004540AF">
        <w:rPr>
          <w:rFonts w:ascii="Times New Roman" w:hAnsi="Times New Roman" w:cs="Times New Roman"/>
          <w:sz w:val="24"/>
          <w:szCs w:val="24"/>
        </w:rPr>
        <w:t>к</w:t>
      </w:r>
      <w:r w:rsidRPr="004540AF">
        <w:rPr>
          <w:rFonts w:ascii="Times New Roman" w:hAnsi="Times New Roman" w:cs="Times New Roman"/>
          <w:sz w:val="24"/>
          <w:szCs w:val="24"/>
        </w:rPr>
        <w:t>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Хемосинтез. Хемосинтезирующие бактерии. Значение хемосинтеза для жизни на Земле.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Энергетический обмен в клетке. Расщепление веществ, выделение и аккумулир</w:t>
      </w:r>
      <w:r w:rsidRPr="004540AF">
        <w:rPr>
          <w:rFonts w:ascii="Times New Roman" w:hAnsi="Times New Roman" w:cs="Times New Roman"/>
          <w:sz w:val="24"/>
          <w:szCs w:val="24"/>
        </w:rPr>
        <w:t>о</w:t>
      </w:r>
      <w:r w:rsidRPr="004540AF">
        <w:rPr>
          <w:rFonts w:ascii="Times New Roman" w:hAnsi="Times New Roman" w:cs="Times New Roman"/>
          <w:sz w:val="24"/>
          <w:szCs w:val="24"/>
        </w:rPr>
        <w:t>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w:t>
      </w:r>
      <w:r w:rsidRPr="004540AF">
        <w:rPr>
          <w:rFonts w:ascii="Times New Roman" w:hAnsi="Times New Roman" w:cs="Times New Roman"/>
          <w:sz w:val="24"/>
          <w:szCs w:val="24"/>
        </w:rPr>
        <w:t>ф</w:t>
      </w:r>
      <w:r w:rsidRPr="004540AF">
        <w:rPr>
          <w:rFonts w:ascii="Times New Roman" w:hAnsi="Times New Roman" w:cs="Times New Roman"/>
          <w:sz w:val="24"/>
          <w:szCs w:val="24"/>
        </w:rPr>
        <w:t>фективность энергетического обмена.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Реакции матричного синтеза. Генетическая информация и ДНК. Реализация ген</w:t>
      </w:r>
      <w:r w:rsidRPr="004540AF">
        <w:rPr>
          <w:rFonts w:ascii="Times New Roman" w:hAnsi="Times New Roman" w:cs="Times New Roman"/>
          <w:sz w:val="24"/>
          <w:szCs w:val="24"/>
        </w:rPr>
        <w:t>е</w:t>
      </w:r>
      <w:r w:rsidRPr="004540AF">
        <w:rPr>
          <w:rFonts w:ascii="Times New Roman" w:hAnsi="Times New Roman" w:cs="Times New Roman"/>
          <w:sz w:val="24"/>
          <w:szCs w:val="24"/>
        </w:rPr>
        <w:t>тической информации в клетке. Генетический код и его свойства. Транскрипция – ма</w:t>
      </w:r>
      <w:r w:rsidRPr="004540AF">
        <w:rPr>
          <w:rFonts w:ascii="Times New Roman" w:hAnsi="Times New Roman" w:cs="Times New Roman"/>
          <w:sz w:val="24"/>
          <w:szCs w:val="24"/>
        </w:rPr>
        <w:t>т</w:t>
      </w:r>
      <w:r w:rsidRPr="004540AF">
        <w:rPr>
          <w:rFonts w:ascii="Times New Roman" w:hAnsi="Times New Roman" w:cs="Times New Roman"/>
          <w:sz w:val="24"/>
          <w:szCs w:val="24"/>
        </w:rPr>
        <w:t>ричный синтез РНК. Трансляция – биосинтез белка. Этапы трансляции. Кодирование ам</w:t>
      </w:r>
      <w:r w:rsidRPr="004540AF">
        <w:rPr>
          <w:rFonts w:ascii="Times New Roman" w:hAnsi="Times New Roman" w:cs="Times New Roman"/>
          <w:sz w:val="24"/>
          <w:szCs w:val="24"/>
        </w:rPr>
        <w:t>и</w:t>
      </w:r>
      <w:r w:rsidRPr="004540AF">
        <w:rPr>
          <w:rFonts w:ascii="Times New Roman" w:hAnsi="Times New Roman" w:cs="Times New Roman"/>
          <w:sz w:val="24"/>
          <w:szCs w:val="24"/>
        </w:rPr>
        <w:t>нокислот. Роль рибосом в биосинтезе белка.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w:t>
      </w:r>
      <w:r w:rsidRPr="004540AF">
        <w:rPr>
          <w:rFonts w:ascii="Times New Roman" w:hAnsi="Times New Roman" w:cs="Times New Roman"/>
          <w:sz w:val="24"/>
          <w:szCs w:val="24"/>
        </w:rPr>
        <w:t>о</w:t>
      </w:r>
      <w:r w:rsidRPr="004540AF">
        <w:rPr>
          <w:rFonts w:ascii="Times New Roman" w:hAnsi="Times New Roman" w:cs="Times New Roman"/>
          <w:sz w:val="24"/>
          <w:szCs w:val="24"/>
        </w:rPr>
        <w:t>лезни растений, животных и человека, вызываемые вирусами. Вирус иммунодефицита ч</w:t>
      </w:r>
      <w:r w:rsidRPr="004540AF">
        <w:rPr>
          <w:rFonts w:ascii="Times New Roman" w:hAnsi="Times New Roman" w:cs="Times New Roman"/>
          <w:sz w:val="24"/>
          <w:szCs w:val="24"/>
        </w:rPr>
        <w:t>е</w:t>
      </w:r>
      <w:r w:rsidRPr="004540AF">
        <w:rPr>
          <w:rFonts w:ascii="Times New Roman" w:hAnsi="Times New Roman" w:cs="Times New Roman"/>
          <w:sz w:val="24"/>
          <w:szCs w:val="24"/>
        </w:rPr>
        <w:t>ловека (ВИЧ) – возбудитель СПИДа. Обратная транскрипция, ревертаза и интеграза. Пр</w:t>
      </w:r>
      <w:r w:rsidRPr="004540AF">
        <w:rPr>
          <w:rFonts w:ascii="Times New Roman" w:hAnsi="Times New Roman" w:cs="Times New Roman"/>
          <w:sz w:val="24"/>
          <w:szCs w:val="24"/>
        </w:rPr>
        <w:t>о</w:t>
      </w:r>
      <w:r w:rsidRPr="004540AF">
        <w:rPr>
          <w:rFonts w:ascii="Times New Roman" w:hAnsi="Times New Roman" w:cs="Times New Roman"/>
          <w:sz w:val="24"/>
          <w:szCs w:val="24"/>
        </w:rPr>
        <w:t>филактика распространения вирусных заболеваний.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Н.К. Кольцов, Д.И. Ивановский, К.А. Тимирязев.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«Типы питания», «Метаболизм», «Митохондрия», «Энергетич</w:t>
      </w:r>
      <w:r w:rsidRPr="004540AF">
        <w:rPr>
          <w:rFonts w:ascii="Times New Roman" w:hAnsi="Times New Roman" w:cs="Times New Roman"/>
          <w:sz w:val="24"/>
          <w:szCs w:val="24"/>
        </w:rPr>
        <w:t>е</w:t>
      </w:r>
      <w:r w:rsidRPr="004540AF">
        <w:rPr>
          <w:rFonts w:ascii="Times New Roman" w:hAnsi="Times New Roman" w:cs="Times New Roman"/>
          <w:sz w:val="24"/>
          <w:szCs w:val="24"/>
        </w:rPr>
        <w:t>ский обмен», «Хлоропласт», «Фотосинтез», «Строение ДНК», «Строение и функционир</w:t>
      </w:r>
      <w:r w:rsidRPr="004540AF">
        <w:rPr>
          <w:rFonts w:ascii="Times New Roman" w:hAnsi="Times New Roman" w:cs="Times New Roman"/>
          <w:sz w:val="24"/>
          <w:szCs w:val="24"/>
        </w:rPr>
        <w:t>о</w:t>
      </w:r>
      <w:r w:rsidRPr="004540AF">
        <w:rPr>
          <w:rFonts w:ascii="Times New Roman" w:hAnsi="Times New Roman" w:cs="Times New Roman"/>
          <w:sz w:val="24"/>
          <w:szCs w:val="24"/>
        </w:rPr>
        <w:t>вание гена», «Синтез белка», «Генетический код», «Вирусы», «Бактериофаги», «Строение и жизненный цикл вируса СПИДа, бактериофага», «Репликация ДНК».</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119.6.5. Тема 5. Размножение и индивидуальное развитие 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Клеточный цикл, или жизненный цикл клетки. Интерфаза и митоз. Процессы, пр</w:t>
      </w:r>
      <w:r w:rsidRPr="004540AF">
        <w:rPr>
          <w:rFonts w:ascii="Times New Roman" w:hAnsi="Times New Roman" w:cs="Times New Roman"/>
          <w:sz w:val="24"/>
          <w:szCs w:val="24"/>
        </w:rPr>
        <w:t>о</w:t>
      </w:r>
      <w:r w:rsidRPr="004540AF">
        <w:rPr>
          <w:rFonts w:ascii="Times New Roman" w:hAnsi="Times New Roman" w:cs="Times New Roman"/>
          <w:sz w:val="24"/>
          <w:szCs w:val="24"/>
        </w:rPr>
        <w:t>текающие в интерфазе. Репликация – реакция матричного синтеза ДНК. Строение хром</w:t>
      </w:r>
      <w:r w:rsidRPr="004540AF">
        <w:rPr>
          <w:rFonts w:ascii="Times New Roman" w:hAnsi="Times New Roman" w:cs="Times New Roman"/>
          <w:sz w:val="24"/>
          <w:szCs w:val="24"/>
        </w:rPr>
        <w:t>о</w:t>
      </w:r>
      <w:r w:rsidRPr="004540AF">
        <w:rPr>
          <w:rFonts w:ascii="Times New Roman" w:hAnsi="Times New Roman" w:cs="Times New Roman"/>
          <w:sz w:val="24"/>
          <w:szCs w:val="24"/>
        </w:rPr>
        <w:t>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w:t>
      </w:r>
      <w:r w:rsidRPr="004540AF">
        <w:rPr>
          <w:rFonts w:ascii="Times New Roman" w:hAnsi="Times New Roman" w:cs="Times New Roman"/>
          <w:sz w:val="24"/>
          <w:szCs w:val="24"/>
        </w:rPr>
        <w:t>з</w:t>
      </w:r>
      <w:r w:rsidRPr="004540AF">
        <w:rPr>
          <w:rFonts w:ascii="Times New Roman" w:hAnsi="Times New Roman" w:cs="Times New Roman"/>
          <w:sz w:val="24"/>
          <w:szCs w:val="24"/>
        </w:rPr>
        <w:t>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Деление клетки – митоз. Стадии митоза. Процессы, происходящие на разных ст</w:t>
      </w:r>
      <w:r w:rsidRPr="004540AF">
        <w:rPr>
          <w:rFonts w:ascii="Times New Roman" w:hAnsi="Times New Roman" w:cs="Times New Roman"/>
          <w:sz w:val="24"/>
          <w:szCs w:val="24"/>
        </w:rPr>
        <w:t>а</w:t>
      </w:r>
      <w:r w:rsidRPr="004540AF">
        <w:rPr>
          <w:rFonts w:ascii="Times New Roman" w:hAnsi="Times New Roman" w:cs="Times New Roman"/>
          <w:sz w:val="24"/>
          <w:szCs w:val="24"/>
        </w:rPr>
        <w:t>диях митоза. Биологический смысл митоза.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Программируемая гибель клетки – апоптоз.</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Формы размножения организмов: бесполое и половое. Виды бесполого размнож</w:t>
      </w:r>
      <w:r w:rsidRPr="004540AF">
        <w:rPr>
          <w:rFonts w:ascii="Times New Roman" w:hAnsi="Times New Roman" w:cs="Times New Roman"/>
          <w:sz w:val="24"/>
          <w:szCs w:val="24"/>
        </w:rPr>
        <w:t>е</w:t>
      </w:r>
      <w:r w:rsidRPr="004540AF">
        <w:rPr>
          <w:rFonts w:ascii="Times New Roman" w:hAnsi="Times New Roman" w:cs="Times New Roman"/>
          <w:sz w:val="24"/>
          <w:szCs w:val="24"/>
        </w:rPr>
        <w:t>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Половое размножение, его отличия от бесполого.</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w:t>
      </w:r>
      <w:r w:rsidRPr="004540AF">
        <w:rPr>
          <w:rFonts w:ascii="Times New Roman" w:hAnsi="Times New Roman" w:cs="Times New Roman"/>
          <w:sz w:val="24"/>
          <w:szCs w:val="24"/>
        </w:rPr>
        <w:t>й</w:t>
      </w:r>
      <w:r w:rsidRPr="004540AF">
        <w:rPr>
          <w:rFonts w:ascii="Times New Roman" w:hAnsi="Times New Roman" w:cs="Times New Roman"/>
          <w:sz w:val="24"/>
          <w:szCs w:val="24"/>
        </w:rPr>
        <w:t>цеклетка) – сперматогенез и оогенез. Особенности строения яйцеклеток и сперматозоидов. Оплодотворение. Партеногенез.</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w:t>
      </w:r>
      <w:r w:rsidRPr="004540AF">
        <w:rPr>
          <w:rFonts w:ascii="Times New Roman" w:hAnsi="Times New Roman" w:cs="Times New Roman"/>
          <w:sz w:val="24"/>
          <w:szCs w:val="24"/>
        </w:rPr>
        <w:t>а</w:t>
      </w:r>
      <w:r w:rsidRPr="004540AF">
        <w:rPr>
          <w:rFonts w:ascii="Times New Roman" w:hAnsi="Times New Roman" w:cs="Times New Roman"/>
          <w:sz w:val="24"/>
          <w:szCs w:val="24"/>
        </w:rPr>
        <w:t>ногенез. Постэмбриональное развитие. Типы постэмбрионального развития: прямое, н</w:t>
      </w:r>
      <w:r w:rsidRPr="004540AF">
        <w:rPr>
          <w:rFonts w:ascii="Times New Roman" w:hAnsi="Times New Roman" w:cs="Times New Roman"/>
          <w:sz w:val="24"/>
          <w:szCs w:val="24"/>
        </w:rPr>
        <w:t>е</w:t>
      </w:r>
      <w:r w:rsidRPr="004540AF">
        <w:rPr>
          <w:rFonts w:ascii="Times New Roman" w:hAnsi="Times New Roman" w:cs="Times New Roman"/>
          <w:sz w:val="24"/>
          <w:szCs w:val="24"/>
        </w:rPr>
        <w:t>прямое (личиночное). Влияние среды на развитие организмов, факторы, способные выз</w:t>
      </w:r>
      <w:r w:rsidRPr="004540AF">
        <w:rPr>
          <w:rFonts w:ascii="Times New Roman" w:hAnsi="Times New Roman" w:cs="Times New Roman"/>
          <w:sz w:val="24"/>
          <w:szCs w:val="24"/>
        </w:rPr>
        <w:t>ы</w:t>
      </w:r>
      <w:r w:rsidRPr="004540AF">
        <w:rPr>
          <w:rFonts w:ascii="Times New Roman" w:hAnsi="Times New Roman" w:cs="Times New Roman"/>
          <w:sz w:val="24"/>
          <w:szCs w:val="24"/>
        </w:rPr>
        <w:t>вать врождённые уродства.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w:t>
      </w:r>
      <w:r w:rsidRPr="004540AF">
        <w:rPr>
          <w:rFonts w:ascii="Times New Roman" w:hAnsi="Times New Roman" w:cs="Times New Roman"/>
          <w:sz w:val="24"/>
          <w:szCs w:val="24"/>
        </w:rPr>
        <w:t>е</w:t>
      </w:r>
      <w:r w:rsidRPr="004540AF">
        <w:rPr>
          <w:rFonts w:ascii="Times New Roman" w:hAnsi="Times New Roman" w:cs="Times New Roman"/>
          <w:sz w:val="24"/>
          <w:szCs w:val="24"/>
        </w:rPr>
        <w:t>рий», «Строение половых клеток», «Строение хромосомы», «Клеточный цикл», «Репл</w:t>
      </w:r>
      <w:r w:rsidRPr="004540AF">
        <w:rPr>
          <w:rFonts w:ascii="Times New Roman" w:hAnsi="Times New Roman" w:cs="Times New Roman"/>
          <w:sz w:val="24"/>
          <w:szCs w:val="24"/>
        </w:rPr>
        <w:t>и</w:t>
      </w:r>
      <w:r w:rsidRPr="004540AF">
        <w:rPr>
          <w:rFonts w:ascii="Times New Roman" w:hAnsi="Times New Roman" w:cs="Times New Roman"/>
          <w:sz w:val="24"/>
          <w:szCs w:val="24"/>
        </w:rPr>
        <w:t>кация ДНК», «Митоз», «Мейоз», «Прямое и непрямое развитие», «Гаметогенез у млек</w:t>
      </w:r>
      <w:r w:rsidRPr="004540AF">
        <w:rPr>
          <w:rFonts w:ascii="Times New Roman" w:hAnsi="Times New Roman" w:cs="Times New Roman"/>
          <w:sz w:val="24"/>
          <w:szCs w:val="24"/>
        </w:rPr>
        <w:t>о</w:t>
      </w:r>
      <w:r w:rsidRPr="004540AF">
        <w:rPr>
          <w:rFonts w:ascii="Times New Roman" w:hAnsi="Times New Roman" w:cs="Times New Roman"/>
          <w:sz w:val="24"/>
          <w:szCs w:val="24"/>
        </w:rPr>
        <w:t xml:space="preserve">питающих и человека», «Основные стадии онтогенеза».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w:t>
      </w:r>
      <w:r w:rsidRPr="004540AF">
        <w:rPr>
          <w:rFonts w:ascii="Times New Roman" w:hAnsi="Times New Roman" w:cs="Times New Roman"/>
          <w:sz w:val="24"/>
          <w:szCs w:val="24"/>
        </w:rPr>
        <w:t>о</w:t>
      </w:r>
      <w:r w:rsidRPr="004540AF">
        <w:rPr>
          <w:rFonts w:ascii="Times New Roman" w:hAnsi="Times New Roman" w:cs="Times New Roman"/>
          <w:sz w:val="24"/>
          <w:szCs w:val="24"/>
        </w:rPr>
        <w:t>дель-аппликация «Деление клетки», модель ДНК, модель метафазной хромосомы.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4. «Изучение строения половых клеток на готовых микр</w:t>
      </w:r>
      <w:r w:rsidRPr="004540AF">
        <w:rPr>
          <w:rFonts w:ascii="Times New Roman" w:hAnsi="Times New Roman" w:cs="Times New Roman"/>
          <w:sz w:val="24"/>
          <w:szCs w:val="24"/>
        </w:rPr>
        <w:t>о</w:t>
      </w:r>
      <w:r w:rsidRPr="004540AF">
        <w:rPr>
          <w:rFonts w:ascii="Times New Roman" w:hAnsi="Times New Roman" w:cs="Times New Roman"/>
          <w:sz w:val="24"/>
          <w:szCs w:val="24"/>
        </w:rPr>
        <w:t>препаратах».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119.6.6. Тема 6. Наследственность и изменчивость 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Предмет и задачи генетики. История развития генетики. Роль цитологии и эмбри</w:t>
      </w:r>
      <w:r w:rsidRPr="004540AF">
        <w:rPr>
          <w:rFonts w:ascii="Times New Roman" w:hAnsi="Times New Roman" w:cs="Times New Roman"/>
          <w:sz w:val="24"/>
          <w:szCs w:val="24"/>
        </w:rPr>
        <w:t>о</w:t>
      </w:r>
      <w:r w:rsidRPr="004540AF">
        <w:rPr>
          <w:rFonts w:ascii="Times New Roman" w:hAnsi="Times New Roman" w:cs="Times New Roman"/>
          <w:sz w:val="24"/>
          <w:szCs w:val="24"/>
        </w:rPr>
        <w:t>логии в становлении генетики. Вклад российских и зарубежных учёных в развитие ген</w:t>
      </w:r>
      <w:r w:rsidRPr="004540AF">
        <w:rPr>
          <w:rFonts w:ascii="Times New Roman" w:hAnsi="Times New Roman" w:cs="Times New Roman"/>
          <w:sz w:val="24"/>
          <w:szCs w:val="24"/>
        </w:rPr>
        <w:t>е</w:t>
      </w:r>
      <w:r w:rsidRPr="004540AF">
        <w:rPr>
          <w:rFonts w:ascii="Times New Roman" w:hAnsi="Times New Roman" w:cs="Times New Roman"/>
          <w:sz w:val="24"/>
          <w:szCs w:val="24"/>
        </w:rPr>
        <w:t>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Закономерности наследования признаков, установленные Г. Менделем. Моноги</w:t>
      </w:r>
      <w:r w:rsidRPr="004540AF">
        <w:rPr>
          <w:rFonts w:ascii="Times New Roman" w:hAnsi="Times New Roman" w:cs="Times New Roman"/>
          <w:sz w:val="24"/>
          <w:szCs w:val="24"/>
        </w:rPr>
        <w:t>б</w:t>
      </w:r>
      <w:r w:rsidRPr="004540AF">
        <w:rPr>
          <w:rFonts w:ascii="Times New Roman" w:hAnsi="Times New Roman" w:cs="Times New Roman"/>
          <w:sz w:val="24"/>
          <w:szCs w:val="24"/>
        </w:rPr>
        <w:t>ридное скрещивание. Закон едино­образия гибридов первого поколения. Правило дом</w:t>
      </w:r>
      <w:r w:rsidRPr="004540AF">
        <w:rPr>
          <w:rFonts w:ascii="Times New Roman" w:hAnsi="Times New Roman" w:cs="Times New Roman"/>
          <w:sz w:val="24"/>
          <w:szCs w:val="24"/>
        </w:rPr>
        <w:t>и</w:t>
      </w:r>
      <w:r w:rsidRPr="004540AF">
        <w:rPr>
          <w:rFonts w:ascii="Times New Roman" w:hAnsi="Times New Roman" w:cs="Times New Roman"/>
          <w:sz w:val="24"/>
          <w:szCs w:val="24"/>
        </w:rPr>
        <w:t>нирования. Закон расщепления признаков. Гипотеза чистоты гамет. Полное и неполное доминирование.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Дигибридное скрещивание. Закон независимого наследования признаков. Цитог</w:t>
      </w:r>
      <w:r w:rsidRPr="004540AF">
        <w:rPr>
          <w:rFonts w:ascii="Times New Roman" w:hAnsi="Times New Roman" w:cs="Times New Roman"/>
          <w:sz w:val="24"/>
          <w:szCs w:val="24"/>
        </w:rPr>
        <w:t>е</w:t>
      </w:r>
      <w:r w:rsidRPr="004540AF">
        <w:rPr>
          <w:rFonts w:ascii="Times New Roman" w:hAnsi="Times New Roman" w:cs="Times New Roman"/>
          <w:sz w:val="24"/>
          <w:szCs w:val="24"/>
        </w:rPr>
        <w:t>нетические основы дигибридного скрещивания. Анализирующее скрещивание. Использ</w:t>
      </w:r>
      <w:r w:rsidRPr="004540AF">
        <w:rPr>
          <w:rFonts w:ascii="Times New Roman" w:hAnsi="Times New Roman" w:cs="Times New Roman"/>
          <w:sz w:val="24"/>
          <w:szCs w:val="24"/>
        </w:rPr>
        <w:t>о</w:t>
      </w:r>
      <w:r w:rsidRPr="004540AF">
        <w:rPr>
          <w:rFonts w:ascii="Times New Roman" w:hAnsi="Times New Roman" w:cs="Times New Roman"/>
          <w:sz w:val="24"/>
          <w:szCs w:val="24"/>
        </w:rPr>
        <w:t>вание анализирующего скрещивания для определения генотипа особи.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Сцепленное наследование признаков. Работа Т. Моргана по сцепленному наслед</w:t>
      </w:r>
      <w:r w:rsidRPr="004540AF">
        <w:rPr>
          <w:rFonts w:ascii="Times New Roman" w:hAnsi="Times New Roman" w:cs="Times New Roman"/>
          <w:sz w:val="24"/>
          <w:szCs w:val="24"/>
        </w:rPr>
        <w:t>о</w:t>
      </w:r>
      <w:r w:rsidRPr="004540AF">
        <w:rPr>
          <w:rFonts w:ascii="Times New Roman" w:hAnsi="Times New Roman" w:cs="Times New Roman"/>
          <w:sz w:val="24"/>
          <w:szCs w:val="24"/>
        </w:rPr>
        <w:t>ванию генов. Нарушение сцепления генов в результате кроссинговера.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Хромосомная теория наследственности. Генетические карты.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w:t>
      </w:r>
      <w:r w:rsidRPr="004540AF">
        <w:rPr>
          <w:rFonts w:ascii="Times New Roman" w:hAnsi="Times New Roman" w:cs="Times New Roman"/>
          <w:sz w:val="24"/>
          <w:szCs w:val="24"/>
        </w:rPr>
        <w:t>о</w:t>
      </w:r>
      <w:r w:rsidRPr="004540AF">
        <w:rPr>
          <w:rFonts w:ascii="Times New Roman" w:hAnsi="Times New Roman" w:cs="Times New Roman"/>
          <w:sz w:val="24"/>
          <w:szCs w:val="24"/>
        </w:rPr>
        <w:t>лом.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Изменчивость. Виды изменчивости: ненаследственная и наследственная. Роль ср</w:t>
      </w:r>
      <w:r w:rsidRPr="004540AF">
        <w:rPr>
          <w:rFonts w:ascii="Times New Roman" w:hAnsi="Times New Roman" w:cs="Times New Roman"/>
          <w:sz w:val="24"/>
          <w:szCs w:val="24"/>
        </w:rPr>
        <w:t>е</w:t>
      </w:r>
      <w:r w:rsidRPr="004540AF">
        <w:rPr>
          <w:rFonts w:ascii="Times New Roman" w:hAnsi="Times New Roman" w:cs="Times New Roman"/>
          <w:sz w:val="24"/>
          <w:szCs w:val="24"/>
        </w:rPr>
        <w:t>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w:t>
      </w:r>
      <w:r w:rsidRPr="004540AF">
        <w:rPr>
          <w:rFonts w:ascii="Times New Roman" w:hAnsi="Times New Roman" w:cs="Times New Roman"/>
          <w:sz w:val="24"/>
          <w:szCs w:val="24"/>
        </w:rPr>
        <w:t>и</w:t>
      </w:r>
      <w:r w:rsidRPr="004540AF">
        <w:rPr>
          <w:rFonts w:ascii="Times New Roman" w:hAnsi="Times New Roman" w:cs="Times New Roman"/>
          <w:sz w:val="24"/>
          <w:szCs w:val="24"/>
        </w:rPr>
        <w:t>вость. Классификация мутаций: генные, хромосомные, геномные. Частота и причины м</w:t>
      </w:r>
      <w:r w:rsidRPr="004540AF">
        <w:rPr>
          <w:rFonts w:ascii="Times New Roman" w:hAnsi="Times New Roman" w:cs="Times New Roman"/>
          <w:sz w:val="24"/>
          <w:szCs w:val="24"/>
        </w:rPr>
        <w:t>у</w:t>
      </w:r>
      <w:r w:rsidRPr="004540AF">
        <w:rPr>
          <w:rFonts w:ascii="Times New Roman" w:hAnsi="Times New Roman" w:cs="Times New Roman"/>
          <w:sz w:val="24"/>
          <w:szCs w:val="24"/>
        </w:rPr>
        <w:t>таций. Мутагенные факторы. Закон гомологических рядов в наследственной изменчив</w:t>
      </w:r>
      <w:r w:rsidRPr="004540AF">
        <w:rPr>
          <w:rFonts w:ascii="Times New Roman" w:hAnsi="Times New Roman" w:cs="Times New Roman"/>
          <w:sz w:val="24"/>
          <w:szCs w:val="24"/>
        </w:rPr>
        <w:t>о</w:t>
      </w:r>
      <w:r w:rsidRPr="004540AF">
        <w:rPr>
          <w:rFonts w:ascii="Times New Roman" w:hAnsi="Times New Roman" w:cs="Times New Roman"/>
          <w:sz w:val="24"/>
          <w:szCs w:val="24"/>
        </w:rPr>
        <w:t>сти Н.И. Вавилова.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Внеядерная наследственность и изменчивость.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Генетика человека. Кариотип человека. Основные методы генетики человека: г</w:t>
      </w:r>
      <w:r w:rsidRPr="004540AF">
        <w:rPr>
          <w:rFonts w:ascii="Times New Roman" w:hAnsi="Times New Roman" w:cs="Times New Roman"/>
          <w:sz w:val="24"/>
          <w:szCs w:val="24"/>
        </w:rPr>
        <w:t>е</w:t>
      </w:r>
      <w:r w:rsidRPr="004540AF">
        <w:rPr>
          <w:rFonts w:ascii="Times New Roman" w:hAnsi="Times New Roman" w:cs="Times New Roman"/>
          <w:sz w:val="24"/>
          <w:szCs w:val="24"/>
        </w:rPr>
        <w:t>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w:t>
      </w:r>
      <w:r w:rsidRPr="004540AF">
        <w:rPr>
          <w:rFonts w:ascii="Times New Roman" w:hAnsi="Times New Roman" w:cs="Times New Roman"/>
          <w:sz w:val="24"/>
          <w:szCs w:val="24"/>
        </w:rPr>
        <w:t>о</w:t>
      </w:r>
      <w:r w:rsidRPr="004540AF">
        <w:rPr>
          <w:rFonts w:ascii="Times New Roman" w:hAnsi="Times New Roman" w:cs="Times New Roman"/>
          <w:sz w:val="24"/>
          <w:szCs w:val="24"/>
        </w:rPr>
        <w:t>типирование, в том числе с помощью ПЦР-анализа. Наследственные заболевания челов</w:t>
      </w:r>
      <w:r w:rsidRPr="004540AF">
        <w:rPr>
          <w:rFonts w:ascii="Times New Roman" w:hAnsi="Times New Roman" w:cs="Times New Roman"/>
          <w:sz w:val="24"/>
          <w:szCs w:val="24"/>
        </w:rPr>
        <w:t>е</w:t>
      </w:r>
      <w:r w:rsidRPr="004540AF">
        <w:rPr>
          <w:rFonts w:ascii="Times New Roman" w:hAnsi="Times New Roman" w:cs="Times New Roman"/>
          <w:sz w:val="24"/>
          <w:szCs w:val="24"/>
        </w:rPr>
        <w:t>ка: генные болезни, болезни с наследственной предрасположенностью, хромосомные б</w:t>
      </w:r>
      <w:r w:rsidRPr="004540AF">
        <w:rPr>
          <w:rFonts w:ascii="Times New Roman" w:hAnsi="Times New Roman" w:cs="Times New Roman"/>
          <w:sz w:val="24"/>
          <w:szCs w:val="24"/>
        </w:rPr>
        <w:t>о</w:t>
      </w:r>
      <w:r w:rsidRPr="004540AF">
        <w:rPr>
          <w:rFonts w:ascii="Times New Roman" w:hAnsi="Times New Roman" w:cs="Times New Roman"/>
          <w:sz w:val="24"/>
          <w:szCs w:val="24"/>
        </w:rPr>
        <w:t>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w:t>
      </w:r>
      <w:r w:rsidRPr="004540AF">
        <w:rPr>
          <w:rFonts w:ascii="Times New Roman" w:hAnsi="Times New Roman" w:cs="Times New Roman"/>
          <w:sz w:val="24"/>
          <w:szCs w:val="24"/>
        </w:rPr>
        <w:t>е</w:t>
      </w:r>
      <w:r w:rsidRPr="004540AF">
        <w:rPr>
          <w:rFonts w:ascii="Times New Roman" w:hAnsi="Times New Roman" w:cs="Times New Roman"/>
          <w:sz w:val="24"/>
          <w:szCs w:val="24"/>
        </w:rPr>
        <w:t>чении генетических заболеваний человека.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Г. Мендель, Т. Морган, Г. де Фриз, С.С. Четвериков, Н.В. Тимофеев-Ресовский, Н.И. Вавилов.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w:t>
      </w:r>
      <w:r w:rsidRPr="004540AF">
        <w:rPr>
          <w:rFonts w:ascii="Times New Roman" w:hAnsi="Times New Roman" w:cs="Times New Roman"/>
          <w:sz w:val="24"/>
          <w:szCs w:val="24"/>
        </w:rPr>
        <w:t>д</w:t>
      </w:r>
      <w:r w:rsidRPr="004540AF">
        <w:rPr>
          <w:rFonts w:ascii="Times New Roman" w:hAnsi="Times New Roman" w:cs="Times New Roman"/>
          <w:sz w:val="24"/>
          <w:szCs w:val="24"/>
        </w:rPr>
        <w:t>ное скрещивание», «Цитологические основы дигибридного скрещивания», «Мейоз», «Взаимодействие аллельных генов», «Генетические карты растений, животных и челов</w:t>
      </w:r>
      <w:r w:rsidRPr="004540AF">
        <w:rPr>
          <w:rFonts w:ascii="Times New Roman" w:hAnsi="Times New Roman" w:cs="Times New Roman"/>
          <w:sz w:val="24"/>
          <w:szCs w:val="24"/>
        </w:rPr>
        <w:t>е</w:t>
      </w:r>
      <w:r w:rsidRPr="004540AF">
        <w:rPr>
          <w:rFonts w:ascii="Times New Roman" w:hAnsi="Times New Roman" w:cs="Times New Roman"/>
          <w:sz w:val="24"/>
          <w:szCs w:val="24"/>
        </w:rPr>
        <w:t>ка», «Генетика пола», «Закономерности наследования, сцепленного с полом», «Кариотипы человека и животных», «Виды изменчивости», «Модификационная изменчивость», «Н</w:t>
      </w:r>
      <w:r w:rsidRPr="004540AF">
        <w:rPr>
          <w:rFonts w:ascii="Times New Roman" w:hAnsi="Times New Roman" w:cs="Times New Roman"/>
          <w:sz w:val="24"/>
          <w:szCs w:val="24"/>
        </w:rPr>
        <w:t>а</w:t>
      </w:r>
      <w:r w:rsidRPr="004540AF">
        <w:rPr>
          <w:rFonts w:ascii="Times New Roman" w:hAnsi="Times New Roman" w:cs="Times New Roman"/>
          <w:sz w:val="24"/>
          <w:szCs w:val="24"/>
        </w:rPr>
        <w:t>следование резус-фактора», «Генетика групп крови», «Мутационная изменчивость».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w:t>
      </w:r>
      <w:r w:rsidRPr="004540AF">
        <w:rPr>
          <w:rFonts w:ascii="Times New Roman" w:hAnsi="Times New Roman" w:cs="Times New Roman"/>
          <w:sz w:val="24"/>
          <w:szCs w:val="24"/>
        </w:rPr>
        <w:t>к</w:t>
      </w:r>
      <w:r w:rsidRPr="004540AF">
        <w:rPr>
          <w:rFonts w:ascii="Times New Roman" w:hAnsi="Times New Roman" w:cs="Times New Roman"/>
          <w:sz w:val="24"/>
          <w:szCs w:val="24"/>
        </w:rPr>
        <w:t>ропрепарат «Дрозофила» (норма, мутации формы крыльев и окраски тела), гербарий «Г</w:t>
      </w:r>
      <w:r w:rsidRPr="004540AF">
        <w:rPr>
          <w:rFonts w:ascii="Times New Roman" w:hAnsi="Times New Roman" w:cs="Times New Roman"/>
          <w:sz w:val="24"/>
          <w:szCs w:val="24"/>
        </w:rPr>
        <w:t>о</w:t>
      </w:r>
      <w:r w:rsidRPr="004540AF">
        <w:rPr>
          <w:rFonts w:ascii="Times New Roman" w:hAnsi="Times New Roman" w:cs="Times New Roman"/>
          <w:sz w:val="24"/>
          <w:szCs w:val="24"/>
        </w:rPr>
        <w:t>рох посевной».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7. «Анализ мутаций у дрозофилы на готовых микропреп</w:t>
      </w:r>
      <w:r w:rsidRPr="004540AF">
        <w:rPr>
          <w:rFonts w:ascii="Times New Roman" w:hAnsi="Times New Roman" w:cs="Times New Roman"/>
          <w:sz w:val="24"/>
          <w:szCs w:val="24"/>
        </w:rPr>
        <w:t>а</w:t>
      </w:r>
      <w:r w:rsidRPr="004540AF">
        <w:rPr>
          <w:rFonts w:ascii="Times New Roman" w:hAnsi="Times New Roman" w:cs="Times New Roman"/>
          <w:sz w:val="24"/>
          <w:szCs w:val="24"/>
        </w:rPr>
        <w:t>ратах».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Практическая работа № 2. «Составление и анализ родословных человека».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119.6.7. Тема 7. Селекция организмов. Основы биотехнологии.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w:t>
      </w:r>
      <w:r w:rsidRPr="004540AF">
        <w:rPr>
          <w:rFonts w:ascii="Times New Roman" w:hAnsi="Times New Roman" w:cs="Times New Roman"/>
          <w:sz w:val="24"/>
          <w:szCs w:val="24"/>
        </w:rPr>
        <w:t>н</w:t>
      </w:r>
      <w:r w:rsidRPr="004540AF">
        <w:rPr>
          <w:rFonts w:ascii="Times New Roman" w:hAnsi="Times New Roman" w:cs="Times New Roman"/>
          <w:sz w:val="24"/>
          <w:szCs w:val="24"/>
        </w:rPr>
        <w:t>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w:t>
      </w:r>
      <w:r w:rsidRPr="004540AF">
        <w:rPr>
          <w:rFonts w:ascii="Times New Roman" w:hAnsi="Times New Roman" w:cs="Times New Roman"/>
          <w:sz w:val="24"/>
          <w:szCs w:val="24"/>
        </w:rPr>
        <w:t>о</w:t>
      </w:r>
      <w:r w:rsidRPr="004540AF">
        <w:rPr>
          <w:rFonts w:ascii="Times New Roman" w:hAnsi="Times New Roman" w:cs="Times New Roman"/>
          <w:sz w:val="24"/>
          <w:szCs w:val="24"/>
        </w:rPr>
        <w:t>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Биотехнология как отрасль производства. Генная инженерия. Этапы создания р</w:t>
      </w:r>
      <w:r w:rsidRPr="004540AF">
        <w:rPr>
          <w:rFonts w:ascii="Times New Roman" w:hAnsi="Times New Roman" w:cs="Times New Roman"/>
          <w:sz w:val="24"/>
          <w:szCs w:val="24"/>
        </w:rPr>
        <w:t>е</w:t>
      </w:r>
      <w:r w:rsidRPr="004540AF">
        <w:rPr>
          <w:rFonts w:ascii="Times New Roman" w:hAnsi="Times New Roman" w:cs="Times New Roman"/>
          <w:sz w:val="24"/>
          <w:szCs w:val="24"/>
        </w:rPr>
        <w:t>комбинантной ДНК и трансгенных организмов. Клеточная инженерия. Клеточные культ</w:t>
      </w:r>
      <w:r w:rsidRPr="004540AF">
        <w:rPr>
          <w:rFonts w:ascii="Times New Roman" w:hAnsi="Times New Roman" w:cs="Times New Roman"/>
          <w:sz w:val="24"/>
          <w:szCs w:val="24"/>
        </w:rPr>
        <w:t>у</w:t>
      </w:r>
      <w:r w:rsidRPr="004540AF">
        <w:rPr>
          <w:rFonts w:ascii="Times New Roman" w:hAnsi="Times New Roman" w:cs="Times New Roman"/>
          <w:sz w:val="24"/>
          <w:szCs w:val="24"/>
        </w:rPr>
        <w:t>ры. Микроклональное размножение растений. Клонирование высокопродуктивных сел</w:t>
      </w:r>
      <w:r w:rsidRPr="004540AF">
        <w:rPr>
          <w:rFonts w:ascii="Times New Roman" w:hAnsi="Times New Roman" w:cs="Times New Roman"/>
          <w:sz w:val="24"/>
          <w:szCs w:val="24"/>
        </w:rPr>
        <w:t>ь</w:t>
      </w:r>
      <w:r w:rsidRPr="004540AF">
        <w:rPr>
          <w:rFonts w:ascii="Times New Roman" w:hAnsi="Times New Roman" w:cs="Times New Roman"/>
          <w:sz w:val="24"/>
          <w:szCs w:val="24"/>
        </w:rPr>
        <w:t>скохозяйственных организмов. Экологические и этические проблемы. ГМО – генетически модифицированные организмы.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Н.И. Вавилов, И.В. Мичурин, Г.Д. Карпеченко, М.Ф. Иванов.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карта «Центры происхождения и многообразия культурных ра</w:t>
      </w:r>
      <w:r w:rsidRPr="004540AF">
        <w:rPr>
          <w:rFonts w:ascii="Times New Roman" w:hAnsi="Times New Roman" w:cs="Times New Roman"/>
          <w:sz w:val="24"/>
          <w:szCs w:val="24"/>
        </w:rPr>
        <w:t>с</w:t>
      </w:r>
      <w:r w:rsidRPr="004540AF">
        <w:rPr>
          <w:rFonts w:ascii="Times New Roman" w:hAnsi="Times New Roman" w:cs="Times New Roman"/>
          <w:sz w:val="24"/>
          <w:szCs w:val="24"/>
        </w:rPr>
        <w:t>тений», «Породы домашних животных», «Сорта культурных растений», «Отдалённая ги</w:t>
      </w:r>
      <w:r w:rsidRPr="004540AF">
        <w:rPr>
          <w:rFonts w:ascii="Times New Roman" w:hAnsi="Times New Roman" w:cs="Times New Roman"/>
          <w:sz w:val="24"/>
          <w:szCs w:val="24"/>
        </w:rPr>
        <w:t>б</w:t>
      </w:r>
      <w:r w:rsidRPr="004540AF">
        <w:rPr>
          <w:rFonts w:ascii="Times New Roman" w:hAnsi="Times New Roman" w:cs="Times New Roman"/>
          <w:sz w:val="24"/>
          <w:szCs w:val="24"/>
        </w:rPr>
        <w:t>ридизация», «Работы академика М.Ф. Иванова», «Полиплоидия», «Объекты биотехнол</w:t>
      </w:r>
      <w:r w:rsidRPr="004540AF">
        <w:rPr>
          <w:rFonts w:ascii="Times New Roman" w:hAnsi="Times New Roman" w:cs="Times New Roman"/>
          <w:sz w:val="24"/>
          <w:szCs w:val="24"/>
        </w:rPr>
        <w:t>о</w:t>
      </w:r>
      <w:r w:rsidRPr="004540AF">
        <w:rPr>
          <w:rFonts w:ascii="Times New Roman" w:hAnsi="Times New Roman" w:cs="Times New Roman"/>
          <w:sz w:val="24"/>
          <w:szCs w:val="24"/>
        </w:rPr>
        <w:t>гии», «Клеточные культуры и клонирование», «Конструирование и перенос генов, хром</w:t>
      </w:r>
      <w:r w:rsidRPr="004540AF">
        <w:rPr>
          <w:rFonts w:ascii="Times New Roman" w:hAnsi="Times New Roman" w:cs="Times New Roman"/>
          <w:sz w:val="24"/>
          <w:szCs w:val="24"/>
        </w:rPr>
        <w:t>о</w:t>
      </w:r>
      <w:r w:rsidRPr="004540AF">
        <w:rPr>
          <w:rFonts w:ascii="Times New Roman" w:hAnsi="Times New Roman" w:cs="Times New Roman"/>
          <w:sz w:val="24"/>
          <w:szCs w:val="24"/>
        </w:rPr>
        <w:t>сом».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w:t>
      </w:r>
      <w:r w:rsidRPr="004540AF">
        <w:rPr>
          <w:rFonts w:ascii="Times New Roman" w:hAnsi="Times New Roman" w:cs="Times New Roman"/>
          <w:sz w:val="24"/>
          <w:szCs w:val="24"/>
        </w:rPr>
        <w:t>о</w:t>
      </w:r>
      <w:r w:rsidRPr="004540AF">
        <w:rPr>
          <w:rFonts w:ascii="Times New Roman" w:hAnsi="Times New Roman" w:cs="Times New Roman"/>
          <w:sz w:val="24"/>
          <w:szCs w:val="24"/>
        </w:rPr>
        <w:t>зяйство, лабораторию агроуниверситета или научного центра)».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119.7. Содержание обучения в 11 классе.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 час в неделю, всего 34 часа, из них 2 часа – резервное время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119.7.1. Тема 1. Эволюционная биология.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Предпосылки возникновения эволюционной теории. Эволюционная теория и её м</w:t>
      </w:r>
      <w:r w:rsidRPr="004540AF">
        <w:rPr>
          <w:rFonts w:ascii="Times New Roman" w:hAnsi="Times New Roman" w:cs="Times New Roman"/>
          <w:sz w:val="24"/>
          <w:szCs w:val="24"/>
        </w:rPr>
        <w:t>е</w:t>
      </w:r>
      <w:r w:rsidRPr="004540AF">
        <w:rPr>
          <w:rFonts w:ascii="Times New Roman" w:hAnsi="Times New Roman" w:cs="Times New Roman"/>
          <w:sz w:val="24"/>
          <w:szCs w:val="24"/>
        </w:rPr>
        <w:t>сто в биологии. Влияние эволюционной теории на развитие биологии и других наук.</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Свидетельства эволюции. Палеонтологические: последовательность появления в</w:t>
      </w:r>
      <w:r w:rsidRPr="004540AF">
        <w:rPr>
          <w:rFonts w:ascii="Times New Roman" w:hAnsi="Times New Roman" w:cs="Times New Roman"/>
          <w:sz w:val="24"/>
          <w:szCs w:val="24"/>
        </w:rPr>
        <w:t>и</w:t>
      </w:r>
      <w:r w:rsidRPr="004540AF">
        <w:rPr>
          <w:rFonts w:ascii="Times New Roman" w:hAnsi="Times New Roman" w:cs="Times New Roman"/>
          <w:sz w:val="24"/>
          <w:szCs w:val="24"/>
        </w:rPr>
        <w:t>дов в палеонтологической летописи, переходные формы. Биогеографические: сходство и различие фаун и флор материков и островов.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w:t>
      </w:r>
      <w:r w:rsidRPr="004540AF">
        <w:rPr>
          <w:rFonts w:ascii="Times New Roman" w:hAnsi="Times New Roman" w:cs="Times New Roman"/>
          <w:sz w:val="24"/>
          <w:szCs w:val="24"/>
        </w:rPr>
        <w:t>а</w:t>
      </w:r>
      <w:r w:rsidRPr="004540AF">
        <w:rPr>
          <w:rFonts w:ascii="Times New Roman" w:hAnsi="Times New Roman" w:cs="Times New Roman"/>
          <w:sz w:val="24"/>
          <w:szCs w:val="24"/>
        </w:rPr>
        <w:t>визмы. Молекулярно-биохимические: сходство механизмов наследственности и основных метаболических путей у всех 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Эволюционная теория Ч. Дарвина. Предпосылки возникновения дарвинизма. Дв</w:t>
      </w:r>
      <w:r w:rsidRPr="004540AF">
        <w:rPr>
          <w:rFonts w:ascii="Times New Roman" w:hAnsi="Times New Roman" w:cs="Times New Roman"/>
          <w:sz w:val="24"/>
          <w:szCs w:val="24"/>
        </w:rPr>
        <w:t>и</w:t>
      </w:r>
      <w:r w:rsidRPr="004540AF">
        <w:rPr>
          <w:rFonts w:ascii="Times New Roman" w:hAnsi="Times New Roman" w:cs="Times New Roman"/>
          <w:sz w:val="24"/>
          <w:szCs w:val="24"/>
        </w:rPr>
        <w:t>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Синтетическая теория эволюции (СТЭ) и её основные положения.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Микроэволюция. Популяция как единица вида и эволюции.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w:t>
      </w:r>
      <w:r w:rsidRPr="004540AF">
        <w:rPr>
          <w:rFonts w:ascii="Times New Roman" w:hAnsi="Times New Roman" w:cs="Times New Roman"/>
          <w:sz w:val="24"/>
          <w:szCs w:val="24"/>
        </w:rPr>
        <w:t>а</w:t>
      </w:r>
      <w:r w:rsidRPr="004540AF">
        <w:rPr>
          <w:rFonts w:ascii="Times New Roman" w:hAnsi="Times New Roman" w:cs="Times New Roman"/>
          <w:sz w:val="24"/>
          <w:szCs w:val="24"/>
        </w:rPr>
        <w:t>ция.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Естественный отбор – направляющий фактор эволюции. Формы естественного о</w:t>
      </w:r>
      <w:r w:rsidRPr="004540AF">
        <w:rPr>
          <w:rFonts w:ascii="Times New Roman" w:hAnsi="Times New Roman" w:cs="Times New Roman"/>
          <w:sz w:val="24"/>
          <w:szCs w:val="24"/>
        </w:rPr>
        <w:t>т</w:t>
      </w:r>
      <w:r w:rsidRPr="004540AF">
        <w:rPr>
          <w:rFonts w:ascii="Times New Roman" w:hAnsi="Times New Roman" w:cs="Times New Roman"/>
          <w:sz w:val="24"/>
          <w:szCs w:val="24"/>
        </w:rPr>
        <w:t>бора.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Приспособленность организмов как результат эволюции. Примеры приспособл</w:t>
      </w:r>
      <w:r w:rsidRPr="004540AF">
        <w:rPr>
          <w:rFonts w:ascii="Times New Roman" w:hAnsi="Times New Roman" w:cs="Times New Roman"/>
          <w:sz w:val="24"/>
          <w:szCs w:val="24"/>
        </w:rPr>
        <w:t>е</w:t>
      </w:r>
      <w:r w:rsidRPr="004540AF">
        <w:rPr>
          <w:rFonts w:ascii="Times New Roman" w:hAnsi="Times New Roman" w:cs="Times New Roman"/>
          <w:sz w:val="24"/>
          <w:szCs w:val="24"/>
        </w:rPr>
        <w:t>ний у организмов. Ароморфозы и идио­адаптации.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Вид и видообразование. Критерии вида. Основные формы видообразования: ге</w:t>
      </w:r>
      <w:r w:rsidRPr="004540AF">
        <w:rPr>
          <w:rFonts w:ascii="Times New Roman" w:hAnsi="Times New Roman" w:cs="Times New Roman"/>
          <w:sz w:val="24"/>
          <w:szCs w:val="24"/>
        </w:rPr>
        <w:t>о</w:t>
      </w:r>
      <w:r w:rsidRPr="004540AF">
        <w:rPr>
          <w:rFonts w:ascii="Times New Roman" w:hAnsi="Times New Roman" w:cs="Times New Roman"/>
          <w:sz w:val="24"/>
          <w:szCs w:val="24"/>
        </w:rPr>
        <w:t>графическое, экологическое.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Происхождение от неспециализированных предков. Прогрессирующая специал</w:t>
      </w:r>
      <w:r w:rsidRPr="004540AF">
        <w:rPr>
          <w:rFonts w:ascii="Times New Roman" w:hAnsi="Times New Roman" w:cs="Times New Roman"/>
          <w:sz w:val="24"/>
          <w:szCs w:val="24"/>
        </w:rPr>
        <w:t>и</w:t>
      </w:r>
      <w:r w:rsidRPr="004540AF">
        <w:rPr>
          <w:rFonts w:ascii="Times New Roman" w:hAnsi="Times New Roman" w:cs="Times New Roman"/>
          <w:sz w:val="24"/>
          <w:szCs w:val="24"/>
        </w:rPr>
        <w:t>зация. Адаптивная радиация.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«Развитие органического мира на Земле», «Зародыши позвоно</w:t>
      </w:r>
      <w:r w:rsidRPr="004540AF">
        <w:rPr>
          <w:rFonts w:ascii="Times New Roman" w:hAnsi="Times New Roman" w:cs="Times New Roman"/>
          <w:sz w:val="24"/>
          <w:szCs w:val="24"/>
        </w:rPr>
        <w:t>ч</w:t>
      </w:r>
      <w:r w:rsidRPr="004540AF">
        <w:rPr>
          <w:rFonts w:ascii="Times New Roman" w:hAnsi="Times New Roman" w:cs="Times New Roman"/>
          <w:sz w:val="24"/>
          <w:szCs w:val="24"/>
        </w:rPr>
        <w:t>ных животных», «Археоптерикс», «Формы борьбы за существование», «Естественный о</w:t>
      </w:r>
      <w:r w:rsidRPr="004540AF">
        <w:rPr>
          <w:rFonts w:ascii="Times New Roman" w:hAnsi="Times New Roman" w:cs="Times New Roman"/>
          <w:sz w:val="24"/>
          <w:szCs w:val="24"/>
        </w:rPr>
        <w:t>т</w:t>
      </w:r>
      <w:r w:rsidRPr="004540AF">
        <w:rPr>
          <w:rFonts w:ascii="Times New Roman" w:hAnsi="Times New Roman" w:cs="Times New Roman"/>
          <w:sz w:val="24"/>
          <w:szCs w:val="24"/>
        </w:rPr>
        <w:t>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w:t>
      </w:r>
      <w:r w:rsidRPr="004540AF">
        <w:rPr>
          <w:rFonts w:ascii="Times New Roman" w:hAnsi="Times New Roman" w:cs="Times New Roman"/>
          <w:sz w:val="24"/>
          <w:szCs w:val="24"/>
        </w:rPr>
        <w:t>а</w:t>
      </w:r>
      <w:r w:rsidRPr="004540AF">
        <w:rPr>
          <w:rFonts w:ascii="Times New Roman" w:hAnsi="Times New Roman" w:cs="Times New Roman"/>
          <w:sz w:val="24"/>
          <w:szCs w:val="24"/>
        </w:rPr>
        <w:t>ние», «Экологическое видообразование».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w:t>
      </w:r>
      <w:r w:rsidRPr="004540AF">
        <w:rPr>
          <w:rFonts w:ascii="Times New Roman" w:hAnsi="Times New Roman" w:cs="Times New Roman"/>
          <w:sz w:val="24"/>
          <w:szCs w:val="24"/>
        </w:rPr>
        <w:t>в</w:t>
      </w:r>
      <w:r w:rsidRPr="004540AF">
        <w:rPr>
          <w:rFonts w:ascii="Times New Roman" w:hAnsi="Times New Roman" w:cs="Times New Roman"/>
          <w:sz w:val="24"/>
          <w:szCs w:val="24"/>
        </w:rPr>
        <w:t>ные направления эволюции», объёмная модель «Строение головного мозга позвоночных».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Биогеографическая карта мира, коллекция «Формы сохранности ископаемых ж</w:t>
      </w:r>
      <w:r w:rsidRPr="004540AF">
        <w:rPr>
          <w:rFonts w:ascii="Times New Roman" w:hAnsi="Times New Roman" w:cs="Times New Roman"/>
          <w:sz w:val="24"/>
          <w:szCs w:val="24"/>
        </w:rPr>
        <w:t>и</w:t>
      </w:r>
      <w:r w:rsidRPr="004540AF">
        <w:rPr>
          <w:rFonts w:ascii="Times New Roman" w:hAnsi="Times New Roman" w:cs="Times New Roman"/>
          <w:sz w:val="24"/>
          <w:szCs w:val="24"/>
        </w:rPr>
        <w:t>вотных и растений», модель аппликация «Перекрёст хромосом», влажные препараты «Развитие насекомого», «Развитие лягушки», микропрепарат «Дрозофила» (норма, мут</w:t>
      </w:r>
      <w:r w:rsidRPr="004540AF">
        <w:rPr>
          <w:rFonts w:ascii="Times New Roman" w:hAnsi="Times New Roman" w:cs="Times New Roman"/>
          <w:sz w:val="24"/>
          <w:szCs w:val="24"/>
        </w:rPr>
        <w:t>а</w:t>
      </w:r>
      <w:r w:rsidRPr="004540AF">
        <w:rPr>
          <w:rFonts w:ascii="Times New Roman" w:hAnsi="Times New Roman" w:cs="Times New Roman"/>
          <w:sz w:val="24"/>
          <w:szCs w:val="24"/>
        </w:rPr>
        <w:t>ции формы крыльев и окраски тела).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1. «Сравнение видов по морфологическому критерию».</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2. «Описание приспособленности организма и её относ</w:t>
      </w:r>
      <w:r w:rsidRPr="004540AF">
        <w:rPr>
          <w:rFonts w:ascii="Times New Roman" w:hAnsi="Times New Roman" w:cs="Times New Roman"/>
          <w:sz w:val="24"/>
          <w:szCs w:val="24"/>
        </w:rPr>
        <w:t>и</w:t>
      </w:r>
      <w:r w:rsidRPr="004540AF">
        <w:rPr>
          <w:rFonts w:ascii="Times New Roman" w:hAnsi="Times New Roman" w:cs="Times New Roman"/>
          <w:sz w:val="24"/>
          <w:szCs w:val="24"/>
        </w:rPr>
        <w:t>тельного характера».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119.7.2. Тема 2. Возникновение и развитие жизни на Земле.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w:t>
      </w:r>
      <w:r w:rsidRPr="004540AF">
        <w:rPr>
          <w:rFonts w:ascii="Times New Roman" w:hAnsi="Times New Roman" w:cs="Times New Roman"/>
          <w:sz w:val="24"/>
          <w:szCs w:val="24"/>
        </w:rPr>
        <w:t>р</w:t>
      </w:r>
      <w:r w:rsidRPr="004540AF">
        <w:rPr>
          <w:rFonts w:ascii="Times New Roman" w:hAnsi="Times New Roman" w:cs="Times New Roman"/>
          <w:sz w:val="24"/>
          <w:szCs w:val="24"/>
        </w:rPr>
        <w:t>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w:t>
      </w:r>
      <w:r w:rsidRPr="004540AF">
        <w:rPr>
          <w:rFonts w:ascii="Times New Roman" w:hAnsi="Times New Roman" w:cs="Times New Roman"/>
          <w:sz w:val="24"/>
          <w:szCs w:val="24"/>
        </w:rPr>
        <w:t>а</w:t>
      </w:r>
      <w:r w:rsidRPr="004540AF">
        <w:rPr>
          <w:rFonts w:ascii="Times New Roman" w:hAnsi="Times New Roman" w:cs="Times New Roman"/>
          <w:sz w:val="24"/>
          <w:szCs w:val="24"/>
        </w:rPr>
        <w:t>ние мебранных структур и возникновение протоклетки. Первые клетки и их эволюция. Формирование основных групп живых 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Развитие жизни на Земле по эрам и периодам. Катархей. Архейская и протерозо</w:t>
      </w:r>
      <w:r w:rsidRPr="004540AF">
        <w:rPr>
          <w:rFonts w:ascii="Times New Roman" w:hAnsi="Times New Roman" w:cs="Times New Roman"/>
          <w:sz w:val="24"/>
          <w:szCs w:val="24"/>
        </w:rPr>
        <w:t>й</w:t>
      </w:r>
      <w:r w:rsidRPr="004540AF">
        <w:rPr>
          <w:rFonts w:ascii="Times New Roman" w:hAnsi="Times New Roman" w:cs="Times New Roman"/>
          <w:sz w:val="24"/>
          <w:szCs w:val="24"/>
        </w:rPr>
        <w:t>ская эры. Палеозойская эра и её периоды: кембрийский, ордовикский, силурийский, д</w:t>
      </w:r>
      <w:r w:rsidRPr="004540AF">
        <w:rPr>
          <w:rFonts w:ascii="Times New Roman" w:hAnsi="Times New Roman" w:cs="Times New Roman"/>
          <w:sz w:val="24"/>
          <w:szCs w:val="24"/>
        </w:rPr>
        <w:t>е</w:t>
      </w:r>
      <w:r w:rsidRPr="004540AF">
        <w:rPr>
          <w:rFonts w:ascii="Times New Roman" w:hAnsi="Times New Roman" w:cs="Times New Roman"/>
          <w:sz w:val="24"/>
          <w:szCs w:val="24"/>
        </w:rPr>
        <w:t>вонский, каменноугольный, пермский.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Мезозойская эра и её периоды: триасовый, юрский, меловой.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Кайнозойская эра и её периоды: палеогеновый, неогеновый, антропогеновый.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w:t>
      </w:r>
      <w:r w:rsidRPr="004540AF">
        <w:rPr>
          <w:rFonts w:ascii="Times New Roman" w:hAnsi="Times New Roman" w:cs="Times New Roman"/>
          <w:sz w:val="24"/>
          <w:szCs w:val="24"/>
        </w:rPr>
        <w:t>с</w:t>
      </w:r>
      <w:r w:rsidRPr="004540AF">
        <w:rPr>
          <w:rFonts w:ascii="Times New Roman" w:hAnsi="Times New Roman" w:cs="Times New Roman"/>
          <w:sz w:val="24"/>
          <w:szCs w:val="24"/>
        </w:rPr>
        <w:t>цвет и вымирание групп живых 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Эволюция человека. Антропология как наука. Развитие представлений о происхо</w:t>
      </w:r>
      <w:r w:rsidRPr="004540AF">
        <w:rPr>
          <w:rFonts w:ascii="Times New Roman" w:hAnsi="Times New Roman" w:cs="Times New Roman"/>
          <w:sz w:val="24"/>
          <w:szCs w:val="24"/>
        </w:rPr>
        <w:t>ж</w:t>
      </w:r>
      <w:r w:rsidRPr="004540AF">
        <w:rPr>
          <w:rFonts w:ascii="Times New Roman" w:hAnsi="Times New Roman" w:cs="Times New Roman"/>
          <w:sz w:val="24"/>
          <w:szCs w:val="24"/>
        </w:rPr>
        <w:t>дении человека. Методы изучения антропогенеза. Сходства и различия человека и живо</w:t>
      </w:r>
      <w:r w:rsidRPr="004540AF">
        <w:rPr>
          <w:rFonts w:ascii="Times New Roman" w:hAnsi="Times New Roman" w:cs="Times New Roman"/>
          <w:sz w:val="24"/>
          <w:szCs w:val="24"/>
        </w:rPr>
        <w:t>т</w:t>
      </w:r>
      <w:r w:rsidRPr="004540AF">
        <w:rPr>
          <w:rFonts w:ascii="Times New Roman" w:hAnsi="Times New Roman" w:cs="Times New Roman"/>
          <w:sz w:val="24"/>
          <w:szCs w:val="24"/>
        </w:rPr>
        <w:t>ных. Систематическое положение человека.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Движущие силы (факторы) антропогенеза. Наследственная изменчивость и естес</w:t>
      </w:r>
      <w:r w:rsidRPr="004540AF">
        <w:rPr>
          <w:rFonts w:ascii="Times New Roman" w:hAnsi="Times New Roman" w:cs="Times New Roman"/>
          <w:sz w:val="24"/>
          <w:szCs w:val="24"/>
        </w:rPr>
        <w:t>т</w:t>
      </w:r>
      <w:r w:rsidRPr="004540AF">
        <w:rPr>
          <w:rFonts w:ascii="Times New Roman" w:hAnsi="Times New Roman" w:cs="Times New Roman"/>
          <w:sz w:val="24"/>
          <w:szCs w:val="24"/>
        </w:rPr>
        <w:t>венный отбор. Общественный образ жизни, изготовление орудий труда, мышление, речь.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w:t>
      </w:r>
      <w:r w:rsidRPr="004540AF">
        <w:rPr>
          <w:rFonts w:ascii="Times New Roman" w:hAnsi="Times New Roman" w:cs="Times New Roman"/>
          <w:sz w:val="24"/>
          <w:szCs w:val="24"/>
        </w:rPr>
        <w:t>е</w:t>
      </w:r>
      <w:r w:rsidRPr="004540AF">
        <w:rPr>
          <w:rFonts w:ascii="Times New Roman" w:hAnsi="Times New Roman" w:cs="Times New Roman"/>
          <w:sz w:val="24"/>
          <w:szCs w:val="24"/>
        </w:rPr>
        <w:t>мых остатков, время существования, область распространения, объём головного мозга, образ жизни, орудия.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w:t>
      </w:r>
      <w:r w:rsidRPr="004540AF">
        <w:rPr>
          <w:rFonts w:ascii="Times New Roman" w:hAnsi="Times New Roman" w:cs="Times New Roman"/>
          <w:sz w:val="24"/>
          <w:szCs w:val="24"/>
        </w:rPr>
        <w:t>о</w:t>
      </w:r>
      <w:r w:rsidRPr="004540AF">
        <w:rPr>
          <w:rFonts w:ascii="Times New Roman" w:hAnsi="Times New Roman" w:cs="Times New Roman"/>
          <w:sz w:val="24"/>
          <w:szCs w:val="24"/>
        </w:rPr>
        <w:lastRenderedPageBreak/>
        <w:t>собленности представителей человеческих рас к условиям существования. Единство чел</w:t>
      </w:r>
      <w:r w:rsidRPr="004540AF">
        <w:rPr>
          <w:rFonts w:ascii="Times New Roman" w:hAnsi="Times New Roman" w:cs="Times New Roman"/>
          <w:sz w:val="24"/>
          <w:szCs w:val="24"/>
        </w:rPr>
        <w:t>о</w:t>
      </w:r>
      <w:r w:rsidRPr="004540AF">
        <w:rPr>
          <w:rFonts w:ascii="Times New Roman" w:hAnsi="Times New Roman" w:cs="Times New Roman"/>
          <w:sz w:val="24"/>
          <w:szCs w:val="24"/>
        </w:rPr>
        <w:t>веческих рас. Критика расизма.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Ф. Реди, Л. Пастер, А.И. Опарин, С. Миллер, Г. Юри, Ч. Дарвин.</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w:t>
      </w:r>
      <w:r w:rsidRPr="004540AF">
        <w:rPr>
          <w:rFonts w:ascii="Times New Roman" w:hAnsi="Times New Roman" w:cs="Times New Roman"/>
          <w:sz w:val="24"/>
          <w:szCs w:val="24"/>
        </w:rPr>
        <w:t>е</w:t>
      </w:r>
      <w:r w:rsidRPr="004540AF">
        <w:rPr>
          <w:rFonts w:ascii="Times New Roman" w:hAnsi="Times New Roman" w:cs="Times New Roman"/>
          <w:sz w:val="24"/>
          <w:szCs w:val="24"/>
        </w:rPr>
        <w:t>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w:t>
      </w:r>
      <w:r w:rsidRPr="004540AF">
        <w:rPr>
          <w:rFonts w:ascii="Times New Roman" w:hAnsi="Times New Roman" w:cs="Times New Roman"/>
          <w:sz w:val="24"/>
          <w:szCs w:val="24"/>
        </w:rPr>
        <w:t>о</w:t>
      </w:r>
      <w:r w:rsidRPr="004540AF">
        <w:rPr>
          <w:rFonts w:ascii="Times New Roman" w:hAnsi="Times New Roman" w:cs="Times New Roman"/>
          <w:sz w:val="24"/>
          <w:szCs w:val="24"/>
        </w:rPr>
        <w:t>временного человека», «Древнейшие люди», «Древние люди», «Первые современные л</w:t>
      </w:r>
      <w:r w:rsidRPr="004540AF">
        <w:rPr>
          <w:rFonts w:ascii="Times New Roman" w:hAnsi="Times New Roman" w:cs="Times New Roman"/>
          <w:sz w:val="24"/>
          <w:szCs w:val="24"/>
        </w:rPr>
        <w:t>ю</w:t>
      </w:r>
      <w:r w:rsidRPr="004540AF">
        <w:rPr>
          <w:rFonts w:ascii="Times New Roman" w:hAnsi="Times New Roman" w:cs="Times New Roman"/>
          <w:sz w:val="24"/>
          <w:szCs w:val="24"/>
        </w:rPr>
        <w:t>ди», «Человеческие расы».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муляжи «Происхождение человека» (бюсты австралопитека, пит</w:t>
      </w:r>
      <w:r w:rsidRPr="004540AF">
        <w:rPr>
          <w:rFonts w:ascii="Times New Roman" w:hAnsi="Times New Roman" w:cs="Times New Roman"/>
          <w:sz w:val="24"/>
          <w:szCs w:val="24"/>
        </w:rPr>
        <w:t>е</w:t>
      </w:r>
      <w:r w:rsidRPr="004540AF">
        <w:rPr>
          <w:rFonts w:ascii="Times New Roman" w:hAnsi="Times New Roman" w:cs="Times New Roman"/>
          <w:sz w:val="24"/>
          <w:szCs w:val="24"/>
        </w:rPr>
        <w:t>кантропа, неандертальца, кроманьонца), слепки или изображения каменных орудий пе</w:t>
      </w:r>
      <w:r w:rsidRPr="004540AF">
        <w:rPr>
          <w:rFonts w:ascii="Times New Roman" w:hAnsi="Times New Roman" w:cs="Times New Roman"/>
          <w:sz w:val="24"/>
          <w:szCs w:val="24"/>
        </w:rPr>
        <w:t>р</w:t>
      </w:r>
      <w:r w:rsidRPr="004540AF">
        <w:rPr>
          <w:rFonts w:ascii="Times New Roman" w:hAnsi="Times New Roman" w:cs="Times New Roman"/>
          <w:sz w:val="24"/>
          <w:szCs w:val="24"/>
        </w:rPr>
        <w:t>вобытного человека (камни-чопперы, рубила, скребла), геохронологическая таблица, ко</w:t>
      </w:r>
      <w:r w:rsidRPr="004540AF">
        <w:rPr>
          <w:rFonts w:ascii="Times New Roman" w:hAnsi="Times New Roman" w:cs="Times New Roman"/>
          <w:sz w:val="24"/>
          <w:szCs w:val="24"/>
        </w:rPr>
        <w:t>л</w:t>
      </w:r>
      <w:r w:rsidRPr="004540AF">
        <w:rPr>
          <w:rFonts w:ascii="Times New Roman" w:hAnsi="Times New Roman" w:cs="Times New Roman"/>
          <w:sz w:val="24"/>
          <w:szCs w:val="24"/>
        </w:rPr>
        <w:t>лекция «Формы сохранности ископаемых животных и растений».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119.7.3. Тема 3. Организмы и окружающая среда.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Экология как наука. Задачи и разделы экологии. Методы экологических исследов</w:t>
      </w:r>
      <w:r w:rsidRPr="004540AF">
        <w:rPr>
          <w:rFonts w:ascii="Times New Roman" w:hAnsi="Times New Roman" w:cs="Times New Roman"/>
          <w:sz w:val="24"/>
          <w:szCs w:val="24"/>
        </w:rPr>
        <w:t>а</w:t>
      </w:r>
      <w:r w:rsidRPr="004540AF">
        <w:rPr>
          <w:rFonts w:ascii="Times New Roman" w:hAnsi="Times New Roman" w:cs="Times New Roman"/>
          <w:sz w:val="24"/>
          <w:szCs w:val="24"/>
        </w:rPr>
        <w:t>ний. Экологическое мировоззрение современного человека.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Среды обитания организмов: водная, наземно-воздушная, почвенная, внутриорг</w:t>
      </w:r>
      <w:r w:rsidRPr="004540AF">
        <w:rPr>
          <w:rFonts w:ascii="Times New Roman" w:hAnsi="Times New Roman" w:cs="Times New Roman"/>
          <w:sz w:val="24"/>
          <w:szCs w:val="24"/>
        </w:rPr>
        <w:t>а</w:t>
      </w:r>
      <w:r w:rsidRPr="004540AF">
        <w:rPr>
          <w:rFonts w:ascii="Times New Roman" w:hAnsi="Times New Roman" w:cs="Times New Roman"/>
          <w:sz w:val="24"/>
          <w:szCs w:val="24"/>
        </w:rPr>
        <w:t>низменная.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Абиотические факторы: свет, температура, влажность. Фотопериодизм. Присп</w:t>
      </w:r>
      <w:r w:rsidRPr="004540AF">
        <w:rPr>
          <w:rFonts w:ascii="Times New Roman" w:hAnsi="Times New Roman" w:cs="Times New Roman"/>
          <w:sz w:val="24"/>
          <w:szCs w:val="24"/>
        </w:rPr>
        <w:t>о</w:t>
      </w:r>
      <w:r w:rsidRPr="004540AF">
        <w:rPr>
          <w:rFonts w:ascii="Times New Roman" w:hAnsi="Times New Roman" w:cs="Times New Roman"/>
          <w:sz w:val="24"/>
          <w:szCs w:val="24"/>
        </w:rPr>
        <w:t>собления организмов к действию абиотических факторов. Биологические ритмы.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Биотические факторы. Виды биотических взаимодействий: конкуренция, хищнич</w:t>
      </w:r>
      <w:r w:rsidRPr="004540AF">
        <w:rPr>
          <w:rFonts w:ascii="Times New Roman" w:hAnsi="Times New Roman" w:cs="Times New Roman"/>
          <w:sz w:val="24"/>
          <w:szCs w:val="24"/>
        </w:rPr>
        <w:t>е</w:t>
      </w:r>
      <w:r w:rsidRPr="004540AF">
        <w:rPr>
          <w:rFonts w:ascii="Times New Roman" w:hAnsi="Times New Roman" w:cs="Times New Roman"/>
          <w:sz w:val="24"/>
          <w:szCs w:val="24"/>
        </w:rPr>
        <w:t>ство, симбиоз и его формы. Паразитизм, кооперация, мутуализм, комменсализм (кварт</w:t>
      </w:r>
      <w:r w:rsidRPr="004540AF">
        <w:rPr>
          <w:rFonts w:ascii="Times New Roman" w:hAnsi="Times New Roman" w:cs="Times New Roman"/>
          <w:sz w:val="24"/>
          <w:szCs w:val="24"/>
        </w:rPr>
        <w:t>и</w:t>
      </w:r>
      <w:r w:rsidRPr="004540AF">
        <w:rPr>
          <w:rFonts w:ascii="Times New Roman" w:hAnsi="Times New Roman" w:cs="Times New Roman"/>
          <w:sz w:val="24"/>
          <w:szCs w:val="24"/>
        </w:rPr>
        <w:t>ранство, нахлебничество). Аменсализм, нейтрализм. Значение биотических взаимодейс</w:t>
      </w:r>
      <w:r w:rsidRPr="004540AF">
        <w:rPr>
          <w:rFonts w:ascii="Times New Roman" w:hAnsi="Times New Roman" w:cs="Times New Roman"/>
          <w:sz w:val="24"/>
          <w:szCs w:val="24"/>
        </w:rPr>
        <w:t>т</w:t>
      </w:r>
      <w:r w:rsidRPr="004540AF">
        <w:rPr>
          <w:rFonts w:ascii="Times New Roman" w:hAnsi="Times New Roman" w:cs="Times New Roman"/>
          <w:sz w:val="24"/>
          <w:szCs w:val="24"/>
        </w:rPr>
        <w:t>вий для существования организмов в природных сообществах.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Экологические характеристики популяции. Основные показатели популяции: чи</w:t>
      </w:r>
      <w:r w:rsidRPr="004540AF">
        <w:rPr>
          <w:rFonts w:ascii="Times New Roman" w:hAnsi="Times New Roman" w:cs="Times New Roman"/>
          <w:sz w:val="24"/>
          <w:szCs w:val="24"/>
        </w:rPr>
        <w:t>с</w:t>
      </w:r>
      <w:r w:rsidRPr="004540AF">
        <w:rPr>
          <w:rFonts w:ascii="Times New Roman" w:hAnsi="Times New Roman" w:cs="Times New Roman"/>
          <w:sz w:val="24"/>
          <w:szCs w:val="24"/>
        </w:rPr>
        <w:t>ленность, плотность, рождаемость, смертность, прирост, миграция. Динамика численн</w:t>
      </w:r>
      <w:r w:rsidRPr="004540AF">
        <w:rPr>
          <w:rFonts w:ascii="Times New Roman" w:hAnsi="Times New Roman" w:cs="Times New Roman"/>
          <w:sz w:val="24"/>
          <w:szCs w:val="24"/>
        </w:rPr>
        <w:t>о</w:t>
      </w:r>
      <w:r w:rsidRPr="004540AF">
        <w:rPr>
          <w:rFonts w:ascii="Times New Roman" w:hAnsi="Times New Roman" w:cs="Times New Roman"/>
          <w:sz w:val="24"/>
          <w:szCs w:val="24"/>
        </w:rPr>
        <w:t>сти популяции и её регуляция.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 xml:space="preserve">Демонстрации: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А. Гумбольдт, К.Ф. Рулье, Э. Геккель.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w:t>
      </w:r>
      <w:r w:rsidRPr="004540AF">
        <w:rPr>
          <w:rFonts w:ascii="Times New Roman" w:hAnsi="Times New Roman" w:cs="Times New Roman"/>
          <w:sz w:val="24"/>
          <w:szCs w:val="24"/>
        </w:rPr>
        <w:t>у</w:t>
      </w:r>
      <w:r w:rsidRPr="004540AF">
        <w:rPr>
          <w:rFonts w:ascii="Times New Roman" w:hAnsi="Times New Roman" w:cs="Times New Roman"/>
          <w:sz w:val="24"/>
          <w:szCs w:val="24"/>
        </w:rPr>
        <w:t>зории-туфельки», «Пищевые цепи».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Лабораторные и практические работы: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Лабораторная работа № 4. «Влияние света на рост и развитие черенков колеуса».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Практическая работа № 5. «Подсчёт плотности популяций разных видов растений».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119.7.4. Тема 4. Сообщества и экологические системы.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Сообщество организмов – биоценоз. Структуры биоценоза: видовая, пространс</w:t>
      </w:r>
      <w:r w:rsidRPr="004540AF">
        <w:rPr>
          <w:rFonts w:ascii="Times New Roman" w:hAnsi="Times New Roman" w:cs="Times New Roman"/>
          <w:sz w:val="24"/>
          <w:szCs w:val="24"/>
        </w:rPr>
        <w:t>т</w:t>
      </w:r>
      <w:r w:rsidRPr="004540AF">
        <w:rPr>
          <w:rFonts w:ascii="Times New Roman" w:hAnsi="Times New Roman" w:cs="Times New Roman"/>
          <w:sz w:val="24"/>
          <w:szCs w:val="24"/>
        </w:rPr>
        <w:t>венная, трофическая (пищевая). Виды-доминанты. Связи в биоценозе.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w:t>
      </w:r>
      <w:r w:rsidRPr="004540AF">
        <w:rPr>
          <w:rFonts w:ascii="Times New Roman" w:hAnsi="Times New Roman" w:cs="Times New Roman"/>
          <w:sz w:val="24"/>
          <w:szCs w:val="24"/>
        </w:rPr>
        <w:t>о</w:t>
      </w:r>
      <w:r w:rsidRPr="004540AF">
        <w:rPr>
          <w:rFonts w:ascii="Times New Roman" w:hAnsi="Times New Roman" w:cs="Times New Roman"/>
          <w:sz w:val="24"/>
          <w:szCs w:val="24"/>
        </w:rPr>
        <w:t>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w:t>
      </w:r>
      <w:r w:rsidRPr="004540AF">
        <w:rPr>
          <w:rFonts w:ascii="Times New Roman" w:hAnsi="Times New Roman" w:cs="Times New Roman"/>
          <w:sz w:val="24"/>
          <w:szCs w:val="24"/>
        </w:rPr>
        <w:t>и</w:t>
      </w:r>
      <w:r w:rsidRPr="004540AF">
        <w:rPr>
          <w:rFonts w:ascii="Times New Roman" w:hAnsi="Times New Roman" w:cs="Times New Roman"/>
          <w:sz w:val="24"/>
          <w:szCs w:val="24"/>
        </w:rPr>
        <w:lastRenderedPageBreak/>
        <w:t>ческие пирамиды: продукции, численности, биомассы. Свойства экосистем: устойчивость, саморегуляция, развитие. Сукцессия.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Природные экосистемы. Экосистемы озёр и рек. Экосистема хвойного или шир</w:t>
      </w:r>
      <w:r w:rsidRPr="004540AF">
        <w:rPr>
          <w:rFonts w:ascii="Times New Roman" w:hAnsi="Times New Roman" w:cs="Times New Roman"/>
          <w:sz w:val="24"/>
          <w:szCs w:val="24"/>
        </w:rPr>
        <w:t>о</w:t>
      </w:r>
      <w:r w:rsidRPr="004540AF">
        <w:rPr>
          <w:rFonts w:ascii="Times New Roman" w:hAnsi="Times New Roman" w:cs="Times New Roman"/>
          <w:sz w:val="24"/>
          <w:szCs w:val="24"/>
        </w:rPr>
        <w:t>колиственного леса.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Учение В.И. Вернадского о биосфере. Границы, состав и структура биосферы. Ж</w:t>
      </w:r>
      <w:r w:rsidRPr="004540AF">
        <w:rPr>
          <w:rFonts w:ascii="Times New Roman" w:hAnsi="Times New Roman" w:cs="Times New Roman"/>
          <w:sz w:val="24"/>
          <w:szCs w:val="24"/>
        </w:rPr>
        <w:t>и</w:t>
      </w:r>
      <w:r w:rsidRPr="004540AF">
        <w:rPr>
          <w:rFonts w:ascii="Times New Roman" w:hAnsi="Times New Roman" w:cs="Times New Roman"/>
          <w:sz w:val="24"/>
          <w:szCs w:val="24"/>
        </w:rPr>
        <w:t>вое вещество и его функции. Особенности биосферы как глобальной экосистемы. Дин</w:t>
      </w:r>
      <w:r w:rsidRPr="004540AF">
        <w:rPr>
          <w:rFonts w:ascii="Times New Roman" w:hAnsi="Times New Roman" w:cs="Times New Roman"/>
          <w:sz w:val="24"/>
          <w:szCs w:val="24"/>
        </w:rPr>
        <w:t>а</w:t>
      </w:r>
      <w:r w:rsidRPr="004540AF">
        <w:rPr>
          <w:rFonts w:ascii="Times New Roman" w:hAnsi="Times New Roman" w:cs="Times New Roman"/>
          <w:sz w:val="24"/>
          <w:szCs w:val="24"/>
        </w:rPr>
        <w:t>мическое равновесие и обратная связь в биосфере.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Круговороты веществ и биогеохимические циклы элементов (углерода, азота). З</w:t>
      </w:r>
      <w:r w:rsidRPr="004540AF">
        <w:rPr>
          <w:rFonts w:ascii="Times New Roman" w:hAnsi="Times New Roman" w:cs="Times New Roman"/>
          <w:sz w:val="24"/>
          <w:szCs w:val="24"/>
        </w:rPr>
        <w:t>о</w:t>
      </w:r>
      <w:r w:rsidRPr="004540AF">
        <w:rPr>
          <w:rFonts w:ascii="Times New Roman" w:hAnsi="Times New Roman" w:cs="Times New Roman"/>
          <w:sz w:val="24"/>
          <w:szCs w:val="24"/>
        </w:rPr>
        <w:t>нальность биосферы. Основные биомы суши.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Человечество в биосфере Земли. Антропогенные изменения в биосфере. Глобал</w:t>
      </w:r>
      <w:r w:rsidRPr="004540AF">
        <w:rPr>
          <w:rFonts w:ascii="Times New Roman" w:hAnsi="Times New Roman" w:cs="Times New Roman"/>
          <w:sz w:val="24"/>
          <w:szCs w:val="24"/>
        </w:rPr>
        <w:t>ь</w:t>
      </w:r>
      <w:r w:rsidRPr="004540AF">
        <w:rPr>
          <w:rFonts w:ascii="Times New Roman" w:hAnsi="Times New Roman" w:cs="Times New Roman"/>
          <w:sz w:val="24"/>
          <w:szCs w:val="24"/>
        </w:rPr>
        <w:t>ные экологические проблемы.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Сосуществование природы и человечества. Сохранение биоразнообразия как осн</w:t>
      </w:r>
      <w:r w:rsidRPr="004540AF">
        <w:rPr>
          <w:rFonts w:ascii="Times New Roman" w:hAnsi="Times New Roman" w:cs="Times New Roman"/>
          <w:sz w:val="24"/>
          <w:szCs w:val="24"/>
        </w:rPr>
        <w:t>о</w:t>
      </w:r>
      <w:r w:rsidRPr="004540AF">
        <w:rPr>
          <w:rFonts w:ascii="Times New Roman" w:hAnsi="Times New Roman" w:cs="Times New Roman"/>
          <w:sz w:val="24"/>
          <w:szCs w:val="24"/>
        </w:rPr>
        <w:t>ва устойчивости биосферы. Основа рационального управления природными ресурсами и их использование. Достижения биологии и охрана природы.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Демонстрации: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Портреты: А.Д. Тенсли, В.Н. Сукачёв, В.И. Вернадский.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w:t>
      </w:r>
      <w:r w:rsidRPr="004540AF">
        <w:rPr>
          <w:rFonts w:ascii="Times New Roman" w:hAnsi="Times New Roman" w:cs="Times New Roman"/>
          <w:sz w:val="24"/>
          <w:szCs w:val="24"/>
        </w:rPr>
        <w:t>о</w:t>
      </w:r>
      <w:r w:rsidRPr="004540AF">
        <w:rPr>
          <w:rFonts w:ascii="Times New Roman" w:hAnsi="Times New Roman" w:cs="Times New Roman"/>
          <w:sz w:val="24"/>
          <w:szCs w:val="24"/>
        </w:rPr>
        <w:t>система широколиственного леса», «Экосистема хвойного леса», «Биоценоз водоёма», «Агроценоз», «Примерные антропогенные воздействия на природу», «Важнейшие исто</w:t>
      </w:r>
      <w:r w:rsidRPr="004540AF">
        <w:rPr>
          <w:rFonts w:ascii="Times New Roman" w:hAnsi="Times New Roman" w:cs="Times New Roman"/>
          <w:sz w:val="24"/>
          <w:szCs w:val="24"/>
        </w:rPr>
        <w:t>ч</w:t>
      </w:r>
      <w:r w:rsidRPr="004540AF">
        <w:rPr>
          <w:rFonts w:ascii="Times New Roman" w:hAnsi="Times New Roman" w:cs="Times New Roman"/>
          <w:sz w:val="24"/>
          <w:szCs w:val="24"/>
        </w:rPr>
        <w:t>ники загрязнения воздуха и грунтовых вод», «Почва – важнейшая составляющая биосф</w:t>
      </w:r>
      <w:r w:rsidRPr="004540AF">
        <w:rPr>
          <w:rFonts w:ascii="Times New Roman" w:hAnsi="Times New Roman" w:cs="Times New Roman"/>
          <w:sz w:val="24"/>
          <w:szCs w:val="24"/>
        </w:rPr>
        <w:t>е</w:t>
      </w:r>
      <w:r w:rsidRPr="004540AF">
        <w:rPr>
          <w:rFonts w:ascii="Times New Roman" w:hAnsi="Times New Roman" w:cs="Times New Roman"/>
          <w:sz w:val="24"/>
          <w:szCs w:val="24"/>
        </w:rPr>
        <w:t>ры», «Факторы деградации почв», «Парниковый эффект», «Факторы радиоактивного з</w:t>
      </w:r>
      <w:r w:rsidRPr="004540AF">
        <w:rPr>
          <w:rFonts w:ascii="Times New Roman" w:hAnsi="Times New Roman" w:cs="Times New Roman"/>
          <w:sz w:val="24"/>
          <w:szCs w:val="24"/>
        </w:rPr>
        <w:t>а</w:t>
      </w:r>
      <w:r w:rsidRPr="004540AF">
        <w:rPr>
          <w:rFonts w:ascii="Times New Roman" w:hAnsi="Times New Roman" w:cs="Times New Roman"/>
          <w:sz w:val="24"/>
          <w:szCs w:val="24"/>
        </w:rPr>
        <w:t>грязнения биосферы», «Общая структура биосферы», «Распространение жизни в биосф</w:t>
      </w:r>
      <w:r w:rsidRPr="004540AF">
        <w:rPr>
          <w:rFonts w:ascii="Times New Roman" w:hAnsi="Times New Roman" w:cs="Times New Roman"/>
          <w:sz w:val="24"/>
          <w:szCs w:val="24"/>
        </w:rPr>
        <w:t>е</w:t>
      </w:r>
      <w:r w:rsidRPr="004540AF">
        <w:rPr>
          <w:rFonts w:ascii="Times New Roman" w:hAnsi="Times New Roman" w:cs="Times New Roman"/>
          <w:sz w:val="24"/>
          <w:szCs w:val="24"/>
        </w:rPr>
        <w:t>ре», «Озоновый экран биосферы», «Круговорот углерода в биосфере», «Круговорот азота в природе».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Оборудование: модель-аппликация «Типичные биоценозы», гербарий «Растител</w:t>
      </w:r>
      <w:r w:rsidRPr="004540AF">
        <w:rPr>
          <w:rFonts w:ascii="Times New Roman" w:hAnsi="Times New Roman" w:cs="Times New Roman"/>
          <w:sz w:val="24"/>
          <w:szCs w:val="24"/>
        </w:rPr>
        <w:t>ь</w:t>
      </w:r>
      <w:r w:rsidRPr="004540AF">
        <w:rPr>
          <w:rFonts w:ascii="Times New Roman" w:hAnsi="Times New Roman" w:cs="Times New Roman"/>
          <w:sz w:val="24"/>
          <w:szCs w:val="24"/>
        </w:rPr>
        <w:t>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w:t>
      </w:r>
      <w:r w:rsidRPr="004540AF">
        <w:rPr>
          <w:rFonts w:ascii="Times New Roman" w:hAnsi="Times New Roman" w:cs="Times New Roman"/>
          <w:sz w:val="24"/>
          <w:szCs w:val="24"/>
        </w:rPr>
        <w:t>и</w:t>
      </w:r>
      <w:r w:rsidRPr="004540AF">
        <w:rPr>
          <w:rFonts w:ascii="Times New Roman" w:hAnsi="Times New Roman" w:cs="Times New Roman"/>
          <w:sz w:val="24"/>
          <w:szCs w:val="24"/>
        </w:rPr>
        <w:t>ческим группам одного вида, Красная книга Российской Федерации, изображения охр</w:t>
      </w:r>
      <w:r w:rsidRPr="004540AF">
        <w:rPr>
          <w:rFonts w:ascii="Times New Roman" w:hAnsi="Times New Roman" w:cs="Times New Roman"/>
          <w:sz w:val="24"/>
          <w:szCs w:val="24"/>
        </w:rPr>
        <w:t>а</w:t>
      </w:r>
      <w:r w:rsidRPr="004540AF">
        <w:rPr>
          <w:rFonts w:ascii="Times New Roman" w:hAnsi="Times New Roman" w:cs="Times New Roman"/>
          <w:sz w:val="24"/>
          <w:szCs w:val="24"/>
        </w:rPr>
        <w:t xml:space="preserve">няемых видов растений и животных.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 Планируемые результаты освоения программы по биологии (базовый ур</w:t>
      </w:r>
      <w:r w:rsidRPr="004540AF">
        <w:rPr>
          <w:rFonts w:ascii="Times New Roman" w:hAnsi="Times New Roman" w:cs="Times New Roman"/>
          <w:sz w:val="24"/>
          <w:szCs w:val="24"/>
        </w:rPr>
        <w:t>о</w:t>
      </w:r>
      <w:r w:rsidRPr="004540AF">
        <w:rPr>
          <w:rFonts w:ascii="Times New Roman" w:hAnsi="Times New Roman" w:cs="Times New Roman"/>
          <w:sz w:val="24"/>
          <w:szCs w:val="24"/>
        </w:rPr>
        <w:t>вень) на уровне среднего общего образования.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bCs/>
          <w:color w:val="000000"/>
          <w:sz w:val="24"/>
          <w:szCs w:val="24"/>
        </w:rPr>
        <w:t>119.8.1</w:t>
      </w:r>
      <w:r w:rsidRPr="004540AF">
        <w:rPr>
          <w:rFonts w:ascii="Times New Roman" w:hAnsi="Times New Roman" w:cs="Times New Roman"/>
          <w:color w:val="000000"/>
          <w:sz w:val="24"/>
          <w:szCs w:val="24"/>
        </w:rPr>
        <w:t>.</w:t>
      </w:r>
      <w:r w:rsidRPr="004540AF">
        <w:rPr>
          <w:rFonts w:ascii="Times New Roman" w:hAnsi="Times New Roman" w:cs="Times New Roman"/>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119.8.2. В структуре личностных результатов освоения предмета «Биология» выд</w:t>
      </w:r>
      <w:r w:rsidRPr="004540AF">
        <w:rPr>
          <w:rFonts w:ascii="Times New Roman" w:hAnsi="Times New Roman" w:cs="Times New Roman"/>
          <w:sz w:val="24"/>
          <w:szCs w:val="24"/>
        </w:rPr>
        <w:t>е</w:t>
      </w:r>
      <w:r w:rsidRPr="004540AF">
        <w:rPr>
          <w:rFonts w:ascii="Times New Roman" w:hAnsi="Times New Roman" w:cs="Times New Roman"/>
          <w:sz w:val="24"/>
          <w:szCs w:val="24"/>
        </w:rPr>
        <w:t>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w:t>
      </w:r>
      <w:r w:rsidRPr="004540AF">
        <w:rPr>
          <w:rFonts w:ascii="Times New Roman" w:hAnsi="Times New Roman" w:cs="Times New Roman"/>
          <w:sz w:val="24"/>
          <w:szCs w:val="24"/>
        </w:rPr>
        <w:t>а</w:t>
      </w:r>
      <w:r w:rsidRPr="004540AF">
        <w:rPr>
          <w:rFonts w:ascii="Times New Roman" w:hAnsi="Times New Roman" w:cs="Times New Roman"/>
          <w:sz w:val="24"/>
          <w:szCs w:val="24"/>
        </w:rPr>
        <w:t>личие мотивации к обучению биологии, целенаправленное развитие внутренних убежд</w:t>
      </w:r>
      <w:r w:rsidRPr="004540AF">
        <w:rPr>
          <w:rFonts w:ascii="Times New Roman" w:hAnsi="Times New Roman" w:cs="Times New Roman"/>
          <w:sz w:val="24"/>
          <w:szCs w:val="24"/>
        </w:rPr>
        <w:t>е</w:t>
      </w:r>
      <w:r w:rsidRPr="004540AF">
        <w:rPr>
          <w:rFonts w:ascii="Times New Roman" w:hAnsi="Times New Roman" w:cs="Times New Roman"/>
          <w:sz w:val="24"/>
          <w:szCs w:val="24"/>
        </w:rPr>
        <w:t>ний личности на основе ключевых ценностей и исторических традиций развития биолог</w:t>
      </w:r>
      <w:r w:rsidRPr="004540AF">
        <w:rPr>
          <w:rFonts w:ascii="Times New Roman" w:hAnsi="Times New Roman" w:cs="Times New Roman"/>
          <w:sz w:val="24"/>
          <w:szCs w:val="24"/>
        </w:rPr>
        <w:t>и</w:t>
      </w:r>
      <w:r w:rsidRPr="004540AF">
        <w:rPr>
          <w:rFonts w:ascii="Times New Roman" w:hAnsi="Times New Roman" w:cs="Times New Roman"/>
          <w:sz w:val="24"/>
          <w:szCs w:val="24"/>
        </w:rPr>
        <w:t>ческого знания, готовность и способность обучающихся руководствоваться в своей де</w:t>
      </w:r>
      <w:r w:rsidRPr="004540AF">
        <w:rPr>
          <w:rFonts w:ascii="Times New Roman" w:hAnsi="Times New Roman" w:cs="Times New Roman"/>
          <w:sz w:val="24"/>
          <w:szCs w:val="24"/>
        </w:rPr>
        <w:t>я</w:t>
      </w:r>
      <w:r w:rsidRPr="004540AF">
        <w:rPr>
          <w:rFonts w:ascii="Times New Roman" w:hAnsi="Times New Roman" w:cs="Times New Roman"/>
          <w:sz w:val="24"/>
          <w:szCs w:val="24"/>
        </w:rPr>
        <w:t>тельности ценностно-смысловыми установками, присущими системе биологического о</w:t>
      </w:r>
      <w:r w:rsidRPr="004540AF">
        <w:rPr>
          <w:rFonts w:ascii="Times New Roman" w:hAnsi="Times New Roman" w:cs="Times New Roman"/>
          <w:sz w:val="24"/>
          <w:szCs w:val="24"/>
        </w:rPr>
        <w:t>б</w:t>
      </w:r>
      <w:r w:rsidRPr="004540AF">
        <w:rPr>
          <w:rFonts w:ascii="Times New Roman" w:hAnsi="Times New Roman" w:cs="Times New Roman"/>
          <w:sz w:val="24"/>
          <w:szCs w:val="24"/>
        </w:rPr>
        <w:t>разования, наличие экологического правосознания, способности ставить цели и строить жизненные планы.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w:t>
      </w:r>
      <w:r w:rsidRPr="004540AF">
        <w:rPr>
          <w:rFonts w:ascii="Times New Roman" w:hAnsi="Times New Roman" w:cs="Times New Roman"/>
          <w:sz w:val="24"/>
          <w:szCs w:val="24"/>
        </w:rPr>
        <w:t>с</w:t>
      </w:r>
      <w:r w:rsidRPr="004540AF">
        <w:rPr>
          <w:rFonts w:ascii="Times New Roman" w:hAnsi="Times New Roman" w:cs="Times New Roman"/>
          <w:sz w:val="24"/>
          <w:szCs w:val="24"/>
        </w:rPr>
        <w:t>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w:t>
      </w:r>
      <w:r w:rsidRPr="004540AF">
        <w:rPr>
          <w:rFonts w:ascii="Times New Roman" w:hAnsi="Times New Roman" w:cs="Times New Roman"/>
          <w:sz w:val="24"/>
          <w:szCs w:val="24"/>
        </w:rPr>
        <w:t>о</w:t>
      </w:r>
      <w:r w:rsidRPr="004540AF">
        <w:rPr>
          <w:rFonts w:ascii="Times New Roman" w:hAnsi="Times New Roman" w:cs="Times New Roman"/>
          <w:sz w:val="24"/>
          <w:szCs w:val="24"/>
        </w:rPr>
        <w:lastRenderedPageBreak/>
        <w:t>познания, самовоспитания и саморазвития, развития внутренней позиции личности, па</w:t>
      </w:r>
      <w:r w:rsidRPr="004540AF">
        <w:rPr>
          <w:rFonts w:ascii="Times New Roman" w:hAnsi="Times New Roman" w:cs="Times New Roman"/>
          <w:sz w:val="24"/>
          <w:szCs w:val="24"/>
        </w:rPr>
        <w:t>т</w:t>
      </w:r>
      <w:r w:rsidRPr="004540AF">
        <w:rPr>
          <w:rFonts w:ascii="Times New Roman" w:hAnsi="Times New Roman" w:cs="Times New Roman"/>
          <w:sz w:val="24"/>
          <w:szCs w:val="24"/>
        </w:rPr>
        <w:t>риотизма, уважения к закону и правопорядку, человеку труда и старшему поколению, вз</w:t>
      </w:r>
      <w:r w:rsidRPr="004540AF">
        <w:rPr>
          <w:rFonts w:ascii="Times New Roman" w:hAnsi="Times New Roman" w:cs="Times New Roman"/>
          <w:sz w:val="24"/>
          <w:szCs w:val="24"/>
        </w:rPr>
        <w:t>а</w:t>
      </w:r>
      <w:r w:rsidRPr="004540AF">
        <w:rPr>
          <w:rFonts w:ascii="Times New Roman" w:hAnsi="Times New Roman" w:cs="Times New Roman"/>
          <w:sz w:val="24"/>
          <w:szCs w:val="24"/>
        </w:rPr>
        <w:t>имного уважения, бережного отношения к культурному наследию и традициям многон</w:t>
      </w:r>
      <w:r w:rsidRPr="004540AF">
        <w:rPr>
          <w:rFonts w:ascii="Times New Roman" w:hAnsi="Times New Roman" w:cs="Times New Roman"/>
          <w:sz w:val="24"/>
          <w:szCs w:val="24"/>
        </w:rPr>
        <w:t>а</w:t>
      </w:r>
      <w:r w:rsidRPr="004540AF">
        <w:rPr>
          <w:rFonts w:ascii="Times New Roman" w:hAnsi="Times New Roman" w:cs="Times New Roman"/>
          <w:sz w:val="24"/>
          <w:szCs w:val="24"/>
        </w:rPr>
        <w:t>ционального народа Российской Федерации, природе и окружающей среде.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w:t>
      </w:r>
      <w:r w:rsidRPr="004540AF">
        <w:rPr>
          <w:rFonts w:ascii="Times New Roman" w:hAnsi="Times New Roman" w:cs="Times New Roman"/>
          <w:sz w:val="24"/>
          <w:szCs w:val="24"/>
        </w:rPr>
        <w:t>н</w:t>
      </w:r>
      <w:r w:rsidRPr="004540AF">
        <w:rPr>
          <w:rFonts w:ascii="Times New Roman" w:hAnsi="Times New Roman" w:cs="Times New Roman"/>
          <w:sz w:val="24"/>
          <w:szCs w:val="24"/>
        </w:rPr>
        <w:t>них убеждений, соответствующих традиционным ценностям российского общества, ра</w:t>
      </w:r>
      <w:r w:rsidRPr="004540AF">
        <w:rPr>
          <w:rFonts w:ascii="Times New Roman" w:hAnsi="Times New Roman" w:cs="Times New Roman"/>
          <w:sz w:val="24"/>
          <w:szCs w:val="24"/>
        </w:rPr>
        <w:t>с</w:t>
      </w:r>
      <w:r w:rsidRPr="004540AF">
        <w:rPr>
          <w:rFonts w:ascii="Times New Roman" w:hAnsi="Times New Roman" w:cs="Times New Roman"/>
          <w:sz w:val="24"/>
          <w:szCs w:val="24"/>
        </w:rPr>
        <w:t>ширение жизненного опыта и опыта деятельности в процессе реализации основных н</w:t>
      </w:r>
      <w:r w:rsidRPr="004540AF">
        <w:rPr>
          <w:rFonts w:ascii="Times New Roman" w:hAnsi="Times New Roman" w:cs="Times New Roman"/>
          <w:sz w:val="24"/>
          <w:szCs w:val="24"/>
        </w:rPr>
        <w:t>а</w:t>
      </w:r>
      <w:r w:rsidRPr="004540AF">
        <w:rPr>
          <w:rFonts w:ascii="Times New Roman" w:hAnsi="Times New Roman" w:cs="Times New Roman"/>
          <w:sz w:val="24"/>
          <w:szCs w:val="24"/>
        </w:rPr>
        <w:t>правлений воспитательной деятельности, в том числе в части:</w:t>
      </w:r>
    </w:p>
    <w:p w:rsidR="004540AF" w:rsidRPr="004540AF" w:rsidRDefault="004540AF" w:rsidP="004540AF">
      <w:pPr>
        <w:spacing w:after="0" w:line="240" w:lineRule="auto"/>
        <w:ind w:firstLine="709"/>
        <w:contextualSpacing/>
        <w:jc w:val="both"/>
        <w:rPr>
          <w:rFonts w:ascii="Times New Roman" w:eastAsia="SchoolBookSanPin" w:hAnsi="Times New Roman" w:cs="Times New Roman"/>
          <w:sz w:val="24"/>
          <w:szCs w:val="24"/>
        </w:rPr>
      </w:pPr>
      <w:r w:rsidRPr="004540AF">
        <w:rPr>
          <w:rFonts w:ascii="Times New Roman" w:eastAsia="SchoolBookSanPin" w:hAnsi="Times New Roman" w:cs="Times New Roman"/>
          <w:bCs/>
          <w:position w:val="1"/>
          <w:sz w:val="24"/>
          <w:szCs w:val="24"/>
        </w:rPr>
        <w:t>1) гражданского воспитания: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сформированность гражданской позиции обучающегося как активного и ответс</w:t>
      </w:r>
      <w:r w:rsidRPr="004540AF">
        <w:rPr>
          <w:rFonts w:ascii="Times New Roman" w:hAnsi="Times New Roman" w:cs="Times New Roman"/>
          <w:sz w:val="24"/>
          <w:szCs w:val="24"/>
        </w:rPr>
        <w:t>т</w:t>
      </w:r>
      <w:r w:rsidRPr="004540AF">
        <w:rPr>
          <w:rFonts w:ascii="Times New Roman" w:hAnsi="Times New Roman" w:cs="Times New Roman"/>
          <w:sz w:val="24"/>
          <w:szCs w:val="24"/>
        </w:rPr>
        <w:t>венного члена российского общества;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осознание своих конституционных прав и обязанностей, уважение закона и прав</w:t>
      </w:r>
      <w:r w:rsidRPr="004540AF">
        <w:rPr>
          <w:rFonts w:ascii="Times New Roman" w:hAnsi="Times New Roman" w:cs="Times New Roman"/>
          <w:sz w:val="24"/>
          <w:szCs w:val="24"/>
        </w:rPr>
        <w:t>о</w:t>
      </w:r>
      <w:r w:rsidRPr="004540AF">
        <w:rPr>
          <w:rFonts w:ascii="Times New Roman" w:hAnsi="Times New Roman" w:cs="Times New Roman"/>
          <w:sz w:val="24"/>
          <w:szCs w:val="24"/>
        </w:rPr>
        <w:t>порядка;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способность определять собственную позицию по отношению к явлениям совр</w:t>
      </w:r>
      <w:r w:rsidRPr="004540AF">
        <w:rPr>
          <w:rFonts w:ascii="Times New Roman" w:hAnsi="Times New Roman" w:cs="Times New Roman"/>
          <w:sz w:val="24"/>
          <w:szCs w:val="24"/>
        </w:rPr>
        <w:t>е</w:t>
      </w:r>
      <w:r w:rsidRPr="004540AF">
        <w:rPr>
          <w:rFonts w:ascii="Times New Roman" w:hAnsi="Times New Roman" w:cs="Times New Roman"/>
          <w:sz w:val="24"/>
          <w:szCs w:val="24"/>
        </w:rPr>
        <w:t>менной жизни и объяснять её;</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учитывать в своих действиях необходимость конструктивного взаимоде</w:t>
      </w:r>
      <w:r w:rsidRPr="004540AF">
        <w:rPr>
          <w:rFonts w:ascii="Times New Roman" w:hAnsi="Times New Roman" w:cs="Times New Roman"/>
          <w:sz w:val="24"/>
          <w:szCs w:val="24"/>
        </w:rPr>
        <w:t>й</w:t>
      </w:r>
      <w:r w:rsidRPr="004540AF">
        <w:rPr>
          <w:rFonts w:ascii="Times New Roman" w:hAnsi="Times New Roman" w:cs="Times New Roman"/>
          <w:sz w:val="24"/>
          <w:szCs w:val="24"/>
        </w:rPr>
        <w:t>ствия людей с разными убеждениями, культурными ценностями и социальным положен</w:t>
      </w:r>
      <w:r w:rsidRPr="004540AF">
        <w:rPr>
          <w:rFonts w:ascii="Times New Roman" w:hAnsi="Times New Roman" w:cs="Times New Roman"/>
          <w:sz w:val="24"/>
          <w:szCs w:val="24"/>
        </w:rPr>
        <w:t>и</w:t>
      </w:r>
      <w:r w:rsidRPr="004540AF">
        <w:rPr>
          <w:rFonts w:ascii="Times New Roman" w:hAnsi="Times New Roman" w:cs="Times New Roman"/>
          <w:sz w:val="24"/>
          <w:szCs w:val="24"/>
        </w:rPr>
        <w:t>ем;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к сотрудничеству в процессе совместного выполнения учебных, позн</w:t>
      </w:r>
      <w:r w:rsidRPr="004540AF">
        <w:rPr>
          <w:rFonts w:ascii="Times New Roman" w:hAnsi="Times New Roman" w:cs="Times New Roman"/>
          <w:sz w:val="24"/>
          <w:szCs w:val="24"/>
        </w:rPr>
        <w:t>а</w:t>
      </w:r>
      <w:r w:rsidRPr="004540AF">
        <w:rPr>
          <w:rFonts w:ascii="Times New Roman" w:hAnsi="Times New Roman" w:cs="Times New Roman"/>
          <w:sz w:val="24"/>
          <w:szCs w:val="24"/>
        </w:rPr>
        <w:t>вательных и исследовательских задач, уважительное отношение к мнению оппонентов при обсуждении спорных вопросов биологического содержания;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к гуманитарной и волонтёрской деятельности;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2) патриотического воспитания: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ценностное отношение к природному наследию и памятникам природы, достиж</w:t>
      </w:r>
      <w:r w:rsidRPr="004540AF">
        <w:rPr>
          <w:rFonts w:ascii="Times New Roman" w:hAnsi="Times New Roman" w:cs="Times New Roman"/>
          <w:sz w:val="24"/>
          <w:szCs w:val="24"/>
        </w:rPr>
        <w:t>е</w:t>
      </w:r>
      <w:r w:rsidRPr="004540AF">
        <w:rPr>
          <w:rFonts w:ascii="Times New Roman" w:hAnsi="Times New Roman" w:cs="Times New Roman"/>
          <w:sz w:val="24"/>
          <w:szCs w:val="24"/>
        </w:rPr>
        <w:t>ниям России в науке, искусстве, спорте, технологиях, труде;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способность оценивать вклад российских учёных в становление и развитие биол</w:t>
      </w:r>
      <w:r w:rsidRPr="004540AF">
        <w:rPr>
          <w:rFonts w:ascii="Times New Roman" w:hAnsi="Times New Roman" w:cs="Times New Roman"/>
          <w:sz w:val="24"/>
          <w:szCs w:val="24"/>
        </w:rPr>
        <w:t>о</w:t>
      </w:r>
      <w:r w:rsidRPr="004540AF">
        <w:rPr>
          <w:rFonts w:ascii="Times New Roman" w:hAnsi="Times New Roman" w:cs="Times New Roman"/>
          <w:sz w:val="24"/>
          <w:szCs w:val="24"/>
        </w:rPr>
        <w:t>гии, понимание значения биологии в познании законов природы, в жизни человека и с</w:t>
      </w:r>
      <w:r w:rsidRPr="004540AF">
        <w:rPr>
          <w:rFonts w:ascii="Times New Roman" w:hAnsi="Times New Roman" w:cs="Times New Roman"/>
          <w:sz w:val="24"/>
          <w:szCs w:val="24"/>
        </w:rPr>
        <w:t>о</w:t>
      </w:r>
      <w:r w:rsidRPr="004540AF">
        <w:rPr>
          <w:rFonts w:ascii="Times New Roman" w:hAnsi="Times New Roman" w:cs="Times New Roman"/>
          <w:sz w:val="24"/>
          <w:szCs w:val="24"/>
        </w:rPr>
        <w:t>временного общества;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идейная убеждённость, готовность к служению Отечеству и его защите, ответс</w:t>
      </w:r>
      <w:r w:rsidRPr="004540AF">
        <w:rPr>
          <w:rFonts w:ascii="Times New Roman" w:hAnsi="Times New Roman" w:cs="Times New Roman"/>
          <w:sz w:val="24"/>
          <w:szCs w:val="24"/>
        </w:rPr>
        <w:t>т</w:t>
      </w:r>
      <w:r w:rsidRPr="004540AF">
        <w:rPr>
          <w:rFonts w:ascii="Times New Roman" w:hAnsi="Times New Roman" w:cs="Times New Roman"/>
          <w:sz w:val="24"/>
          <w:szCs w:val="24"/>
        </w:rPr>
        <w:t>венность за его судьбу;</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3) духовно-нравственного воспитания: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осознание духовных ценностей российского народа;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сформированность нравственного сознания, этического поведения;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осознание личного вклада в построение устойчивого будущего;</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ответственное отношение к своим родителям, созданию семьи на основе осозна</w:t>
      </w:r>
      <w:r w:rsidRPr="004540AF">
        <w:rPr>
          <w:rFonts w:ascii="Times New Roman" w:hAnsi="Times New Roman" w:cs="Times New Roman"/>
          <w:sz w:val="24"/>
          <w:szCs w:val="24"/>
        </w:rPr>
        <w:t>н</w:t>
      </w:r>
      <w:r w:rsidRPr="004540AF">
        <w:rPr>
          <w:rFonts w:ascii="Times New Roman" w:hAnsi="Times New Roman" w:cs="Times New Roman"/>
          <w:sz w:val="24"/>
          <w:szCs w:val="24"/>
        </w:rPr>
        <w:t>ного принятия ценностей семейной жизни в соответствии с традициями народов России;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4) эстетического воспитания: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понимание эмоционального воздействия живой природы и её ценности;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к самовыражению в разных видах искусства, стремление проявлять к</w:t>
      </w:r>
      <w:r w:rsidRPr="004540AF">
        <w:rPr>
          <w:rFonts w:ascii="Times New Roman" w:hAnsi="Times New Roman" w:cs="Times New Roman"/>
          <w:sz w:val="24"/>
          <w:szCs w:val="24"/>
        </w:rPr>
        <w:t>а</w:t>
      </w:r>
      <w:r w:rsidRPr="004540AF">
        <w:rPr>
          <w:rFonts w:ascii="Times New Roman" w:hAnsi="Times New Roman" w:cs="Times New Roman"/>
          <w:sz w:val="24"/>
          <w:szCs w:val="24"/>
        </w:rPr>
        <w:t>чества творческой личности;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5) физического воспитания: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w:t>
      </w:r>
      <w:r w:rsidRPr="004540AF">
        <w:rPr>
          <w:rFonts w:ascii="Times New Roman" w:hAnsi="Times New Roman" w:cs="Times New Roman"/>
          <w:sz w:val="24"/>
          <w:szCs w:val="24"/>
        </w:rPr>
        <w:t>е</w:t>
      </w:r>
      <w:r w:rsidRPr="004540AF">
        <w:rPr>
          <w:rFonts w:ascii="Times New Roman" w:hAnsi="Times New Roman" w:cs="Times New Roman"/>
          <w:sz w:val="24"/>
          <w:szCs w:val="24"/>
        </w:rPr>
        <w:t>ния к собственному физическому и психическому здоровью;</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понимание ценности правил индивидуального и коллективного безопасного пов</w:t>
      </w:r>
      <w:r w:rsidRPr="004540AF">
        <w:rPr>
          <w:rFonts w:ascii="Times New Roman" w:hAnsi="Times New Roman" w:cs="Times New Roman"/>
          <w:sz w:val="24"/>
          <w:szCs w:val="24"/>
        </w:rPr>
        <w:t>е</w:t>
      </w:r>
      <w:r w:rsidRPr="004540AF">
        <w:rPr>
          <w:rFonts w:ascii="Times New Roman" w:hAnsi="Times New Roman" w:cs="Times New Roman"/>
          <w:sz w:val="24"/>
          <w:szCs w:val="24"/>
        </w:rPr>
        <w:t>дения в ситуациях, угрожающих здоровью и жизни людей;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6) трудового воспитания: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к труду, осознание ценности мастерства, трудолюбие;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к активной деятельности технологической и социальной направленн</w:t>
      </w:r>
      <w:r w:rsidRPr="004540AF">
        <w:rPr>
          <w:rFonts w:ascii="Times New Roman" w:hAnsi="Times New Roman" w:cs="Times New Roman"/>
          <w:sz w:val="24"/>
          <w:szCs w:val="24"/>
        </w:rPr>
        <w:t>о</w:t>
      </w:r>
      <w:r w:rsidRPr="004540AF">
        <w:rPr>
          <w:rFonts w:ascii="Times New Roman" w:hAnsi="Times New Roman" w:cs="Times New Roman"/>
          <w:sz w:val="24"/>
          <w:szCs w:val="24"/>
        </w:rPr>
        <w:t>сти, способность инициировать, планировать и самостоятельно выполнять такую деятел</w:t>
      </w:r>
      <w:r w:rsidRPr="004540AF">
        <w:rPr>
          <w:rFonts w:ascii="Times New Roman" w:hAnsi="Times New Roman" w:cs="Times New Roman"/>
          <w:sz w:val="24"/>
          <w:szCs w:val="24"/>
        </w:rPr>
        <w:t>ь</w:t>
      </w:r>
      <w:r w:rsidRPr="004540AF">
        <w:rPr>
          <w:rFonts w:ascii="Times New Roman" w:hAnsi="Times New Roman" w:cs="Times New Roman"/>
          <w:sz w:val="24"/>
          <w:szCs w:val="24"/>
        </w:rPr>
        <w:t>ность;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7) экологического воспитания: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осознание глобального характера экологических проблем и путей их решения;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w:t>
      </w:r>
      <w:r w:rsidRPr="004540AF">
        <w:rPr>
          <w:rFonts w:ascii="Times New Roman" w:hAnsi="Times New Roman" w:cs="Times New Roman"/>
          <w:sz w:val="24"/>
          <w:szCs w:val="24"/>
        </w:rPr>
        <w:t>х</w:t>
      </w:r>
      <w:r w:rsidRPr="004540AF">
        <w:rPr>
          <w:rFonts w:ascii="Times New Roman" w:hAnsi="Times New Roman" w:cs="Times New Roman"/>
          <w:sz w:val="24"/>
          <w:szCs w:val="24"/>
        </w:rPr>
        <w:t>рану видов, экосистем, биосферы);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наличие развитого экологического мышления, экологической культуры, опыта де</w:t>
      </w:r>
      <w:r w:rsidRPr="004540AF">
        <w:rPr>
          <w:rFonts w:ascii="Times New Roman" w:hAnsi="Times New Roman" w:cs="Times New Roman"/>
          <w:sz w:val="24"/>
          <w:szCs w:val="24"/>
        </w:rPr>
        <w:t>я</w:t>
      </w:r>
      <w:r w:rsidRPr="004540AF">
        <w:rPr>
          <w:rFonts w:ascii="Times New Roman" w:hAnsi="Times New Roman" w:cs="Times New Roman"/>
          <w:sz w:val="24"/>
          <w:szCs w:val="24"/>
        </w:rPr>
        <w:t>тельности экологической направленности, умения руководствоваться ими в познавател</w:t>
      </w:r>
      <w:r w:rsidRPr="004540AF">
        <w:rPr>
          <w:rFonts w:ascii="Times New Roman" w:hAnsi="Times New Roman" w:cs="Times New Roman"/>
          <w:sz w:val="24"/>
          <w:szCs w:val="24"/>
        </w:rPr>
        <w:t>ь</w:t>
      </w:r>
      <w:r w:rsidRPr="004540AF">
        <w:rPr>
          <w:rFonts w:ascii="Times New Roman" w:hAnsi="Times New Roman" w:cs="Times New Roman"/>
          <w:sz w:val="24"/>
          <w:szCs w:val="24"/>
        </w:rPr>
        <w:t>ной, коммуникативной и социальной практике, готовности к участию в практической де</w:t>
      </w:r>
      <w:r w:rsidRPr="004540AF">
        <w:rPr>
          <w:rFonts w:ascii="Times New Roman" w:hAnsi="Times New Roman" w:cs="Times New Roman"/>
          <w:sz w:val="24"/>
          <w:szCs w:val="24"/>
        </w:rPr>
        <w:t>я</w:t>
      </w:r>
      <w:r w:rsidRPr="004540AF">
        <w:rPr>
          <w:rFonts w:ascii="Times New Roman" w:hAnsi="Times New Roman" w:cs="Times New Roman"/>
          <w:sz w:val="24"/>
          <w:szCs w:val="24"/>
        </w:rPr>
        <w:t>тельности экологической направленности;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8) ценности научного познания: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сформированность мировоззрения, соответствующего современному уровню ра</w:t>
      </w:r>
      <w:r w:rsidRPr="004540AF">
        <w:rPr>
          <w:rFonts w:ascii="Times New Roman" w:hAnsi="Times New Roman" w:cs="Times New Roman"/>
          <w:sz w:val="24"/>
          <w:szCs w:val="24"/>
        </w:rPr>
        <w:t>з</w:t>
      </w:r>
      <w:r w:rsidRPr="004540AF">
        <w:rPr>
          <w:rFonts w:ascii="Times New Roman" w:hAnsi="Times New Roman" w:cs="Times New Roman"/>
          <w:sz w:val="24"/>
          <w:szCs w:val="24"/>
        </w:rPr>
        <w:t>вития науки и общественной практики, основанного на диалоге культур, способствующ</w:t>
      </w:r>
      <w:r w:rsidRPr="004540AF">
        <w:rPr>
          <w:rFonts w:ascii="Times New Roman" w:hAnsi="Times New Roman" w:cs="Times New Roman"/>
          <w:sz w:val="24"/>
          <w:szCs w:val="24"/>
        </w:rPr>
        <w:t>е</w:t>
      </w:r>
      <w:r w:rsidRPr="004540AF">
        <w:rPr>
          <w:rFonts w:ascii="Times New Roman" w:hAnsi="Times New Roman" w:cs="Times New Roman"/>
          <w:sz w:val="24"/>
          <w:szCs w:val="24"/>
        </w:rPr>
        <w:t>го осознанию своего места в поликультурном мире;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совершенствование языковой и читательской культуры как средства взаимодейс</w:t>
      </w:r>
      <w:r w:rsidRPr="004540AF">
        <w:rPr>
          <w:rFonts w:ascii="Times New Roman" w:hAnsi="Times New Roman" w:cs="Times New Roman"/>
          <w:sz w:val="24"/>
          <w:szCs w:val="24"/>
        </w:rPr>
        <w:t>т</w:t>
      </w:r>
      <w:r w:rsidRPr="004540AF">
        <w:rPr>
          <w:rFonts w:ascii="Times New Roman" w:hAnsi="Times New Roman" w:cs="Times New Roman"/>
          <w:sz w:val="24"/>
          <w:szCs w:val="24"/>
        </w:rPr>
        <w:t>вия между людьми и познания мира;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понимание специфики биологии как науки, осознание её роли в формировании р</w:t>
      </w:r>
      <w:r w:rsidRPr="004540AF">
        <w:rPr>
          <w:rFonts w:ascii="Times New Roman" w:hAnsi="Times New Roman" w:cs="Times New Roman"/>
          <w:sz w:val="24"/>
          <w:szCs w:val="24"/>
        </w:rPr>
        <w:t>а</w:t>
      </w:r>
      <w:r w:rsidRPr="004540AF">
        <w:rPr>
          <w:rFonts w:ascii="Times New Roman" w:hAnsi="Times New Roman" w:cs="Times New Roman"/>
          <w:sz w:val="24"/>
          <w:szCs w:val="24"/>
        </w:rPr>
        <w:t>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w:t>
      </w:r>
      <w:r w:rsidRPr="004540AF">
        <w:rPr>
          <w:rFonts w:ascii="Times New Roman" w:hAnsi="Times New Roman" w:cs="Times New Roman"/>
          <w:sz w:val="24"/>
          <w:szCs w:val="24"/>
        </w:rPr>
        <w:t>о</w:t>
      </w:r>
      <w:r w:rsidRPr="004540AF">
        <w:rPr>
          <w:rFonts w:ascii="Times New Roman" w:hAnsi="Times New Roman" w:cs="Times New Roman"/>
          <w:sz w:val="24"/>
          <w:szCs w:val="24"/>
        </w:rPr>
        <w:t>стей и решении проблем сохранения природного равновесия;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w:t>
      </w:r>
      <w:r w:rsidRPr="004540AF">
        <w:rPr>
          <w:rFonts w:ascii="Times New Roman" w:hAnsi="Times New Roman" w:cs="Times New Roman"/>
          <w:sz w:val="24"/>
          <w:szCs w:val="24"/>
        </w:rPr>
        <w:t>а</w:t>
      </w:r>
      <w:r w:rsidRPr="004540AF">
        <w:rPr>
          <w:rFonts w:ascii="Times New Roman" w:hAnsi="Times New Roman" w:cs="Times New Roman"/>
          <w:sz w:val="24"/>
          <w:szCs w:val="24"/>
        </w:rPr>
        <w:t>мотности обучающихся, формируемой при изучении биологии;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понимание сущности методов познания, используемых в естественных науках, сп</w:t>
      </w:r>
      <w:r w:rsidRPr="004540AF">
        <w:rPr>
          <w:rFonts w:ascii="Times New Roman" w:hAnsi="Times New Roman" w:cs="Times New Roman"/>
          <w:sz w:val="24"/>
          <w:szCs w:val="24"/>
        </w:rPr>
        <w:t>о</w:t>
      </w:r>
      <w:r w:rsidRPr="004540AF">
        <w:rPr>
          <w:rFonts w:ascii="Times New Roman" w:hAnsi="Times New Roman" w:cs="Times New Roman"/>
          <w:sz w:val="24"/>
          <w:szCs w:val="24"/>
        </w:rPr>
        <w:t>собность использовать получаемые знания для анализа и объяснения явлений окружа</w:t>
      </w:r>
      <w:r w:rsidRPr="004540AF">
        <w:rPr>
          <w:rFonts w:ascii="Times New Roman" w:hAnsi="Times New Roman" w:cs="Times New Roman"/>
          <w:sz w:val="24"/>
          <w:szCs w:val="24"/>
        </w:rPr>
        <w:t>ю</w:t>
      </w:r>
      <w:r w:rsidRPr="004540AF">
        <w:rPr>
          <w:rFonts w:ascii="Times New Roman" w:hAnsi="Times New Roman" w:cs="Times New Roman"/>
          <w:sz w:val="24"/>
          <w:szCs w:val="24"/>
        </w:rPr>
        <w:t>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способность самостоятельно использовать биологические знания для решения пр</w:t>
      </w:r>
      <w:r w:rsidRPr="004540AF">
        <w:rPr>
          <w:rFonts w:ascii="Times New Roman" w:hAnsi="Times New Roman" w:cs="Times New Roman"/>
          <w:sz w:val="24"/>
          <w:szCs w:val="24"/>
        </w:rPr>
        <w:t>о</w:t>
      </w:r>
      <w:r w:rsidRPr="004540AF">
        <w:rPr>
          <w:rFonts w:ascii="Times New Roman" w:hAnsi="Times New Roman" w:cs="Times New Roman"/>
          <w:sz w:val="24"/>
          <w:szCs w:val="24"/>
        </w:rPr>
        <w:t>блем в реальных жизненных ситуациях;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готовность и способность к непрерывному образованию и самообразованию, к а</w:t>
      </w:r>
      <w:r w:rsidRPr="004540AF">
        <w:rPr>
          <w:rFonts w:ascii="Times New Roman" w:hAnsi="Times New Roman" w:cs="Times New Roman"/>
          <w:sz w:val="24"/>
          <w:szCs w:val="24"/>
        </w:rPr>
        <w:t>к</w:t>
      </w:r>
      <w:r w:rsidRPr="004540AF">
        <w:rPr>
          <w:rFonts w:ascii="Times New Roman" w:hAnsi="Times New Roman" w:cs="Times New Roman"/>
          <w:sz w:val="24"/>
          <w:szCs w:val="24"/>
        </w:rPr>
        <w:t>тивному получению новых знаний по биологии в соответствии с жизненными потребн</w:t>
      </w:r>
      <w:r w:rsidRPr="004540AF">
        <w:rPr>
          <w:rFonts w:ascii="Times New Roman" w:hAnsi="Times New Roman" w:cs="Times New Roman"/>
          <w:sz w:val="24"/>
          <w:szCs w:val="24"/>
        </w:rPr>
        <w:t>о</w:t>
      </w:r>
      <w:r w:rsidRPr="004540AF">
        <w:rPr>
          <w:rFonts w:ascii="Times New Roman" w:hAnsi="Times New Roman" w:cs="Times New Roman"/>
          <w:sz w:val="24"/>
          <w:szCs w:val="24"/>
        </w:rPr>
        <w:t>стями.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w:t>
      </w:r>
      <w:r w:rsidRPr="004540AF">
        <w:rPr>
          <w:rFonts w:ascii="Times New Roman" w:hAnsi="Times New Roman" w:cs="Times New Roman"/>
          <w:sz w:val="24"/>
          <w:szCs w:val="24"/>
        </w:rPr>
        <w:t>р</w:t>
      </w:r>
      <w:r w:rsidRPr="004540AF">
        <w:rPr>
          <w:rFonts w:ascii="Times New Roman" w:hAnsi="Times New Roman" w:cs="Times New Roman"/>
          <w:sz w:val="24"/>
          <w:szCs w:val="24"/>
        </w:rPr>
        <w:t>шенствуется эмоциональный интеллект, предполагающий сформированность: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саморегулирования, включающего самоконтроль, умение принимать ответстве</w:t>
      </w:r>
      <w:r w:rsidRPr="004540AF">
        <w:rPr>
          <w:rFonts w:ascii="Times New Roman" w:hAnsi="Times New Roman" w:cs="Times New Roman"/>
          <w:sz w:val="24"/>
          <w:szCs w:val="24"/>
        </w:rPr>
        <w:t>н</w:t>
      </w:r>
      <w:r w:rsidRPr="004540AF">
        <w:rPr>
          <w:rFonts w:ascii="Times New Roman" w:hAnsi="Times New Roman" w:cs="Times New Roman"/>
          <w:sz w:val="24"/>
          <w:szCs w:val="24"/>
        </w:rPr>
        <w:t>ность за своё поведение, способность адаптироваться к эмоциональным изменениям и проявлять гибкость, быть открытым новому;</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внутренней мотивации, включающей стремление к достижению цели и успеху, о</w:t>
      </w:r>
      <w:r w:rsidRPr="004540AF">
        <w:rPr>
          <w:rFonts w:ascii="Times New Roman" w:hAnsi="Times New Roman" w:cs="Times New Roman"/>
          <w:sz w:val="24"/>
          <w:szCs w:val="24"/>
        </w:rPr>
        <w:t>п</w:t>
      </w:r>
      <w:r w:rsidRPr="004540AF">
        <w:rPr>
          <w:rFonts w:ascii="Times New Roman" w:hAnsi="Times New Roman" w:cs="Times New Roman"/>
          <w:sz w:val="24"/>
          <w:szCs w:val="24"/>
        </w:rPr>
        <w:t xml:space="preserve">тимизм, инициативность, умение действовать, исходя из своих возможностей;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4540AF">
        <w:rPr>
          <w:rFonts w:ascii="Times New Roman" w:hAnsi="Times New Roman" w:cs="Times New Roman"/>
          <w:sz w:val="24"/>
          <w:szCs w:val="24"/>
        </w:rPr>
        <w:t>и</w:t>
      </w:r>
      <w:r w:rsidRPr="004540AF">
        <w:rPr>
          <w:rFonts w:ascii="Times New Roman" w:hAnsi="Times New Roman" w:cs="Times New Roman"/>
          <w:sz w:val="24"/>
          <w:szCs w:val="24"/>
        </w:rPr>
        <w:t xml:space="preserve">ванию;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119.8.6. Метапредметные результаты освоения учебного предмета «Биология» включают: значимые для формирования мировоззрения обучающихся междисциплина</w:t>
      </w:r>
      <w:r w:rsidRPr="004540AF">
        <w:rPr>
          <w:rFonts w:ascii="Times New Roman" w:hAnsi="Times New Roman" w:cs="Times New Roman"/>
          <w:sz w:val="24"/>
          <w:szCs w:val="24"/>
        </w:rPr>
        <w:t>р</w:t>
      </w:r>
      <w:r w:rsidRPr="004540AF">
        <w:rPr>
          <w:rFonts w:ascii="Times New Roman" w:hAnsi="Times New Roman" w:cs="Times New Roman"/>
          <w:sz w:val="24"/>
          <w:szCs w:val="24"/>
        </w:rPr>
        <w:t>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w:t>
      </w:r>
      <w:r w:rsidRPr="004540AF">
        <w:rPr>
          <w:rFonts w:ascii="Times New Roman" w:hAnsi="Times New Roman" w:cs="Times New Roman"/>
          <w:sz w:val="24"/>
          <w:szCs w:val="24"/>
        </w:rPr>
        <w:t>ь</w:t>
      </w:r>
      <w:r w:rsidRPr="004540AF">
        <w:rPr>
          <w:rFonts w:ascii="Times New Roman" w:hAnsi="Times New Roman" w:cs="Times New Roman"/>
          <w:sz w:val="24"/>
          <w:szCs w:val="24"/>
        </w:rPr>
        <w:t>ные учебные действия (познавательные, коммуникативные, регулятивные), обеспечива</w:t>
      </w:r>
      <w:r w:rsidRPr="004540AF">
        <w:rPr>
          <w:rFonts w:ascii="Times New Roman" w:hAnsi="Times New Roman" w:cs="Times New Roman"/>
          <w:sz w:val="24"/>
          <w:szCs w:val="24"/>
        </w:rPr>
        <w:t>ю</w:t>
      </w:r>
      <w:r w:rsidRPr="004540AF">
        <w:rPr>
          <w:rFonts w:ascii="Times New Roman" w:hAnsi="Times New Roman" w:cs="Times New Roman"/>
          <w:sz w:val="24"/>
          <w:szCs w:val="24"/>
        </w:rPr>
        <w:t>щие формирование функциональной грамотности и социальной компетенции обучающи</w:t>
      </w:r>
      <w:r w:rsidRPr="004540AF">
        <w:rPr>
          <w:rFonts w:ascii="Times New Roman" w:hAnsi="Times New Roman" w:cs="Times New Roman"/>
          <w:sz w:val="24"/>
          <w:szCs w:val="24"/>
        </w:rPr>
        <w:t>х</w:t>
      </w:r>
      <w:r w:rsidRPr="004540AF">
        <w:rPr>
          <w:rFonts w:ascii="Times New Roman" w:hAnsi="Times New Roman" w:cs="Times New Roman"/>
          <w:sz w:val="24"/>
          <w:szCs w:val="24"/>
        </w:rPr>
        <w:t>ся, способность обучающихся использовать освоенные междисциплинарные, мирово</w:t>
      </w:r>
      <w:r w:rsidRPr="004540AF">
        <w:rPr>
          <w:rFonts w:ascii="Times New Roman" w:hAnsi="Times New Roman" w:cs="Times New Roman"/>
          <w:sz w:val="24"/>
          <w:szCs w:val="24"/>
        </w:rPr>
        <w:t>з</w:t>
      </w:r>
      <w:r w:rsidRPr="004540AF">
        <w:rPr>
          <w:rFonts w:ascii="Times New Roman" w:hAnsi="Times New Roman" w:cs="Times New Roman"/>
          <w:sz w:val="24"/>
          <w:szCs w:val="24"/>
        </w:rPr>
        <w:t>зренческие знания и универсальные учебные действия в познавательной и социальной практике.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119.8.7. Метапредметные результаты освоения программы среднего общего обр</w:t>
      </w:r>
      <w:r w:rsidRPr="004540AF">
        <w:rPr>
          <w:rFonts w:ascii="Times New Roman" w:hAnsi="Times New Roman" w:cs="Times New Roman"/>
          <w:sz w:val="24"/>
          <w:szCs w:val="24"/>
        </w:rPr>
        <w:t>а</w:t>
      </w:r>
      <w:r w:rsidRPr="004540AF">
        <w:rPr>
          <w:rFonts w:ascii="Times New Roman" w:hAnsi="Times New Roman" w:cs="Times New Roman"/>
          <w:sz w:val="24"/>
          <w:szCs w:val="24"/>
        </w:rPr>
        <w:t xml:space="preserve">зования должны отражать: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119.8.7.1. Овладение универсальными учебными познавательными действиями: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 базовые логические действия: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самостоятельно формулировать и актуализировать проблему, рассматривать её вс</w:t>
      </w:r>
      <w:r w:rsidRPr="004540AF">
        <w:rPr>
          <w:rFonts w:ascii="Times New Roman" w:hAnsi="Times New Roman" w:cs="Times New Roman"/>
          <w:sz w:val="24"/>
          <w:szCs w:val="24"/>
        </w:rPr>
        <w:t>е</w:t>
      </w:r>
      <w:r w:rsidRPr="004540AF">
        <w:rPr>
          <w:rFonts w:ascii="Times New Roman" w:hAnsi="Times New Roman" w:cs="Times New Roman"/>
          <w:sz w:val="24"/>
          <w:szCs w:val="24"/>
        </w:rPr>
        <w:t>сторонне;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использовать при освоении знаний приёмы логического мышления (анализа, синт</w:t>
      </w:r>
      <w:r w:rsidRPr="004540AF">
        <w:rPr>
          <w:rFonts w:ascii="Times New Roman" w:hAnsi="Times New Roman" w:cs="Times New Roman"/>
          <w:sz w:val="24"/>
          <w:szCs w:val="24"/>
        </w:rPr>
        <w:t>е</w:t>
      </w:r>
      <w:r w:rsidRPr="004540AF">
        <w:rPr>
          <w:rFonts w:ascii="Times New Roman" w:hAnsi="Times New Roman" w:cs="Times New Roman"/>
          <w:sz w:val="24"/>
          <w:szCs w:val="24"/>
        </w:rPr>
        <w:t>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определять цели деятельности, задавая параметры и критерии их достижения, с</w:t>
      </w:r>
      <w:r w:rsidRPr="004540AF">
        <w:rPr>
          <w:rFonts w:ascii="Times New Roman" w:hAnsi="Times New Roman" w:cs="Times New Roman"/>
          <w:sz w:val="24"/>
          <w:szCs w:val="24"/>
        </w:rPr>
        <w:t>о</w:t>
      </w:r>
      <w:r w:rsidRPr="004540AF">
        <w:rPr>
          <w:rFonts w:ascii="Times New Roman" w:hAnsi="Times New Roman" w:cs="Times New Roman"/>
          <w:sz w:val="24"/>
          <w:szCs w:val="24"/>
        </w:rPr>
        <w:t>относить результаты деятельности с поставленными целями;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использовать биологические понятия для объяснения фактов и явлений живой пр</w:t>
      </w:r>
      <w:r w:rsidRPr="004540AF">
        <w:rPr>
          <w:rFonts w:ascii="Times New Roman" w:hAnsi="Times New Roman" w:cs="Times New Roman"/>
          <w:sz w:val="24"/>
          <w:szCs w:val="24"/>
        </w:rPr>
        <w:t>и</w:t>
      </w:r>
      <w:r w:rsidRPr="004540AF">
        <w:rPr>
          <w:rFonts w:ascii="Times New Roman" w:hAnsi="Times New Roman" w:cs="Times New Roman"/>
          <w:sz w:val="24"/>
          <w:szCs w:val="24"/>
        </w:rPr>
        <w:t>роды;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строить логические рассуждения (индуктивные, дедуктивные, по аналогии), выя</w:t>
      </w:r>
      <w:r w:rsidRPr="004540AF">
        <w:rPr>
          <w:rFonts w:ascii="Times New Roman" w:hAnsi="Times New Roman" w:cs="Times New Roman"/>
          <w:sz w:val="24"/>
          <w:szCs w:val="24"/>
        </w:rPr>
        <w:t>в</w:t>
      </w:r>
      <w:r w:rsidRPr="004540AF">
        <w:rPr>
          <w:rFonts w:ascii="Times New Roman" w:hAnsi="Times New Roman" w:cs="Times New Roman"/>
          <w:sz w:val="24"/>
          <w:szCs w:val="24"/>
        </w:rPr>
        <w:t>лять закономерности и противоречия в рассматриваемых явлениях, формулировать выв</w:t>
      </w:r>
      <w:r w:rsidRPr="004540AF">
        <w:rPr>
          <w:rFonts w:ascii="Times New Roman" w:hAnsi="Times New Roman" w:cs="Times New Roman"/>
          <w:sz w:val="24"/>
          <w:szCs w:val="24"/>
        </w:rPr>
        <w:t>о</w:t>
      </w:r>
      <w:r w:rsidRPr="004540AF">
        <w:rPr>
          <w:rFonts w:ascii="Times New Roman" w:hAnsi="Times New Roman" w:cs="Times New Roman"/>
          <w:sz w:val="24"/>
          <w:szCs w:val="24"/>
        </w:rPr>
        <w:t>ды и заключения;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w:t>
      </w:r>
      <w:r w:rsidRPr="004540AF">
        <w:rPr>
          <w:rFonts w:ascii="Times New Roman" w:hAnsi="Times New Roman" w:cs="Times New Roman"/>
          <w:sz w:val="24"/>
          <w:szCs w:val="24"/>
        </w:rPr>
        <w:t>ы</w:t>
      </w:r>
      <w:r w:rsidRPr="004540AF">
        <w:rPr>
          <w:rFonts w:ascii="Times New Roman" w:hAnsi="Times New Roman" w:cs="Times New Roman"/>
          <w:sz w:val="24"/>
          <w:szCs w:val="24"/>
        </w:rPr>
        <w:t>явленных в различных информационных источниках;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разрабатывать план решения проблемы с учётом анализа имеющихся материал</w:t>
      </w:r>
      <w:r w:rsidRPr="004540AF">
        <w:rPr>
          <w:rFonts w:ascii="Times New Roman" w:hAnsi="Times New Roman" w:cs="Times New Roman"/>
          <w:sz w:val="24"/>
          <w:szCs w:val="24"/>
        </w:rPr>
        <w:t>ь</w:t>
      </w:r>
      <w:r w:rsidRPr="004540AF">
        <w:rPr>
          <w:rFonts w:ascii="Times New Roman" w:hAnsi="Times New Roman" w:cs="Times New Roman"/>
          <w:sz w:val="24"/>
          <w:szCs w:val="24"/>
        </w:rPr>
        <w:t>ных и нематериальных ресурсов;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координировать и выполнять работу в условиях реального, виртуального и комб</w:t>
      </w:r>
      <w:r w:rsidRPr="004540AF">
        <w:rPr>
          <w:rFonts w:ascii="Times New Roman" w:hAnsi="Times New Roman" w:cs="Times New Roman"/>
          <w:sz w:val="24"/>
          <w:szCs w:val="24"/>
        </w:rPr>
        <w:t>и</w:t>
      </w:r>
      <w:r w:rsidRPr="004540AF">
        <w:rPr>
          <w:rFonts w:ascii="Times New Roman" w:hAnsi="Times New Roman" w:cs="Times New Roman"/>
          <w:sz w:val="24"/>
          <w:szCs w:val="24"/>
        </w:rPr>
        <w:t>нированного взаимодействия;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развивать креативное мышление при решении жизненных проблем;</w:t>
      </w:r>
    </w:p>
    <w:p w:rsidR="004540AF" w:rsidRPr="004540AF" w:rsidRDefault="004540AF" w:rsidP="004540AF">
      <w:pPr>
        <w:spacing w:after="0" w:line="240" w:lineRule="auto"/>
        <w:ind w:firstLine="709"/>
        <w:contextualSpacing/>
        <w:jc w:val="both"/>
        <w:rPr>
          <w:rFonts w:ascii="Times New Roman" w:eastAsia="SchoolBookSanPin" w:hAnsi="Times New Roman" w:cs="Times New Roman"/>
          <w:sz w:val="24"/>
          <w:szCs w:val="24"/>
        </w:rPr>
      </w:pPr>
      <w:r w:rsidRPr="004540AF">
        <w:rPr>
          <w:rFonts w:ascii="Times New Roman" w:hAnsi="Times New Roman" w:cs="Times New Roman"/>
          <w:sz w:val="24"/>
          <w:szCs w:val="24"/>
        </w:rPr>
        <w:t>2)</w:t>
      </w:r>
      <w:r w:rsidRPr="004540AF">
        <w:rPr>
          <w:rFonts w:ascii="Times New Roman" w:eastAsia="SchoolBookSanPin" w:hAnsi="Times New Roman" w:cs="Times New Roman"/>
          <w:sz w:val="24"/>
          <w:szCs w:val="24"/>
        </w:rPr>
        <w:t xml:space="preserve"> базовые исследовательские действия: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использовать различные виды деятельности по получению нового знания, его и</w:t>
      </w:r>
      <w:r w:rsidRPr="004540AF">
        <w:rPr>
          <w:rFonts w:ascii="Times New Roman" w:hAnsi="Times New Roman" w:cs="Times New Roman"/>
          <w:sz w:val="24"/>
          <w:szCs w:val="24"/>
        </w:rPr>
        <w:t>н</w:t>
      </w:r>
      <w:r w:rsidRPr="004540AF">
        <w:rPr>
          <w:rFonts w:ascii="Times New Roman" w:hAnsi="Times New Roman" w:cs="Times New Roman"/>
          <w:sz w:val="24"/>
          <w:szCs w:val="24"/>
        </w:rPr>
        <w:t>терпретации, преобразованию и применению в учебных ситуациях, в том числе при со</w:t>
      </w:r>
      <w:r w:rsidRPr="004540AF">
        <w:rPr>
          <w:rFonts w:ascii="Times New Roman" w:hAnsi="Times New Roman" w:cs="Times New Roman"/>
          <w:sz w:val="24"/>
          <w:szCs w:val="24"/>
        </w:rPr>
        <w:t>з</w:t>
      </w:r>
      <w:r w:rsidRPr="004540AF">
        <w:rPr>
          <w:rFonts w:ascii="Times New Roman" w:hAnsi="Times New Roman" w:cs="Times New Roman"/>
          <w:sz w:val="24"/>
          <w:szCs w:val="24"/>
        </w:rPr>
        <w:t>дании учебных и социальных проектов;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выявлять причинно-следственные связи и актуализировать задачу, выдвигать гип</w:t>
      </w:r>
      <w:r w:rsidRPr="004540AF">
        <w:rPr>
          <w:rFonts w:ascii="Times New Roman" w:hAnsi="Times New Roman" w:cs="Times New Roman"/>
          <w:sz w:val="24"/>
          <w:szCs w:val="24"/>
        </w:rPr>
        <w:t>о</w:t>
      </w:r>
      <w:r w:rsidRPr="004540AF">
        <w:rPr>
          <w:rFonts w:ascii="Times New Roman" w:hAnsi="Times New Roman" w:cs="Times New Roman"/>
          <w:sz w:val="24"/>
          <w:szCs w:val="24"/>
        </w:rPr>
        <w:t>тезу её решения, находить аргументы для доказательства своих утверждений, задавать п</w:t>
      </w:r>
      <w:r w:rsidRPr="004540AF">
        <w:rPr>
          <w:rFonts w:ascii="Times New Roman" w:hAnsi="Times New Roman" w:cs="Times New Roman"/>
          <w:sz w:val="24"/>
          <w:szCs w:val="24"/>
        </w:rPr>
        <w:t>а</w:t>
      </w:r>
      <w:r w:rsidRPr="004540AF">
        <w:rPr>
          <w:rFonts w:ascii="Times New Roman" w:hAnsi="Times New Roman" w:cs="Times New Roman"/>
          <w:sz w:val="24"/>
          <w:szCs w:val="24"/>
        </w:rPr>
        <w:t>раметры и критерии решения;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анализировать полученные в ходе решения задачи результаты, критически оцен</w:t>
      </w:r>
      <w:r w:rsidRPr="004540AF">
        <w:rPr>
          <w:rFonts w:ascii="Times New Roman" w:hAnsi="Times New Roman" w:cs="Times New Roman"/>
          <w:sz w:val="24"/>
          <w:szCs w:val="24"/>
        </w:rPr>
        <w:t>и</w:t>
      </w:r>
      <w:r w:rsidRPr="004540AF">
        <w:rPr>
          <w:rFonts w:ascii="Times New Roman" w:hAnsi="Times New Roman" w:cs="Times New Roman"/>
          <w:sz w:val="24"/>
          <w:szCs w:val="24"/>
        </w:rPr>
        <w:t>вать их достоверность, прогнозировать изменение в новых условиях;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давать оценку новым ситуациям, оценивать приобретённый опыт;</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уметь переносить знания в познавательную и практическую области жизнедеятел</w:t>
      </w:r>
      <w:r w:rsidRPr="004540AF">
        <w:rPr>
          <w:rFonts w:ascii="Times New Roman" w:hAnsi="Times New Roman" w:cs="Times New Roman"/>
          <w:sz w:val="24"/>
          <w:szCs w:val="24"/>
        </w:rPr>
        <w:t>ь</w:t>
      </w:r>
      <w:r w:rsidRPr="004540AF">
        <w:rPr>
          <w:rFonts w:ascii="Times New Roman" w:hAnsi="Times New Roman" w:cs="Times New Roman"/>
          <w:sz w:val="24"/>
          <w:szCs w:val="24"/>
        </w:rPr>
        <w:t>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уметь интегрировать знания из разных предметных областей;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выдвигать новые идеи, предлагать оригинальные подходы и решения, ставить пр</w:t>
      </w:r>
      <w:r w:rsidRPr="004540AF">
        <w:rPr>
          <w:rFonts w:ascii="Times New Roman" w:hAnsi="Times New Roman" w:cs="Times New Roman"/>
          <w:sz w:val="24"/>
          <w:szCs w:val="24"/>
        </w:rPr>
        <w:t>о</w:t>
      </w:r>
      <w:r w:rsidRPr="004540AF">
        <w:rPr>
          <w:rFonts w:ascii="Times New Roman" w:hAnsi="Times New Roman" w:cs="Times New Roman"/>
          <w:sz w:val="24"/>
          <w:szCs w:val="24"/>
        </w:rPr>
        <w:t>блемы и задачи, допускающие альтернативные решения;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3)</w:t>
      </w:r>
      <w:r w:rsidRPr="004540AF">
        <w:rPr>
          <w:rFonts w:ascii="Times New Roman" w:eastAsia="SchoolBookSanPin" w:hAnsi="Times New Roman" w:cs="Times New Roman"/>
          <w:sz w:val="24"/>
          <w:szCs w:val="24"/>
        </w:rPr>
        <w:t xml:space="preserve"> работа с информацией: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w:t>
      </w:r>
      <w:r w:rsidRPr="004540AF">
        <w:rPr>
          <w:rFonts w:ascii="Times New Roman" w:hAnsi="Times New Roman" w:cs="Times New Roman"/>
          <w:sz w:val="24"/>
          <w:szCs w:val="24"/>
        </w:rPr>
        <w:t>д</w:t>
      </w:r>
      <w:r w:rsidRPr="004540AF">
        <w:rPr>
          <w:rFonts w:ascii="Times New Roman" w:hAnsi="Times New Roman" w:cs="Times New Roman"/>
          <w:sz w:val="24"/>
          <w:szCs w:val="24"/>
        </w:rPr>
        <w:t>ставления, критически оценивать её достоверность и непротиворечивость;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формулировать запросы и применять различные методы при поиске и отборе би</w:t>
      </w:r>
      <w:r w:rsidRPr="004540AF">
        <w:rPr>
          <w:rFonts w:ascii="Times New Roman" w:hAnsi="Times New Roman" w:cs="Times New Roman"/>
          <w:sz w:val="24"/>
          <w:szCs w:val="24"/>
        </w:rPr>
        <w:t>о</w:t>
      </w:r>
      <w:r w:rsidRPr="004540AF">
        <w:rPr>
          <w:rFonts w:ascii="Times New Roman" w:hAnsi="Times New Roman" w:cs="Times New Roman"/>
          <w:sz w:val="24"/>
          <w:szCs w:val="24"/>
        </w:rPr>
        <w:t>логической информации, необходимой для выполнения учебных задач;</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самостоятельно выбирать оптимальную форму представления биологической и</w:t>
      </w:r>
      <w:r w:rsidRPr="004540AF">
        <w:rPr>
          <w:rFonts w:ascii="Times New Roman" w:hAnsi="Times New Roman" w:cs="Times New Roman"/>
          <w:sz w:val="24"/>
          <w:szCs w:val="24"/>
        </w:rPr>
        <w:t>н</w:t>
      </w:r>
      <w:r w:rsidRPr="004540AF">
        <w:rPr>
          <w:rFonts w:ascii="Times New Roman" w:hAnsi="Times New Roman" w:cs="Times New Roman"/>
          <w:sz w:val="24"/>
          <w:szCs w:val="24"/>
        </w:rPr>
        <w:t>формации (схемы, графики, диаграммы, таблицы, рисунки и другое);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использовать научный язык в качестве средства при работе с биологической и</w:t>
      </w:r>
      <w:r w:rsidRPr="004540AF">
        <w:rPr>
          <w:rFonts w:ascii="Times New Roman" w:hAnsi="Times New Roman" w:cs="Times New Roman"/>
          <w:sz w:val="24"/>
          <w:szCs w:val="24"/>
        </w:rPr>
        <w:t>н</w:t>
      </w:r>
      <w:r w:rsidRPr="004540AF">
        <w:rPr>
          <w:rFonts w:ascii="Times New Roman" w:hAnsi="Times New Roman" w:cs="Times New Roman"/>
          <w:sz w:val="24"/>
          <w:szCs w:val="24"/>
        </w:rPr>
        <w:t>формацией: применять химические, физические и математические знаки и символы, фо</w:t>
      </w:r>
      <w:r w:rsidRPr="004540AF">
        <w:rPr>
          <w:rFonts w:ascii="Times New Roman" w:hAnsi="Times New Roman" w:cs="Times New Roman"/>
          <w:sz w:val="24"/>
          <w:szCs w:val="24"/>
        </w:rPr>
        <w:t>р</w:t>
      </w:r>
      <w:r w:rsidRPr="004540AF">
        <w:rPr>
          <w:rFonts w:ascii="Times New Roman" w:hAnsi="Times New Roman" w:cs="Times New Roman"/>
          <w:sz w:val="24"/>
          <w:szCs w:val="24"/>
        </w:rPr>
        <w:t>мулы, аббревиатуру, номенклатуру, использовать и преобразовывать знаково-символические средства наглядности;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владеть навыками распознавания и защиты информации, информационной без</w:t>
      </w:r>
      <w:r w:rsidRPr="004540AF">
        <w:rPr>
          <w:rFonts w:ascii="Times New Roman" w:hAnsi="Times New Roman" w:cs="Times New Roman"/>
          <w:sz w:val="24"/>
          <w:szCs w:val="24"/>
        </w:rPr>
        <w:t>о</w:t>
      </w:r>
      <w:r w:rsidRPr="004540AF">
        <w:rPr>
          <w:rFonts w:ascii="Times New Roman" w:hAnsi="Times New Roman" w:cs="Times New Roman"/>
          <w:sz w:val="24"/>
          <w:szCs w:val="24"/>
        </w:rPr>
        <w:t>пасности личности.</w:t>
      </w:r>
    </w:p>
    <w:p w:rsidR="004540AF" w:rsidRPr="004540AF" w:rsidRDefault="004540AF" w:rsidP="004540AF">
      <w:pPr>
        <w:spacing w:after="0" w:line="240" w:lineRule="auto"/>
        <w:ind w:firstLine="709"/>
        <w:contextualSpacing/>
        <w:jc w:val="both"/>
        <w:rPr>
          <w:rFonts w:ascii="Times New Roman" w:eastAsia="SchoolBookSanPin" w:hAnsi="Times New Roman" w:cs="Times New Roman"/>
          <w:sz w:val="24"/>
          <w:szCs w:val="24"/>
        </w:rPr>
      </w:pPr>
      <w:r w:rsidRPr="004540AF">
        <w:rPr>
          <w:rFonts w:ascii="Times New Roman" w:hAnsi="Times New Roman" w:cs="Times New Roman"/>
          <w:sz w:val="24"/>
          <w:szCs w:val="24"/>
        </w:rPr>
        <w:t>119.8.7.2. </w:t>
      </w:r>
      <w:r w:rsidRPr="004540AF">
        <w:rPr>
          <w:rFonts w:ascii="Times New Roman" w:eastAsia="SchoolBookSanPin" w:hAnsi="Times New Roman" w:cs="Times New Roman"/>
          <w:sz w:val="24"/>
          <w:szCs w:val="24"/>
        </w:rPr>
        <w:t>Овладение универсальными коммуникативными действиями: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eastAsia="SchoolBookSanPin" w:hAnsi="Times New Roman" w:cs="Times New Roman"/>
          <w:sz w:val="24"/>
          <w:szCs w:val="24"/>
        </w:rPr>
        <w:t>1) общение: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w:t>
      </w:r>
      <w:r w:rsidRPr="004540AF">
        <w:rPr>
          <w:rFonts w:ascii="Times New Roman" w:hAnsi="Times New Roman" w:cs="Times New Roman"/>
          <w:sz w:val="24"/>
          <w:szCs w:val="24"/>
        </w:rPr>
        <w:t>о</w:t>
      </w:r>
      <w:r w:rsidRPr="004540AF">
        <w:rPr>
          <w:rFonts w:ascii="Times New Roman" w:hAnsi="Times New Roman" w:cs="Times New Roman"/>
          <w:sz w:val="24"/>
          <w:szCs w:val="24"/>
        </w:rPr>
        <w:t>ванность позиций других участников диалога или дискуссии);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распознавать невербальные средства общения, понимать значение социальных зн</w:t>
      </w:r>
      <w:r w:rsidRPr="004540AF">
        <w:rPr>
          <w:rFonts w:ascii="Times New Roman" w:hAnsi="Times New Roman" w:cs="Times New Roman"/>
          <w:sz w:val="24"/>
          <w:szCs w:val="24"/>
        </w:rPr>
        <w:t>а</w:t>
      </w:r>
      <w:r w:rsidRPr="004540AF">
        <w:rPr>
          <w:rFonts w:ascii="Times New Roman" w:hAnsi="Times New Roman" w:cs="Times New Roman"/>
          <w:sz w:val="24"/>
          <w:szCs w:val="24"/>
        </w:rPr>
        <w:t>ков, предпосылок возникновения конфликтных ситуаций, уметь смягчать конфликты и вести переговоры;</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2) совместная деятельность:</w:t>
      </w:r>
    </w:p>
    <w:p w:rsidR="004540AF" w:rsidRPr="004540AF" w:rsidRDefault="004540AF" w:rsidP="004540AF">
      <w:pPr>
        <w:spacing w:after="0" w:line="240" w:lineRule="auto"/>
        <w:ind w:firstLine="709"/>
        <w:contextualSpacing/>
        <w:jc w:val="both"/>
        <w:rPr>
          <w:rFonts w:ascii="Times New Roman" w:hAnsi="Times New Roman" w:cs="Times New Roman"/>
          <w:iCs/>
          <w:sz w:val="24"/>
          <w:szCs w:val="24"/>
        </w:rPr>
      </w:pPr>
      <w:r w:rsidRPr="004540AF">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принимать цели совместной деятельности, организовывать и координировать де</w:t>
      </w:r>
      <w:r w:rsidRPr="004540AF">
        <w:rPr>
          <w:rFonts w:ascii="Times New Roman" w:hAnsi="Times New Roman" w:cs="Times New Roman"/>
          <w:sz w:val="24"/>
          <w:szCs w:val="24"/>
        </w:rPr>
        <w:t>й</w:t>
      </w:r>
      <w:r w:rsidRPr="004540AF">
        <w:rPr>
          <w:rFonts w:ascii="Times New Roman" w:hAnsi="Times New Roman" w:cs="Times New Roman"/>
          <w:sz w:val="24"/>
          <w:szCs w:val="24"/>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осуществлять позитивное стратегическое поведение в различных ситуациях, пр</w:t>
      </w:r>
      <w:r w:rsidRPr="004540AF">
        <w:rPr>
          <w:rFonts w:ascii="Times New Roman" w:hAnsi="Times New Roman" w:cs="Times New Roman"/>
          <w:sz w:val="24"/>
          <w:szCs w:val="24"/>
        </w:rPr>
        <w:t>о</w:t>
      </w:r>
      <w:r w:rsidRPr="004540AF">
        <w:rPr>
          <w:rFonts w:ascii="Times New Roman" w:hAnsi="Times New Roman" w:cs="Times New Roman"/>
          <w:sz w:val="24"/>
          <w:szCs w:val="24"/>
        </w:rPr>
        <w:t>являть творчество и воображение, быть инициативным.</w:t>
      </w:r>
    </w:p>
    <w:p w:rsidR="004540AF" w:rsidRPr="004540AF" w:rsidRDefault="004540AF" w:rsidP="004540AF">
      <w:pPr>
        <w:spacing w:after="0" w:line="240" w:lineRule="auto"/>
        <w:ind w:firstLine="709"/>
        <w:contextualSpacing/>
        <w:jc w:val="both"/>
        <w:rPr>
          <w:rFonts w:ascii="Times New Roman" w:eastAsia="SchoolBookSanPin" w:hAnsi="Times New Roman" w:cs="Times New Roman"/>
          <w:sz w:val="24"/>
          <w:szCs w:val="24"/>
        </w:rPr>
      </w:pPr>
      <w:r w:rsidRPr="004540AF">
        <w:rPr>
          <w:rFonts w:ascii="Times New Roman" w:hAnsi="Times New Roman" w:cs="Times New Roman"/>
          <w:sz w:val="24"/>
          <w:szCs w:val="24"/>
        </w:rPr>
        <w:t>119.8.7.3. </w:t>
      </w:r>
      <w:r w:rsidRPr="004540AF">
        <w:rPr>
          <w:rFonts w:ascii="Times New Roman" w:eastAsia="SchoolBookSanPin" w:hAnsi="Times New Roman" w:cs="Times New Roman"/>
          <w:sz w:val="24"/>
          <w:szCs w:val="24"/>
        </w:rPr>
        <w:t>Овладение универсальными регулятивными действиями:</w:t>
      </w:r>
    </w:p>
    <w:p w:rsidR="004540AF" w:rsidRPr="004540AF" w:rsidRDefault="004540AF" w:rsidP="004540AF">
      <w:pPr>
        <w:spacing w:after="0" w:line="240" w:lineRule="auto"/>
        <w:ind w:firstLine="709"/>
        <w:contextualSpacing/>
        <w:jc w:val="both"/>
        <w:rPr>
          <w:rFonts w:ascii="Times New Roman" w:eastAsia="SchoolBookSanPin" w:hAnsi="Times New Roman" w:cs="Times New Roman"/>
          <w:sz w:val="24"/>
          <w:szCs w:val="24"/>
        </w:rPr>
      </w:pPr>
      <w:r w:rsidRPr="004540AF">
        <w:rPr>
          <w:rFonts w:ascii="Times New Roman" w:eastAsia="SchoolBookSanPin" w:hAnsi="Times New Roman" w:cs="Times New Roman"/>
          <w:sz w:val="24"/>
          <w:szCs w:val="24"/>
        </w:rPr>
        <w:t xml:space="preserve">1) самоорганизация: </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использовать биологические знания для выявления проблем и их решения в жи</w:t>
      </w:r>
      <w:r w:rsidRPr="004540AF">
        <w:rPr>
          <w:rFonts w:ascii="Times New Roman" w:hAnsi="Times New Roman" w:cs="Times New Roman"/>
          <w:sz w:val="24"/>
          <w:szCs w:val="24"/>
        </w:rPr>
        <w:t>з</w:t>
      </w:r>
      <w:r w:rsidRPr="004540AF">
        <w:rPr>
          <w:rFonts w:ascii="Times New Roman" w:hAnsi="Times New Roman" w:cs="Times New Roman"/>
          <w:sz w:val="24"/>
          <w:szCs w:val="24"/>
        </w:rPr>
        <w:t>ненных и учебных ситуациях;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w:t>
      </w:r>
      <w:r w:rsidRPr="004540AF">
        <w:rPr>
          <w:rFonts w:ascii="Times New Roman" w:hAnsi="Times New Roman" w:cs="Times New Roman"/>
          <w:sz w:val="24"/>
          <w:szCs w:val="24"/>
        </w:rPr>
        <w:t>к</w:t>
      </w:r>
      <w:r w:rsidRPr="004540AF">
        <w:rPr>
          <w:rFonts w:ascii="Times New Roman" w:hAnsi="Times New Roman" w:cs="Times New Roman"/>
          <w:sz w:val="24"/>
          <w:szCs w:val="24"/>
        </w:rPr>
        <w:t>ружающих;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4540AF">
        <w:rPr>
          <w:rFonts w:ascii="Times New Roman" w:hAnsi="Times New Roman" w:cs="Times New Roman"/>
          <w:sz w:val="24"/>
          <w:szCs w:val="24"/>
        </w:rPr>
        <w:t>н</w:t>
      </w:r>
      <w:r w:rsidRPr="004540AF">
        <w:rPr>
          <w:rFonts w:ascii="Times New Roman" w:hAnsi="Times New Roman" w:cs="Times New Roman"/>
          <w:sz w:val="24"/>
          <w:szCs w:val="24"/>
        </w:rPr>
        <w:t>ных ситуациях;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давать оценку новым ситуациям;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расширять рамки учебного предмета на основе личных предпочтений;</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делать осознанный выбор, аргументировать его, брать ответственность за решение;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оценивать приобретённый опыт;</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способствовать формированию и проявлению широкой эрудиции в разных обла</w:t>
      </w:r>
      <w:r w:rsidRPr="004540AF">
        <w:rPr>
          <w:rFonts w:ascii="Times New Roman" w:hAnsi="Times New Roman" w:cs="Times New Roman"/>
          <w:sz w:val="24"/>
          <w:szCs w:val="24"/>
        </w:rPr>
        <w:t>с</w:t>
      </w:r>
      <w:r w:rsidRPr="004540AF">
        <w:rPr>
          <w:rFonts w:ascii="Times New Roman" w:hAnsi="Times New Roman" w:cs="Times New Roman"/>
          <w:sz w:val="24"/>
          <w:szCs w:val="24"/>
        </w:rPr>
        <w:t>тях знаний, постоянно повышать свой образовательный и культурный уровень;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2) самоконтроль: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оценивать риски и своевременно принимать решения по их снижению;</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принимать мотивы и аргументы других при анализе результатов деятельности;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3) принятия себя и других</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принимать себя, понимая свои недостатки и достоинства;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принимать мотивы и аргументы других при анализе результатов деятельности;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признавать своё право и право других на ошибку;</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развивать способность понимать мир с позиции другого человека.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w:t>
      </w:r>
      <w:r w:rsidRPr="004540AF">
        <w:rPr>
          <w:rFonts w:ascii="Times New Roman" w:hAnsi="Times New Roman" w:cs="Times New Roman"/>
          <w:sz w:val="24"/>
          <w:szCs w:val="24"/>
        </w:rPr>
        <w:t>м</w:t>
      </w:r>
      <w:r w:rsidRPr="004540AF">
        <w:rPr>
          <w:rFonts w:ascii="Times New Roman" w:hAnsi="Times New Roman" w:cs="Times New Roman"/>
          <w:sz w:val="24"/>
          <w:szCs w:val="24"/>
        </w:rPr>
        <w:t>ме предметные результаты представленны по годам обучения.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119.8.9. Предметные результаты освоения учебного предмета «Биология» в 10 клвссе должны отражать: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сформированность знаний о месте и роли биологии в системе научного знания е</w:t>
      </w:r>
      <w:r w:rsidRPr="004540AF">
        <w:rPr>
          <w:rFonts w:ascii="Times New Roman" w:hAnsi="Times New Roman" w:cs="Times New Roman"/>
          <w:sz w:val="24"/>
          <w:szCs w:val="24"/>
        </w:rPr>
        <w:t>с</w:t>
      </w:r>
      <w:r w:rsidRPr="004540AF">
        <w:rPr>
          <w:rFonts w:ascii="Times New Roman" w:hAnsi="Times New Roman" w:cs="Times New Roman"/>
          <w:sz w:val="24"/>
          <w:szCs w:val="24"/>
        </w:rPr>
        <w:t>тественных наук, в формировании современной естественно-научной картины мира и н</w:t>
      </w:r>
      <w:r w:rsidRPr="004540AF">
        <w:rPr>
          <w:rFonts w:ascii="Times New Roman" w:hAnsi="Times New Roman" w:cs="Times New Roman"/>
          <w:sz w:val="24"/>
          <w:szCs w:val="24"/>
        </w:rPr>
        <w:t>а</w:t>
      </w:r>
      <w:r w:rsidRPr="004540AF">
        <w:rPr>
          <w:rFonts w:ascii="Times New Roman" w:hAnsi="Times New Roman" w:cs="Times New Roman"/>
          <w:sz w:val="24"/>
          <w:szCs w:val="24"/>
        </w:rPr>
        <w:t>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w:t>
      </w:r>
      <w:r w:rsidRPr="004540AF">
        <w:rPr>
          <w:rFonts w:ascii="Times New Roman" w:hAnsi="Times New Roman" w:cs="Times New Roman"/>
          <w:sz w:val="24"/>
          <w:szCs w:val="24"/>
        </w:rPr>
        <w:t>я</w:t>
      </w:r>
      <w:r w:rsidRPr="004540AF">
        <w:rPr>
          <w:rFonts w:ascii="Times New Roman" w:hAnsi="Times New Roman" w:cs="Times New Roman"/>
          <w:sz w:val="24"/>
          <w:szCs w:val="24"/>
        </w:rPr>
        <w:t>ция), уровневая организация живых систем, самовоспроизведение (репродукция), насле</w:t>
      </w:r>
      <w:r w:rsidRPr="004540AF">
        <w:rPr>
          <w:rFonts w:ascii="Times New Roman" w:hAnsi="Times New Roman" w:cs="Times New Roman"/>
          <w:sz w:val="24"/>
          <w:szCs w:val="24"/>
        </w:rPr>
        <w:t>д</w:t>
      </w:r>
      <w:r w:rsidRPr="004540AF">
        <w:rPr>
          <w:rFonts w:ascii="Times New Roman" w:hAnsi="Times New Roman" w:cs="Times New Roman"/>
          <w:sz w:val="24"/>
          <w:szCs w:val="24"/>
        </w:rPr>
        <w:t>ственность, изменчивость, рост и развитие;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w:t>
      </w:r>
      <w:r w:rsidRPr="004540AF">
        <w:rPr>
          <w:rFonts w:ascii="Times New Roman" w:hAnsi="Times New Roman" w:cs="Times New Roman"/>
          <w:sz w:val="24"/>
          <w:szCs w:val="24"/>
        </w:rPr>
        <w:t>и</w:t>
      </w:r>
      <w:r w:rsidRPr="004540AF">
        <w:rPr>
          <w:rFonts w:ascii="Times New Roman" w:hAnsi="Times New Roman" w:cs="Times New Roman"/>
          <w:sz w:val="24"/>
          <w:szCs w:val="24"/>
        </w:rPr>
        <w:t>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w:t>
      </w:r>
      <w:r w:rsidRPr="004540AF">
        <w:rPr>
          <w:rFonts w:ascii="Times New Roman" w:hAnsi="Times New Roman" w:cs="Times New Roman"/>
          <w:sz w:val="24"/>
          <w:szCs w:val="24"/>
        </w:rPr>
        <w:t>о</w:t>
      </w:r>
      <w:r w:rsidRPr="004540AF">
        <w:rPr>
          <w:rFonts w:ascii="Times New Roman" w:hAnsi="Times New Roman" w:cs="Times New Roman"/>
          <w:sz w:val="24"/>
          <w:szCs w:val="24"/>
        </w:rPr>
        <w:t>нов, умение делать выводы на основании полученных результатов;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w:t>
      </w:r>
      <w:r w:rsidRPr="004540AF">
        <w:rPr>
          <w:rFonts w:ascii="Times New Roman" w:hAnsi="Times New Roman" w:cs="Times New Roman"/>
          <w:sz w:val="24"/>
          <w:szCs w:val="24"/>
        </w:rPr>
        <w:t>т</w:t>
      </w:r>
      <w:r w:rsidRPr="004540AF">
        <w:rPr>
          <w:rFonts w:ascii="Times New Roman" w:hAnsi="Times New Roman" w:cs="Times New Roman"/>
          <w:sz w:val="24"/>
          <w:szCs w:val="24"/>
        </w:rPr>
        <w:t>ного поведения в окружающей природной среде, понимание необходимости использов</w:t>
      </w:r>
      <w:r w:rsidRPr="004540AF">
        <w:rPr>
          <w:rFonts w:ascii="Times New Roman" w:hAnsi="Times New Roman" w:cs="Times New Roman"/>
          <w:sz w:val="24"/>
          <w:szCs w:val="24"/>
        </w:rPr>
        <w:t>а</w:t>
      </w:r>
      <w:r w:rsidRPr="004540AF">
        <w:rPr>
          <w:rFonts w:ascii="Times New Roman" w:hAnsi="Times New Roman" w:cs="Times New Roman"/>
          <w:sz w:val="24"/>
          <w:szCs w:val="24"/>
        </w:rPr>
        <w:t>ния достижений современной биологии и биотехнологий для рационального природ</w:t>
      </w:r>
      <w:r w:rsidRPr="004540AF">
        <w:rPr>
          <w:rFonts w:ascii="Times New Roman" w:hAnsi="Times New Roman" w:cs="Times New Roman"/>
          <w:sz w:val="24"/>
          <w:szCs w:val="24"/>
        </w:rPr>
        <w:t>о</w:t>
      </w:r>
      <w:r w:rsidRPr="004540AF">
        <w:rPr>
          <w:rFonts w:ascii="Times New Roman" w:hAnsi="Times New Roman" w:cs="Times New Roman"/>
          <w:sz w:val="24"/>
          <w:szCs w:val="24"/>
        </w:rPr>
        <w:t>пользования;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решать элементарные генетические задачи на моно- и дигибридное скр</w:t>
      </w:r>
      <w:r w:rsidRPr="004540AF">
        <w:rPr>
          <w:rFonts w:ascii="Times New Roman" w:hAnsi="Times New Roman" w:cs="Times New Roman"/>
          <w:sz w:val="24"/>
          <w:szCs w:val="24"/>
        </w:rPr>
        <w:t>е</w:t>
      </w:r>
      <w:r w:rsidRPr="004540AF">
        <w:rPr>
          <w:rFonts w:ascii="Times New Roman" w:hAnsi="Times New Roman" w:cs="Times New Roman"/>
          <w:sz w:val="24"/>
          <w:szCs w:val="24"/>
        </w:rPr>
        <w:t>щивание, сцепленное наследование, составлять схемы моногибридного скрещивания для предсказания наследования признаков у организмов;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создавать собственные письменные и устные сообщения, обобщая биол</w:t>
      </w:r>
      <w:r w:rsidRPr="004540AF">
        <w:rPr>
          <w:rFonts w:ascii="Times New Roman" w:hAnsi="Times New Roman" w:cs="Times New Roman"/>
          <w:sz w:val="24"/>
          <w:szCs w:val="24"/>
        </w:rPr>
        <w:t>о</w:t>
      </w:r>
      <w:r w:rsidRPr="004540AF">
        <w:rPr>
          <w:rFonts w:ascii="Times New Roman" w:hAnsi="Times New Roman" w:cs="Times New Roman"/>
          <w:sz w:val="24"/>
          <w:szCs w:val="24"/>
        </w:rPr>
        <w:t>гическую информацию из нескольких источников, грамотно использовать понятийный аппарат биологии.</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119.8.10. Предметные результаты освоения учебного предмета «Биология» в 11 классе должны отражать:</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сформированность знаний о месте и роли биологии в системе научного знания е</w:t>
      </w:r>
      <w:r w:rsidRPr="004540AF">
        <w:rPr>
          <w:rFonts w:ascii="Times New Roman" w:hAnsi="Times New Roman" w:cs="Times New Roman"/>
          <w:sz w:val="24"/>
          <w:szCs w:val="24"/>
        </w:rPr>
        <w:t>с</w:t>
      </w:r>
      <w:r w:rsidRPr="004540AF">
        <w:rPr>
          <w:rFonts w:ascii="Times New Roman" w:hAnsi="Times New Roman" w:cs="Times New Roman"/>
          <w:sz w:val="24"/>
          <w:szCs w:val="24"/>
        </w:rPr>
        <w:t>тественных наук, в формировании современной естественно-научной картины мира и н</w:t>
      </w:r>
      <w:r w:rsidRPr="004540AF">
        <w:rPr>
          <w:rFonts w:ascii="Times New Roman" w:hAnsi="Times New Roman" w:cs="Times New Roman"/>
          <w:sz w:val="24"/>
          <w:szCs w:val="24"/>
        </w:rPr>
        <w:t>а</w:t>
      </w:r>
      <w:r w:rsidRPr="004540AF">
        <w:rPr>
          <w:rFonts w:ascii="Times New Roman" w:hAnsi="Times New Roman" w:cs="Times New Roman"/>
          <w:sz w:val="24"/>
          <w:szCs w:val="24"/>
        </w:rPr>
        <w:t>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раскрывать содержание биологических терминов и понятий: вид, попул</w:t>
      </w:r>
      <w:r w:rsidRPr="004540AF">
        <w:rPr>
          <w:rFonts w:ascii="Times New Roman" w:hAnsi="Times New Roman" w:cs="Times New Roman"/>
          <w:sz w:val="24"/>
          <w:szCs w:val="24"/>
        </w:rPr>
        <w:t>я</w:t>
      </w:r>
      <w:r w:rsidRPr="004540AF">
        <w:rPr>
          <w:rFonts w:ascii="Times New Roman" w:hAnsi="Times New Roman" w:cs="Times New Roman"/>
          <w:sz w:val="24"/>
          <w:szCs w:val="24"/>
        </w:rPr>
        <w:t>ция, генофонд, эволюция, движущие силы (факторы) эволюции, приспособленность орг</w:t>
      </w:r>
      <w:r w:rsidRPr="004540AF">
        <w:rPr>
          <w:rFonts w:ascii="Times New Roman" w:hAnsi="Times New Roman" w:cs="Times New Roman"/>
          <w:sz w:val="24"/>
          <w:szCs w:val="24"/>
        </w:rPr>
        <w:t>а</w:t>
      </w:r>
      <w:r w:rsidRPr="004540AF">
        <w:rPr>
          <w:rFonts w:ascii="Times New Roman" w:hAnsi="Times New Roman" w:cs="Times New Roman"/>
          <w:sz w:val="24"/>
          <w:szCs w:val="24"/>
        </w:rPr>
        <w:t>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излагать биологические теории (эволюционная теория Ч. Дарвина, синт</w:t>
      </w:r>
      <w:r w:rsidRPr="004540AF">
        <w:rPr>
          <w:rFonts w:ascii="Times New Roman" w:hAnsi="Times New Roman" w:cs="Times New Roman"/>
          <w:sz w:val="24"/>
          <w:szCs w:val="24"/>
        </w:rPr>
        <w:t>е</w:t>
      </w:r>
      <w:r w:rsidRPr="004540AF">
        <w:rPr>
          <w:rFonts w:ascii="Times New Roman" w:hAnsi="Times New Roman" w:cs="Times New Roman"/>
          <w:sz w:val="24"/>
          <w:szCs w:val="24"/>
        </w:rPr>
        <w:t>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w:t>
      </w:r>
      <w:r w:rsidRPr="004540AF">
        <w:rPr>
          <w:rFonts w:ascii="Times New Roman" w:hAnsi="Times New Roman" w:cs="Times New Roman"/>
          <w:sz w:val="24"/>
          <w:szCs w:val="24"/>
        </w:rPr>
        <w:t>и</w:t>
      </w:r>
      <w:r w:rsidRPr="004540AF">
        <w:rPr>
          <w:rFonts w:ascii="Times New Roman" w:hAnsi="Times New Roman" w:cs="Times New Roman"/>
          <w:sz w:val="24"/>
          <w:szCs w:val="24"/>
        </w:rPr>
        <w:t>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w:t>
      </w:r>
      <w:r w:rsidRPr="004540AF">
        <w:rPr>
          <w:rFonts w:ascii="Times New Roman" w:hAnsi="Times New Roman" w:cs="Times New Roman"/>
          <w:sz w:val="24"/>
          <w:szCs w:val="24"/>
        </w:rPr>
        <w:t>о</w:t>
      </w:r>
      <w:r w:rsidRPr="004540AF">
        <w:rPr>
          <w:rFonts w:ascii="Times New Roman" w:hAnsi="Times New Roman" w:cs="Times New Roman"/>
          <w:sz w:val="24"/>
          <w:szCs w:val="24"/>
        </w:rPr>
        <w:t>нов, умение делать выводы на основании полученных результатов;</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выделять существенные признаки строения биологических объектов: в</w:t>
      </w:r>
      <w:r w:rsidRPr="004540AF">
        <w:rPr>
          <w:rFonts w:ascii="Times New Roman" w:hAnsi="Times New Roman" w:cs="Times New Roman"/>
          <w:sz w:val="24"/>
          <w:szCs w:val="24"/>
        </w:rPr>
        <w:t>и</w:t>
      </w:r>
      <w:r w:rsidRPr="004540AF">
        <w:rPr>
          <w:rFonts w:ascii="Times New Roman" w:hAnsi="Times New Roman" w:cs="Times New Roman"/>
          <w:sz w:val="24"/>
          <w:szCs w:val="24"/>
        </w:rPr>
        <w:t>дов, популяций, продуцентов, консументов, редуцентов, биогеоценозов и экосистем, ос</w:t>
      </w:r>
      <w:r w:rsidRPr="004540AF">
        <w:rPr>
          <w:rFonts w:ascii="Times New Roman" w:hAnsi="Times New Roman" w:cs="Times New Roman"/>
          <w:sz w:val="24"/>
          <w:szCs w:val="24"/>
        </w:rPr>
        <w:t>о</w:t>
      </w:r>
      <w:r w:rsidRPr="004540AF">
        <w:rPr>
          <w:rFonts w:ascii="Times New Roman" w:hAnsi="Times New Roman" w:cs="Times New Roman"/>
          <w:sz w:val="24"/>
          <w:szCs w:val="24"/>
        </w:rPr>
        <w:t>бенности процессов: наследственной изменчивости, естественного отбора, видообразов</w:t>
      </w:r>
      <w:r w:rsidRPr="004540AF">
        <w:rPr>
          <w:rFonts w:ascii="Times New Roman" w:hAnsi="Times New Roman" w:cs="Times New Roman"/>
          <w:sz w:val="24"/>
          <w:szCs w:val="24"/>
        </w:rPr>
        <w:t>а</w:t>
      </w:r>
      <w:r w:rsidRPr="004540AF">
        <w:rPr>
          <w:rFonts w:ascii="Times New Roman" w:hAnsi="Times New Roman" w:cs="Times New Roman"/>
          <w:sz w:val="24"/>
          <w:szCs w:val="24"/>
        </w:rPr>
        <w:t>ния, приспособленности организмов, действия экологических факторов на организмы, п</w:t>
      </w:r>
      <w:r w:rsidRPr="004540AF">
        <w:rPr>
          <w:rFonts w:ascii="Times New Roman" w:hAnsi="Times New Roman" w:cs="Times New Roman"/>
          <w:sz w:val="24"/>
          <w:szCs w:val="24"/>
        </w:rPr>
        <w:t>е</w:t>
      </w:r>
      <w:r w:rsidRPr="004540AF">
        <w:rPr>
          <w:rFonts w:ascii="Times New Roman" w:hAnsi="Times New Roman" w:cs="Times New Roman"/>
          <w:sz w:val="24"/>
          <w:szCs w:val="24"/>
        </w:rPr>
        <w:t>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w:t>
      </w:r>
      <w:r w:rsidRPr="004540AF">
        <w:rPr>
          <w:rFonts w:ascii="Times New Roman" w:hAnsi="Times New Roman" w:cs="Times New Roman"/>
          <w:sz w:val="24"/>
          <w:szCs w:val="24"/>
        </w:rPr>
        <w:t>т</w:t>
      </w:r>
      <w:r w:rsidRPr="004540AF">
        <w:rPr>
          <w:rFonts w:ascii="Times New Roman" w:hAnsi="Times New Roman" w:cs="Times New Roman"/>
          <w:sz w:val="24"/>
          <w:szCs w:val="24"/>
        </w:rPr>
        <w:t>ного поведения в окружающей природной среде, понимание необходимости использов</w:t>
      </w:r>
      <w:r w:rsidRPr="004540AF">
        <w:rPr>
          <w:rFonts w:ascii="Times New Roman" w:hAnsi="Times New Roman" w:cs="Times New Roman"/>
          <w:sz w:val="24"/>
          <w:szCs w:val="24"/>
        </w:rPr>
        <w:t>а</w:t>
      </w:r>
      <w:r w:rsidRPr="004540AF">
        <w:rPr>
          <w:rFonts w:ascii="Times New Roman" w:hAnsi="Times New Roman" w:cs="Times New Roman"/>
          <w:sz w:val="24"/>
          <w:szCs w:val="24"/>
        </w:rPr>
        <w:t>ния достижений современной биологии для рационального природопользования;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4540AF" w:rsidRP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w:t>
      </w:r>
      <w:r w:rsidRPr="004540AF">
        <w:rPr>
          <w:rFonts w:ascii="Times New Roman" w:hAnsi="Times New Roman" w:cs="Times New Roman"/>
          <w:sz w:val="24"/>
          <w:szCs w:val="24"/>
        </w:rPr>
        <w:t>о</w:t>
      </w:r>
      <w:r w:rsidRPr="004540AF">
        <w:rPr>
          <w:rFonts w:ascii="Times New Roman" w:hAnsi="Times New Roman" w:cs="Times New Roman"/>
          <w:sz w:val="24"/>
          <w:szCs w:val="24"/>
        </w:rPr>
        <w:t>гические проблемы современности, формировать по отношению к ним собственную поз</w:t>
      </w:r>
      <w:r w:rsidRPr="004540AF">
        <w:rPr>
          <w:rFonts w:ascii="Times New Roman" w:hAnsi="Times New Roman" w:cs="Times New Roman"/>
          <w:sz w:val="24"/>
          <w:szCs w:val="24"/>
        </w:rPr>
        <w:t>и</w:t>
      </w:r>
      <w:r w:rsidRPr="004540AF">
        <w:rPr>
          <w:rFonts w:ascii="Times New Roman" w:hAnsi="Times New Roman" w:cs="Times New Roman"/>
          <w:sz w:val="24"/>
          <w:szCs w:val="24"/>
        </w:rPr>
        <w:t>цию;</w:t>
      </w:r>
    </w:p>
    <w:p w:rsidR="004540AF" w:rsidRDefault="004540AF" w:rsidP="004540AF">
      <w:pPr>
        <w:spacing w:after="0" w:line="240" w:lineRule="auto"/>
        <w:ind w:firstLine="709"/>
        <w:contextualSpacing/>
        <w:jc w:val="both"/>
        <w:rPr>
          <w:rFonts w:ascii="Times New Roman" w:hAnsi="Times New Roman" w:cs="Times New Roman"/>
          <w:sz w:val="24"/>
          <w:szCs w:val="24"/>
        </w:rPr>
      </w:pPr>
      <w:r w:rsidRPr="004540AF">
        <w:rPr>
          <w:rFonts w:ascii="Times New Roman" w:hAnsi="Times New Roman" w:cs="Times New Roman"/>
          <w:sz w:val="24"/>
          <w:szCs w:val="24"/>
        </w:rPr>
        <w:t>умение создавать собственные письменные и устные сообщения, обобщая биол</w:t>
      </w:r>
      <w:r w:rsidRPr="004540AF">
        <w:rPr>
          <w:rFonts w:ascii="Times New Roman" w:hAnsi="Times New Roman" w:cs="Times New Roman"/>
          <w:sz w:val="24"/>
          <w:szCs w:val="24"/>
        </w:rPr>
        <w:t>о</w:t>
      </w:r>
      <w:r w:rsidRPr="004540AF">
        <w:rPr>
          <w:rFonts w:ascii="Times New Roman" w:hAnsi="Times New Roman" w:cs="Times New Roman"/>
          <w:sz w:val="24"/>
          <w:szCs w:val="24"/>
        </w:rPr>
        <w:t>гическую информацию из нескольких источников, грамотно использовать понятийный аппарат биологии.</w:t>
      </w:r>
    </w:p>
    <w:p w:rsidR="00946A5E" w:rsidRDefault="00946A5E" w:rsidP="00946A5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946A5E" w:rsidRDefault="004540AF" w:rsidP="00946A5E">
      <w:pPr>
        <w:tabs>
          <w:tab w:val="left" w:pos="510"/>
        </w:tabs>
        <w:autoSpaceDE w:val="0"/>
        <w:autoSpaceDN w:val="0"/>
        <w:adjustRightInd w:val="0"/>
        <w:spacing w:after="0" w:line="240" w:lineRule="auto"/>
        <w:ind w:firstLine="709"/>
        <w:jc w:val="center"/>
        <w:textAlignment w:val="center"/>
        <w:rPr>
          <w:rFonts w:ascii="Times New Roman" w:eastAsia="Times New Roman" w:hAnsi="Times New Roman" w:cs="Times New Roman"/>
          <w:b/>
          <w:sz w:val="28"/>
          <w:szCs w:val="28"/>
          <w:lang w:eastAsia="ru-RU"/>
        </w:rPr>
      </w:pPr>
      <w:r w:rsidRPr="00946A5E">
        <w:rPr>
          <w:rFonts w:ascii="Times New Roman" w:eastAsia="Times New Roman" w:hAnsi="Times New Roman" w:cs="Times New Roman"/>
          <w:b/>
          <w:sz w:val="28"/>
          <w:szCs w:val="28"/>
          <w:lang w:eastAsia="ru-RU"/>
        </w:rPr>
        <w:t>121. Федеральная рабочая программа по учебному предмету</w:t>
      </w:r>
    </w:p>
    <w:p w:rsidR="004540AF" w:rsidRPr="00946A5E" w:rsidRDefault="004540AF" w:rsidP="00946A5E">
      <w:pPr>
        <w:tabs>
          <w:tab w:val="left" w:pos="510"/>
        </w:tabs>
        <w:autoSpaceDE w:val="0"/>
        <w:autoSpaceDN w:val="0"/>
        <w:adjustRightInd w:val="0"/>
        <w:spacing w:after="0" w:line="240" w:lineRule="auto"/>
        <w:ind w:firstLine="709"/>
        <w:jc w:val="center"/>
        <w:textAlignment w:val="center"/>
        <w:rPr>
          <w:rFonts w:ascii="Times New Roman" w:eastAsia="Times New Roman" w:hAnsi="Times New Roman" w:cs="Times New Roman"/>
          <w:b/>
          <w:sz w:val="28"/>
          <w:szCs w:val="28"/>
          <w:lang w:eastAsia="ru-RU"/>
        </w:rPr>
      </w:pPr>
      <w:r w:rsidRPr="00946A5E">
        <w:rPr>
          <w:rFonts w:ascii="Times New Roman" w:eastAsia="Times New Roman" w:hAnsi="Times New Roman" w:cs="Times New Roman"/>
          <w:b/>
          <w:sz w:val="28"/>
          <w:szCs w:val="28"/>
          <w:lang w:eastAsia="ru-RU"/>
        </w:rPr>
        <w:t>«Истори</w:t>
      </w:r>
      <w:r w:rsidR="00946A5E">
        <w:rPr>
          <w:rFonts w:ascii="Times New Roman" w:eastAsia="Times New Roman" w:hAnsi="Times New Roman" w:cs="Times New Roman"/>
          <w:b/>
          <w:sz w:val="28"/>
          <w:szCs w:val="28"/>
          <w:lang w:eastAsia="ru-RU"/>
        </w:rPr>
        <w:t>я» (базовый уровень)</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lastRenderedPageBreak/>
        <w:t>121.1. Федеральная рабочая программа по учебному предмету «История» (пре</w:t>
      </w:r>
      <w:r w:rsidRPr="00946A5E">
        <w:rPr>
          <w:rFonts w:ascii="Times New Roman" w:eastAsia="SchoolBookSanPin" w:hAnsi="Times New Roman" w:cs="Times New Roman"/>
          <w:sz w:val="24"/>
          <w:szCs w:val="24"/>
        </w:rPr>
        <w:t>д</w:t>
      </w:r>
      <w:r w:rsidRPr="00946A5E">
        <w:rPr>
          <w:rFonts w:ascii="Times New Roman" w:eastAsia="SchoolBookSanPin" w:hAnsi="Times New Roman" w:cs="Times New Roman"/>
          <w:sz w:val="24"/>
          <w:szCs w:val="24"/>
        </w:rPr>
        <w:t>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540AF" w:rsidRPr="00946A5E" w:rsidRDefault="004540AF" w:rsidP="00946A5E">
      <w:pPr>
        <w:spacing w:after="0" w:line="240" w:lineRule="auto"/>
        <w:ind w:firstLine="709"/>
        <w:jc w:val="both"/>
        <w:rPr>
          <w:rFonts w:ascii="Times New Roman" w:eastAsia="OfficinaSansBoldITC" w:hAnsi="Times New Roman" w:cs="Times New Roman"/>
          <w:sz w:val="24"/>
          <w:szCs w:val="24"/>
        </w:rPr>
      </w:pPr>
      <w:r w:rsidRPr="00946A5E">
        <w:rPr>
          <w:rFonts w:ascii="Times New Roman" w:eastAsia="SchoolBookSanPin" w:hAnsi="Times New Roman" w:cs="Times New Roman"/>
          <w:sz w:val="24"/>
          <w:szCs w:val="24"/>
        </w:rPr>
        <w:t>121.2. </w:t>
      </w:r>
      <w:r w:rsidRPr="00946A5E">
        <w:rPr>
          <w:rFonts w:ascii="Times New Roman" w:eastAsia="OfficinaSansBoldITC" w:hAnsi="Times New Roman" w:cs="Times New Roman"/>
          <w:sz w:val="24"/>
          <w:szCs w:val="24"/>
        </w:rPr>
        <w:t>Пояснительная записка.</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121.2.1. Программа по истории разработана с целью оказания методической пом</w:t>
      </w:r>
      <w:r w:rsidRPr="00946A5E">
        <w:rPr>
          <w:rFonts w:ascii="Times New Roman" w:eastAsia="SchoolBookSanPin" w:hAnsi="Times New Roman" w:cs="Times New Roman"/>
          <w:sz w:val="24"/>
          <w:szCs w:val="24"/>
        </w:rPr>
        <w:t>о</w:t>
      </w:r>
      <w:r w:rsidRPr="00946A5E">
        <w:rPr>
          <w:rFonts w:ascii="Times New Roman" w:eastAsia="SchoolBookSanPin" w:hAnsi="Times New Roman" w:cs="Times New Roman"/>
          <w:sz w:val="24"/>
          <w:szCs w:val="24"/>
        </w:rPr>
        <w:t>щи учителю истории в создании рабочей программы по учебному предмету, ориентир</w:t>
      </w:r>
      <w:r w:rsidRPr="00946A5E">
        <w:rPr>
          <w:rFonts w:ascii="Times New Roman" w:eastAsia="SchoolBookSanPin" w:hAnsi="Times New Roman" w:cs="Times New Roman"/>
          <w:sz w:val="24"/>
          <w:szCs w:val="24"/>
        </w:rPr>
        <w:t>о</w:t>
      </w:r>
      <w:r w:rsidRPr="00946A5E">
        <w:rPr>
          <w:rFonts w:ascii="Times New Roman" w:eastAsia="SchoolBookSanPin" w:hAnsi="Times New Roman" w:cs="Times New Roman"/>
          <w:sz w:val="24"/>
          <w:szCs w:val="24"/>
        </w:rPr>
        <w:t>ванной на современные тенденции в образовании и активные методики обучения, и по</w:t>
      </w:r>
      <w:r w:rsidRPr="00946A5E">
        <w:rPr>
          <w:rFonts w:ascii="Times New Roman" w:eastAsia="SchoolBookSanPin" w:hAnsi="Times New Roman" w:cs="Times New Roman"/>
          <w:sz w:val="24"/>
          <w:szCs w:val="24"/>
        </w:rPr>
        <w:t>д</w:t>
      </w:r>
      <w:r w:rsidRPr="00946A5E">
        <w:rPr>
          <w:rFonts w:ascii="Times New Roman" w:eastAsia="SchoolBookSanPin" w:hAnsi="Times New Roman" w:cs="Times New Roman"/>
          <w:sz w:val="24"/>
          <w:szCs w:val="24"/>
        </w:rPr>
        <w:t>лежит непосредственному применению при реализации обязательной части ООП СОО.</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121.2.2. Программа по истории дает представление о целях, общей стратегии об</w:t>
      </w:r>
      <w:r w:rsidRPr="00946A5E">
        <w:rPr>
          <w:rFonts w:ascii="Times New Roman" w:eastAsia="SchoolBookSanPin" w:hAnsi="Times New Roman" w:cs="Times New Roman"/>
          <w:sz w:val="24"/>
          <w:szCs w:val="24"/>
        </w:rPr>
        <w:t>у</w:t>
      </w:r>
      <w:r w:rsidRPr="00946A5E">
        <w:rPr>
          <w:rFonts w:ascii="Times New Roman" w:eastAsia="SchoolBookSanPin" w:hAnsi="Times New Roman" w:cs="Times New Roman"/>
          <w:sz w:val="24"/>
          <w:szCs w:val="24"/>
        </w:rPr>
        <w:t>чения, воспитания и развития обучающихся средствами истории, устанавливает обяз</w:t>
      </w:r>
      <w:r w:rsidRPr="00946A5E">
        <w:rPr>
          <w:rFonts w:ascii="Times New Roman" w:eastAsia="SchoolBookSanPin" w:hAnsi="Times New Roman" w:cs="Times New Roman"/>
          <w:sz w:val="24"/>
          <w:szCs w:val="24"/>
        </w:rPr>
        <w:t>а</w:t>
      </w:r>
      <w:r w:rsidRPr="00946A5E">
        <w:rPr>
          <w:rFonts w:ascii="Times New Roman" w:eastAsia="SchoolBookSanPin" w:hAnsi="Times New Roman" w:cs="Times New Roman"/>
          <w:sz w:val="24"/>
          <w:szCs w:val="24"/>
        </w:rPr>
        <w:t>тельное предметное содержание, предусматривает распределение его по классам и стру</w:t>
      </w:r>
      <w:r w:rsidRPr="00946A5E">
        <w:rPr>
          <w:rFonts w:ascii="Times New Roman" w:eastAsia="SchoolBookSanPin" w:hAnsi="Times New Roman" w:cs="Times New Roman"/>
          <w:sz w:val="24"/>
          <w:szCs w:val="24"/>
        </w:rPr>
        <w:t>к</w:t>
      </w:r>
      <w:r w:rsidRPr="00946A5E">
        <w:rPr>
          <w:rFonts w:ascii="Times New Roman" w:eastAsia="SchoolBookSanPin" w:hAnsi="Times New Roman" w:cs="Times New Roman"/>
          <w:sz w:val="24"/>
          <w:szCs w:val="24"/>
        </w:rPr>
        <w:t>турирование его по разделам и темам курса.</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 xml:space="preserve">121.2.3. Место истории в системе </w:t>
      </w:r>
      <w:r w:rsidRPr="00946A5E">
        <w:rPr>
          <w:rFonts w:ascii="Times New Roman" w:hAnsi="Times New Roman" w:cs="Times New Roman"/>
          <w:color w:val="000000"/>
          <w:sz w:val="24"/>
          <w:szCs w:val="24"/>
        </w:rPr>
        <w:t xml:space="preserve">среднего </w:t>
      </w:r>
      <w:r w:rsidRPr="00946A5E">
        <w:rPr>
          <w:rFonts w:ascii="Times New Roman" w:eastAsia="SchoolBookSanPin" w:hAnsi="Times New Roman" w:cs="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 xml:space="preserve">121.2.4. Целью школьного исторического образования является формирование и развитие личности </w:t>
      </w:r>
      <w:r w:rsidRPr="00946A5E">
        <w:rPr>
          <w:rFonts w:ascii="Times New Roman" w:hAnsi="Times New Roman" w:cs="Times New Roman"/>
          <w:color w:val="000000"/>
          <w:sz w:val="24"/>
          <w:szCs w:val="24"/>
        </w:rPr>
        <w:t>обучающегося</w:t>
      </w:r>
      <w:r w:rsidRPr="00946A5E">
        <w:rPr>
          <w:rFonts w:ascii="Times New Roman" w:eastAsia="SchoolBookSanPin" w:hAnsi="Times New Roman" w:cs="Times New Roman"/>
          <w:sz w:val="24"/>
          <w:szCs w:val="24"/>
        </w:rPr>
        <w:t>, способного к самоидентификации и определению св</w:t>
      </w:r>
      <w:r w:rsidRPr="00946A5E">
        <w:rPr>
          <w:rFonts w:ascii="Times New Roman" w:eastAsia="SchoolBookSanPin" w:hAnsi="Times New Roman" w:cs="Times New Roman"/>
          <w:sz w:val="24"/>
          <w:szCs w:val="24"/>
        </w:rPr>
        <w:t>о</w:t>
      </w:r>
      <w:r w:rsidRPr="00946A5E">
        <w:rPr>
          <w:rFonts w:ascii="Times New Roman" w:eastAsia="SchoolBookSanPin" w:hAnsi="Times New Roman" w:cs="Times New Roman"/>
          <w:sz w:val="24"/>
          <w:szCs w:val="24"/>
        </w:rPr>
        <w:t>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w:t>
      </w:r>
      <w:r w:rsidRPr="00946A5E">
        <w:rPr>
          <w:rFonts w:ascii="Times New Roman" w:eastAsia="SchoolBookSanPin" w:hAnsi="Times New Roman" w:cs="Times New Roman"/>
          <w:sz w:val="24"/>
          <w:szCs w:val="24"/>
        </w:rPr>
        <w:t>р</w:t>
      </w:r>
      <w:r w:rsidRPr="00946A5E">
        <w:rPr>
          <w:rFonts w:ascii="Times New Roman" w:eastAsia="SchoolBookSanPin" w:hAnsi="Times New Roman" w:cs="Times New Roman"/>
          <w:sz w:val="24"/>
          <w:szCs w:val="24"/>
        </w:rPr>
        <w:t>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w:t>
      </w:r>
      <w:r w:rsidRPr="00946A5E">
        <w:rPr>
          <w:rFonts w:ascii="Times New Roman" w:eastAsia="SchoolBookSanPin" w:hAnsi="Times New Roman" w:cs="Times New Roman"/>
          <w:sz w:val="24"/>
          <w:szCs w:val="24"/>
        </w:rPr>
        <w:t>у</w:t>
      </w:r>
      <w:r w:rsidRPr="00946A5E">
        <w:rPr>
          <w:rFonts w:ascii="Times New Roman" w:eastAsia="SchoolBookSanPin" w:hAnsi="Times New Roman" w:cs="Times New Roman"/>
          <w:sz w:val="24"/>
          <w:szCs w:val="24"/>
        </w:rPr>
        <w:t>ры в общую историю страны и мировую историю, формирование личностной позиции по отношению к прошлому и настоящему Отечества.</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При разработке рабочей программы по истории образовательная организация впр</w:t>
      </w:r>
      <w:r w:rsidRPr="00946A5E">
        <w:rPr>
          <w:rFonts w:ascii="Times New Roman" w:eastAsia="SchoolBookSanPin" w:hAnsi="Times New Roman" w:cs="Times New Roman"/>
          <w:sz w:val="24"/>
          <w:szCs w:val="24"/>
        </w:rPr>
        <w:t>а</w:t>
      </w:r>
      <w:r w:rsidRPr="00946A5E">
        <w:rPr>
          <w:rFonts w:ascii="Times New Roman" w:eastAsia="SchoolBookSanPin" w:hAnsi="Times New Roman" w:cs="Times New Roman"/>
          <w:sz w:val="24"/>
          <w:szCs w:val="24"/>
        </w:rPr>
        <w:t>ве использовать материалы всероссийского просветительского проекта «Без срока давн</w:t>
      </w:r>
      <w:r w:rsidRPr="00946A5E">
        <w:rPr>
          <w:rFonts w:ascii="Times New Roman" w:eastAsia="SchoolBookSanPin" w:hAnsi="Times New Roman" w:cs="Times New Roman"/>
          <w:sz w:val="24"/>
          <w:szCs w:val="24"/>
        </w:rPr>
        <w:t>о</w:t>
      </w:r>
      <w:r w:rsidRPr="00946A5E">
        <w:rPr>
          <w:rFonts w:ascii="Times New Roman" w:eastAsia="SchoolBookSanPin" w:hAnsi="Times New Roman" w:cs="Times New Roman"/>
          <w:sz w:val="24"/>
          <w:szCs w:val="24"/>
        </w:rPr>
        <w:t>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w:t>
      </w:r>
      <w:r w:rsidRPr="00946A5E">
        <w:rPr>
          <w:rFonts w:ascii="Times New Roman" w:eastAsia="SchoolBookSanPin" w:hAnsi="Times New Roman" w:cs="Times New Roman"/>
          <w:sz w:val="24"/>
          <w:szCs w:val="24"/>
        </w:rPr>
        <w:t>т</w:t>
      </w:r>
      <w:r w:rsidRPr="00946A5E">
        <w:rPr>
          <w:rFonts w:ascii="Times New Roman" w:eastAsia="SchoolBookSanPin" w:hAnsi="Times New Roman" w:cs="Times New Roman"/>
          <w:sz w:val="24"/>
          <w:szCs w:val="24"/>
        </w:rPr>
        <w:t>венной войны 1941 – 1945 гг.</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121.2.5. </w:t>
      </w:r>
      <w:r w:rsidRPr="00946A5E">
        <w:rPr>
          <w:rFonts w:ascii="Times New Roman" w:eastAsia="SchoolBookSanPin" w:hAnsi="Times New Roman" w:cs="Times New Roman"/>
          <w:position w:val="1"/>
          <w:sz w:val="24"/>
          <w:szCs w:val="24"/>
        </w:rPr>
        <w:t>Задачами изучения истории являются:</w:t>
      </w:r>
    </w:p>
    <w:p w:rsidR="004540AF" w:rsidRPr="00946A5E" w:rsidRDefault="004540AF" w:rsidP="00946A5E">
      <w:pPr>
        <w:spacing w:after="0" w:line="240" w:lineRule="auto"/>
        <w:ind w:firstLine="709"/>
        <w:jc w:val="both"/>
        <w:rPr>
          <w:rFonts w:ascii="Times New Roman" w:eastAsia="SchoolBookSanPin" w:hAnsi="Times New Roman" w:cs="Times New Roman"/>
          <w:position w:val="1"/>
          <w:sz w:val="24"/>
          <w:szCs w:val="24"/>
        </w:rPr>
      </w:pPr>
      <w:r w:rsidRPr="00946A5E">
        <w:rPr>
          <w:rFonts w:ascii="Times New Roman" w:eastAsia="SchoolBookSanPin" w:hAnsi="Times New Roman" w:cs="Times New Roman"/>
          <w:position w:val="1"/>
          <w:sz w:val="24"/>
          <w:szCs w:val="24"/>
        </w:rPr>
        <w:t>углубление социализации обучающихся, формирование гражданской ответстве</w:t>
      </w:r>
      <w:r w:rsidRPr="00946A5E">
        <w:rPr>
          <w:rFonts w:ascii="Times New Roman" w:eastAsia="SchoolBookSanPin" w:hAnsi="Times New Roman" w:cs="Times New Roman"/>
          <w:position w:val="1"/>
          <w:sz w:val="24"/>
          <w:szCs w:val="24"/>
        </w:rPr>
        <w:t>н</w:t>
      </w:r>
      <w:r w:rsidRPr="00946A5E">
        <w:rPr>
          <w:rFonts w:ascii="Times New Roman" w:eastAsia="SchoolBookSanPin" w:hAnsi="Times New Roman" w:cs="Times New Roman"/>
          <w:position w:val="1"/>
          <w:sz w:val="24"/>
          <w:szCs w:val="24"/>
        </w:rPr>
        <w:t>ности и социальной культуры, соответствующей условиям современного мира;</w:t>
      </w:r>
    </w:p>
    <w:p w:rsidR="004540AF" w:rsidRPr="00946A5E" w:rsidRDefault="004540AF" w:rsidP="00946A5E">
      <w:pPr>
        <w:spacing w:after="0" w:line="240" w:lineRule="auto"/>
        <w:ind w:firstLine="709"/>
        <w:jc w:val="both"/>
        <w:rPr>
          <w:rFonts w:ascii="Times New Roman" w:eastAsia="SchoolBookSanPin" w:hAnsi="Times New Roman" w:cs="Times New Roman"/>
          <w:position w:val="1"/>
          <w:sz w:val="24"/>
          <w:szCs w:val="24"/>
        </w:rPr>
      </w:pPr>
      <w:r w:rsidRPr="00946A5E">
        <w:rPr>
          <w:rFonts w:ascii="Times New Roman" w:eastAsia="SchoolBookSanPin" w:hAnsi="Times New Roman" w:cs="Times New Roman"/>
          <w:position w:val="1"/>
          <w:sz w:val="24"/>
          <w:szCs w:val="24"/>
        </w:rPr>
        <w:t>освоение систематических знаний об истории России и всеобщей истории XX – н</w:t>
      </w:r>
      <w:r w:rsidRPr="00946A5E">
        <w:rPr>
          <w:rFonts w:ascii="Times New Roman" w:eastAsia="SchoolBookSanPin" w:hAnsi="Times New Roman" w:cs="Times New Roman"/>
          <w:position w:val="1"/>
          <w:sz w:val="24"/>
          <w:szCs w:val="24"/>
        </w:rPr>
        <w:t>а</w:t>
      </w:r>
      <w:r w:rsidRPr="00946A5E">
        <w:rPr>
          <w:rFonts w:ascii="Times New Roman" w:eastAsia="SchoolBookSanPin" w:hAnsi="Times New Roman" w:cs="Times New Roman"/>
          <w:position w:val="1"/>
          <w:sz w:val="24"/>
          <w:szCs w:val="24"/>
        </w:rPr>
        <w:t>чала XXI вв.;</w:t>
      </w:r>
    </w:p>
    <w:p w:rsidR="004540AF" w:rsidRPr="00946A5E" w:rsidRDefault="004540AF" w:rsidP="00946A5E">
      <w:pPr>
        <w:spacing w:after="0" w:line="240" w:lineRule="auto"/>
        <w:ind w:firstLine="709"/>
        <w:jc w:val="both"/>
        <w:rPr>
          <w:rFonts w:ascii="Times New Roman" w:eastAsia="SchoolBookSanPin" w:hAnsi="Times New Roman" w:cs="Times New Roman"/>
          <w:position w:val="1"/>
          <w:sz w:val="24"/>
          <w:szCs w:val="24"/>
        </w:rPr>
      </w:pPr>
      <w:r w:rsidRPr="00946A5E">
        <w:rPr>
          <w:rFonts w:ascii="Times New Roman" w:eastAsia="SchoolBookSanPin" w:hAnsi="Times New Roman" w:cs="Times New Roman"/>
          <w:position w:val="1"/>
          <w:sz w:val="24"/>
          <w:szCs w:val="24"/>
        </w:rPr>
        <w:t>воспитание обучающихся в духе патриотизма, уважения к своему Отечеству – мн</w:t>
      </w:r>
      <w:r w:rsidRPr="00946A5E">
        <w:rPr>
          <w:rFonts w:ascii="Times New Roman" w:eastAsia="SchoolBookSanPin" w:hAnsi="Times New Roman" w:cs="Times New Roman"/>
          <w:position w:val="1"/>
          <w:sz w:val="24"/>
          <w:szCs w:val="24"/>
        </w:rPr>
        <w:t>о</w:t>
      </w:r>
      <w:r w:rsidRPr="00946A5E">
        <w:rPr>
          <w:rFonts w:ascii="Times New Roman" w:eastAsia="SchoolBookSanPin" w:hAnsi="Times New Roman" w:cs="Times New Roman"/>
          <w:position w:val="1"/>
          <w:sz w:val="24"/>
          <w:szCs w:val="24"/>
        </w:rPr>
        <w:t>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w:t>
      </w:r>
      <w:r w:rsidRPr="00946A5E">
        <w:rPr>
          <w:rFonts w:ascii="Times New Roman" w:eastAsia="SchoolBookSanPin" w:hAnsi="Times New Roman" w:cs="Times New Roman"/>
          <w:position w:val="1"/>
          <w:sz w:val="24"/>
          <w:szCs w:val="24"/>
        </w:rPr>
        <w:t>н</w:t>
      </w:r>
      <w:r w:rsidRPr="00946A5E">
        <w:rPr>
          <w:rFonts w:ascii="Times New Roman" w:eastAsia="SchoolBookSanPin" w:hAnsi="Times New Roman" w:cs="Times New Roman"/>
          <w:position w:val="1"/>
          <w:sz w:val="24"/>
          <w:szCs w:val="24"/>
        </w:rPr>
        <w:t>ного общества;</w:t>
      </w:r>
    </w:p>
    <w:p w:rsidR="004540AF" w:rsidRPr="00946A5E" w:rsidRDefault="004540AF" w:rsidP="00946A5E">
      <w:pPr>
        <w:spacing w:after="0" w:line="240" w:lineRule="auto"/>
        <w:ind w:firstLine="709"/>
        <w:jc w:val="both"/>
        <w:rPr>
          <w:rFonts w:ascii="Times New Roman" w:eastAsia="SchoolBookSanPin" w:hAnsi="Times New Roman" w:cs="Times New Roman"/>
          <w:position w:val="1"/>
          <w:sz w:val="24"/>
          <w:szCs w:val="24"/>
        </w:rPr>
      </w:pPr>
      <w:r w:rsidRPr="00946A5E">
        <w:rPr>
          <w:rFonts w:ascii="Times New Roman" w:eastAsia="SchoolBookSanPin" w:hAnsi="Times New Roman" w:cs="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540AF" w:rsidRPr="00946A5E" w:rsidRDefault="004540AF" w:rsidP="00946A5E">
      <w:pPr>
        <w:spacing w:after="0" w:line="240" w:lineRule="auto"/>
        <w:ind w:firstLine="709"/>
        <w:jc w:val="both"/>
        <w:rPr>
          <w:rFonts w:ascii="Times New Roman" w:eastAsia="SchoolBookSanPin" w:hAnsi="Times New Roman" w:cs="Times New Roman"/>
          <w:position w:val="1"/>
          <w:sz w:val="24"/>
          <w:szCs w:val="24"/>
        </w:rPr>
      </w:pPr>
      <w:r w:rsidRPr="00946A5E">
        <w:rPr>
          <w:rFonts w:ascii="Times New Roman" w:eastAsia="SchoolBookSanPin" w:hAnsi="Times New Roman" w:cs="Times New Roman"/>
          <w:position w:val="1"/>
          <w:sz w:val="24"/>
          <w:szCs w:val="24"/>
        </w:rPr>
        <w:t>работа с комплексами источников исторической и социальной информации, разв</w:t>
      </w:r>
      <w:r w:rsidRPr="00946A5E">
        <w:rPr>
          <w:rFonts w:ascii="Times New Roman" w:eastAsia="SchoolBookSanPin" w:hAnsi="Times New Roman" w:cs="Times New Roman"/>
          <w:position w:val="1"/>
          <w:sz w:val="24"/>
          <w:szCs w:val="24"/>
        </w:rPr>
        <w:t>и</w:t>
      </w:r>
      <w:r w:rsidRPr="00946A5E">
        <w:rPr>
          <w:rFonts w:ascii="Times New Roman" w:eastAsia="SchoolBookSanPin" w:hAnsi="Times New Roman" w:cs="Times New Roman"/>
          <w:position w:val="1"/>
          <w:sz w:val="24"/>
          <w:szCs w:val="24"/>
        </w:rPr>
        <w:t>тие учебно-проектной деятельности; в углубленных курсах – приобретение первичного опыта исследовательской деятельности;</w:t>
      </w:r>
    </w:p>
    <w:p w:rsidR="004540AF" w:rsidRPr="00946A5E" w:rsidRDefault="004540AF" w:rsidP="00946A5E">
      <w:pPr>
        <w:spacing w:after="0" w:line="240" w:lineRule="auto"/>
        <w:ind w:firstLine="709"/>
        <w:jc w:val="both"/>
        <w:rPr>
          <w:rFonts w:ascii="Times New Roman" w:eastAsia="SchoolBookSanPin" w:hAnsi="Times New Roman" w:cs="Times New Roman"/>
          <w:position w:val="1"/>
          <w:sz w:val="24"/>
          <w:szCs w:val="24"/>
        </w:rPr>
      </w:pPr>
      <w:r w:rsidRPr="00946A5E">
        <w:rPr>
          <w:rFonts w:ascii="Times New Roman" w:eastAsia="SchoolBookSanPin" w:hAnsi="Times New Roman" w:cs="Times New Roman"/>
          <w:position w:val="1"/>
          <w:sz w:val="24"/>
          <w:szCs w:val="24"/>
        </w:rPr>
        <w:t>расширение аксиологических знаний и опыта оценочной деятельности (сопоста</w:t>
      </w:r>
      <w:r w:rsidRPr="00946A5E">
        <w:rPr>
          <w:rFonts w:ascii="Times New Roman" w:eastAsia="SchoolBookSanPin" w:hAnsi="Times New Roman" w:cs="Times New Roman"/>
          <w:position w:val="1"/>
          <w:sz w:val="24"/>
          <w:szCs w:val="24"/>
        </w:rPr>
        <w:t>в</w:t>
      </w:r>
      <w:r w:rsidRPr="00946A5E">
        <w:rPr>
          <w:rFonts w:ascii="Times New Roman" w:eastAsia="SchoolBookSanPin" w:hAnsi="Times New Roman" w:cs="Times New Roman"/>
          <w:position w:val="1"/>
          <w:sz w:val="24"/>
          <w:szCs w:val="24"/>
        </w:rPr>
        <w:t>ление различных версий и оценок исторических событий и личностей, определение и в</w:t>
      </w:r>
      <w:r w:rsidRPr="00946A5E">
        <w:rPr>
          <w:rFonts w:ascii="Times New Roman" w:eastAsia="SchoolBookSanPin" w:hAnsi="Times New Roman" w:cs="Times New Roman"/>
          <w:position w:val="1"/>
          <w:sz w:val="24"/>
          <w:szCs w:val="24"/>
        </w:rPr>
        <w:t>ы</w:t>
      </w:r>
      <w:r w:rsidRPr="00946A5E">
        <w:rPr>
          <w:rFonts w:ascii="Times New Roman" w:eastAsia="SchoolBookSanPin" w:hAnsi="Times New Roman" w:cs="Times New Roman"/>
          <w:position w:val="1"/>
          <w:sz w:val="24"/>
          <w:szCs w:val="24"/>
        </w:rPr>
        <w:lastRenderedPageBreak/>
        <w:t>ражение собственного отношения, обоснование позиции при изучении дискуссионных проблем прошлого и современности);</w:t>
      </w:r>
    </w:p>
    <w:p w:rsidR="004540AF" w:rsidRPr="00946A5E" w:rsidRDefault="004540AF" w:rsidP="00946A5E">
      <w:pPr>
        <w:spacing w:after="0" w:line="240" w:lineRule="auto"/>
        <w:ind w:firstLine="709"/>
        <w:jc w:val="both"/>
        <w:rPr>
          <w:rFonts w:ascii="Times New Roman" w:eastAsia="SchoolBookSanPin" w:hAnsi="Times New Roman" w:cs="Times New Roman"/>
          <w:position w:val="1"/>
          <w:sz w:val="24"/>
          <w:szCs w:val="24"/>
        </w:rPr>
      </w:pPr>
      <w:r w:rsidRPr="00946A5E">
        <w:rPr>
          <w:rFonts w:ascii="Times New Roman" w:eastAsia="SchoolBookSanPin" w:hAnsi="Times New Roman" w:cs="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121.2.6. Общее число часов, рекомендованных для изучения истории, – 136, в 10–11 классах по 2 часа в неделю при 34 учебных неделях.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121.2.7. Последовательность изучения тем в рамках программы по истории в пределах одного класса может варьироваться.</w:t>
      </w:r>
    </w:p>
    <w:p w:rsidR="004540AF" w:rsidRPr="00946A5E" w:rsidRDefault="004540AF" w:rsidP="00946A5E">
      <w:pPr>
        <w:suppressAutoHyphens/>
        <w:spacing w:after="0" w:line="240" w:lineRule="auto"/>
        <w:ind w:firstLine="709"/>
        <w:rPr>
          <w:rFonts w:ascii="Times New Roman" w:eastAsia="OfficinaSansBoldITC;Franklin Go" w:hAnsi="Times New Roman" w:cs="Times New Roman"/>
          <w:sz w:val="24"/>
          <w:szCs w:val="24"/>
          <w:lang w:eastAsia="zh-CN"/>
        </w:rPr>
      </w:pPr>
      <w:r w:rsidRPr="00946A5E">
        <w:rPr>
          <w:rFonts w:ascii="Times New Roman" w:eastAsia="OfficinaSansBoldITC;Franklin Go" w:hAnsi="Times New Roman" w:cs="Times New Roman"/>
          <w:sz w:val="24"/>
          <w:szCs w:val="24"/>
          <w:lang w:eastAsia="zh-CN"/>
        </w:rPr>
        <w:t>121.3. Содержание обучения в 10 классе.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121.3.1. </w:t>
      </w:r>
      <w:r w:rsidRPr="00946A5E">
        <w:rPr>
          <w:rFonts w:ascii="Times New Roman" w:eastAsia="SchoolBookSanPin;Cambria" w:hAnsi="Times New Roman" w:cs="Times New Roman"/>
          <w:sz w:val="24"/>
          <w:szCs w:val="24"/>
          <w:lang w:eastAsia="zh-CN"/>
        </w:rPr>
        <w:t xml:space="preserve">Всеобщая история. 1914–1945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121.3.1.1. </w:t>
      </w:r>
      <w:r w:rsidRPr="00946A5E">
        <w:rPr>
          <w:rFonts w:ascii="Times New Roman" w:eastAsia="SchoolBookSanPin;Cambria" w:hAnsi="Times New Roman" w:cs="Times New Roman"/>
          <w:sz w:val="24"/>
          <w:szCs w:val="24"/>
          <w:lang w:eastAsia="zh-CN"/>
        </w:rPr>
        <w:t>Мир накануне и в годы Первой мировой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121.3.1.1.1. </w:t>
      </w:r>
      <w:r w:rsidRPr="00946A5E">
        <w:rPr>
          <w:rFonts w:ascii="Times New Roman" w:eastAsia="SchoolBookSanPin;Cambria" w:hAnsi="Times New Roman" w:cs="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121.3.1.1.2. </w:t>
      </w:r>
      <w:r w:rsidRPr="00946A5E">
        <w:rPr>
          <w:rFonts w:ascii="Times New Roman" w:eastAsia="SchoolBookSanPin;Cambria" w:hAnsi="Times New Roman" w:cs="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121.3.1.2. </w:t>
      </w:r>
      <w:r w:rsidRPr="00946A5E">
        <w:rPr>
          <w:rFonts w:ascii="Times New Roman" w:eastAsia="SchoolBookSanPin;Cambria" w:hAnsi="Times New Roman" w:cs="Times New Roman"/>
          <w:sz w:val="24"/>
          <w:szCs w:val="24"/>
          <w:lang w:eastAsia="zh-CN"/>
        </w:rPr>
        <w:t xml:space="preserve">Мир в 1918–1939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121.3.1.2.1. </w:t>
      </w:r>
      <w:r w:rsidRPr="00946A5E">
        <w:rPr>
          <w:rFonts w:ascii="Times New Roman" w:eastAsia="SchoolBookSanPin;Cambria" w:hAnsi="Times New Roman" w:cs="Times New Roman"/>
          <w:sz w:val="24"/>
          <w:szCs w:val="24"/>
          <w:lang w:eastAsia="zh-CN"/>
        </w:rPr>
        <w:t>От войны к миру.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121.3.1.2.2. </w:t>
      </w:r>
      <w:r w:rsidRPr="00946A5E">
        <w:rPr>
          <w:rFonts w:ascii="Times New Roman" w:eastAsia="SchoolBookSanPin;Cambria" w:hAnsi="Times New Roman" w:cs="Times New Roman"/>
          <w:sz w:val="24"/>
          <w:szCs w:val="24"/>
          <w:lang w:eastAsia="zh-CN"/>
        </w:rPr>
        <w:t xml:space="preserve">Страны Европы и Северной Америки в 1920–1930-е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121.3.1.2.3. </w:t>
      </w:r>
      <w:r w:rsidRPr="00946A5E">
        <w:rPr>
          <w:rFonts w:ascii="Times New Roman" w:eastAsia="SchoolBookSanPin;Cambria" w:hAnsi="Times New Roman" w:cs="Times New Roman"/>
          <w:sz w:val="24"/>
          <w:szCs w:val="24"/>
          <w:lang w:eastAsia="zh-CN"/>
        </w:rPr>
        <w:t xml:space="preserve">Страны Азии, Латинской Америки в 1918–1930-е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121.3.1.2.4. </w:t>
      </w:r>
      <w:r w:rsidRPr="00946A5E">
        <w:rPr>
          <w:rFonts w:ascii="Times New Roman" w:eastAsia="SchoolBookSanPin;Cambria" w:hAnsi="Times New Roman" w:cs="Times New Roman"/>
          <w:sz w:val="24"/>
          <w:szCs w:val="24"/>
          <w:lang w:eastAsia="zh-CN"/>
        </w:rPr>
        <w:t xml:space="preserve">Международные отношения в 1920–1930-х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121.3.1.2.5. </w:t>
      </w:r>
      <w:r w:rsidRPr="00946A5E">
        <w:rPr>
          <w:rFonts w:ascii="Times New Roman" w:eastAsia="SchoolBookSanPin;Cambria" w:hAnsi="Times New Roman" w:cs="Times New Roman"/>
          <w:sz w:val="24"/>
          <w:szCs w:val="24"/>
          <w:lang w:eastAsia="zh-CN"/>
        </w:rPr>
        <w:t xml:space="preserve">Развитие культуры в 1914–1930-х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121.3.1.3. </w:t>
      </w:r>
      <w:r w:rsidRPr="00946A5E">
        <w:rPr>
          <w:rFonts w:ascii="Times New Roman" w:eastAsia="SchoolBookSanPin;Cambria" w:hAnsi="Times New Roman" w:cs="Times New Roman"/>
          <w:sz w:val="24"/>
          <w:szCs w:val="24"/>
          <w:lang w:eastAsia="zh-CN"/>
        </w:rPr>
        <w:t xml:space="preserve">Вторая мировая война.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121.3.1.3.1. </w:t>
      </w:r>
      <w:r w:rsidRPr="00946A5E">
        <w:rPr>
          <w:rFonts w:ascii="Times New Roman" w:eastAsia="SchoolBookSanPin;Cambria" w:hAnsi="Times New Roman" w:cs="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121.3.1.3.2. </w:t>
      </w:r>
      <w:r w:rsidRPr="00946A5E">
        <w:rPr>
          <w:rFonts w:ascii="Times New Roman" w:eastAsia="SchoolBookSanPin;Cambria" w:hAnsi="Times New Roman" w:cs="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121.3.1.3.3. </w:t>
      </w:r>
      <w:r w:rsidRPr="00946A5E">
        <w:rPr>
          <w:rFonts w:ascii="Times New Roman" w:eastAsia="SchoolBookSanPin;Cambria" w:hAnsi="Times New Roman" w:cs="Times New Roman"/>
          <w:sz w:val="24"/>
          <w:szCs w:val="24"/>
          <w:lang w:eastAsia="zh-CN"/>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w:t>
      </w:r>
      <w:r w:rsidRPr="00946A5E">
        <w:rPr>
          <w:rFonts w:ascii="Times New Roman" w:eastAsia="SchoolBookSanPin;Cambria" w:hAnsi="Times New Roman" w:cs="Times New Roman"/>
          <w:sz w:val="24"/>
          <w:szCs w:val="24"/>
          <w:lang w:eastAsia="zh-CN"/>
        </w:rPr>
        <w:lastRenderedPageBreak/>
        <w:t>миграция и насильственные переселения. Коллаборационизм. Движение Сопротивления. Партизанская война в Югославии.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121.3.1.3.4. </w:t>
      </w:r>
      <w:r w:rsidRPr="00946A5E">
        <w:rPr>
          <w:rFonts w:ascii="Times New Roman" w:eastAsia="SchoolBookSanPin;Cambria" w:hAnsi="Times New Roman" w:cs="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121.3.1.3.5. </w:t>
      </w:r>
      <w:r w:rsidRPr="00946A5E">
        <w:rPr>
          <w:rFonts w:ascii="Times New Roman" w:eastAsia="SchoolBookSanPin;Cambria" w:hAnsi="Times New Roman" w:cs="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121.3.1.4. </w:t>
      </w:r>
      <w:r w:rsidRPr="00946A5E">
        <w:rPr>
          <w:rFonts w:ascii="Times New Roman" w:eastAsia="SchoolBookSanPin;Cambria" w:hAnsi="Times New Roman" w:cs="Times New Roman"/>
          <w:sz w:val="24"/>
          <w:szCs w:val="24"/>
          <w:lang w:eastAsia="zh-CN"/>
        </w:rPr>
        <w:t>Обобщение.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121.3.2. </w:t>
      </w:r>
      <w:r w:rsidRPr="00946A5E">
        <w:rPr>
          <w:rFonts w:ascii="Times New Roman" w:eastAsia="SchoolBookSanPin;Cambria" w:hAnsi="Times New Roman" w:cs="Times New Roman"/>
          <w:sz w:val="24"/>
          <w:szCs w:val="24"/>
          <w:lang w:eastAsia="zh-CN"/>
        </w:rPr>
        <w:t xml:space="preserve">История России. 1914–1945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Введение. Россия в начале ХХ 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121.3.2.1. </w:t>
      </w:r>
      <w:r w:rsidRPr="00946A5E">
        <w:rPr>
          <w:rFonts w:ascii="Times New Roman" w:eastAsia="SchoolBookSanPin;Cambria" w:hAnsi="Times New Roman" w:cs="Times New Roman"/>
          <w:sz w:val="24"/>
          <w:szCs w:val="24"/>
          <w:lang w:eastAsia="zh-CN"/>
        </w:rPr>
        <w:t>Россия в годы Первой мировой войны и Великой российской революции (1914–1922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121.3.2.1.2. </w:t>
      </w:r>
      <w:r w:rsidRPr="00946A5E">
        <w:rPr>
          <w:rFonts w:ascii="Times New Roman" w:eastAsia="SchoolBookSanPin;Cambria" w:hAnsi="Times New Roman" w:cs="Times New Roman"/>
          <w:sz w:val="24"/>
          <w:szCs w:val="24"/>
          <w:lang w:eastAsia="zh-CN"/>
        </w:rPr>
        <w:t>Россия в Первой мировой войне (1914–1918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121.3.2.1.3. </w:t>
      </w:r>
      <w:r w:rsidRPr="00946A5E">
        <w:rPr>
          <w:rFonts w:ascii="Times New Roman" w:eastAsia="SchoolBookSanPin;Cambria" w:hAnsi="Times New Roman" w:cs="Times New Roman"/>
          <w:sz w:val="24"/>
          <w:szCs w:val="24"/>
          <w:lang w:eastAsia="zh-CN"/>
        </w:rPr>
        <w:t>Великая российская революция (1917–1922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946A5E">
        <w:rPr>
          <w:rFonts w:ascii="Times New Roman" w:hAnsi="Times New Roman" w:cs="Times New Roman"/>
          <w:sz w:val="24"/>
          <w:szCs w:val="24"/>
          <w:lang w:eastAsia="zh-CN"/>
        </w:rPr>
        <w:t xml:space="preserve"> </w:t>
      </w:r>
      <w:r w:rsidRPr="00946A5E">
        <w:rPr>
          <w:rFonts w:ascii="Times New Roman" w:eastAsia="SchoolBookSanPin;Cambria" w:hAnsi="Times New Roman" w:cs="Times New Roman"/>
          <w:sz w:val="24"/>
          <w:szCs w:val="24"/>
          <w:lang w:eastAsia="zh-CN"/>
        </w:rPr>
        <w:t xml:space="preserve">Весна – лето 1917 г.: зыбкое равновесие политических сил при </w:t>
      </w:r>
      <w:r w:rsidRPr="00946A5E">
        <w:rPr>
          <w:rFonts w:ascii="Times New Roman" w:eastAsia="SchoolBookSanPin;Cambria" w:hAnsi="Times New Roman" w:cs="Times New Roman"/>
          <w:sz w:val="24"/>
          <w:szCs w:val="24"/>
          <w:lang w:eastAsia="zh-CN"/>
        </w:rPr>
        <w:lastRenderedPageBreak/>
        <w:t>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121.3.2.1.4. </w:t>
      </w:r>
      <w:r w:rsidRPr="00946A5E">
        <w:rPr>
          <w:rFonts w:ascii="Times New Roman" w:eastAsia="SchoolBookSanPin;Cambria" w:hAnsi="Times New Roman" w:cs="Times New Roman"/>
          <w:sz w:val="24"/>
          <w:szCs w:val="24"/>
          <w:lang w:eastAsia="zh-CN"/>
        </w:rPr>
        <w:t>Первые революционные преобразования большевиков.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121.3.2.1.5. Гражданская война и ее последствия.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946A5E">
        <w:rPr>
          <w:rFonts w:ascii="Times New Roman" w:eastAsia="SchoolBookSanPin;Cambria" w:hAnsi="Times New Roman" w:cs="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121.3.2.1.6. </w:t>
      </w:r>
      <w:r w:rsidRPr="00946A5E">
        <w:rPr>
          <w:rFonts w:ascii="Times New Roman" w:eastAsia="SchoolBookSanPin;Cambria" w:hAnsi="Times New Roman" w:cs="Times New Roman"/>
          <w:sz w:val="24"/>
          <w:szCs w:val="24"/>
          <w:lang w:eastAsia="zh-CN"/>
        </w:rPr>
        <w:t>Идеология и культура Советской России периода Гражданской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121.3.2.1.7. </w:t>
      </w:r>
      <w:r w:rsidRPr="00946A5E">
        <w:rPr>
          <w:rFonts w:ascii="Times New Roman" w:eastAsia="SchoolBookSanPin;Cambria" w:hAnsi="Times New Roman" w:cs="Times New Roman"/>
          <w:sz w:val="24"/>
          <w:szCs w:val="24"/>
          <w:lang w:eastAsia="zh-CN"/>
        </w:rPr>
        <w:t xml:space="preserve">Наш край в 1914–1922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121.3.2.2. </w:t>
      </w:r>
      <w:r w:rsidRPr="00946A5E">
        <w:rPr>
          <w:rFonts w:ascii="Times New Roman" w:eastAsia="SchoolBookSanPin;Cambria" w:hAnsi="Times New Roman" w:cs="Times New Roman"/>
          <w:sz w:val="24"/>
          <w:szCs w:val="24"/>
          <w:lang w:eastAsia="zh-CN"/>
        </w:rPr>
        <w:t xml:space="preserve">Советский Союз в 1920–1930-е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121.3.2.2.1. </w:t>
      </w:r>
      <w:r w:rsidRPr="00946A5E">
        <w:rPr>
          <w:rFonts w:ascii="Times New Roman" w:eastAsia="SchoolBookSanPin;Cambria" w:hAnsi="Times New Roman" w:cs="Times New Roman"/>
          <w:sz w:val="24"/>
          <w:szCs w:val="24"/>
          <w:lang w:eastAsia="zh-CN"/>
        </w:rPr>
        <w:t xml:space="preserve">СССР в годы нэпа (1921–1928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121.3.2.2.2. </w:t>
      </w:r>
      <w:r w:rsidRPr="00946A5E">
        <w:rPr>
          <w:rFonts w:ascii="Times New Roman" w:eastAsia="SchoolBookSanPin;Cambria" w:hAnsi="Times New Roman" w:cs="Times New Roman"/>
          <w:sz w:val="24"/>
          <w:szCs w:val="24"/>
          <w:lang w:eastAsia="zh-CN"/>
        </w:rPr>
        <w:t xml:space="preserve">Советский Союз в 1929–1941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«Великий перелом». Перестройка экономики на основе </w:t>
      </w:r>
      <w:r w:rsidRPr="00946A5E">
        <w:rPr>
          <w:rFonts w:ascii="Times New Roman" w:eastAsia="SchoolBookSanPin;Cambria" w:hAnsi="Times New Roman" w:cs="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121.3.2.2.3. </w:t>
      </w:r>
      <w:r w:rsidRPr="00946A5E">
        <w:rPr>
          <w:rFonts w:ascii="Times New Roman" w:eastAsia="SchoolBookSanPin;Cambria" w:hAnsi="Times New Roman" w:cs="Times New Roman"/>
          <w:sz w:val="24"/>
          <w:szCs w:val="24"/>
          <w:lang w:eastAsia="zh-CN"/>
        </w:rPr>
        <w:t xml:space="preserve">Культурное пространство советского общества в 1920–1930-е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121.3.2.2.4. </w:t>
      </w:r>
      <w:r w:rsidRPr="00946A5E">
        <w:rPr>
          <w:rFonts w:ascii="Times New Roman" w:eastAsia="SchoolBookSanPin;Cambria" w:hAnsi="Times New Roman" w:cs="Times New Roman"/>
          <w:sz w:val="24"/>
          <w:szCs w:val="24"/>
          <w:lang w:eastAsia="zh-CN"/>
        </w:rPr>
        <w:t xml:space="preserve">Внешняя политика СССР в 1920–1930-е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121.3.2.2.5. </w:t>
      </w:r>
      <w:r w:rsidRPr="00946A5E">
        <w:rPr>
          <w:rFonts w:ascii="Times New Roman" w:eastAsia="SchoolBookSanPin;Cambria" w:hAnsi="Times New Roman" w:cs="Times New Roman"/>
          <w:sz w:val="24"/>
          <w:szCs w:val="24"/>
          <w:lang w:eastAsia="zh-CN"/>
        </w:rPr>
        <w:t xml:space="preserve">Наш край в 1920–1930-е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121.3.2.3. </w:t>
      </w:r>
      <w:r w:rsidRPr="00946A5E">
        <w:rPr>
          <w:rFonts w:ascii="Times New Roman" w:eastAsia="SchoolBookSanPin;Cambria" w:hAnsi="Times New Roman" w:cs="Times New Roman"/>
          <w:sz w:val="24"/>
          <w:szCs w:val="24"/>
          <w:lang w:eastAsia="zh-CN"/>
        </w:rPr>
        <w:t xml:space="preserve">Великая Отечественная война (1941–1945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121.3.2.3.1. </w:t>
      </w:r>
      <w:r w:rsidRPr="00946A5E">
        <w:rPr>
          <w:rFonts w:ascii="Times New Roman" w:eastAsia="SchoolBookSanPin;Cambria" w:hAnsi="Times New Roman" w:cs="Times New Roman"/>
          <w:sz w:val="24"/>
          <w:szCs w:val="24"/>
          <w:lang w:eastAsia="zh-CN"/>
        </w:rPr>
        <w:t xml:space="preserve">Первый период войны (июнь 1941 – осень 1942 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w:t>
      </w:r>
      <w:r w:rsidRPr="00946A5E">
        <w:rPr>
          <w:rFonts w:ascii="Times New Roman" w:eastAsia="SchoolBookSanPin;Cambria" w:hAnsi="Times New Roman" w:cs="Times New Roman"/>
          <w:sz w:val="24"/>
          <w:szCs w:val="24"/>
          <w:lang w:eastAsia="zh-CN"/>
        </w:rPr>
        <w:lastRenderedPageBreak/>
        <w:t>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121.3.2.3.2. </w:t>
      </w:r>
      <w:r w:rsidRPr="00946A5E">
        <w:rPr>
          <w:rFonts w:ascii="Times New Roman" w:eastAsia="SchoolBookSanPin;Cambria" w:hAnsi="Times New Roman" w:cs="Times New Roman"/>
          <w:sz w:val="24"/>
          <w:szCs w:val="24"/>
          <w:lang w:eastAsia="zh-CN"/>
        </w:rPr>
        <w:t xml:space="preserve">Коренной перелом в ходе войны (осень 1942–1943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121.3.2.3.3. </w:t>
      </w:r>
      <w:r w:rsidRPr="00946A5E">
        <w:rPr>
          <w:rFonts w:ascii="Times New Roman" w:eastAsia="SchoolBookSanPin;Cambria" w:hAnsi="Times New Roman" w:cs="Times New Roman"/>
          <w:sz w:val="24"/>
          <w:szCs w:val="24"/>
          <w:lang w:eastAsia="zh-CN"/>
        </w:rPr>
        <w:t>Человек и война: единство фронта и тыла.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121.3.2.3.4. </w:t>
      </w:r>
      <w:r w:rsidRPr="00946A5E">
        <w:rPr>
          <w:rFonts w:ascii="Times New Roman" w:eastAsia="SchoolBookSanPin;Cambria" w:hAnsi="Times New Roman" w:cs="Times New Roman"/>
          <w:sz w:val="24"/>
          <w:szCs w:val="24"/>
          <w:lang w:eastAsia="zh-CN"/>
        </w:rPr>
        <w:t xml:space="preserve">Победа СССР в Великой Отечественной войне. Окончание Второй мировой войны (1944 – сентябрь 1945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Советско-японская война 1945 г. Разгром Квантунской армии. Ядерные бомбардировки японских городов американской авиацией и их последствия.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Создание ООН. Осуждение главных военных преступников. Нюрнбергский и Токийский судебные процессы.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121.3.2.3.5. </w:t>
      </w:r>
      <w:r w:rsidRPr="00946A5E">
        <w:rPr>
          <w:rFonts w:ascii="Times New Roman" w:eastAsia="SchoolBookSanPin;Cambria" w:hAnsi="Times New Roman" w:cs="Times New Roman"/>
          <w:sz w:val="24"/>
          <w:szCs w:val="24"/>
          <w:lang w:eastAsia="zh-CN"/>
        </w:rPr>
        <w:t xml:space="preserve">Наш край в 1941–1945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121.3.2.4. </w:t>
      </w:r>
      <w:r w:rsidRPr="00946A5E">
        <w:rPr>
          <w:rFonts w:ascii="Times New Roman" w:eastAsia="SchoolBookSanPin;Cambria" w:hAnsi="Times New Roman" w:cs="Times New Roman"/>
          <w:sz w:val="24"/>
          <w:szCs w:val="24"/>
          <w:lang w:eastAsia="zh-CN"/>
        </w:rPr>
        <w:t>Обобщение.</w:t>
      </w:r>
    </w:p>
    <w:p w:rsidR="004540AF" w:rsidRPr="00946A5E" w:rsidRDefault="004540AF" w:rsidP="00946A5E">
      <w:pPr>
        <w:suppressAutoHyphens/>
        <w:spacing w:after="0" w:line="240" w:lineRule="auto"/>
        <w:ind w:firstLine="709"/>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 Содержание обучения в 11 классе.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121.4.1. </w:t>
      </w:r>
      <w:r w:rsidRPr="00946A5E">
        <w:rPr>
          <w:rFonts w:ascii="Times New Roman" w:eastAsia="SchoolBookSanPin;Cambria" w:hAnsi="Times New Roman" w:cs="Times New Roman"/>
          <w:sz w:val="24"/>
          <w:szCs w:val="24"/>
          <w:lang w:eastAsia="zh-CN"/>
        </w:rPr>
        <w:t xml:space="preserve">Всеобщая история. 1945–2022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121.4.1.1. </w:t>
      </w:r>
      <w:r w:rsidRPr="00946A5E">
        <w:rPr>
          <w:rFonts w:ascii="Times New Roman" w:eastAsia="SchoolBookSanPin;Cambria" w:hAnsi="Times New Roman" w:cs="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121.4.1.2. </w:t>
      </w:r>
      <w:r w:rsidRPr="00946A5E">
        <w:rPr>
          <w:rFonts w:ascii="Times New Roman" w:eastAsia="SchoolBookSanPin;Cambria" w:hAnsi="Times New Roman" w:cs="Times New Roman"/>
          <w:sz w:val="24"/>
          <w:szCs w:val="24"/>
          <w:lang w:eastAsia="zh-CN"/>
        </w:rPr>
        <w:t xml:space="preserve">Страны Северной Америки и Европы во второй половине ХХ – начале XXI в.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121.4.1.2.1. </w:t>
      </w:r>
      <w:r w:rsidRPr="00946A5E">
        <w:rPr>
          <w:rFonts w:ascii="Times New Roman" w:eastAsia="SchoolBookSanPin;Cambria" w:hAnsi="Times New Roman" w:cs="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946A5E">
        <w:rPr>
          <w:rFonts w:ascii="Times New Roman" w:eastAsia="SchoolBookSanPin;Cambria" w:hAnsi="Times New Roman" w:cs="Times New Roman"/>
          <w:sz w:val="24"/>
          <w:szCs w:val="24"/>
          <w:lang w:eastAsia="zh-CN"/>
        </w:rPr>
        <w:softHyphen/>
        <w:t xml:space="preserve">наме). Внешняя политика США во второй половине ХХ – </w:t>
      </w:r>
      <w:r w:rsidRPr="00946A5E">
        <w:rPr>
          <w:rFonts w:ascii="Times New Roman" w:eastAsia="SchoolBookSanPin;Cambria" w:hAnsi="Times New Roman" w:cs="Times New Roman"/>
          <w:sz w:val="24"/>
          <w:szCs w:val="24"/>
          <w:lang w:eastAsia="zh-CN"/>
        </w:rPr>
        <w:softHyphen/>
        <w:t>начале XXI в. Развитие отношений с СССР, Российской Федерацией.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121.4.1.2.2. </w:t>
      </w:r>
      <w:r w:rsidRPr="00946A5E">
        <w:rPr>
          <w:rFonts w:ascii="Times New Roman" w:eastAsia="SchoolBookSanPin;Cambria" w:hAnsi="Times New Roman" w:cs="Times New Roman"/>
          <w:sz w:val="24"/>
          <w:szCs w:val="24"/>
          <w:lang w:eastAsia="zh-CN"/>
        </w:rPr>
        <w:t>Страны Западной Европы. Экономическая и полити</w:t>
      </w:r>
      <w:r w:rsidRPr="00946A5E">
        <w:rPr>
          <w:rFonts w:ascii="Times New Roman" w:eastAsia="SchoolBookSanPin;Cambria" w:hAnsi="Times New Roman" w:cs="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946A5E">
        <w:rPr>
          <w:rFonts w:ascii="Times New Roman" w:eastAsia="SchoolBookSanPin;Cambria" w:hAnsi="Times New Roman" w:cs="Times New Roman"/>
          <w:sz w:val="24"/>
          <w:szCs w:val="24"/>
          <w:lang w:eastAsia="zh-CN"/>
        </w:rPr>
        <w:softHyphen/>
        <w:t xml:space="preserve">модель» социально-экономического развития. </w:t>
      </w:r>
      <w:r w:rsidRPr="00946A5E">
        <w:rPr>
          <w:rFonts w:ascii="Times New Roman" w:eastAsia="SchoolBookSanPin;Cambria" w:hAnsi="Times New Roman" w:cs="Times New Roman"/>
          <w:spacing w:val="-4"/>
          <w:sz w:val="24"/>
          <w:szCs w:val="24"/>
          <w:lang w:eastAsia="zh-CN"/>
        </w:rPr>
        <w:t>Падение диктатур в Греции, Португалии, Испании. Экономические кризисы 1970-х –</w:t>
      </w:r>
      <w:r w:rsidRPr="00946A5E">
        <w:rPr>
          <w:rFonts w:ascii="Times New Roman" w:eastAsia="SchoolBookSanPin;Cambria" w:hAnsi="Times New Roman" w:cs="Times New Roman"/>
          <w:sz w:val="24"/>
          <w:szCs w:val="24"/>
          <w:lang w:eastAsia="zh-CN"/>
        </w:rPr>
        <w:t xml:space="preserve"> начала 1980-х гг. Неоконсерватизм. Европейский союз.</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121.4.1.2.3. </w:t>
      </w:r>
      <w:r w:rsidRPr="00946A5E">
        <w:rPr>
          <w:rFonts w:ascii="Times New Roman" w:eastAsia="SchoolBookSanPin;Cambria" w:hAnsi="Times New Roman" w:cs="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121.4.1.3. </w:t>
      </w:r>
      <w:r w:rsidRPr="00946A5E">
        <w:rPr>
          <w:rFonts w:ascii="Times New Roman" w:eastAsia="SchoolBookSanPin;Cambria" w:hAnsi="Times New Roman" w:cs="Times New Roman"/>
          <w:sz w:val="24"/>
          <w:szCs w:val="24"/>
          <w:lang w:eastAsia="zh-CN"/>
        </w:rPr>
        <w:t>Страны Азии, Африки во второй половине ХХ – начале XXI вв.: проблемы и пути модернизации.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Обретение независимости и выбор путей развития странами Азии и Африки.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121.4.1.3.1. </w:t>
      </w:r>
      <w:r w:rsidRPr="00946A5E">
        <w:rPr>
          <w:rFonts w:ascii="Times New Roman" w:eastAsia="SchoolBookSanPin;Cambria" w:hAnsi="Times New Roman" w:cs="Times New Roman"/>
          <w:sz w:val="24"/>
          <w:szCs w:val="24"/>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w:t>
      </w:r>
      <w:r w:rsidRPr="00946A5E">
        <w:rPr>
          <w:rFonts w:ascii="Times New Roman" w:eastAsia="SchoolBookSanPin;Cambria" w:hAnsi="Times New Roman" w:cs="Times New Roman"/>
          <w:sz w:val="24"/>
          <w:szCs w:val="24"/>
          <w:lang w:eastAsia="zh-CN"/>
        </w:rPr>
        <w:lastRenderedPageBreak/>
        <w:t>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121.4.1.3.2. </w:t>
      </w:r>
      <w:r w:rsidRPr="00946A5E">
        <w:rPr>
          <w:rFonts w:ascii="Times New Roman" w:eastAsia="SchoolBookSanPin;Cambria" w:hAnsi="Times New Roman" w:cs="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121.4.1.3.3. </w:t>
      </w:r>
      <w:r w:rsidRPr="00946A5E">
        <w:rPr>
          <w:rFonts w:ascii="Times New Roman" w:eastAsia="SchoolBookSanPin;Cambria"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121.4.1.4. </w:t>
      </w:r>
      <w:r w:rsidRPr="00946A5E">
        <w:rPr>
          <w:rFonts w:ascii="Times New Roman" w:eastAsia="SchoolBookSanPin;Cambria" w:hAnsi="Times New Roman" w:cs="Times New Roman"/>
          <w:sz w:val="24"/>
          <w:szCs w:val="24"/>
          <w:lang w:eastAsia="zh-CN"/>
        </w:rPr>
        <w:t xml:space="preserve">Страны Латинской Америки во второй половине ХХ – начале XXI вв.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121.4.1.5. </w:t>
      </w:r>
      <w:r w:rsidRPr="00946A5E">
        <w:rPr>
          <w:rFonts w:ascii="Times New Roman" w:eastAsia="SchoolBookSanPin;Cambria" w:hAnsi="Times New Roman" w:cs="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lastRenderedPageBreak/>
        <w:t>121.4.1.6. </w:t>
      </w:r>
      <w:r w:rsidRPr="00946A5E">
        <w:rPr>
          <w:rFonts w:ascii="Times New Roman" w:eastAsia="SchoolBookSanPin;Cambria" w:hAnsi="Times New Roman" w:cs="Times New Roman"/>
          <w:sz w:val="24"/>
          <w:szCs w:val="24"/>
          <w:lang w:eastAsia="zh-CN"/>
        </w:rPr>
        <w:t xml:space="preserve">Развитие науки и культуры во второй половине ХХ – начале XXI вв.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121.4.1.7. </w:t>
      </w:r>
      <w:r w:rsidRPr="00946A5E">
        <w:rPr>
          <w:rFonts w:ascii="Times New Roman" w:eastAsia="SchoolBookSanPin;Cambria" w:hAnsi="Times New Roman" w:cs="Times New Roman"/>
          <w:sz w:val="24"/>
          <w:szCs w:val="24"/>
          <w:lang w:eastAsia="zh-CN"/>
        </w:rPr>
        <w:t xml:space="preserve">Современный мир.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540AF" w:rsidRPr="00946A5E" w:rsidRDefault="004540AF" w:rsidP="00946A5E">
      <w:pPr>
        <w:suppressAutoHyphens/>
        <w:spacing w:after="0" w:line="240" w:lineRule="auto"/>
        <w:ind w:firstLine="709"/>
        <w:jc w:val="both"/>
        <w:rPr>
          <w:rFonts w:ascii="Times New Roman" w:eastAsia="SchoolBookSanPin;Cambria" w:hAnsi="Times New Roman" w:cs="Times New Roman"/>
          <w:sz w:val="24"/>
          <w:szCs w:val="24"/>
          <w:lang w:eastAsia="zh-CN"/>
        </w:rPr>
      </w:pPr>
      <w:r w:rsidRPr="00946A5E">
        <w:rPr>
          <w:rFonts w:ascii="Times New Roman" w:eastAsia="OfficinaSansBoldITC;Franklin Go" w:hAnsi="Times New Roman" w:cs="Times New Roman"/>
          <w:sz w:val="24"/>
          <w:szCs w:val="24"/>
          <w:lang w:eastAsia="zh-CN"/>
        </w:rPr>
        <w:t>121.4.1.8. </w:t>
      </w:r>
      <w:r w:rsidRPr="00946A5E">
        <w:rPr>
          <w:rFonts w:ascii="Times New Roman" w:eastAsia="SchoolBookSanPin;Cambria" w:hAnsi="Times New Roman" w:cs="Times New Roman"/>
          <w:sz w:val="24"/>
          <w:szCs w:val="24"/>
          <w:lang w:eastAsia="zh-CN"/>
        </w:rPr>
        <w:t>Обобщение.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 xml:space="preserve">121.4.2. </w:t>
      </w:r>
      <w:r w:rsidRPr="00946A5E">
        <w:rPr>
          <w:rFonts w:ascii="Times New Roman" w:eastAsia="SchoolBookSanPin;Cambria" w:hAnsi="Times New Roman" w:cs="Times New Roman"/>
          <w:sz w:val="24"/>
          <w:szCs w:val="24"/>
          <w:lang w:eastAsia="zh-CN"/>
        </w:rPr>
        <w:t xml:space="preserve">История России. 1945–2022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Введение.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 xml:space="preserve">121.4.2.1. </w:t>
      </w:r>
      <w:r w:rsidRPr="00946A5E">
        <w:rPr>
          <w:rFonts w:ascii="Times New Roman" w:eastAsia="SchoolBookSanPin;Cambria" w:hAnsi="Times New Roman" w:cs="Times New Roman"/>
          <w:sz w:val="24"/>
          <w:szCs w:val="24"/>
          <w:lang w:eastAsia="zh-CN"/>
        </w:rPr>
        <w:t xml:space="preserve">СССР в 1945–1991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121.4.2.1.1. </w:t>
      </w:r>
      <w:r w:rsidRPr="00946A5E">
        <w:rPr>
          <w:rFonts w:ascii="Times New Roman" w:eastAsia="SchoolBookSanPin;Cambria" w:hAnsi="Times New Roman" w:cs="Times New Roman"/>
          <w:sz w:val="24"/>
          <w:szCs w:val="24"/>
          <w:lang w:eastAsia="zh-CN"/>
        </w:rPr>
        <w:t xml:space="preserve">СССР в 1945–1953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121.4.2.1.2. </w:t>
      </w:r>
      <w:r w:rsidRPr="00946A5E">
        <w:rPr>
          <w:rFonts w:ascii="Times New Roman" w:eastAsia="SchoolBookSanPin;Cambria" w:hAnsi="Times New Roman" w:cs="Times New Roman"/>
          <w:sz w:val="24"/>
          <w:szCs w:val="24"/>
          <w:lang w:eastAsia="zh-CN"/>
        </w:rPr>
        <w:t xml:space="preserve">СССР в середине 1950-х – первой половине 1960-х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w:t>
      </w:r>
      <w:r w:rsidRPr="00946A5E">
        <w:rPr>
          <w:rFonts w:ascii="Times New Roman" w:eastAsia="SchoolBookSanPin;Cambria" w:hAnsi="Times New Roman" w:cs="Times New Roman"/>
          <w:sz w:val="24"/>
          <w:szCs w:val="24"/>
          <w:lang w:eastAsia="zh-CN"/>
        </w:rPr>
        <w:lastRenderedPageBreak/>
        <w:t>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121.4.2.1.3. </w:t>
      </w:r>
      <w:r w:rsidRPr="00946A5E">
        <w:rPr>
          <w:rFonts w:ascii="Times New Roman" w:eastAsia="SchoolBookSanPin;Cambria" w:hAnsi="Times New Roman" w:cs="Times New Roman"/>
          <w:sz w:val="24"/>
          <w:szCs w:val="24"/>
          <w:lang w:eastAsia="zh-CN"/>
        </w:rPr>
        <w:t xml:space="preserve">Советское государство и общество в середине 1960-х – начале 1980-х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Л.И. Брежнев в оценках современников и историков.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lastRenderedPageBreak/>
        <w:t>121.4.2.1.4. </w:t>
      </w:r>
      <w:r w:rsidRPr="00946A5E">
        <w:rPr>
          <w:rFonts w:ascii="Times New Roman" w:eastAsia="SchoolBookSanPin;Cambria" w:hAnsi="Times New Roman" w:cs="Times New Roman"/>
          <w:sz w:val="24"/>
          <w:szCs w:val="24"/>
          <w:lang w:eastAsia="zh-CN"/>
        </w:rPr>
        <w:t xml:space="preserve">Политика перестройки. Распад СССР (1985–1991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Новое мышление </w:t>
      </w:r>
      <w:r w:rsidRPr="00946A5E">
        <w:rPr>
          <w:rFonts w:ascii="Times New Roman" w:hAnsi="Times New Roman" w:cs="Times New Roman"/>
          <w:sz w:val="24"/>
          <w:szCs w:val="24"/>
          <w:lang w:eastAsia="zh-CN"/>
        </w:rPr>
        <w:t>М.С. Горбачева</w:t>
      </w:r>
      <w:r w:rsidRPr="00946A5E">
        <w:rPr>
          <w:rFonts w:ascii="Times New Roman" w:eastAsia="SchoolBookSanPin;Cambria" w:hAnsi="Times New Roman" w:cs="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Реакция мирового сообщества на распад СССР. Россия как преемник СССР на международной арене.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121.4.2.1.5. </w:t>
      </w:r>
      <w:r w:rsidRPr="00946A5E">
        <w:rPr>
          <w:rFonts w:ascii="Times New Roman" w:eastAsia="SchoolBookSanPin;Cambria" w:hAnsi="Times New Roman" w:cs="Times New Roman"/>
          <w:sz w:val="24"/>
          <w:szCs w:val="24"/>
          <w:lang w:eastAsia="zh-CN"/>
        </w:rPr>
        <w:t xml:space="preserve">Наш край в 1945–1991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121.4.2.1.6. </w:t>
      </w:r>
      <w:r w:rsidRPr="00946A5E">
        <w:rPr>
          <w:rFonts w:ascii="Times New Roman" w:eastAsia="SchoolBookSanPin;Cambria" w:hAnsi="Times New Roman" w:cs="Times New Roman"/>
          <w:sz w:val="24"/>
          <w:szCs w:val="24"/>
          <w:lang w:eastAsia="zh-CN"/>
        </w:rPr>
        <w:t>Обобщение.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121.4.2.2. </w:t>
      </w:r>
      <w:r w:rsidRPr="00946A5E">
        <w:rPr>
          <w:rFonts w:ascii="Times New Roman" w:eastAsia="SchoolBookSanPin;Cambria" w:hAnsi="Times New Roman" w:cs="Times New Roman"/>
          <w:sz w:val="24"/>
          <w:szCs w:val="24"/>
          <w:lang w:eastAsia="zh-CN"/>
        </w:rPr>
        <w:t>Российская Федерация в 1992–2022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121.4.2.2.1. </w:t>
      </w:r>
      <w:r w:rsidRPr="00946A5E">
        <w:rPr>
          <w:rFonts w:ascii="Times New Roman" w:eastAsia="SchoolBookSanPin;Cambria" w:hAnsi="Times New Roman" w:cs="Times New Roman"/>
          <w:sz w:val="24"/>
          <w:szCs w:val="24"/>
          <w:lang w:eastAsia="zh-CN"/>
        </w:rPr>
        <w:t xml:space="preserve">Становление новой России (1992–1999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121.4.2.2.2. </w:t>
      </w:r>
      <w:r w:rsidRPr="00946A5E">
        <w:rPr>
          <w:rFonts w:ascii="Times New Roman" w:eastAsia="SchoolBookSanPin;Cambria" w:hAnsi="Times New Roman" w:cs="Times New Roman"/>
          <w:sz w:val="24"/>
          <w:szCs w:val="24"/>
          <w:lang w:eastAsia="zh-CN"/>
        </w:rPr>
        <w:t>Россия в ХХI в.: вызовы времени и задачи модернизации.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w:t>
      </w:r>
      <w:r w:rsidRPr="00946A5E">
        <w:rPr>
          <w:rFonts w:ascii="Times New Roman" w:eastAsia="SchoolBookSanPin;Cambria" w:hAnsi="Times New Roman" w:cs="Times New Roman"/>
          <w:sz w:val="24"/>
          <w:szCs w:val="24"/>
          <w:lang w:eastAsia="zh-CN"/>
        </w:rPr>
        <w:lastRenderedPageBreak/>
        <w:t>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121.4.2.2.3. </w:t>
      </w:r>
      <w:r w:rsidRPr="00946A5E">
        <w:rPr>
          <w:rFonts w:ascii="Times New Roman" w:eastAsia="SchoolBookSanPin;Cambria" w:hAnsi="Times New Roman" w:cs="Times New Roman"/>
          <w:sz w:val="24"/>
          <w:szCs w:val="24"/>
          <w:lang w:eastAsia="zh-CN"/>
        </w:rPr>
        <w:t xml:space="preserve">Наш край в 1992–2022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121.4.2.3. </w:t>
      </w:r>
      <w:r w:rsidRPr="00946A5E">
        <w:rPr>
          <w:rFonts w:ascii="Times New Roman" w:eastAsia="SchoolBookSanPin;Cambria" w:hAnsi="Times New Roman" w:cs="Times New Roman"/>
          <w:sz w:val="24"/>
          <w:szCs w:val="24"/>
          <w:lang w:eastAsia="zh-CN"/>
        </w:rPr>
        <w:t xml:space="preserve">Итоговое обобщение.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 Планируемые результаты освоения программы по истории на уровне среднего общего образования.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121.5.1. К важнейшим </w:t>
      </w:r>
      <w:r w:rsidRPr="00946A5E">
        <w:rPr>
          <w:rFonts w:ascii="Times New Roman" w:eastAsia="SchoolBookSanPin;Cambria" w:hAnsi="Times New Roman" w:cs="Times New Roman"/>
          <w:bCs/>
          <w:sz w:val="24"/>
          <w:szCs w:val="24"/>
          <w:lang w:eastAsia="zh-CN"/>
        </w:rPr>
        <w:t xml:space="preserve">личностным результатам </w:t>
      </w:r>
      <w:r w:rsidRPr="00946A5E">
        <w:rPr>
          <w:rFonts w:ascii="Times New Roman" w:eastAsia="SchoolBookSanPin;Cambria" w:hAnsi="Times New Roman" w:cs="Times New Roman"/>
          <w:sz w:val="24"/>
          <w:szCs w:val="24"/>
          <w:lang w:eastAsia="zh-CN"/>
        </w:rPr>
        <w:t>изучения истории относятся: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540AF" w:rsidRPr="00946A5E" w:rsidRDefault="004540AF" w:rsidP="00946A5E">
      <w:pPr>
        <w:suppressAutoHyphens/>
        <w:spacing w:after="0" w:line="240" w:lineRule="auto"/>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w:t>
      </w:r>
      <w:r w:rsidRPr="00946A5E">
        <w:rPr>
          <w:rFonts w:ascii="Times New Roman" w:eastAsia="SchoolBookSanPin;Cambria" w:hAnsi="Times New Roman" w:cs="Times New Roman"/>
          <w:sz w:val="24"/>
          <w:szCs w:val="24"/>
          <w:lang w:eastAsia="zh-CN"/>
        </w:rPr>
        <w:lastRenderedPageBreak/>
        <w:t>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540AF" w:rsidRPr="00946A5E" w:rsidRDefault="004540AF" w:rsidP="00946A5E">
      <w:pPr>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121.5.2. В результате изучения истории на уровне </w:t>
      </w:r>
      <w:r w:rsidRPr="00946A5E">
        <w:rPr>
          <w:rFonts w:ascii="Times New Roman" w:hAnsi="Times New Roman" w:cs="Times New Roman"/>
          <w:color w:val="000000"/>
          <w:sz w:val="24"/>
          <w:szCs w:val="24"/>
        </w:rPr>
        <w:t xml:space="preserve">среднего </w:t>
      </w:r>
      <w:r w:rsidRPr="00946A5E">
        <w:rPr>
          <w:rFonts w:ascii="Times New Roman" w:eastAsia="SchoolBookSanPin;Cambria" w:hAnsi="Times New Roman" w:cs="Times New Roman"/>
          <w:sz w:val="24"/>
          <w:szCs w:val="24"/>
          <w:lang w:eastAsia="zh-CN"/>
        </w:rPr>
        <w:t xml:space="preserve">общего образования у обучающегося будут сформированы </w:t>
      </w:r>
      <w:r w:rsidRPr="00946A5E">
        <w:rPr>
          <w:rFonts w:ascii="Times New Roman" w:eastAsia="SchoolBookSanPin;Cambria" w:hAnsi="Times New Roman" w:cs="Times New Roman"/>
          <w:bCs/>
          <w:sz w:val="24"/>
          <w:szCs w:val="24"/>
          <w:lang w:eastAsia="zh-CN"/>
        </w:rPr>
        <w:t>познавательные универсальные учебные действия, коммуникативные универсальные учебные действия, регулятивные универсальные уче</w:t>
      </w:r>
      <w:r w:rsidRPr="00946A5E">
        <w:rPr>
          <w:rFonts w:ascii="Times New Roman" w:eastAsia="SchoolBookSanPin;Cambria" w:hAnsi="Times New Roman" w:cs="Times New Roman"/>
          <w:bCs/>
          <w:sz w:val="24"/>
          <w:szCs w:val="24"/>
          <w:lang w:eastAsia="zh-CN"/>
        </w:rPr>
        <w:t>б</w:t>
      </w:r>
      <w:r w:rsidRPr="00946A5E">
        <w:rPr>
          <w:rFonts w:ascii="Times New Roman" w:eastAsia="SchoolBookSanPin;Cambria" w:hAnsi="Times New Roman" w:cs="Times New Roman"/>
          <w:bCs/>
          <w:sz w:val="24"/>
          <w:szCs w:val="24"/>
          <w:lang w:eastAsia="zh-CN"/>
        </w:rPr>
        <w:t xml:space="preserve">ные действия, совместная деятельность.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121.5.2.1. </w:t>
      </w:r>
      <w:r w:rsidRPr="00946A5E">
        <w:rPr>
          <w:rFonts w:ascii="Times New Roman" w:eastAsia="SchoolBookSanPin;Cambria" w:hAnsi="Times New Roman" w:cs="Times New Roman"/>
          <w:sz w:val="24"/>
          <w:szCs w:val="24"/>
          <w:lang w:eastAsia="zh-CN"/>
        </w:rPr>
        <w:t xml:space="preserve">У обучающегося будут сформированы следующие базовые логические действия как часть </w:t>
      </w:r>
      <w:r w:rsidRPr="00946A5E">
        <w:rPr>
          <w:rFonts w:ascii="Times New Roman" w:eastAsia="SchoolBookSanPin;Cambria" w:hAnsi="Times New Roman" w:cs="Times New Roman"/>
          <w:bCs/>
          <w:sz w:val="24"/>
          <w:szCs w:val="24"/>
          <w:lang w:eastAsia="zh-CN"/>
        </w:rPr>
        <w:t>познавательных универсальных учебных действий</w:t>
      </w:r>
      <w:r w:rsidRPr="00946A5E">
        <w:rPr>
          <w:rFonts w:ascii="Times New Roman" w:eastAsia="SchoolBookSanPin;Cambria" w:hAnsi="Times New Roman" w:cs="Times New Roman"/>
          <w:sz w:val="24"/>
          <w:szCs w:val="24"/>
          <w:lang w:eastAsia="zh-CN"/>
        </w:rPr>
        <w:t>:</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Times New Roman" w:hAnsi="Times New Roman" w:cs="Times New Roman"/>
          <w:sz w:val="24"/>
          <w:szCs w:val="24"/>
          <w:lang w:eastAsia="zh-CN"/>
        </w:rPr>
        <w:t xml:space="preserve"> </w:t>
      </w:r>
      <w:r w:rsidRPr="00946A5E">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вносить коррективы в деятельность, оценивать соответствие результатов целям.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121.5.2.2. </w:t>
      </w:r>
      <w:r w:rsidRPr="00946A5E">
        <w:rPr>
          <w:rFonts w:ascii="Times New Roman" w:eastAsia="SchoolBookSanPin;Cambria" w:hAnsi="Times New Roman" w:cs="Times New Roman"/>
          <w:sz w:val="24"/>
          <w:szCs w:val="24"/>
          <w:lang w:eastAsia="zh-CN"/>
        </w:rPr>
        <w:t xml:space="preserve">У обучающегося будут сформированы следующие базовые исследовательские действия как часть </w:t>
      </w:r>
      <w:r w:rsidRPr="00946A5E">
        <w:rPr>
          <w:rFonts w:ascii="Times New Roman" w:eastAsia="SchoolBookSanPin;Cambria" w:hAnsi="Times New Roman" w:cs="Times New Roman"/>
          <w:bCs/>
          <w:sz w:val="24"/>
          <w:szCs w:val="24"/>
          <w:lang w:eastAsia="zh-CN"/>
        </w:rPr>
        <w:t>познавательных универсальных учебных действий</w:t>
      </w:r>
      <w:r w:rsidRPr="00946A5E">
        <w:rPr>
          <w:rFonts w:ascii="Times New Roman" w:eastAsia="SchoolBookSanPin;Cambria" w:hAnsi="Times New Roman" w:cs="Times New Roman"/>
          <w:sz w:val="24"/>
          <w:szCs w:val="24"/>
          <w:lang w:eastAsia="zh-CN"/>
        </w:rPr>
        <w:t>:</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определять познавательную задачу;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 xml:space="preserve">осуществлять анализ объекта в соответствии с принципом историзма, основными процедурами исторического познания;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формулировать и обосновывать выводы;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121.5.2.3. </w:t>
      </w:r>
      <w:r w:rsidRPr="00946A5E">
        <w:rPr>
          <w:rFonts w:ascii="Times New Roman" w:eastAsia="SchoolBookSanPin;Cambria" w:hAnsi="Times New Roman" w:cs="Times New Roman"/>
          <w:sz w:val="24"/>
          <w:szCs w:val="24"/>
          <w:lang w:eastAsia="zh-CN"/>
        </w:rPr>
        <w:t xml:space="preserve">У обучающегося будут сформированы умения работать с информацией как часть </w:t>
      </w:r>
      <w:r w:rsidRPr="00946A5E">
        <w:rPr>
          <w:rFonts w:ascii="Times New Roman" w:eastAsia="SchoolBookSanPin;Cambria" w:hAnsi="Times New Roman" w:cs="Times New Roman"/>
          <w:bCs/>
          <w:sz w:val="24"/>
          <w:szCs w:val="24"/>
          <w:lang w:eastAsia="zh-CN"/>
        </w:rPr>
        <w:t>познавательных универсальных учебных действий</w:t>
      </w:r>
      <w:r w:rsidRPr="00946A5E">
        <w:rPr>
          <w:rFonts w:ascii="Times New Roman" w:eastAsia="SchoolBookSanPin;Cambria" w:hAnsi="Times New Roman" w:cs="Times New Roman"/>
          <w:sz w:val="24"/>
          <w:szCs w:val="24"/>
          <w:lang w:eastAsia="zh-CN"/>
        </w:rPr>
        <w:t>:</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рассматривать комплексы источников, выявляя совпадения и различия их свидетельств;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121.5.2.4. </w:t>
      </w:r>
      <w:r w:rsidRPr="00946A5E">
        <w:rPr>
          <w:rFonts w:ascii="Times New Roman" w:eastAsia="SchoolBookSanPin;Cambria" w:hAnsi="Times New Roman" w:cs="Times New Roman"/>
          <w:sz w:val="24"/>
          <w:szCs w:val="24"/>
          <w:lang w:eastAsia="zh-CN"/>
        </w:rPr>
        <w:t xml:space="preserve">У обучающегося будут сформированы умения общения как часть </w:t>
      </w:r>
      <w:r w:rsidRPr="00946A5E">
        <w:rPr>
          <w:rFonts w:ascii="Times New Roman" w:eastAsia="SchoolBookSanPin;Cambria" w:hAnsi="Times New Roman" w:cs="Times New Roman"/>
          <w:bCs/>
          <w:sz w:val="24"/>
          <w:szCs w:val="24"/>
          <w:lang w:eastAsia="zh-CN"/>
        </w:rPr>
        <w:t>коммуникативных универсальных учебных действий</w:t>
      </w:r>
      <w:r w:rsidRPr="00946A5E">
        <w:rPr>
          <w:rFonts w:ascii="Times New Roman" w:eastAsia="SchoolBookSanPin;Cambria" w:hAnsi="Times New Roman" w:cs="Times New Roman"/>
          <w:sz w:val="24"/>
          <w:szCs w:val="24"/>
          <w:lang w:eastAsia="zh-CN"/>
        </w:rPr>
        <w:t>:</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представлять особенности взаимодействия людей в исторических обществах и современном мире;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121.5.2.5. </w:t>
      </w:r>
      <w:r w:rsidRPr="00946A5E">
        <w:rPr>
          <w:rFonts w:ascii="Times New Roman" w:eastAsia="SchoolBookSanPin;Cambria" w:hAnsi="Times New Roman" w:cs="Times New Roman"/>
          <w:sz w:val="24"/>
          <w:szCs w:val="24"/>
          <w:lang w:eastAsia="zh-CN"/>
        </w:rPr>
        <w:t>У обучающегося будут сформированы умения совместной деятельности: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4540AF" w:rsidRPr="00946A5E" w:rsidRDefault="004540AF" w:rsidP="00946A5E">
      <w:pPr>
        <w:suppressAutoHyphens/>
        <w:spacing w:after="0" w:line="240" w:lineRule="auto"/>
        <w:ind w:firstLine="709"/>
        <w:jc w:val="both"/>
        <w:rPr>
          <w:rFonts w:ascii="Times New Roman" w:hAnsi="Times New Roman" w:cs="Times New Roman"/>
          <w:sz w:val="24"/>
          <w:szCs w:val="24"/>
          <w:lang w:eastAsia="zh-CN"/>
        </w:rPr>
      </w:pPr>
      <w:r w:rsidRPr="00946A5E">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121.5.2.6. </w:t>
      </w:r>
      <w:r w:rsidRPr="00946A5E">
        <w:rPr>
          <w:rFonts w:ascii="Times New Roman" w:eastAsia="SchoolBookSanPin;Cambria" w:hAnsi="Times New Roman" w:cs="Times New Roman"/>
          <w:sz w:val="24"/>
          <w:szCs w:val="24"/>
          <w:lang w:eastAsia="zh-CN"/>
        </w:rPr>
        <w:t xml:space="preserve">У обучающегося будут сформированы умения в части </w:t>
      </w:r>
      <w:r w:rsidRPr="00946A5E">
        <w:rPr>
          <w:rFonts w:ascii="Times New Roman" w:eastAsia="SchoolBookSanPin;Cambria" w:hAnsi="Times New Roman" w:cs="Times New Roman"/>
          <w:bCs/>
          <w:sz w:val="24"/>
          <w:szCs w:val="24"/>
          <w:lang w:eastAsia="zh-CN"/>
        </w:rPr>
        <w:t>регулятивных универсальных учебных действий</w:t>
      </w:r>
      <w:r w:rsidRPr="00946A5E">
        <w:rPr>
          <w:rFonts w:ascii="Times New Roman" w:eastAsia="SchoolBookSanPin;Cambria" w:hAnsi="Times New Roman" w:cs="Times New Roman"/>
          <w:sz w:val="24"/>
          <w:szCs w:val="24"/>
          <w:lang w:eastAsia="zh-CN"/>
        </w:rPr>
        <w:t>:</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3. </w:t>
      </w:r>
      <w:r w:rsidRPr="00946A5E">
        <w:rPr>
          <w:rFonts w:ascii="Times New Roman" w:eastAsia="SchoolBookSanPin;Cambria" w:hAnsi="Times New Roman" w:cs="Times New Roman"/>
          <w:bCs/>
          <w:sz w:val="24"/>
          <w:szCs w:val="24"/>
          <w:lang w:eastAsia="zh-CN"/>
        </w:rPr>
        <w:t xml:space="preserve">Предметные результаты освоения программы по истории на уровне </w:t>
      </w:r>
      <w:r w:rsidRPr="00946A5E">
        <w:rPr>
          <w:rFonts w:ascii="Times New Roman" w:eastAsia="OfficinaSansBoldITC;Franklin Go" w:hAnsi="Times New Roman" w:cs="Times New Roman"/>
          <w:sz w:val="24"/>
          <w:szCs w:val="24"/>
          <w:lang w:eastAsia="zh-CN"/>
        </w:rPr>
        <w:t>среднего</w:t>
      </w:r>
      <w:r w:rsidRPr="00946A5E">
        <w:rPr>
          <w:rFonts w:ascii="Times New Roman" w:eastAsia="SchoolBookSanPin;Cambria" w:hAnsi="Times New Roman" w:cs="Times New Roman"/>
          <w:bCs/>
          <w:sz w:val="24"/>
          <w:szCs w:val="24"/>
          <w:lang w:eastAsia="zh-CN"/>
        </w:rPr>
        <w:t xml:space="preserve"> общего образования </w:t>
      </w:r>
      <w:r w:rsidRPr="00946A5E">
        <w:rPr>
          <w:rFonts w:ascii="Times New Roman" w:eastAsia="SchoolBookSanPin;Cambria" w:hAnsi="Times New Roman" w:cs="Times New Roman"/>
          <w:sz w:val="24"/>
          <w:szCs w:val="24"/>
          <w:lang w:eastAsia="zh-CN"/>
        </w:rPr>
        <w:t>должны обеспечивать:</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4.1. Предметные результаты освоения базового учебного курса «История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lastRenderedPageBreak/>
        <w:t>121.5.</w:t>
      </w:r>
      <w:r w:rsidRPr="00946A5E">
        <w:rPr>
          <w:rFonts w:ascii="Times New Roman" w:eastAsia="SchoolBookSanPin;Cambria" w:hAnsi="Times New Roman" w:cs="Times New Roman"/>
          <w:sz w:val="24"/>
          <w:szCs w:val="24"/>
          <w:lang w:eastAsia="zh-CN"/>
        </w:rPr>
        <w:t>4.2. Предметные результаты освоения базового учебного курса «Всеобщая история»: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5. </w:t>
      </w:r>
      <w:r w:rsidRPr="00946A5E">
        <w:rPr>
          <w:rFonts w:ascii="Times New Roman" w:eastAsia="OfficinaSansBoldITC;Franklin Go" w:hAnsi="Times New Roman" w:cs="Times New Roman"/>
          <w:sz w:val="24"/>
          <w:szCs w:val="24"/>
          <w:lang w:eastAsia="zh-CN"/>
        </w:rPr>
        <w:t xml:space="preserve">Предметные результаты изучения истории </w:t>
      </w:r>
      <w:r w:rsidRPr="00946A5E">
        <w:rPr>
          <w:rFonts w:ascii="Times New Roman" w:eastAsia="SchoolBookSanPin;Cambria" w:hAnsi="Times New Roman" w:cs="Times New Roman"/>
          <w:sz w:val="24"/>
          <w:szCs w:val="24"/>
          <w:lang w:eastAsia="zh-CN"/>
        </w:rPr>
        <w:t xml:space="preserve">в </w:t>
      </w:r>
      <w:r w:rsidRPr="00946A5E">
        <w:rPr>
          <w:rFonts w:ascii="Times New Roman" w:eastAsia="SchoolBookSanPin;Cambria" w:hAnsi="Times New Roman" w:cs="Times New Roman"/>
          <w:bCs/>
          <w:sz w:val="24"/>
          <w:szCs w:val="24"/>
          <w:lang w:eastAsia="zh-CN"/>
        </w:rPr>
        <w:t>10 классе.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540AF" w:rsidRPr="00946A5E" w:rsidRDefault="004540AF" w:rsidP="00946A5E">
      <w:pPr>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w:t>
      </w:r>
      <w:r w:rsidRPr="00946A5E">
        <w:rPr>
          <w:rFonts w:ascii="Times New Roman" w:eastAsia="SchoolBookSanPin;Cambria" w:hAnsi="Times New Roman" w:cs="Times New Roman"/>
          <w:sz w:val="24"/>
          <w:szCs w:val="24"/>
          <w:lang w:eastAsia="zh-CN"/>
        </w:rPr>
        <w:t>с</w:t>
      </w:r>
      <w:r w:rsidRPr="00946A5E">
        <w:rPr>
          <w:rFonts w:ascii="Times New Roman" w:eastAsia="SchoolBookSanPin;Cambria" w:hAnsi="Times New Roman" w:cs="Times New Roman"/>
          <w:sz w:val="24"/>
          <w:szCs w:val="24"/>
          <w:lang w:eastAsia="zh-CN"/>
        </w:rPr>
        <w:t>пользовании методов обучения и воспитания, так как, кроме знаний об исторической ли</w:t>
      </w:r>
      <w:r w:rsidRPr="00946A5E">
        <w:rPr>
          <w:rFonts w:ascii="Times New Roman" w:eastAsia="SchoolBookSanPin;Cambria" w:hAnsi="Times New Roman" w:cs="Times New Roman"/>
          <w:sz w:val="24"/>
          <w:szCs w:val="24"/>
          <w:lang w:eastAsia="zh-CN"/>
        </w:rPr>
        <w:t>ч</w:t>
      </w:r>
      <w:r w:rsidRPr="00946A5E">
        <w:rPr>
          <w:rFonts w:ascii="Times New Roman" w:eastAsia="SchoolBookSanPin;Cambria" w:hAnsi="Times New Roman" w:cs="Times New Roman"/>
          <w:sz w:val="24"/>
          <w:szCs w:val="24"/>
          <w:lang w:eastAsia="zh-CN"/>
        </w:rPr>
        <w:t xml:space="preserve">ности, </w:t>
      </w:r>
      <w:r w:rsidRPr="00946A5E">
        <w:rPr>
          <w:rFonts w:ascii="Times New Roman" w:hAnsi="Times New Roman" w:cs="Times New Roman"/>
          <w:color w:val="000000"/>
          <w:sz w:val="24"/>
          <w:szCs w:val="24"/>
        </w:rPr>
        <w:t>обучающиеся</w:t>
      </w:r>
      <w:r w:rsidRPr="00946A5E">
        <w:rPr>
          <w:rFonts w:ascii="Times New Roman" w:eastAsia="SchoolBookSanPin;Cambria" w:hAnsi="Times New Roman" w:cs="Times New Roman"/>
          <w:sz w:val="24"/>
          <w:szCs w:val="24"/>
          <w:lang w:eastAsia="zh-CN"/>
        </w:rPr>
        <w:t xml:space="preserve"> должны осознать величие личности человека, влияние его деятельн</w:t>
      </w:r>
      <w:r w:rsidRPr="00946A5E">
        <w:rPr>
          <w:rFonts w:ascii="Times New Roman" w:eastAsia="SchoolBookSanPin;Cambria" w:hAnsi="Times New Roman" w:cs="Times New Roman"/>
          <w:sz w:val="24"/>
          <w:szCs w:val="24"/>
          <w:lang w:eastAsia="zh-CN"/>
        </w:rPr>
        <w:t>о</w:t>
      </w:r>
      <w:r w:rsidRPr="00946A5E">
        <w:rPr>
          <w:rFonts w:ascii="Times New Roman" w:eastAsia="SchoolBookSanPin;Cambria" w:hAnsi="Times New Roman" w:cs="Times New Roman"/>
          <w:sz w:val="24"/>
          <w:szCs w:val="24"/>
          <w:lang w:eastAsia="zh-CN"/>
        </w:rPr>
        <w:t>сти на ход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946A5E">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5.11.1. По учебному курсу «История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5.11.2 По учебному курсу «Всеобщая история»: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указывать хронологические рамки основных периодов отечественной и всеобщей истории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1914–1945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6. </w:t>
      </w:r>
      <w:r w:rsidRPr="00946A5E">
        <w:rPr>
          <w:rFonts w:ascii="Times New Roman" w:eastAsia="OfficinaSansBoldITC;Franklin Go" w:hAnsi="Times New Roman" w:cs="Times New Roman"/>
          <w:sz w:val="24"/>
          <w:szCs w:val="24"/>
          <w:lang w:eastAsia="zh-CN"/>
        </w:rPr>
        <w:t xml:space="preserve">Предметные результаты изучения истории </w:t>
      </w:r>
      <w:r w:rsidRPr="00946A5E">
        <w:rPr>
          <w:rFonts w:ascii="Times New Roman" w:eastAsia="SchoolBookSanPin;Cambria" w:hAnsi="Times New Roman" w:cs="Times New Roman"/>
          <w:sz w:val="24"/>
          <w:szCs w:val="24"/>
          <w:lang w:eastAsia="zh-CN"/>
        </w:rPr>
        <w:t xml:space="preserve">в </w:t>
      </w:r>
      <w:r w:rsidRPr="00946A5E">
        <w:rPr>
          <w:rFonts w:ascii="Times New Roman" w:eastAsia="SchoolBookSanPin;Cambria" w:hAnsi="Times New Roman" w:cs="Times New Roman"/>
          <w:bCs/>
          <w:sz w:val="24"/>
          <w:szCs w:val="24"/>
          <w:lang w:eastAsia="zh-CN"/>
        </w:rPr>
        <w:t>11 классе.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России и всемирной истории 1945–2022 гг., выявлять попытки фальсификации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называть имена наиболее выдающихся деятелей истории России 1945–2022 гг., события, процессы, в которых они участвовали;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eastAsia="SchoolBookSanPin;Cambria" w:hAnsi="Times New Roman" w:cs="Times New Roman"/>
          <w:sz w:val="24"/>
          <w:szCs w:val="24"/>
          <w:lang w:eastAsia="zh-CN"/>
        </w:rPr>
      </w:pPr>
      <w:r w:rsidRPr="00946A5E">
        <w:rPr>
          <w:rFonts w:ascii="Times New Roman" w:eastAsia="SchoolBookSanPin;Cambria" w:hAnsi="Times New Roman" w:cs="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называть характерные, существенные признаки событий, процессов, явлений истории России и всеобщей истории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w:t>
      </w:r>
      <w:r w:rsidRPr="00946A5E">
        <w:rPr>
          <w:rFonts w:ascii="Times New Roman" w:eastAsia="SchoolBookSanPin;Cambria" w:hAnsi="Times New Roman" w:cs="Times New Roman"/>
          <w:sz w:val="24"/>
          <w:szCs w:val="24"/>
          <w:lang w:eastAsia="zh-CN"/>
        </w:rPr>
        <w:lastRenderedPageBreak/>
        <w:t>о которых идет речь и другие, соотносить информацию письменного источника с историческим контекстом;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w:t>
      </w:r>
      <w:r w:rsidRPr="00946A5E">
        <w:rPr>
          <w:rFonts w:ascii="Times New Roman" w:eastAsia="SchoolBookSanPin;Cambria" w:hAnsi="Times New Roman" w:cs="Times New Roman"/>
          <w:sz w:val="24"/>
          <w:szCs w:val="24"/>
          <w:lang w:eastAsia="zh-CN"/>
        </w:rPr>
        <w:lastRenderedPageBreak/>
        <w:t>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rPr>
        <w:t>121.5.</w:t>
      </w:r>
      <w:r w:rsidRPr="00946A5E">
        <w:rPr>
          <w:rFonts w:ascii="Times New Roman" w:eastAsia="SchoolBookSanPin;Cambria" w:hAnsi="Times New Roman" w:cs="Times New Roman"/>
          <w:sz w:val="24"/>
          <w:szCs w:val="24"/>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bidi="hi-IN"/>
        </w:rPr>
        <w:t>121.5.</w:t>
      </w:r>
      <w:r w:rsidRPr="00946A5E">
        <w:rPr>
          <w:rFonts w:ascii="Times New Roman" w:eastAsia="SchoolBookSanPin;Cambria" w:hAnsi="Times New Roman" w:cs="Times New Roman"/>
          <w:sz w:val="24"/>
          <w:szCs w:val="24"/>
          <w:lang w:eastAsia="zh-CN" w:bidi="hi-IN"/>
        </w:rPr>
        <w:t>6.11.1.</w:t>
      </w:r>
      <w:r w:rsidRPr="00946A5E">
        <w:rPr>
          <w:rFonts w:ascii="Times New Roman" w:eastAsia="SchoolBookSanPin;Cambria" w:hAnsi="Times New Roman" w:cs="Times New Roman"/>
          <w:sz w:val="24"/>
          <w:szCs w:val="24"/>
          <w:lang w:eastAsia="zh-CN"/>
        </w:rPr>
        <w:t xml:space="preserve"> По учебному курсу «История России»:</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OfficinaSansBoldITC;Franklin Go" w:hAnsi="Times New Roman" w:cs="Times New Roman"/>
          <w:sz w:val="24"/>
          <w:szCs w:val="24"/>
          <w:lang w:eastAsia="zh-CN" w:bidi="hi-IN"/>
        </w:rPr>
        <w:t>121.5.</w:t>
      </w:r>
      <w:r w:rsidRPr="00946A5E">
        <w:rPr>
          <w:rFonts w:ascii="Times New Roman" w:eastAsia="SchoolBookSanPin;Cambria" w:hAnsi="Times New Roman" w:cs="Times New Roman"/>
          <w:sz w:val="24"/>
          <w:szCs w:val="24"/>
          <w:lang w:eastAsia="zh-CN" w:bidi="hi-IN"/>
        </w:rPr>
        <w:t xml:space="preserve">6.11.2. </w:t>
      </w:r>
      <w:r w:rsidRPr="00946A5E">
        <w:rPr>
          <w:rFonts w:ascii="Times New Roman" w:eastAsia="SchoolBookSanPin;Cambria" w:hAnsi="Times New Roman" w:cs="Times New Roman"/>
          <w:sz w:val="24"/>
          <w:szCs w:val="24"/>
          <w:lang w:eastAsia="zh-CN"/>
        </w:rPr>
        <w:t>По учебному курсу «Всеобщая история»:</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lastRenderedPageBreak/>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указывать хронологические рамки основных периодов отечественной и всеобщей истории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1945–2022 гг.;</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946A5E" w:rsidRDefault="00946A5E" w:rsidP="00946A5E">
      <w:pPr>
        <w:suppressAutoHyphens/>
        <w:spacing w:after="0" w:line="240" w:lineRule="auto"/>
        <w:ind w:firstLine="709"/>
        <w:jc w:val="both"/>
        <w:rPr>
          <w:rFonts w:ascii="Times New Roman" w:eastAsia="SchoolBookSanPin;Cambria" w:hAnsi="Times New Roman" w:cs="Times New Roman"/>
          <w:sz w:val="24"/>
          <w:szCs w:val="24"/>
          <w:lang w:eastAsia="zh-CN"/>
        </w:rPr>
      </w:pPr>
    </w:p>
    <w:p w:rsidR="004540AF" w:rsidRPr="006C65E2" w:rsidRDefault="004540AF" w:rsidP="006C65E2">
      <w:pPr>
        <w:suppressAutoHyphens/>
        <w:spacing w:after="0" w:line="240" w:lineRule="auto"/>
        <w:ind w:firstLine="709"/>
        <w:jc w:val="center"/>
        <w:rPr>
          <w:rFonts w:ascii="Times New Roman" w:eastAsia="SchoolBookSanPin;Cambria" w:hAnsi="Times New Roman" w:cs="Times New Roman"/>
          <w:b/>
          <w:sz w:val="28"/>
          <w:szCs w:val="28"/>
          <w:lang w:eastAsia="zh-CN"/>
        </w:rPr>
      </w:pPr>
      <w:r w:rsidRPr="006C65E2">
        <w:rPr>
          <w:rFonts w:ascii="Times New Roman" w:eastAsia="SchoolBookSanPin;Cambria" w:hAnsi="Times New Roman" w:cs="Times New Roman"/>
          <w:b/>
          <w:sz w:val="28"/>
          <w:szCs w:val="28"/>
          <w:lang w:eastAsia="zh-CN"/>
        </w:rPr>
        <w:t>122. Федеральная рабочая программа по учебному предмету «</w:t>
      </w:r>
      <w:r w:rsidR="006C65E2" w:rsidRPr="006C65E2">
        <w:rPr>
          <w:rFonts w:ascii="Times New Roman" w:eastAsia="SchoolBookSanPin;Cambria" w:hAnsi="Times New Roman" w:cs="Times New Roman"/>
          <w:b/>
          <w:sz w:val="28"/>
          <w:szCs w:val="28"/>
          <w:lang w:eastAsia="zh-CN"/>
        </w:rPr>
        <w:t>История» (углублённый уровень)</w:t>
      </w:r>
    </w:p>
    <w:p w:rsidR="004540AF" w:rsidRPr="00946A5E" w:rsidRDefault="004540AF" w:rsidP="00946A5E">
      <w:pPr>
        <w:spacing w:after="0" w:line="240" w:lineRule="auto"/>
        <w:ind w:firstLine="709"/>
        <w:contextualSpacing/>
        <w:jc w:val="both"/>
        <w:rPr>
          <w:rFonts w:ascii="Times New Roman" w:eastAsia="SchoolBookSanPin" w:hAnsi="Times New Roman" w:cs="Times New Roman"/>
          <w:sz w:val="24"/>
          <w:szCs w:val="24"/>
        </w:rPr>
      </w:pPr>
      <w:r w:rsidRPr="00946A5E">
        <w:rPr>
          <w:rFonts w:ascii="Times New Roman" w:hAnsi="Times New Roman" w:cs="Times New Roman"/>
          <w:sz w:val="24"/>
          <w:szCs w:val="24"/>
        </w:rPr>
        <w:t>122.1. Федеральная рабочая программа по учебному предмету «История» (углу</w:t>
      </w:r>
      <w:r w:rsidRPr="00946A5E">
        <w:rPr>
          <w:rFonts w:ascii="Times New Roman" w:hAnsi="Times New Roman" w:cs="Times New Roman"/>
          <w:sz w:val="24"/>
          <w:szCs w:val="24"/>
        </w:rPr>
        <w:t>б</w:t>
      </w:r>
      <w:r w:rsidRPr="00946A5E">
        <w:rPr>
          <w:rFonts w:ascii="Times New Roman" w:hAnsi="Times New Roman" w:cs="Times New Roman"/>
          <w:sz w:val="24"/>
          <w:szCs w:val="24"/>
        </w:rPr>
        <w:t>лённый уровень) (предметная область «Общественно-научные предметы») (далее соотве</w:t>
      </w:r>
      <w:r w:rsidRPr="00946A5E">
        <w:rPr>
          <w:rFonts w:ascii="Times New Roman" w:hAnsi="Times New Roman" w:cs="Times New Roman"/>
          <w:sz w:val="24"/>
          <w:szCs w:val="24"/>
        </w:rPr>
        <w:t>т</w:t>
      </w:r>
      <w:r w:rsidRPr="00946A5E">
        <w:rPr>
          <w:rFonts w:ascii="Times New Roman" w:hAnsi="Times New Roman" w:cs="Times New Roman"/>
          <w:sz w:val="24"/>
          <w:szCs w:val="24"/>
        </w:rPr>
        <w:t xml:space="preserve">ственно – программа по истории, история) </w:t>
      </w:r>
      <w:r w:rsidRPr="00946A5E">
        <w:rPr>
          <w:rFonts w:ascii="Times New Roman" w:eastAsia="SchoolBookSanPin" w:hAnsi="Times New Roman" w:cs="Times New Roman"/>
          <w:sz w:val="24"/>
          <w:szCs w:val="24"/>
        </w:rPr>
        <w:t>включает пояснительную записку, содержание обучения, планируемые результаты освоения программы по истории.</w:t>
      </w:r>
    </w:p>
    <w:p w:rsidR="004540AF" w:rsidRPr="00946A5E" w:rsidRDefault="004540AF" w:rsidP="00946A5E">
      <w:pPr>
        <w:spacing w:after="0" w:line="240" w:lineRule="auto"/>
        <w:ind w:firstLine="709"/>
        <w:contextualSpacing/>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122.2. Пояснительная записка отражает общие цели и задачи изучения истории, х</w:t>
      </w:r>
      <w:r w:rsidRPr="00946A5E">
        <w:rPr>
          <w:rFonts w:ascii="Times New Roman" w:eastAsia="SchoolBookSanPin" w:hAnsi="Times New Roman" w:cs="Times New Roman"/>
          <w:sz w:val="24"/>
          <w:szCs w:val="24"/>
        </w:rPr>
        <w:t>а</w:t>
      </w:r>
      <w:r w:rsidRPr="00946A5E">
        <w:rPr>
          <w:rFonts w:ascii="Times New Roman" w:eastAsia="SchoolBookSanPin" w:hAnsi="Times New Roman" w:cs="Times New Roman"/>
          <w:sz w:val="24"/>
          <w:szCs w:val="24"/>
        </w:rPr>
        <w:t>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w:t>
      </w:r>
      <w:r w:rsidRPr="00946A5E">
        <w:rPr>
          <w:rFonts w:ascii="Times New Roman" w:eastAsia="SchoolBookSanPin" w:hAnsi="Times New Roman" w:cs="Times New Roman"/>
          <w:sz w:val="24"/>
          <w:szCs w:val="24"/>
        </w:rPr>
        <w:t>и</w:t>
      </w:r>
      <w:r w:rsidRPr="00946A5E">
        <w:rPr>
          <w:rFonts w:ascii="Times New Roman" w:eastAsia="SchoolBookSanPin" w:hAnsi="Times New Roman" w:cs="Times New Roman"/>
          <w:sz w:val="24"/>
          <w:szCs w:val="24"/>
        </w:rPr>
        <w:t>руемых результатов и к структуре тематического планирования.</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eastAsia="SchoolBookSanPin" w:hAnsi="Times New Roman" w:cs="Times New Roman"/>
          <w:sz w:val="24"/>
          <w:szCs w:val="24"/>
        </w:rPr>
        <w:t>122.3. </w:t>
      </w:r>
      <w:r w:rsidRPr="00946A5E">
        <w:rPr>
          <w:rFonts w:ascii="Times New Roman" w:hAnsi="Times New Roman" w:cs="Times New Roman"/>
          <w:sz w:val="24"/>
          <w:szCs w:val="24"/>
        </w:rPr>
        <w:t>Содержание обучения раскрывает содержательные линии, которые предл</w:t>
      </w:r>
      <w:r w:rsidRPr="00946A5E">
        <w:rPr>
          <w:rFonts w:ascii="Times New Roman" w:hAnsi="Times New Roman" w:cs="Times New Roman"/>
          <w:sz w:val="24"/>
          <w:szCs w:val="24"/>
        </w:rPr>
        <w:t>а</w:t>
      </w:r>
      <w:r w:rsidRPr="00946A5E">
        <w:rPr>
          <w:rFonts w:ascii="Times New Roman" w:hAnsi="Times New Roman" w:cs="Times New Roman"/>
          <w:sz w:val="24"/>
          <w:szCs w:val="24"/>
        </w:rPr>
        <w:t>гаются для обязательного изучения в каждом классе на уровне среднего общего образов</w:t>
      </w:r>
      <w:r w:rsidRPr="00946A5E">
        <w:rPr>
          <w:rFonts w:ascii="Times New Roman" w:hAnsi="Times New Roman" w:cs="Times New Roman"/>
          <w:sz w:val="24"/>
          <w:szCs w:val="24"/>
        </w:rPr>
        <w:t>а</w:t>
      </w:r>
      <w:r w:rsidRPr="00946A5E">
        <w:rPr>
          <w:rFonts w:ascii="Times New Roman" w:hAnsi="Times New Roman" w:cs="Times New Roman"/>
          <w:sz w:val="24"/>
          <w:szCs w:val="24"/>
        </w:rPr>
        <w:t xml:space="preserve">ния. </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122.4. Планируемые результаты освоения программы по истории включают личн</w:t>
      </w:r>
      <w:r w:rsidRPr="00946A5E">
        <w:rPr>
          <w:rFonts w:ascii="Times New Roman" w:hAnsi="Times New Roman" w:cs="Times New Roman"/>
          <w:sz w:val="24"/>
          <w:szCs w:val="24"/>
        </w:rPr>
        <w:t>о</w:t>
      </w:r>
      <w:r w:rsidRPr="00946A5E">
        <w:rPr>
          <w:rFonts w:ascii="Times New Roman" w:hAnsi="Times New Roman" w:cs="Times New Roman"/>
          <w:sz w:val="24"/>
          <w:szCs w:val="24"/>
        </w:rPr>
        <w:t>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122.5. Пояснительная записка.</w:t>
      </w:r>
    </w:p>
    <w:p w:rsidR="004540AF" w:rsidRPr="00946A5E" w:rsidRDefault="004540AF" w:rsidP="00946A5E">
      <w:pPr>
        <w:spacing w:after="0" w:line="240" w:lineRule="auto"/>
        <w:ind w:firstLine="709"/>
        <w:jc w:val="both"/>
        <w:rPr>
          <w:rFonts w:ascii="Times New Roman" w:hAnsi="Times New Roman" w:cs="Times New Roman"/>
          <w:sz w:val="24"/>
          <w:szCs w:val="24"/>
        </w:rPr>
      </w:pPr>
      <w:r w:rsidRPr="00946A5E">
        <w:rPr>
          <w:rFonts w:ascii="Times New Roman" w:hAnsi="Times New Roman" w:cs="Times New Roman"/>
          <w:sz w:val="24"/>
          <w:szCs w:val="24"/>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946A5E">
        <w:rPr>
          <w:rFonts w:ascii="Times New Roman" w:hAnsi="Times New Roman" w:cs="Times New Roman"/>
          <w:color w:val="000000"/>
          <w:sz w:val="24"/>
          <w:szCs w:val="24"/>
        </w:rPr>
        <w:t>рабочей</w:t>
      </w:r>
      <w:r w:rsidRPr="00946A5E">
        <w:rPr>
          <w:rFonts w:ascii="Times New Roman" w:hAnsi="Times New Roman" w:cs="Times New Roman"/>
          <w:sz w:val="24"/>
          <w:szCs w:val="24"/>
        </w:rPr>
        <w:t xml:space="preserve"> программы воспитания.</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w:t>
      </w:r>
      <w:r w:rsidRPr="00946A5E">
        <w:rPr>
          <w:rFonts w:ascii="Times New Roman" w:hAnsi="Times New Roman" w:cs="Times New Roman"/>
          <w:sz w:val="24"/>
          <w:szCs w:val="24"/>
        </w:rPr>
        <w:t>е</w:t>
      </w:r>
      <w:r w:rsidRPr="00946A5E">
        <w:rPr>
          <w:rFonts w:ascii="Times New Roman" w:hAnsi="Times New Roman" w:cs="Times New Roman"/>
          <w:sz w:val="24"/>
          <w:szCs w:val="24"/>
        </w:rPr>
        <w:t xml:space="preserve">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122.5.4. Общей целью школьного исторического образования является формиров</w:t>
      </w:r>
      <w:r w:rsidRPr="00946A5E">
        <w:rPr>
          <w:rFonts w:ascii="Times New Roman" w:hAnsi="Times New Roman" w:cs="Times New Roman"/>
          <w:sz w:val="24"/>
          <w:szCs w:val="24"/>
        </w:rPr>
        <w:t>а</w:t>
      </w:r>
      <w:r w:rsidRPr="00946A5E">
        <w:rPr>
          <w:rFonts w:ascii="Times New Roman" w:hAnsi="Times New Roman" w:cs="Times New Roman"/>
          <w:sz w:val="24"/>
          <w:szCs w:val="24"/>
        </w:rPr>
        <w:t>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w:t>
      </w:r>
      <w:r w:rsidRPr="00946A5E">
        <w:rPr>
          <w:rFonts w:ascii="Times New Roman" w:hAnsi="Times New Roman" w:cs="Times New Roman"/>
          <w:sz w:val="24"/>
          <w:szCs w:val="24"/>
        </w:rPr>
        <w:t>и</w:t>
      </w:r>
      <w:r w:rsidRPr="00946A5E">
        <w:rPr>
          <w:rFonts w:ascii="Times New Roman" w:hAnsi="Times New Roman" w:cs="Times New Roman"/>
          <w:sz w:val="24"/>
          <w:szCs w:val="24"/>
        </w:rPr>
        <w:t xml:space="preserve">мание места и роли России в мире, важности вклада каждого её народа, его культуры в </w:t>
      </w:r>
      <w:r w:rsidRPr="00946A5E">
        <w:rPr>
          <w:rFonts w:ascii="Times New Roman" w:hAnsi="Times New Roman" w:cs="Times New Roman"/>
          <w:sz w:val="24"/>
          <w:szCs w:val="24"/>
        </w:rPr>
        <w:lastRenderedPageBreak/>
        <w:t>общую историю страны и мировую историю, формирование личностной позиции по о</w:t>
      </w:r>
      <w:r w:rsidRPr="00946A5E">
        <w:rPr>
          <w:rFonts w:ascii="Times New Roman" w:hAnsi="Times New Roman" w:cs="Times New Roman"/>
          <w:sz w:val="24"/>
          <w:szCs w:val="24"/>
        </w:rPr>
        <w:t>т</w:t>
      </w:r>
      <w:r w:rsidRPr="00946A5E">
        <w:rPr>
          <w:rFonts w:ascii="Times New Roman" w:hAnsi="Times New Roman" w:cs="Times New Roman"/>
          <w:sz w:val="24"/>
          <w:szCs w:val="24"/>
        </w:rPr>
        <w:t>ношению к прошлому и настоящему Отечества.</w:t>
      </w:r>
    </w:p>
    <w:p w:rsidR="004540AF" w:rsidRPr="00946A5E" w:rsidRDefault="004540AF" w:rsidP="00946A5E">
      <w:pPr>
        <w:spacing w:after="0" w:line="240" w:lineRule="auto"/>
        <w:ind w:firstLine="709"/>
        <w:jc w:val="both"/>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При разработке рабочей программы по истории образовательная организация впр</w:t>
      </w:r>
      <w:r w:rsidRPr="00946A5E">
        <w:rPr>
          <w:rFonts w:ascii="Times New Roman" w:eastAsia="SchoolBookSanPin" w:hAnsi="Times New Roman" w:cs="Times New Roman"/>
          <w:sz w:val="24"/>
          <w:szCs w:val="24"/>
        </w:rPr>
        <w:t>а</w:t>
      </w:r>
      <w:r w:rsidRPr="00946A5E">
        <w:rPr>
          <w:rFonts w:ascii="Times New Roman" w:eastAsia="SchoolBookSanPin" w:hAnsi="Times New Roman" w:cs="Times New Roman"/>
          <w:sz w:val="24"/>
          <w:szCs w:val="24"/>
        </w:rPr>
        <w:t>ве использовать материалы всероссийского просветительского проекта «Без срока давн</w:t>
      </w:r>
      <w:r w:rsidRPr="00946A5E">
        <w:rPr>
          <w:rFonts w:ascii="Times New Roman" w:eastAsia="SchoolBookSanPin" w:hAnsi="Times New Roman" w:cs="Times New Roman"/>
          <w:sz w:val="24"/>
          <w:szCs w:val="24"/>
        </w:rPr>
        <w:t>о</w:t>
      </w:r>
      <w:r w:rsidRPr="00946A5E">
        <w:rPr>
          <w:rFonts w:ascii="Times New Roman" w:eastAsia="SchoolBookSanPin" w:hAnsi="Times New Roman" w:cs="Times New Roman"/>
          <w:sz w:val="24"/>
          <w:szCs w:val="24"/>
        </w:rPr>
        <w:t>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122.5.5. Задачи изучения истории на всех уровнях общего образования определ</w:t>
      </w:r>
      <w:r w:rsidRPr="00946A5E">
        <w:rPr>
          <w:rFonts w:ascii="Times New Roman" w:hAnsi="Times New Roman" w:cs="Times New Roman"/>
          <w:sz w:val="24"/>
          <w:szCs w:val="24"/>
        </w:rPr>
        <w:t>я</w:t>
      </w:r>
      <w:r w:rsidRPr="00946A5E">
        <w:rPr>
          <w:rFonts w:ascii="Times New Roman" w:hAnsi="Times New Roman" w:cs="Times New Roman"/>
          <w:sz w:val="24"/>
          <w:szCs w:val="24"/>
        </w:rPr>
        <w:t>ются федеральными государственными образовательными стандартами.</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w:t>
      </w:r>
      <w:r w:rsidRPr="00946A5E">
        <w:rPr>
          <w:rFonts w:ascii="Times New Roman" w:hAnsi="Times New Roman" w:cs="Times New Roman"/>
          <w:sz w:val="24"/>
          <w:szCs w:val="24"/>
        </w:rPr>
        <w:t>и</w:t>
      </w:r>
      <w:r w:rsidRPr="00946A5E">
        <w:rPr>
          <w:rFonts w:ascii="Times New Roman" w:hAnsi="Times New Roman" w:cs="Times New Roman"/>
          <w:sz w:val="24"/>
          <w:szCs w:val="24"/>
        </w:rPr>
        <w:t>рение их по следующим параметрам:</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углубление социализации обучающихся, формирование гражданской ответстве</w:t>
      </w:r>
      <w:r w:rsidRPr="00946A5E">
        <w:rPr>
          <w:rFonts w:ascii="Times New Roman" w:hAnsi="Times New Roman" w:cs="Times New Roman"/>
          <w:sz w:val="24"/>
          <w:szCs w:val="24"/>
        </w:rPr>
        <w:t>н</w:t>
      </w:r>
      <w:r w:rsidRPr="00946A5E">
        <w:rPr>
          <w:rFonts w:ascii="Times New Roman" w:hAnsi="Times New Roman" w:cs="Times New Roman"/>
          <w:sz w:val="24"/>
          <w:szCs w:val="24"/>
        </w:rPr>
        <w:t xml:space="preserve">ности и социальной культуры, </w:t>
      </w:r>
      <w:r w:rsidRPr="00946A5E">
        <w:rPr>
          <w:rFonts w:ascii="Times New Roman" w:eastAsia="SchoolBookSanPin" w:hAnsi="Times New Roman" w:cs="Times New Roman"/>
          <w:position w:val="1"/>
          <w:sz w:val="24"/>
          <w:szCs w:val="24"/>
        </w:rPr>
        <w:t>соответствующей</w:t>
      </w:r>
      <w:r w:rsidRPr="00946A5E">
        <w:rPr>
          <w:rFonts w:ascii="Times New Roman" w:hAnsi="Times New Roman" w:cs="Times New Roman"/>
          <w:sz w:val="24"/>
          <w:szCs w:val="24"/>
        </w:rPr>
        <w:t xml:space="preserve"> условиям современного мира;</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освоение систематических знаний об истории России и всеобщей истории XX–XXI вв.;</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воспитание обучающихся в духе патриотизма, уважения к своему Отечеству – мн</w:t>
      </w:r>
      <w:r w:rsidRPr="00946A5E">
        <w:rPr>
          <w:rFonts w:ascii="Times New Roman" w:hAnsi="Times New Roman" w:cs="Times New Roman"/>
          <w:sz w:val="24"/>
          <w:szCs w:val="24"/>
        </w:rPr>
        <w:t>о</w:t>
      </w:r>
      <w:r w:rsidRPr="00946A5E">
        <w:rPr>
          <w:rFonts w:ascii="Times New Roman" w:hAnsi="Times New Roman" w:cs="Times New Roman"/>
          <w:sz w:val="24"/>
          <w:szCs w:val="24"/>
        </w:rPr>
        <w:t>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w:t>
      </w:r>
      <w:r w:rsidRPr="00946A5E">
        <w:rPr>
          <w:rFonts w:ascii="Times New Roman" w:hAnsi="Times New Roman" w:cs="Times New Roman"/>
          <w:sz w:val="24"/>
          <w:szCs w:val="24"/>
        </w:rPr>
        <w:t>н</w:t>
      </w:r>
      <w:r w:rsidRPr="00946A5E">
        <w:rPr>
          <w:rFonts w:ascii="Times New Roman" w:hAnsi="Times New Roman" w:cs="Times New Roman"/>
          <w:sz w:val="24"/>
          <w:szCs w:val="24"/>
        </w:rPr>
        <w:t>ного общества;</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формирование исторического мышления, то есть способности расс</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работа с комплексами источников исторической и социальной информации, разв</w:t>
      </w:r>
      <w:r w:rsidRPr="00946A5E">
        <w:rPr>
          <w:rFonts w:ascii="Times New Roman" w:hAnsi="Times New Roman" w:cs="Times New Roman"/>
          <w:sz w:val="24"/>
          <w:szCs w:val="24"/>
        </w:rPr>
        <w:t>и</w:t>
      </w:r>
      <w:r w:rsidRPr="00946A5E">
        <w:rPr>
          <w:rFonts w:ascii="Times New Roman" w:hAnsi="Times New Roman" w:cs="Times New Roman"/>
          <w:sz w:val="24"/>
          <w:szCs w:val="24"/>
        </w:rPr>
        <w:t>тие учебно-проектной деятельности, в углубленных курсах – приобретение первичного опыта исследовательской деятельности;</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расширение аксиологических знаний и опыта оценочной деятельности (сопоста</w:t>
      </w:r>
      <w:r w:rsidRPr="00946A5E">
        <w:rPr>
          <w:rFonts w:ascii="Times New Roman" w:hAnsi="Times New Roman" w:cs="Times New Roman"/>
          <w:sz w:val="24"/>
          <w:szCs w:val="24"/>
        </w:rPr>
        <w:t>в</w:t>
      </w:r>
      <w:r w:rsidRPr="00946A5E">
        <w:rPr>
          <w:rFonts w:ascii="Times New Roman" w:hAnsi="Times New Roman" w:cs="Times New Roman"/>
          <w:sz w:val="24"/>
          <w:szCs w:val="24"/>
        </w:rPr>
        <w:t>ление различных версий и оценок исторических событий и личностей, определение и в</w:t>
      </w:r>
      <w:r w:rsidRPr="00946A5E">
        <w:rPr>
          <w:rFonts w:ascii="Times New Roman" w:hAnsi="Times New Roman" w:cs="Times New Roman"/>
          <w:sz w:val="24"/>
          <w:szCs w:val="24"/>
        </w:rPr>
        <w:t>ы</w:t>
      </w:r>
      <w:r w:rsidRPr="00946A5E">
        <w:rPr>
          <w:rFonts w:ascii="Times New Roman" w:hAnsi="Times New Roman" w:cs="Times New Roman"/>
          <w:sz w:val="24"/>
          <w:szCs w:val="24"/>
        </w:rPr>
        <w:t>ражение собственного отношения, обоснование позиции при изучении дискуссионных проблем прошлого и современности);</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в углубленных курсах – элементы ориентации на продолжение образования в орг</w:t>
      </w:r>
      <w:r w:rsidRPr="00946A5E">
        <w:rPr>
          <w:rFonts w:ascii="Times New Roman" w:hAnsi="Times New Roman" w:cs="Times New Roman"/>
          <w:sz w:val="24"/>
          <w:szCs w:val="24"/>
        </w:rPr>
        <w:t>а</w:t>
      </w:r>
      <w:r w:rsidRPr="00946A5E">
        <w:rPr>
          <w:rFonts w:ascii="Times New Roman" w:hAnsi="Times New Roman" w:cs="Times New Roman"/>
          <w:sz w:val="24"/>
          <w:szCs w:val="24"/>
        </w:rPr>
        <w:t>низациях профессионального образования гуманитарного профиля (Концепция препод</w:t>
      </w:r>
      <w:r w:rsidRPr="00946A5E">
        <w:rPr>
          <w:rFonts w:ascii="Times New Roman" w:hAnsi="Times New Roman" w:cs="Times New Roman"/>
          <w:sz w:val="24"/>
          <w:szCs w:val="24"/>
        </w:rPr>
        <w:t>а</w:t>
      </w:r>
      <w:r w:rsidRPr="00946A5E">
        <w:rPr>
          <w:rFonts w:ascii="Times New Roman" w:hAnsi="Times New Roman" w:cs="Times New Roman"/>
          <w:sz w:val="24"/>
          <w:szCs w:val="24"/>
        </w:rPr>
        <w:t>вания учебного курса «История России» в образовательных организациях Российской Ф</w:t>
      </w:r>
      <w:r w:rsidRPr="00946A5E">
        <w:rPr>
          <w:rFonts w:ascii="Times New Roman" w:hAnsi="Times New Roman" w:cs="Times New Roman"/>
          <w:sz w:val="24"/>
          <w:szCs w:val="24"/>
        </w:rPr>
        <w:t>е</w:t>
      </w:r>
      <w:r w:rsidRPr="00946A5E">
        <w:rPr>
          <w:rFonts w:ascii="Times New Roman" w:hAnsi="Times New Roman" w:cs="Times New Roman"/>
          <w:sz w:val="24"/>
          <w:szCs w:val="24"/>
        </w:rPr>
        <w:t xml:space="preserve">дерации, реализующих основные образовательные программы. </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122.5.7. </w:t>
      </w:r>
      <w:r w:rsidRPr="00946A5E">
        <w:rPr>
          <w:rFonts w:ascii="Times New Roman" w:eastAsia="SchoolBookSanPin" w:hAnsi="Times New Roman" w:cs="Times New Roman"/>
          <w:sz w:val="24"/>
          <w:szCs w:val="24"/>
        </w:rPr>
        <w:t>Общее число часов, рекомендованных для изучения истории на углублё</w:t>
      </w:r>
      <w:r w:rsidRPr="00946A5E">
        <w:rPr>
          <w:rFonts w:ascii="Times New Roman" w:eastAsia="SchoolBookSanPin" w:hAnsi="Times New Roman" w:cs="Times New Roman"/>
          <w:sz w:val="24"/>
          <w:szCs w:val="24"/>
        </w:rPr>
        <w:t>н</w:t>
      </w:r>
      <w:r w:rsidRPr="00946A5E">
        <w:rPr>
          <w:rFonts w:ascii="Times New Roman" w:eastAsia="SchoolBookSanPin" w:hAnsi="Times New Roman" w:cs="Times New Roman"/>
          <w:sz w:val="24"/>
          <w:szCs w:val="24"/>
        </w:rPr>
        <w:t xml:space="preserve">ном уровне, – </w:t>
      </w:r>
      <w:r w:rsidRPr="00946A5E">
        <w:rPr>
          <w:rFonts w:ascii="Times New Roman" w:eastAsia="SchoolBookSanPin" w:hAnsi="Times New Roman" w:cs="Times New Roman"/>
          <w:position w:val="1"/>
          <w:sz w:val="24"/>
          <w:szCs w:val="24"/>
        </w:rPr>
        <w:t>272 часа: в 10 классе – 136 часов (4 часа в неделю), в 11 классе – 136 часов (4 часа в неделю).</w:t>
      </w:r>
    </w:p>
    <w:p w:rsidR="004540AF" w:rsidRPr="00946A5E" w:rsidRDefault="004540AF" w:rsidP="00946A5E">
      <w:pPr>
        <w:spacing w:after="0" w:line="240" w:lineRule="auto"/>
        <w:ind w:firstLine="709"/>
        <w:contextualSpacing/>
        <w:jc w:val="both"/>
        <w:rPr>
          <w:rFonts w:ascii="Times New Roman" w:hAnsi="Times New Roman" w:cs="Times New Roman"/>
          <w:sz w:val="24"/>
          <w:szCs w:val="24"/>
        </w:rPr>
      </w:pPr>
      <w:r w:rsidRPr="00946A5E">
        <w:rPr>
          <w:rFonts w:ascii="Times New Roman" w:hAnsi="Times New Roman" w:cs="Times New Roman"/>
          <w:sz w:val="24"/>
          <w:szCs w:val="24"/>
        </w:rPr>
        <w:t>122.5.8. Распределение учебных часов по учебным курсам отечественной и всео</w:t>
      </w:r>
      <w:r w:rsidRPr="00946A5E">
        <w:rPr>
          <w:rFonts w:ascii="Times New Roman" w:hAnsi="Times New Roman" w:cs="Times New Roman"/>
          <w:sz w:val="24"/>
          <w:szCs w:val="24"/>
        </w:rPr>
        <w:t>б</w:t>
      </w:r>
      <w:r w:rsidRPr="00946A5E">
        <w:rPr>
          <w:rFonts w:ascii="Times New Roman" w:hAnsi="Times New Roman" w:cs="Times New Roman"/>
          <w:sz w:val="24"/>
          <w:szCs w:val="24"/>
        </w:rPr>
        <w:t>щей истории, а также обобщающего учебного курса истории России с древнейших времен до 1914 г. представлено в таблице 1.</w:t>
      </w:r>
    </w:p>
    <w:p w:rsidR="004540AF" w:rsidRPr="00946A5E" w:rsidRDefault="004540AF" w:rsidP="00946A5E">
      <w:pPr>
        <w:spacing w:after="0" w:line="240" w:lineRule="auto"/>
        <w:contextualSpacing/>
        <w:jc w:val="right"/>
        <w:rPr>
          <w:rFonts w:ascii="Times New Roman" w:hAnsi="Times New Roman" w:cs="Times New Roman"/>
          <w:sz w:val="24"/>
          <w:szCs w:val="24"/>
        </w:rPr>
      </w:pPr>
      <w:r w:rsidRPr="00946A5E">
        <w:rPr>
          <w:rFonts w:ascii="Times New Roman" w:hAnsi="Times New Roman" w:cs="Times New Roman"/>
          <w:sz w:val="24"/>
          <w:szCs w:val="24"/>
        </w:rPr>
        <w:t>Таблица 1</w:t>
      </w:r>
    </w:p>
    <w:p w:rsidR="004540AF" w:rsidRPr="00946A5E" w:rsidRDefault="004540AF" w:rsidP="00946A5E">
      <w:pPr>
        <w:spacing w:after="0" w:line="240" w:lineRule="auto"/>
        <w:jc w:val="center"/>
        <w:rPr>
          <w:rFonts w:ascii="Times New Roman" w:eastAsia="SchoolBookSanPin" w:hAnsi="Times New Roman" w:cs="Times New Roman"/>
          <w:bCs/>
          <w:sz w:val="24"/>
          <w:szCs w:val="24"/>
        </w:rPr>
      </w:pPr>
      <w:r w:rsidRPr="00946A5E">
        <w:rPr>
          <w:rFonts w:ascii="Times New Roman" w:eastAsia="SchoolBookSanPin" w:hAnsi="Times New Roman" w:cs="Times New Roman"/>
          <w:bCs/>
          <w:sz w:val="24"/>
          <w:szCs w:val="24"/>
        </w:rPr>
        <w:t xml:space="preserve">Распределение учебных часов по учебным курсам отечественной </w:t>
      </w:r>
    </w:p>
    <w:p w:rsidR="004540AF" w:rsidRPr="00946A5E" w:rsidRDefault="004540AF" w:rsidP="00946A5E">
      <w:pPr>
        <w:spacing w:after="0" w:line="240" w:lineRule="auto"/>
        <w:jc w:val="center"/>
        <w:rPr>
          <w:rFonts w:ascii="Times New Roman" w:eastAsia="SchoolBookSanPin" w:hAnsi="Times New Roman" w:cs="Times New Roman"/>
          <w:bCs/>
          <w:sz w:val="24"/>
          <w:szCs w:val="24"/>
        </w:rPr>
      </w:pPr>
      <w:r w:rsidRPr="00946A5E">
        <w:rPr>
          <w:rFonts w:ascii="Times New Roman" w:eastAsia="SchoolBookSanPin" w:hAnsi="Times New Roman" w:cs="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4540AF" w:rsidRPr="00946A5E" w:rsidTr="00402D0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bCs/>
                <w:sz w:val="24"/>
                <w:szCs w:val="24"/>
              </w:rPr>
            </w:pPr>
            <w:r w:rsidRPr="00946A5E">
              <w:rPr>
                <w:rFonts w:ascii="Times New Roman" w:eastAsia="SchoolBookSanPin" w:hAnsi="Times New Roman" w:cs="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bCs/>
                <w:sz w:val="24"/>
                <w:szCs w:val="24"/>
              </w:rPr>
            </w:pPr>
            <w:r w:rsidRPr="00946A5E">
              <w:rPr>
                <w:rFonts w:ascii="Times New Roman" w:eastAsia="SchoolBookSanPin" w:hAnsi="Times New Roman" w:cs="Times New Roman"/>
                <w:bCs/>
                <w:sz w:val="24"/>
                <w:szCs w:val="24"/>
              </w:rPr>
              <w:t>Всеобщая и</w:t>
            </w:r>
            <w:r w:rsidRPr="00946A5E">
              <w:rPr>
                <w:rFonts w:ascii="Times New Roman" w:eastAsia="SchoolBookSanPin" w:hAnsi="Times New Roman" w:cs="Times New Roman"/>
                <w:bCs/>
                <w:sz w:val="24"/>
                <w:szCs w:val="24"/>
              </w:rPr>
              <w:t>с</w:t>
            </w:r>
            <w:r w:rsidRPr="00946A5E">
              <w:rPr>
                <w:rFonts w:ascii="Times New Roman" w:eastAsia="SchoolBookSanPin" w:hAnsi="Times New Roman" w:cs="Times New Roman"/>
                <w:bCs/>
                <w:sz w:val="24"/>
                <w:szCs w:val="24"/>
              </w:rPr>
              <w:t>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bCs/>
                <w:sz w:val="24"/>
                <w:szCs w:val="24"/>
              </w:rPr>
            </w:pPr>
            <w:r w:rsidRPr="00946A5E">
              <w:rPr>
                <w:rFonts w:ascii="Times New Roman" w:eastAsia="SchoolBookSanPin" w:hAnsi="Times New Roman" w:cs="Times New Roman"/>
                <w:bCs/>
                <w:sz w:val="24"/>
                <w:szCs w:val="24"/>
              </w:rPr>
              <w:t>История Ро</w:t>
            </w:r>
            <w:r w:rsidRPr="00946A5E">
              <w:rPr>
                <w:rFonts w:ascii="Times New Roman" w:eastAsia="SchoolBookSanPin" w:hAnsi="Times New Roman" w:cs="Times New Roman"/>
                <w:bCs/>
                <w:sz w:val="24"/>
                <w:szCs w:val="24"/>
              </w:rPr>
              <w:t>с</w:t>
            </w:r>
            <w:r w:rsidRPr="00946A5E">
              <w:rPr>
                <w:rFonts w:ascii="Times New Roman" w:eastAsia="SchoolBookSanPin" w:hAnsi="Times New Roman" w:cs="Times New Roman"/>
                <w:bCs/>
                <w:sz w:val="24"/>
                <w:szCs w:val="24"/>
              </w:rPr>
              <w:t>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bCs/>
                <w:sz w:val="24"/>
                <w:szCs w:val="24"/>
              </w:rPr>
            </w:pPr>
            <w:r w:rsidRPr="00946A5E">
              <w:rPr>
                <w:rFonts w:ascii="Times New Roman" w:eastAsia="SchoolBookSanPin" w:hAnsi="Times New Roman" w:cs="Times New Roman"/>
                <w:bCs/>
                <w:sz w:val="24"/>
                <w:szCs w:val="24"/>
              </w:rPr>
              <w:t>Обобщающее повторение по курсу «Ист</w:t>
            </w:r>
            <w:r w:rsidRPr="00946A5E">
              <w:rPr>
                <w:rFonts w:ascii="Times New Roman" w:eastAsia="SchoolBookSanPin" w:hAnsi="Times New Roman" w:cs="Times New Roman"/>
                <w:bCs/>
                <w:sz w:val="24"/>
                <w:szCs w:val="24"/>
              </w:rPr>
              <w:t>о</w:t>
            </w:r>
            <w:r w:rsidRPr="00946A5E">
              <w:rPr>
                <w:rFonts w:ascii="Times New Roman" w:eastAsia="SchoolBookSanPin" w:hAnsi="Times New Roman" w:cs="Times New Roman"/>
                <w:bCs/>
                <w:sz w:val="24"/>
                <w:szCs w:val="24"/>
              </w:rPr>
              <w:t>рия России с древнейших времен до 1914 г.» (ч)</w:t>
            </w:r>
          </w:p>
        </w:tc>
      </w:tr>
      <w:tr w:rsidR="004540AF" w:rsidRPr="00946A5E" w:rsidTr="00402D0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w:t>
            </w:r>
          </w:p>
        </w:tc>
      </w:tr>
      <w:tr w:rsidR="004540AF" w:rsidRPr="00946A5E" w:rsidTr="00402D0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lastRenderedPageBreak/>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540AF" w:rsidRPr="00946A5E" w:rsidRDefault="004540AF" w:rsidP="00946A5E">
            <w:pPr>
              <w:spacing w:after="0" w:line="240" w:lineRule="auto"/>
              <w:jc w:val="center"/>
              <w:rPr>
                <w:rFonts w:ascii="Times New Roman" w:eastAsia="SchoolBookSanPin" w:hAnsi="Times New Roman" w:cs="Times New Roman"/>
                <w:sz w:val="24"/>
                <w:szCs w:val="24"/>
              </w:rPr>
            </w:pPr>
            <w:r w:rsidRPr="00946A5E">
              <w:rPr>
                <w:rFonts w:ascii="Times New Roman" w:eastAsia="SchoolBookSanPin" w:hAnsi="Times New Roman" w:cs="Times New Roman"/>
                <w:sz w:val="24"/>
                <w:szCs w:val="24"/>
              </w:rPr>
              <w:t>34</w:t>
            </w:r>
          </w:p>
        </w:tc>
      </w:tr>
    </w:tbl>
    <w:p w:rsidR="004540AF" w:rsidRPr="00946A5E" w:rsidRDefault="004540AF" w:rsidP="00946A5E">
      <w:pPr>
        <w:suppressAutoHyphens/>
        <w:spacing w:after="0" w:line="240" w:lineRule="auto"/>
        <w:contextualSpacing/>
        <w:jc w:val="both"/>
        <w:rPr>
          <w:rFonts w:ascii="Times New Roman" w:hAnsi="Times New Roman" w:cs="Times New Roman"/>
          <w:sz w:val="24"/>
          <w:szCs w:val="24"/>
        </w:rPr>
      </w:pP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 xml:space="preserve">122.6. Содержание обучения в 10 классе.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122.6.1. Всеобщая история. 1914–1945 гг. </w:t>
      </w:r>
    </w:p>
    <w:p w:rsidR="004540AF" w:rsidRPr="00946A5E" w:rsidRDefault="004540AF" w:rsidP="00946A5E">
      <w:pPr>
        <w:suppressAutoHyphens/>
        <w:spacing w:after="0" w:line="240" w:lineRule="auto"/>
        <w:ind w:firstLine="709"/>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122.6.1.3. Мир в 1918–1939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122.6.1.3.1. От войны к миру.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122.6.1.3.2. Страны Европы и Северной Америки в 1920–1930</w:t>
      </w:r>
      <w:r w:rsidRPr="00946A5E">
        <w:rPr>
          <w:rFonts w:ascii="Times New Roman" w:hAnsi="Times New Roman" w:cs="Times New Roman"/>
          <w:sz w:val="24"/>
          <w:szCs w:val="24"/>
          <w:lang w:eastAsia="zh-CN"/>
        </w:rPr>
        <w:noBreakHyphen/>
        <w:t>е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122.6.1.3.3. Страны Азии в 1918–1930-х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122.6.1.3.4. Страны Латинской Америки в первой трети ХХ 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Мексиканская революция. Реформы и революционные движения в латиноамериканских странах. Народный фронт в Чили.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122.6.1.3.5. Международные отношения в 1920–1930-х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946A5E">
        <w:rPr>
          <w:rFonts w:ascii="Times New Roman" w:hAnsi="Times New Roman" w:cs="Times New Roman"/>
          <w:sz w:val="24"/>
          <w:szCs w:val="24"/>
          <w:lang w:eastAsia="zh-CN"/>
        </w:rPr>
        <w:noBreakHyphen/>
        <w:t xml:space="preserve">х гг. Пакт Бриана–Келлога. «Эра пацифизма».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122.6.1.3.6. Развитие культуры в 1914–1930-х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w:t>
      </w:r>
      <w:r w:rsidRPr="00946A5E">
        <w:rPr>
          <w:rFonts w:ascii="Times New Roman" w:hAnsi="Times New Roman" w:cs="Times New Roman"/>
          <w:sz w:val="24"/>
          <w:szCs w:val="24"/>
          <w:lang w:eastAsia="zh-CN"/>
        </w:rPr>
        <w:lastRenderedPageBreak/>
        <w:t xml:space="preserve">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122.6.1.5. Обобщение.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 История России. 1914–1945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122.6.2.1. Введение. Периодизация и общая характеристика истории России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122.6.2.2. Россия в годы Первой мировой войны и Великой российской революции.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122.6.2.2.1. Россия в Первой мировой войне (1914–1918).</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122.6.2.2.2. Великая российская революция 1917–1922 гг. 1917 год: от Февраля к Октябрю.</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122.6.2.2.3. Первые революционные преобразования большевиков.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Созыв и разгон Учредительного собрания.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Первая Конституция РСФСР 1918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122.6.2.2.4. Гражданская война и ее последствия.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946A5E">
        <w:rPr>
          <w:rFonts w:ascii="Times New Roman" w:hAnsi="Times New Roman" w:cs="Times New Roman"/>
          <w:sz w:val="24"/>
          <w:szCs w:val="24"/>
          <w:lang w:eastAsia="zh-CN"/>
        </w:rPr>
        <w:softHyphen/>
        <w:t xml:space="preserve">отряды и белые реквизиции.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122.6.2.2.5. Идеология и культура Советской России периода Гражданской войны.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Проблема массовой детской беспризорности. Влияние военной обстановки на психологию населения.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122.6.2.2.6. Наш край в 1914–1922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122.6.2.3. Советский Союз в 1920–1930-е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122.6.2.3.1. СССР в годы нэпа (1921–1928).</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946A5E">
        <w:rPr>
          <w:rFonts w:ascii="Times New Roman" w:hAnsi="Times New Roman" w:cs="Times New Roman"/>
          <w:sz w:val="24"/>
          <w:szCs w:val="24"/>
          <w:lang w:eastAsia="zh-CN"/>
        </w:rPr>
        <w:noBreakHyphen/>
        <w:t xml:space="preserve">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946A5E">
        <w:rPr>
          <w:rFonts w:ascii="Times New Roman" w:hAnsi="Times New Roman" w:cs="Times New Roman"/>
          <w:sz w:val="24"/>
          <w:szCs w:val="24"/>
          <w:lang w:eastAsia="zh-CN"/>
        </w:rPr>
        <w:noBreakHyphen/>
        <w:t xml:space="preserve">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Деревенский социум: кулаки, середняки и бедняки. Сельскохозяйственные коммуны, артели и ТОЗы. Отходничество. Сдача земли в аренду.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122.6.2.3.2. Советский Союз в 1929–1941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122.6.2.3.3. Культурное пространство советского общества в 1920–1930-е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Литература и кинематограф 1930-х гг. Культура русского зарубежья.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Возвращение к традиционным ценностям в середине 1930</w:t>
      </w:r>
      <w:r w:rsidRPr="00946A5E">
        <w:rPr>
          <w:rFonts w:ascii="Times New Roman" w:hAnsi="Times New Roman" w:cs="Times New Roman"/>
          <w:sz w:val="24"/>
          <w:szCs w:val="24"/>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946A5E">
        <w:rPr>
          <w:rFonts w:ascii="Times New Roman" w:hAnsi="Times New Roman" w:cs="Times New Roman"/>
          <w:sz w:val="24"/>
          <w:szCs w:val="24"/>
          <w:lang w:eastAsia="zh-CN"/>
        </w:rPr>
        <w:noBreakHyphen/>
        <w:t>е гг. Жизнь в деревне. Трудодни. Единоличники. Личные подсобные хозяйства колхозников.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122.6.2.3.4. Внешняя политика СССР в 1920–1930-е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122.6.2.3.5. Наш край в 1920–1930-х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122.6.2.4. Великая Отечественная война (1941–1945).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122.6.2.4.1. Первый период войны (июнь 1941 – осень 1942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Блокада Ленинграда. Героизм и трагедия гражданского населения. Эвакуация ленинградцев. Дорога жизни.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122.6.2.4.2. Коренной перелом в ходе войны (осень 1942 – 1943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Прорыв блокады Ленинграда в январе 1943 г. Значение героического сопротивления Ленинграда.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122.6.2.4.3. Человек и война: единство фронта и тыла.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122.6.2.4.4. Победа СССР в Великой Отечественной войне. Окончание Второй мировой войны (1944 – сентябрь 1945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122.6.2.4.5. Наш край в 1941–1945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122.6.2.5. Обобщение.</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122.7. Содержание обучения в 11 классе.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122.7.1. Всеобщая история. 1945–2022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122.7.1.1. Введение.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946A5E">
        <w:rPr>
          <w:rFonts w:ascii="Times New Roman" w:hAnsi="Times New Roman" w:cs="Times New Roman"/>
          <w:sz w:val="24"/>
          <w:szCs w:val="24"/>
          <w:lang w:eastAsia="zh-CN"/>
        </w:rPr>
        <w:noBreakHyphen/>
        <w:t>х – начала 1990-х гг. в СССР и странах Центральной и Восточной Европы. Концепции нового миропорядка.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122.7.1.2. Страны Северной Америки и Европы во второй половине ХХ – начале XXI 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w:t>
      </w:r>
      <w:r w:rsidRPr="00946A5E">
        <w:rPr>
          <w:rFonts w:ascii="Times New Roman" w:hAnsi="Times New Roman" w:cs="Times New Roman"/>
          <w:sz w:val="24"/>
          <w:szCs w:val="24"/>
          <w:lang w:eastAsia="zh-CN"/>
        </w:rPr>
        <w:lastRenderedPageBreak/>
        <w:t xml:space="preserve">политика США во второй половине ХХ – начале XXI в. Развитие отношений с СССР, Российской Федерацией.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946A5E">
        <w:rPr>
          <w:rFonts w:ascii="Times New Roman" w:hAnsi="Times New Roman" w:cs="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946A5E">
        <w:rPr>
          <w:rFonts w:ascii="Times New Roman" w:hAnsi="Times New Roman" w:cs="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122.7.1.3. Страны Азии, Африки во второй половине ХХ – начале XXI в.: проблемы и пути модернизации.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946A5E">
        <w:rPr>
          <w:rFonts w:ascii="Times New Roman" w:hAnsi="Times New Roman" w:cs="Times New Roman"/>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122.7.1.4. Страны Латинской Америки во второй половине ХХ – начале XXI 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122.7.1.5. Международные отношения во второй половине ХХ – начале XXI 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946A5E">
        <w:rPr>
          <w:rFonts w:ascii="Times New Roman" w:hAnsi="Times New Roman" w:cs="Times New Roman"/>
          <w:sz w:val="24"/>
          <w:szCs w:val="24"/>
          <w:lang w:eastAsia="zh-CN"/>
        </w:rPr>
        <w:noBreakHyphen/>
        <w:t xml:space="preserve">х гг. Революции 1989–1991 гг. в странах Восточной Европы. Распад СССР и восточного блока.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122.7.1.6. Развитие науки и культуры во второй половине ХХ – начале XXI 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122.7.1.7. Современный мир.</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Глобализация, интеграция и проблемы национальных интересов.</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 xml:space="preserve">122.7.1.8. Обобщение.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122.7.2. История России. 1945–2022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122.7.2.1. Введение. Периодизация и общая характеристика истории СССР, России 1945 – начала 2020-х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122.7.2.2. СССР в 1945–1991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122.7.2.2.1. СССР в 1945–1953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946A5E">
        <w:rPr>
          <w:rFonts w:ascii="Times New Roman" w:hAnsi="Times New Roman" w:cs="Times New Roman"/>
          <w:sz w:val="24"/>
          <w:szCs w:val="24"/>
          <w:lang w:eastAsia="zh-CN"/>
        </w:rPr>
        <w:lastRenderedPageBreak/>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Наш край в 1945 – начале 1950-х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122.7.2.2.2. СССР в середине 1950-х – первой половине 1960-х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w:t>
      </w:r>
      <w:r w:rsidRPr="00946A5E">
        <w:rPr>
          <w:rFonts w:ascii="Times New Roman" w:hAnsi="Times New Roman" w:cs="Times New Roman"/>
          <w:sz w:val="24"/>
          <w:szCs w:val="24"/>
          <w:lang w:eastAsia="zh-CN"/>
        </w:rPr>
        <w:lastRenderedPageBreak/>
        <w:t>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Наш край в 1953–1964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122.7.2.2.3. Советское государство и общество в середине 1960-х – начале 1980-х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Л.И. Брежнев в оценках современников и историков.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Наш край в 1964–1985 гг. (1 час в рамках общего количества часов данной темы).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122.7.2.2.4. Политика перестройки. Распад СССР (1985–1991).</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w:t>
      </w:r>
      <w:r w:rsidRPr="00946A5E">
        <w:rPr>
          <w:rFonts w:ascii="Times New Roman" w:hAnsi="Times New Roman" w:cs="Times New Roman"/>
          <w:sz w:val="24"/>
          <w:szCs w:val="24"/>
          <w:lang w:eastAsia="zh-CN"/>
        </w:rPr>
        <w:lastRenderedPageBreak/>
        <w:t xml:space="preserve">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Наш край в 1985–1991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122.7.2.2.5. Обобщение.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122.7.2.3. Российская Федерация в 1992–2023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122.7.2.3.1. Становление новой России (1992–1999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Проблемы русскоязычного населения в бывших республиках СССР.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946A5E">
        <w:rPr>
          <w:rFonts w:ascii="Times New Roman" w:hAnsi="Times New Roman" w:cs="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Наш край в 1992–1999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122.7.2.3.2. Россия в ХХI в.: вызовы времени и задачи модернизации.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w:t>
      </w:r>
      <w:r w:rsidRPr="00946A5E">
        <w:rPr>
          <w:rFonts w:ascii="Times New Roman" w:hAnsi="Times New Roman" w:cs="Times New Roman"/>
          <w:sz w:val="24"/>
          <w:szCs w:val="24"/>
          <w:lang w:eastAsia="zh-CN"/>
        </w:rPr>
        <w:lastRenderedPageBreak/>
        <w:t xml:space="preserve">инфраструктурных проектов в Крыму (строительство Крымского моста, трассы «Таврида» и другие). Начало конституционной реформы (2020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Внешняя политика в конце XX – начале XXI вв.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Религия, наука и культура России в конце XX – начале XXI вв.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Наш край в 2000 – начале 2020-х гг. (2 ч в рамках общего количества часов данной темы).</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122.8. Обобщающее повторение по курсу «История России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946A5E">
        <w:rPr>
          <w:rFonts w:ascii="Times New Roman" w:eastAsia="SchoolBookSanPin" w:hAnsi="Times New Roman" w:cs="Times New Roman"/>
          <w:sz w:val="24"/>
          <w:szCs w:val="24"/>
        </w:rPr>
        <w:t>обучающихся</w:t>
      </w:r>
      <w:r w:rsidRPr="00946A5E">
        <w:rPr>
          <w:rFonts w:ascii="Times New Roman" w:hAnsi="Times New Roman" w:cs="Times New Roman"/>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946A5E">
        <w:rPr>
          <w:rFonts w:ascii="Times New Roman" w:eastAsia="SchoolBookSanPin" w:hAnsi="Times New Roman" w:cs="Times New Roman"/>
          <w:sz w:val="24"/>
          <w:szCs w:val="24"/>
        </w:rPr>
        <w:t>ФГОС СОО.</w:t>
      </w:r>
      <w:r w:rsidRPr="00946A5E">
        <w:rPr>
          <w:rFonts w:ascii="Times New Roman" w:hAnsi="Times New Roman" w:cs="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946A5E">
        <w:rPr>
          <w:rFonts w:ascii="Times New Roman" w:eastAsia="SchoolBookSanPin" w:hAnsi="Times New Roman" w:cs="Times New Roman"/>
          <w:sz w:val="24"/>
          <w:szCs w:val="24"/>
        </w:rPr>
        <w:t>на уровне основного общего образования, что</w:t>
      </w:r>
      <w:r w:rsidRPr="00946A5E">
        <w:rPr>
          <w:rFonts w:ascii="Times New Roman" w:hAnsi="Times New Roman" w:cs="Times New Roman"/>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946A5E">
        <w:rPr>
          <w:rFonts w:ascii="Times New Roman" w:eastAsia="SchoolBookSanPin" w:hAnsi="Times New Roman" w:cs="Times New Roman"/>
          <w:sz w:val="24"/>
          <w:szCs w:val="24"/>
        </w:rPr>
        <w:t>обучающихся</w:t>
      </w:r>
      <w:r w:rsidRPr="00946A5E">
        <w:rPr>
          <w:rFonts w:ascii="Times New Roman" w:hAnsi="Times New Roman" w:cs="Times New Roman"/>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4"/>
        <w:gridCol w:w="4267"/>
      </w:tblGrid>
      <w:tr w:rsidR="004540AF" w:rsidRPr="00946A5E" w:rsidTr="00402D0F">
        <w:tc>
          <w:tcPr>
            <w:tcW w:w="5778" w:type="dxa"/>
            <w:shd w:val="clear" w:color="auto" w:fill="auto"/>
          </w:tcPr>
          <w:p w:rsidR="004540AF" w:rsidRPr="00946A5E" w:rsidRDefault="004540AF" w:rsidP="00946A5E">
            <w:pPr>
              <w:suppressAutoHyphens/>
              <w:spacing w:after="0" w:line="240" w:lineRule="auto"/>
              <w:contextualSpacing/>
              <w:jc w:val="center"/>
              <w:rPr>
                <w:rFonts w:ascii="Times New Roman" w:hAnsi="Times New Roman" w:cs="Times New Roman"/>
                <w:sz w:val="24"/>
                <w:szCs w:val="24"/>
                <w:lang w:eastAsia="zh-CN"/>
              </w:rPr>
            </w:pPr>
            <w:r w:rsidRPr="00946A5E">
              <w:rPr>
                <w:rFonts w:ascii="Times New Roman" w:hAnsi="Times New Roman" w:cs="Times New Roman"/>
                <w:sz w:val="24"/>
                <w:szCs w:val="24"/>
                <w:lang w:eastAsia="zh-CN"/>
              </w:rPr>
              <w:t>Разделы</w:t>
            </w:r>
          </w:p>
        </w:tc>
        <w:tc>
          <w:tcPr>
            <w:tcW w:w="4644" w:type="dxa"/>
            <w:shd w:val="clear" w:color="auto" w:fill="auto"/>
          </w:tcPr>
          <w:p w:rsidR="004540AF" w:rsidRPr="00946A5E" w:rsidRDefault="004540AF" w:rsidP="00946A5E">
            <w:pPr>
              <w:suppressAutoHyphens/>
              <w:spacing w:after="0" w:line="240" w:lineRule="auto"/>
              <w:contextualSpacing/>
              <w:jc w:val="center"/>
              <w:rPr>
                <w:rFonts w:ascii="Times New Roman" w:hAnsi="Times New Roman" w:cs="Times New Roman"/>
                <w:sz w:val="24"/>
                <w:szCs w:val="24"/>
                <w:lang w:eastAsia="zh-CN"/>
              </w:rPr>
            </w:pPr>
            <w:r w:rsidRPr="00946A5E">
              <w:rPr>
                <w:rFonts w:ascii="Times New Roman" w:hAnsi="Times New Roman" w:cs="Times New Roman"/>
                <w:sz w:val="24"/>
                <w:szCs w:val="24"/>
                <w:lang w:eastAsia="zh-CN"/>
              </w:rPr>
              <w:t>Количество часов</w:t>
            </w:r>
          </w:p>
        </w:tc>
      </w:tr>
      <w:tr w:rsidR="004540AF" w:rsidRPr="00946A5E" w:rsidTr="00402D0F">
        <w:tc>
          <w:tcPr>
            <w:tcW w:w="5778" w:type="dxa"/>
            <w:shd w:val="clear" w:color="auto" w:fill="auto"/>
          </w:tcPr>
          <w:p w:rsidR="004540AF" w:rsidRPr="00946A5E" w:rsidRDefault="004540AF" w:rsidP="00946A5E">
            <w:pPr>
              <w:suppressAutoHyphens/>
              <w:spacing w:after="0" w:line="240" w:lineRule="auto"/>
              <w:contextualSpacing/>
              <w:rPr>
                <w:rFonts w:ascii="Times New Roman" w:hAnsi="Times New Roman" w:cs="Times New Roman"/>
                <w:sz w:val="24"/>
                <w:szCs w:val="24"/>
                <w:lang w:eastAsia="zh-CN"/>
              </w:rPr>
            </w:pPr>
            <w:r w:rsidRPr="00946A5E">
              <w:rPr>
                <w:rFonts w:ascii="Times New Roman" w:hAnsi="Times New Roman" w:cs="Times New Roman"/>
                <w:sz w:val="24"/>
                <w:szCs w:val="24"/>
                <w:lang w:eastAsia="zh-CN"/>
              </w:rPr>
              <w:t>I От Руси к Российскому государству</w:t>
            </w:r>
          </w:p>
        </w:tc>
        <w:tc>
          <w:tcPr>
            <w:tcW w:w="4644" w:type="dxa"/>
            <w:shd w:val="clear" w:color="auto" w:fill="auto"/>
          </w:tcPr>
          <w:p w:rsidR="004540AF" w:rsidRPr="00946A5E" w:rsidRDefault="004540AF" w:rsidP="00946A5E">
            <w:pPr>
              <w:suppressAutoHyphens/>
              <w:spacing w:after="0" w:line="240" w:lineRule="auto"/>
              <w:contextualSpacing/>
              <w:jc w:val="center"/>
              <w:rPr>
                <w:rFonts w:ascii="Times New Roman" w:hAnsi="Times New Roman" w:cs="Times New Roman"/>
                <w:sz w:val="24"/>
                <w:szCs w:val="24"/>
                <w:lang w:eastAsia="zh-CN"/>
              </w:rPr>
            </w:pPr>
            <w:r w:rsidRPr="00946A5E">
              <w:rPr>
                <w:rFonts w:ascii="Times New Roman" w:hAnsi="Times New Roman" w:cs="Times New Roman"/>
                <w:sz w:val="24"/>
                <w:szCs w:val="24"/>
                <w:lang w:eastAsia="zh-CN"/>
              </w:rPr>
              <w:t>7</w:t>
            </w:r>
          </w:p>
        </w:tc>
      </w:tr>
      <w:tr w:rsidR="004540AF" w:rsidRPr="00946A5E" w:rsidTr="00402D0F">
        <w:tc>
          <w:tcPr>
            <w:tcW w:w="5778" w:type="dxa"/>
            <w:shd w:val="clear" w:color="auto" w:fill="auto"/>
          </w:tcPr>
          <w:p w:rsidR="004540AF" w:rsidRPr="00946A5E" w:rsidRDefault="004540AF" w:rsidP="00946A5E">
            <w:pPr>
              <w:suppressAutoHyphens/>
              <w:spacing w:after="0" w:line="240" w:lineRule="auto"/>
              <w:contextualSpacing/>
              <w:rPr>
                <w:rFonts w:ascii="Times New Roman" w:hAnsi="Times New Roman" w:cs="Times New Roman"/>
                <w:sz w:val="24"/>
                <w:szCs w:val="24"/>
                <w:lang w:eastAsia="zh-CN"/>
              </w:rPr>
            </w:pPr>
            <w:r w:rsidRPr="00946A5E">
              <w:rPr>
                <w:rFonts w:ascii="Times New Roman" w:hAnsi="Times New Roman" w:cs="Times New Roman"/>
                <w:sz w:val="24"/>
                <w:szCs w:val="24"/>
                <w:lang w:eastAsia="zh-CN"/>
              </w:rPr>
              <w:t>II Россия в XVI–XVII вв.: от великого княжества к царству</w:t>
            </w:r>
          </w:p>
        </w:tc>
        <w:tc>
          <w:tcPr>
            <w:tcW w:w="4644" w:type="dxa"/>
            <w:shd w:val="clear" w:color="auto" w:fill="auto"/>
          </w:tcPr>
          <w:p w:rsidR="004540AF" w:rsidRPr="00946A5E" w:rsidRDefault="004540AF" w:rsidP="00946A5E">
            <w:pPr>
              <w:suppressAutoHyphens/>
              <w:spacing w:after="0" w:line="240" w:lineRule="auto"/>
              <w:contextualSpacing/>
              <w:jc w:val="center"/>
              <w:rPr>
                <w:rFonts w:ascii="Times New Roman" w:hAnsi="Times New Roman" w:cs="Times New Roman"/>
                <w:sz w:val="24"/>
                <w:szCs w:val="24"/>
                <w:lang w:eastAsia="zh-CN"/>
              </w:rPr>
            </w:pPr>
            <w:r w:rsidRPr="00946A5E">
              <w:rPr>
                <w:rFonts w:ascii="Times New Roman" w:hAnsi="Times New Roman" w:cs="Times New Roman"/>
                <w:sz w:val="24"/>
                <w:szCs w:val="24"/>
                <w:lang w:eastAsia="zh-CN"/>
              </w:rPr>
              <w:t>8</w:t>
            </w:r>
          </w:p>
        </w:tc>
      </w:tr>
      <w:tr w:rsidR="004540AF" w:rsidRPr="00946A5E" w:rsidTr="00402D0F">
        <w:tc>
          <w:tcPr>
            <w:tcW w:w="5778" w:type="dxa"/>
            <w:shd w:val="clear" w:color="auto" w:fill="auto"/>
          </w:tcPr>
          <w:p w:rsidR="004540AF" w:rsidRPr="00946A5E" w:rsidRDefault="004540AF" w:rsidP="00946A5E">
            <w:pPr>
              <w:suppressAutoHyphens/>
              <w:spacing w:after="0" w:line="240" w:lineRule="auto"/>
              <w:contextualSpacing/>
              <w:rPr>
                <w:rFonts w:ascii="Times New Roman" w:hAnsi="Times New Roman" w:cs="Times New Roman"/>
                <w:sz w:val="24"/>
                <w:szCs w:val="24"/>
                <w:lang w:eastAsia="zh-CN"/>
              </w:rPr>
            </w:pPr>
            <w:r w:rsidRPr="00946A5E">
              <w:rPr>
                <w:rFonts w:ascii="Times New Roman" w:hAnsi="Times New Roman" w:cs="Times New Roman"/>
                <w:sz w:val="24"/>
                <w:szCs w:val="24"/>
                <w:lang w:eastAsia="zh-CN"/>
              </w:rPr>
              <w:t>III Россия в конце XVII–XVIII вв.: от царства к империи</w:t>
            </w:r>
          </w:p>
        </w:tc>
        <w:tc>
          <w:tcPr>
            <w:tcW w:w="4644" w:type="dxa"/>
            <w:shd w:val="clear" w:color="auto" w:fill="auto"/>
          </w:tcPr>
          <w:p w:rsidR="004540AF" w:rsidRPr="00946A5E" w:rsidRDefault="004540AF" w:rsidP="00946A5E">
            <w:pPr>
              <w:suppressAutoHyphens/>
              <w:spacing w:after="0" w:line="240" w:lineRule="auto"/>
              <w:contextualSpacing/>
              <w:jc w:val="center"/>
              <w:rPr>
                <w:rFonts w:ascii="Times New Roman" w:hAnsi="Times New Roman" w:cs="Times New Roman"/>
                <w:sz w:val="24"/>
                <w:szCs w:val="24"/>
                <w:lang w:eastAsia="zh-CN"/>
              </w:rPr>
            </w:pPr>
            <w:r w:rsidRPr="00946A5E">
              <w:rPr>
                <w:rFonts w:ascii="Times New Roman" w:hAnsi="Times New Roman" w:cs="Times New Roman"/>
                <w:sz w:val="24"/>
                <w:szCs w:val="24"/>
                <w:lang w:eastAsia="zh-CN"/>
              </w:rPr>
              <w:t>9</w:t>
            </w:r>
          </w:p>
        </w:tc>
      </w:tr>
      <w:tr w:rsidR="004540AF" w:rsidRPr="00946A5E" w:rsidTr="00402D0F">
        <w:trPr>
          <w:trHeight w:val="95"/>
        </w:trPr>
        <w:tc>
          <w:tcPr>
            <w:tcW w:w="5778" w:type="dxa"/>
            <w:shd w:val="clear" w:color="auto" w:fill="auto"/>
          </w:tcPr>
          <w:p w:rsidR="004540AF" w:rsidRPr="00946A5E" w:rsidRDefault="004540AF" w:rsidP="00946A5E">
            <w:pPr>
              <w:suppressAutoHyphens/>
              <w:spacing w:after="0" w:line="240" w:lineRule="auto"/>
              <w:contextualSpacing/>
              <w:rPr>
                <w:rFonts w:ascii="Times New Roman" w:hAnsi="Times New Roman" w:cs="Times New Roman"/>
                <w:sz w:val="24"/>
                <w:szCs w:val="24"/>
                <w:lang w:eastAsia="zh-CN"/>
              </w:rPr>
            </w:pPr>
            <w:r w:rsidRPr="00946A5E">
              <w:rPr>
                <w:rFonts w:ascii="Times New Roman" w:hAnsi="Times New Roman" w:cs="Times New Roman"/>
                <w:sz w:val="24"/>
                <w:szCs w:val="24"/>
                <w:lang w:eastAsia="zh-CN"/>
              </w:rPr>
              <w:t>IV Российская империя в XIX – начале ХХ вв.</w:t>
            </w:r>
          </w:p>
        </w:tc>
        <w:tc>
          <w:tcPr>
            <w:tcW w:w="4644" w:type="dxa"/>
            <w:shd w:val="clear" w:color="auto" w:fill="auto"/>
          </w:tcPr>
          <w:p w:rsidR="004540AF" w:rsidRPr="00946A5E" w:rsidRDefault="004540AF" w:rsidP="00946A5E">
            <w:pPr>
              <w:suppressAutoHyphens/>
              <w:spacing w:after="0" w:line="240" w:lineRule="auto"/>
              <w:contextualSpacing/>
              <w:jc w:val="center"/>
              <w:rPr>
                <w:rFonts w:ascii="Times New Roman" w:hAnsi="Times New Roman" w:cs="Times New Roman"/>
                <w:sz w:val="24"/>
                <w:szCs w:val="24"/>
                <w:lang w:eastAsia="zh-CN"/>
              </w:rPr>
            </w:pPr>
            <w:r w:rsidRPr="00946A5E">
              <w:rPr>
                <w:rFonts w:ascii="Times New Roman" w:hAnsi="Times New Roman" w:cs="Times New Roman"/>
                <w:sz w:val="24"/>
                <w:szCs w:val="24"/>
                <w:lang w:eastAsia="zh-CN"/>
              </w:rPr>
              <w:t>10</w:t>
            </w:r>
          </w:p>
        </w:tc>
      </w:tr>
    </w:tbl>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Систематизация.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Русь и соседние племена, государства, народы: характер отношений, политика первых русских князей.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Внешние угрозы русским землям в XIII в., противостояние агрессии.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Борьба русских земель против зависимости от Орды (XIV–XV вв.).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Объединение русских земель вокруг Москвы (XV–XVI вв.).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Развитие законодательства в едином Русском (Российском) государстве (XV–XVII вв.).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Становление и укрепление российского самодержавия (XV–XVIII вв.).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Земские соборы, их роль в истории России (XVI–XVII вв.).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Процесс закрепощения крестьян (XV–XVII вв.).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Социальные выступления в России в XVII – начале XХ 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Черты Нового времени в экономическом развитии России в XVII–XVIII вв.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Внешняя политика России в XVIII–XIX вв. Борьба России за выход к Балтийскому и Черному морям. Русско-турецкие войны (XVIII–XIX вв.).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Крестьянский вопрос и попытки его решения в России в XIX 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Власть и общество в России в XVIII – начале XX в.: самодержавная монархия, эволюция отношений.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Великие реформы 1860–1870-х гг.: новые перспективы.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Индустриальное развитие и модернизационные процессы и России в XIX – начале XX 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 Планируемые результаты освоения программы по истории на уровне среднего общего образования.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122.9.1. В положениях </w:t>
      </w:r>
      <w:r w:rsidRPr="00946A5E">
        <w:rPr>
          <w:rFonts w:ascii="Times New Roman" w:eastAsia="SchoolBookSanPin" w:hAnsi="Times New Roman" w:cs="Times New Roman"/>
          <w:sz w:val="24"/>
          <w:szCs w:val="24"/>
        </w:rPr>
        <w:t>ФГОС СОО</w:t>
      </w:r>
      <w:r w:rsidRPr="00946A5E">
        <w:rPr>
          <w:rFonts w:ascii="Times New Roman" w:hAnsi="Times New Roman" w:cs="Times New Roman"/>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 гражданского воспитания: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осмысление сложившихся в российской истории традиций гражданского служения Отечеству;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умение взаимодействовать с социальными институтами в соответствии с их функциями и назначением;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готовность к гуманитарной и волонтерской деятельности;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2) патриотического воспитания: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идейная убежденность, готовность к служению Отечеству и его защите, ответственность за его судьбу;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3) духовно-нравственного воспитания: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сформированность нравственного сознания, этического поведения;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понимание значения личного вклада в построение устойчивого будущего;</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4) эстетического воспитания: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представление об исторически сложившемся культурном многообразии своей страны и мира;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5) физического воспитания: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формирование ценностного отношения к жизни и здоровью;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осознание ценности жизни и необходимости ее сохранения;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ответственное отношение к своему здоровью и установка на здоровый образ жизни;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6) трудового воспитания: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уважение к труду и результатам трудовой деятельности человека;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представление о разнообразии существовавших в прошлом и современных профессий;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формирование интереса к различным сферам профессиональной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мотивация и способность к самообразованию на протяжении всей жизни;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7) экологического воспитания: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сформированность экологической культуры, понимание влияния социально</w:t>
      </w:r>
      <w:r w:rsidRPr="00946A5E">
        <w:rPr>
          <w:rFonts w:ascii="Times New Roman" w:hAnsi="Times New Roman" w:cs="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активное неприятие действий, приносящих вред окружающей природной и социальной среде;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8) ценности научного познания: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мотивация к дальнейшему, в том числе профессиональному, изучению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формулировать проблему, вопрос, требующий решения;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систематизировать и обобщать исторические факты (в форме таблиц, схем, диаграмм и других);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выявлять характерные признаки исторических явлений;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раскрывать причинно-следственные связи событий прошлого и настоящего;</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формулировать и обосновывать выводы.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владеть ключевыми научными понятиями и методами работы с исторической информацией;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создавать тексты в различных форматах с учетом назначения информации и целевой аудитории;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соотносить полученный результат с имеющимся историческим знанием, определять новизну и обоснованность полученного результата;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рассматривать комплексы источников, выявляя совпадения и различия их свидетельств;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122.9.4.4. У обучающегося будут сформированы умения общения как часть коммуникативных универсальных учебных действий: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представлять особенности взаимодействия людей в исторических обществах и современном мире;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выражать и аргументировать свою точку зрения в устном высказывании, письменном тексте;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 xml:space="preserve">122.9.4.5. У обучающегося будут сформированы умения совместной деятельности: </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оценивать полученные результаты и свой вклад в общую работу.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122.9.4.6. У обучающегося будут сформированы умения самоорганизации как части регулятивных универсальных учебных действий: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выявлять проблему, задачи, требующие решения;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составлять план действий, определять способ решения;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последовательно реализовывать намеченный план действий.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осуществлять самоконтроль, рефлексию и самооценку полученных результатов;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вносить коррективы в свою работу с учетом установленных ошибок, возникших трудностей;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признавать свое право и право других на ошибки;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вносить конструктивные предложения для совместного решения учебных задач, проблем.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122.9.5. Предметные результаты изучения предмета «История» на углубленном уровне согласно требованиям </w:t>
      </w:r>
      <w:r w:rsidRPr="00946A5E">
        <w:rPr>
          <w:rFonts w:ascii="Times New Roman" w:hAnsi="Times New Roman" w:cs="Times New Roman"/>
          <w:sz w:val="24"/>
          <w:szCs w:val="24"/>
        </w:rPr>
        <w:t>ФГОС СОО</w:t>
      </w:r>
      <w:r w:rsidRPr="00946A5E">
        <w:rPr>
          <w:rFonts w:ascii="Times New Roman" w:hAnsi="Times New Roman" w:cs="Times New Roman"/>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 Требования к предметным результатам освоения базового курса истории должны отражать:</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540AF" w:rsidRPr="00946A5E"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t>122.9.5.1.5. Умение устанавливать причинно-следственные,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 по учебному курсу «История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2) по учебному курсу «Всеобщая история»: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Вторая мировая война: причины, участники, основные сражения, итоги.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Власть и общество в годы войны. Решающий вклад СССР в Победу.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w:t>
      </w:r>
      <w:r w:rsidRPr="00946A5E">
        <w:rPr>
          <w:rFonts w:ascii="Times New Roman" w:hAnsi="Times New Roman" w:cs="Times New Roman"/>
          <w:sz w:val="24"/>
          <w:szCs w:val="24"/>
          <w:lang w:eastAsia="zh-CN"/>
        </w:rPr>
        <w:lastRenderedPageBreak/>
        <w:t>империй. Развитие стран Азии, Африки и Латинской Америки. Научно-техническая революция. Постиндустриальное и информационное общество.</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122.9.5.2.2. Умение характеризовать вклад российской культуры в мировую культуру.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 К концу обучения в 10 классе обучающийся получит следующие предметные результаты по отдельным темам программы по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122.9.6.1. Понимание значимости роли России в мировых политических и социально-экономических процессах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122.9.6.2. Умение характеризовать вклад российской культуры в мировую культуру.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объяснять, в чем состоят научные и социальные функции исторического знания;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и применять основные приемы изучения исторических источников;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приводить примеры использования исторической аргументации в социально-политическом контексте;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роль исторической науки в политическом развитии России и зарубежных стран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указывать хронологические рамки периодов истории России и всеобщей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объяснять основания периодизации истории России и всеобщей истории 1914–1945 гг., используемые учеными-историками;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122.9.6.5. Умение анализировать, характеризовать и сравнивать исторические события, явления, процессы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обобщать историческую информацию по истории России и всеобщей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 основе изучения исторического материала 1914–1945 гг. устанавливать исторические аналогии.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специфику современных источников социальной и личной информации;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46A5E">
        <w:rPr>
          <w:rFonts w:ascii="Times New Roman" w:hAnsi="Times New Roman" w:cs="Times New Roman"/>
          <w:sz w:val="24"/>
          <w:szCs w:val="24"/>
        </w:rPr>
        <w:t>соответствия</w:t>
      </w:r>
      <w:r w:rsidRPr="00946A5E">
        <w:rPr>
          <w:rFonts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публично представлять результаты проектной и учебно-исследовательской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 К концу обучения в 11 классе обучающийся получит следующие предметные результаты по отдельным темам программы по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122.9.7.1. Понимание значимости роли России в мировых политических и социально-экономических процессах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122.9.7.2. Умение характеризовать вклад российской культуры в мировую культуру.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объяснять, в чем состоят научные и социальные функции исторического знания;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и применять основные приемы изучения исторических источников;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приводить примеры использования исторической аргументации в социально-политическом контексте;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роль исторической науки в политическом развитии России и зарубежных стран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указывать хронологические рамки периодов истории России и всеобщей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объяснять основания периодизации истории России и всеобщей истории 1945–2022 гг., используемые учеными-историками;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122.9.7.5. Умение анализировать, характеризовать и сравнивать исторические события, явления, процессы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обобщать историческую информацию по истории России и всеобщей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 основе изучения исторического материала 1945–2022 гг. устанавливать исторические аналогии.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специфику современных источников социальной и личной информации;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46A5E">
        <w:rPr>
          <w:rFonts w:ascii="Times New Roman" w:hAnsi="Times New Roman" w:cs="Times New Roman"/>
          <w:sz w:val="24"/>
          <w:szCs w:val="24"/>
        </w:rPr>
        <w:t>соответствия</w:t>
      </w:r>
      <w:r w:rsidRPr="00946A5E">
        <w:rPr>
          <w:rFonts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публично представлять результаты проектной и учебно-исследовательской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на основе знаний по истории России и всеобщей истории 1945–2022 гг. критически оценивать полученную извне социальную информацию;</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122.9.8.2. Умение характеризовать вклад российской культуры в мировую культуру.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объяснять, в чем состоят научные и социальные функции исторического знания;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и применять основные приемы изучения исторических источников;</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приводить примеры использования исторической аргументации в социально-политическом контексте;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характеризовать роль исторической науки в политическом развитии России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указывать хронологические рамки периодов истории России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объяснять основания периодизации истории России с древнейших времен до 1914 г., используемые учеными-историками;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122.9.8.5. Умение анализировать, характеризовать и сравнивать исторические события, явления, процессы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различать в исторической информации по истории с древнейших времен до 1914 г. события, явления, процессы, факты и мнения;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обобщать историческую информацию по истории России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lastRenderedPageBreak/>
        <w:t>на основе изучения исторического материала с древнейших времен до 1914 г. устанавливать исторические аналогии.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946A5E">
        <w:rPr>
          <w:rFonts w:ascii="Times New Roman" w:hAnsi="Times New Roman" w:cs="Times New Roman"/>
          <w:sz w:val="24"/>
          <w:szCs w:val="24"/>
        </w:rPr>
        <w:t>соответствия</w:t>
      </w:r>
      <w:r w:rsidRPr="00946A5E">
        <w:rPr>
          <w:rFonts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публично представлять результаты проектной и учебно-исследовательской деятельности.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4540AF" w:rsidRPr="00946A5E" w:rsidRDefault="004540AF" w:rsidP="00946A5E">
      <w:pPr>
        <w:suppressAutoHyphens/>
        <w:spacing w:after="0" w:line="240" w:lineRule="auto"/>
        <w:ind w:firstLine="709"/>
        <w:contextualSpacing/>
        <w:jc w:val="both"/>
        <w:rPr>
          <w:rFonts w:ascii="Times New Roman" w:hAnsi="Times New Roman" w:cs="Times New Roman"/>
          <w:b/>
          <w:sz w:val="24"/>
          <w:szCs w:val="24"/>
          <w:lang w:eastAsia="zh-CN"/>
        </w:rPr>
      </w:pPr>
      <w:r w:rsidRPr="00946A5E">
        <w:rPr>
          <w:rFonts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4540AF" w:rsidRDefault="004540AF" w:rsidP="00946A5E">
      <w:pPr>
        <w:suppressAutoHyphens/>
        <w:spacing w:after="0" w:line="240" w:lineRule="auto"/>
        <w:ind w:firstLine="709"/>
        <w:contextualSpacing/>
        <w:jc w:val="both"/>
        <w:rPr>
          <w:rFonts w:ascii="Times New Roman" w:hAnsi="Times New Roman" w:cs="Times New Roman"/>
          <w:sz w:val="24"/>
          <w:szCs w:val="24"/>
          <w:lang w:eastAsia="zh-CN"/>
        </w:rPr>
      </w:pPr>
      <w:r w:rsidRPr="00946A5E">
        <w:rPr>
          <w:rFonts w:ascii="Times New Roman" w:hAnsi="Times New Roman" w:cs="Times New Roman"/>
          <w:sz w:val="24"/>
          <w:szCs w:val="24"/>
          <w:lang w:eastAsia="zh-CN"/>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r w:rsidR="006C65E2">
        <w:rPr>
          <w:rFonts w:ascii="Times New Roman" w:hAnsi="Times New Roman" w:cs="Times New Roman"/>
          <w:sz w:val="24"/>
          <w:szCs w:val="24"/>
          <w:lang w:eastAsia="zh-CN"/>
        </w:rPr>
        <w:t>.</w:t>
      </w:r>
    </w:p>
    <w:p w:rsidR="006C65E2" w:rsidRDefault="006C65E2" w:rsidP="006C65E2">
      <w:pPr>
        <w:pStyle w:val="1"/>
        <w:pBdr>
          <w:bottom w:val="none" w:sz="0" w:space="0" w:color="auto"/>
        </w:pBdr>
        <w:spacing w:before="0" w:line="240" w:lineRule="auto"/>
        <w:ind w:firstLine="708"/>
        <w:jc w:val="center"/>
        <w:rPr>
          <w:rFonts w:eastAsia="SchoolBookSanPin"/>
          <w:szCs w:val="28"/>
        </w:rPr>
      </w:pPr>
    </w:p>
    <w:p w:rsidR="006C65E2" w:rsidRDefault="006C65E2" w:rsidP="006C65E2">
      <w:pPr>
        <w:pStyle w:val="1"/>
        <w:pBdr>
          <w:bottom w:val="none" w:sz="0" w:space="0" w:color="auto"/>
        </w:pBdr>
        <w:spacing w:before="0" w:line="240" w:lineRule="auto"/>
        <w:ind w:firstLine="708"/>
        <w:jc w:val="center"/>
        <w:rPr>
          <w:rFonts w:eastAsia="SchoolBookSanPin"/>
          <w:szCs w:val="28"/>
        </w:rPr>
      </w:pPr>
      <w:r w:rsidRPr="006C65E2">
        <w:rPr>
          <w:rFonts w:eastAsia="SchoolBookSanPin"/>
          <w:szCs w:val="28"/>
        </w:rPr>
        <w:t xml:space="preserve">123. Федеральная рабочая программа по учебному предмету </w:t>
      </w:r>
    </w:p>
    <w:p w:rsidR="006C65E2" w:rsidRPr="006C65E2" w:rsidRDefault="006C65E2" w:rsidP="006C65E2">
      <w:pPr>
        <w:pStyle w:val="1"/>
        <w:pBdr>
          <w:bottom w:val="none" w:sz="0" w:space="0" w:color="auto"/>
        </w:pBdr>
        <w:spacing w:before="0" w:line="240" w:lineRule="auto"/>
        <w:ind w:firstLine="708"/>
        <w:jc w:val="center"/>
        <w:rPr>
          <w:szCs w:val="28"/>
        </w:rPr>
      </w:pPr>
      <w:r w:rsidRPr="006C65E2">
        <w:rPr>
          <w:rFonts w:eastAsia="SchoolBookSanPin"/>
          <w:szCs w:val="28"/>
        </w:rPr>
        <w:t>«</w:t>
      </w:r>
      <w:r w:rsidRPr="006C65E2">
        <w:rPr>
          <w:rFonts w:eastAsia="SchoolBookSanPin"/>
          <w:position w:val="1"/>
          <w:szCs w:val="28"/>
        </w:rPr>
        <w:t>Обществознание</w:t>
      </w:r>
      <w:r w:rsidRPr="006C65E2">
        <w:rPr>
          <w:rFonts w:eastAsia="SchoolBookSanPin"/>
          <w:szCs w:val="28"/>
        </w:rPr>
        <w:t>» (базовый уровень)</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123.1. Федеральная рабочая программа по учебному предмету «</w:t>
      </w:r>
      <w:r w:rsidRPr="006C65E2">
        <w:rPr>
          <w:rFonts w:ascii="Times New Roman" w:eastAsia="SchoolBookSanPin" w:hAnsi="Times New Roman" w:cs="Times New Roman"/>
          <w:position w:val="1"/>
          <w:sz w:val="24"/>
          <w:szCs w:val="24"/>
        </w:rPr>
        <w:t>Обществознание</w:t>
      </w:r>
      <w:r w:rsidRPr="006C65E2">
        <w:rPr>
          <w:rFonts w:ascii="Times New Roman" w:eastAsia="SchoolBookSanPin" w:hAnsi="Times New Roman" w:cs="Times New Roman"/>
          <w:sz w:val="24"/>
          <w:szCs w:val="24"/>
        </w:rPr>
        <w:t>» (предметная область «Общественно-научные предметы») (далее соответственно – пр</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грамма по обществознанию, обществознание) включает пояснительную записку, содерж</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ние обучения, планируемые результаты освоения программы по обществознанию.</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SchoolBookSanPin" w:hAnsi="Times New Roman" w:cs="Times New Roman"/>
          <w:sz w:val="24"/>
          <w:szCs w:val="24"/>
        </w:rPr>
        <w:t>123.2. </w:t>
      </w:r>
      <w:r w:rsidRPr="006C65E2">
        <w:rPr>
          <w:rFonts w:ascii="Times New Roman" w:eastAsia="OfficinaSansBoldITC" w:hAnsi="Times New Roman" w:cs="Times New Roman"/>
          <w:sz w:val="24"/>
          <w:szCs w:val="24"/>
        </w:rPr>
        <w:t>Пояснительная записка.</w:t>
      </w:r>
    </w:p>
    <w:p w:rsidR="006C65E2" w:rsidRPr="006C65E2" w:rsidRDefault="006C65E2" w:rsidP="006C65E2">
      <w:pPr>
        <w:suppressAutoHyphens/>
        <w:spacing w:after="0" w:line="240" w:lineRule="auto"/>
        <w:ind w:firstLine="709"/>
        <w:contextualSpacing/>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6C65E2">
        <w:rPr>
          <w:rFonts w:ascii="Times New Roman" w:hAnsi="Times New Roman" w:cs="Times New Roman"/>
          <w:sz w:val="24"/>
          <w:szCs w:val="24"/>
        </w:rPr>
        <w:t>рабочей</w:t>
      </w:r>
      <w:r w:rsidRPr="006C65E2">
        <w:rPr>
          <w:rFonts w:ascii="Times New Roman" w:eastAsia="SchoolBookSanPin" w:hAnsi="Times New Roman" w:cs="Times New Roman"/>
          <w:sz w:val="24"/>
          <w:szCs w:val="24"/>
        </w:rPr>
        <w:t xml:space="preserve"> программы воспитания и подлежит непосредственному применению при реализации обязательной части ООП СОО.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123.2.2. Обществознание играет ведущую роль в выполнении образовательной о</w:t>
      </w:r>
      <w:r w:rsidRPr="006C65E2">
        <w:rPr>
          <w:rFonts w:ascii="Times New Roman" w:eastAsia="SchoolBookSanPin" w:hAnsi="Times New Roman" w:cs="Times New Roman"/>
          <w:sz w:val="24"/>
          <w:szCs w:val="24"/>
        </w:rPr>
        <w:t>р</w:t>
      </w:r>
      <w:r w:rsidRPr="006C65E2">
        <w:rPr>
          <w:rFonts w:ascii="Times New Roman" w:eastAsia="SchoolBookSanPin" w:hAnsi="Times New Roman" w:cs="Times New Roman"/>
          <w:sz w:val="24"/>
          <w:szCs w:val="24"/>
        </w:rPr>
        <w:t>ганизацией функции интеграции молодёжи в современное общество и обеспечивает усл</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прерывному образованию, труду и творческому самовыражению, взаимодействию с др</w:t>
      </w:r>
      <w:r w:rsidRPr="006C65E2">
        <w:rPr>
          <w:rFonts w:ascii="Times New Roman" w:eastAsia="SchoolBookSanPin" w:hAnsi="Times New Roman" w:cs="Times New Roman"/>
          <w:sz w:val="24"/>
          <w:szCs w:val="24"/>
        </w:rPr>
        <w:t>у</w:t>
      </w:r>
      <w:r w:rsidRPr="006C65E2">
        <w:rPr>
          <w:rFonts w:ascii="Times New Roman" w:eastAsia="SchoolBookSanPin" w:hAnsi="Times New Roman" w:cs="Times New Roman"/>
          <w:sz w:val="24"/>
          <w:szCs w:val="24"/>
        </w:rPr>
        <w:t>гими людьми на благо человека и общества.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Изучение обществознания, включающего знания о российском обществе и напра</w:t>
      </w:r>
      <w:r w:rsidRPr="006C65E2">
        <w:rPr>
          <w:rFonts w:ascii="Times New Roman" w:eastAsia="SchoolBookSanPin" w:hAnsi="Times New Roman" w:cs="Times New Roman"/>
          <w:sz w:val="24"/>
          <w:szCs w:val="24"/>
        </w:rPr>
        <w:t>в</w:t>
      </w:r>
      <w:r w:rsidRPr="006C65E2">
        <w:rPr>
          <w:rFonts w:ascii="Times New Roman" w:eastAsia="SchoolBookSanPin" w:hAnsi="Times New Roman" w:cs="Times New Roman"/>
          <w:sz w:val="24"/>
          <w:szCs w:val="24"/>
        </w:rPr>
        <w:t>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w:t>
      </w:r>
      <w:r w:rsidRPr="006C65E2">
        <w:rPr>
          <w:rFonts w:ascii="Times New Roman" w:eastAsia="SchoolBookSanPin" w:hAnsi="Times New Roman" w:cs="Times New Roman"/>
          <w:sz w:val="24"/>
          <w:szCs w:val="24"/>
        </w:rPr>
        <w:t>й</w:t>
      </w:r>
      <w:r w:rsidRPr="006C65E2">
        <w:rPr>
          <w:rFonts w:ascii="Times New Roman" w:eastAsia="SchoolBookSanPin" w:hAnsi="Times New Roman" w:cs="Times New Roman"/>
          <w:sz w:val="24"/>
          <w:szCs w:val="24"/>
        </w:rPr>
        <w:t>ской гражданской идентичности, готовности к служению Отечеству, приверженности н</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циональным ценностям.</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123.2.3. Целями обществоведческого образования на уровне среднего общего обр</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зования являются: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воспитание общероссийской идентичности, гражданской ответственности, осн</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ванной на идеях патриотизма, гордости за достижения страны в различных областях жи</w:t>
      </w:r>
      <w:r w:rsidRPr="006C65E2">
        <w:rPr>
          <w:rFonts w:ascii="Times New Roman" w:eastAsia="SchoolBookSanPin" w:hAnsi="Times New Roman" w:cs="Times New Roman"/>
          <w:sz w:val="24"/>
          <w:szCs w:val="24"/>
        </w:rPr>
        <w:t>з</w:t>
      </w:r>
      <w:r w:rsidRPr="006C65E2">
        <w:rPr>
          <w:rFonts w:ascii="Times New Roman" w:eastAsia="SchoolBookSanPin" w:hAnsi="Times New Roman" w:cs="Times New Roman"/>
          <w:sz w:val="24"/>
          <w:szCs w:val="24"/>
        </w:rPr>
        <w:t>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ции к предстоящему самоопределению в различных областях жизни: семейной, трудовой, профессиональной;</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развитие способности обучающихся к личному самоопределению, самореализации, самоконтролю;</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развитие интереса обучающихся к освоению социальных и гуманитарных дисци</w:t>
      </w:r>
      <w:r w:rsidRPr="006C65E2">
        <w:rPr>
          <w:rFonts w:ascii="Times New Roman" w:eastAsia="SchoolBookSanPin" w:hAnsi="Times New Roman" w:cs="Times New Roman"/>
          <w:sz w:val="24"/>
          <w:szCs w:val="24"/>
        </w:rPr>
        <w:t>п</w:t>
      </w:r>
      <w:r w:rsidRPr="006C65E2">
        <w:rPr>
          <w:rFonts w:ascii="Times New Roman" w:eastAsia="SchoolBookSanPin" w:hAnsi="Times New Roman" w:cs="Times New Roman"/>
          <w:sz w:val="24"/>
          <w:szCs w:val="24"/>
        </w:rPr>
        <w:t>лин;</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освоение системы знаний об обществе и человеке, формирование целостной карт</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 xml:space="preserve">ны общества, </w:t>
      </w:r>
      <w:r w:rsidRPr="006C65E2">
        <w:rPr>
          <w:rFonts w:ascii="Times New Roman" w:eastAsia="SchoolBookSanPin" w:hAnsi="Times New Roman" w:cs="Times New Roman"/>
          <w:position w:val="1"/>
          <w:sz w:val="24"/>
          <w:szCs w:val="24"/>
        </w:rPr>
        <w:t>соответствующей</w:t>
      </w:r>
      <w:r w:rsidRPr="006C65E2">
        <w:rPr>
          <w:rFonts w:ascii="Times New Roman" w:eastAsia="SchoolBookSanPin" w:hAnsi="Times New Roman" w:cs="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 xml:space="preserve">воения образовательной программы, представленным в </w:t>
      </w:r>
      <w:r w:rsidRPr="006C65E2">
        <w:rPr>
          <w:rFonts w:ascii="Times New Roman" w:hAnsi="Times New Roman" w:cs="Times New Roman"/>
          <w:sz w:val="24"/>
          <w:szCs w:val="24"/>
        </w:rPr>
        <w:t>ФГОС СОО;</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овладение умениями получать, анализировать, интерпретировать и систематизир</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вать социальную информацию из различных источников, преобразовывать ее и использ</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вать для самостоятельного решения учебно-познавательных, исследовательских задач, а также в проектной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совершенствование опыта обучающихся в применении полученных знаний (вкл</w:t>
      </w:r>
      <w:r w:rsidRPr="006C65E2">
        <w:rPr>
          <w:rFonts w:ascii="Times New Roman" w:eastAsia="SchoolBookSanPin" w:hAnsi="Times New Roman" w:cs="Times New Roman"/>
          <w:sz w:val="24"/>
          <w:szCs w:val="24"/>
        </w:rPr>
        <w:t>ю</w:t>
      </w:r>
      <w:r w:rsidRPr="006C65E2">
        <w:rPr>
          <w:rFonts w:ascii="Times New Roman" w:eastAsia="SchoolBookSanPin" w:hAnsi="Times New Roman" w:cs="Times New Roman"/>
          <w:sz w:val="24"/>
          <w:szCs w:val="24"/>
        </w:rPr>
        <w:t>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lastRenderedPageBreak/>
        <w:t>стных отношений, отношений между людьми различных национальностей и вероиспов</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ступков.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123.2.4. С учетом преемственности с уровнем основного общего образования о</w:t>
      </w:r>
      <w:r w:rsidRPr="006C65E2">
        <w:rPr>
          <w:rFonts w:ascii="Times New Roman" w:eastAsia="SchoolBookSanPin" w:hAnsi="Times New Roman" w:cs="Times New Roman"/>
          <w:sz w:val="24"/>
          <w:szCs w:val="24"/>
        </w:rPr>
        <w:t>б</w:t>
      </w:r>
      <w:r w:rsidRPr="006C65E2">
        <w:rPr>
          <w:rFonts w:ascii="Times New Roman" w:eastAsia="SchoolBookSanPin" w:hAnsi="Times New Roman" w:cs="Times New Roman"/>
          <w:sz w:val="24"/>
          <w:szCs w:val="24"/>
        </w:rPr>
        <w:t>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w:t>
      </w:r>
      <w:r w:rsidRPr="006C65E2">
        <w:rPr>
          <w:rFonts w:ascii="Times New Roman" w:eastAsia="SchoolBookSanPin" w:hAnsi="Times New Roman" w:cs="Times New Roman"/>
          <w:sz w:val="24"/>
          <w:szCs w:val="24"/>
        </w:rPr>
        <w:t>н</w:t>
      </w:r>
      <w:r w:rsidRPr="006C65E2">
        <w:rPr>
          <w:rFonts w:ascii="Times New Roman" w:eastAsia="SchoolBookSanPin" w:hAnsi="Times New Roman" w:cs="Times New Roman"/>
          <w:sz w:val="24"/>
          <w:szCs w:val="24"/>
        </w:rPr>
        <w:t>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Освоение содержания обществоведческого образования осуществляется в соотве</w:t>
      </w:r>
      <w:r w:rsidRPr="006C65E2">
        <w:rPr>
          <w:rFonts w:ascii="Times New Roman" w:eastAsia="SchoolBookSanPin" w:hAnsi="Times New Roman" w:cs="Times New Roman"/>
          <w:sz w:val="24"/>
          <w:szCs w:val="24"/>
        </w:rPr>
        <w:t>т</w:t>
      </w:r>
      <w:r w:rsidRPr="006C65E2">
        <w:rPr>
          <w:rFonts w:ascii="Times New Roman" w:eastAsia="SchoolBookSanPin" w:hAnsi="Times New Roman" w:cs="Times New Roman"/>
          <w:sz w:val="24"/>
          <w:szCs w:val="24"/>
        </w:rPr>
        <w:t>ствии со следующими ориентирами, отражающими специфику учебного предмета на уровне среднего общего образования: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определение учебного содержания научной и практической значимостью включа</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мых в него положений и педагогическими целями учебного предмета с учетом познав</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тельных возможностей учащихся старшего подросткового возраста;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номического развития на современном этапе, особенностей финансового поведения, пе</w:t>
      </w:r>
      <w:r w:rsidRPr="006C65E2">
        <w:rPr>
          <w:rFonts w:ascii="Times New Roman" w:eastAsia="SchoolBookSanPin" w:hAnsi="Times New Roman" w:cs="Times New Roman"/>
          <w:sz w:val="24"/>
          <w:szCs w:val="24"/>
        </w:rPr>
        <w:t>р</w:t>
      </w:r>
      <w:r w:rsidRPr="006C65E2">
        <w:rPr>
          <w:rFonts w:ascii="Times New Roman" w:eastAsia="SchoolBookSanPin" w:hAnsi="Times New Roman" w:cs="Times New Roman"/>
          <w:sz w:val="24"/>
          <w:szCs w:val="24"/>
        </w:rPr>
        <w:t>спектив и прогнозов общественного развития, путей решения актуальных социальных проблем;</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обеспечение развития ключевых навыков, формируемых деятельностным комп</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w:t>
      </w:r>
      <w:r w:rsidRPr="006C65E2">
        <w:rPr>
          <w:rFonts w:ascii="Times New Roman" w:eastAsia="SchoolBookSanPin" w:hAnsi="Times New Roman" w:cs="Times New Roman"/>
          <w:sz w:val="24"/>
          <w:szCs w:val="24"/>
        </w:rPr>
        <w:t>з</w:t>
      </w:r>
      <w:r w:rsidRPr="006C65E2">
        <w:rPr>
          <w:rFonts w:ascii="Times New Roman" w:eastAsia="SchoolBookSanPin" w:hAnsi="Times New Roman" w:cs="Times New Roman"/>
          <w:sz w:val="24"/>
          <w:szCs w:val="24"/>
        </w:rPr>
        <w:t>личных видов деятельности и при выборе профессии;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включение в содержание предмета полноценного материала о современном ро</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сийском обществе, об основах конституционного строя Российской Федерации, закре</w:t>
      </w:r>
      <w:r w:rsidRPr="006C65E2">
        <w:rPr>
          <w:rFonts w:ascii="Times New Roman" w:eastAsia="SchoolBookSanPin" w:hAnsi="Times New Roman" w:cs="Times New Roman"/>
          <w:sz w:val="24"/>
          <w:szCs w:val="24"/>
        </w:rPr>
        <w:t>п</w:t>
      </w:r>
      <w:r w:rsidRPr="006C65E2">
        <w:rPr>
          <w:rFonts w:ascii="Times New Roman" w:eastAsia="SchoolBookSanPin" w:hAnsi="Times New Roman" w:cs="Times New Roman"/>
          <w:sz w:val="24"/>
          <w:szCs w:val="24"/>
        </w:rPr>
        <w:t>ленных в Конституции Российской Федерации, о правах и свободах человека и граждан</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на, тенденциях развития России, ее роли в мире и противодействии вызовам глобализ</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ции;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расширение возможностей самопрезентации обучающихся, мотивирующей кре</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тивное мышление и участие в социальных практиках.</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изучении нового теоретического содержания;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освоении обучающимися базовых методов социального познания;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большей опоре на самостоятельную деятельность и индивидуальные познавател</w:t>
      </w:r>
      <w:r w:rsidRPr="006C65E2">
        <w:rPr>
          <w:rFonts w:ascii="Times New Roman" w:eastAsia="SchoolBookSanPin" w:hAnsi="Times New Roman" w:cs="Times New Roman"/>
          <w:sz w:val="24"/>
          <w:szCs w:val="24"/>
        </w:rPr>
        <w:t>ь</w:t>
      </w:r>
      <w:r w:rsidRPr="006C65E2">
        <w:rPr>
          <w:rFonts w:ascii="Times New Roman" w:eastAsia="SchoolBookSanPin" w:hAnsi="Times New Roman" w:cs="Times New Roman"/>
          <w:sz w:val="24"/>
          <w:szCs w:val="24"/>
        </w:rPr>
        <w:t>ные интересы обучающихся, в том числе связанные с выбором профессии;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нии социальных ролей, типичных для старшего подросткового возраста.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123.2.6. В соответствии с учебным планом среднего общего образования общее к</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личество рекомендованных учебных часов на изучение обществознания составляет 136 часов, по 2 часа в неделю при 34 учебных неделях.</w:t>
      </w:r>
    </w:p>
    <w:p w:rsidR="006C65E2" w:rsidRPr="006C65E2" w:rsidRDefault="006C65E2" w:rsidP="006C65E2">
      <w:pPr>
        <w:spacing w:after="0" w:line="240" w:lineRule="auto"/>
        <w:ind w:firstLine="709"/>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123.3. Содержание обучения в 10 классе.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123.3.1. Человек в обществе.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Человек как результат биологической и социокультурной эволюции. Влияние с</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ловека. Социализация личности и ее этапы. Агенты (институты) социализации. Общес</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венное и индивидуальное сознание. Самосознание и социальное поведение.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циально-гуманитарные науки. Особенности, уровни и методы научного познания. Ос</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бенности научного познания в социально-гуманитарных науках.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Российское общество и человек перед лицом угроз и вызовов XXI 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123.3.2. Духовная культура.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Духовная деятельность человека. Духовные ценности российского общества. М</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териальная и духовная культура. Формы культуры. Народная, массовая и элитарная кул</w:t>
      </w:r>
      <w:r w:rsidRPr="006C65E2">
        <w:rPr>
          <w:rFonts w:ascii="Times New Roman" w:eastAsia="OfficinaSansBoldITC" w:hAnsi="Times New Roman" w:cs="Times New Roman"/>
          <w:sz w:val="24"/>
          <w:szCs w:val="24"/>
        </w:rPr>
        <w:t>ь</w:t>
      </w:r>
      <w:r w:rsidRPr="006C65E2">
        <w:rPr>
          <w:rFonts w:ascii="Times New Roman" w:eastAsia="OfficinaSansBoldITC" w:hAnsi="Times New Roman" w:cs="Times New Roman"/>
          <w:sz w:val="24"/>
          <w:szCs w:val="24"/>
        </w:rPr>
        <w:t>тура.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Молодежная субкультура. Контркультура. Функции культуры. Культурное мног</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образие современного общества. Диалог культур. Вклад российской культуры в формир</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вание ценностей современного общества.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Мораль как общечеловеческая ценность и социальный регулятор. Категории мор</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тижения Российской Федерации. Образование в современном обществе. Российская си</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Особенности профессиональной деятельности в сфере науки, образования, иску</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123.3.3. Экономическая жизнь общества.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w:t>
      </w:r>
      <w:r w:rsidRPr="006C65E2">
        <w:rPr>
          <w:rFonts w:ascii="Times New Roman" w:eastAsia="OfficinaSansBoldITC" w:hAnsi="Times New Roman" w:cs="Times New Roman"/>
          <w:sz w:val="24"/>
          <w:szCs w:val="24"/>
        </w:rPr>
        <w:t>з</w:t>
      </w:r>
      <w:r w:rsidRPr="006C65E2">
        <w:rPr>
          <w:rFonts w:ascii="Times New Roman" w:eastAsia="OfficinaSansBoldITC" w:hAnsi="Times New Roman" w:cs="Times New Roman"/>
          <w:sz w:val="24"/>
          <w:szCs w:val="24"/>
        </w:rPr>
        <w:t>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lastRenderedPageBreak/>
        <w:t>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Рациональное экономическое поведение. Экономическая свобода и социальная о</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Предприятие в экономике. Цели предприятия. Факторы производства. Альтерн</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тивная стоимость, способы и источники финансирования предприятий. Издержки, их в</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Финансовый рынок. Финансовые институты. Банки. Банковская система. Це</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литика Банка России. Инфляция: причины, виды, последствия.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ного бюджета. Принцип сбалансированности государственного бюджета. Государстве</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сударства. Цифровизация экономики в Российской Федерации.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w:t>
      </w:r>
      <w:r w:rsidRPr="006C65E2">
        <w:rPr>
          <w:rFonts w:ascii="Times New Roman" w:eastAsia="OfficinaSansBoldITC" w:hAnsi="Times New Roman" w:cs="Times New Roman"/>
          <w:sz w:val="24"/>
          <w:szCs w:val="24"/>
        </w:rPr>
        <w:t>у</w:t>
      </w:r>
      <w:r w:rsidRPr="006C65E2">
        <w:rPr>
          <w:rFonts w:ascii="Times New Roman" w:eastAsia="OfficinaSansBoldITC" w:hAnsi="Times New Roman" w:cs="Times New Roman"/>
          <w:sz w:val="24"/>
          <w:szCs w:val="24"/>
        </w:rPr>
        <w:t>лирование внешней торговли.</w:t>
      </w:r>
    </w:p>
    <w:p w:rsidR="006C65E2" w:rsidRPr="006C65E2" w:rsidRDefault="006C65E2" w:rsidP="006C65E2">
      <w:pPr>
        <w:spacing w:after="0" w:line="240" w:lineRule="auto"/>
        <w:ind w:firstLine="709"/>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123.4. Содержание обучения в 11 классе.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123.4.1. Социальная сфера.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Положение индивида в обществе. Социальные статусы и роли. Социальная м</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бильность, ее формы и каналы в современном российском обществе.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Социальный конфликт. Виды социальных конфликтов, их причины. Способы ра</w:t>
      </w:r>
      <w:r w:rsidRPr="006C65E2">
        <w:rPr>
          <w:rFonts w:ascii="Times New Roman" w:eastAsia="OfficinaSansBoldITC" w:hAnsi="Times New Roman" w:cs="Times New Roman"/>
          <w:sz w:val="24"/>
          <w:szCs w:val="24"/>
        </w:rPr>
        <w:t>з</w:t>
      </w:r>
      <w:r w:rsidRPr="006C65E2">
        <w:rPr>
          <w:rFonts w:ascii="Times New Roman" w:eastAsia="OfficinaSansBoldITC" w:hAnsi="Times New Roman" w:cs="Times New Roman"/>
          <w:sz w:val="24"/>
          <w:szCs w:val="24"/>
        </w:rPr>
        <w:t>решения социальных конфликтов. Особенности профессиональной деятельности социол</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га, социального психолога.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123.4.2. Политическая сфера.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тической системы. Государственный суверенитет. Функции государства. Форма госуда</w:t>
      </w:r>
      <w:r w:rsidRPr="006C65E2">
        <w:rPr>
          <w:rFonts w:ascii="Times New Roman" w:eastAsia="OfficinaSansBoldITC" w:hAnsi="Times New Roman" w:cs="Times New Roman"/>
          <w:sz w:val="24"/>
          <w:szCs w:val="24"/>
        </w:rPr>
        <w:t>р</w:t>
      </w:r>
      <w:r w:rsidRPr="006C65E2">
        <w:rPr>
          <w:rFonts w:ascii="Times New Roman" w:eastAsia="OfficinaSansBoldITC" w:hAnsi="Times New Roman" w:cs="Times New Roman"/>
          <w:sz w:val="24"/>
          <w:szCs w:val="24"/>
        </w:rPr>
        <w:t>ства: форма правления, форма государственного (территориального) устройства, полит</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ческий режим. Типология форм государства.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Федеративное устройство Российской Федерации. Субъекты государственной вл</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сти в Российской Федерации. Государственное управление в Российской Федерации. Г</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сударственная служба и статус государственного служащего. Опасность коррупции, ант</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коррупционная политика государства, механизмы противодействия коррупции. Обеспеч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ние национальной безопасности в Российской Федерации. Государственная политика Ро</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сийской Федерации по противодействию экстремизму.</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Политическая культура общества и личности. Политическое поведение. Политич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ское участие. Причины абсентеизма. Политическая идеология, ее роль в обществе. Осно</w:t>
      </w:r>
      <w:r w:rsidRPr="006C65E2">
        <w:rPr>
          <w:rFonts w:ascii="Times New Roman" w:eastAsia="OfficinaSansBoldITC" w:hAnsi="Times New Roman" w:cs="Times New Roman"/>
          <w:sz w:val="24"/>
          <w:szCs w:val="24"/>
        </w:rPr>
        <w:t>в</w:t>
      </w:r>
      <w:r w:rsidRPr="006C65E2">
        <w:rPr>
          <w:rFonts w:ascii="Times New Roman" w:eastAsia="OfficinaSansBoldITC" w:hAnsi="Times New Roman" w:cs="Times New Roman"/>
          <w:sz w:val="24"/>
          <w:szCs w:val="24"/>
        </w:rPr>
        <w:t>ные идейно-политические течения современности.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Политический процесс и участие в нем субъектов политики. Формы участия гра</w:t>
      </w:r>
      <w:r w:rsidRPr="006C65E2">
        <w:rPr>
          <w:rFonts w:ascii="Times New Roman" w:eastAsia="OfficinaSansBoldITC" w:hAnsi="Times New Roman" w:cs="Times New Roman"/>
          <w:sz w:val="24"/>
          <w:szCs w:val="24"/>
        </w:rPr>
        <w:t>ж</w:t>
      </w:r>
      <w:r w:rsidRPr="006C65E2">
        <w:rPr>
          <w:rFonts w:ascii="Times New Roman" w:eastAsia="OfficinaSansBoldITC" w:hAnsi="Times New Roman" w:cs="Times New Roman"/>
          <w:sz w:val="24"/>
          <w:szCs w:val="24"/>
        </w:rPr>
        <w:t>дан в политике. Политические партии как субъекты политики, их функции, виды. Типы партийных систем.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Избирательная система. Типы избирательных систем: мажоритарная, пропорци</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нальная, смешанная. Избирательная система Российской Федерации.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Политическая элита и политическое лидерство. Типология лидерства.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Правовое регулирование общественных отношений в Российской Федерации.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w:t>
      </w:r>
      <w:r w:rsidRPr="006C65E2">
        <w:rPr>
          <w:rFonts w:ascii="Times New Roman" w:eastAsia="OfficinaSansBoldITC" w:hAnsi="Times New Roman" w:cs="Times New Roman"/>
          <w:sz w:val="24"/>
          <w:szCs w:val="24"/>
        </w:rPr>
        <w:t>й</w:t>
      </w:r>
      <w:r w:rsidRPr="006C65E2">
        <w:rPr>
          <w:rFonts w:ascii="Times New Roman" w:eastAsia="OfficinaSansBoldITC" w:hAnsi="Times New Roman" w:cs="Times New Roman"/>
          <w:sz w:val="24"/>
          <w:szCs w:val="24"/>
        </w:rPr>
        <w:t>ского права. Правоотношения, их субъекты. Особенности правового статуса несоверше</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нолетних. Правонарушение и юридическая ответственность. Функции правоохранител</w:t>
      </w:r>
      <w:r w:rsidRPr="006C65E2">
        <w:rPr>
          <w:rFonts w:ascii="Times New Roman" w:eastAsia="OfficinaSansBoldITC" w:hAnsi="Times New Roman" w:cs="Times New Roman"/>
          <w:sz w:val="24"/>
          <w:szCs w:val="24"/>
        </w:rPr>
        <w:t>ь</w:t>
      </w:r>
      <w:r w:rsidRPr="006C65E2">
        <w:rPr>
          <w:rFonts w:ascii="Times New Roman" w:eastAsia="OfficinaSansBoldITC" w:hAnsi="Times New Roman" w:cs="Times New Roman"/>
          <w:sz w:val="24"/>
          <w:szCs w:val="24"/>
        </w:rPr>
        <w:t>ных органов Российской Федерации.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w:t>
      </w:r>
      <w:r w:rsidRPr="006C65E2">
        <w:rPr>
          <w:rFonts w:ascii="Times New Roman" w:eastAsia="OfficinaSansBoldITC" w:hAnsi="Times New Roman" w:cs="Times New Roman"/>
          <w:sz w:val="24"/>
          <w:szCs w:val="24"/>
        </w:rPr>
        <w:t>й</w:t>
      </w:r>
      <w:r w:rsidRPr="006C65E2">
        <w:rPr>
          <w:rFonts w:ascii="Times New Roman" w:eastAsia="OfficinaSansBoldITC" w:hAnsi="Times New Roman" w:cs="Times New Roman"/>
          <w:sz w:val="24"/>
          <w:szCs w:val="24"/>
        </w:rPr>
        <w:t>ской Федерации. Конституционные обязанности гражданина Российской Федерации. М</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ждународная защита прав человека в условиях мирного и военного времени.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вершеннолетних.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Трудовое право. Трудовые правоотношения. Порядок приема на работу, заключ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w:t>
      </w:r>
      <w:r w:rsidRPr="006C65E2">
        <w:rPr>
          <w:rFonts w:ascii="Times New Roman" w:eastAsia="OfficinaSansBoldITC" w:hAnsi="Times New Roman" w:cs="Times New Roman"/>
          <w:sz w:val="24"/>
          <w:szCs w:val="24"/>
        </w:rPr>
        <w:t>у</w:t>
      </w:r>
      <w:r w:rsidRPr="006C65E2">
        <w:rPr>
          <w:rFonts w:ascii="Times New Roman" w:eastAsia="OfficinaSansBoldITC" w:hAnsi="Times New Roman" w:cs="Times New Roman"/>
          <w:sz w:val="24"/>
          <w:szCs w:val="24"/>
        </w:rPr>
        <w:t>довых правоотношений с участием несовершеннолетних работников.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Законодательство Российской Федерации о налогах и сборах. Участники отнош</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ний, регулируемых законодательством о налогах и сборах. Права и обязанности налог</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 xml:space="preserve">плательщиков. Ответственность за налоговые правонарушения.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фессионального и высшего образования. Порядок оказания платных образовательных у</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луг.</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Уголовный процесс, его принципы и стадии. Участники уголовного процесса. Уг</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ловное право. Основные принципы уголовного права. Понятие преступления и виды пр</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ступлений. Уголовная ответственность, ее цели, виды наказаний в уголовном праве. Ос</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Конституционное судопроизводство. Арбитражное судопроизводство.</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Юридическое образование, юристы как социально-профессиональная группа.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Административный процесс. Судебное производство по делам об администрати</w:t>
      </w:r>
      <w:r w:rsidRPr="006C65E2">
        <w:rPr>
          <w:rFonts w:ascii="Times New Roman" w:eastAsia="OfficinaSansBoldITC" w:hAnsi="Times New Roman" w:cs="Times New Roman"/>
          <w:sz w:val="24"/>
          <w:szCs w:val="24"/>
        </w:rPr>
        <w:t>в</w:t>
      </w:r>
      <w:r w:rsidRPr="006C65E2">
        <w:rPr>
          <w:rFonts w:ascii="Times New Roman" w:eastAsia="OfficinaSansBoldITC" w:hAnsi="Times New Roman" w:cs="Times New Roman"/>
          <w:sz w:val="24"/>
          <w:szCs w:val="24"/>
        </w:rPr>
        <w:t>ных правонарушениях.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Экологическое законодательство. Экологические правонарушения. Способы защ</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ты права на благоприятную окружающую среду.</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123.5. Планируемые результаты освоения программы по обществознанию.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123.5.1. </w:t>
      </w:r>
      <w:r w:rsidRPr="006C65E2">
        <w:rPr>
          <w:rFonts w:ascii="Times New Roman" w:eastAsia="SchoolBookSanPin" w:hAnsi="Times New Roman" w:cs="Times New Roman"/>
          <w:sz w:val="24"/>
          <w:szCs w:val="24"/>
        </w:rPr>
        <w:t xml:space="preserve">Личностные результаты </w:t>
      </w:r>
      <w:r w:rsidRPr="006C65E2">
        <w:rPr>
          <w:rFonts w:ascii="Times New Roman" w:eastAsia="OfficinaSansBoldITC" w:hAnsi="Times New Roman" w:cs="Times New Roman"/>
          <w:sz w:val="24"/>
          <w:szCs w:val="24"/>
        </w:rPr>
        <w:t>изучения обществознания</w:t>
      </w:r>
      <w:r w:rsidRPr="006C65E2">
        <w:rPr>
          <w:rFonts w:ascii="Times New Roman" w:eastAsia="SchoolBookSanPin" w:hAnsi="Times New Roman" w:cs="Times New Roman"/>
          <w:sz w:val="24"/>
          <w:szCs w:val="24"/>
        </w:rPr>
        <w:t xml:space="preserve"> воплощают традицио</w:t>
      </w:r>
      <w:r w:rsidRPr="006C65E2">
        <w:rPr>
          <w:rFonts w:ascii="Times New Roman" w:eastAsia="SchoolBookSanPin" w:hAnsi="Times New Roman" w:cs="Times New Roman"/>
          <w:sz w:val="24"/>
          <w:szCs w:val="24"/>
        </w:rPr>
        <w:t>н</w:t>
      </w:r>
      <w:r w:rsidRPr="006C65E2">
        <w:rPr>
          <w:rFonts w:ascii="Times New Roman" w:eastAsia="SchoolBookSanPin" w:hAnsi="Times New Roman" w:cs="Times New Roman"/>
          <w:sz w:val="24"/>
          <w:szCs w:val="24"/>
        </w:rPr>
        <w:t>ные российские социокультурные и духовно-нравственные ценности, принятые в общес</w:t>
      </w:r>
      <w:r w:rsidRPr="006C65E2">
        <w:rPr>
          <w:rFonts w:ascii="Times New Roman" w:eastAsia="SchoolBookSanPin" w:hAnsi="Times New Roman" w:cs="Times New Roman"/>
          <w:sz w:val="24"/>
          <w:szCs w:val="24"/>
        </w:rPr>
        <w:t>т</w:t>
      </w:r>
      <w:r w:rsidRPr="006C65E2">
        <w:rPr>
          <w:rFonts w:ascii="Times New Roman" w:eastAsia="SchoolBookSanPin" w:hAnsi="Times New Roman" w:cs="Times New Roman"/>
          <w:sz w:val="24"/>
          <w:szCs w:val="24"/>
        </w:rPr>
        <w:t xml:space="preserve">ве нормы поведения, отражают готовность </w:t>
      </w:r>
      <w:r w:rsidRPr="006C65E2">
        <w:rPr>
          <w:rFonts w:ascii="Times New Roman" w:eastAsia="SchoolBookSanPin" w:hAnsi="Times New Roman" w:cs="Times New Roman"/>
          <w:bCs/>
          <w:sz w:val="24"/>
          <w:szCs w:val="24"/>
        </w:rPr>
        <w:t>готовность и способность обучающихся рук</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стям российского общества, расширение жизненного опыта и опыта деятельности в пр</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цессе реализации основных направлений воспитательной деятельности, в том числе в ча</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 xml:space="preserve">1) гражданского воспитания: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сформированность гражданской позиции обучающегося как активного и ответс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венного члена российского общества;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осознание своих конституционных прав и обязанностей, уважение закона и прав</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порядка;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принятие традиционных национальных, общечеловеческих гуманистических и д</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мократических ценностей; уважение ценностей иных культур, конфессий;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умение взаимодействовать с социальными институтами в соответствии с их фун</w:t>
      </w:r>
      <w:r w:rsidRPr="006C65E2">
        <w:rPr>
          <w:rFonts w:ascii="Times New Roman" w:eastAsia="SchoolBookSanPin" w:hAnsi="Times New Roman" w:cs="Times New Roman"/>
          <w:bCs/>
          <w:sz w:val="24"/>
          <w:szCs w:val="24"/>
        </w:rPr>
        <w:t>к</w:t>
      </w:r>
      <w:r w:rsidRPr="006C65E2">
        <w:rPr>
          <w:rFonts w:ascii="Times New Roman" w:eastAsia="SchoolBookSanPin" w:hAnsi="Times New Roman" w:cs="Times New Roman"/>
          <w:bCs/>
          <w:sz w:val="24"/>
          <w:szCs w:val="24"/>
        </w:rPr>
        <w:t>циями и назначением;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готовность к гуманитарной и волонтерской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 xml:space="preserve">2) патриотического воспитания: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стве, спорте, технологиях, труде; идейная убежденность, готовность к служению Отечес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ву и его защите, ответственность за его судьбу;</w:t>
      </w:r>
    </w:p>
    <w:p w:rsidR="006C65E2" w:rsidRPr="006C65E2" w:rsidRDefault="006C65E2" w:rsidP="006C65E2">
      <w:pPr>
        <w:spacing w:after="0" w:line="240" w:lineRule="auto"/>
        <w:ind w:firstLine="709"/>
        <w:jc w:val="both"/>
        <w:rPr>
          <w:rFonts w:ascii="Times New Roman" w:eastAsia="SchoolBookSanPin" w:hAnsi="Times New Roman" w:cs="Times New Roman"/>
          <w:bCs/>
          <w:position w:val="1"/>
          <w:sz w:val="24"/>
          <w:szCs w:val="24"/>
        </w:rPr>
      </w:pPr>
      <w:r w:rsidRPr="006C65E2">
        <w:rPr>
          <w:rFonts w:ascii="Times New Roman" w:eastAsia="SchoolBookSanPin" w:hAnsi="Times New Roman" w:cs="Times New Roman"/>
          <w:bCs/>
          <w:position w:val="1"/>
          <w:sz w:val="24"/>
          <w:szCs w:val="24"/>
        </w:rPr>
        <w:t xml:space="preserve">3) духовно-нравственного воспитания: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осознание духовных ценностей российского народа;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сформированность нравственного сознания, этического поведения;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осознание личного вклада в построение устойчивого будущего;</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ответственное отношение к своим родителям, созданию семьи на основе осозна</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ного принятия ценностей семейной жизни в соответствии с традициями народов России;</w:t>
      </w:r>
    </w:p>
    <w:p w:rsidR="006C65E2" w:rsidRPr="006C65E2" w:rsidRDefault="006C65E2" w:rsidP="006C65E2">
      <w:pPr>
        <w:spacing w:after="0" w:line="240" w:lineRule="auto"/>
        <w:ind w:firstLine="709"/>
        <w:jc w:val="both"/>
        <w:rPr>
          <w:rFonts w:ascii="Times New Roman" w:eastAsia="SchoolBookSanPin" w:hAnsi="Times New Roman" w:cs="Times New Roman"/>
          <w:bCs/>
          <w:position w:val="1"/>
          <w:sz w:val="24"/>
          <w:szCs w:val="24"/>
        </w:rPr>
      </w:pPr>
      <w:r w:rsidRPr="006C65E2">
        <w:rPr>
          <w:rFonts w:ascii="Times New Roman" w:eastAsia="SchoolBookSanPin" w:hAnsi="Times New Roman" w:cs="Times New Roman"/>
          <w:bCs/>
          <w:position w:val="1"/>
          <w:sz w:val="24"/>
          <w:szCs w:val="24"/>
        </w:rPr>
        <w:t xml:space="preserve">4) эстетического воспитания: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способность воспринимать различные виды искусства, традиции и творчество св</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его и других народов, ощущать эмоциональное воздействие искусства;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lastRenderedPageBreak/>
        <w:t xml:space="preserve">стремление проявлять качества творческой личности; </w:t>
      </w:r>
    </w:p>
    <w:p w:rsidR="006C65E2" w:rsidRPr="006C65E2" w:rsidRDefault="006C65E2" w:rsidP="006C65E2">
      <w:pPr>
        <w:spacing w:after="0" w:line="240" w:lineRule="auto"/>
        <w:ind w:firstLine="709"/>
        <w:jc w:val="both"/>
        <w:rPr>
          <w:rFonts w:ascii="Times New Roman" w:eastAsia="SchoolBookSanPin" w:hAnsi="Times New Roman" w:cs="Times New Roman"/>
          <w:bCs/>
          <w:position w:val="1"/>
          <w:sz w:val="24"/>
          <w:szCs w:val="24"/>
        </w:rPr>
      </w:pPr>
      <w:r w:rsidRPr="006C65E2">
        <w:rPr>
          <w:rFonts w:ascii="Times New Roman" w:eastAsia="SchoolBookSanPin" w:hAnsi="Times New Roman" w:cs="Times New Roman"/>
          <w:bCs/>
          <w:position w:val="1"/>
          <w:sz w:val="24"/>
          <w:szCs w:val="24"/>
        </w:rPr>
        <w:t xml:space="preserve">5) физического воспитания: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сформированность здорового и безопасного образа жизни, ответственного отнош</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ния к своему здоровью, потребность в физическом совершенствовании;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активное неприятие вредных привычек и иных форм причинения вреда физическ</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му и психическому здоровью;</w:t>
      </w:r>
    </w:p>
    <w:p w:rsidR="006C65E2" w:rsidRPr="006C65E2" w:rsidRDefault="006C65E2" w:rsidP="006C65E2">
      <w:pPr>
        <w:spacing w:after="0" w:line="240" w:lineRule="auto"/>
        <w:ind w:firstLine="709"/>
        <w:jc w:val="both"/>
        <w:rPr>
          <w:rFonts w:ascii="Times New Roman" w:eastAsia="SchoolBookSanPin" w:hAnsi="Times New Roman" w:cs="Times New Roman"/>
          <w:bCs/>
          <w:position w:val="1"/>
          <w:sz w:val="24"/>
          <w:szCs w:val="24"/>
        </w:rPr>
      </w:pPr>
      <w:r w:rsidRPr="006C65E2">
        <w:rPr>
          <w:rFonts w:ascii="Times New Roman" w:eastAsia="SchoolBookSanPin" w:hAnsi="Times New Roman" w:cs="Times New Roman"/>
          <w:bCs/>
          <w:position w:val="1"/>
          <w:sz w:val="24"/>
          <w:szCs w:val="24"/>
        </w:rPr>
        <w:t xml:space="preserve">6) трудового воспитания: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готовность к труду, осознание ценности мастерства, трудолюбие;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готовность к активной социально направленной деятельности, способность ин</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циировать, планировать и самостоятельно выполнять такую деятельность;</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w:t>
      </w:r>
      <w:r w:rsidRPr="006C65E2">
        <w:rPr>
          <w:rFonts w:ascii="Times New Roman" w:eastAsia="SchoolBookSanPin" w:hAnsi="Times New Roman" w:cs="Times New Roman"/>
          <w:bCs/>
          <w:sz w:val="24"/>
          <w:szCs w:val="24"/>
        </w:rPr>
        <w:t>б</w:t>
      </w:r>
      <w:r w:rsidRPr="006C65E2">
        <w:rPr>
          <w:rFonts w:ascii="Times New Roman" w:eastAsia="SchoolBookSanPin" w:hAnsi="Times New Roman" w:cs="Times New Roman"/>
          <w:bCs/>
          <w:sz w:val="24"/>
          <w:szCs w:val="24"/>
        </w:rPr>
        <w:t>щественных потребностей при предстоящем выборе сферы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готовность и способность к образованию и самообразованию на протяжении жи</w:t>
      </w:r>
      <w:r w:rsidRPr="006C65E2">
        <w:rPr>
          <w:rFonts w:ascii="Times New Roman" w:eastAsia="SchoolBookSanPin" w:hAnsi="Times New Roman" w:cs="Times New Roman"/>
          <w:bCs/>
          <w:sz w:val="24"/>
          <w:szCs w:val="24"/>
        </w:rPr>
        <w:t>з</w:t>
      </w:r>
      <w:r w:rsidRPr="006C65E2">
        <w:rPr>
          <w:rFonts w:ascii="Times New Roman" w:eastAsia="SchoolBookSanPin" w:hAnsi="Times New Roman" w:cs="Times New Roman"/>
          <w:bCs/>
          <w:sz w:val="24"/>
          <w:szCs w:val="24"/>
        </w:rPr>
        <w:t>ни;</w:t>
      </w:r>
    </w:p>
    <w:p w:rsidR="006C65E2" w:rsidRPr="006C65E2" w:rsidRDefault="006C65E2" w:rsidP="006C65E2">
      <w:pPr>
        <w:spacing w:after="0" w:line="240" w:lineRule="auto"/>
        <w:ind w:firstLine="709"/>
        <w:jc w:val="both"/>
        <w:rPr>
          <w:rFonts w:ascii="Times New Roman" w:eastAsia="SchoolBookSanPin" w:hAnsi="Times New Roman" w:cs="Times New Roman"/>
          <w:bCs/>
          <w:position w:val="1"/>
          <w:sz w:val="24"/>
          <w:szCs w:val="24"/>
        </w:rPr>
      </w:pPr>
      <w:r w:rsidRPr="006C65E2">
        <w:rPr>
          <w:rFonts w:ascii="Times New Roman" w:eastAsia="SchoolBookSanPin" w:hAnsi="Times New Roman" w:cs="Times New Roman"/>
          <w:bCs/>
          <w:position w:val="1"/>
          <w:sz w:val="24"/>
          <w:szCs w:val="24"/>
        </w:rPr>
        <w:t xml:space="preserve">7) экологического воспитания: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бального характера экологических проблем;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активное неприятие действий, приносящих вред окружающей среде;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умение прогнозировать неблагоприятные экологические последствия предприн</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маемых действий, предотвращать их;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расширение опыта деятельности экологической направленности;</w:t>
      </w:r>
    </w:p>
    <w:p w:rsidR="006C65E2" w:rsidRPr="006C65E2" w:rsidRDefault="006C65E2" w:rsidP="006C65E2">
      <w:pPr>
        <w:spacing w:after="0" w:line="240" w:lineRule="auto"/>
        <w:ind w:firstLine="709"/>
        <w:jc w:val="both"/>
        <w:rPr>
          <w:rFonts w:ascii="Times New Roman" w:eastAsia="SchoolBookSanPin" w:hAnsi="Times New Roman" w:cs="Times New Roman"/>
          <w:bCs/>
          <w:position w:val="1"/>
          <w:sz w:val="24"/>
          <w:szCs w:val="24"/>
        </w:rPr>
      </w:pPr>
      <w:r w:rsidRPr="006C65E2">
        <w:rPr>
          <w:rFonts w:ascii="Times New Roman" w:eastAsia="SchoolBookSanPin" w:hAnsi="Times New Roman" w:cs="Times New Roman"/>
          <w:bCs/>
          <w:position w:val="1"/>
          <w:sz w:val="24"/>
          <w:szCs w:val="24"/>
        </w:rPr>
        <w:t xml:space="preserve">8) ценности научного познания: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сформированность мировоззрения, соответствующего современному уровню ра</w:t>
      </w:r>
      <w:r w:rsidRPr="006C65E2">
        <w:rPr>
          <w:rFonts w:ascii="Times New Roman" w:eastAsia="SchoolBookSanPin" w:hAnsi="Times New Roman" w:cs="Times New Roman"/>
          <w:bCs/>
          <w:sz w:val="24"/>
          <w:szCs w:val="24"/>
        </w:rPr>
        <w:t>з</w:t>
      </w:r>
      <w:r w:rsidRPr="006C65E2">
        <w:rPr>
          <w:rFonts w:ascii="Times New Roman" w:eastAsia="SchoolBookSanPin" w:hAnsi="Times New Roman" w:cs="Times New Roman"/>
          <w:bCs/>
          <w:sz w:val="24"/>
          <w:szCs w:val="24"/>
        </w:rPr>
        <w:t>вития науки, включая социальные науки, и общественной практики, основанного на ди</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логе культур, способствующего осознанию своего места в поликультурном мире;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совершенствование языковой и читательской культуры как средства взаимодейс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вия между людьми и познания мира; языковое и речевое развитие человека, включая п</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нимание языка социально-экономической и политической коммуникации;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123.5.2. </w:t>
      </w:r>
      <w:r w:rsidRPr="006C65E2">
        <w:rPr>
          <w:rFonts w:ascii="Times New Roman" w:eastAsia="SchoolBookSanPin" w:hAnsi="Times New Roman" w:cs="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саморегулирования, включающего самоконтроль, умение принимать ответстве</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ность за свое поведение, способность адаптироваться к эмоциональным изменениям и проявлять гибкость, быть открытым новому;</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внутренней мотивации, включающей стремление к достижению цели и успеху, о</w:t>
      </w:r>
      <w:r w:rsidRPr="006C65E2">
        <w:rPr>
          <w:rFonts w:ascii="Times New Roman" w:eastAsia="SchoolBookSanPin" w:hAnsi="Times New Roman" w:cs="Times New Roman"/>
          <w:bCs/>
          <w:sz w:val="24"/>
          <w:szCs w:val="24"/>
        </w:rPr>
        <w:t>п</w:t>
      </w:r>
      <w:r w:rsidRPr="006C65E2">
        <w:rPr>
          <w:rFonts w:ascii="Times New Roman" w:eastAsia="SchoolBookSanPin" w:hAnsi="Times New Roman" w:cs="Times New Roman"/>
          <w:bCs/>
          <w:sz w:val="24"/>
          <w:szCs w:val="24"/>
        </w:rPr>
        <w:t>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альные роли;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ванию;</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sz w:val="24"/>
          <w:szCs w:val="24"/>
        </w:rPr>
        <w:t>123.5.3. В результате изучения обществознания на уровне среднего общего образ</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 xml:space="preserve">вания у обучающегося будут сформированы </w:t>
      </w:r>
      <w:r w:rsidRPr="006C65E2">
        <w:rPr>
          <w:rFonts w:ascii="Times New Roman" w:eastAsia="SchoolBookSanPin" w:hAnsi="Times New Roman" w:cs="Times New Roman"/>
          <w:bCs/>
          <w:sz w:val="24"/>
          <w:szCs w:val="24"/>
        </w:rPr>
        <w:t>познавательные универсальные учебные де</w:t>
      </w:r>
      <w:r w:rsidRPr="006C65E2">
        <w:rPr>
          <w:rFonts w:ascii="Times New Roman" w:eastAsia="SchoolBookSanPin" w:hAnsi="Times New Roman" w:cs="Times New Roman"/>
          <w:bCs/>
          <w:sz w:val="24"/>
          <w:szCs w:val="24"/>
        </w:rPr>
        <w:t>й</w:t>
      </w:r>
      <w:r w:rsidRPr="006C65E2">
        <w:rPr>
          <w:rFonts w:ascii="Times New Roman" w:eastAsia="SchoolBookSanPin" w:hAnsi="Times New Roman" w:cs="Times New Roman"/>
          <w:bCs/>
          <w:sz w:val="24"/>
          <w:szCs w:val="24"/>
        </w:rPr>
        <w:t xml:space="preserve">ствия, коммуникативные универсальные учебные действия, регулятивные универсальные учебные действия, совместная деятельность.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123.5.3.1. </w:t>
      </w:r>
      <w:r w:rsidRPr="006C65E2">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6C65E2">
        <w:rPr>
          <w:rFonts w:ascii="Times New Roman" w:eastAsia="SchoolBookSanPin" w:hAnsi="Times New Roman" w:cs="Times New Roman"/>
          <w:bCs/>
          <w:sz w:val="24"/>
          <w:szCs w:val="24"/>
        </w:rPr>
        <w:t>познавательных универсальных учебных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самостоятельно формулировать и актуализировать социальную проблему, рассма</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ривать ее всесторонне;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устанавливать существенный признак или основания для сравнения, классифик</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ции и обобщения социальных объектов, явлений и процессов;</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определять цели познавательной деятельности, задавать параметры и критерии их достижения;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выявлять закономерности и противоречия в рассматриваемых социальных явлен</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ях и процессах;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вносить коррективы в деятельность (с учетом разных видов деятельности), оцен</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вать соответствие результатов целям, оценивать риски последствий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координировать и выполнять работу в условиях реального, виртуального и комб</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нированного взаимодействия;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развивать креативное мышление при решении жизненных проблем, в том числе учебно-познавательных.</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123.5.3.2. </w:t>
      </w:r>
      <w:r w:rsidRPr="006C65E2">
        <w:rPr>
          <w:rFonts w:ascii="Times New Roman" w:eastAsia="SchoolBookSanPin" w:hAnsi="Times New Roman" w:cs="Times New Roman"/>
          <w:sz w:val="24"/>
          <w:szCs w:val="24"/>
        </w:rPr>
        <w:t>У обучающегося будут сформированы следующие базовые исследов</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 xml:space="preserve">тельские действия как часть </w:t>
      </w:r>
      <w:r w:rsidRPr="006C65E2">
        <w:rPr>
          <w:rFonts w:ascii="Times New Roman" w:eastAsia="SchoolBookSanPin" w:hAnsi="Times New Roman" w:cs="Times New Roman"/>
          <w:bCs/>
          <w:sz w:val="24"/>
          <w:szCs w:val="24"/>
        </w:rPr>
        <w:t>познавательных универсальных учебных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развивать навыки учебно-исследовательской и проектной деятельности, навыки разрешения проблем;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осуществлять деятельность по получению нового знания, его интерпретации, пр</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образованию и применению в различных учебных ситуациях, в том числе при создании учебных и социальных проектов;</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формировать научный тип мышления, применять научную терминологию, ключ</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вые понятия и методы социальных наук;</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ставить и формулировать собственные задачи в образовательной деятельности и жизненных ситуациях;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выявлять причинно-следственные связи социальных явлений и процессов и акту</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анализировать результаты, полученные в ходе решения задачи, критически оцен</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вать их достоверность, прогнозировать изменение в новых условиях;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уметь переносить знания об общественных объектах, явлениях и процессах в п</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знавательную и практическую области жизнедеятельности;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уметь интегрировать знания из разных предметных областей;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выдвигать новые идеи, предлагать оригинальные подходы и решения;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ставить проблемы и задачи, допускающие альтернативные решения.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123.5.3.3. </w:t>
      </w:r>
      <w:r w:rsidRPr="006C65E2">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6C65E2">
        <w:rPr>
          <w:rFonts w:ascii="Times New Roman" w:eastAsia="SchoolBookSanPin" w:hAnsi="Times New Roman" w:cs="Times New Roman"/>
          <w:bCs/>
          <w:sz w:val="24"/>
          <w:szCs w:val="24"/>
        </w:rPr>
        <w:t>познавательных универсальных учебных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lastRenderedPageBreak/>
        <w:t>владеть навыками получения социальной информации из источников разных т</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пов, самостоятельно осуществлять поиск, анализ, систематизацию и интерпретацию и</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формации различных видов и форм представления;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создавать тексты в различных форматах с учетом назначения информации и цел</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вой аудитории, выбирая оптимальную форму представления и визуализации;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вым и морально-этическим нормам;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использовать средства информационных и коммуникационных технологий в реш</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владеть навыками распознавания и защиты информации, информационной без</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пасности личности.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123.5.3.4. </w:t>
      </w:r>
      <w:r w:rsidRPr="006C65E2">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6C65E2">
        <w:rPr>
          <w:rFonts w:ascii="Times New Roman" w:eastAsia="SchoolBookSanPin" w:hAnsi="Times New Roman" w:cs="Times New Roman"/>
          <w:bCs/>
          <w:sz w:val="24"/>
          <w:szCs w:val="24"/>
        </w:rPr>
        <w:t>комм</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никативных универсальных учебных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осуществлять коммуникации во всех сферах жизни; распознавать невербальные средства общения, понимать;</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значение социальных знаков, распознавать предпосылки конфликтных ситуаций и смягчать конфликты;</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владеть различными способами общения и взаимодействия; аргументированно ве</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ти диалог, уметь смягчать конфликтные ситуации;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развернуто и логично излагать свою точку зрения с использованием языковых средств.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123.5.3.5. </w:t>
      </w:r>
      <w:r w:rsidRPr="006C65E2">
        <w:rPr>
          <w:rFonts w:ascii="Times New Roman" w:eastAsia="SchoolBookSanPin" w:hAnsi="Times New Roman" w:cs="Times New Roman"/>
          <w:sz w:val="24"/>
          <w:szCs w:val="24"/>
        </w:rPr>
        <w:t>У обучающегося будут сформированы умения самоорганизации как ча</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 xml:space="preserve">ти </w:t>
      </w:r>
      <w:r w:rsidRPr="006C65E2">
        <w:rPr>
          <w:rFonts w:ascii="Times New Roman" w:eastAsia="SchoolBookSanPin" w:hAnsi="Times New Roman" w:cs="Times New Roman"/>
          <w:bCs/>
          <w:sz w:val="24"/>
          <w:szCs w:val="24"/>
        </w:rPr>
        <w:t>регулятивных универсальных учебных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самостоятельно осуществлять познавательную</w:t>
      </w:r>
      <w:r w:rsidRPr="006C65E2">
        <w:rPr>
          <w:rFonts w:ascii="Times New Roman" w:eastAsia="SchoolBookSanPin" w:hAnsi="Times New Roman" w:cs="Times New Roman"/>
          <w:bCs/>
          <w:sz w:val="24"/>
          <w:szCs w:val="24"/>
        </w:rPr>
        <w:tab/>
        <w:t xml:space="preserve"> деятельность;</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выявлять проблемы, ставить и формулировать собственные задачи в образовател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ной деятельности и в жизненных ситуациях;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расширять рамки учебного предмета на основе личных предпочтений;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оценивать приобретенный опыт;</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способствовать формированию и проявлению широкой эрудиции в разных обла</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тях знаний, постоянно повышать свой образовательный и культурный уровень.</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123.5.3.6. </w:t>
      </w:r>
      <w:r w:rsidRPr="006C65E2">
        <w:rPr>
          <w:rFonts w:ascii="Times New Roman" w:eastAsia="SchoolBookSanPin" w:hAnsi="Times New Roman" w:cs="Times New Roman"/>
          <w:sz w:val="24"/>
          <w:szCs w:val="24"/>
        </w:rPr>
        <w:t>У обучающегося будут сформированы умения совместной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понимать и использовать преимущества командной и индивидуальной работы;</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принимать цели совместной деятельности, организовывать и координировать де</w:t>
      </w:r>
      <w:r w:rsidRPr="006C65E2">
        <w:rPr>
          <w:rFonts w:ascii="Times New Roman" w:eastAsia="SchoolBookSanPin" w:hAnsi="Times New Roman" w:cs="Times New Roman"/>
          <w:bCs/>
          <w:sz w:val="24"/>
          <w:szCs w:val="24"/>
        </w:rPr>
        <w:t>й</w:t>
      </w:r>
      <w:r w:rsidRPr="006C65E2">
        <w:rPr>
          <w:rFonts w:ascii="Times New Roman" w:eastAsia="SchoolBookSanPin" w:hAnsi="Times New Roman" w:cs="Times New Roman"/>
          <w:bCs/>
          <w:sz w:val="24"/>
          <w:szCs w:val="24"/>
        </w:rPr>
        <w:t>ствия по ее достижению: составлять план действий, распределять роли с учетом мнений участников, обсуждать результаты совместной работы;</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осуществлять позитивное стратегическое поведение в различных ситуациях, пр</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являть творчество и воображение, быть инициативным.</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lastRenderedPageBreak/>
        <w:t>123.5.3.7. </w:t>
      </w:r>
      <w:r w:rsidRPr="006C65E2">
        <w:rPr>
          <w:rFonts w:ascii="Times New Roman" w:eastAsia="SchoolBookSanPin" w:hAnsi="Times New Roman" w:cs="Times New Roman"/>
          <w:sz w:val="24"/>
          <w:szCs w:val="24"/>
        </w:rPr>
        <w:t xml:space="preserve">У обучающегося будут сформированы умения самоконтроля, принятия себя и других как части </w:t>
      </w:r>
      <w:r w:rsidRPr="006C65E2">
        <w:rPr>
          <w:rFonts w:ascii="Times New Roman" w:eastAsia="SchoolBookSanPin" w:hAnsi="Times New Roman" w:cs="Times New Roman"/>
          <w:bCs/>
          <w:sz w:val="24"/>
          <w:szCs w:val="24"/>
        </w:rPr>
        <w:t>регулятивных универсальных учебных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давать оценку новым ситуациям, вносить коррективы в деятельность, оценивать соответствие результатов целям;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оценивать риски и своевременно принимать решения по их снижению;</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принимать мотивы и аргументы других при анализе результатов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принимать себя, понимая свои недостатки и достоинства; принимать мотивы и а</w:t>
      </w:r>
      <w:r w:rsidRPr="006C65E2">
        <w:rPr>
          <w:rFonts w:ascii="Times New Roman" w:eastAsia="SchoolBookSanPin" w:hAnsi="Times New Roman" w:cs="Times New Roman"/>
          <w:bCs/>
          <w:sz w:val="24"/>
          <w:szCs w:val="24"/>
        </w:rPr>
        <w:t>р</w:t>
      </w:r>
      <w:r w:rsidRPr="006C65E2">
        <w:rPr>
          <w:rFonts w:ascii="Times New Roman" w:eastAsia="SchoolBookSanPin" w:hAnsi="Times New Roman" w:cs="Times New Roman"/>
          <w:bCs/>
          <w:sz w:val="24"/>
          <w:szCs w:val="24"/>
        </w:rPr>
        <w:t>гументы других при анализе результатов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признавать свое право и право других на ошибку; развивать способность понимать мир с позиции другого человека.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4. </w:t>
      </w:r>
      <w:r w:rsidRPr="006C65E2">
        <w:rPr>
          <w:rFonts w:ascii="Times New Roman" w:eastAsia="SchoolBookSanPin" w:hAnsi="Times New Roman" w:cs="Times New Roman"/>
          <w:bCs/>
          <w:sz w:val="24"/>
          <w:szCs w:val="24"/>
        </w:rPr>
        <w:t>Предметные результаты освоения программы 10 класса по обществозн</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нию (базовый уровень).</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4.1. </w:t>
      </w:r>
      <w:r w:rsidRPr="006C65E2">
        <w:rPr>
          <w:rFonts w:ascii="Times New Roman" w:eastAsia="SchoolBookSanPin" w:hAnsi="Times New Roman" w:cs="Times New Roman"/>
          <w:bCs/>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требностях и общественных отношениях; социальной динамике и ее формах; особенн</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стях процесса цифровизации и влияния массовых коммуникаций на все сферы жизни о</w:t>
      </w:r>
      <w:r w:rsidRPr="006C65E2">
        <w:rPr>
          <w:rFonts w:ascii="Times New Roman" w:eastAsia="SchoolBookSanPin" w:hAnsi="Times New Roman" w:cs="Times New Roman"/>
          <w:bCs/>
          <w:sz w:val="24"/>
          <w:szCs w:val="24"/>
        </w:rPr>
        <w:t>б</w:t>
      </w:r>
      <w:r w:rsidRPr="006C65E2">
        <w:rPr>
          <w:rFonts w:ascii="Times New Roman" w:eastAsia="SchoolBookSanPin" w:hAnsi="Times New Roman" w:cs="Times New Roman"/>
          <w:bCs/>
          <w:sz w:val="24"/>
          <w:szCs w:val="24"/>
        </w:rPr>
        <w:t>щества; глобальных проблемах и вызовах современности; перспективах развития совр</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w:t>
      </w:r>
      <w:r w:rsidRPr="006C65E2">
        <w:rPr>
          <w:rFonts w:ascii="Times New Roman" w:eastAsia="SchoolBookSanPin" w:hAnsi="Times New Roman" w:cs="Times New Roman"/>
          <w:bCs/>
          <w:sz w:val="24"/>
          <w:szCs w:val="24"/>
        </w:rPr>
        <w:t>ч</w:t>
      </w:r>
      <w:r w:rsidRPr="006C65E2">
        <w:rPr>
          <w:rFonts w:ascii="Times New Roman" w:eastAsia="SchoolBookSanPin" w:hAnsi="Times New Roman" w:cs="Times New Roman"/>
          <w:bCs/>
          <w:sz w:val="24"/>
          <w:szCs w:val="24"/>
        </w:rPr>
        <w:t xml:space="preserve">ности и ее этапах в современных условиях; деятельности и ее структуре;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сознании, самосознании и социальном поведении; познании мира; истине и ее кр</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териях; формах и методах мышления; особенностях профессиональной деятельности в области науки;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об историческом и этническом многообразии культур, связи духовной и матер</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альной культуры, особенностях профессиональной деятельности в области науки и кул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туры;</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об экономике как науке и хозяйстве, роли государства в экономике, в том числе г</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сти в экономической и финансовой сферах.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4.2. </w:t>
      </w:r>
      <w:r w:rsidRPr="006C65E2">
        <w:rPr>
          <w:rFonts w:ascii="Times New Roman" w:eastAsia="SchoolBookSanPin" w:hAnsi="Times New Roman" w:cs="Times New Roman"/>
          <w:bCs/>
          <w:sz w:val="24"/>
          <w:szCs w:val="24"/>
        </w:rPr>
        <w:t>Характеризовать российские духовно-нравственные ценности, в том чи</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ле ценности человеческой жизни, патриотизма и служения Отечеству, семьи, созидател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ного труда, норм морали и нравственности, прав и свобод человека, гуманизма, милосе</w:t>
      </w:r>
      <w:r w:rsidRPr="006C65E2">
        <w:rPr>
          <w:rFonts w:ascii="Times New Roman" w:eastAsia="SchoolBookSanPin" w:hAnsi="Times New Roman" w:cs="Times New Roman"/>
          <w:bCs/>
          <w:sz w:val="24"/>
          <w:szCs w:val="24"/>
        </w:rPr>
        <w:t>р</w:t>
      </w:r>
      <w:r w:rsidRPr="006C65E2">
        <w:rPr>
          <w:rFonts w:ascii="Times New Roman" w:eastAsia="SchoolBookSanPin" w:hAnsi="Times New Roman" w:cs="Times New Roman"/>
          <w:bCs/>
          <w:sz w:val="24"/>
          <w:szCs w:val="24"/>
        </w:rPr>
        <w:t>дия, справедливости, коллективизма, исторического единства народов России, преемс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венности истории нашей Родины, осознания ценности культуры России и традиций нар</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4.3. </w:t>
      </w:r>
      <w:r w:rsidRPr="006C65E2">
        <w:rPr>
          <w:rFonts w:ascii="Times New Roman" w:eastAsia="SchoolBookSanPin" w:hAnsi="Times New Roman" w:cs="Times New Roman"/>
          <w:bCs/>
          <w:sz w:val="24"/>
          <w:szCs w:val="24"/>
        </w:rPr>
        <w:t>Уметь определять смысл, различать признаки научных понятий и испол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зовать понятийный аппарат при анализе и оценке социальных явлений, в том числе до</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циализация, истина, мышление, духовная культура, духовные ценности, народная культ</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ра, массовая культура, элитарная культура, ценности и идеалы; образование, наука, иску</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ство, религия, мораль, мировоззрение, экономическая система, экономический рост, эк</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 xml:space="preserve">номический цикл, ограниченность ресурсов, общественные блага, валовой внутренний </w:t>
      </w:r>
      <w:r w:rsidRPr="006C65E2">
        <w:rPr>
          <w:rFonts w:ascii="Times New Roman" w:eastAsia="SchoolBookSanPin" w:hAnsi="Times New Roman" w:cs="Times New Roman"/>
          <w:bCs/>
          <w:sz w:val="24"/>
          <w:szCs w:val="24"/>
        </w:rPr>
        <w:lastRenderedPageBreak/>
        <w:t>продукт, факторы долгосрочного экономического роста; механизмы государственного р</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гулирования экономики, между-народное разделение труда;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определять различные смыслы многозначных понятий, в том числе: общество, ли</w:t>
      </w:r>
      <w:r w:rsidRPr="006C65E2">
        <w:rPr>
          <w:rFonts w:ascii="Times New Roman" w:eastAsia="SchoolBookSanPin" w:hAnsi="Times New Roman" w:cs="Times New Roman"/>
          <w:bCs/>
          <w:sz w:val="24"/>
          <w:szCs w:val="24"/>
        </w:rPr>
        <w:t>ч</w:t>
      </w:r>
      <w:r w:rsidRPr="006C65E2">
        <w:rPr>
          <w:rFonts w:ascii="Times New Roman" w:eastAsia="SchoolBookSanPin" w:hAnsi="Times New Roman" w:cs="Times New Roman"/>
          <w:bCs/>
          <w:sz w:val="24"/>
          <w:szCs w:val="24"/>
        </w:rPr>
        <w:t>ность, свобода, культура, экономика, собственность;</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зуемые в социальных науках понятия и термины, отражающие явления и процессы соц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4.4. </w:t>
      </w:r>
      <w:r w:rsidRPr="006C65E2">
        <w:rPr>
          <w:rFonts w:ascii="Times New Roman" w:eastAsia="SchoolBookSanPin" w:hAnsi="Times New Roman" w:cs="Times New Roman"/>
          <w:bCs/>
          <w:sz w:val="24"/>
          <w:szCs w:val="24"/>
        </w:rPr>
        <w:t>Уметь устанавливать, выявлять, объяснять и конкретизировать пример</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зателей и качества жизни; спроса и предложения;</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характеризовать причины и последствия преобразований в духовной, экономич</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ки, религии как социальных институтов; морали; искусства; экономические функции г</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сударства; Центрального банка Российской Федерации; налоговой системы Российской Федерации; предпринимательства;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4.5. </w:t>
      </w:r>
      <w:r w:rsidRPr="006C65E2">
        <w:rPr>
          <w:rFonts w:ascii="Times New Roman" w:eastAsia="SchoolBookSanPin" w:hAnsi="Times New Roman" w:cs="Times New Roman"/>
          <w:bCs/>
          <w:sz w:val="24"/>
          <w:szCs w:val="24"/>
        </w:rPr>
        <w:t>Иметь представления о методах изучения социальных явлений и проце</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сов в социальных науках, включая универсальные методы науки, а также специальные м</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тоды социального познания, в том числе социологические опросы, биографический метод,</w:t>
      </w:r>
      <w:r w:rsidRPr="006C65E2">
        <w:rPr>
          <w:rFonts w:ascii="Times New Roman" w:eastAsia="SchoolBookSanPin" w:hAnsi="Times New Roman" w:cs="Times New Roman"/>
          <w:bCs/>
          <w:sz w:val="24"/>
          <w:szCs w:val="24"/>
        </w:rPr>
        <w:tab/>
        <w:t>социальное</w:t>
      </w:r>
      <w:r w:rsidRPr="006C65E2">
        <w:rPr>
          <w:rFonts w:ascii="Times New Roman" w:eastAsia="SchoolBookSanPin" w:hAnsi="Times New Roman" w:cs="Times New Roman"/>
          <w:bCs/>
          <w:sz w:val="24"/>
          <w:szCs w:val="24"/>
        </w:rPr>
        <w:tab/>
        <w:t>прогнозирование, метод моделирования и сравнительно-исторический метод.</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4.6. </w:t>
      </w:r>
      <w:r w:rsidRPr="006C65E2">
        <w:rPr>
          <w:rFonts w:ascii="Times New Roman" w:eastAsia="SchoolBookSanPin" w:hAnsi="Times New Roman" w:cs="Times New Roman"/>
          <w:bCs/>
          <w:sz w:val="24"/>
          <w:szCs w:val="24"/>
        </w:rPr>
        <w:t>Применять знания, полученные при изучении разделов «Человек в общ</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менты стратегического характера, публикации в СМИ;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осуществлять поиск социальной информации, представленной в различных знак</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вых системах, извлекать информацию из неадаптированных источников, вести целен</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4.7. </w:t>
      </w:r>
      <w:r w:rsidRPr="006C65E2">
        <w:rPr>
          <w:rFonts w:ascii="Times New Roman" w:eastAsia="SchoolBookSanPin" w:hAnsi="Times New Roman" w:cs="Times New Roma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ской жизни, о человеке, его познавательной деятельности и творческой активности, пре</w:t>
      </w:r>
      <w:r w:rsidRPr="006C65E2">
        <w:rPr>
          <w:rFonts w:ascii="Times New Roman" w:eastAsia="SchoolBookSanPin" w:hAnsi="Times New Roman" w:cs="Times New Roman"/>
          <w:bCs/>
          <w:sz w:val="24"/>
          <w:szCs w:val="24"/>
        </w:rPr>
        <w:t>д</w:t>
      </w:r>
      <w:r w:rsidRPr="006C65E2">
        <w:rPr>
          <w:rFonts w:ascii="Times New Roman" w:eastAsia="SchoolBookSanPin" w:hAnsi="Times New Roman" w:cs="Times New Roman"/>
          <w:bCs/>
          <w:sz w:val="24"/>
          <w:szCs w:val="24"/>
        </w:rPr>
        <w:t>ставлять ее результаты в виде завершенных проектов, презентаций, творческих работ с</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циальной и междисциплинарной направленности; готовить устные выступления и пис</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lastRenderedPageBreak/>
        <w:t>менные работы (развернутые ответы, сочинения) по изученным темам, составлять сло</w:t>
      </w:r>
      <w:r w:rsidRPr="006C65E2">
        <w:rPr>
          <w:rFonts w:ascii="Times New Roman" w:eastAsia="SchoolBookSanPin" w:hAnsi="Times New Roman" w:cs="Times New Roman"/>
          <w:bCs/>
          <w:sz w:val="24"/>
          <w:szCs w:val="24"/>
        </w:rPr>
        <w:t>ж</w:t>
      </w:r>
      <w:r w:rsidRPr="006C65E2">
        <w:rPr>
          <w:rFonts w:ascii="Times New Roman" w:eastAsia="SchoolBookSanPin" w:hAnsi="Times New Roman" w:cs="Times New Roman"/>
          <w:bCs/>
          <w:sz w:val="24"/>
          <w:szCs w:val="24"/>
        </w:rPr>
        <w:t>ный и тезисный план развернутых ответов, анализировать неадаптированные тексты.</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4.8. </w:t>
      </w:r>
      <w:r w:rsidRPr="006C65E2">
        <w:rPr>
          <w:rFonts w:ascii="Times New Roman" w:eastAsia="SchoolBookSanPin" w:hAnsi="Times New Roman" w:cs="Times New Roman"/>
          <w:bCs/>
          <w:sz w:val="24"/>
          <w:szCs w:val="24"/>
        </w:rPr>
        <w:t>Использовать обществоведческие знания для взаимодействия с предст</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w:t>
      </w:r>
      <w:r w:rsidRPr="006C65E2">
        <w:rPr>
          <w:rFonts w:ascii="Times New Roman" w:eastAsia="SchoolBookSanPin" w:hAnsi="Times New Roman" w:cs="Times New Roman"/>
          <w:bCs/>
          <w:sz w:val="24"/>
          <w:szCs w:val="24"/>
        </w:rPr>
        <w:t>ч</w:t>
      </w:r>
      <w:r w:rsidRPr="006C65E2">
        <w:rPr>
          <w:rFonts w:ascii="Times New Roman" w:eastAsia="SchoolBookSanPin" w:hAnsi="Times New Roman" w:cs="Times New Roman"/>
          <w:bCs/>
          <w:sz w:val="24"/>
          <w:szCs w:val="24"/>
        </w:rPr>
        <w:t>ной гражданской позиции, осознания значимости здорового образа жизни, роли непр</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рывного образования; использовать средства информационно-коммуникационных техн</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логий в решении различных задач при изучении разделов «Человек в обществе», «Духо</w:t>
      </w:r>
      <w:r w:rsidRPr="006C65E2">
        <w:rPr>
          <w:rFonts w:ascii="Times New Roman" w:eastAsia="SchoolBookSanPin" w:hAnsi="Times New Roman" w:cs="Times New Roman"/>
          <w:bCs/>
          <w:sz w:val="24"/>
          <w:szCs w:val="24"/>
        </w:rPr>
        <w:t>в</w:t>
      </w:r>
      <w:r w:rsidRPr="006C65E2">
        <w:rPr>
          <w:rFonts w:ascii="Times New Roman" w:eastAsia="SchoolBookSanPin" w:hAnsi="Times New Roman" w:cs="Times New Roman"/>
          <w:bCs/>
          <w:sz w:val="24"/>
          <w:szCs w:val="24"/>
        </w:rPr>
        <w:t>ная культура», «Экономическая жизнь общества».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4.9. </w:t>
      </w:r>
      <w:r w:rsidRPr="006C65E2">
        <w:rPr>
          <w:rFonts w:ascii="Times New Roman" w:eastAsia="SchoolBookSanPin" w:hAnsi="Times New Roman" w:cs="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конкретизировать теоретические положения, в том числе о типах общества; мног</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4.10. </w:t>
      </w:r>
      <w:r w:rsidRPr="006C65E2">
        <w:rPr>
          <w:rFonts w:ascii="Times New Roman" w:eastAsia="SchoolBookSanPin" w:hAnsi="Times New Roman" w:cs="Times New Roman"/>
          <w:bCs/>
          <w:sz w:val="24"/>
          <w:szCs w:val="24"/>
        </w:rPr>
        <w:t>Применять знания о финансах и бюджетном регулировании при польз</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совых целей и управлению личными финансами при реализации прав и обязанностей п</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требителя финансовых услуг с учетом основных способов снижения рисков и правил ли</w:t>
      </w:r>
      <w:r w:rsidRPr="006C65E2">
        <w:rPr>
          <w:rFonts w:ascii="Times New Roman" w:eastAsia="SchoolBookSanPin" w:hAnsi="Times New Roman" w:cs="Times New Roman"/>
          <w:bCs/>
          <w:sz w:val="24"/>
          <w:szCs w:val="24"/>
        </w:rPr>
        <w:t>ч</w:t>
      </w:r>
      <w:r w:rsidRPr="006C65E2">
        <w:rPr>
          <w:rFonts w:ascii="Times New Roman" w:eastAsia="SchoolBookSanPin" w:hAnsi="Times New Roman" w:cs="Times New Roman"/>
          <w:bCs/>
          <w:sz w:val="24"/>
          <w:szCs w:val="24"/>
        </w:rPr>
        <w:t>ной финансовой безопасности.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4.11. </w:t>
      </w:r>
      <w:r w:rsidRPr="006C65E2">
        <w:rPr>
          <w:rFonts w:ascii="Times New Roman" w:eastAsia="SchoolBookSanPin" w:hAnsi="Times New Roman" w:cs="Times New Roman"/>
          <w:bCs/>
          <w:sz w:val="24"/>
          <w:szCs w:val="24"/>
        </w:rPr>
        <w:t>Оценивать социальную информацию по проблемам развития совреме</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номической жизни общества, в том числе поступающую по каналам сетевых коммуник</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ций, определять степень достоверности информации; соотносить различные оценки соц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альных явлений, содержащиеся в источниках информации; давать оценку действиям л</w:t>
      </w:r>
      <w:r w:rsidRPr="006C65E2">
        <w:rPr>
          <w:rFonts w:ascii="Times New Roman" w:eastAsia="SchoolBookSanPin" w:hAnsi="Times New Roman" w:cs="Times New Roman"/>
          <w:bCs/>
          <w:sz w:val="24"/>
          <w:szCs w:val="24"/>
        </w:rPr>
        <w:t>ю</w:t>
      </w:r>
      <w:r w:rsidRPr="006C65E2">
        <w:rPr>
          <w:rFonts w:ascii="Times New Roman" w:eastAsia="SchoolBookSanPin" w:hAnsi="Times New Roman" w:cs="Times New Roman"/>
          <w:bCs/>
          <w:sz w:val="24"/>
          <w:szCs w:val="24"/>
        </w:rPr>
        <w:t>дей в типичных (модельных) ситуациях с точки зрения социальных норм.</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4.12. </w:t>
      </w:r>
      <w:r w:rsidRPr="006C65E2">
        <w:rPr>
          <w:rFonts w:ascii="Times New Roman" w:eastAsia="SchoolBookSanPin" w:hAnsi="Times New Roman" w:cs="Times New Roman"/>
          <w:bCs/>
          <w:sz w:val="24"/>
          <w:szCs w:val="24"/>
        </w:rPr>
        <w:t>Самостоятельно оценивать практические ситуации и принимать реш</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ния, выявлять с помощью полученных знаний наиболее эффективные способы против</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w:t>
      </w:r>
      <w:r w:rsidRPr="006C65E2">
        <w:rPr>
          <w:rFonts w:ascii="Times New Roman" w:eastAsia="SchoolBookSanPin" w:hAnsi="Times New Roman" w:cs="Times New Roman"/>
          <w:bCs/>
          <w:sz w:val="24"/>
          <w:szCs w:val="24"/>
        </w:rPr>
        <w:t>р</w:t>
      </w:r>
      <w:r w:rsidRPr="006C65E2">
        <w:rPr>
          <w:rFonts w:ascii="Times New Roman" w:eastAsia="SchoolBookSanPin" w:hAnsi="Times New Roman" w:cs="Times New Roman"/>
          <w:bCs/>
          <w:sz w:val="24"/>
          <w:szCs w:val="24"/>
        </w:rPr>
        <w:t>комании.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5. </w:t>
      </w:r>
      <w:r w:rsidRPr="006C65E2">
        <w:rPr>
          <w:rFonts w:ascii="Times New Roman" w:eastAsia="SchoolBookSanPin" w:hAnsi="Times New Roman" w:cs="Times New Roman"/>
          <w:bCs/>
          <w:sz w:val="24"/>
          <w:szCs w:val="24"/>
        </w:rPr>
        <w:t>Предметные результаты освоения программы 11 класса по обществозн</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нию (базовый уровень).</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lastRenderedPageBreak/>
        <w:t>123.5.</w:t>
      </w:r>
      <w:r w:rsidRPr="006C65E2">
        <w:rPr>
          <w:rFonts w:ascii="Times New Roman" w:eastAsia="SchoolBookSanPin" w:hAnsi="Times New Roman" w:cs="Times New Roman"/>
          <w:sz w:val="24"/>
          <w:szCs w:val="24"/>
        </w:rPr>
        <w:t>5.1. </w:t>
      </w:r>
      <w:r w:rsidRPr="006C65E2">
        <w:rPr>
          <w:rFonts w:ascii="Times New Roman" w:eastAsia="SchoolBookSanPin" w:hAnsi="Times New Roman" w:cs="Times New Roman"/>
          <w:bCs/>
          <w:sz w:val="24"/>
          <w:szCs w:val="24"/>
        </w:rPr>
        <w:t>Владеть знаниями о социальной структуре общества, критериях социал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ной стратификации; формах и факторах социальной мобильности в современном общес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 о семье как социальном институте, возрастании роли семейных ценностей; направл</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ниях социальной политики в Российской Федерации, в том числе в области поддержки семьи;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 структуре и функциях политической системы общества, направлениях государс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венной политики Российской Федерации; конституционном статусе и полномочиях орг</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нов государственной власти;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вом регулирования гражданских, семейных, трудовых, налоговых, образовательных, а</w:t>
      </w:r>
      <w:r w:rsidRPr="006C65E2">
        <w:rPr>
          <w:rFonts w:ascii="Times New Roman" w:eastAsia="SchoolBookSanPin" w:hAnsi="Times New Roman" w:cs="Times New Roman"/>
          <w:bCs/>
          <w:sz w:val="24"/>
          <w:szCs w:val="24"/>
        </w:rPr>
        <w:t>д</w:t>
      </w:r>
      <w:r w:rsidRPr="006C65E2">
        <w:rPr>
          <w:rFonts w:ascii="Times New Roman" w:eastAsia="SchoolBookSanPin" w:hAnsi="Times New Roman" w:cs="Times New Roman"/>
          <w:bCs/>
          <w:sz w:val="24"/>
          <w:szCs w:val="24"/>
        </w:rPr>
        <w:t>министративных, уголовных правовых отношений; экологическом законодательстве, гр</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жданском, административном и уголовном судопроизводстве.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5.2. </w:t>
      </w:r>
      <w:r w:rsidRPr="006C65E2">
        <w:rPr>
          <w:rFonts w:ascii="Times New Roman" w:eastAsia="SchoolBookSanPin" w:hAnsi="Times New Roman" w:cs="Times New Roman"/>
          <w:bCs/>
          <w:sz w:val="24"/>
          <w:szCs w:val="24"/>
        </w:rPr>
        <w:t>Характеризовать российские духовно-нравственные ценности, в том чи</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ле ценности человеческой жизни, патриотизма и служения Отечеству, семьи, созидател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ного труда, норм морали и нравственности, прав и свобод человека, гуманизма, милосе</w:t>
      </w:r>
      <w:r w:rsidRPr="006C65E2">
        <w:rPr>
          <w:rFonts w:ascii="Times New Roman" w:eastAsia="SchoolBookSanPin" w:hAnsi="Times New Roman" w:cs="Times New Roman"/>
          <w:bCs/>
          <w:sz w:val="24"/>
          <w:szCs w:val="24"/>
        </w:rPr>
        <w:t>р</w:t>
      </w:r>
      <w:r w:rsidRPr="006C65E2">
        <w:rPr>
          <w:rFonts w:ascii="Times New Roman" w:eastAsia="SchoolBookSanPin" w:hAnsi="Times New Roman" w:cs="Times New Roman"/>
          <w:bCs/>
          <w:sz w:val="24"/>
          <w:szCs w:val="24"/>
        </w:rPr>
        <w:t>дия, справедливости, коллективизма, исторического единства народов России, преемс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венности истории нашей Родины, осознания ценности культуры России и традиций нар</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ношений в Российской Федерации».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5.3. </w:t>
      </w:r>
      <w:r w:rsidRPr="006C65E2">
        <w:rPr>
          <w:rFonts w:ascii="Times New Roman" w:eastAsia="SchoolBookSanPin" w:hAnsi="Times New Roman" w:cs="Times New Roman"/>
          <w:bCs/>
          <w:sz w:val="24"/>
          <w:szCs w:val="24"/>
        </w:rPr>
        <w:t>Уметь определять смысл, различать признаки научных понятий и испол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w:t>
      </w:r>
      <w:r w:rsidRPr="006C65E2">
        <w:rPr>
          <w:rFonts w:ascii="Times New Roman" w:eastAsia="SchoolBookSanPin" w:hAnsi="Times New Roman" w:cs="Times New Roman"/>
          <w:bCs/>
          <w:sz w:val="24"/>
          <w:szCs w:val="24"/>
        </w:rPr>
        <w:t>я</w:t>
      </w:r>
      <w:r w:rsidRPr="006C65E2">
        <w:rPr>
          <w:rFonts w:ascii="Times New Roman" w:eastAsia="SchoolBookSanPin" w:hAnsi="Times New Roman" w:cs="Times New Roman"/>
          <w:bCs/>
          <w:sz w:val="24"/>
          <w:szCs w:val="24"/>
        </w:rPr>
        <w:t>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ститут, политические отношения, политическая система, государство, национальная без</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пасность, политическая культура, политическая элита, политическое лидерство, полит</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ческий процесс, право, источник права, система права, норма права, отрасль права, инст</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w:t>
      </w:r>
      <w:r w:rsidRPr="006C65E2">
        <w:rPr>
          <w:rFonts w:ascii="Times New Roman" w:eastAsia="SchoolBookSanPin" w:hAnsi="Times New Roman" w:cs="Times New Roman"/>
          <w:bCs/>
          <w:sz w:val="24"/>
          <w:szCs w:val="24"/>
        </w:rPr>
        <w:t>й</w:t>
      </w:r>
      <w:r w:rsidRPr="006C65E2">
        <w:rPr>
          <w:rFonts w:ascii="Times New Roman" w:eastAsia="SchoolBookSanPin" w:hAnsi="Times New Roman" w:cs="Times New Roman"/>
          <w:bCs/>
          <w:sz w:val="24"/>
          <w:szCs w:val="24"/>
        </w:rPr>
        <w:t>ской Федерации, налог;</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определять различные смыслы многозначных понятий, в том числе: власть, соц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альная справедливость, социальный институт;</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зуемые в социальных науках понятия и термины, отражающие социальные явления и пр</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6C65E2">
        <w:rPr>
          <w:rFonts w:ascii="Times New Roman" w:eastAsia="SchoolBookSanPin" w:hAnsi="Times New Roman" w:cs="Times New Roman"/>
          <w:bCs/>
          <w:sz w:val="24"/>
          <w:szCs w:val="24"/>
        </w:rPr>
        <w:tab/>
        <w:t>идеологий; правовые нормы; отрасли и институты права; источники права; норм</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туционные обязанности гражданина Российской Федерации; способы защиты гражда</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телей; дисциплинарные взыскания; налоги и сборы в Российской Федерации; права и об</w:t>
      </w:r>
      <w:r w:rsidRPr="006C65E2">
        <w:rPr>
          <w:rFonts w:ascii="Times New Roman" w:eastAsia="SchoolBookSanPin" w:hAnsi="Times New Roman" w:cs="Times New Roman"/>
          <w:bCs/>
          <w:sz w:val="24"/>
          <w:szCs w:val="24"/>
        </w:rPr>
        <w:t>я</w:t>
      </w:r>
      <w:r w:rsidRPr="006C65E2">
        <w:rPr>
          <w:rFonts w:ascii="Times New Roman" w:eastAsia="SchoolBookSanPin" w:hAnsi="Times New Roman" w:cs="Times New Roman"/>
          <w:bCs/>
          <w:sz w:val="24"/>
          <w:szCs w:val="24"/>
        </w:rPr>
        <w:t xml:space="preserve">занности налогоплательщиков; виды административных правонарушений и наказаний; </w:t>
      </w:r>
      <w:r w:rsidRPr="006C65E2">
        <w:rPr>
          <w:rFonts w:ascii="Times New Roman" w:eastAsia="SchoolBookSanPin" w:hAnsi="Times New Roman" w:cs="Times New Roman"/>
          <w:bCs/>
          <w:sz w:val="24"/>
          <w:szCs w:val="24"/>
        </w:rPr>
        <w:lastRenderedPageBreak/>
        <w:t>экологические правонарушения; способы защиты права на благоприятную окружающую среду; виды преступлений; виды наказаний в уголовном праве.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5.4. </w:t>
      </w:r>
      <w:r w:rsidRPr="006C65E2">
        <w:rPr>
          <w:rFonts w:ascii="Times New Roman" w:eastAsia="SchoolBookSanPin" w:hAnsi="Times New Roman" w:cs="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темы права, нормативно-правовых актов, прав, свобод и обязанностей;</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тия общественных процессов;</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характеризовать причины и последствия преобразований в социальной, политич</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ской сферах, в правовом регулировании общественных отношений в Российской Федер</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ции; возрастания социальной мобильности; сохранения социального неравенства; соц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альных конфликтов; отклоняющегося (девиантного) поведения; правонарушения и юр</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дической ответственности за него; абсентеизма; коррупции;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характеризовать функции семьи, социальных норм, включая нормы права; соц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5.5. </w:t>
      </w:r>
      <w:r w:rsidRPr="006C65E2">
        <w:rPr>
          <w:rFonts w:ascii="Times New Roman" w:eastAsia="SchoolBookSanPin" w:hAnsi="Times New Roman" w:cs="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тоды социального познания, в том числе социологические опросы, биографический, сра</w:t>
      </w:r>
      <w:r w:rsidRPr="006C65E2">
        <w:rPr>
          <w:rFonts w:ascii="Times New Roman" w:eastAsia="SchoolBookSanPin" w:hAnsi="Times New Roman" w:cs="Times New Roman"/>
          <w:bCs/>
          <w:sz w:val="24"/>
          <w:szCs w:val="24"/>
        </w:rPr>
        <w:t>в</w:t>
      </w:r>
      <w:r w:rsidRPr="006C65E2">
        <w:rPr>
          <w:rFonts w:ascii="Times New Roman" w:eastAsia="SchoolBookSanPin" w:hAnsi="Times New Roman" w:cs="Times New Roman"/>
          <w:bCs/>
          <w:sz w:val="24"/>
          <w:szCs w:val="24"/>
        </w:rPr>
        <w:t>нительно-правовой метод, политическое прогнозирование.</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5.6. </w:t>
      </w:r>
      <w:r w:rsidRPr="006C65E2">
        <w:rPr>
          <w:rFonts w:ascii="Times New Roman" w:eastAsia="SchoolBookSanPin" w:hAnsi="Times New Roman" w:cs="Times New Roman"/>
          <w:bCs/>
          <w:sz w:val="24"/>
          <w:szCs w:val="24"/>
        </w:rPr>
        <w:t>Применять знания, полученные при изучении разделов «Социальная сф</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ра», «Политическая сфера», «Правовое регулирование общественных отношений в Ро</w:t>
      </w:r>
      <w:r w:rsidRPr="006C65E2">
        <w:rPr>
          <w:rFonts w:ascii="Times New Roman" w:eastAsia="SchoolBookSanPin" w:hAnsi="Times New Roman" w:cs="Times New Roman"/>
          <w:bCs/>
          <w:sz w:val="24"/>
          <w:szCs w:val="24"/>
        </w:rPr>
        <w:t>с</w:t>
      </w:r>
      <w:r w:rsidRPr="006C65E2">
        <w:rPr>
          <w:rFonts w:ascii="Times New Roman" w:eastAsia="SchoolBookSanPin" w:hAnsi="Times New Roman" w:cs="Times New Roman"/>
          <w:bCs/>
          <w:sz w:val="24"/>
          <w:szCs w:val="24"/>
        </w:rPr>
        <w:t>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менты стратегического характера, публикации в СМИ;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осуществлять поиск политической и правовой информации, представленной в ра</w:t>
      </w:r>
      <w:r w:rsidRPr="006C65E2">
        <w:rPr>
          <w:rFonts w:ascii="Times New Roman" w:eastAsia="SchoolBookSanPin" w:hAnsi="Times New Roman" w:cs="Times New Roman"/>
          <w:bCs/>
          <w:sz w:val="24"/>
          <w:szCs w:val="24"/>
        </w:rPr>
        <w:t>з</w:t>
      </w:r>
      <w:r w:rsidRPr="006C65E2">
        <w:rPr>
          <w:rFonts w:ascii="Times New Roman" w:eastAsia="SchoolBookSanPin" w:hAnsi="Times New Roman" w:cs="Times New Roman"/>
          <w:bCs/>
          <w:sz w:val="24"/>
          <w:szCs w:val="24"/>
        </w:rPr>
        <w:t>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w:t>
      </w:r>
      <w:r w:rsidRPr="006C65E2">
        <w:rPr>
          <w:rFonts w:ascii="Times New Roman" w:eastAsia="SchoolBookSanPin" w:hAnsi="Times New Roman" w:cs="Times New Roman"/>
          <w:bCs/>
          <w:sz w:val="24"/>
          <w:szCs w:val="24"/>
        </w:rPr>
        <w:t>н</w:t>
      </w:r>
      <w:r w:rsidRPr="006C65E2">
        <w:rPr>
          <w:rFonts w:ascii="Times New Roman" w:eastAsia="SchoolBookSanPin" w:hAnsi="Times New Roman" w:cs="Times New Roman"/>
          <w:bCs/>
          <w:sz w:val="24"/>
          <w:szCs w:val="24"/>
        </w:rPr>
        <w:t>ном сообщении, выделять факты, выводы, оценочные суждения, мнения при изучении разделов «Социальная сфера», «Политическая сфера», «Правовое регулирование общес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венных отношений в Российской Федерации».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5.7. </w:t>
      </w:r>
      <w:r w:rsidRPr="006C65E2">
        <w:rPr>
          <w:rFonts w:ascii="Times New Roman" w:eastAsia="SchoolBookSanPin" w:hAnsi="Times New Roman" w:cs="Times New Roma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5.8. </w:t>
      </w:r>
      <w:r w:rsidRPr="006C65E2">
        <w:rPr>
          <w:rFonts w:ascii="Times New Roman" w:eastAsia="SchoolBookSanPin" w:hAnsi="Times New Roman" w:cs="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пичных социальных ролей, ориентации в актуальных общественных событиях, определ</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ния личной гражданской позиции; осознания роли непрерывного образования; использ</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вать средства информационно-коммуникационных технологий в решении раз-личных з</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lastRenderedPageBreak/>
        <w:t>дач при изучении разделов «Социальная сфера», «Политическая сфера», «Правовое рег</w:t>
      </w:r>
      <w:r w:rsidRPr="006C65E2">
        <w:rPr>
          <w:rFonts w:ascii="Times New Roman" w:eastAsia="SchoolBookSanPin" w:hAnsi="Times New Roman" w:cs="Times New Roman"/>
          <w:bCs/>
          <w:sz w:val="24"/>
          <w:szCs w:val="24"/>
        </w:rPr>
        <w:t>у</w:t>
      </w:r>
      <w:r w:rsidRPr="006C65E2">
        <w:rPr>
          <w:rFonts w:ascii="Times New Roman" w:eastAsia="SchoolBookSanPin" w:hAnsi="Times New Roman" w:cs="Times New Roman"/>
          <w:bCs/>
          <w:sz w:val="24"/>
          <w:szCs w:val="24"/>
        </w:rPr>
        <w:t>лирование общественных отношений в Российской Федерации».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5.9. </w:t>
      </w:r>
      <w:r w:rsidRPr="006C65E2">
        <w:rPr>
          <w:rFonts w:ascii="Times New Roman" w:eastAsia="SchoolBookSanPin" w:hAnsi="Times New Roman" w:cs="Times New Roman"/>
          <w:bCs/>
          <w:sz w:val="24"/>
          <w:szCs w:val="24"/>
        </w:rPr>
        <w:t>Формулировать на основе социальных ценностей и приобретенных зн</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ний о структуре общества и социальных взаимодействиях, политической сфере и закон</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дательстве Российской Федерации собственные суждения и аргументы по проблемам с</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циальной мобильности, ее форм и каналов в современном российском обществе; миграц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бод человека с обязанностями и правовой ответственностью;</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использовать ключевые понятия, теоретические положения, в том числе о социал</w:t>
      </w:r>
      <w:r w:rsidRPr="006C65E2">
        <w:rPr>
          <w:rFonts w:ascii="Times New Roman" w:eastAsia="SchoolBookSanPin" w:hAnsi="Times New Roman" w:cs="Times New Roman"/>
          <w:bCs/>
          <w:sz w:val="24"/>
          <w:szCs w:val="24"/>
        </w:rPr>
        <w:t>ь</w:t>
      </w:r>
      <w:r w:rsidRPr="006C65E2">
        <w:rPr>
          <w:rFonts w:ascii="Times New Roman" w:eastAsia="SchoolBookSanPin" w:hAnsi="Times New Roman" w:cs="Times New Roman"/>
          <w:bCs/>
          <w:sz w:val="24"/>
          <w:szCs w:val="24"/>
        </w:rPr>
        <w:t>ной структуре российского общества; роли семьи в жизни личности и в развитии общес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w:t>
      </w:r>
      <w:r w:rsidRPr="006C65E2">
        <w:rPr>
          <w:rFonts w:ascii="Times New Roman" w:eastAsia="SchoolBookSanPin" w:hAnsi="Times New Roman" w:cs="Times New Roman"/>
          <w:bCs/>
          <w:sz w:val="24"/>
          <w:szCs w:val="24"/>
        </w:rPr>
        <w:t>з</w:t>
      </w:r>
      <w:r w:rsidRPr="006C65E2">
        <w:rPr>
          <w:rFonts w:ascii="Times New Roman" w:eastAsia="SchoolBookSanPin" w:hAnsi="Times New Roman" w:cs="Times New Roman"/>
          <w:bCs/>
          <w:sz w:val="24"/>
          <w:szCs w:val="24"/>
        </w:rPr>
        <w:t>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ния явлений социальной действительности;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bCs/>
          <w:sz w:val="24"/>
          <w:szCs w:val="24"/>
        </w:rPr>
        <w:t>конкретизировать теоретические положения о конституционных принципах наци</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нальной политики в Российской Федерации; социальных конфликтах, включая этносоц</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w:t>
      </w:r>
      <w:r w:rsidRPr="006C65E2">
        <w:rPr>
          <w:rFonts w:ascii="Times New Roman" w:eastAsia="SchoolBookSanPin" w:hAnsi="Times New Roman" w:cs="Times New Roman"/>
          <w:bCs/>
          <w:sz w:val="24"/>
          <w:szCs w:val="24"/>
        </w:rPr>
        <w:t>р</w:t>
      </w:r>
      <w:r w:rsidRPr="006C65E2">
        <w:rPr>
          <w:rFonts w:ascii="Times New Roman" w:eastAsia="SchoolBookSanPin" w:hAnsi="Times New Roman" w:cs="Times New Roman"/>
          <w:bCs/>
          <w:sz w:val="24"/>
          <w:szCs w:val="24"/>
        </w:rPr>
        <w:t>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w:t>
      </w:r>
      <w:r w:rsidRPr="006C65E2">
        <w:rPr>
          <w:rFonts w:ascii="Times New Roman" w:eastAsia="SchoolBookSanPin" w:hAnsi="Times New Roman" w:cs="Times New Roman"/>
          <w:bCs/>
          <w:sz w:val="24"/>
          <w:szCs w:val="24"/>
        </w:rPr>
        <w:t>т</w:t>
      </w:r>
      <w:r w:rsidRPr="006C65E2">
        <w:rPr>
          <w:rFonts w:ascii="Times New Roman" w:eastAsia="SchoolBookSanPin" w:hAnsi="Times New Roman" w:cs="Times New Roman"/>
          <w:bCs/>
          <w:sz w:val="24"/>
          <w:szCs w:val="24"/>
        </w:rPr>
        <w:t>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w:t>
      </w:r>
      <w:r w:rsidRPr="006C65E2">
        <w:rPr>
          <w:rFonts w:ascii="Times New Roman" w:eastAsia="SchoolBookSanPin" w:hAnsi="Times New Roman" w:cs="Times New Roman"/>
          <w:bCs/>
          <w:sz w:val="24"/>
          <w:szCs w:val="24"/>
        </w:rPr>
        <w:t>р</w:t>
      </w:r>
      <w:r w:rsidRPr="006C65E2">
        <w:rPr>
          <w:rFonts w:ascii="Times New Roman" w:eastAsia="SchoolBookSanPin" w:hAnsi="Times New Roman" w:cs="Times New Roman"/>
          <w:bCs/>
          <w:sz w:val="24"/>
          <w:szCs w:val="24"/>
        </w:rPr>
        <w:t>шеннолетних граждан; защите трудовых прав работников; порядке и условиях заключ</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ния и расторжения брака; правах и обязанностях налогоплательщика; принципах уголо</w:t>
      </w:r>
      <w:r w:rsidRPr="006C65E2">
        <w:rPr>
          <w:rFonts w:ascii="Times New Roman" w:eastAsia="SchoolBookSanPin" w:hAnsi="Times New Roman" w:cs="Times New Roman"/>
          <w:bCs/>
          <w:sz w:val="24"/>
          <w:szCs w:val="24"/>
        </w:rPr>
        <w:t>в</w:t>
      </w:r>
      <w:r w:rsidRPr="006C65E2">
        <w:rPr>
          <w:rFonts w:ascii="Times New Roman" w:eastAsia="SchoolBookSanPin" w:hAnsi="Times New Roman" w:cs="Times New Roman"/>
          <w:bCs/>
          <w:sz w:val="24"/>
          <w:szCs w:val="24"/>
        </w:rPr>
        <w:t>ного права, уголовного процесса, гражданского процесса фактами социальной действ</w:t>
      </w:r>
      <w:r w:rsidRPr="006C65E2">
        <w:rPr>
          <w:rFonts w:ascii="Times New Roman" w:eastAsia="SchoolBookSanPin" w:hAnsi="Times New Roman" w:cs="Times New Roman"/>
          <w:bCs/>
          <w:sz w:val="24"/>
          <w:szCs w:val="24"/>
        </w:rPr>
        <w:t>и</w:t>
      </w:r>
      <w:r w:rsidRPr="006C65E2">
        <w:rPr>
          <w:rFonts w:ascii="Times New Roman" w:eastAsia="SchoolBookSanPin" w:hAnsi="Times New Roman" w:cs="Times New Roman"/>
          <w:bCs/>
          <w:sz w:val="24"/>
          <w:szCs w:val="24"/>
        </w:rPr>
        <w:t>тельности, модельными ситуациями, примерами из личного социального опыта.</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5.10. </w:t>
      </w:r>
      <w:r w:rsidRPr="006C65E2">
        <w:rPr>
          <w:rFonts w:ascii="Times New Roman" w:eastAsia="SchoolBookSanPin" w:hAnsi="Times New Roman" w:cs="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5.11. </w:t>
      </w:r>
      <w:r w:rsidRPr="006C65E2">
        <w:rPr>
          <w:rFonts w:ascii="Times New Roman" w:eastAsia="SchoolBookSanPin" w:hAnsi="Times New Roman" w:cs="Times New Roman"/>
          <w:bCs/>
          <w:sz w:val="24"/>
          <w:szCs w:val="24"/>
        </w:rPr>
        <w:t>Оценивать социальную информацию по проблемам социальных отн</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шений, политической жизни общества, правового регулирования, в том числе поступа</w:t>
      </w:r>
      <w:r w:rsidRPr="006C65E2">
        <w:rPr>
          <w:rFonts w:ascii="Times New Roman" w:eastAsia="SchoolBookSanPin" w:hAnsi="Times New Roman" w:cs="Times New Roman"/>
          <w:bCs/>
          <w:sz w:val="24"/>
          <w:szCs w:val="24"/>
        </w:rPr>
        <w:t>ю</w:t>
      </w:r>
      <w:r w:rsidRPr="006C65E2">
        <w:rPr>
          <w:rFonts w:ascii="Times New Roman" w:eastAsia="SchoolBookSanPin" w:hAnsi="Times New Roman" w:cs="Times New Roman"/>
          <w:bCs/>
          <w:sz w:val="24"/>
          <w:szCs w:val="24"/>
        </w:rPr>
        <w:t>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w:t>
      </w:r>
      <w:r w:rsidRPr="006C65E2">
        <w:rPr>
          <w:rFonts w:ascii="Times New Roman" w:eastAsia="SchoolBookSanPin" w:hAnsi="Times New Roman" w:cs="Times New Roman"/>
          <w:bCs/>
          <w:sz w:val="24"/>
          <w:szCs w:val="24"/>
        </w:rPr>
        <w:t>а</w:t>
      </w:r>
      <w:r w:rsidRPr="006C65E2">
        <w:rPr>
          <w:rFonts w:ascii="Times New Roman" w:eastAsia="SchoolBookSanPin" w:hAnsi="Times New Roman" w:cs="Times New Roman"/>
          <w:bCs/>
          <w:sz w:val="24"/>
          <w:szCs w:val="24"/>
        </w:rPr>
        <w:t xml:space="preserve">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OfficinaSansBoldITC" w:hAnsi="Times New Roman" w:cs="Times New Roman"/>
          <w:sz w:val="24"/>
          <w:szCs w:val="24"/>
        </w:rPr>
        <w:t>123.5.</w:t>
      </w:r>
      <w:r w:rsidRPr="006C65E2">
        <w:rPr>
          <w:rFonts w:ascii="Times New Roman" w:eastAsia="SchoolBookSanPin" w:hAnsi="Times New Roman" w:cs="Times New Roman"/>
          <w:sz w:val="24"/>
          <w:szCs w:val="24"/>
        </w:rPr>
        <w:t>5.12. </w:t>
      </w:r>
      <w:r w:rsidRPr="006C65E2">
        <w:rPr>
          <w:rFonts w:ascii="Times New Roman" w:eastAsia="SchoolBookSanPin" w:hAnsi="Times New Roman" w:cs="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лять стратегии разрешения социальных и межличностных конфликтов; оценивать повед</w:t>
      </w:r>
      <w:r w:rsidRPr="006C65E2">
        <w:rPr>
          <w:rFonts w:ascii="Times New Roman" w:eastAsia="SchoolBookSanPin" w:hAnsi="Times New Roman" w:cs="Times New Roman"/>
          <w:bCs/>
          <w:sz w:val="24"/>
          <w:szCs w:val="24"/>
        </w:rPr>
        <w:t>е</w:t>
      </w:r>
      <w:r w:rsidRPr="006C65E2">
        <w:rPr>
          <w:rFonts w:ascii="Times New Roman" w:eastAsia="SchoolBookSanPin" w:hAnsi="Times New Roman" w:cs="Times New Roman"/>
          <w:bCs/>
          <w:sz w:val="24"/>
          <w:szCs w:val="24"/>
        </w:rPr>
        <w:t>ние людей и собственное поведение с точки зрения социальных норм, включая нормы м</w:t>
      </w:r>
      <w:r w:rsidRPr="006C65E2">
        <w:rPr>
          <w:rFonts w:ascii="Times New Roman" w:eastAsia="SchoolBookSanPin" w:hAnsi="Times New Roman" w:cs="Times New Roman"/>
          <w:bCs/>
          <w:sz w:val="24"/>
          <w:szCs w:val="24"/>
        </w:rPr>
        <w:t>о</w:t>
      </w:r>
      <w:r w:rsidRPr="006C65E2">
        <w:rPr>
          <w:rFonts w:ascii="Times New Roman" w:eastAsia="SchoolBookSanPin" w:hAnsi="Times New Roman" w:cs="Times New Roman"/>
          <w:bCs/>
          <w:sz w:val="24"/>
          <w:szCs w:val="24"/>
        </w:rPr>
        <w:t>рали и права, ценностей; осознавать неприемлемость антиобщественного поведения, опасность алкоголизма и наркомании.</w:t>
      </w:r>
    </w:p>
    <w:p w:rsidR="006C65E2" w:rsidRDefault="006C65E2" w:rsidP="006C65E2">
      <w:pPr>
        <w:spacing w:after="0" w:line="240" w:lineRule="auto"/>
        <w:ind w:firstLine="709"/>
        <w:contextualSpacing/>
        <w:jc w:val="center"/>
        <w:rPr>
          <w:rFonts w:ascii="Times New Roman" w:hAnsi="Times New Roman" w:cs="Times New Roman"/>
          <w:b/>
          <w:sz w:val="28"/>
          <w:szCs w:val="28"/>
        </w:rPr>
      </w:pPr>
      <w:r w:rsidRPr="006C65E2">
        <w:rPr>
          <w:rFonts w:ascii="Times New Roman" w:hAnsi="Times New Roman" w:cs="Times New Roman"/>
          <w:b/>
          <w:sz w:val="28"/>
          <w:szCs w:val="28"/>
        </w:rPr>
        <w:t xml:space="preserve">124. Федеральная рабочая программа по учебному предмету </w:t>
      </w:r>
    </w:p>
    <w:p w:rsidR="006C65E2" w:rsidRPr="006C65E2" w:rsidRDefault="006C65E2" w:rsidP="006C65E2">
      <w:pPr>
        <w:spacing w:after="0" w:line="240" w:lineRule="auto"/>
        <w:ind w:firstLine="709"/>
        <w:contextualSpacing/>
        <w:jc w:val="center"/>
        <w:rPr>
          <w:rFonts w:ascii="Times New Roman" w:hAnsi="Times New Roman" w:cs="Times New Roman"/>
          <w:b/>
          <w:sz w:val="28"/>
          <w:szCs w:val="28"/>
        </w:rPr>
      </w:pPr>
      <w:r w:rsidRPr="006C65E2">
        <w:rPr>
          <w:rFonts w:ascii="Times New Roman" w:hAnsi="Times New Roman" w:cs="Times New Roman"/>
          <w:b/>
          <w:sz w:val="28"/>
          <w:szCs w:val="28"/>
        </w:rPr>
        <w:t>«Обществознание» (углублённый уровень)</w:t>
      </w:r>
    </w:p>
    <w:p w:rsidR="006C65E2" w:rsidRPr="006C65E2" w:rsidRDefault="006C65E2" w:rsidP="006C65E2">
      <w:pPr>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lastRenderedPageBreak/>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w:t>
      </w:r>
      <w:r w:rsidRPr="006C65E2">
        <w:rPr>
          <w:rFonts w:ascii="Times New Roman" w:hAnsi="Times New Roman" w:cs="Times New Roman"/>
          <w:sz w:val="24"/>
          <w:szCs w:val="24"/>
        </w:rPr>
        <w:t>ь</w:t>
      </w:r>
      <w:r w:rsidRPr="006C65E2">
        <w:rPr>
          <w:rFonts w:ascii="Times New Roman" w:hAnsi="Times New Roman" w:cs="Times New Roman"/>
          <w:sz w:val="24"/>
          <w:szCs w:val="24"/>
        </w:rPr>
        <w:t>ную записку, содержание обучения, планируемые результаты освоения программы по о</w:t>
      </w:r>
      <w:r w:rsidRPr="006C65E2">
        <w:rPr>
          <w:rFonts w:ascii="Times New Roman" w:hAnsi="Times New Roman" w:cs="Times New Roman"/>
          <w:sz w:val="24"/>
          <w:szCs w:val="24"/>
        </w:rPr>
        <w:t>б</w:t>
      </w:r>
      <w:r w:rsidRPr="006C65E2">
        <w:rPr>
          <w:rFonts w:ascii="Times New Roman" w:hAnsi="Times New Roman" w:cs="Times New Roman"/>
          <w:sz w:val="24"/>
          <w:szCs w:val="24"/>
        </w:rPr>
        <w:t>ществознанию.</w:t>
      </w:r>
    </w:p>
    <w:p w:rsidR="006C65E2" w:rsidRPr="006C65E2" w:rsidRDefault="006C65E2" w:rsidP="006C65E2">
      <w:pPr>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124.2. Пояснительная записка отражает общие цели и задачи изучения общество</w:t>
      </w:r>
      <w:r w:rsidRPr="006C65E2">
        <w:rPr>
          <w:rFonts w:ascii="Times New Roman" w:hAnsi="Times New Roman" w:cs="Times New Roman"/>
          <w:sz w:val="24"/>
          <w:szCs w:val="24"/>
        </w:rPr>
        <w:t>з</w:t>
      </w:r>
      <w:r w:rsidRPr="006C65E2">
        <w:rPr>
          <w:rFonts w:ascii="Times New Roman" w:hAnsi="Times New Roman" w:cs="Times New Roman"/>
          <w:sz w:val="24"/>
          <w:szCs w:val="24"/>
        </w:rPr>
        <w:t>нания, характеристику психологических предпосылок к его изучению обучающимися, м</w:t>
      </w:r>
      <w:r w:rsidRPr="006C65E2">
        <w:rPr>
          <w:rFonts w:ascii="Times New Roman" w:hAnsi="Times New Roman" w:cs="Times New Roman"/>
          <w:sz w:val="24"/>
          <w:szCs w:val="24"/>
        </w:rPr>
        <w:t>е</w:t>
      </w:r>
      <w:r w:rsidRPr="006C65E2">
        <w:rPr>
          <w:rFonts w:ascii="Times New Roman" w:hAnsi="Times New Roman" w:cs="Times New Roman"/>
          <w:sz w:val="24"/>
          <w:szCs w:val="24"/>
        </w:rPr>
        <w:t>сто в структуре учебного плана, а также подходы к отбору содержания, к определению планируемых результатов.</w:t>
      </w:r>
    </w:p>
    <w:p w:rsidR="006C65E2" w:rsidRPr="006C65E2" w:rsidRDefault="006C65E2" w:rsidP="006C65E2">
      <w:pPr>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124.3. Содержание обучения раскрывает содержательные линии, которые предл</w:t>
      </w:r>
      <w:r w:rsidRPr="006C65E2">
        <w:rPr>
          <w:rFonts w:ascii="Times New Roman" w:hAnsi="Times New Roman" w:cs="Times New Roman"/>
          <w:sz w:val="24"/>
          <w:szCs w:val="24"/>
        </w:rPr>
        <w:t>а</w:t>
      </w:r>
      <w:r w:rsidRPr="006C65E2">
        <w:rPr>
          <w:rFonts w:ascii="Times New Roman" w:hAnsi="Times New Roman" w:cs="Times New Roman"/>
          <w:sz w:val="24"/>
          <w:szCs w:val="24"/>
        </w:rPr>
        <w:t>гаются для обязательного изучения в каждом классе на уровне среднего общего образов</w:t>
      </w:r>
      <w:r w:rsidRPr="006C65E2">
        <w:rPr>
          <w:rFonts w:ascii="Times New Roman" w:hAnsi="Times New Roman" w:cs="Times New Roman"/>
          <w:sz w:val="24"/>
          <w:szCs w:val="24"/>
        </w:rPr>
        <w:t>а</w:t>
      </w:r>
      <w:r w:rsidRPr="006C65E2">
        <w:rPr>
          <w:rFonts w:ascii="Times New Roman" w:hAnsi="Times New Roman" w:cs="Times New Roman"/>
          <w:sz w:val="24"/>
          <w:szCs w:val="24"/>
        </w:rPr>
        <w:t xml:space="preserve">ния. </w:t>
      </w:r>
    </w:p>
    <w:p w:rsidR="006C65E2" w:rsidRPr="006C65E2" w:rsidRDefault="006C65E2" w:rsidP="006C65E2">
      <w:pPr>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124.4. Планируемые результаты освоения программы по обществознанию включ</w:t>
      </w:r>
      <w:r w:rsidRPr="006C65E2">
        <w:rPr>
          <w:rFonts w:ascii="Times New Roman" w:hAnsi="Times New Roman" w:cs="Times New Roman"/>
          <w:sz w:val="24"/>
          <w:szCs w:val="24"/>
        </w:rPr>
        <w:t>а</w:t>
      </w:r>
      <w:r w:rsidRPr="006C65E2">
        <w:rPr>
          <w:rFonts w:ascii="Times New Roman" w:hAnsi="Times New Roman" w:cs="Times New Roman"/>
          <w:sz w:val="24"/>
          <w:szCs w:val="24"/>
        </w:rPr>
        <w:t>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w:t>
      </w:r>
      <w:r w:rsidRPr="006C65E2">
        <w:rPr>
          <w:rFonts w:ascii="Times New Roman" w:hAnsi="Times New Roman" w:cs="Times New Roman"/>
          <w:sz w:val="24"/>
          <w:szCs w:val="24"/>
        </w:rPr>
        <w:t>у</w:t>
      </w:r>
      <w:r w:rsidRPr="006C65E2">
        <w:rPr>
          <w:rFonts w:ascii="Times New Roman" w:hAnsi="Times New Roman" w:cs="Times New Roman"/>
          <w:sz w:val="24"/>
          <w:szCs w:val="24"/>
        </w:rPr>
        <w:t>чения.</w:t>
      </w:r>
    </w:p>
    <w:p w:rsidR="006C65E2" w:rsidRPr="006C65E2" w:rsidRDefault="006C65E2" w:rsidP="006C65E2">
      <w:pPr>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124.5. Пояснительная записка.</w:t>
      </w:r>
    </w:p>
    <w:p w:rsidR="006C65E2" w:rsidRPr="006C65E2" w:rsidRDefault="006C65E2" w:rsidP="006C65E2">
      <w:pPr>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124.5.1. Программа по обществознанию на уровне среднего общего образования разработана </w:t>
      </w:r>
      <w:bookmarkStart w:id="28" w:name="_page_11_0"/>
      <w:r w:rsidRPr="006C65E2">
        <w:rPr>
          <w:rFonts w:ascii="Times New Roman" w:hAnsi="Times New Roman" w:cs="Times New Roman"/>
          <w:sz w:val="24"/>
          <w:szCs w:val="24"/>
        </w:rPr>
        <w:t>на основе требований к результатам освоения основной образовательной пр</w:t>
      </w:r>
      <w:r w:rsidRPr="006C65E2">
        <w:rPr>
          <w:rFonts w:ascii="Times New Roman" w:hAnsi="Times New Roman" w:cs="Times New Roman"/>
          <w:sz w:val="24"/>
          <w:szCs w:val="24"/>
        </w:rPr>
        <w:t>о</w:t>
      </w:r>
      <w:r w:rsidRPr="006C65E2">
        <w:rPr>
          <w:rFonts w:ascii="Times New Roman" w:hAnsi="Times New Roman" w:cs="Times New Roman"/>
          <w:sz w:val="24"/>
          <w:szCs w:val="24"/>
        </w:rPr>
        <w:t>граммы, представленных в ФГОС СОО, в соответствии с концепцией преподавания уче</w:t>
      </w:r>
      <w:r w:rsidRPr="006C65E2">
        <w:rPr>
          <w:rFonts w:ascii="Times New Roman" w:hAnsi="Times New Roman" w:cs="Times New Roman"/>
          <w:sz w:val="24"/>
          <w:szCs w:val="24"/>
        </w:rPr>
        <w:t>б</w:t>
      </w:r>
      <w:r w:rsidRPr="006C65E2">
        <w:rPr>
          <w:rFonts w:ascii="Times New Roman" w:hAnsi="Times New Roman" w:cs="Times New Roman"/>
          <w:sz w:val="24"/>
          <w:szCs w:val="24"/>
        </w:rPr>
        <w:t>ного предмета «Обществознание», а также с учётом федеральной рабочей программы во</w:t>
      </w:r>
      <w:r w:rsidRPr="006C65E2">
        <w:rPr>
          <w:rFonts w:ascii="Times New Roman" w:hAnsi="Times New Roman" w:cs="Times New Roman"/>
          <w:sz w:val="24"/>
          <w:szCs w:val="24"/>
        </w:rPr>
        <w:t>с</w:t>
      </w:r>
      <w:r w:rsidRPr="006C65E2">
        <w:rPr>
          <w:rFonts w:ascii="Times New Roman" w:hAnsi="Times New Roman" w:cs="Times New Roman"/>
          <w:sz w:val="24"/>
          <w:szCs w:val="24"/>
        </w:rPr>
        <w:t>питания. Федеральная рабочая программа по обществознанию углублённого уровня ор</w:t>
      </w:r>
      <w:r w:rsidRPr="006C65E2">
        <w:rPr>
          <w:rFonts w:ascii="Times New Roman" w:hAnsi="Times New Roman" w:cs="Times New Roman"/>
          <w:sz w:val="24"/>
          <w:szCs w:val="24"/>
        </w:rPr>
        <w:t>и</w:t>
      </w:r>
      <w:r w:rsidRPr="006C65E2">
        <w:rPr>
          <w:rFonts w:ascii="Times New Roman" w:hAnsi="Times New Roman" w:cs="Times New Roman"/>
          <w:sz w:val="24"/>
          <w:szCs w:val="24"/>
        </w:rPr>
        <w:t>ентирована на расширение и углубление содержания, представленного в федеральной р</w:t>
      </w:r>
      <w:r w:rsidRPr="006C65E2">
        <w:rPr>
          <w:rFonts w:ascii="Times New Roman" w:hAnsi="Times New Roman" w:cs="Times New Roman"/>
          <w:sz w:val="24"/>
          <w:szCs w:val="24"/>
        </w:rPr>
        <w:t>а</w:t>
      </w:r>
      <w:r w:rsidRPr="006C65E2">
        <w:rPr>
          <w:rFonts w:ascii="Times New Roman" w:hAnsi="Times New Roman" w:cs="Times New Roman"/>
          <w:sz w:val="24"/>
          <w:szCs w:val="24"/>
        </w:rPr>
        <w:t>бочей программе по обществознанию базового уровня.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124.5.2. </w:t>
      </w:r>
      <w:r w:rsidRPr="006C65E2">
        <w:rPr>
          <w:rFonts w:ascii="Times New Roman"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29" w:name="_page_13_0"/>
      <w:bookmarkEnd w:id="28"/>
      <w:r w:rsidRPr="006C65E2">
        <w:rPr>
          <w:rFonts w:ascii="Times New Roman" w:eastAsia="OfficinaSansBoldITC" w:hAnsi="Times New Roman" w:cs="Times New Roman"/>
          <w:sz w:val="24"/>
          <w:szCs w:val="24"/>
        </w:rPr>
        <w:t>124.5.3. </w:t>
      </w:r>
      <w:r w:rsidRPr="006C65E2">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124.5.4. </w:t>
      </w:r>
      <w:r w:rsidRPr="006C65E2">
        <w:rPr>
          <w:rFonts w:ascii="Times New Roman" w:hAnsi="Times New Roman" w:cs="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124.5.5. </w:t>
      </w:r>
      <w:r w:rsidRPr="006C65E2">
        <w:rPr>
          <w:rFonts w:ascii="Times New Roman" w:hAnsi="Times New Roman" w:cs="Times New Roman"/>
          <w:sz w:val="24"/>
          <w:szCs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w:t>
      </w:r>
      <w:r w:rsidRPr="006C65E2">
        <w:rPr>
          <w:rFonts w:ascii="Times New Roman" w:hAnsi="Times New Roman" w:cs="Times New Roman"/>
          <w:sz w:val="24"/>
          <w:szCs w:val="24"/>
        </w:rPr>
        <w:lastRenderedPageBreak/>
        <w:t>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124.5.6. </w:t>
      </w:r>
      <w:r w:rsidRPr="006C65E2">
        <w:rPr>
          <w:rFonts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124.5.7. </w:t>
      </w:r>
      <w:r w:rsidRPr="006C65E2">
        <w:rPr>
          <w:rFonts w:ascii="Times New Roman" w:hAnsi="Times New Roman" w:cs="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124.5.8. </w:t>
      </w:r>
      <w:r w:rsidRPr="006C65E2">
        <w:rPr>
          <w:rFonts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30" w:name="_page_15_0"/>
      <w:bookmarkEnd w:id="29"/>
      <w:r w:rsidRPr="006C65E2">
        <w:rPr>
          <w:rFonts w:ascii="Times New Roman" w:hAnsi="Times New Roman" w:cs="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124.5.9. </w:t>
      </w:r>
      <w:r w:rsidRPr="006C65E2">
        <w:rPr>
          <w:rFonts w:ascii="Times New Roman" w:hAnsi="Times New Roman" w:cs="Times New Roman"/>
          <w:sz w:val="24"/>
          <w:szCs w:val="24"/>
        </w:rPr>
        <w:t>Целями изучения учебного предмета «Обществознание» углублённого уровня являются:</w:t>
      </w:r>
    </w:p>
    <w:p w:rsidR="006C65E2" w:rsidRPr="006C65E2" w:rsidRDefault="006C65E2" w:rsidP="006C65E2">
      <w:pPr>
        <w:pStyle w:val="a7"/>
        <w:suppressAutoHyphens/>
        <w:spacing w:after="0" w:line="240" w:lineRule="auto"/>
        <w:ind w:left="0" w:firstLine="709"/>
        <w:jc w:val="both"/>
        <w:rPr>
          <w:rFonts w:ascii="Times New Roman" w:hAnsi="Times New Roman"/>
          <w:sz w:val="24"/>
          <w:szCs w:val="24"/>
        </w:rPr>
      </w:pPr>
      <w:r w:rsidRPr="006C65E2">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6C65E2" w:rsidRPr="006C65E2" w:rsidRDefault="006C65E2" w:rsidP="006C65E2">
      <w:pPr>
        <w:pStyle w:val="a7"/>
        <w:suppressAutoHyphens/>
        <w:spacing w:after="0" w:line="240" w:lineRule="auto"/>
        <w:ind w:left="0" w:firstLine="709"/>
        <w:jc w:val="both"/>
        <w:rPr>
          <w:rFonts w:ascii="Times New Roman" w:hAnsi="Times New Roman"/>
          <w:sz w:val="24"/>
          <w:szCs w:val="24"/>
        </w:rPr>
      </w:pPr>
      <w:r w:rsidRPr="006C65E2">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6C65E2" w:rsidRPr="006C65E2" w:rsidRDefault="006C65E2" w:rsidP="006C65E2">
      <w:pPr>
        <w:pStyle w:val="a7"/>
        <w:suppressAutoHyphens/>
        <w:spacing w:after="0" w:line="240" w:lineRule="auto"/>
        <w:ind w:left="0" w:firstLine="709"/>
        <w:jc w:val="both"/>
        <w:rPr>
          <w:rFonts w:ascii="Times New Roman" w:hAnsi="Times New Roman"/>
          <w:sz w:val="24"/>
          <w:szCs w:val="24"/>
        </w:rPr>
      </w:pPr>
      <w:r w:rsidRPr="006C65E2">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6C65E2" w:rsidRPr="006C65E2" w:rsidRDefault="006C65E2" w:rsidP="006C65E2">
      <w:pPr>
        <w:pStyle w:val="a7"/>
        <w:suppressAutoHyphens/>
        <w:spacing w:after="0" w:line="240" w:lineRule="auto"/>
        <w:ind w:left="0" w:firstLine="709"/>
        <w:jc w:val="both"/>
        <w:rPr>
          <w:rFonts w:ascii="Times New Roman" w:hAnsi="Times New Roman"/>
          <w:sz w:val="24"/>
          <w:szCs w:val="24"/>
        </w:rPr>
      </w:pPr>
      <w:r w:rsidRPr="006C65E2">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6C65E2" w:rsidRPr="006C65E2" w:rsidRDefault="006C65E2" w:rsidP="006C65E2">
      <w:pPr>
        <w:pStyle w:val="a7"/>
        <w:suppressAutoHyphens/>
        <w:spacing w:after="0" w:line="240" w:lineRule="auto"/>
        <w:ind w:left="0" w:firstLine="709"/>
        <w:jc w:val="both"/>
        <w:rPr>
          <w:rFonts w:ascii="Times New Roman" w:hAnsi="Times New Roman"/>
          <w:sz w:val="24"/>
          <w:szCs w:val="24"/>
        </w:rPr>
      </w:pPr>
      <w:r w:rsidRPr="006C65E2">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1" w:name="_page_17_0"/>
      <w:bookmarkEnd w:id="30"/>
      <w:r w:rsidRPr="006C65E2">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rsidR="006C65E2" w:rsidRPr="006C65E2" w:rsidRDefault="006C65E2" w:rsidP="006C65E2">
      <w:pPr>
        <w:pStyle w:val="a7"/>
        <w:suppressAutoHyphens/>
        <w:spacing w:after="0" w:line="240" w:lineRule="auto"/>
        <w:ind w:left="0" w:firstLine="709"/>
        <w:jc w:val="both"/>
        <w:rPr>
          <w:rFonts w:ascii="Times New Roman" w:hAnsi="Times New Roman"/>
          <w:sz w:val="24"/>
          <w:szCs w:val="24"/>
        </w:rPr>
      </w:pPr>
      <w:r w:rsidRPr="006C65E2">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6C65E2" w:rsidRPr="006C65E2" w:rsidRDefault="006C65E2" w:rsidP="006C65E2">
      <w:pPr>
        <w:pStyle w:val="a7"/>
        <w:suppressAutoHyphens/>
        <w:spacing w:after="0" w:line="240" w:lineRule="auto"/>
        <w:ind w:left="0" w:firstLine="709"/>
        <w:jc w:val="both"/>
        <w:rPr>
          <w:rFonts w:ascii="Times New Roman" w:hAnsi="Times New Roman"/>
          <w:sz w:val="24"/>
          <w:szCs w:val="24"/>
        </w:rPr>
      </w:pPr>
      <w:r w:rsidRPr="006C65E2">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6C65E2" w:rsidRPr="006C65E2" w:rsidRDefault="006C65E2" w:rsidP="006C65E2">
      <w:pPr>
        <w:suppressAutoHyphens/>
        <w:spacing w:after="0" w:line="240" w:lineRule="auto"/>
        <w:ind w:firstLine="709"/>
        <w:contextualSpacing/>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124.5.10. </w:t>
      </w:r>
      <w:r w:rsidRPr="006C65E2">
        <w:rPr>
          <w:rFonts w:ascii="Times New Roman" w:eastAsia="SchoolBookSanPin" w:hAnsi="Times New Roman" w:cs="Times New Roman"/>
          <w:sz w:val="24"/>
          <w:szCs w:val="24"/>
        </w:rPr>
        <w:t xml:space="preserve">Общее число часов, рекомендованных для изучения 272 часа – </w:t>
      </w:r>
      <w:r w:rsidRPr="006C65E2">
        <w:rPr>
          <w:rFonts w:ascii="Times New Roman" w:eastAsia="SchoolBookSanPin" w:hAnsi="Times New Roman" w:cs="Times New Roman"/>
          <w:position w:val="1"/>
          <w:sz w:val="24"/>
          <w:szCs w:val="24"/>
        </w:rPr>
        <w:t>часов: в 10 классе – 136 часов (4 часа в неделю), в 11 классе – 136 часов (4 часа в неделю).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32" w:name="_page_47_0"/>
      <w:bookmarkEnd w:id="31"/>
      <w:r w:rsidRPr="006C65E2">
        <w:rPr>
          <w:rFonts w:ascii="Times New Roman" w:hAnsi="Times New Roman" w:cs="Times New Roman"/>
          <w:sz w:val="24"/>
          <w:szCs w:val="24"/>
        </w:rPr>
        <w:t>124.6. Содержание обучения в 10 классе Последовательность изучения тем в пределах одного раздела может варьироваться.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124.6.1. Социальные науки и их особенности.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Социальные науки и профессиональное самоопределение молодёжи.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124.6.2. Введение в философию.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33" w:name="_page_49_0"/>
      <w:bookmarkEnd w:id="32"/>
      <w:r w:rsidRPr="006C65E2">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lastRenderedPageBreak/>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Start w:id="34" w:name="_page_51_0"/>
      <w:bookmarkEnd w:id="33"/>
      <w:r w:rsidRPr="006C65E2">
        <w:rPr>
          <w:rFonts w:ascii="Times New Roman" w:hAnsi="Times New Roman" w:cs="Times New Roman"/>
          <w:sz w:val="24"/>
          <w:szCs w:val="24"/>
        </w:rPr>
        <w:t xml:space="preserve"> и ответственность учёного. Авторитет науки. Достижения российской науки на современном этапе.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Образование как институт сохранения и передачи культурного наследия.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Особенности профессиональной деятельности по направлениям, связанным с философией.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124.6.3. Введение в социальную психологию.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Теории социальных отношений. Основные типы социальных отношений.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Малые группы. Динамические процессы в малой группе.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Условные группы. Референтная группа. Интеграция в группах разного уровня развития.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Антисоциальные группы. Опасность криминальных групп. Агрессивное поведение.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35" w:name="_page_53_0"/>
      <w:bookmarkEnd w:id="34"/>
      <w:r w:rsidRPr="006C65E2">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Теории конфликта. Межличностные конфликты и способы их разрешения.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124.6.4. Введение в экономическую науку.</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Экономика как наука, этапы и основные направления её развития. Микроэкономика, макроэкономика, мировая экономика. Место экономической науки </w:t>
      </w:r>
      <w:r w:rsidRPr="006C65E2">
        <w:rPr>
          <w:rFonts w:ascii="Times New Roman" w:hAnsi="Times New Roman" w:cs="Times New Roman"/>
          <w:sz w:val="24"/>
          <w:szCs w:val="24"/>
        </w:rPr>
        <w:lastRenderedPageBreak/>
        <w:t>среди наук об обществе. Предмет и методы экономической науки. Ограниченность ресурсов. Экономический выбор. Экономическая эффективность.</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Start w:id="36" w:name="_page_55_0"/>
      <w:bookmarkEnd w:id="35"/>
      <w:r w:rsidRPr="006C65E2">
        <w:rPr>
          <w:rFonts w:ascii="Times New Roman" w:hAnsi="Times New Roman" w:cs="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w:t>
      </w:r>
      <w:r w:rsidRPr="006C65E2">
        <w:rPr>
          <w:rFonts w:ascii="Times New Roman" w:hAnsi="Times New Roman" w:cs="Times New Roman"/>
          <w:sz w:val="24"/>
          <w:szCs w:val="24"/>
        </w:rPr>
        <w:lastRenderedPageBreak/>
        <w:t>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37" w:name="_page_57_0"/>
      <w:bookmarkEnd w:id="36"/>
      <w:r w:rsidRPr="006C65E2">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38" w:name="_page_59_0"/>
      <w:bookmarkEnd w:id="37"/>
      <w:r w:rsidRPr="006C65E2">
        <w:rPr>
          <w:rFonts w:ascii="Times New Roman" w:hAnsi="Times New Roman" w:cs="Times New Roman"/>
          <w:sz w:val="24"/>
          <w:szCs w:val="24"/>
        </w:rPr>
        <w:t>124.7. Содержание обучения в 11 классе Последовательность изучения тем в пределах одного раздела может варьироваться.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124.7.1. Введение в социологию.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39" w:name="_page_61_0"/>
      <w:bookmarkEnd w:id="38"/>
      <w:r w:rsidRPr="006C65E2">
        <w:rPr>
          <w:rFonts w:ascii="Times New Roman" w:hAnsi="Times New Roman" w:cs="Times New Roman"/>
          <w:sz w:val="24"/>
          <w:szCs w:val="24"/>
        </w:rPr>
        <w:lastRenderedPageBreak/>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Особенности профессиональной деятельности социолога. Социологическое образование.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124.7.2. Введение в политологию.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Политология в системе общественных наук, её структура, функции и методы.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Институты государственной власти. Институт главы государства.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 исполнительной власти.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Институты судопроизводства и охраны правопорядка.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40" w:name="_page_63_0"/>
      <w:bookmarkEnd w:id="39"/>
      <w:r w:rsidRPr="006C65E2">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w:t>
      </w:r>
      <w:r w:rsidRPr="006C65E2">
        <w:rPr>
          <w:rFonts w:ascii="Times New Roman" w:hAnsi="Times New Roman" w:cs="Times New Roman"/>
          <w:sz w:val="24"/>
          <w:szCs w:val="24"/>
        </w:rPr>
        <w:lastRenderedPageBreak/>
        <w:t>средств массовой информации в политическом процессе. Интернет в политической коммуникации.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Политологическое образование.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124.7.3. Введение в правоведение.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Юридическая наука. Этапы и основные направления развития юридической науки.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1" w:name="_page_65_0"/>
      <w:bookmarkEnd w:id="40"/>
      <w:r w:rsidRPr="006C65E2">
        <w:rPr>
          <w:rFonts w:ascii="Times New Roman" w:hAnsi="Times New Roman" w:cs="Times New Roman"/>
          <w:sz w:val="24"/>
          <w:szCs w:val="24"/>
        </w:rPr>
        <w:t xml:space="preserve">сти механизма современного государства.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Правотворчество и законотворчество. Законодательный процесс.</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Правосознание, правовая культура, правовое воспитание.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42" w:name="_page_67_0"/>
      <w:bookmarkEnd w:id="41"/>
      <w:r w:rsidRPr="006C65E2">
        <w:rPr>
          <w:rFonts w:ascii="Times New Roman" w:hAnsi="Times New Roman" w:cs="Times New Roman"/>
          <w:sz w:val="24"/>
          <w:szCs w:val="24"/>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w:t>
      </w:r>
      <w:r w:rsidRPr="006C65E2">
        <w:rPr>
          <w:rFonts w:ascii="Times New Roman" w:hAnsi="Times New Roman" w:cs="Times New Roman"/>
          <w:sz w:val="24"/>
          <w:szCs w:val="24"/>
        </w:rPr>
        <w:lastRenderedPageBreak/>
        <w:t>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43" w:name="_page_69_0"/>
      <w:bookmarkEnd w:id="42"/>
      <w:r w:rsidRPr="006C65E2">
        <w:rPr>
          <w:rFonts w:ascii="Times New Roman" w:hAnsi="Times New Roman" w:cs="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Арбитражный процесс. Административный процесс.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bookmarkEnd w:id="43"/>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44" w:name="_page_19_0"/>
      <w:r w:rsidRPr="006C65E2">
        <w:rPr>
          <w:rFonts w:ascii="Times New Roman" w:hAnsi="Times New Roman" w:cs="Times New Roman"/>
          <w:sz w:val="24"/>
          <w:szCs w:val="24"/>
        </w:rPr>
        <w:t>124.8. Планируемые результаты освоения программы по обществознанию на уровне среднего общего образования.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124.8.1. Личностные результаты программы по обществознанию на уровне среднего общего образования отражают готовность и способность обучающихся </w:t>
      </w:r>
      <w:r w:rsidRPr="006C65E2">
        <w:rPr>
          <w:rFonts w:ascii="Times New Roman" w:hAnsi="Times New Roman" w:cs="Times New Roman"/>
          <w:sz w:val="24"/>
          <w:szCs w:val="24"/>
        </w:rPr>
        <w:lastRenderedPageBreak/>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 гражданского воспитания: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готовность к гуманитарной и волонтёрской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2) патриотического воспитания: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45" w:name="_page_21_0"/>
      <w:bookmarkEnd w:id="44"/>
      <w:r w:rsidRPr="006C65E2">
        <w:rPr>
          <w:rFonts w:ascii="Times New Roman" w:hAnsi="Times New Roman" w:cs="Times New Roman"/>
          <w:sz w:val="24"/>
          <w:szCs w:val="24"/>
        </w:rPr>
        <w:t>3) духовно-нравственного воспитания: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осознание духовных ценностей российского народа;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сформированность нравственного сознания, этического поведения;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осознание личного вклада в построение устойчивого будущего;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4) эстетического воспитания: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стремление проявлять качества творческой личности;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5) физического воспитания: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lastRenderedPageBreak/>
        <w:t>6) трудового воспитания: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готовность к труду, осознание ценности мастерства, трудолюбие;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46" w:name="_page_23_0"/>
      <w:bookmarkEnd w:id="45"/>
      <w:r w:rsidRPr="006C65E2">
        <w:rPr>
          <w:rFonts w:ascii="Times New Roman" w:hAnsi="Times New Roman" w:cs="Times New Roman"/>
          <w:sz w:val="24"/>
          <w:szCs w:val="24"/>
        </w:rPr>
        <w:t>7) экологического воспитания: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расширение опыта деятельности экологической направленности;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8) ценности научного познания: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готовность и способ</w:t>
      </w:r>
      <w:bookmarkStart w:id="47" w:name="_page_25_0"/>
      <w:bookmarkEnd w:id="46"/>
      <w:r w:rsidRPr="006C65E2">
        <w:rPr>
          <w:rFonts w:ascii="Times New Roman" w:hAnsi="Times New Roman" w:cs="Times New Roman"/>
          <w:sz w:val="24"/>
          <w:szCs w:val="24"/>
        </w:rPr>
        <w:t>ность овладевать новыми социальными практиками, осваивать типичные социальные роли;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w:t>
      </w:r>
      <w:r w:rsidRPr="006C65E2">
        <w:rPr>
          <w:rFonts w:ascii="Times New Roman" w:hAnsi="Times New Roman" w:cs="Times New Roman"/>
          <w:sz w:val="24"/>
          <w:szCs w:val="24"/>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124.8.4.1. У обучающегося будут сформированы следующие базовые логические действия как часть познавательных универсальных учебных действий: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48" w:name="_page_27_0"/>
      <w:bookmarkEnd w:id="47"/>
      <w:r w:rsidRPr="006C65E2">
        <w:rPr>
          <w:rFonts w:ascii="Times New Roman" w:hAnsi="Times New Roman" w:cs="Times New Roman"/>
          <w:sz w:val="24"/>
          <w:szCs w:val="24"/>
        </w:rPr>
        <w:t xml:space="preserve"> учебных ситуациях, в том числе при создании учебных и социальных проектов;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124.8.4.3. У обучающегося будут сформированы умения работать с информацией как часть познавательных универсальных учебных действий: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lastRenderedPageBreak/>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w:t>
      </w:r>
      <w:bookmarkStart w:id="49" w:name="_page_29_0"/>
      <w:bookmarkEnd w:id="48"/>
      <w:r w:rsidRPr="006C65E2">
        <w:rPr>
          <w:rFonts w:ascii="Times New Roman" w:hAnsi="Times New Roman" w:cs="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124.8.4.4. У обучающегося будут сформированы умения общения как часть коммуникативных универсальных учебных действий: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осуществлять коммуникации во всех сферах жизни;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124.8.4.5. </w:t>
      </w:r>
      <w:r w:rsidRPr="006C65E2">
        <w:rPr>
          <w:rFonts w:ascii="Times New Roman" w:eastAsia="SchoolBookSanPin" w:hAnsi="Times New Roman" w:cs="Times New Roman"/>
          <w:sz w:val="24"/>
          <w:szCs w:val="24"/>
        </w:rPr>
        <w:t xml:space="preserve">У обучающегося будут </w:t>
      </w:r>
      <w:r w:rsidRPr="006C65E2">
        <w:rPr>
          <w:rFonts w:ascii="Times New Roman" w:hAnsi="Times New Roman" w:cs="Times New Roman"/>
          <w:sz w:val="24"/>
          <w:szCs w:val="24"/>
        </w:rPr>
        <w:t>сформированы умения</w:t>
      </w:r>
      <w:r w:rsidRPr="006C65E2">
        <w:rPr>
          <w:rFonts w:ascii="Times New Roman" w:eastAsia="SchoolBookSanPin" w:hAnsi="Times New Roman" w:cs="Times New Roman"/>
          <w:sz w:val="24"/>
          <w:szCs w:val="24"/>
        </w:rPr>
        <w:t xml:space="preserve"> самоорганизации как часть регулятивных универсальных учебных действий: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bookmarkStart w:id="50" w:name="_page_31_0"/>
      <w:bookmarkEnd w:id="49"/>
      <w:r w:rsidRPr="006C65E2">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оценивать приобретённый опыт;</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124.8.4.6. </w:t>
      </w:r>
      <w:r w:rsidRPr="006C65E2">
        <w:rPr>
          <w:rFonts w:ascii="Times New Roman" w:eastAsia="SchoolBookSanPin" w:hAnsi="Times New Roman" w:cs="Times New Roman"/>
          <w:sz w:val="24"/>
          <w:szCs w:val="24"/>
        </w:rPr>
        <w:t xml:space="preserve">У обучающегося будут </w:t>
      </w:r>
      <w:r w:rsidRPr="006C65E2">
        <w:rPr>
          <w:rFonts w:ascii="Times New Roman" w:hAnsi="Times New Roman" w:cs="Times New Roman"/>
          <w:sz w:val="24"/>
          <w:szCs w:val="24"/>
        </w:rPr>
        <w:t>сформированы умения</w:t>
      </w:r>
      <w:r w:rsidRPr="006C65E2">
        <w:rPr>
          <w:rFonts w:ascii="Times New Roman" w:eastAsia="SchoolBookSanPin" w:hAnsi="Times New Roman" w:cs="Times New Roman"/>
          <w:sz w:val="24"/>
          <w:szCs w:val="24"/>
        </w:rPr>
        <w:t xml:space="preserve"> совместной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понимать и использовать преимущества командной и индивидуальной работы;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eastAsia="OfficinaSansBoldITC" w:hAnsi="Times New Roman" w:cs="Times New Roman"/>
          <w:sz w:val="24"/>
          <w:szCs w:val="24"/>
        </w:rPr>
        <w:t>124.8.4.7. </w:t>
      </w:r>
      <w:r w:rsidRPr="006C65E2">
        <w:rPr>
          <w:rFonts w:ascii="Times New Roman" w:eastAsia="SchoolBookSanPin" w:hAnsi="Times New Roman" w:cs="Times New Roman"/>
          <w:sz w:val="24"/>
          <w:szCs w:val="24"/>
        </w:rPr>
        <w:t xml:space="preserve">У обучающегося будут </w:t>
      </w:r>
      <w:r w:rsidRPr="006C65E2">
        <w:rPr>
          <w:rFonts w:ascii="Times New Roman" w:hAnsi="Times New Roman" w:cs="Times New Roman"/>
          <w:sz w:val="24"/>
          <w:szCs w:val="24"/>
        </w:rPr>
        <w:t>сформированы умения</w:t>
      </w:r>
      <w:r w:rsidRPr="006C65E2">
        <w:rPr>
          <w:rFonts w:ascii="Times New Roman" w:eastAsia="SchoolBookSanPin" w:hAnsi="Times New Roman" w:cs="Times New Roman"/>
          <w:sz w:val="24"/>
          <w:szCs w:val="24"/>
        </w:rPr>
        <w:t xml:space="preserve"> самоконтроля, принятия себя и других как часть регулятивных универсальных учебных действий:</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оценивать риски и своевременно принимать решения по их снижению;</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принимать себя, понимая свои недостатки и достоинства;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учитывать мотивы и аргументы других при анализе результатов 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признавать своё право и право других на ошибку; </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развивать способность понимать мир с позиции другого человека.</w:t>
      </w:r>
    </w:p>
    <w:p w:rsidR="006C65E2" w:rsidRPr="006C65E2" w:rsidRDefault="006C65E2" w:rsidP="006C65E2">
      <w:pPr>
        <w:suppressAutoHyphens/>
        <w:spacing w:after="0" w:line="240" w:lineRule="auto"/>
        <w:ind w:firstLine="709"/>
        <w:contextualSpacing/>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124.8.5. </w:t>
      </w:r>
      <w:r w:rsidRPr="006C65E2">
        <w:rPr>
          <w:rFonts w:ascii="Times New Roman" w:eastAsia="SchoolBookSanPin" w:hAnsi="Times New Roman" w:cs="Times New Roman"/>
          <w:sz w:val="24"/>
          <w:szCs w:val="24"/>
        </w:rPr>
        <w:t>Предметные результаты освоения программы по обществознанию. К концу 10 класса обучающийся будет:</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1" w:name="_page_33_0"/>
      <w:bookmarkEnd w:id="50"/>
      <w:r w:rsidRPr="006C65E2">
        <w:rPr>
          <w:rFonts w:ascii="Times New Roman" w:hAnsi="Times New Roman" w:cs="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w:t>
      </w:r>
      <w:r w:rsidRPr="006C65E2">
        <w:rPr>
          <w:rFonts w:ascii="Times New Roman" w:hAnsi="Times New Roman" w:cs="Times New Roman"/>
          <w:sz w:val="24"/>
          <w:szCs w:val="24"/>
        </w:rPr>
        <w:lastRenderedPageBreak/>
        <w:t>социальных отношений, виды социальных групп, разновидности социальных конфликтов и способы их разреше</w:t>
      </w:r>
      <w:bookmarkStart w:id="52" w:name="_page_35_0"/>
      <w:bookmarkEnd w:id="51"/>
      <w:r w:rsidRPr="006C65E2">
        <w:rPr>
          <w:rFonts w:ascii="Times New Roman" w:hAnsi="Times New Roman" w:cs="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3" w:name="_page_37_0"/>
      <w:bookmarkEnd w:id="52"/>
      <w:r w:rsidRPr="006C65E2">
        <w:rPr>
          <w:rFonts w:ascii="Times New Roman" w:hAnsi="Times New Roman" w:cs="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w:t>
      </w:r>
      <w:r w:rsidRPr="006C65E2">
        <w:rPr>
          <w:rFonts w:ascii="Times New Roman" w:hAnsi="Times New Roman" w:cs="Times New Roman"/>
          <w:sz w:val="24"/>
          <w:szCs w:val="24"/>
        </w:rPr>
        <w:lastRenderedPageBreak/>
        <w:t>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6C65E2" w:rsidRPr="006C65E2" w:rsidRDefault="006C65E2" w:rsidP="006C65E2">
      <w:pPr>
        <w:suppressAutoHyphens/>
        <w:spacing w:after="0" w:line="240" w:lineRule="auto"/>
        <w:ind w:firstLine="709"/>
        <w:contextualSpacing/>
        <w:jc w:val="both"/>
        <w:rPr>
          <w:rFonts w:ascii="Times New Roman" w:eastAsia="OfficinaSansBoldITC" w:hAnsi="Times New Roman" w:cs="Times New Roman"/>
          <w:sz w:val="24"/>
          <w:szCs w:val="24"/>
        </w:rPr>
      </w:pPr>
      <w:r w:rsidRPr="006C65E2">
        <w:rPr>
          <w:rFonts w:ascii="Times New Roman" w:eastAsia="SchoolBookSanPin" w:hAnsi="Times New Roman" w:cs="Times New Roman"/>
          <w:sz w:val="24"/>
          <w:szCs w:val="24"/>
        </w:rPr>
        <w:t>124.8.6. Предметные результаты освоения программы по обществознанию. К концу 11 класса обучающийся будет:</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4" w:name="_page_39_0"/>
      <w:bookmarkEnd w:id="53"/>
      <w:r w:rsidRPr="006C65E2">
        <w:rPr>
          <w:rFonts w:ascii="Times New Roman" w:hAnsi="Times New Roman" w:cs="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5" w:name="_page_41_0"/>
      <w:bookmarkEnd w:id="54"/>
      <w:r w:rsidRPr="006C65E2">
        <w:rPr>
          <w:rFonts w:ascii="Times New Roman" w:hAnsi="Times New Roman" w:cs="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lastRenderedPageBreak/>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56" w:name="_page_43_0"/>
      <w:bookmarkEnd w:id="55"/>
      <w:r w:rsidRPr="006C65E2">
        <w:rPr>
          <w:rFonts w:ascii="Times New Roman" w:hAnsi="Times New Roman" w:cs="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w:t>
      </w:r>
      <w:r w:rsidRPr="006C65E2">
        <w:rPr>
          <w:rFonts w:ascii="Times New Roman" w:hAnsi="Times New Roman" w:cs="Times New Roman"/>
          <w:sz w:val="24"/>
          <w:szCs w:val="24"/>
        </w:rPr>
        <w:lastRenderedPageBreak/>
        <w:t>обороне и крайней необходимости, стадиях гражданского и уголовного процесса, развитии правовой культуры;</w:t>
      </w:r>
      <w:bookmarkEnd w:id="56"/>
    </w:p>
    <w:p w:rsidR="006C65E2" w:rsidRP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6C65E2" w:rsidRDefault="006C65E2" w:rsidP="006C65E2">
      <w:pPr>
        <w:suppressAutoHyphens/>
        <w:spacing w:after="0" w:line="240" w:lineRule="auto"/>
        <w:ind w:firstLine="709"/>
        <w:contextualSpacing/>
        <w:jc w:val="both"/>
        <w:rPr>
          <w:rFonts w:ascii="Times New Roman" w:hAnsi="Times New Roman" w:cs="Times New Roman"/>
          <w:sz w:val="24"/>
          <w:szCs w:val="24"/>
        </w:rPr>
      </w:pPr>
      <w:r w:rsidRPr="006C65E2">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C65E2" w:rsidRDefault="006C65E2" w:rsidP="006C65E2">
      <w:pPr>
        <w:suppressAutoHyphens/>
        <w:spacing w:after="0" w:line="240" w:lineRule="auto"/>
        <w:ind w:firstLine="709"/>
        <w:contextualSpacing/>
        <w:jc w:val="center"/>
        <w:rPr>
          <w:rFonts w:ascii="Times New Roman" w:hAnsi="Times New Roman" w:cs="Times New Roman"/>
          <w:b/>
          <w:sz w:val="28"/>
          <w:szCs w:val="28"/>
        </w:rPr>
      </w:pPr>
    </w:p>
    <w:p w:rsidR="006C65E2" w:rsidRPr="006C65E2" w:rsidRDefault="006C65E2" w:rsidP="006C65E2">
      <w:pPr>
        <w:suppressAutoHyphens/>
        <w:spacing w:after="0" w:line="240" w:lineRule="auto"/>
        <w:ind w:firstLine="709"/>
        <w:contextualSpacing/>
        <w:jc w:val="center"/>
        <w:rPr>
          <w:rFonts w:ascii="Times New Roman" w:hAnsi="Times New Roman" w:cs="Times New Roman"/>
          <w:b/>
          <w:sz w:val="28"/>
          <w:szCs w:val="28"/>
        </w:rPr>
      </w:pPr>
      <w:r w:rsidRPr="006C65E2">
        <w:rPr>
          <w:rFonts w:ascii="Times New Roman" w:hAnsi="Times New Roman" w:cs="Times New Roman"/>
          <w:b/>
          <w:sz w:val="28"/>
          <w:szCs w:val="28"/>
        </w:rPr>
        <w:t>125. Федеральная рабочая программа по учебному предмету «География» (базовый уровень)</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125.1. Федеральная рабочая программа по учебному предмету «География» (пре</w:t>
      </w:r>
      <w:r w:rsidRPr="006C65E2">
        <w:rPr>
          <w:rFonts w:ascii="Times New Roman" w:eastAsia="SchoolBookSanPin" w:hAnsi="Times New Roman" w:cs="Times New Roman"/>
          <w:sz w:val="24"/>
          <w:szCs w:val="24"/>
        </w:rPr>
        <w:t>д</w:t>
      </w:r>
      <w:r w:rsidRPr="006C65E2">
        <w:rPr>
          <w:rFonts w:ascii="Times New Roman" w:eastAsia="SchoolBookSanPin" w:hAnsi="Times New Roman" w:cs="Times New Roman"/>
          <w:sz w:val="24"/>
          <w:szCs w:val="24"/>
        </w:rPr>
        <w:t>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руемые результаты освоения программы по географии.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SchoolBookSanPin" w:hAnsi="Times New Roman" w:cs="Times New Roman"/>
          <w:sz w:val="24"/>
          <w:szCs w:val="24"/>
        </w:rPr>
        <w:t>125.2. </w:t>
      </w:r>
      <w:r w:rsidRPr="006C65E2">
        <w:rPr>
          <w:rFonts w:ascii="Times New Roman" w:eastAsia="OfficinaSansBoldITC" w:hAnsi="Times New Roman" w:cs="Times New Roman"/>
          <w:sz w:val="24"/>
          <w:szCs w:val="24"/>
        </w:rPr>
        <w:t>Пояснительная записка.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125.2.1.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C65E2">
        <w:rPr>
          <w:rFonts w:ascii="Times New Roman" w:hAnsi="Times New Roman" w:cs="Times New Roman"/>
          <w:color w:val="000000"/>
          <w:sz w:val="24"/>
          <w:szCs w:val="24"/>
        </w:rPr>
        <w:t>рабочей</w:t>
      </w:r>
      <w:r w:rsidRPr="006C65E2">
        <w:rPr>
          <w:rFonts w:ascii="Times New Roman" w:eastAsia="SchoolBookSanPin" w:hAnsi="Times New Roman" w:cs="Times New Roman"/>
          <w:sz w:val="24"/>
          <w:szCs w:val="24"/>
        </w:rPr>
        <w:t xml:space="preserve"> программе воспитания и подлежит непосредственному применению при реализации образовательной программы </w:t>
      </w:r>
      <w:r w:rsidRPr="006C65E2">
        <w:rPr>
          <w:rFonts w:ascii="Times New Roman" w:hAnsi="Times New Roman" w:cs="Times New Roman"/>
          <w:color w:val="000000"/>
          <w:sz w:val="24"/>
          <w:szCs w:val="24"/>
        </w:rPr>
        <w:t xml:space="preserve">среднего </w:t>
      </w:r>
      <w:r w:rsidRPr="006C65E2">
        <w:rPr>
          <w:rFonts w:ascii="Times New Roman" w:eastAsia="SchoolBookSanPin" w:hAnsi="Times New Roman" w:cs="Times New Roman"/>
          <w:sz w:val="24"/>
          <w:szCs w:val="24"/>
        </w:rPr>
        <w:t xml:space="preserve">общего образования.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125.2.2. Программа по географии отражает основные требования ФГОС СОО к личностным, метапредметным и предметным результатам освоения образовательных пр</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грамм.</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125.2.3.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 xml:space="preserve">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6C65E2">
        <w:rPr>
          <w:rFonts w:ascii="Times New Roman" w:hAnsi="Times New Roman" w:cs="Times New Roman"/>
          <w:color w:val="000000"/>
          <w:sz w:val="24"/>
          <w:szCs w:val="24"/>
        </w:rPr>
        <w:t>о</w:t>
      </w:r>
      <w:r w:rsidRPr="006C65E2">
        <w:rPr>
          <w:rFonts w:ascii="Times New Roman" w:hAnsi="Times New Roman" w:cs="Times New Roman"/>
          <w:color w:val="000000"/>
          <w:sz w:val="24"/>
          <w:szCs w:val="24"/>
        </w:rPr>
        <w:t>с</w:t>
      </w:r>
      <w:r w:rsidRPr="006C65E2">
        <w:rPr>
          <w:rFonts w:ascii="Times New Roman" w:hAnsi="Times New Roman" w:cs="Times New Roman"/>
          <w:color w:val="000000"/>
          <w:sz w:val="24"/>
          <w:szCs w:val="24"/>
        </w:rPr>
        <w:t>новной образовательной</w:t>
      </w:r>
      <w:r w:rsidRPr="006C65E2">
        <w:rPr>
          <w:rFonts w:ascii="Times New Roman" w:eastAsia="SchoolBookSanPin" w:hAnsi="Times New Roman" w:cs="Times New Roman"/>
          <w:sz w:val="24"/>
          <w:szCs w:val="24"/>
        </w:rPr>
        <w:t xml:space="preserve"> </w:t>
      </w:r>
      <w:r w:rsidRPr="006C65E2">
        <w:rPr>
          <w:rFonts w:ascii="Times New Roman" w:hAnsi="Times New Roman" w:cs="Times New Roman"/>
          <w:color w:val="000000"/>
          <w:sz w:val="24"/>
          <w:szCs w:val="24"/>
        </w:rPr>
        <w:t xml:space="preserve">программы среднего </w:t>
      </w:r>
      <w:r w:rsidRPr="006C65E2">
        <w:rPr>
          <w:rFonts w:ascii="Times New Roman" w:eastAsia="SchoolBookSanPin" w:hAnsi="Times New Roman" w:cs="Times New Roman"/>
          <w:sz w:val="24"/>
          <w:szCs w:val="24"/>
        </w:rPr>
        <w:t>общего образования, требований к резул</w:t>
      </w:r>
      <w:r w:rsidRPr="006C65E2">
        <w:rPr>
          <w:rFonts w:ascii="Times New Roman" w:eastAsia="SchoolBookSanPin" w:hAnsi="Times New Roman" w:cs="Times New Roman"/>
          <w:sz w:val="24"/>
          <w:szCs w:val="24"/>
        </w:rPr>
        <w:t>ь</w:t>
      </w:r>
      <w:r w:rsidRPr="006C65E2">
        <w:rPr>
          <w:rFonts w:ascii="Times New Roman" w:eastAsia="SchoolBookSanPin" w:hAnsi="Times New Roman" w:cs="Times New Roman"/>
          <w:sz w:val="24"/>
          <w:szCs w:val="24"/>
        </w:rPr>
        <w:t>татам обучения географии, а также основных видов деятельности обучающихся.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онных систем и глобальных информационных сетей, навыков самостоятельной познав</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w:t>
      </w:r>
      <w:r w:rsidRPr="006C65E2">
        <w:rPr>
          <w:rFonts w:ascii="Times New Roman" w:eastAsia="SchoolBookSanPin" w:hAnsi="Times New Roman" w:cs="Times New Roman"/>
          <w:sz w:val="24"/>
          <w:szCs w:val="24"/>
        </w:rPr>
        <w:t>т</w:t>
      </w:r>
      <w:r w:rsidRPr="006C65E2">
        <w:rPr>
          <w:rFonts w:ascii="Times New Roman" w:eastAsia="SchoolBookSanPin" w:hAnsi="Times New Roman" w:cs="Times New Roman"/>
          <w:sz w:val="24"/>
          <w:szCs w:val="24"/>
        </w:rPr>
        <w:t>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lastRenderedPageBreak/>
        <w:t>125.2.4. География является одним из учебных предметов, способных успешно в</w:t>
      </w:r>
      <w:r w:rsidRPr="006C65E2">
        <w:rPr>
          <w:rFonts w:ascii="Times New Roman" w:eastAsia="SchoolBookSanPin" w:hAnsi="Times New Roman" w:cs="Times New Roman"/>
          <w:sz w:val="24"/>
          <w:szCs w:val="24"/>
        </w:rPr>
        <w:t>ы</w:t>
      </w:r>
      <w:r w:rsidRPr="006C65E2">
        <w:rPr>
          <w:rFonts w:ascii="Times New Roman" w:eastAsia="SchoolBookSanPin" w:hAnsi="Times New Roman" w:cs="Times New Roman"/>
          <w:sz w:val="24"/>
          <w:szCs w:val="24"/>
        </w:rPr>
        <w:t>полнить задачу интеграции содержания образования в области естественных и общес</w:t>
      </w:r>
      <w:r w:rsidRPr="006C65E2">
        <w:rPr>
          <w:rFonts w:ascii="Times New Roman" w:eastAsia="SchoolBookSanPin" w:hAnsi="Times New Roman" w:cs="Times New Roman"/>
          <w:sz w:val="24"/>
          <w:szCs w:val="24"/>
        </w:rPr>
        <w:t>т</w:t>
      </w:r>
      <w:r w:rsidRPr="006C65E2">
        <w:rPr>
          <w:rFonts w:ascii="Times New Roman" w:eastAsia="SchoolBookSanPin" w:hAnsi="Times New Roman" w:cs="Times New Roman"/>
          <w:sz w:val="24"/>
          <w:szCs w:val="24"/>
        </w:rPr>
        <w:t xml:space="preserve">венных наук.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125.2.5. В основу содержания географии положено изучение единого и одновр</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менно многополярного мира, глобализации мирового развития, фокусирования на форм</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циально-экономических, геоэкологических событий и процессов.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125.2.6. Изучение географии направлено на достижение следующих целей:</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приобретение опыта разнообразной деятельности, направленной на достижение ц</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лей устойчивого развития.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125.2.7. В программе по географии на уровне среднего общего образования собл</w:t>
      </w:r>
      <w:r w:rsidRPr="006C65E2">
        <w:rPr>
          <w:rFonts w:ascii="Times New Roman" w:eastAsia="SchoolBookSanPin" w:hAnsi="Times New Roman" w:cs="Times New Roman"/>
          <w:sz w:val="24"/>
          <w:szCs w:val="24"/>
        </w:rPr>
        <w:t>ю</w:t>
      </w:r>
      <w:r w:rsidRPr="006C65E2">
        <w:rPr>
          <w:rFonts w:ascii="Times New Roman" w:eastAsia="SchoolBookSanPin" w:hAnsi="Times New Roman" w:cs="Times New Roman"/>
          <w:sz w:val="24"/>
          <w:szCs w:val="24"/>
        </w:rPr>
        <w:t>дается преемственность с программой по географии на уровне основного общего образ</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вания, в том числе в формировании основных видов учебной деятельности обучающихся.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125.2.8. Общее число часов, рекомендованных для изучения географии, – 68 часов: по одному часу в неделю в 10 и 11 классах.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125.3. Содержание обучения географии в 10 классе.</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125.3.1. </w:t>
      </w:r>
      <w:r w:rsidRPr="006C65E2">
        <w:rPr>
          <w:rFonts w:ascii="Times New Roman" w:eastAsia="SchoolBookSanPin" w:hAnsi="Times New Roman" w:cs="Times New Roman"/>
          <w:sz w:val="24"/>
          <w:szCs w:val="24"/>
        </w:rPr>
        <w:t xml:space="preserve">География как наука.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125.3.1.1. </w:t>
      </w:r>
      <w:r w:rsidRPr="006C65E2">
        <w:rPr>
          <w:rFonts w:ascii="Times New Roman" w:eastAsia="SchoolBookSanPi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125.3.1.2. </w:t>
      </w:r>
      <w:r w:rsidRPr="006C65E2">
        <w:rPr>
          <w:rFonts w:ascii="Times New Roman" w:eastAsia="SchoolBookSanPin" w:hAnsi="Times New Roman" w:cs="Times New Roman"/>
          <w:sz w:val="24"/>
          <w:szCs w:val="24"/>
        </w:rPr>
        <w:t>Географическая культура. Элементы географической культуры: геогр</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фическая картина мира, географическое мышление, язык географии. Их значимость для представителей разных профессий.</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125.3.2. </w:t>
      </w:r>
      <w:r w:rsidRPr="006C65E2">
        <w:rPr>
          <w:rFonts w:ascii="Times New Roman" w:eastAsia="SchoolBookSanPin" w:hAnsi="Times New Roman" w:cs="Times New Roman"/>
          <w:sz w:val="24"/>
          <w:szCs w:val="24"/>
        </w:rPr>
        <w:t>Природопользование и геоэкология.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125.3.2.1. </w:t>
      </w:r>
      <w:r w:rsidRPr="006C65E2">
        <w:rPr>
          <w:rFonts w:ascii="Times New Roman" w:eastAsia="SchoolBookSanPin" w:hAnsi="Times New Roman" w:cs="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125.3.2.2. </w:t>
      </w:r>
      <w:r w:rsidRPr="006C65E2">
        <w:rPr>
          <w:rFonts w:ascii="Times New Roman" w:eastAsia="SchoolBookSanPin" w:hAnsi="Times New Roman" w:cs="Times New Roman"/>
          <w:sz w:val="24"/>
          <w:szCs w:val="24"/>
        </w:rPr>
        <w:t>Естественный и антропогенный ландшафты. Проблема сохранения лан</w:t>
      </w:r>
      <w:r w:rsidRPr="006C65E2">
        <w:rPr>
          <w:rFonts w:ascii="Times New Roman" w:eastAsia="SchoolBookSanPin" w:hAnsi="Times New Roman" w:cs="Times New Roman"/>
          <w:sz w:val="24"/>
          <w:szCs w:val="24"/>
        </w:rPr>
        <w:t>д</w:t>
      </w:r>
      <w:r w:rsidRPr="006C65E2">
        <w:rPr>
          <w:rFonts w:ascii="Times New Roman" w:eastAsia="SchoolBookSanPin" w:hAnsi="Times New Roman" w:cs="Times New Roman"/>
          <w:sz w:val="24"/>
          <w:szCs w:val="24"/>
        </w:rPr>
        <w:t xml:space="preserve">шафтного и культурного разнообразия на Земле.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125.3.2.3. </w:t>
      </w:r>
      <w:r w:rsidRPr="006C65E2">
        <w:rPr>
          <w:rFonts w:ascii="Times New Roman" w:eastAsia="SchoolBookSanPin" w:hAnsi="Times New Roman" w:cs="Times New Roman"/>
          <w:sz w:val="24"/>
          <w:szCs w:val="24"/>
        </w:rPr>
        <w:t>Проблемы взаимодействия человека и природы. Опасные природные я</w:t>
      </w:r>
      <w:r w:rsidRPr="006C65E2">
        <w:rPr>
          <w:rFonts w:ascii="Times New Roman" w:eastAsia="SchoolBookSanPin" w:hAnsi="Times New Roman" w:cs="Times New Roman"/>
          <w:sz w:val="24"/>
          <w:szCs w:val="24"/>
        </w:rPr>
        <w:t>в</w:t>
      </w:r>
      <w:r w:rsidRPr="006C65E2">
        <w:rPr>
          <w:rFonts w:ascii="Times New Roman" w:eastAsia="SchoolBookSanPin" w:hAnsi="Times New Roman" w:cs="Times New Roman"/>
          <w:sz w:val="24"/>
          <w:szCs w:val="24"/>
        </w:rPr>
        <w:t>ления, климатические изменения, повышение уровня Мирового океана, загрязнение окр</w:t>
      </w:r>
      <w:r w:rsidRPr="006C65E2">
        <w:rPr>
          <w:rFonts w:ascii="Times New Roman" w:eastAsia="SchoolBookSanPin" w:hAnsi="Times New Roman" w:cs="Times New Roman"/>
          <w:sz w:val="24"/>
          <w:szCs w:val="24"/>
        </w:rPr>
        <w:t>у</w:t>
      </w:r>
      <w:r w:rsidRPr="006C65E2">
        <w:rPr>
          <w:rFonts w:ascii="Times New Roman" w:eastAsia="SchoolBookSanPin" w:hAnsi="Times New Roman" w:cs="Times New Roman"/>
          <w:sz w:val="24"/>
          <w:szCs w:val="24"/>
        </w:rPr>
        <w:t>жающей среды. «Климатические беженцы». Стратегия устойчивого развития. Цели усто</w:t>
      </w:r>
      <w:r w:rsidRPr="006C65E2">
        <w:rPr>
          <w:rFonts w:ascii="Times New Roman" w:eastAsia="SchoolBookSanPin" w:hAnsi="Times New Roman" w:cs="Times New Roman"/>
          <w:sz w:val="24"/>
          <w:szCs w:val="24"/>
        </w:rPr>
        <w:t>й</w:t>
      </w:r>
      <w:r w:rsidRPr="006C65E2">
        <w:rPr>
          <w:rFonts w:ascii="Times New Roman" w:eastAsia="SchoolBookSanPin" w:hAnsi="Times New Roman" w:cs="Times New Roman"/>
          <w:sz w:val="24"/>
          <w:szCs w:val="24"/>
        </w:rPr>
        <w:lastRenderedPageBreak/>
        <w:t>чивого развития и роль географических наук в их достижении. Особо охраняемые пр</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родные территории как один из объектов целей устойчивого развития. Объекты Всеми</w:t>
      </w:r>
      <w:r w:rsidRPr="006C65E2">
        <w:rPr>
          <w:rFonts w:ascii="Times New Roman" w:eastAsia="SchoolBookSanPin" w:hAnsi="Times New Roman" w:cs="Times New Roman"/>
          <w:sz w:val="24"/>
          <w:szCs w:val="24"/>
        </w:rPr>
        <w:t>р</w:t>
      </w:r>
      <w:r w:rsidRPr="006C65E2">
        <w:rPr>
          <w:rFonts w:ascii="Times New Roman" w:eastAsia="SchoolBookSanPin" w:hAnsi="Times New Roman" w:cs="Times New Roman"/>
          <w:sz w:val="24"/>
          <w:szCs w:val="24"/>
        </w:rPr>
        <w:t>ного природного и культурного наследия.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«Определение целей и задач учебного исследования, связа</w:t>
      </w:r>
      <w:r w:rsidRPr="006C65E2">
        <w:rPr>
          <w:rFonts w:ascii="Times New Roman" w:eastAsia="SchoolBookSanPin" w:hAnsi="Times New Roman" w:cs="Times New Roman"/>
          <w:sz w:val="24"/>
          <w:szCs w:val="24"/>
        </w:rPr>
        <w:t>н</w:t>
      </w:r>
      <w:r w:rsidRPr="006C65E2">
        <w:rPr>
          <w:rFonts w:ascii="Times New Roman" w:eastAsia="SchoolBookSanPin" w:hAnsi="Times New Roman" w:cs="Times New Roman"/>
          <w:sz w:val="24"/>
          <w:szCs w:val="24"/>
        </w:rPr>
        <w:t>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125.3.2.4. </w:t>
      </w:r>
      <w:r w:rsidRPr="006C65E2">
        <w:rPr>
          <w:rFonts w:ascii="Times New Roman" w:eastAsia="SchoolBookSanPin" w:hAnsi="Times New Roman" w:cs="Times New Roman"/>
          <w:sz w:val="24"/>
          <w:szCs w:val="24"/>
        </w:rPr>
        <w:t>Природные ресурсы и их виды. Особенности размещения природных р</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гическими ресурсами: нефтью, газом, ураном, рудными и другими полезными ископа</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мыми. Земельные ресурсы. Обеспеченность человечества пресной водой. Гидроэнергор</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вы их использования. Агроклиматические ресурсы. Рекреационные ресурсы.</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w:t>
      </w:r>
      <w:r w:rsidRPr="006C65E2">
        <w:rPr>
          <w:rFonts w:ascii="Times New Roman" w:eastAsia="SchoolBookSanPin" w:hAnsi="Times New Roman" w:cs="Times New Roman"/>
          <w:sz w:val="24"/>
          <w:szCs w:val="24"/>
        </w:rPr>
        <w:t>н</w:t>
      </w:r>
      <w:r w:rsidRPr="006C65E2">
        <w:rPr>
          <w:rFonts w:ascii="Times New Roman" w:eastAsia="SchoolBookSanPin" w:hAnsi="Times New Roman" w:cs="Times New Roman"/>
          <w:sz w:val="24"/>
          <w:szCs w:val="24"/>
        </w:rPr>
        <w:t>ности стран отдельными видами природных ресурсов».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125.3.3. </w:t>
      </w:r>
      <w:r w:rsidRPr="006C65E2">
        <w:rPr>
          <w:rFonts w:ascii="Times New Roman" w:eastAsia="SchoolBookSanPin" w:hAnsi="Times New Roman" w:cs="Times New Roman"/>
          <w:sz w:val="24"/>
          <w:szCs w:val="24"/>
        </w:rPr>
        <w:t xml:space="preserve">Современная политическая карта.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125.3.3.</w:t>
      </w:r>
      <w:r w:rsidRPr="006C65E2">
        <w:rPr>
          <w:rFonts w:ascii="Times New Roman" w:eastAsia="SchoolBookSanPin" w:hAnsi="Times New Roman" w:cs="Times New Roman"/>
          <w:sz w:val="24"/>
          <w:szCs w:val="24"/>
        </w:rPr>
        <w:t>1. Политическая география и геополитика. Политическая карта мира и и</w:t>
      </w:r>
      <w:r w:rsidRPr="006C65E2">
        <w:rPr>
          <w:rFonts w:ascii="Times New Roman" w:eastAsia="SchoolBookSanPin" w:hAnsi="Times New Roman" w:cs="Times New Roman"/>
          <w:sz w:val="24"/>
          <w:szCs w:val="24"/>
        </w:rPr>
        <w:t>з</w:t>
      </w:r>
      <w:r w:rsidRPr="006C65E2">
        <w:rPr>
          <w:rFonts w:ascii="Times New Roman" w:eastAsia="SchoolBookSanPin" w:hAnsi="Times New Roman" w:cs="Times New Roman"/>
          <w:sz w:val="24"/>
          <w:szCs w:val="24"/>
        </w:rPr>
        <w:t>менения, на ней происходящие. Новая многополярная модель политического мироустро</w:t>
      </w:r>
      <w:r w:rsidRPr="006C65E2">
        <w:rPr>
          <w:rFonts w:ascii="Times New Roman" w:eastAsia="SchoolBookSanPin" w:hAnsi="Times New Roman" w:cs="Times New Roman"/>
          <w:sz w:val="24"/>
          <w:szCs w:val="24"/>
        </w:rPr>
        <w:t>й</w:t>
      </w:r>
      <w:r w:rsidRPr="006C65E2">
        <w:rPr>
          <w:rFonts w:ascii="Times New Roman" w:eastAsia="SchoolBookSanPin" w:hAnsi="Times New Roman" w:cs="Times New Roman"/>
          <w:sz w:val="24"/>
          <w:szCs w:val="24"/>
        </w:rPr>
        <w:t>ства, очаги геополитических конфликтов. Политико-географическое положение. Спец</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фика России как евразийского и приарктического государства.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125.3.3.</w:t>
      </w:r>
      <w:r w:rsidRPr="006C65E2">
        <w:rPr>
          <w:rFonts w:ascii="Times New Roman" w:eastAsia="SchoolBookSanPin" w:hAnsi="Times New Roman" w:cs="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125.3.4. </w:t>
      </w:r>
      <w:r w:rsidRPr="006C65E2">
        <w:rPr>
          <w:rFonts w:ascii="Times New Roman" w:eastAsia="SchoolBookSanPin" w:hAnsi="Times New Roman" w:cs="Times New Roman"/>
          <w:sz w:val="24"/>
          <w:szCs w:val="24"/>
        </w:rPr>
        <w:t>Население мира.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125.3.4.1. </w:t>
      </w:r>
      <w:r w:rsidRPr="006C65E2">
        <w:rPr>
          <w:rFonts w:ascii="Times New Roman" w:eastAsia="SchoolBookSanPin" w:hAnsi="Times New Roman" w:cs="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да.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125.3.4.2. </w:t>
      </w:r>
      <w:r w:rsidRPr="006C65E2">
        <w:rPr>
          <w:rFonts w:ascii="Times New Roman" w:eastAsia="SchoolBookSanPi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ция. География культуры в системе географических наук. Современные цивилизации, ге</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 xml:space="preserve">графические рубежи цивилизации Запада и цивилизации Востока.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Практические работы: «Сравнение половой и возрастной структуры в странах ра</w:t>
      </w:r>
      <w:r w:rsidRPr="006C65E2">
        <w:rPr>
          <w:rFonts w:ascii="Times New Roman" w:eastAsia="SchoolBookSanPin" w:hAnsi="Times New Roman" w:cs="Times New Roman"/>
          <w:sz w:val="24"/>
          <w:szCs w:val="24"/>
        </w:rPr>
        <w:t>з</w:t>
      </w:r>
      <w:r w:rsidRPr="006C65E2">
        <w:rPr>
          <w:rFonts w:ascii="Times New Roman" w:eastAsia="SchoolBookSanPin" w:hAnsi="Times New Roman" w:cs="Times New Roman"/>
          <w:sz w:val="24"/>
          <w:szCs w:val="24"/>
        </w:rPr>
        <w:t xml:space="preserve">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125.3.4.3. </w:t>
      </w:r>
      <w:r w:rsidRPr="006C65E2">
        <w:rPr>
          <w:rFonts w:ascii="Times New Roman" w:eastAsia="SchoolBookSanPin" w:hAnsi="Times New Roman" w:cs="Times New Roman"/>
          <w:sz w:val="24"/>
          <w:szCs w:val="24"/>
        </w:rPr>
        <w:t>Размещение населения. Географические особенности размещения нас</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 xml:space="preserve">селение населения: типы и формы. Понятие об урбанизации, её особенности в странах </w:t>
      </w:r>
      <w:r w:rsidRPr="006C65E2">
        <w:rPr>
          <w:rFonts w:ascii="Times New Roman" w:eastAsia="SchoolBookSanPin" w:hAnsi="Times New Roman" w:cs="Times New Roman"/>
          <w:sz w:val="24"/>
          <w:szCs w:val="24"/>
        </w:rPr>
        <w:lastRenderedPageBreak/>
        <w:t>различных социально-экономических типов. Городские агломерации и мегалополисы м</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ра.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«Сравнение и объяснение различий в соотношении городск</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го и сельского населения разных регионов мира на основе анализа статистических да</w:t>
      </w:r>
      <w:r w:rsidRPr="006C65E2">
        <w:rPr>
          <w:rFonts w:ascii="Times New Roman" w:eastAsia="SchoolBookSanPin" w:hAnsi="Times New Roman" w:cs="Times New Roman"/>
          <w:sz w:val="24"/>
          <w:szCs w:val="24"/>
        </w:rPr>
        <w:t>н</w:t>
      </w:r>
      <w:r w:rsidRPr="006C65E2">
        <w:rPr>
          <w:rFonts w:ascii="Times New Roman" w:eastAsia="SchoolBookSanPin" w:hAnsi="Times New Roman" w:cs="Times New Roman"/>
          <w:sz w:val="24"/>
          <w:szCs w:val="24"/>
        </w:rPr>
        <w:t>ных».</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125.3.4.4. </w:t>
      </w:r>
      <w:r w:rsidRPr="006C65E2">
        <w:rPr>
          <w:rFonts w:ascii="Times New Roman" w:eastAsia="SchoolBookSanPin" w:hAnsi="Times New Roman" w:cs="Times New Roma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нов мира.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«Объяснение различий в показателях качества жизни насел</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ния в отдельных регионах и странах мира на основе анализа источников географической информации».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125.3.5. </w:t>
      </w:r>
      <w:r w:rsidRPr="006C65E2">
        <w:rPr>
          <w:rFonts w:ascii="Times New Roman" w:eastAsia="SchoolBookSanPin" w:hAnsi="Times New Roman" w:cs="Times New Roman"/>
          <w:sz w:val="24"/>
          <w:szCs w:val="24"/>
        </w:rPr>
        <w:t>Мировое хозяйство.</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125.3.5.1. </w:t>
      </w:r>
      <w:r w:rsidRPr="006C65E2">
        <w:rPr>
          <w:rFonts w:ascii="Times New Roman" w:eastAsia="SchoolBookSanPin" w:hAnsi="Times New Roman" w:cs="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w:t>
      </w:r>
      <w:r w:rsidRPr="006C65E2">
        <w:rPr>
          <w:rFonts w:ascii="Times New Roman" w:eastAsia="SchoolBookSanPin" w:hAnsi="Times New Roman" w:cs="Times New Roman"/>
          <w:sz w:val="24"/>
          <w:szCs w:val="24"/>
        </w:rPr>
        <w:t>й</w:t>
      </w:r>
      <w:r w:rsidRPr="006C65E2">
        <w:rPr>
          <w:rFonts w:ascii="Times New Roman" w:eastAsia="SchoolBookSanPin" w:hAnsi="Times New Roman" w:cs="Times New Roman"/>
          <w:sz w:val="24"/>
          <w:szCs w:val="24"/>
        </w:rPr>
        <w:t>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125.3.5.2. </w:t>
      </w:r>
      <w:r w:rsidRPr="006C65E2">
        <w:rPr>
          <w:rFonts w:ascii="Times New Roman" w:eastAsia="SchoolBookSanPin" w:hAnsi="Times New Roman" w:cs="Times New Roman"/>
          <w:sz w:val="24"/>
          <w:szCs w:val="24"/>
        </w:rPr>
        <w:t>Международная экономическая интеграция и глобализация мировой эк</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номики. Международная экономическая интеграция. Крупнейшие международные отра</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 xml:space="preserve">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125.3.5.3. </w:t>
      </w:r>
      <w:r w:rsidRPr="006C65E2">
        <w:rPr>
          <w:rFonts w:ascii="Times New Roman" w:eastAsia="SchoolBookSanPin" w:hAnsi="Times New Roman" w:cs="Times New Roman"/>
          <w:sz w:val="24"/>
          <w:szCs w:val="24"/>
        </w:rPr>
        <w:t xml:space="preserve">География главных отраслей мирового хозяйства.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Топливно-энергетический комплекс мира: основные этапы развития, «энергопер</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графию, «сланцевая революция», «водородная» энергетика, «зелёная энергетика». Мир</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вая электроэнергетика. Структура мирового производства электроэнергии и её географ</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Машиностроительный комплекс мира. Ведущие страны-производители и экспорт</w:t>
      </w:r>
      <w:r w:rsidRPr="006C65E2">
        <w:rPr>
          <w:rFonts w:ascii="Times New Roman" w:eastAsia="SchoolBookSanPin" w:hAnsi="Times New Roman" w:cs="Times New Roman"/>
          <w:sz w:val="24"/>
          <w:szCs w:val="24"/>
        </w:rPr>
        <w:t>ё</w:t>
      </w:r>
      <w:r w:rsidRPr="006C65E2">
        <w:rPr>
          <w:rFonts w:ascii="Times New Roman" w:eastAsia="SchoolBookSanPin" w:hAnsi="Times New Roman" w:cs="Times New Roman"/>
          <w:sz w:val="24"/>
          <w:szCs w:val="24"/>
        </w:rPr>
        <w:t>ры продукции автомобилестроения, авиастроения и микроэлектроники.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lastRenderedPageBreak/>
        <w:t>ческого синтеза. Ведущие страны-производители деловой древесины и продукции целл</w:t>
      </w:r>
      <w:r w:rsidRPr="006C65E2">
        <w:rPr>
          <w:rFonts w:ascii="Times New Roman" w:eastAsia="SchoolBookSanPin" w:hAnsi="Times New Roman" w:cs="Times New Roman"/>
          <w:sz w:val="24"/>
          <w:szCs w:val="24"/>
        </w:rPr>
        <w:t>ю</w:t>
      </w:r>
      <w:r w:rsidRPr="006C65E2">
        <w:rPr>
          <w:rFonts w:ascii="Times New Roman" w:eastAsia="SchoolBookSanPin" w:hAnsi="Times New Roman" w:cs="Times New Roman"/>
          <w:sz w:val="24"/>
          <w:szCs w:val="24"/>
        </w:rPr>
        <w:t>лозно-бумажной промышленности. Влияние химической и лесной промышленности на окружающую среду.</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«Представление в виде диаграмм данных о динамике изм</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нения объёмов и структуры производства электроэнергии в мире».</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w:t>
      </w:r>
      <w:r w:rsidRPr="006C65E2">
        <w:rPr>
          <w:rFonts w:ascii="Times New Roman" w:eastAsia="SchoolBookSanPin" w:hAnsi="Times New Roman" w:cs="Times New Roman"/>
          <w:sz w:val="24"/>
          <w:szCs w:val="24"/>
        </w:rPr>
        <w:t>т</w:t>
      </w:r>
      <w:r w:rsidRPr="006C65E2">
        <w:rPr>
          <w:rFonts w:ascii="Times New Roman" w:eastAsia="SchoolBookSanPin" w:hAnsi="Times New Roman" w:cs="Times New Roman"/>
          <w:sz w:val="24"/>
          <w:szCs w:val="24"/>
        </w:rPr>
        <w:t>расли. Органическое сельское хозяйство. Растениеводство. География производства о</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 xml:space="preserve">новных продовольственных культур. Ведущие экспортёры и импортёры. Роль России как одного из главных экспортёров зерновых культур.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Влияние сельского хозяйства и отдельных его отраслей на окружающую среду.</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Сфера услуг. Мировой транспорт. Основные международные магистрали и тран</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125.4. Содержание обучения географии в 11 классе.</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125.4.1.</w:t>
      </w:r>
      <w:r w:rsidRPr="006C65E2">
        <w:rPr>
          <w:rFonts w:ascii="Times New Roman" w:eastAsia="SchoolBookSanPin" w:hAnsi="Times New Roman" w:cs="Times New Roman"/>
          <w:sz w:val="24"/>
          <w:szCs w:val="24"/>
        </w:rPr>
        <w:t xml:space="preserve"> Регионы и страны.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125.4.1.1. </w:t>
      </w:r>
      <w:r w:rsidRPr="006C65E2">
        <w:rPr>
          <w:rFonts w:ascii="Times New Roman" w:eastAsia="SchoolBookSanPin" w:hAnsi="Times New Roman" w:cs="Times New Roman"/>
          <w:sz w:val="24"/>
          <w:szCs w:val="24"/>
        </w:rPr>
        <w:t xml:space="preserve">Регионы мира. Зарубежная Европа.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Зарубежная Европа: состав (субрегионы: Западная Европа, Северная Европа, Ю</w:t>
      </w:r>
      <w:r w:rsidRPr="006C65E2">
        <w:rPr>
          <w:rFonts w:ascii="Times New Roman" w:eastAsia="SchoolBookSanPin" w:hAnsi="Times New Roman" w:cs="Times New Roman"/>
          <w:sz w:val="24"/>
          <w:szCs w:val="24"/>
        </w:rPr>
        <w:t>ж</w:t>
      </w:r>
      <w:r w:rsidRPr="006C65E2">
        <w:rPr>
          <w:rFonts w:ascii="Times New Roman" w:eastAsia="SchoolBookSanPin" w:hAnsi="Times New Roman" w:cs="Times New Roman"/>
          <w:sz w:val="24"/>
          <w:szCs w:val="24"/>
        </w:rPr>
        <w:t>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 xml:space="preserve">гионов. Геополитические проблемы региона.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фической информации (по выбору учителя)».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125.4.1.2. </w:t>
      </w:r>
      <w:r w:rsidRPr="006C65E2">
        <w:rPr>
          <w:rFonts w:ascii="Times New Roman" w:eastAsia="SchoolBookSanPin" w:hAnsi="Times New Roman" w:cs="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тала, населения и хозяйства субрегионов. Особенности экономико-географического пол</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жения, природно-ресурсного капитала, населения, хозяйства стран зарубежной Азии, с</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 xml:space="preserve">временные проблемы (на примере Индии, Китая, Японии).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«Сравнение международной промышленной и сельскохозя</w:t>
      </w:r>
      <w:r w:rsidRPr="006C65E2">
        <w:rPr>
          <w:rFonts w:ascii="Times New Roman" w:eastAsia="SchoolBookSanPin" w:hAnsi="Times New Roman" w:cs="Times New Roman"/>
          <w:sz w:val="24"/>
          <w:szCs w:val="24"/>
        </w:rPr>
        <w:t>й</w:t>
      </w:r>
      <w:r w:rsidRPr="006C65E2">
        <w:rPr>
          <w:rFonts w:ascii="Times New Roman" w:eastAsia="SchoolBookSanPin" w:hAnsi="Times New Roman" w:cs="Times New Roman"/>
          <w:sz w:val="24"/>
          <w:szCs w:val="24"/>
        </w:rPr>
        <w:t>ственной специализации Китая и Индии на основании анализа данных об экспорте осно</w:t>
      </w:r>
      <w:r w:rsidRPr="006C65E2">
        <w:rPr>
          <w:rFonts w:ascii="Times New Roman" w:eastAsia="SchoolBookSanPin" w:hAnsi="Times New Roman" w:cs="Times New Roman"/>
          <w:sz w:val="24"/>
          <w:szCs w:val="24"/>
        </w:rPr>
        <w:t>в</w:t>
      </w:r>
      <w:r w:rsidRPr="006C65E2">
        <w:rPr>
          <w:rFonts w:ascii="Times New Roman" w:eastAsia="SchoolBookSanPin" w:hAnsi="Times New Roman" w:cs="Times New Roman"/>
          <w:sz w:val="24"/>
          <w:szCs w:val="24"/>
        </w:rPr>
        <w:t xml:space="preserve">ных видов продукции».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125.4.1.3. </w:t>
      </w:r>
      <w:r w:rsidRPr="006C65E2">
        <w:rPr>
          <w:rFonts w:ascii="Times New Roman" w:eastAsia="SchoolBookSanPin" w:hAnsi="Times New Roman" w:cs="Times New Roman"/>
          <w:sz w:val="24"/>
          <w:szCs w:val="24"/>
        </w:rPr>
        <w:t>Америка: состав (субрегионы: США и Канада, Латинская Америка), о</w:t>
      </w:r>
      <w:r w:rsidRPr="006C65E2">
        <w:rPr>
          <w:rFonts w:ascii="Times New Roman" w:eastAsia="SchoolBookSanPin" w:hAnsi="Times New Roman" w:cs="Times New Roman"/>
          <w:sz w:val="24"/>
          <w:szCs w:val="24"/>
        </w:rPr>
        <w:t>б</w:t>
      </w:r>
      <w:r w:rsidRPr="006C65E2">
        <w:rPr>
          <w:rFonts w:ascii="Times New Roman" w:eastAsia="SchoolBookSanPin" w:hAnsi="Times New Roman" w:cs="Times New Roman"/>
          <w:sz w:val="24"/>
          <w:szCs w:val="24"/>
        </w:rPr>
        <w:t>щая экономико-географическая характеристика. Особенности природно-ресурсного кап</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тала, населения и хозяйства субрегионов. Особенности экономико-географического пол</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 xml:space="preserve">жения природно-ресурсного капитала, населения, хозяйства стран Америки, современные проблемы (на примере США, Канады, Мексики, Бразилии).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«Объяснение особенностей территориальной структуры х</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зяйства Канады и Бразилии на основе анализа географических карт».</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125.4.1.4. </w:t>
      </w:r>
      <w:r w:rsidRPr="006C65E2">
        <w:rPr>
          <w:rFonts w:ascii="Times New Roman" w:eastAsia="SchoolBookSanPin" w:hAnsi="Times New Roman" w:cs="Times New Roman"/>
          <w:sz w:val="24"/>
          <w:szCs w:val="24"/>
        </w:rPr>
        <w:t>Африка: состав (субрегионы: Северная Африка, Западная Африка, Це</w:t>
      </w:r>
      <w:r w:rsidRPr="006C65E2">
        <w:rPr>
          <w:rFonts w:ascii="Times New Roman" w:eastAsia="SchoolBookSanPin" w:hAnsi="Times New Roman" w:cs="Times New Roman"/>
          <w:sz w:val="24"/>
          <w:szCs w:val="24"/>
        </w:rPr>
        <w:t>н</w:t>
      </w:r>
      <w:r w:rsidRPr="006C65E2">
        <w:rPr>
          <w:rFonts w:ascii="Times New Roman" w:eastAsia="SchoolBookSanPin" w:hAnsi="Times New Roman" w:cs="Times New Roman"/>
          <w:sz w:val="24"/>
          <w:szCs w:val="24"/>
        </w:rPr>
        <w:t>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w:t>
      </w:r>
      <w:r w:rsidRPr="006C65E2">
        <w:rPr>
          <w:rFonts w:ascii="Times New Roman" w:eastAsia="SchoolBookSanPin" w:hAnsi="Times New Roman" w:cs="Times New Roman"/>
          <w:sz w:val="24"/>
          <w:szCs w:val="24"/>
        </w:rPr>
        <w:t>б</w:t>
      </w:r>
      <w:r w:rsidRPr="006C65E2">
        <w:rPr>
          <w:rFonts w:ascii="Times New Roman" w:eastAsia="SchoolBookSanPin" w:hAnsi="Times New Roman" w:cs="Times New Roman"/>
          <w:sz w:val="24"/>
          <w:szCs w:val="24"/>
        </w:rPr>
        <w:t>регионов. Экономические и социальные проблемы региона. Особенности экономико-</w:t>
      </w:r>
      <w:r w:rsidRPr="006C65E2">
        <w:rPr>
          <w:rFonts w:ascii="Times New Roman" w:eastAsia="SchoolBookSanPin" w:hAnsi="Times New Roman" w:cs="Times New Roman"/>
          <w:sz w:val="24"/>
          <w:szCs w:val="24"/>
        </w:rPr>
        <w:lastRenderedPageBreak/>
        <w:t xml:space="preserve">географического положения, природно-ресурсного капитала, населения, хозяйства стран Африки (ЮАР, Египет, Алжир).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125.4.1.5. </w:t>
      </w:r>
      <w:r w:rsidRPr="006C65E2">
        <w:rPr>
          <w:rFonts w:ascii="Times New Roman" w:eastAsia="SchoolBookSanPin" w:hAnsi="Times New Roman" w:cs="Times New Roman"/>
          <w:sz w:val="24"/>
          <w:szCs w:val="24"/>
        </w:rPr>
        <w:t>Австралия и Океания. Австралия и Океания: особенности географическ</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 xml:space="preserve">графическом разделении труда.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125.4.1.6. </w:t>
      </w:r>
      <w:r w:rsidRPr="006C65E2">
        <w:rPr>
          <w:rFonts w:ascii="Times New Roman" w:eastAsia="SchoolBookSanPin" w:hAnsi="Times New Roman" w:cs="Times New Roman"/>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пекты решения внешнеэкономических и внешнеполитических задач развития России.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125.4.2. </w:t>
      </w:r>
      <w:r w:rsidRPr="006C65E2">
        <w:rPr>
          <w:rFonts w:ascii="Times New Roman" w:eastAsia="SchoolBookSanPin" w:hAnsi="Times New Roman" w:cs="Times New Roman"/>
          <w:sz w:val="24"/>
          <w:szCs w:val="24"/>
        </w:rPr>
        <w:t>Глобальные проблемы человечества.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Группы глобальных проблем: геополитические, экологические, демографические.</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Геополитические проблемы: проблема сохранения мира на планете и причины ро</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 xml:space="preserve">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бальных климатических изменений, проблема стихийных природных бедствий, глобал</w:t>
      </w:r>
      <w:r w:rsidRPr="006C65E2">
        <w:rPr>
          <w:rFonts w:ascii="Times New Roman" w:eastAsia="SchoolBookSanPin" w:hAnsi="Times New Roman" w:cs="Times New Roman"/>
          <w:sz w:val="24"/>
          <w:szCs w:val="24"/>
        </w:rPr>
        <w:t>ь</w:t>
      </w:r>
      <w:r w:rsidRPr="006C65E2">
        <w:rPr>
          <w:rFonts w:ascii="Times New Roman" w:eastAsia="SchoolBookSanPin" w:hAnsi="Times New Roman" w:cs="Times New Roman"/>
          <w:sz w:val="24"/>
          <w:szCs w:val="24"/>
        </w:rPr>
        <w:t>ные сырьевая и энергетическая проблемы, проблема дефицита водных ресурсов и уху</w:t>
      </w:r>
      <w:r w:rsidRPr="006C65E2">
        <w:rPr>
          <w:rFonts w:ascii="Times New Roman" w:eastAsia="SchoolBookSanPin" w:hAnsi="Times New Roman" w:cs="Times New Roman"/>
          <w:sz w:val="24"/>
          <w:szCs w:val="24"/>
        </w:rPr>
        <w:t>д</w:t>
      </w:r>
      <w:r w:rsidRPr="006C65E2">
        <w:rPr>
          <w:rFonts w:ascii="Times New Roman" w:eastAsia="SchoolBookSanPin" w:hAnsi="Times New Roman" w:cs="Times New Roman"/>
          <w:sz w:val="24"/>
          <w:szCs w:val="24"/>
        </w:rPr>
        <w:t>шения их качества, проблемы опустынивания и деградации земель и почв, проблема с</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хранения биоразнообразия. Проблема загрязнения Мирового океана и освоения его ресу</w:t>
      </w:r>
      <w:r w:rsidRPr="006C65E2">
        <w:rPr>
          <w:rFonts w:ascii="Times New Roman" w:eastAsia="SchoolBookSanPin" w:hAnsi="Times New Roman" w:cs="Times New Roman"/>
          <w:sz w:val="24"/>
          <w:szCs w:val="24"/>
        </w:rPr>
        <w:t>р</w:t>
      </w:r>
      <w:r w:rsidRPr="006C65E2">
        <w:rPr>
          <w:rFonts w:ascii="Times New Roman" w:eastAsia="SchoolBookSanPin" w:hAnsi="Times New Roman" w:cs="Times New Roman"/>
          <w:sz w:val="24"/>
          <w:szCs w:val="24"/>
        </w:rPr>
        <w:t>сов.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Взаимосвязь глобальных геополитических, экологических проблем и проблем н</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родонаселения.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Возможные пути решения глобальных проблем. Необходимость переоценки чел</w:t>
      </w:r>
      <w:r w:rsidRPr="006C65E2">
        <w:rPr>
          <w:rFonts w:ascii="Times New Roman" w:eastAsia="SchoolBookSanPin" w:hAnsi="Times New Roman" w:cs="Times New Roman"/>
          <w:sz w:val="24"/>
          <w:szCs w:val="24"/>
        </w:rPr>
        <w:t>о</w:t>
      </w:r>
      <w:r w:rsidRPr="006C65E2">
        <w:rPr>
          <w:rFonts w:ascii="Times New Roman" w:eastAsia="SchoolBookSanPin" w:hAnsi="Times New Roman" w:cs="Times New Roman"/>
          <w:sz w:val="24"/>
          <w:szCs w:val="24"/>
        </w:rPr>
        <w:t>вечеством и отдельными странами некоторых ранее устоявшихся экономических, полит</w:t>
      </w:r>
      <w:r w:rsidRPr="006C65E2">
        <w:rPr>
          <w:rFonts w:ascii="Times New Roman" w:eastAsia="SchoolBookSanPin" w:hAnsi="Times New Roman" w:cs="Times New Roman"/>
          <w:sz w:val="24"/>
          <w:szCs w:val="24"/>
        </w:rPr>
        <w:t>и</w:t>
      </w:r>
      <w:r w:rsidRPr="006C65E2">
        <w:rPr>
          <w:rFonts w:ascii="Times New Roman" w:eastAsia="SchoolBookSanPin" w:hAnsi="Times New Roman" w:cs="Times New Roman"/>
          <w:sz w:val="24"/>
          <w:szCs w:val="24"/>
        </w:rPr>
        <w:t>ческих, идеологических и культурных ориентиров. Участие России в решении глобальных проблем.</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Практическая работа. «Выявление примеров взаимосвязи глобальных проблем ч</w:t>
      </w:r>
      <w:r w:rsidRPr="006C65E2">
        <w:rPr>
          <w:rFonts w:ascii="Times New Roman" w:eastAsia="SchoolBookSanPin" w:hAnsi="Times New Roman" w:cs="Times New Roman"/>
          <w:sz w:val="24"/>
          <w:szCs w:val="24"/>
        </w:rPr>
        <w:t>е</w:t>
      </w:r>
      <w:r w:rsidRPr="006C65E2">
        <w:rPr>
          <w:rFonts w:ascii="Times New Roman" w:eastAsia="SchoolBookSanPin" w:hAnsi="Times New Roman" w:cs="Times New Roman"/>
          <w:sz w:val="24"/>
          <w:szCs w:val="24"/>
        </w:rPr>
        <w:t>ловечества на основе анализа различных источников географической информации и уч</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стия России в их решении».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125.5. Планируемые результаты освоения географии.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125.5.1. </w:t>
      </w:r>
      <w:r w:rsidRPr="006C65E2">
        <w:rPr>
          <w:rFonts w:ascii="Times New Roman" w:eastAsia="SchoolBookSanPin" w:hAnsi="Times New Roman" w:cs="Times New Roman"/>
          <w:sz w:val="24"/>
          <w:szCs w:val="24"/>
        </w:rPr>
        <w:t xml:space="preserve">Личностные результаты освоения географии должны отражать готовность </w:t>
      </w:r>
      <w:r w:rsidRPr="006C65E2">
        <w:rPr>
          <w:rFonts w:ascii="Times New Roman" w:eastAsia="OfficinaSansBoldITC" w:hAnsi="Times New Roman" w:cs="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w:t>
      </w:r>
      <w:r w:rsidRPr="006C65E2">
        <w:rPr>
          <w:rFonts w:ascii="Times New Roman" w:eastAsia="OfficinaSansBoldITC" w:hAnsi="Times New Roman" w:cs="Times New Roman"/>
          <w:sz w:val="24"/>
          <w:szCs w:val="24"/>
        </w:rPr>
        <w:t>ь</w:t>
      </w:r>
      <w:r w:rsidRPr="006C65E2">
        <w:rPr>
          <w:rFonts w:ascii="Times New Roman" w:eastAsia="OfficinaSansBoldITC" w:hAnsi="Times New Roman" w:cs="Times New Roman"/>
          <w:sz w:val="24"/>
          <w:szCs w:val="24"/>
        </w:rPr>
        <w:t>ной деятельности, в том числе в части: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1) гражданского воспитания: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сформированность гражданской позиции обучающегося как активного и ответс</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 xml:space="preserve">венного члена российского общества;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осознание своих конституционных прав и обязанностей, уважение закона и прав</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порядка;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принятие традиционных национальных, общечеловеческих гуманистических и д</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мократических ценностей;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умение взаимодействовать с социальными институтами в соответствии с их фун</w:t>
      </w:r>
      <w:r w:rsidRPr="006C65E2">
        <w:rPr>
          <w:rFonts w:ascii="Times New Roman" w:eastAsia="OfficinaSansBoldITC" w:hAnsi="Times New Roman" w:cs="Times New Roman"/>
          <w:sz w:val="24"/>
          <w:szCs w:val="24"/>
        </w:rPr>
        <w:t>к</w:t>
      </w:r>
      <w:r w:rsidRPr="006C65E2">
        <w:rPr>
          <w:rFonts w:ascii="Times New Roman" w:eastAsia="OfficinaSansBoldITC" w:hAnsi="Times New Roman" w:cs="Times New Roman"/>
          <w:sz w:val="24"/>
          <w:szCs w:val="24"/>
        </w:rPr>
        <w:t>циями и назначением;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готовность к гуманитарной и волонтёрской деятельности;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2) патриотического воспитания: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стве, спорте, технологиях, труде;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идейная убеждённость, готовность к служению и защите Отечества, ответстве</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ность за его судьбу;</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3) духовно-нравственного воспитания: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осознание духовных ценностей российского народа;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сформированность нравственного сознания, этического поведения;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осознание личного вклада в построение устойчивого будущего на основе формир</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вания элементов географической и экологической культуры;</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ответственное отношение к своим родителям, созданию семьи на основе осозна</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ного принятия ценностей семейной жизни в соответствии с традициями народов России;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4) эстетического воспитания: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ства, спорта, труда, общественных отношений;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способность воспринимать различные виды искусства, традиции и творчество св</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его и других народов, ощущать эмоциональное воздействие искусства;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готовность к самовыражению в разных видах искусства, стремление проявлять к</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чества творческой личности;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5) ценности научного познания: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сформированность мировоззрения, соответствующего современному уровню ра</w:t>
      </w:r>
      <w:r w:rsidRPr="006C65E2">
        <w:rPr>
          <w:rFonts w:ascii="Times New Roman" w:eastAsia="OfficinaSansBoldITC" w:hAnsi="Times New Roman" w:cs="Times New Roman"/>
          <w:sz w:val="24"/>
          <w:szCs w:val="24"/>
        </w:rPr>
        <w:t>з</w:t>
      </w:r>
      <w:r w:rsidRPr="006C65E2">
        <w:rPr>
          <w:rFonts w:ascii="Times New Roman" w:eastAsia="OfficinaSansBoldITC" w:hAnsi="Times New Roman" w:cs="Times New Roman"/>
          <w:sz w:val="24"/>
          <w:szCs w:val="24"/>
        </w:rPr>
        <w:t>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совершенствование языковой и читательской культуры как средства взаимодейс</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вия между людьми и познания мира для применения различных источников географич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ской информации в решении учебных и (или)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6) физического воспитания, формирования культуры здоровья и эмоционального благополучия: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потребность в физическом совершенствовании, занятиях спортивно-оздоровительной деятельностью;</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активное неприятие вредных привычек и иных форм причинения вреда физическ</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му и психическому здоровью;</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7) трудового воспитания: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готовность к труду, осознание ценности мастерства, трудолюбие;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готовность к активной деятельности технологической и социальной направленн</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сти, способность инициировать, планировать и самостоятельно выполнять такую деятел</w:t>
      </w:r>
      <w:r w:rsidRPr="006C65E2">
        <w:rPr>
          <w:rFonts w:ascii="Times New Roman" w:eastAsia="OfficinaSansBoldITC" w:hAnsi="Times New Roman" w:cs="Times New Roman"/>
          <w:sz w:val="24"/>
          <w:szCs w:val="24"/>
        </w:rPr>
        <w:t>ь</w:t>
      </w:r>
      <w:r w:rsidRPr="006C65E2">
        <w:rPr>
          <w:rFonts w:ascii="Times New Roman" w:eastAsia="OfficinaSansBoldITC" w:hAnsi="Times New Roman" w:cs="Times New Roman"/>
          <w:sz w:val="24"/>
          <w:szCs w:val="24"/>
        </w:rPr>
        <w:t>ность;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интерес к различным сферам профессиональной деятельности в области географ</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ческих наук, умение совершать осознанный выбор будущей профессии и реализовывать собственные жизненные планы;</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готовность и способность к образованию и самообразованию на протяжении всей жизни;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SchoolBookSanPin" w:hAnsi="Times New Roman" w:cs="Times New Roman"/>
          <w:sz w:val="24"/>
          <w:szCs w:val="24"/>
        </w:rPr>
        <w:t xml:space="preserve">8) экологического воспитания: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бального характера экологических проблем и географических особенностей их проявл</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активное неприятие действий, приносящих вред окружающей среде;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расширение опыта деятельности экологической направленности.</w:t>
      </w:r>
    </w:p>
    <w:p w:rsidR="006C65E2" w:rsidRPr="006C65E2" w:rsidRDefault="006C65E2" w:rsidP="006C65E2">
      <w:pPr>
        <w:spacing w:after="0" w:line="240" w:lineRule="auto"/>
        <w:ind w:firstLine="709"/>
        <w:jc w:val="both"/>
        <w:rPr>
          <w:rFonts w:ascii="Times New Roman" w:eastAsia="SchoolBookSanPin" w:hAnsi="Times New Roman" w:cs="Times New Roman"/>
          <w:bCs/>
          <w:sz w:val="24"/>
          <w:szCs w:val="24"/>
        </w:rPr>
      </w:pPr>
      <w:r w:rsidRPr="006C65E2">
        <w:rPr>
          <w:rFonts w:ascii="Times New Roman" w:eastAsia="SchoolBookSanPin" w:hAnsi="Times New Roman" w:cs="Times New Roman"/>
          <w:sz w:val="24"/>
          <w:szCs w:val="24"/>
        </w:rPr>
        <w:t xml:space="preserve">125.5.2. В результате изучения географии на уровне среднего общего образования у обучающегося будут сформированы </w:t>
      </w:r>
      <w:r w:rsidRPr="006C65E2">
        <w:rPr>
          <w:rFonts w:ascii="Times New Roman" w:eastAsia="SchoolBookSanPin" w:hAnsi="Times New Roman" w:cs="Times New Roman"/>
          <w:bCs/>
          <w:sz w:val="24"/>
          <w:szCs w:val="24"/>
        </w:rPr>
        <w:t>универсальные учебные познавательные действия, универсальные учебные коммуникативные действия, универсальные учебные регуляти</w:t>
      </w:r>
      <w:r w:rsidRPr="006C65E2">
        <w:rPr>
          <w:rFonts w:ascii="Times New Roman" w:eastAsia="SchoolBookSanPin" w:hAnsi="Times New Roman" w:cs="Times New Roman"/>
          <w:bCs/>
          <w:sz w:val="24"/>
          <w:szCs w:val="24"/>
        </w:rPr>
        <w:t>в</w:t>
      </w:r>
      <w:r w:rsidRPr="006C65E2">
        <w:rPr>
          <w:rFonts w:ascii="Times New Roman" w:eastAsia="SchoolBookSanPin" w:hAnsi="Times New Roman" w:cs="Times New Roman"/>
          <w:bCs/>
          <w:sz w:val="24"/>
          <w:szCs w:val="24"/>
        </w:rPr>
        <w:t xml:space="preserve">ные действия. </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125.5.2.1. </w:t>
      </w:r>
      <w:r w:rsidRPr="006C65E2">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6C65E2">
        <w:rPr>
          <w:rFonts w:ascii="Times New Roman" w:eastAsia="SchoolBookSanPin" w:hAnsi="Times New Roman" w:cs="Times New Roman"/>
          <w:bCs/>
          <w:sz w:val="24"/>
          <w:szCs w:val="24"/>
        </w:rPr>
        <w:t>универсальных учебных познавательных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устанавливать существенный признак или основания для сравнения, классифик</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ции географических объектов, процессов и явлений и обобщения;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определять цели деятельности, задавать параметры и критерии их достижения;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вносить коррективы в деятельность, оценивать соответствие результатов целям;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креативно мыслить при поиске путей решения жизненных проблем, имеющих ге</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графические аспекты.</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125.5.2.2. </w:t>
      </w:r>
      <w:r w:rsidRPr="006C65E2">
        <w:rPr>
          <w:rFonts w:ascii="Times New Roman" w:eastAsia="SchoolBookSanPin" w:hAnsi="Times New Roman" w:cs="Times New Roman"/>
          <w:sz w:val="24"/>
          <w:szCs w:val="24"/>
        </w:rPr>
        <w:t>У обучающегося будут сформированы следующие базовые исследов</w:t>
      </w:r>
      <w:r w:rsidRPr="006C65E2">
        <w:rPr>
          <w:rFonts w:ascii="Times New Roman" w:eastAsia="SchoolBookSanPin" w:hAnsi="Times New Roman" w:cs="Times New Roman"/>
          <w:sz w:val="24"/>
          <w:szCs w:val="24"/>
        </w:rPr>
        <w:t>а</w:t>
      </w:r>
      <w:r w:rsidRPr="006C65E2">
        <w:rPr>
          <w:rFonts w:ascii="Times New Roman" w:eastAsia="SchoolBookSanPin" w:hAnsi="Times New Roman" w:cs="Times New Roman"/>
          <w:sz w:val="24"/>
          <w:szCs w:val="24"/>
        </w:rPr>
        <w:t xml:space="preserve">тельские действия как часть </w:t>
      </w:r>
      <w:r w:rsidRPr="006C65E2">
        <w:rPr>
          <w:rFonts w:ascii="Times New Roman" w:eastAsia="SchoolBookSanPin" w:hAnsi="Times New Roman" w:cs="Times New Roman"/>
          <w:bCs/>
          <w:sz w:val="24"/>
          <w:szCs w:val="24"/>
        </w:rPr>
        <w:t>универсальных учебных познавательных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циях, в том числе при создании учебных и социальных проектов;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владеть научной терминологией, ключевыми понятиями и методами;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формулировать собственные задачи в образовательной деятельности и жизненных ситуациях;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выявлять причинно-следственные связи и актуализировать задачу, выдвигать гип</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тезу её решения, находить аргументы для доказательства своих утверждений, задавать п</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раметры и критерии решения;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анализировать полученные в ходе решения задачи результаты, критически оцен</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 xml:space="preserve">вать их достоверность, прогнозировать изменение в новых условиях;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давать оценку новым ситуациям, оценивать приобретённый опыт;</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уметь переносить знания в познавательную и практическую области жизнедеятел</w:t>
      </w:r>
      <w:r w:rsidRPr="006C65E2">
        <w:rPr>
          <w:rFonts w:ascii="Times New Roman" w:eastAsia="OfficinaSansBoldITC" w:hAnsi="Times New Roman" w:cs="Times New Roman"/>
          <w:sz w:val="24"/>
          <w:szCs w:val="24"/>
        </w:rPr>
        <w:t>ь</w:t>
      </w:r>
      <w:r w:rsidRPr="006C65E2">
        <w:rPr>
          <w:rFonts w:ascii="Times New Roman" w:eastAsia="OfficinaSansBoldITC" w:hAnsi="Times New Roman" w:cs="Times New Roman"/>
          <w:sz w:val="24"/>
          <w:szCs w:val="24"/>
        </w:rPr>
        <w:t xml:space="preserve">ности;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уметь интегрировать знания из разных предметных областей;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выдвигать новые идеи, предлагать оригинальные подходы и решения, ставить пр</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блемы и задачи, допускающие альтернативные решения.</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125.5.2.3. </w:t>
      </w:r>
      <w:r w:rsidRPr="006C65E2">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6C65E2">
        <w:rPr>
          <w:rFonts w:ascii="Times New Roman" w:eastAsia="SchoolBookSanPin" w:hAnsi="Times New Roman" w:cs="Times New Roman"/>
          <w:bCs/>
          <w:sz w:val="24"/>
          <w:szCs w:val="24"/>
        </w:rPr>
        <w:t>универсальных учебных познавательных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выбирать и использовать различные источники географической информации, нео</w:t>
      </w:r>
      <w:r w:rsidRPr="006C65E2">
        <w:rPr>
          <w:rFonts w:ascii="Times New Roman" w:eastAsia="OfficinaSansBoldITC" w:hAnsi="Times New Roman" w:cs="Times New Roman"/>
          <w:sz w:val="24"/>
          <w:szCs w:val="24"/>
        </w:rPr>
        <w:t>б</w:t>
      </w:r>
      <w:r w:rsidRPr="006C65E2">
        <w:rPr>
          <w:rFonts w:ascii="Times New Roman" w:eastAsia="OfficinaSansBoldITC" w:hAnsi="Times New Roman" w:cs="Times New Roman"/>
          <w:sz w:val="24"/>
          <w:szCs w:val="24"/>
        </w:rPr>
        <w:t>ходимые для изучения проблем, которые могут быть решены средствами географии, и п</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иска путей их решения, для анализа, систематизации и интерпретации информации ра</w:t>
      </w:r>
      <w:r w:rsidRPr="006C65E2">
        <w:rPr>
          <w:rFonts w:ascii="Times New Roman" w:eastAsia="OfficinaSansBoldITC" w:hAnsi="Times New Roman" w:cs="Times New Roman"/>
          <w:sz w:val="24"/>
          <w:szCs w:val="24"/>
        </w:rPr>
        <w:t>з</w:t>
      </w:r>
      <w:r w:rsidRPr="006C65E2">
        <w:rPr>
          <w:rFonts w:ascii="Times New Roman" w:eastAsia="OfficinaSansBoldITC" w:hAnsi="Times New Roman" w:cs="Times New Roman"/>
          <w:sz w:val="24"/>
          <w:szCs w:val="24"/>
        </w:rPr>
        <w:t>личных видов и форм представления;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выбирать оптимальную форму представления и визуализации информации с уч</w:t>
      </w:r>
      <w:r w:rsidRPr="006C65E2">
        <w:rPr>
          <w:rFonts w:ascii="Times New Roman" w:eastAsia="OfficinaSansBoldITC" w:hAnsi="Times New Roman" w:cs="Times New Roman"/>
          <w:sz w:val="24"/>
          <w:szCs w:val="24"/>
        </w:rPr>
        <w:t>ё</w:t>
      </w:r>
      <w:r w:rsidRPr="006C65E2">
        <w:rPr>
          <w:rFonts w:ascii="Times New Roman" w:eastAsia="OfficinaSansBoldITC" w:hAnsi="Times New Roman" w:cs="Times New Roman"/>
          <w:sz w:val="24"/>
          <w:szCs w:val="24"/>
        </w:rPr>
        <w:t>том её назначения (тексты, картосхемы, диаграммы и другие);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оценивать достоверность информации;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w:t>
      </w:r>
      <w:r w:rsidRPr="006C65E2">
        <w:rPr>
          <w:rFonts w:ascii="Times New Roman" w:eastAsia="OfficinaSansBoldITC" w:hAnsi="Times New Roman" w:cs="Times New Roman"/>
          <w:sz w:val="24"/>
          <w:szCs w:val="24"/>
        </w:rPr>
        <w:t>м</w:t>
      </w:r>
      <w:r w:rsidRPr="006C65E2">
        <w:rPr>
          <w:rFonts w:ascii="Times New Roman" w:eastAsia="OfficinaSansBoldITC" w:hAnsi="Times New Roman" w:cs="Times New Roman"/>
          <w:sz w:val="24"/>
          <w:szCs w:val="24"/>
        </w:rPr>
        <w:t>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ционной безопасности;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владеть навыками распознавания и защиты информации, информационной без</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пасности личности.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125.5.2.4. </w:t>
      </w:r>
      <w:r w:rsidRPr="006C65E2">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6C65E2">
        <w:rPr>
          <w:rFonts w:ascii="Times New Roman" w:eastAsia="SchoolBookSanPin" w:hAnsi="Times New Roman" w:cs="Times New Roman"/>
          <w:bCs/>
          <w:sz w:val="24"/>
          <w:szCs w:val="24"/>
        </w:rPr>
        <w:t>униве</w:t>
      </w:r>
      <w:r w:rsidRPr="006C65E2">
        <w:rPr>
          <w:rFonts w:ascii="Times New Roman" w:eastAsia="SchoolBookSanPin" w:hAnsi="Times New Roman" w:cs="Times New Roman"/>
          <w:bCs/>
          <w:sz w:val="24"/>
          <w:szCs w:val="24"/>
        </w:rPr>
        <w:t>р</w:t>
      </w:r>
      <w:r w:rsidRPr="006C65E2">
        <w:rPr>
          <w:rFonts w:ascii="Times New Roman" w:eastAsia="SchoolBookSanPin" w:hAnsi="Times New Roman" w:cs="Times New Roman"/>
          <w:bCs/>
          <w:sz w:val="24"/>
          <w:szCs w:val="24"/>
        </w:rPr>
        <w:t>сальных учебных коммуникативных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владеть различными способами общения и взаимодействия;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аргументированно вести диалог, уметь смягчать конфликтные ситуации;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w:t>
      </w:r>
      <w:r w:rsidRPr="006C65E2">
        <w:rPr>
          <w:rFonts w:ascii="Times New Roman" w:eastAsia="OfficinaSansBoldITC" w:hAnsi="Times New Roman" w:cs="Times New Roman"/>
          <w:sz w:val="24"/>
          <w:szCs w:val="24"/>
        </w:rPr>
        <w:t>у</w:t>
      </w:r>
      <w:r w:rsidRPr="006C65E2">
        <w:rPr>
          <w:rFonts w:ascii="Times New Roman" w:eastAsia="OfficinaSansBoldITC" w:hAnsi="Times New Roman" w:cs="Times New Roman"/>
          <w:sz w:val="24"/>
          <w:szCs w:val="24"/>
        </w:rPr>
        <w:t>ществу обсуждаемой темы;</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развёрнуто и логично излагать свою точку зрения по географическим аспектам ра</w:t>
      </w:r>
      <w:r w:rsidRPr="006C65E2">
        <w:rPr>
          <w:rFonts w:ascii="Times New Roman" w:eastAsia="OfficinaSansBoldITC" w:hAnsi="Times New Roman" w:cs="Times New Roman"/>
          <w:sz w:val="24"/>
          <w:szCs w:val="24"/>
        </w:rPr>
        <w:t>з</w:t>
      </w:r>
      <w:r w:rsidRPr="006C65E2">
        <w:rPr>
          <w:rFonts w:ascii="Times New Roman" w:eastAsia="OfficinaSansBoldITC" w:hAnsi="Times New Roman" w:cs="Times New Roman"/>
          <w:sz w:val="24"/>
          <w:szCs w:val="24"/>
        </w:rPr>
        <w:t>личных вопросов с использованием языковых средств.</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125.5.2.5. </w:t>
      </w:r>
      <w:r w:rsidRPr="006C65E2">
        <w:rPr>
          <w:rFonts w:ascii="Times New Roman" w:eastAsia="SchoolBookSanPin" w:hAnsi="Times New Roman" w:cs="Times New Roman"/>
          <w:sz w:val="24"/>
          <w:szCs w:val="24"/>
        </w:rPr>
        <w:t xml:space="preserve">У обучающегося будут сформированы умения совместной деятельности как часть </w:t>
      </w:r>
      <w:r w:rsidRPr="006C65E2">
        <w:rPr>
          <w:rFonts w:ascii="Times New Roman" w:eastAsia="SchoolBookSanPin" w:hAnsi="Times New Roman" w:cs="Times New Roman"/>
          <w:bCs/>
          <w:sz w:val="24"/>
          <w:szCs w:val="24"/>
        </w:rPr>
        <w:t>универсальных учебных коммуникативных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использовать преимущества командной и индивидуальной работы;</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принимать цели совместной деятельности, организовывать и координировать де</w:t>
      </w:r>
      <w:r w:rsidRPr="006C65E2">
        <w:rPr>
          <w:rFonts w:ascii="Times New Roman" w:eastAsia="OfficinaSansBoldITC" w:hAnsi="Times New Roman" w:cs="Times New Roman"/>
          <w:sz w:val="24"/>
          <w:szCs w:val="24"/>
        </w:rPr>
        <w:t>й</w:t>
      </w:r>
      <w:r w:rsidRPr="006C65E2">
        <w:rPr>
          <w:rFonts w:ascii="Times New Roman" w:eastAsia="OfficinaSansBoldITC" w:hAnsi="Times New Roman" w:cs="Times New Roman"/>
          <w:sz w:val="24"/>
          <w:szCs w:val="24"/>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предлагать новые проекты, оценивать идеи с позиции новизны, оригинальности, практической значимости.</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125.5.2.6. </w:t>
      </w:r>
      <w:r w:rsidRPr="006C65E2">
        <w:rPr>
          <w:rFonts w:ascii="Times New Roman" w:eastAsia="SchoolBookSanPin" w:hAnsi="Times New Roman" w:cs="Times New Roman"/>
          <w:sz w:val="24"/>
          <w:szCs w:val="24"/>
        </w:rPr>
        <w:t>У обучающегося будут сформированы умения самоорганизации как ча</w:t>
      </w:r>
      <w:r w:rsidRPr="006C65E2">
        <w:rPr>
          <w:rFonts w:ascii="Times New Roman" w:eastAsia="SchoolBookSanPin" w:hAnsi="Times New Roman" w:cs="Times New Roman"/>
          <w:sz w:val="24"/>
          <w:szCs w:val="24"/>
        </w:rPr>
        <w:t>с</w:t>
      </w:r>
      <w:r w:rsidRPr="006C65E2">
        <w:rPr>
          <w:rFonts w:ascii="Times New Roman" w:eastAsia="SchoolBookSanPin" w:hAnsi="Times New Roman" w:cs="Times New Roman"/>
          <w:sz w:val="24"/>
          <w:szCs w:val="24"/>
        </w:rPr>
        <w:t xml:space="preserve">ти </w:t>
      </w:r>
      <w:r w:rsidRPr="006C65E2">
        <w:rPr>
          <w:rFonts w:ascii="Times New Roman" w:eastAsia="SchoolBookSanPin" w:hAnsi="Times New Roman" w:cs="Times New Roman"/>
          <w:bCs/>
          <w:sz w:val="24"/>
          <w:szCs w:val="24"/>
        </w:rPr>
        <w:t>универсальных учебных регулятивных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ных ситуациях;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давать оценку новым ситуациям;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расширять рамки учебного предмета на основе личных предпочтений;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делать осознанный выбор, аргументировать его, брать ответственность за решение;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оценивать приобретённый опыт;</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способствовать формированию и проявлению широкой эрудиции в разных обла</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тях знаний, постоянно повышать свой образовательный и культурный уровень.</w:t>
      </w:r>
    </w:p>
    <w:p w:rsidR="006C65E2" w:rsidRPr="006C65E2" w:rsidRDefault="006C65E2" w:rsidP="006C65E2">
      <w:pPr>
        <w:spacing w:after="0" w:line="240" w:lineRule="auto"/>
        <w:ind w:firstLine="709"/>
        <w:jc w:val="both"/>
        <w:rPr>
          <w:rFonts w:ascii="Times New Roman" w:eastAsia="SchoolBookSanPin" w:hAnsi="Times New Roman" w:cs="Times New Roman"/>
          <w:sz w:val="24"/>
          <w:szCs w:val="24"/>
        </w:rPr>
      </w:pPr>
      <w:r w:rsidRPr="006C65E2">
        <w:rPr>
          <w:rFonts w:ascii="Times New Roman" w:eastAsia="OfficinaSansBoldITC" w:hAnsi="Times New Roman" w:cs="Times New Roman"/>
          <w:sz w:val="24"/>
          <w:szCs w:val="24"/>
        </w:rPr>
        <w:t>125.5.2.7. </w:t>
      </w:r>
      <w:r w:rsidRPr="006C65E2">
        <w:rPr>
          <w:rFonts w:ascii="Times New Roman" w:eastAsia="SchoolBookSanPin" w:hAnsi="Times New Roman" w:cs="Times New Roman"/>
          <w:sz w:val="24"/>
          <w:szCs w:val="24"/>
        </w:rPr>
        <w:t xml:space="preserve">У обучающегося будут сформированы умения самоконтроля как части </w:t>
      </w:r>
      <w:r w:rsidRPr="006C65E2">
        <w:rPr>
          <w:rFonts w:ascii="Times New Roman" w:eastAsia="SchoolBookSanPin" w:hAnsi="Times New Roman" w:cs="Times New Roman"/>
          <w:bCs/>
          <w:sz w:val="24"/>
          <w:szCs w:val="24"/>
        </w:rPr>
        <w:t>универсальных учебных регулятивных действий</w:t>
      </w:r>
      <w:r w:rsidRPr="006C65E2">
        <w:rPr>
          <w:rFonts w:ascii="Times New Roman" w:eastAsia="SchoolBookSanPin"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давать оценку новым ситуациям, оценивать соответствие результатов целям;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оценивать риски и своевременно принимать решения по их снижению;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использовать приёмы рефлексии для оценки ситуации, выбора верного решения;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125.5.2.8 У обучающегося будет развиваться эмоциональный интеллект, предпол</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гающий сформированность: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принимать ответственность за свое поведение, способность адаптироваться к эм</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циональным изменениям и проявлять гибкость, быть открытым новому;</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внутренней мотивации, включающей стремление к достижению цели и успеху, о</w:t>
      </w:r>
      <w:r w:rsidRPr="006C65E2">
        <w:rPr>
          <w:rFonts w:ascii="Times New Roman" w:eastAsia="OfficinaSansBoldITC" w:hAnsi="Times New Roman" w:cs="Times New Roman"/>
          <w:sz w:val="24"/>
          <w:szCs w:val="24"/>
        </w:rPr>
        <w:t>п</w:t>
      </w:r>
      <w:r w:rsidRPr="006C65E2">
        <w:rPr>
          <w:rFonts w:ascii="Times New Roman" w:eastAsia="OfficinaSansBoldITC" w:hAnsi="Times New Roman" w:cs="Times New Roman"/>
          <w:sz w:val="24"/>
          <w:szCs w:val="24"/>
        </w:rPr>
        <w:t>тимизм, инициативность, умение действовать, исходя из своих возможностей;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ванию;</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125.5.2.9. У обучающегося будут сформированы следующие умения принятия себя и других как части </w:t>
      </w:r>
      <w:r w:rsidRPr="006C65E2">
        <w:rPr>
          <w:rFonts w:ascii="Times New Roman" w:eastAsia="OfficinaSansBoldITC" w:hAnsi="Times New Roman" w:cs="Times New Roman"/>
          <w:bCs/>
          <w:sz w:val="24"/>
          <w:szCs w:val="24"/>
        </w:rPr>
        <w:t>универсальных учебных регулятивных действий</w:t>
      </w:r>
      <w:r w:rsidRPr="006C65E2">
        <w:rPr>
          <w:rFonts w:ascii="Times New Roman" w:eastAsia="OfficinaSansBoldITC" w:hAnsi="Times New Roman" w:cs="Times New Roman"/>
          <w:sz w:val="24"/>
          <w:szCs w:val="24"/>
        </w:rPr>
        <w:t>:</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принимать себя, понимая свои недостатки и своё поведение;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признавать своё право и право других на ошибки;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развивать способность понимать мир с позиции другого человека.</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125.5.</w:t>
      </w:r>
      <w:r w:rsidRPr="006C65E2">
        <w:rPr>
          <w:rFonts w:ascii="Times New Roman" w:eastAsia="SchoolBookSanPin" w:hAnsi="Times New Roman" w:cs="Times New Roman"/>
          <w:sz w:val="24"/>
          <w:szCs w:val="24"/>
        </w:rPr>
        <w:t>3. </w:t>
      </w:r>
      <w:r w:rsidRPr="006C65E2">
        <w:rPr>
          <w:rFonts w:ascii="Times New Roman" w:eastAsia="SchoolBookSanPin" w:hAnsi="Times New Roman" w:cs="Times New Roman"/>
          <w:bCs/>
          <w:sz w:val="24"/>
          <w:szCs w:val="24"/>
        </w:rPr>
        <w:t xml:space="preserve">Предметные результаты освоения программы по географии </w:t>
      </w:r>
      <w:r w:rsidRPr="006C65E2">
        <w:rPr>
          <w:rFonts w:ascii="Times New Roman" w:eastAsia="OfficinaSansBoldITC" w:hAnsi="Times New Roman" w:cs="Times New Roman"/>
          <w:sz w:val="24"/>
          <w:szCs w:val="24"/>
        </w:rPr>
        <w:t xml:space="preserve">на базовом уровне </w:t>
      </w:r>
      <w:r w:rsidRPr="006C65E2">
        <w:rPr>
          <w:rFonts w:ascii="Times New Roman" w:eastAsia="SchoolBookSanPin" w:hAnsi="Times New Roman" w:cs="Times New Roman"/>
          <w:bCs/>
          <w:sz w:val="24"/>
          <w:szCs w:val="24"/>
        </w:rPr>
        <w:t xml:space="preserve">к концу 10 класса </w:t>
      </w:r>
      <w:r w:rsidRPr="006C65E2">
        <w:rPr>
          <w:rFonts w:ascii="Times New Roman" w:eastAsia="OfficinaSansBoldITC" w:hAnsi="Times New Roman" w:cs="Times New Roman"/>
          <w:sz w:val="24"/>
          <w:szCs w:val="24"/>
        </w:rPr>
        <w:t>должны отражать: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2) освоение и применение знаний о размещении основных географических объе</w:t>
      </w:r>
      <w:r w:rsidRPr="006C65E2">
        <w:rPr>
          <w:rFonts w:ascii="Times New Roman" w:eastAsia="OfficinaSansBoldITC" w:hAnsi="Times New Roman" w:cs="Times New Roman"/>
          <w:sz w:val="24"/>
          <w:szCs w:val="24"/>
        </w:rPr>
        <w:t>к</w:t>
      </w:r>
      <w:r w:rsidRPr="006C65E2">
        <w:rPr>
          <w:rFonts w:ascii="Times New Roman" w:eastAsia="OfficinaSansBoldITC" w:hAnsi="Times New Roman" w:cs="Times New Roman"/>
          <w:sz w:val="24"/>
          <w:szCs w:val="24"/>
        </w:rPr>
        <w:t>тов и территориальной организации природы и общества: выбирать и использовать исто</w:t>
      </w:r>
      <w:r w:rsidRPr="006C65E2">
        <w:rPr>
          <w:rFonts w:ascii="Times New Roman" w:eastAsia="OfficinaSansBoldITC" w:hAnsi="Times New Roman" w:cs="Times New Roman"/>
          <w:sz w:val="24"/>
          <w:szCs w:val="24"/>
        </w:rPr>
        <w:t>ч</w:t>
      </w:r>
      <w:r w:rsidRPr="006C65E2">
        <w:rPr>
          <w:rFonts w:ascii="Times New Roman" w:eastAsia="OfficinaSansBoldITC" w:hAnsi="Times New Roman" w:cs="Times New Roman"/>
          <w:sz w:val="24"/>
          <w:szCs w:val="24"/>
        </w:rPr>
        <w:t>ники географической информации для определения положения и взаиморасположения объектов в пространстве;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новных видов промышленной и сельскохозяйственной продукции, основных междун</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родных магистралей и транспортных узлов, стран-лидеров по запасам минеральных, ле</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ных, земельных, водных ресурсов;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3) сформированность системы комплексных социально ориентированных геогр</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фических знаний о закономерностях развития природы, размещения населения и хозяйс</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ва: различать географические процессы и явления: урбанизацию, субурбанизацию, ло</w:t>
      </w:r>
      <w:r w:rsidRPr="006C65E2">
        <w:rPr>
          <w:rFonts w:ascii="Times New Roman" w:eastAsia="OfficinaSansBoldITC" w:hAnsi="Times New Roman" w:cs="Times New Roman"/>
          <w:sz w:val="24"/>
          <w:szCs w:val="24"/>
        </w:rPr>
        <w:t>ж</w:t>
      </w:r>
      <w:r w:rsidRPr="006C65E2">
        <w:rPr>
          <w:rFonts w:ascii="Times New Roman" w:eastAsia="OfficinaSansBoldITC" w:hAnsi="Times New Roman" w:cs="Times New Roman"/>
          <w:sz w:val="24"/>
          <w:szCs w:val="24"/>
        </w:rPr>
        <w:t xml:space="preserve">ную урбанизацию, эмиграцию, иммиграцию, демографический взрыв и демографический кризис и распознавать их проявления в повседневной жизни;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использовать знания об основных географических закономерностях для определ</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фической информации, сравнения структуры экономики аграрных, индустриальных и п</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w:t>
      </w:r>
      <w:r w:rsidRPr="006C65E2">
        <w:rPr>
          <w:rFonts w:ascii="Times New Roman" w:eastAsia="OfficinaSansBoldITC" w:hAnsi="Times New Roman" w:cs="Times New Roman"/>
          <w:sz w:val="24"/>
          <w:szCs w:val="24"/>
        </w:rPr>
        <w:t>р</w:t>
      </w:r>
      <w:r w:rsidRPr="006C65E2">
        <w:rPr>
          <w:rFonts w:ascii="Times New Roman" w:eastAsia="OfficinaSansBoldITC" w:hAnsi="Times New Roman" w:cs="Times New Roman"/>
          <w:sz w:val="24"/>
          <w:szCs w:val="24"/>
        </w:rPr>
        <w:t>мации, для классификации крупнейших стран, в том числе по особенностям географич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 xml:space="preserve">графической информации;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устанавливать взаимосвязи между социально-экономическими и геоэкологическ</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 xml:space="preserve">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устанавливать взаимосвязи между значениями показателей рождаемости, смертн</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формулировать и (или) обосновывать выводы на основе использования географ</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ческих знаний;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деративное государство, воспроизводство населения, демографический взрыв, демогр</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цы», расселение населения, демографическая политика, субурбанизация, ложная урбан</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зация, мегалополисы, развитые и развивающиеся, новые индустриальные, нефтедоб</w:t>
      </w:r>
      <w:r w:rsidRPr="006C65E2">
        <w:rPr>
          <w:rFonts w:ascii="Times New Roman" w:eastAsia="OfficinaSansBoldITC" w:hAnsi="Times New Roman" w:cs="Times New Roman"/>
          <w:sz w:val="24"/>
          <w:szCs w:val="24"/>
        </w:rPr>
        <w:t>ы</w:t>
      </w:r>
      <w:r w:rsidRPr="006C65E2">
        <w:rPr>
          <w:rFonts w:ascii="Times New Roman" w:eastAsia="OfficinaSansBoldITC" w:hAnsi="Times New Roman" w:cs="Times New Roman"/>
          <w:sz w:val="24"/>
          <w:szCs w:val="24"/>
        </w:rPr>
        <w:t>вающие страны, ресурсообеспеченность, мировое хозяйство, международная экономич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ская интеграция, международная хозяйственная специализация, международное геогр</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lastRenderedPageBreak/>
        <w:t>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ка», «зелёная энергетика», органическое сельское хозяйство, глобализация мировой эк</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5) сформированность умений проводить наблюдения за отдельными географич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6) сформированность умений находить и использовать различные источники ге</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ционные системы, соответствующие решаемым задачам;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определять и сравнивать по географическим картам различного содержания и др</w:t>
      </w:r>
      <w:r w:rsidRPr="006C65E2">
        <w:rPr>
          <w:rFonts w:ascii="Times New Roman" w:eastAsia="OfficinaSansBoldITC" w:hAnsi="Times New Roman" w:cs="Times New Roman"/>
          <w:sz w:val="24"/>
          <w:szCs w:val="24"/>
        </w:rPr>
        <w:t>у</w:t>
      </w:r>
      <w:r w:rsidRPr="006C65E2">
        <w:rPr>
          <w:rFonts w:ascii="Times New Roman" w:eastAsia="OfficinaSansBoldITC" w:hAnsi="Times New Roman" w:cs="Times New Roman"/>
          <w:sz w:val="24"/>
          <w:szCs w:val="24"/>
        </w:rPr>
        <w:t>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w:t>
      </w:r>
      <w:r w:rsidRPr="006C65E2">
        <w:rPr>
          <w:rFonts w:ascii="Times New Roman" w:eastAsia="OfficinaSansBoldITC" w:hAnsi="Times New Roman" w:cs="Times New Roman"/>
          <w:sz w:val="24"/>
          <w:szCs w:val="24"/>
        </w:rPr>
        <w:t>н</w:t>
      </w:r>
      <w:r w:rsidRPr="006C65E2">
        <w:rPr>
          <w:rFonts w:ascii="Times New Roman" w:eastAsia="OfficinaSansBoldITC" w:hAnsi="Times New Roman" w:cs="Times New Roman"/>
          <w:sz w:val="24"/>
          <w:szCs w:val="24"/>
        </w:rPr>
        <w:t>формации;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тенциала, экологических проблем;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риальной структуре мирового хозяйства, географических особенностях развития отдел</w:t>
      </w:r>
      <w:r w:rsidRPr="006C65E2">
        <w:rPr>
          <w:rFonts w:ascii="Times New Roman" w:eastAsia="OfficinaSansBoldITC" w:hAnsi="Times New Roman" w:cs="Times New Roman"/>
          <w:sz w:val="24"/>
          <w:szCs w:val="24"/>
        </w:rPr>
        <w:t>ь</w:t>
      </w:r>
      <w:r w:rsidRPr="006C65E2">
        <w:rPr>
          <w:rFonts w:ascii="Times New Roman" w:eastAsia="OfficinaSansBoldITC" w:hAnsi="Times New Roman" w:cs="Times New Roman"/>
          <w:sz w:val="24"/>
          <w:szCs w:val="24"/>
        </w:rPr>
        <w:t>ных отраслей;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формулировать выводы и заключения на основе анализа и интерпретации инфо</w:t>
      </w:r>
      <w:r w:rsidRPr="006C65E2">
        <w:rPr>
          <w:rFonts w:ascii="Times New Roman" w:eastAsia="OfficinaSansBoldITC" w:hAnsi="Times New Roman" w:cs="Times New Roman"/>
          <w:sz w:val="24"/>
          <w:szCs w:val="24"/>
        </w:rPr>
        <w:t>р</w:t>
      </w:r>
      <w:r w:rsidRPr="006C65E2">
        <w:rPr>
          <w:rFonts w:ascii="Times New Roman" w:eastAsia="OfficinaSansBoldITC" w:hAnsi="Times New Roman" w:cs="Times New Roman"/>
          <w:sz w:val="24"/>
          <w:szCs w:val="24"/>
        </w:rPr>
        <w:t>мации из различных источников;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ла на формирование отраслевой структуры хозяйства отдельных стран;</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9) сформированность умений применять географические знания для оценки разн</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 xml:space="preserve">образных явлений и процессов: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оценивать географические факторы, определяющие сущность и динамику важне</w:t>
      </w:r>
      <w:r w:rsidRPr="006C65E2">
        <w:rPr>
          <w:rFonts w:ascii="Times New Roman" w:eastAsia="OfficinaSansBoldITC" w:hAnsi="Times New Roman" w:cs="Times New Roman"/>
          <w:sz w:val="24"/>
          <w:szCs w:val="24"/>
        </w:rPr>
        <w:t>й</w:t>
      </w:r>
      <w:r w:rsidRPr="006C65E2">
        <w:rPr>
          <w:rFonts w:ascii="Times New Roman" w:eastAsia="OfficinaSansBoldITC" w:hAnsi="Times New Roman" w:cs="Times New Roman"/>
          <w:sz w:val="24"/>
          <w:szCs w:val="24"/>
        </w:rPr>
        <w:t>ших социально-экономических и геоэкологических процессов;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чия в особенностях проявления глобальных изменений климата, повышения уровня М</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125.5.</w:t>
      </w:r>
      <w:r w:rsidRPr="006C65E2">
        <w:rPr>
          <w:rFonts w:ascii="Times New Roman" w:eastAsia="SchoolBookSanPin" w:hAnsi="Times New Roman" w:cs="Times New Roman"/>
          <w:sz w:val="24"/>
          <w:szCs w:val="24"/>
        </w:rPr>
        <w:t xml:space="preserve">4. </w:t>
      </w:r>
      <w:r w:rsidRPr="006C65E2">
        <w:rPr>
          <w:rFonts w:ascii="Times New Roman" w:eastAsia="SchoolBookSanPin" w:hAnsi="Times New Roman" w:cs="Times New Roman"/>
          <w:bCs/>
          <w:sz w:val="24"/>
          <w:szCs w:val="24"/>
        </w:rPr>
        <w:t xml:space="preserve">Предметные результаты освоения программы по географии </w:t>
      </w:r>
      <w:r w:rsidRPr="006C65E2">
        <w:rPr>
          <w:rFonts w:ascii="Times New Roman" w:eastAsia="OfficinaSansBoldITC" w:hAnsi="Times New Roman" w:cs="Times New Roman"/>
          <w:sz w:val="24"/>
          <w:szCs w:val="24"/>
        </w:rPr>
        <w:t xml:space="preserve">на базовом уровне </w:t>
      </w:r>
      <w:r w:rsidRPr="006C65E2">
        <w:rPr>
          <w:rFonts w:ascii="Times New Roman" w:eastAsia="SchoolBookSanPin" w:hAnsi="Times New Roman" w:cs="Times New Roman"/>
          <w:bCs/>
          <w:sz w:val="24"/>
          <w:szCs w:val="24"/>
        </w:rPr>
        <w:t xml:space="preserve">к концу 11 класса </w:t>
      </w:r>
      <w:r w:rsidRPr="006C65E2">
        <w:rPr>
          <w:rFonts w:ascii="Times New Roman" w:eastAsia="OfficinaSansBoldITC" w:hAnsi="Times New Roman" w:cs="Times New Roman"/>
          <w:sz w:val="24"/>
          <w:szCs w:val="24"/>
        </w:rPr>
        <w:t>должны отражать:</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графических наук в достижении целей устойчивого развития;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2) освоение и применение знаний о размещении основных географических объе</w:t>
      </w:r>
      <w:r w:rsidRPr="006C65E2">
        <w:rPr>
          <w:rFonts w:ascii="Times New Roman" w:eastAsia="OfficinaSansBoldITC" w:hAnsi="Times New Roman" w:cs="Times New Roman"/>
          <w:sz w:val="24"/>
          <w:szCs w:val="24"/>
        </w:rPr>
        <w:t>к</w:t>
      </w:r>
      <w:r w:rsidRPr="006C65E2">
        <w:rPr>
          <w:rFonts w:ascii="Times New Roman" w:eastAsia="OfficinaSansBoldITC" w:hAnsi="Times New Roman" w:cs="Times New Roman"/>
          <w:sz w:val="24"/>
          <w:szCs w:val="24"/>
        </w:rPr>
        <w:t>тов и территориальной организации природы и общества: выбирать и использовать исто</w:t>
      </w:r>
      <w:r w:rsidRPr="006C65E2">
        <w:rPr>
          <w:rFonts w:ascii="Times New Roman" w:eastAsia="OfficinaSansBoldITC" w:hAnsi="Times New Roman" w:cs="Times New Roman"/>
          <w:sz w:val="24"/>
          <w:szCs w:val="24"/>
        </w:rPr>
        <w:t>ч</w:t>
      </w:r>
      <w:r w:rsidRPr="006C65E2">
        <w:rPr>
          <w:rFonts w:ascii="Times New Roman" w:eastAsia="OfficinaSansBoldITC" w:hAnsi="Times New Roman" w:cs="Times New Roman"/>
          <w:sz w:val="24"/>
          <w:szCs w:val="24"/>
        </w:rPr>
        <w:t>ники географической информации для определения положения и взаиморасположения р</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гионов и стран в пространстве;</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3) сформированность системы комплексных социально ориентированных геогр</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фических знаний о закономерностях развития природы, размещения населения и хозяйс</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 xml:space="preserve">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использовать знания об основных географических закономерностях для определ</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w:t>
      </w:r>
      <w:r w:rsidRPr="006C65E2">
        <w:rPr>
          <w:rFonts w:ascii="Times New Roman" w:eastAsia="OfficinaSansBoldITC" w:hAnsi="Times New Roman" w:cs="Times New Roman"/>
          <w:sz w:val="24"/>
          <w:szCs w:val="24"/>
        </w:rPr>
        <w:t>с</w:t>
      </w:r>
      <w:r w:rsidRPr="006C65E2">
        <w:rPr>
          <w:rFonts w:ascii="Times New Roman" w:eastAsia="OfficinaSansBoldITC" w:hAnsi="Times New Roman" w:cs="Times New Roman"/>
          <w:sz w:val="24"/>
          <w:szCs w:val="24"/>
        </w:rPr>
        <w:t>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 xml:space="preserve">ния с использованием источников географической информации;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устанавливать взаимосвязи между социально-экономическими и геоэкологическ</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w:t>
      </w:r>
      <w:r w:rsidRPr="006C65E2">
        <w:rPr>
          <w:rFonts w:ascii="Times New Roman" w:eastAsia="OfficinaSansBoldITC" w:hAnsi="Times New Roman" w:cs="Times New Roman"/>
          <w:sz w:val="24"/>
          <w:szCs w:val="24"/>
        </w:rPr>
        <w:t>к</w:t>
      </w:r>
      <w:r w:rsidRPr="006C65E2">
        <w:rPr>
          <w:rFonts w:ascii="Times New Roman" w:eastAsia="OfficinaSansBoldITC" w:hAnsi="Times New Roman" w:cs="Times New Roman"/>
          <w:sz w:val="24"/>
          <w:szCs w:val="24"/>
        </w:rPr>
        <w:t>турой хозяйства изученных стран;</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прогнозировать изменения возрастной структуры населения отдельных стран зар</w:t>
      </w:r>
      <w:r w:rsidRPr="006C65E2">
        <w:rPr>
          <w:rFonts w:ascii="Times New Roman" w:eastAsia="OfficinaSansBoldITC" w:hAnsi="Times New Roman" w:cs="Times New Roman"/>
          <w:sz w:val="24"/>
          <w:szCs w:val="24"/>
        </w:rPr>
        <w:t>у</w:t>
      </w:r>
      <w:r w:rsidRPr="006C65E2">
        <w:rPr>
          <w:rFonts w:ascii="Times New Roman" w:eastAsia="OfficinaSansBoldITC" w:hAnsi="Times New Roman" w:cs="Times New Roman"/>
          <w:sz w:val="24"/>
          <w:szCs w:val="24"/>
        </w:rPr>
        <w:t>бежной Европы с использованием источников географической информации;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формулировать и (или) обосновывать выводы на основе использования географ</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ческих знаний;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ния, экономически активное население, Индекс человеческого развития (ИЧР), народ, э</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риальная структура мирового хозяйства, транснациональные корпорации (ТНК), «сланц</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вая революция», водородная энергетика, «зелёная энергетика», органическое сельское х</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зяйство; глобализация мировой экономики и деглобализация, «энергопереход», междун</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родные экономические отношения, устойчивое развитие для решения учебных и (или)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5) сформированность умений проводить наблюдения за отдельными географич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w:t>
      </w:r>
      <w:r w:rsidRPr="006C65E2">
        <w:rPr>
          <w:rFonts w:ascii="Times New Roman" w:eastAsia="OfficinaSansBoldITC" w:hAnsi="Times New Roman" w:cs="Times New Roman"/>
          <w:sz w:val="24"/>
          <w:szCs w:val="24"/>
        </w:rPr>
        <w:t>р</w:t>
      </w:r>
      <w:r w:rsidRPr="006C65E2">
        <w:rPr>
          <w:rFonts w:ascii="Times New Roman" w:eastAsia="OfficinaSansBoldITC" w:hAnsi="Times New Roman" w:cs="Times New Roman"/>
          <w:sz w:val="24"/>
          <w:szCs w:val="24"/>
        </w:rPr>
        <w:t>мулировать обобщения и выводы по результатам наблюдения (исследования);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6) сформированность умений находить и использовать различные источники ге</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 xml:space="preserve">ционные системы), </w:t>
      </w:r>
      <w:r w:rsidRPr="006C65E2">
        <w:rPr>
          <w:rFonts w:ascii="Times New Roman" w:hAnsi="Times New Roman" w:cs="Times New Roman"/>
          <w:sz w:val="24"/>
          <w:szCs w:val="24"/>
        </w:rPr>
        <w:t>соответствующие</w:t>
      </w:r>
      <w:r w:rsidRPr="006C65E2">
        <w:rPr>
          <w:rFonts w:ascii="Times New Roman" w:eastAsia="OfficinaSansBoldITC" w:hAnsi="Times New Roman" w:cs="Times New Roman"/>
          <w:sz w:val="24"/>
          <w:szCs w:val="24"/>
        </w:rPr>
        <w:t xml:space="preserve"> решаемым задачам;</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рактеризующие регионы и страны, а также географические процессы и явления, происх</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дящие в них; географические факторы международной хозяйственной специализации о</w:t>
      </w:r>
      <w:r w:rsidRPr="006C65E2">
        <w:rPr>
          <w:rFonts w:ascii="Times New Roman" w:eastAsia="OfficinaSansBoldITC" w:hAnsi="Times New Roman" w:cs="Times New Roman"/>
          <w:sz w:val="24"/>
          <w:szCs w:val="24"/>
        </w:rPr>
        <w:t>т</w:t>
      </w:r>
      <w:r w:rsidRPr="006C65E2">
        <w:rPr>
          <w:rFonts w:ascii="Times New Roman" w:eastAsia="OfficinaSansBoldITC" w:hAnsi="Times New Roman" w:cs="Times New Roman"/>
          <w:sz w:val="24"/>
          <w:szCs w:val="24"/>
        </w:rPr>
        <w:t>дельных стран с использованием источников географической информации;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w:t>
      </w:r>
      <w:r w:rsidRPr="006C65E2">
        <w:rPr>
          <w:rFonts w:ascii="Times New Roman" w:eastAsia="OfficinaSansBoldITC" w:hAnsi="Times New Roman" w:cs="Times New Roman"/>
          <w:sz w:val="24"/>
          <w:szCs w:val="24"/>
        </w:rPr>
        <w:t>з</w:t>
      </w:r>
      <w:r w:rsidRPr="006C65E2">
        <w:rPr>
          <w:rFonts w:ascii="Times New Roman" w:eastAsia="OfficinaSansBoldITC" w:hAnsi="Times New Roman" w:cs="Times New Roman"/>
          <w:sz w:val="24"/>
          <w:szCs w:val="24"/>
        </w:rPr>
        <w:t>личные методы познания для решения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мую для изучения регионов мира и стран (в том числе и России), их обеспеченности пр</w:t>
      </w:r>
      <w:r w:rsidRPr="006C65E2">
        <w:rPr>
          <w:rFonts w:ascii="Times New Roman" w:eastAsia="OfficinaSansBoldITC" w:hAnsi="Times New Roman" w:cs="Times New Roman"/>
          <w:sz w:val="24"/>
          <w:szCs w:val="24"/>
        </w:rPr>
        <w:t>и</w:t>
      </w:r>
      <w:r w:rsidRPr="006C65E2">
        <w:rPr>
          <w:rFonts w:ascii="Times New Roman" w:eastAsia="OfficinaSansBoldITC" w:hAnsi="Times New Roman" w:cs="Times New Roman"/>
          <w:sz w:val="24"/>
          <w:szCs w:val="24"/>
        </w:rPr>
        <w:t>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ских особенностях развития отдельных отраслей;</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lastRenderedPageBreak/>
        <w:t>формулировать выводы и заключения на основе анализа и интерпретации инфо</w:t>
      </w:r>
      <w:r w:rsidRPr="006C65E2">
        <w:rPr>
          <w:rFonts w:ascii="Times New Roman" w:eastAsia="OfficinaSansBoldITC" w:hAnsi="Times New Roman" w:cs="Times New Roman"/>
          <w:sz w:val="24"/>
          <w:szCs w:val="24"/>
        </w:rPr>
        <w:t>р</w:t>
      </w:r>
      <w:r w:rsidRPr="006C65E2">
        <w:rPr>
          <w:rFonts w:ascii="Times New Roman" w:eastAsia="OfficinaSansBoldITC" w:hAnsi="Times New Roman" w:cs="Times New Roman"/>
          <w:sz w:val="24"/>
          <w:szCs w:val="24"/>
        </w:rPr>
        <w:t>мации из различных источников;</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щении населения, в уровне и качестве жизни населения;</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w:t>
      </w:r>
      <w:r w:rsidRPr="006C65E2">
        <w:rPr>
          <w:rFonts w:ascii="Times New Roman" w:eastAsia="OfficinaSansBoldITC" w:hAnsi="Times New Roman" w:cs="Times New Roman"/>
          <w:sz w:val="24"/>
          <w:szCs w:val="24"/>
        </w:rPr>
        <w:t>к</w:t>
      </w:r>
      <w:r w:rsidRPr="006C65E2">
        <w:rPr>
          <w:rFonts w:ascii="Times New Roman" w:eastAsia="OfficinaSansBoldITC" w:hAnsi="Times New Roman" w:cs="Times New Roman"/>
          <w:sz w:val="24"/>
          <w:szCs w:val="24"/>
        </w:rPr>
        <w:t>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9) сформированность умений применять географические знания для оценки разн</w:t>
      </w:r>
      <w:r w:rsidRPr="006C65E2">
        <w:rPr>
          <w:rFonts w:ascii="Times New Roman" w:eastAsia="OfficinaSansBoldITC" w:hAnsi="Times New Roman" w:cs="Times New Roman"/>
          <w:sz w:val="24"/>
          <w:szCs w:val="24"/>
        </w:rPr>
        <w:t>о</w:t>
      </w:r>
      <w:r w:rsidRPr="006C65E2">
        <w:rPr>
          <w:rFonts w:ascii="Times New Roman" w:eastAsia="OfficinaSansBoldITC" w:hAnsi="Times New Roman" w:cs="Times New Roman"/>
          <w:sz w:val="24"/>
          <w:szCs w:val="24"/>
        </w:rPr>
        <w:t>образных явлений и процессов: оценивать географические факторы, определяющие су</w:t>
      </w:r>
      <w:r w:rsidRPr="006C65E2">
        <w:rPr>
          <w:rFonts w:ascii="Times New Roman" w:eastAsia="OfficinaSansBoldITC" w:hAnsi="Times New Roman" w:cs="Times New Roman"/>
          <w:sz w:val="24"/>
          <w:szCs w:val="24"/>
        </w:rPr>
        <w:t>щ</w:t>
      </w:r>
      <w:r w:rsidRPr="006C65E2">
        <w:rPr>
          <w:rFonts w:ascii="Times New Roman" w:eastAsia="OfficinaSansBoldITC" w:hAnsi="Times New Roman" w:cs="Times New Roman"/>
          <w:sz w:val="24"/>
          <w:szCs w:val="24"/>
        </w:rPr>
        <w:t>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w:t>
      </w:r>
      <w:r w:rsidRPr="006C65E2">
        <w:rPr>
          <w:rFonts w:ascii="Times New Roman" w:eastAsia="OfficinaSansBoldITC" w:hAnsi="Times New Roman" w:cs="Times New Roman"/>
          <w:sz w:val="24"/>
          <w:szCs w:val="24"/>
        </w:rPr>
        <w:t>а</w:t>
      </w:r>
      <w:r w:rsidRPr="006C65E2">
        <w:rPr>
          <w:rFonts w:ascii="Times New Roman" w:eastAsia="OfficinaSansBoldITC" w:hAnsi="Times New Roman" w:cs="Times New Roman"/>
          <w:sz w:val="24"/>
          <w:szCs w:val="24"/>
        </w:rPr>
        <w:t>нах; роль России как крупнейшего поставщика топливно-энергетических и сырьевых р</w:t>
      </w:r>
      <w:r w:rsidRPr="006C65E2">
        <w:rPr>
          <w:rFonts w:ascii="Times New Roman" w:eastAsia="OfficinaSansBoldITC" w:hAnsi="Times New Roman" w:cs="Times New Roman"/>
          <w:sz w:val="24"/>
          <w:szCs w:val="24"/>
        </w:rPr>
        <w:t>е</w:t>
      </w:r>
      <w:r w:rsidRPr="006C65E2">
        <w:rPr>
          <w:rFonts w:ascii="Times New Roman" w:eastAsia="OfficinaSansBoldITC" w:hAnsi="Times New Roman" w:cs="Times New Roman"/>
          <w:sz w:val="24"/>
          <w:szCs w:val="24"/>
        </w:rPr>
        <w:t>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C65E2" w:rsidRP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C65E2" w:rsidRDefault="006C65E2" w:rsidP="006C65E2">
      <w:pPr>
        <w:spacing w:after="0" w:line="240" w:lineRule="auto"/>
        <w:ind w:firstLine="709"/>
        <w:jc w:val="both"/>
        <w:rPr>
          <w:rFonts w:ascii="Times New Roman" w:eastAsia="OfficinaSansBoldITC" w:hAnsi="Times New Roman" w:cs="Times New Roman"/>
          <w:sz w:val="24"/>
          <w:szCs w:val="24"/>
        </w:rPr>
      </w:pPr>
      <w:r w:rsidRPr="006C65E2">
        <w:rPr>
          <w:rFonts w:ascii="Times New Roman" w:eastAsia="OfficinaSansBoldITC" w:hAnsi="Times New Roman" w:cs="Times New Roman"/>
          <w:sz w:val="24"/>
          <w:szCs w:val="24"/>
        </w:rPr>
        <w:t>приводить примеры взаимосвязи глобальных проблем; возможных путей решения глобальных проблем.</w:t>
      </w:r>
    </w:p>
    <w:p w:rsidR="00CC60B7" w:rsidRDefault="00CC60B7" w:rsidP="00CC60B7">
      <w:pPr>
        <w:spacing w:after="0" w:line="240" w:lineRule="auto"/>
        <w:ind w:firstLine="709"/>
        <w:contextualSpacing/>
        <w:jc w:val="center"/>
        <w:rPr>
          <w:rFonts w:ascii="Times New Roman" w:hAnsi="Times New Roman" w:cs="Times New Roman"/>
          <w:b/>
          <w:sz w:val="28"/>
          <w:szCs w:val="28"/>
        </w:rPr>
      </w:pPr>
      <w:bookmarkStart w:id="57" w:name="_page_45_0"/>
    </w:p>
    <w:p w:rsidR="00CC60B7" w:rsidRDefault="00CC60B7" w:rsidP="00CC60B7">
      <w:pPr>
        <w:spacing w:after="0" w:line="240" w:lineRule="auto"/>
        <w:ind w:firstLine="709"/>
        <w:contextualSpacing/>
        <w:jc w:val="center"/>
        <w:rPr>
          <w:rFonts w:ascii="Times New Roman" w:hAnsi="Times New Roman" w:cs="Times New Roman"/>
          <w:b/>
          <w:sz w:val="28"/>
          <w:szCs w:val="28"/>
        </w:rPr>
      </w:pPr>
      <w:r w:rsidRPr="00CC60B7">
        <w:rPr>
          <w:rFonts w:ascii="Times New Roman" w:hAnsi="Times New Roman" w:cs="Times New Roman"/>
          <w:b/>
          <w:sz w:val="28"/>
          <w:szCs w:val="28"/>
        </w:rPr>
        <w:t xml:space="preserve">127. Федеральная рабочая программа по учебному предмету </w:t>
      </w:r>
    </w:p>
    <w:p w:rsidR="00CC60B7" w:rsidRPr="00CC60B7" w:rsidRDefault="00CC60B7" w:rsidP="00CC60B7">
      <w:pPr>
        <w:spacing w:after="0" w:line="240" w:lineRule="auto"/>
        <w:ind w:firstLine="709"/>
        <w:contextualSpacing/>
        <w:jc w:val="center"/>
        <w:rPr>
          <w:rFonts w:ascii="Times New Roman" w:hAnsi="Times New Roman" w:cs="Times New Roman"/>
          <w:b/>
          <w:sz w:val="28"/>
          <w:szCs w:val="28"/>
        </w:rPr>
      </w:pPr>
      <w:r w:rsidRPr="00CC60B7">
        <w:rPr>
          <w:rFonts w:ascii="Times New Roman" w:hAnsi="Times New Roman" w:cs="Times New Roman"/>
          <w:b/>
          <w:sz w:val="28"/>
          <w:szCs w:val="28"/>
        </w:rPr>
        <w:t>«Физическая культу</w:t>
      </w:r>
      <w:r>
        <w:rPr>
          <w:rFonts w:ascii="Times New Roman" w:hAnsi="Times New Roman" w:cs="Times New Roman"/>
          <w:b/>
          <w:sz w:val="28"/>
          <w:szCs w:val="28"/>
        </w:rPr>
        <w:t>ра»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127.1. Федеральная рабочая программа по учебному предмету «Физическая кул</w:t>
      </w:r>
      <w:r w:rsidRPr="00CC60B7">
        <w:rPr>
          <w:rFonts w:ascii="Times New Roman" w:hAnsi="Times New Roman" w:cs="Times New Roman"/>
          <w:sz w:val="24"/>
          <w:szCs w:val="24"/>
        </w:rPr>
        <w:t>ь</w:t>
      </w:r>
      <w:r w:rsidRPr="00CC60B7">
        <w:rPr>
          <w:rFonts w:ascii="Times New Roman" w:hAnsi="Times New Roman" w:cs="Times New Roman"/>
          <w:sz w:val="24"/>
          <w:szCs w:val="24"/>
        </w:rPr>
        <w:t>тура» (предметная область «</w:t>
      </w:r>
      <w:r w:rsidRPr="00CC60B7">
        <w:rPr>
          <w:rFonts w:ascii="Times New Roman" w:eastAsia="Times New Roman" w:hAnsi="Times New Roman" w:cs="Times New Roman"/>
          <w:color w:val="000000"/>
          <w:sz w:val="24"/>
          <w:szCs w:val="24"/>
          <w:lang w:eastAsia="ru-RU"/>
        </w:rPr>
        <w:t>Физическая культура и основы безопасности жизнедеятел</w:t>
      </w:r>
      <w:r w:rsidRPr="00CC60B7">
        <w:rPr>
          <w:rFonts w:ascii="Times New Roman" w:eastAsia="Times New Roman" w:hAnsi="Times New Roman" w:cs="Times New Roman"/>
          <w:color w:val="000000"/>
          <w:sz w:val="24"/>
          <w:szCs w:val="24"/>
          <w:lang w:eastAsia="ru-RU"/>
        </w:rPr>
        <w:t>ь</w:t>
      </w:r>
      <w:r w:rsidRPr="00CC60B7">
        <w:rPr>
          <w:rFonts w:ascii="Times New Roman" w:eastAsia="Times New Roman" w:hAnsi="Times New Roman" w:cs="Times New Roman"/>
          <w:color w:val="000000"/>
          <w:sz w:val="24"/>
          <w:szCs w:val="24"/>
          <w:lang w:eastAsia="ru-RU"/>
        </w:rPr>
        <w:t>ности</w:t>
      </w:r>
      <w:r w:rsidRPr="00CC60B7">
        <w:rPr>
          <w:rFonts w:ascii="Times New Roman" w:hAnsi="Times New Roman" w:cs="Times New Roman"/>
          <w:sz w:val="24"/>
          <w:szCs w:val="24"/>
        </w:rPr>
        <w:t>») (далее соответственно – программа по физической культуре, физическая культ</w:t>
      </w:r>
      <w:r w:rsidRPr="00CC60B7">
        <w:rPr>
          <w:rFonts w:ascii="Times New Roman" w:hAnsi="Times New Roman" w:cs="Times New Roman"/>
          <w:sz w:val="24"/>
          <w:szCs w:val="24"/>
        </w:rPr>
        <w:t>у</w:t>
      </w:r>
      <w:r w:rsidRPr="00CC60B7">
        <w:rPr>
          <w:rFonts w:ascii="Times New Roman" w:hAnsi="Times New Roman" w:cs="Times New Roman"/>
          <w:sz w:val="24"/>
          <w:szCs w:val="24"/>
        </w:rPr>
        <w:t>ра) включает пояснительную записку, содержание обучения, планируемые результаты о</w:t>
      </w:r>
      <w:r w:rsidRPr="00CC60B7">
        <w:rPr>
          <w:rFonts w:ascii="Times New Roman" w:hAnsi="Times New Roman" w:cs="Times New Roman"/>
          <w:sz w:val="24"/>
          <w:szCs w:val="24"/>
        </w:rPr>
        <w:t>с</w:t>
      </w:r>
      <w:r w:rsidRPr="00CC60B7">
        <w:rPr>
          <w:rFonts w:ascii="Times New Roman" w:hAnsi="Times New Roman" w:cs="Times New Roman"/>
          <w:sz w:val="24"/>
          <w:szCs w:val="24"/>
        </w:rPr>
        <w:t>воения программы по физической культуре.</w:t>
      </w:r>
    </w:p>
    <w:p w:rsidR="00CC60B7" w:rsidRPr="00CC60B7" w:rsidRDefault="00CC60B7" w:rsidP="00CC60B7">
      <w:pPr>
        <w:spacing w:after="0" w:line="240" w:lineRule="auto"/>
        <w:ind w:firstLine="709"/>
        <w:jc w:val="both"/>
        <w:rPr>
          <w:rFonts w:ascii="Times New Roman" w:eastAsia="SchoolBookSanPin" w:hAnsi="Times New Roman" w:cs="Times New Roman"/>
          <w:sz w:val="24"/>
          <w:szCs w:val="24"/>
        </w:rPr>
      </w:pPr>
      <w:r w:rsidRPr="00CC60B7">
        <w:rPr>
          <w:rFonts w:ascii="Times New Roman" w:eastAsia="SchoolBookSanPin" w:hAnsi="Times New Roman" w:cs="Times New Roman"/>
          <w:sz w:val="24"/>
          <w:szCs w:val="24"/>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C60B7" w:rsidRPr="00CC60B7" w:rsidRDefault="00CC60B7" w:rsidP="00CC60B7">
      <w:pPr>
        <w:spacing w:after="0" w:line="240" w:lineRule="auto"/>
        <w:ind w:firstLine="709"/>
        <w:jc w:val="both"/>
        <w:rPr>
          <w:rFonts w:ascii="Times New Roman" w:eastAsia="SchoolBookSanPin" w:hAnsi="Times New Roman" w:cs="Times New Roman"/>
          <w:sz w:val="24"/>
          <w:szCs w:val="24"/>
        </w:rPr>
      </w:pPr>
      <w:r w:rsidRPr="00CC60B7">
        <w:rPr>
          <w:rFonts w:ascii="Times New Roman" w:eastAsia="SchoolBookSanPin" w:hAnsi="Times New Roman" w:cs="Times New Roman"/>
          <w:sz w:val="24"/>
          <w:szCs w:val="24"/>
        </w:rPr>
        <w:t>127.3. Содержание обучения раскрывает содержательные линии, которые предл</w:t>
      </w:r>
      <w:r w:rsidRPr="00CC60B7">
        <w:rPr>
          <w:rFonts w:ascii="Times New Roman" w:eastAsia="SchoolBookSanPin" w:hAnsi="Times New Roman" w:cs="Times New Roman"/>
          <w:sz w:val="24"/>
          <w:szCs w:val="24"/>
        </w:rPr>
        <w:t>а</w:t>
      </w:r>
      <w:r w:rsidRPr="00CC60B7">
        <w:rPr>
          <w:rFonts w:ascii="Times New Roman" w:eastAsia="SchoolBookSanPin" w:hAnsi="Times New Roman" w:cs="Times New Roman"/>
          <w:sz w:val="24"/>
          <w:szCs w:val="24"/>
        </w:rPr>
        <w:t>гаются для обязательного изучения в каждом классе на уровне среднего общего образов</w:t>
      </w:r>
      <w:r w:rsidRPr="00CC60B7">
        <w:rPr>
          <w:rFonts w:ascii="Times New Roman" w:eastAsia="SchoolBookSanPin" w:hAnsi="Times New Roman" w:cs="Times New Roman"/>
          <w:sz w:val="24"/>
          <w:szCs w:val="24"/>
        </w:rPr>
        <w:t>а</w:t>
      </w:r>
      <w:r w:rsidRPr="00CC60B7">
        <w:rPr>
          <w:rFonts w:ascii="Times New Roman" w:eastAsia="SchoolBookSanPin" w:hAnsi="Times New Roman" w:cs="Times New Roman"/>
          <w:sz w:val="24"/>
          <w:szCs w:val="24"/>
        </w:rPr>
        <w:t xml:space="preserve">ния.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eastAsia="SchoolBookSanPin" w:hAnsi="Times New Roman" w:cs="Times New Roman"/>
          <w:sz w:val="24"/>
          <w:szCs w:val="24"/>
        </w:rPr>
        <w:t xml:space="preserve">127.4. Планируемые результаты освоения программы по физической культуре включают </w:t>
      </w:r>
      <w:r w:rsidRPr="00CC60B7">
        <w:rPr>
          <w:rFonts w:ascii="Times New Roman" w:hAnsi="Times New Roman" w:cs="Times New Roman"/>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127.5. Пояснительная записка.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127.5.1. Программа по физической культуре на уровне среднего общего образов</w:t>
      </w:r>
      <w:r w:rsidRPr="00CC60B7">
        <w:rPr>
          <w:rFonts w:ascii="Times New Roman" w:hAnsi="Times New Roman" w:cs="Times New Roman"/>
          <w:sz w:val="24"/>
          <w:szCs w:val="24"/>
        </w:rPr>
        <w:t>а</w:t>
      </w:r>
      <w:r w:rsidRPr="00CC60B7">
        <w:rPr>
          <w:rFonts w:ascii="Times New Roman" w:hAnsi="Times New Roman" w:cs="Times New Roman"/>
          <w:sz w:val="24"/>
          <w:szCs w:val="24"/>
        </w:rPr>
        <w:t>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w:t>
      </w:r>
      <w:r w:rsidRPr="00CC60B7">
        <w:rPr>
          <w:rFonts w:ascii="Times New Roman" w:hAnsi="Times New Roman" w:cs="Times New Roman"/>
          <w:sz w:val="24"/>
          <w:szCs w:val="24"/>
        </w:rPr>
        <w:t>о</w:t>
      </w:r>
      <w:r w:rsidRPr="00CC60B7">
        <w:rPr>
          <w:rFonts w:ascii="Times New Roman" w:hAnsi="Times New Roman" w:cs="Times New Roman"/>
          <w:sz w:val="24"/>
          <w:szCs w:val="24"/>
        </w:rPr>
        <w:t>ве характеристики планируемых результатов духовно-нравственного развития, воспит</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ния и социализации обучающихся, представленной в </w:t>
      </w:r>
      <w:r w:rsidRPr="00CC60B7">
        <w:rPr>
          <w:rFonts w:ascii="Times New Roman" w:eastAsia="Times New Roman" w:hAnsi="Times New Roman" w:cs="Times New Roman"/>
          <w:sz w:val="24"/>
          <w:szCs w:val="24"/>
        </w:rPr>
        <w:t>федеральной рабочей программе воспитания</w:t>
      </w:r>
      <w:r w:rsidRPr="00CC60B7">
        <w:rPr>
          <w:rFonts w:ascii="Times New Roman" w:hAnsi="Times New Roman" w:cs="Times New Roman"/>
          <w:sz w:val="24"/>
          <w:szCs w:val="24"/>
        </w:rPr>
        <w:t>.</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127.5.2. Программа по физической культуре для 10–11 классов общеобразовател</w:t>
      </w:r>
      <w:r w:rsidRPr="00CC60B7">
        <w:rPr>
          <w:rFonts w:ascii="Times New Roman" w:hAnsi="Times New Roman" w:cs="Times New Roman"/>
          <w:sz w:val="24"/>
          <w:szCs w:val="24"/>
        </w:rPr>
        <w:t>ь</w:t>
      </w:r>
      <w:r w:rsidRPr="00CC60B7">
        <w:rPr>
          <w:rFonts w:ascii="Times New Roman" w:hAnsi="Times New Roman" w:cs="Times New Roman"/>
          <w:sz w:val="24"/>
          <w:szCs w:val="24"/>
        </w:rPr>
        <w:t>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127.5.3. При создании программы по физической культуре учитывались потребн</w:t>
      </w:r>
      <w:r w:rsidRPr="00CC60B7">
        <w:rPr>
          <w:rFonts w:ascii="Times New Roman" w:hAnsi="Times New Roman" w:cs="Times New Roman"/>
          <w:sz w:val="24"/>
          <w:szCs w:val="24"/>
        </w:rPr>
        <w:t>о</w:t>
      </w:r>
      <w:r w:rsidRPr="00CC60B7">
        <w:rPr>
          <w:rFonts w:ascii="Times New Roman" w:hAnsi="Times New Roman" w:cs="Times New Roman"/>
          <w:sz w:val="24"/>
          <w:szCs w:val="24"/>
        </w:rPr>
        <w:t>сти современного российского общества в физически крепком и дееспособном подра</w:t>
      </w:r>
      <w:r w:rsidRPr="00CC60B7">
        <w:rPr>
          <w:rFonts w:ascii="Times New Roman" w:hAnsi="Times New Roman" w:cs="Times New Roman"/>
          <w:sz w:val="24"/>
          <w:szCs w:val="24"/>
        </w:rPr>
        <w:t>с</w:t>
      </w:r>
      <w:r w:rsidRPr="00CC60B7">
        <w:rPr>
          <w:rFonts w:ascii="Times New Roman" w:hAnsi="Times New Roman" w:cs="Times New Roman"/>
          <w:sz w:val="24"/>
          <w:szCs w:val="24"/>
        </w:rPr>
        <w:t xml:space="preserve">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127.5.5. При формировании основ программы по физической культуре использов</w:t>
      </w:r>
      <w:r w:rsidRPr="00CC60B7">
        <w:rPr>
          <w:rFonts w:ascii="Times New Roman" w:hAnsi="Times New Roman" w:cs="Times New Roman"/>
          <w:sz w:val="24"/>
          <w:szCs w:val="24"/>
        </w:rPr>
        <w:t>а</w:t>
      </w:r>
      <w:r w:rsidRPr="00CC60B7">
        <w:rPr>
          <w:rFonts w:ascii="Times New Roman" w:hAnsi="Times New Roman" w:cs="Times New Roman"/>
          <w:sz w:val="24"/>
          <w:szCs w:val="24"/>
        </w:rPr>
        <w:t>лись прогрессивные идеи и теоретические положения ведущих педагогических конце</w:t>
      </w:r>
      <w:r w:rsidRPr="00CC60B7">
        <w:rPr>
          <w:rFonts w:ascii="Times New Roman" w:hAnsi="Times New Roman" w:cs="Times New Roman"/>
          <w:sz w:val="24"/>
          <w:szCs w:val="24"/>
        </w:rPr>
        <w:t>п</w:t>
      </w:r>
      <w:r w:rsidRPr="00CC60B7">
        <w:rPr>
          <w:rFonts w:ascii="Times New Roman" w:hAnsi="Times New Roman" w:cs="Times New Roman"/>
          <w:sz w:val="24"/>
          <w:szCs w:val="24"/>
        </w:rPr>
        <w:t>ций, определяющих современное развитие отечественной системы образования: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w:t>
      </w:r>
      <w:r w:rsidRPr="00CC60B7">
        <w:rPr>
          <w:rFonts w:ascii="Times New Roman" w:hAnsi="Times New Roman" w:cs="Times New Roman"/>
          <w:sz w:val="24"/>
          <w:szCs w:val="24"/>
        </w:rPr>
        <w:t>и</w:t>
      </w:r>
      <w:r w:rsidRPr="00CC60B7">
        <w:rPr>
          <w:rFonts w:ascii="Times New Roman" w:hAnsi="Times New Roman" w:cs="Times New Roman"/>
          <w:sz w:val="24"/>
          <w:szCs w:val="24"/>
        </w:rPr>
        <w:t>стических и патриотических качеств личности учащихся, ответственности за судьбу Р</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дины;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концепция формирования универсальных учебных действий, определяющая осн</w:t>
      </w:r>
      <w:r w:rsidRPr="00CC60B7">
        <w:rPr>
          <w:rFonts w:ascii="Times New Roman" w:hAnsi="Times New Roman" w:cs="Times New Roman"/>
          <w:sz w:val="24"/>
          <w:szCs w:val="24"/>
        </w:rPr>
        <w:t>о</w:t>
      </w:r>
      <w:r w:rsidRPr="00CC60B7">
        <w:rPr>
          <w:rFonts w:ascii="Times New Roman" w:hAnsi="Times New Roman" w:cs="Times New Roman"/>
          <w:sz w:val="24"/>
          <w:szCs w:val="24"/>
        </w:rPr>
        <w:t>вы становления российской гражданской идентичности обучающихся, активное их вкл</w:t>
      </w:r>
      <w:r w:rsidRPr="00CC60B7">
        <w:rPr>
          <w:rFonts w:ascii="Times New Roman" w:hAnsi="Times New Roman" w:cs="Times New Roman"/>
          <w:sz w:val="24"/>
          <w:szCs w:val="24"/>
        </w:rPr>
        <w:t>ю</w:t>
      </w:r>
      <w:r w:rsidRPr="00CC60B7">
        <w:rPr>
          <w:rFonts w:ascii="Times New Roman" w:hAnsi="Times New Roman" w:cs="Times New Roman"/>
          <w:sz w:val="24"/>
          <w:szCs w:val="24"/>
        </w:rPr>
        <w:t xml:space="preserve">чение в культурную и общественную жизнь страны;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концепция формирования ключевых компетенций, устанавливающая основу сам</w:t>
      </w:r>
      <w:r w:rsidRPr="00CC60B7">
        <w:rPr>
          <w:rFonts w:ascii="Times New Roman" w:hAnsi="Times New Roman" w:cs="Times New Roman"/>
          <w:sz w:val="24"/>
          <w:szCs w:val="24"/>
        </w:rPr>
        <w:t>о</w:t>
      </w:r>
      <w:r w:rsidRPr="00CC60B7">
        <w:rPr>
          <w:rFonts w:ascii="Times New Roman" w:hAnsi="Times New Roman" w:cs="Times New Roman"/>
          <w:sz w:val="24"/>
          <w:szCs w:val="24"/>
        </w:rPr>
        <w:t>развития и самоопределения личности в процессе непрерывного образования;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концепция преподавания учебного предмета «Физическая культура», ориентиру</w:t>
      </w:r>
      <w:r w:rsidRPr="00CC60B7">
        <w:rPr>
          <w:rFonts w:ascii="Times New Roman" w:hAnsi="Times New Roman" w:cs="Times New Roman"/>
          <w:sz w:val="24"/>
          <w:szCs w:val="24"/>
        </w:rPr>
        <w:t>ю</w:t>
      </w:r>
      <w:r w:rsidRPr="00CC60B7">
        <w:rPr>
          <w:rFonts w:ascii="Times New Roman" w:hAnsi="Times New Roman" w:cs="Times New Roman"/>
          <w:sz w:val="24"/>
          <w:szCs w:val="24"/>
        </w:rPr>
        <w:t>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w:t>
      </w:r>
      <w:r w:rsidRPr="00CC60B7">
        <w:rPr>
          <w:rFonts w:ascii="Times New Roman" w:hAnsi="Times New Roman" w:cs="Times New Roman"/>
          <w:sz w:val="24"/>
          <w:szCs w:val="24"/>
        </w:rPr>
        <w:t>е</w:t>
      </w:r>
      <w:r w:rsidRPr="00CC60B7">
        <w:rPr>
          <w:rFonts w:ascii="Times New Roman" w:hAnsi="Times New Roman" w:cs="Times New Roman"/>
          <w:sz w:val="24"/>
          <w:szCs w:val="24"/>
        </w:rPr>
        <w:t xml:space="preserve">ских качеств;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w:t>
      </w:r>
      <w:r w:rsidRPr="00CC60B7">
        <w:rPr>
          <w:rFonts w:ascii="Times New Roman" w:hAnsi="Times New Roman" w:cs="Times New Roman"/>
          <w:sz w:val="24"/>
          <w:szCs w:val="24"/>
        </w:rPr>
        <w:t>о</w:t>
      </w:r>
      <w:r w:rsidRPr="00CC60B7">
        <w:rPr>
          <w:rFonts w:ascii="Times New Roman" w:hAnsi="Times New Roman" w:cs="Times New Roman"/>
          <w:sz w:val="24"/>
          <w:szCs w:val="24"/>
        </w:rPr>
        <w:t>сти учащихся, потребность в бережном отношении к своему здоровью и ведению здоров</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го образа жизни.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127.5.8. Общей целью общего образования по физической культуре является фо</w:t>
      </w:r>
      <w:r w:rsidRPr="00CC60B7">
        <w:rPr>
          <w:rFonts w:ascii="Times New Roman" w:hAnsi="Times New Roman" w:cs="Times New Roman"/>
          <w:sz w:val="24"/>
          <w:szCs w:val="24"/>
        </w:rPr>
        <w:t>р</w:t>
      </w:r>
      <w:r w:rsidRPr="00CC60B7">
        <w:rPr>
          <w:rFonts w:ascii="Times New Roman" w:hAnsi="Times New Roman" w:cs="Times New Roman"/>
          <w:sz w:val="24"/>
          <w:szCs w:val="24"/>
        </w:rPr>
        <w:t>мирование разносторонней, физически развитой личности, способной активно использ</w:t>
      </w:r>
      <w:r w:rsidRPr="00CC60B7">
        <w:rPr>
          <w:rFonts w:ascii="Times New Roman" w:hAnsi="Times New Roman" w:cs="Times New Roman"/>
          <w:sz w:val="24"/>
          <w:szCs w:val="24"/>
        </w:rPr>
        <w:t>о</w:t>
      </w:r>
      <w:r w:rsidRPr="00CC60B7">
        <w:rPr>
          <w:rFonts w:ascii="Times New Roman" w:hAnsi="Times New Roman" w:cs="Times New Roman"/>
          <w:sz w:val="24"/>
          <w:szCs w:val="24"/>
        </w:rPr>
        <w:t>вать ценности физической культуры для укрепления и длительного сохранения собстве</w:t>
      </w:r>
      <w:r w:rsidRPr="00CC60B7">
        <w:rPr>
          <w:rFonts w:ascii="Times New Roman" w:hAnsi="Times New Roman" w:cs="Times New Roman"/>
          <w:sz w:val="24"/>
          <w:szCs w:val="24"/>
        </w:rPr>
        <w:t>н</w:t>
      </w:r>
      <w:r w:rsidRPr="00CC60B7">
        <w:rPr>
          <w:rFonts w:ascii="Times New Roman" w:hAnsi="Times New Roman" w:cs="Times New Roman"/>
          <w:sz w:val="24"/>
          <w:szCs w:val="24"/>
        </w:rPr>
        <w:t xml:space="preserve">ного здоровья, оптимизации трудовой деятельности и организации активного отдыха. В </w:t>
      </w:r>
      <w:r w:rsidRPr="00CC60B7">
        <w:rPr>
          <w:rFonts w:ascii="Times New Roman" w:hAnsi="Times New Roman" w:cs="Times New Roman"/>
          <w:sz w:val="24"/>
          <w:szCs w:val="24"/>
        </w:rPr>
        <w:lastRenderedPageBreak/>
        <w:t>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w:t>
      </w:r>
      <w:r w:rsidRPr="00CC60B7">
        <w:rPr>
          <w:rFonts w:ascii="Times New Roman" w:hAnsi="Times New Roman" w:cs="Times New Roman"/>
          <w:sz w:val="24"/>
          <w:szCs w:val="24"/>
        </w:rPr>
        <w:t>й</w:t>
      </w:r>
      <w:r w:rsidRPr="00CC60B7">
        <w:rPr>
          <w:rFonts w:ascii="Times New Roman" w:hAnsi="Times New Roman" w:cs="Times New Roman"/>
          <w:sz w:val="24"/>
          <w:szCs w:val="24"/>
        </w:rPr>
        <w:t>шем накоплении практического опыта по использованию современных систем физич</w:t>
      </w:r>
      <w:r w:rsidRPr="00CC60B7">
        <w:rPr>
          <w:rFonts w:ascii="Times New Roman" w:hAnsi="Times New Roman" w:cs="Times New Roman"/>
          <w:sz w:val="24"/>
          <w:szCs w:val="24"/>
        </w:rPr>
        <w:t>е</w:t>
      </w:r>
      <w:r w:rsidRPr="00CC60B7">
        <w:rPr>
          <w:rFonts w:ascii="Times New Roman" w:hAnsi="Times New Roman" w:cs="Times New Roman"/>
          <w:sz w:val="24"/>
          <w:szCs w:val="24"/>
        </w:rPr>
        <w:t>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w:t>
      </w:r>
      <w:r w:rsidRPr="00CC60B7">
        <w:rPr>
          <w:rFonts w:ascii="Times New Roman" w:hAnsi="Times New Roman" w:cs="Times New Roman"/>
          <w:sz w:val="24"/>
          <w:szCs w:val="24"/>
        </w:rPr>
        <w:t>о</w:t>
      </w:r>
      <w:r w:rsidRPr="00CC60B7">
        <w:rPr>
          <w:rFonts w:ascii="Times New Roman" w:hAnsi="Times New Roman" w:cs="Times New Roman"/>
          <w:sz w:val="24"/>
          <w:szCs w:val="24"/>
        </w:rPr>
        <w:t>сти, защитных и адаптивных свойств. Предполагаемым результатом данной направленн</w:t>
      </w:r>
      <w:r w:rsidRPr="00CC60B7">
        <w:rPr>
          <w:rFonts w:ascii="Times New Roman" w:hAnsi="Times New Roman" w:cs="Times New Roman"/>
          <w:sz w:val="24"/>
          <w:szCs w:val="24"/>
        </w:rPr>
        <w:t>о</w:t>
      </w:r>
      <w:r w:rsidRPr="00CC60B7">
        <w:rPr>
          <w:rFonts w:ascii="Times New Roman" w:hAnsi="Times New Roman" w:cs="Times New Roman"/>
          <w:sz w:val="24"/>
          <w:szCs w:val="24"/>
        </w:rPr>
        <w:t>сти становится достижение обучающимися оптимального уровня физической подгото</w:t>
      </w:r>
      <w:r w:rsidRPr="00CC60B7">
        <w:rPr>
          <w:rFonts w:ascii="Times New Roman" w:hAnsi="Times New Roman" w:cs="Times New Roman"/>
          <w:sz w:val="24"/>
          <w:szCs w:val="24"/>
        </w:rPr>
        <w:t>в</w:t>
      </w:r>
      <w:r w:rsidRPr="00CC60B7">
        <w:rPr>
          <w:rFonts w:ascii="Times New Roman" w:hAnsi="Times New Roman" w:cs="Times New Roman"/>
          <w:sz w:val="24"/>
          <w:szCs w:val="24"/>
        </w:rPr>
        <w:t>ленности и работоспособности, готовности к выполнению нормативных требований ко</w:t>
      </w:r>
      <w:r w:rsidRPr="00CC60B7">
        <w:rPr>
          <w:rFonts w:ascii="Times New Roman" w:hAnsi="Times New Roman" w:cs="Times New Roman"/>
          <w:sz w:val="24"/>
          <w:szCs w:val="24"/>
        </w:rPr>
        <w:t>м</w:t>
      </w:r>
      <w:r w:rsidRPr="00CC60B7">
        <w:rPr>
          <w:rFonts w:ascii="Times New Roman" w:hAnsi="Times New Roman" w:cs="Times New Roman"/>
          <w:sz w:val="24"/>
          <w:szCs w:val="24"/>
        </w:rPr>
        <w:t xml:space="preserve">плекса «Готов к труду и обороне».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w:t>
      </w:r>
      <w:r w:rsidRPr="00CC60B7">
        <w:rPr>
          <w:rFonts w:ascii="Times New Roman" w:hAnsi="Times New Roman" w:cs="Times New Roman"/>
          <w:sz w:val="24"/>
          <w:szCs w:val="24"/>
        </w:rPr>
        <w:t>о</w:t>
      </w:r>
      <w:r w:rsidRPr="00CC60B7">
        <w:rPr>
          <w:rFonts w:ascii="Times New Roman" w:hAnsi="Times New Roman" w:cs="Times New Roman"/>
          <w:sz w:val="24"/>
          <w:szCs w:val="24"/>
        </w:rPr>
        <w:t>вать состояние здоровья, физическое развитие и физическую подготовленность.</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Воспитывающая направленность программы заключается в содействии активной социализации обучающихся</w:t>
      </w:r>
      <w:r w:rsidRPr="00CC60B7">
        <w:rPr>
          <w:rFonts w:ascii="Times New Roman" w:hAnsi="Times New Roman" w:cs="Times New Roman"/>
          <w:sz w:val="24"/>
          <w:szCs w:val="24"/>
          <w:lang w:eastAsia="zh-CN"/>
        </w:rPr>
        <w:t xml:space="preserve"> </w:t>
      </w:r>
      <w:r w:rsidRPr="00CC60B7">
        <w:rPr>
          <w:rFonts w:ascii="Times New Roman" w:hAnsi="Times New Roman" w:cs="Times New Roman"/>
          <w:sz w:val="24"/>
          <w:szCs w:val="24"/>
        </w:rPr>
        <w:t>на основе формирования научных представлений о социал</w:t>
      </w:r>
      <w:r w:rsidRPr="00CC60B7">
        <w:rPr>
          <w:rFonts w:ascii="Times New Roman" w:hAnsi="Times New Roman" w:cs="Times New Roman"/>
          <w:sz w:val="24"/>
          <w:szCs w:val="24"/>
        </w:rPr>
        <w:t>ь</w:t>
      </w:r>
      <w:r w:rsidRPr="00CC60B7">
        <w:rPr>
          <w:rFonts w:ascii="Times New Roman" w:hAnsi="Times New Roman" w:cs="Times New Roman"/>
          <w:sz w:val="24"/>
          <w:szCs w:val="24"/>
        </w:rPr>
        <w:t>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w:t>
      </w:r>
      <w:r w:rsidRPr="00CC60B7">
        <w:rPr>
          <w:rFonts w:ascii="Times New Roman" w:hAnsi="Times New Roman" w:cs="Times New Roman"/>
          <w:sz w:val="24"/>
          <w:szCs w:val="24"/>
        </w:rPr>
        <w:t>е</w:t>
      </w:r>
      <w:r w:rsidRPr="00CC60B7">
        <w:rPr>
          <w:rFonts w:ascii="Times New Roman" w:hAnsi="Times New Roman" w:cs="Times New Roman"/>
          <w:sz w:val="24"/>
          <w:szCs w:val="24"/>
        </w:rPr>
        <w:t>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w:t>
      </w:r>
      <w:r w:rsidRPr="00CC60B7">
        <w:rPr>
          <w:rFonts w:ascii="Times New Roman" w:hAnsi="Times New Roman" w:cs="Times New Roman"/>
          <w:sz w:val="24"/>
          <w:szCs w:val="24"/>
        </w:rPr>
        <w:t>е</w:t>
      </w:r>
      <w:r w:rsidRPr="00CC60B7">
        <w:rPr>
          <w:rFonts w:ascii="Times New Roman" w:hAnsi="Times New Roman" w:cs="Times New Roman"/>
          <w:sz w:val="24"/>
          <w:szCs w:val="24"/>
        </w:rPr>
        <w:t>ния и коллективного взаимодействия во время совместной учебной, игровой и соревнов</w:t>
      </w:r>
      <w:r w:rsidRPr="00CC60B7">
        <w:rPr>
          <w:rFonts w:ascii="Times New Roman" w:hAnsi="Times New Roman" w:cs="Times New Roman"/>
          <w:sz w:val="24"/>
          <w:szCs w:val="24"/>
        </w:rPr>
        <w:t>а</w:t>
      </w:r>
      <w:r w:rsidRPr="00CC60B7">
        <w:rPr>
          <w:rFonts w:ascii="Times New Roman" w:hAnsi="Times New Roman" w:cs="Times New Roman"/>
          <w:sz w:val="24"/>
          <w:szCs w:val="24"/>
        </w:rPr>
        <w:t>тельной деятельности, стремление к физическому совершенствованию и укреплению зд</w:t>
      </w:r>
      <w:r w:rsidRPr="00CC60B7">
        <w:rPr>
          <w:rFonts w:ascii="Times New Roman" w:hAnsi="Times New Roman" w:cs="Times New Roman"/>
          <w:sz w:val="24"/>
          <w:szCs w:val="24"/>
        </w:rPr>
        <w:t>о</w:t>
      </w:r>
      <w:r w:rsidRPr="00CC60B7">
        <w:rPr>
          <w:rFonts w:ascii="Times New Roman" w:hAnsi="Times New Roman" w:cs="Times New Roman"/>
          <w:sz w:val="24"/>
          <w:szCs w:val="24"/>
        </w:rPr>
        <w:t>ровья.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w:t>
      </w:r>
      <w:r w:rsidRPr="00CC60B7">
        <w:rPr>
          <w:rFonts w:ascii="Times New Roman" w:hAnsi="Times New Roman" w:cs="Times New Roman"/>
          <w:sz w:val="24"/>
          <w:szCs w:val="24"/>
        </w:rPr>
        <w:t>е</w:t>
      </w:r>
      <w:r w:rsidRPr="00CC60B7">
        <w:rPr>
          <w:rFonts w:ascii="Times New Roman" w:hAnsi="Times New Roman" w:cs="Times New Roman"/>
          <w:sz w:val="24"/>
          <w:szCs w:val="24"/>
        </w:rPr>
        <w:t>ской и социальной природы. Реализация этой идеи становится возможной на основе си</w:t>
      </w:r>
      <w:r w:rsidRPr="00CC60B7">
        <w:rPr>
          <w:rFonts w:ascii="Times New Roman" w:hAnsi="Times New Roman" w:cs="Times New Roman"/>
          <w:sz w:val="24"/>
          <w:szCs w:val="24"/>
        </w:rPr>
        <w:t>с</w:t>
      </w:r>
      <w:r w:rsidRPr="00CC60B7">
        <w:rPr>
          <w:rFonts w:ascii="Times New Roman" w:hAnsi="Times New Roman" w:cs="Times New Roman"/>
          <w:sz w:val="24"/>
          <w:szCs w:val="24"/>
        </w:rPr>
        <w:t>темно-структурной организации учебного содержания, которое представляется двигател</w:t>
      </w:r>
      <w:r w:rsidRPr="00CC60B7">
        <w:rPr>
          <w:rFonts w:ascii="Times New Roman" w:hAnsi="Times New Roman" w:cs="Times New Roman"/>
          <w:sz w:val="24"/>
          <w:szCs w:val="24"/>
        </w:rPr>
        <w:t>ь</w:t>
      </w:r>
      <w:r w:rsidRPr="00CC60B7">
        <w:rPr>
          <w:rFonts w:ascii="Times New Roman" w:hAnsi="Times New Roman" w:cs="Times New Roman"/>
          <w:sz w:val="24"/>
          <w:szCs w:val="24"/>
        </w:rPr>
        <w:t>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127.5.10. В целях усиления мотивационной составляющей учебного предмета, пр</w:t>
      </w:r>
      <w:r w:rsidRPr="00CC60B7">
        <w:rPr>
          <w:rFonts w:ascii="Times New Roman" w:hAnsi="Times New Roman" w:cs="Times New Roman"/>
          <w:sz w:val="24"/>
          <w:szCs w:val="24"/>
        </w:rPr>
        <w:t>и</w:t>
      </w:r>
      <w:r w:rsidRPr="00CC60B7">
        <w:rPr>
          <w:rFonts w:ascii="Times New Roman" w:hAnsi="Times New Roman" w:cs="Times New Roman"/>
          <w:sz w:val="24"/>
          <w:szCs w:val="24"/>
        </w:rPr>
        <w:t>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Инвариантные модули включают в себя содержание базовых видов спорта: гимн</w:t>
      </w:r>
      <w:r w:rsidRPr="00CC60B7">
        <w:rPr>
          <w:rFonts w:ascii="Times New Roman" w:hAnsi="Times New Roman" w:cs="Times New Roman"/>
          <w:sz w:val="24"/>
          <w:szCs w:val="24"/>
        </w:rPr>
        <w:t>а</w:t>
      </w:r>
      <w:r w:rsidRPr="00CC60B7">
        <w:rPr>
          <w:rFonts w:ascii="Times New Roman" w:hAnsi="Times New Roman" w:cs="Times New Roman"/>
          <w:sz w:val="24"/>
          <w:szCs w:val="24"/>
        </w:rPr>
        <w:t>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w:t>
      </w:r>
      <w:r w:rsidRPr="00CC60B7">
        <w:rPr>
          <w:rFonts w:ascii="Times New Roman" w:hAnsi="Times New Roman" w:cs="Times New Roman"/>
          <w:sz w:val="24"/>
          <w:szCs w:val="24"/>
        </w:rPr>
        <w:t>е</w:t>
      </w:r>
      <w:r w:rsidRPr="00CC60B7">
        <w:rPr>
          <w:rFonts w:ascii="Times New Roman" w:hAnsi="Times New Roman" w:cs="Times New Roman"/>
          <w:sz w:val="24"/>
          <w:szCs w:val="24"/>
        </w:rPr>
        <w:t>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w:t>
      </w:r>
      <w:r w:rsidRPr="00CC60B7">
        <w:rPr>
          <w:rFonts w:ascii="Times New Roman" w:hAnsi="Times New Roman" w:cs="Times New Roman"/>
          <w:sz w:val="24"/>
          <w:szCs w:val="24"/>
        </w:rPr>
        <w:t>в</w:t>
      </w:r>
      <w:r w:rsidRPr="00CC60B7">
        <w:rPr>
          <w:rFonts w:ascii="Times New Roman" w:hAnsi="Times New Roman" w:cs="Times New Roman"/>
          <w:sz w:val="24"/>
          <w:szCs w:val="24"/>
        </w:rPr>
        <w:t>ленность учащихся, освоение ими технических действий и физических упражнений, с</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действующих обогащению двигательного опыта.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w:t>
      </w:r>
      <w:r w:rsidRPr="00CC60B7">
        <w:rPr>
          <w:rFonts w:ascii="Times New Roman" w:hAnsi="Times New Roman" w:cs="Times New Roman"/>
          <w:sz w:val="24"/>
          <w:szCs w:val="24"/>
        </w:rPr>
        <w:t>а</w:t>
      </w:r>
      <w:r w:rsidRPr="00CC60B7">
        <w:rPr>
          <w:rFonts w:ascii="Times New Roman" w:hAnsi="Times New Roman" w:cs="Times New Roman"/>
          <w:sz w:val="24"/>
          <w:szCs w:val="24"/>
        </w:rPr>
        <w:lastRenderedPageBreak/>
        <w:t>тельной организацией на основе федеральной рабочей программы по физической культ</w:t>
      </w:r>
      <w:r w:rsidRPr="00CC60B7">
        <w:rPr>
          <w:rFonts w:ascii="Times New Roman" w:hAnsi="Times New Roman" w:cs="Times New Roman"/>
          <w:sz w:val="24"/>
          <w:szCs w:val="24"/>
        </w:rPr>
        <w:t>у</w:t>
      </w:r>
      <w:r w:rsidRPr="00CC60B7">
        <w:rPr>
          <w:rFonts w:ascii="Times New Roman" w:hAnsi="Times New Roman" w:cs="Times New Roman"/>
          <w:sz w:val="24"/>
          <w:szCs w:val="24"/>
        </w:rPr>
        <w:t>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w:t>
      </w:r>
      <w:r w:rsidRPr="00CC60B7">
        <w:rPr>
          <w:rFonts w:ascii="Times New Roman" w:hAnsi="Times New Roman" w:cs="Times New Roman"/>
          <w:sz w:val="24"/>
          <w:szCs w:val="24"/>
        </w:rPr>
        <w:t>о</w:t>
      </w:r>
      <w:r w:rsidRPr="00CC60B7">
        <w:rPr>
          <w:rFonts w:ascii="Times New Roman" w:hAnsi="Times New Roman" w:cs="Times New Roman"/>
          <w:sz w:val="24"/>
          <w:szCs w:val="24"/>
        </w:rPr>
        <w:t>ваний Всероссийского физкультурно-спортивного комплекса «Готов к труду и обороне», активное вовлечение их в соревновательную деятельность.</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127.5.11. Исходя из интересов учащихся, традиций конкретного региона или обр</w:t>
      </w:r>
      <w:r w:rsidRPr="00CC60B7">
        <w:rPr>
          <w:rFonts w:ascii="Times New Roman" w:hAnsi="Times New Roman" w:cs="Times New Roman"/>
          <w:sz w:val="24"/>
          <w:szCs w:val="24"/>
        </w:rPr>
        <w:t>а</w:t>
      </w:r>
      <w:r w:rsidRPr="00CC60B7">
        <w:rPr>
          <w:rFonts w:ascii="Times New Roman" w:hAnsi="Times New Roman" w:cs="Times New Roman"/>
          <w:sz w:val="24"/>
          <w:szCs w:val="24"/>
        </w:rPr>
        <w:t>зовательной организации модуль «Спортивная и физическая подготовка» может разраб</w:t>
      </w:r>
      <w:r w:rsidRPr="00CC60B7">
        <w:rPr>
          <w:rFonts w:ascii="Times New Roman" w:hAnsi="Times New Roman" w:cs="Times New Roman"/>
          <w:sz w:val="24"/>
          <w:szCs w:val="24"/>
        </w:rPr>
        <w:t>а</w:t>
      </w:r>
      <w:r w:rsidRPr="00CC60B7">
        <w:rPr>
          <w:rFonts w:ascii="Times New Roman" w:hAnsi="Times New Roman" w:cs="Times New Roman"/>
          <w:sz w:val="24"/>
          <w:szCs w:val="24"/>
        </w:rPr>
        <w:t>тываться учителями физической культуры на основе содержания базовой физической по</w:t>
      </w:r>
      <w:r w:rsidRPr="00CC60B7">
        <w:rPr>
          <w:rFonts w:ascii="Times New Roman" w:hAnsi="Times New Roman" w:cs="Times New Roman"/>
          <w:sz w:val="24"/>
          <w:szCs w:val="24"/>
        </w:rPr>
        <w:t>д</w:t>
      </w:r>
      <w:r w:rsidRPr="00CC60B7">
        <w:rPr>
          <w:rFonts w:ascii="Times New Roman" w:hAnsi="Times New Roman" w:cs="Times New Roman"/>
          <w:sz w:val="24"/>
          <w:szCs w:val="24"/>
        </w:rPr>
        <w:t>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127.5.12. Общее число часов, рекомендованных для изучения физической культ</w:t>
      </w:r>
      <w:r w:rsidRPr="00CC60B7">
        <w:rPr>
          <w:rFonts w:ascii="Times New Roman" w:hAnsi="Times New Roman" w:cs="Times New Roman"/>
          <w:sz w:val="24"/>
          <w:szCs w:val="24"/>
        </w:rPr>
        <w:t>у</w:t>
      </w:r>
      <w:r w:rsidRPr="00CC60B7">
        <w:rPr>
          <w:rFonts w:ascii="Times New Roman" w:hAnsi="Times New Roman" w:cs="Times New Roman"/>
          <w:sz w:val="24"/>
          <w:szCs w:val="24"/>
        </w:rPr>
        <w:t>ры, – 204 часа: в 10 классе – 102 часа (3 часа в неделю), в 11 классе – 102 часа (3 часа в н</w:t>
      </w:r>
      <w:r w:rsidRPr="00CC60B7">
        <w:rPr>
          <w:rFonts w:ascii="Times New Roman" w:hAnsi="Times New Roman" w:cs="Times New Roman"/>
          <w:sz w:val="24"/>
          <w:szCs w:val="24"/>
        </w:rPr>
        <w:t>е</w:t>
      </w:r>
      <w:r w:rsidRPr="00CC60B7">
        <w:rPr>
          <w:rFonts w:ascii="Times New Roman" w:hAnsi="Times New Roman" w:cs="Times New Roman"/>
          <w:sz w:val="24"/>
          <w:szCs w:val="24"/>
        </w:rPr>
        <w:t>делю). Общее число часов, рекомендованных для изучения вариативных модулей физич</w:t>
      </w:r>
      <w:r w:rsidRPr="00CC60B7">
        <w:rPr>
          <w:rFonts w:ascii="Times New Roman" w:hAnsi="Times New Roman" w:cs="Times New Roman"/>
          <w:sz w:val="24"/>
          <w:szCs w:val="24"/>
        </w:rPr>
        <w:t>е</w:t>
      </w:r>
      <w:r w:rsidRPr="00CC60B7">
        <w:rPr>
          <w:rFonts w:ascii="Times New Roman" w:hAnsi="Times New Roman" w:cs="Times New Roman"/>
          <w:sz w:val="24"/>
          <w:szCs w:val="24"/>
        </w:rPr>
        <w:t xml:space="preserve">ской культуры, – 68 часов: в 10 классе – 34 часа (1 час в неделю), в 11 классе – 34 часа (1 час в неделю).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127.5.13. Вариативные модули программы по физической культуре, включая и м</w:t>
      </w:r>
      <w:r w:rsidRPr="00CC60B7">
        <w:rPr>
          <w:rFonts w:ascii="Times New Roman" w:hAnsi="Times New Roman" w:cs="Times New Roman"/>
          <w:sz w:val="24"/>
          <w:szCs w:val="24"/>
        </w:rPr>
        <w:t>о</w:t>
      </w:r>
      <w:r w:rsidRPr="00CC60B7">
        <w:rPr>
          <w:rFonts w:ascii="Times New Roman" w:hAnsi="Times New Roman" w:cs="Times New Roman"/>
          <w:sz w:val="24"/>
          <w:szCs w:val="24"/>
        </w:rPr>
        <w:t>дуль «Базовая физическая подготовка», могут быть реализованы в форме сетевого вза</w:t>
      </w:r>
      <w:r w:rsidRPr="00CC60B7">
        <w:rPr>
          <w:rFonts w:ascii="Times New Roman" w:hAnsi="Times New Roman" w:cs="Times New Roman"/>
          <w:sz w:val="24"/>
          <w:szCs w:val="24"/>
        </w:rPr>
        <w:t>и</w:t>
      </w:r>
      <w:r w:rsidRPr="00CC60B7">
        <w:rPr>
          <w:rFonts w:ascii="Times New Roman" w:hAnsi="Times New Roman" w:cs="Times New Roman"/>
          <w:sz w:val="24"/>
          <w:szCs w:val="24"/>
        </w:rPr>
        <w:t>модействия с организациями системы дополнительного образования, на спортивных пл</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щадках и залах, находящихся в муниципальной и региональной собственности.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w:t>
      </w:r>
      <w:r w:rsidRPr="00CC60B7">
        <w:rPr>
          <w:rFonts w:ascii="Times New Roman" w:hAnsi="Times New Roman" w:cs="Times New Roman"/>
          <w:sz w:val="24"/>
          <w:szCs w:val="24"/>
        </w:rPr>
        <w:t>ю</w:t>
      </w:r>
      <w:r w:rsidRPr="00CC60B7">
        <w:rPr>
          <w:rFonts w:ascii="Times New Roman" w:hAnsi="Times New Roman" w:cs="Times New Roman"/>
          <w:sz w:val="24"/>
          <w:szCs w:val="24"/>
        </w:rPr>
        <w:t>щих условий и материальной базы по решению местных органов управления образован</w:t>
      </w:r>
      <w:r w:rsidRPr="00CC60B7">
        <w:rPr>
          <w:rFonts w:ascii="Times New Roman" w:hAnsi="Times New Roman" w:cs="Times New Roman"/>
          <w:sz w:val="24"/>
          <w:szCs w:val="24"/>
        </w:rPr>
        <w:t>и</w:t>
      </w:r>
      <w:r w:rsidRPr="00CC60B7">
        <w:rPr>
          <w:rFonts w:ascii="Times New Roman" w:hAnsi="Times New Roman" w:cs="Times New Roman"/>
          <w:sz w:val="24"/>
          <w:szCs w:val="24"/>
        </w:rPr>
        <w:t>ем.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127.6. Содержание обучения в 10 классе.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127.6.1. Знания о физической культуре.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w:t>
      </w:r>
      <w:r w:rsidRPr="00CC60B7">
        <w:rPr>
          <w:rFonts w:ascii="Times New Roman" w:hAnsi="Times New Roman" w:cs="Times New Roman"/>
          <w:sz w:val="24"/>
          <w:szCs w:val="24"/>
        </w:rPr>
        <w:t>ь</w:t>
      </w:r>
      <w:r w:rsidRPr="00CC60B7">
        <w:rPr>
          <w:rFonts w:ascii="Times New Roman" w:hAnsi="Times New Roman" w:cs="Times New Roman"/>
          <w:sz w:val="24"/>
          <w:szCs w:val="24"/>
        </w:rPr>
        <w:t>ная, национальная, мировая). Культура как способ развития человека, её связь с услови</w:t>
      </w:r>
      <w:r w:rsidRPr="00CC60B7">
        <w:rPr>
          <w:rFonts w:ascii="Times New Roman" w:hAnsi="Times New Roman" w:cs="Times New Roman"/>
          <w:sz w:val="24"/>
          <w:szCs w:val="24"/>
        </w:rPr>
        <w:t>я</w:t>
      </w:r>
      <w:r w:rsidRPr="00CC60B7">
        <w:rPr>
          <w:rFonts w:ascii="Times New Roman" w:hAnsi="Times New Roman" w:cs="Times New Roman"/>
          <w:sz w:val="24"/>
          <w:szCs w:val="24"/>
        </w:rPr>
        <w:t>ми жизни и деятельности. Физическая культура как явление культуры, связанное с прео</w:t>
      </w:r>
      <w:r w:rsidRPr="00CC60B7">
        <w:rPr>
          <w:rFonts w:ascii="Times New Roman" w:hAnsi="Times New Roman" w:cs="Times New Roman"/>
          <w:sz w:val="24"/>
          <w:szCs w:val="24"/>
        </w:rPr>
        <w:t>б</w:t>
      </w:r>
      <w:r w:rsidRPr="00CC60B7">
        <w:rPr>
          <w:rFonts w:ascii="Times New Roman" w:hAnsi="Times New Roman" w:cs="Times New Roman"/>
          <w:sz w:val="24"/>
          <w:szCs w:val="24"/>
        </w:rPr>
        <w:t xml:space="preserve">разованием физической природы человека.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Характеристика системной организации физической культуры в современном о</w:t>
      </w:r>
      <w:r w:rsidRPr="00CC60B7">
        <w:rPr>
          <w:rFonts w:ascii="Times New Roman" w:hAnsi="Times New Roman" w:cs="Times New Roman"/>
          <w:sz w:val="24"/>
          <w:szCs w:val="24"/>
        </w:rPr>
        <w:t>б</w:t>
      </w:r>
      <w:r w:rsidRPr="00CC60B7">
        <w:rPr>
          <w:rFonts w:ascii="Times New Roman" w:hAnsi="Times New Roman" w:cs="Times New Roman"/>
          <w:sz w:val="24"/>
          <w:szCs w:val="24"/>
        </w:rPr>
        <w:t>ществе, основные направления её развития и формы организации (оздоровительная, пр</w:t>
      </w:r>
      <w:r w:rsidRPr="00CC60B7">
        <w:rPr>
          <w:rFonts w:ascii="Times New Roman" w:hAnsi="Times New Roman" w:cs="Times New Roman"/>
          <w:sz w:val="24"/>
          <w:szCs w:val="24"/>
        </w:rPr>
        <w:t>и</w:t>
      </w:r>
      <w:r w:rsidRPr="00CC60B7">
        <w:rPr>
          <w:rFonts w:ascii="Times New Roman" w:hAnsi="Times New Roman" w:cs="Times New Roman"/>
          <w:sz w:val="24"/>
          <w:szCs w:val="24"/>
        </w:rPr>
        <w:t>кладно-ориентированная, соревновательно-достиженческая).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w:t>
      </w:r>
      <w:r w:rsidRPr="00CC60B7">
        <w:rPr>
          <w:rFonts w:ascii="Times New Roman" w:hAnsi="Times New Roman" w:cs="Times New Roman"/>
          <w:sz w:val="24"/>
          <w:szCs w:val="24"/>
        </w:rPr>
        <w:t>у</w:t>
      </w:r>
      <w:r w:rsidRPr="00CC60B7">
        <w:rPr>
          <w:rFonts w:ascii="Times New Roman" w:hAnsi="Times New Roman" w:cs="Times New Roman"/>
          <w:sz w:val="24"/>
          <w:szCs w:val="24"/>
        </w:rPr>
        <w:t>пени для учащихся 16–17 лет.</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w:t>
      </w:r>
      <w:r w:rsidRPr="00CC60B7">
        <w:rPr>
          <w:rFonts w:ascii="Times New Roman" w:hAnsi="Times New Roman" w:cs="Times New Roman"/>
          <w:sz w:val="24"/>
          <w:szCs w:val="24"/>
        </w:rPr>
        <w:t>о</w:t>
      </w:r>
      <w:r w:rsidRPr="00CC60B7">
        <w:rPr>
          <w:rFonts w:ascii="Times New Roman" w:hAnsi="Times New Roman" w:cs="Times New Roman"/>
          <w:sz w:val="24"/>
          <w:szCs w:val="24"/>
        </w:rPr>
        <w:t>вании в Российской Федерации» от 29 декабря 2012 г. № 373-ФЗ.</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Физическая культура как средство укрепления здоровья человека. Здоровье как б</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w:t>
      </w:r>
      <w:r w:rsidRPr="00CC60B7">
        <w:rPr>
          <w:rFonts w:ascii="Times New Roman" w:hAnsi="Times New Roman" w:cs="Times New Roman"/>
          <w:sz w:val="24"/>
          <w:szCs w:val="24"/>
        </w:rPr>
        <w:lastRenderedPageBreak/>
        <w:t xml:space="preserve">популярных систем оздоровительной физической культуры, их целевая ориентация и предметное содержание.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127.6.2. Способы самостоятельной двигательной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Физкультурно-оздоровительные мероприятия в условиях активного отдыха и дос</w:t>
      </w:r>
      <w:r w:rsidRPr="00CC60B7">
        <w:rPr>
          <w:rFonts w:ascii="Times New Roman" w:hAnsi="Times New Roman" w:cs="Times New Roman"/>
          <w:sz w:val="24"/>
          <w:szCs w:val="24"/>
        </w:rPr>
        <w:t>у</w:t>
      </w:r>
      <w:r w:rsidRPr="00CC60B7">
        <w:rPr>
          <w:rFonts w:ascii="Times New Roman" w:hAnsi="Times New Roman" w:cs="Times New Roman"/>
          <w:sz w:val="24"/>
          <w:szCs w:val="24"/>
        </w:rPr>
        <w:t>га. Общее представление о видах и формах деятельности в структурной организации о</w:t>
      </w:r>
      <w:r w:rsidRPr="00CC60B7">
        <w:rPr>
          <w:rFonts w:ascii="Times New Roman" w:hAnsi="Times New Roman" w:cs="Times New Roman"/>
          <w:sz w:val="24"/>
          <w:szCs w:val="24"/>
        </w:rPr>
        <w:t>б</w:t>
      </w:r>
      <w:r w:rsidRPr="00CC60B7">
        <w:rPr>
          <w:rFonts w:ascii="Times New Roman" w:hAnsi="Times New Roman" w:cs="Times New Roman"/>
          <w:sz w:val="24"/>
          <w:szCs w:val="24"/>
        </w:rPr>
        <w:t>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Кондиционная тренировка как системная организация комплексных и целевых з</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нятий оздоровительной физической культурой, особенности планирования физических нагрузок и содержательного наполнения.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Медицинский осмотр учащихся как необходимое условие для организации сам</w:t>
      </w:r>
      <w:r w:rsidRPr="00CC60B7">
        <w:rPr>
          <w:rFonts w:ascii="Times New Roman" w:hAnsi="Times New Roman" w:cs="Times New Roman"/>
          <w:sz w:val="24"/>
          <w:szCs w:val="24"/>
        </w:rPr>
        <w:t>о</w:t>
      </w:r>
      <w:r w:rsidRPr="00CC60B7">
        <w:rPr>
          <w:rFonts w:ascii="Times New Roman" w:hAnsi="Times New Roman" w:cs="Times New Roman"/>
          <w:sz w:val="24"/>
          <w:szCs w:val="24"/>
        </w:rPr>
        <w:t>стоятельных занятий оздоровительной физической культурой. Контроль текущего состо</w:t>
      </w:r>
      <w:r w:rsidRPr="00CC60B7">
        <w:rPr>
          <w:rFonts w:ascii="Times New Roman" w:hAnsi="Times New Roman" w:cs="Times New Roman"/>
          <w:sz w:val="24"/>
          <w:szCs w:val="24"/>
        </w:rPr>
        <w:t>я</w:t>
      </w:r>
      <w:r w:rsidRPr="00CC60B7">
        <w:rPr>
          <w:rFonts w:ascii="Times New Roman" w:hAnsi="Times New Roman" w:cs="Times New Roman"/>
          <w:sz w:val="24"/>
          <w:szCs w:val="24"/>
        </w:rPr>
        <w:t>ния организма с помощью пробы Руфье, характеристика способов применения и критер</w:t>
      </w:r>
      <w:r w:rsidRPr="00CC60B7">
        <w:rPr>
          <w:rFonts w:ascii="Times New Roman" w:hAnsi="Times New Roman" w:cs="Times New Roman"/>
          <w:sz w:val="24"/>
          <w:szCs w:val="24"/>
        </w:rPr>
        <w:t>и</w:t>
      </w:r>
      <w:r w:rsidRPr="00CC60B7">
        <w:rPr>
          <w:rFonts w:ascii="Times New Roman" w:hAnsi="Times New Roman" w:cs="Times New Roman"/>
          <w:sz w:val="24"/>
          <w:szCs w:val="24"/>
        </w:rPr>
        <w:t>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127.6.3. Физическое совершенствование.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Физкультурно-оздоровительная деятельность. Упражнения оздоровительной ги</w:t>
      </w:r>
      <w:r w:rsidRPr="00CC60B7">
        <w:rPr>
          <w:rFonts w:ascii="Times New Roman" w:hAnsi="Times New Roman" w:cs="Times New Roman"/>
          <w:sz w:val="24"/>
          <w:szCs w:val="24"/>
        </w:rPr>
        <w:t>м</w:t>
      </w:r>
      <w:r w:rsidRPr="00CC60B7">
        <w:rPr>
          <w:rFonts w:ascii="Times New Roman" w:hAnsi="Times New Roman" w:cs="Times New Roman"/>
          <w:sz w:val="24"/>
          <w:szCs w:val="24"/>
        </w:rPr>
        <w:t>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w:t>
      </w:r>
      <w:r w:rsidRPr="00CC60B7">
        <w:rPr>
          <w:rFonts w:ascii="Times New Roman" w:hAnsi="Times New Roman" w:cs="Times New Roman"/>
          <w:sz w:val="24"/>
          <w:szCs w:val="24"/>
        </w:rPr>
        <w:t>ь</w:t>
      </w:r>
      <w:r w:rsidRPr="00CC60B7">
        <w:rPr>
          <w:rFonts w:ascii="Times New Roman" w:hAnsi="Times New Roman" w:cs="Times New Roman"/>
          <w:sz w:val="24"/>
          <w:szCs w:val="24"/>
        </w:rPr>
        <w:t>ютером.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w:t>
      </w:r>
      <w:r w:rsidRPr="00CC60B7">
        <w:rPr>
          <w:rFonts w:ascii="Times New Roman" w:hAnsi="Times New Roman" w:cs="Times New Roman"/>
          <w:sz w:val="24"/>
          <w:szCs w:val="24"/>
        </w:rPr>
        <w:t>о</w:t>
      </w:r>
      <w:r w:rsidRPr="00CC60B7">
        <w:rPr>
          <w:rFonts w:ascii="Times New Roman" w:hAnsi="Times New Roman" w:cs="Times New Roman"/>
          <w:sz w:val="24"/>
          <w:szCs w:val="24"/>
        </w:rPr>
        <w:t>держания и физических нагрузок при планировании системной организации занятий ко</w:t>
      </w:r>
      <w:r w:rsidRPr="00CC60B7">
        <w:rPr>
          <w:rFonts w:ascii="Times New Roman" w:hAnsi="Times New Roman" w:cs="Times New Roman"/>
          <w:sz w:val="24"/>
          <w:szCs w:val="24"/>
        </w:rPr>
        <w:t>н</w:t>
      </w:r>
      <w:r w:rsidRPr="00CC60B7">
        <w:rPr>
          <w:rFonts w:ascii="Times New Roman" w:hAnsi="Times New Roman" w:cs="Times New Roman"/>
          <w:sz w:val="24"/>
          <w:szCs w:val="24"/>
        </w:rPr>
        <w:t>диционной тренировкой.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Спортивно-оздоровительная деятельность. Модуль «Спортивные игры».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Футбол. Техники игровых действий: вбрасывание мяча с лицевой линии, выполн</w:t>
      </w:r>
      <w:r w:rsidRPr="00CC60B7">
        <w:rPr>
          <w:rFonts w:ascii="Times New Roman" w:hAnsi="Times New Roman" w:cs="Times New Roman"/>
          <w:sz w:val="24"/>
          <w:szCs w:val="24"/>
        </w:rPr>
        <w:t>е</w:t>
      </w:r>
      <w:r w:rsidRPr="00CC60B7">
        <w:rPr>
          <w:rFonts w:ascii="Times New Roman" w:hAnsi="Times New Roman" w:cs="Times New Roman"/>
          <w:sz w:val="24"/>
          <w:szCs w:val="24"/>
        </w:rPr>
        <w:t>ние углового и штрафного ударов в изменяющихся игровых ситуациях. Закрепление пр</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вил игры в условиях игровой и учебной деятельности.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w:t>
      </w:r>
      <w:r w:rsidRPr="00CC60B7">
        <w:rPr>
          <w:rFonts w:ascii="Times New Roman" w:hAnsi="Times New Roman" w:cs="Times New Roman"/>
          <w:sz w:val="24"/>
          <w:szCs w:val="24"/>
        </w:rPr>
        <w:t>а</w:t>
      </w:r>
      <w:r w:rsidRPr="00CC60B7">
        <w:rPr>
          <w:rFonts w:ascii="Times New Roman" w:hAnsi="Times New Roman" w:cs="Times New Roman"/>
          <w:sz w:val="24"/>
          <w:szCs w:val="24"/>
        </w:rPr>
        <w:t>вил игры в условиях игровой и учебной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Волейбол. Техника выполнения игровых действий: «постановка блока», атаку</w:t>
      </w:r>
      <w:r w:rsidRPr="00CC60B7">
        <w:rPr>
          <w:rFonts w:ascii="Times New Roman" w:hAnsi="Times New Roman" w:cs="Times New Roman"/>
          <w:sz w:val="24"/>
          <w:szCs w:val="24"/>
        </w:rPr>
        <w:t>ю</w:t>
      </w:r>
      <w:r w:rsidRPr="00CC60B7">
        <w:rPr>
          <w:rFonts w:ascii="Times New Roman" w:hAnsi="Times New Roman" w:cs="Times New Roman"/>
          <w:sz w:val="24"/>
          <w:szCs w:val="24"/>
        </w:rPr>
        <w:t>щий удар (с места и в движении). Тактические действия в защите и нападении. Закрепл</w:t>
      </w:r>
      <w:r w:rsidRPr="00CC60B7">
        <w:rPr>
          <w:rFonts w:ascii="Times New Roman" w:hAnsi="Times New Roman" w:cs="Times New Roman"/>
          <w:sz w:val="24"/>
          <w:szCs w:val="24"/>
        </w:rPr>
        <w:t>е</w:t>
      </w:r>
      <w:r w:rsidRPr="00CC60B7">
        <w:rPr>
          <w:rFonts w:ascii="Times New Roman" w:hAnsi="Times New Roman" w:cs="Times New Roman"/>
          <w:sz w:val="24"/>
          <w:szCs w:val="24"/>
        </w:rPr>
        <w:t>ние правил игры в условиях игровой и учебной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Модуль «Спортивная и физическая подготовка». Техническая и специальная физ</w:t>
      </w:r>
      <w:r w:rsidRPr="00CC60B7">
        <w:rPr>
          <w:rFonts w:ascii="Times New Roman" w:hAnsi="Times New Roman" w:cs="Times New Roman"/>
          <w:sz w:val="24"/>
          <w:szCs w:val="24"/>
        </w:rPr>
        <w:t>и</w:t>
      </w:r>
      <w:r w:rsidRPr="00CC60B7">
        <w:rPr>
          <w:rFonts w:ascii="Times New Roman" w:hAnsi="Times New Roman" w:cs="Times New Roman"/>
          <w:sz w:val="24"/>
          <w:szCs w:val="24"/>
        </w:rPr>
        <w:t>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w:t>
      </w:r>
      <w:r w:rsidRPr="00CC60B7">
        <w:rPr>
          <w:rFonts w:ascii="Times New Roman" w:hAnsi="Times New Roman" w:cs="Times New Roman"/>
          <w:sz w:val="24"/>
          <w:szCs w:val="24"/>
        </w:rPr>
        <w:t>д</w:t>
      </w:r>
      <w:r w:rsidRPr="00CC60B7">
        <w:rPr>
          <w:rFonts w:ascii="Times New Roman" w:hAnsi="Times New Roman" w:cs="Times New Roman"/>
          <w:sz w:val="24"/>
          <w:szCs w:val="24"/>
        </w:rPr>
        <w:t xml:space="preserve">готовки, видов спорта и оздоровительных систем физической культуры, национальных видов спорта, культурно-этнических игр.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127.7. Содержание обучения в 11 классе.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127.7.1. Знания о физической культуре.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Здоровый образ жизни современного человека. Роль и значение адаптации орг</w:t>
      </w:r>
      <w:r w:rsidRPr="00CC60B7">
        <w:rPr>
          <w:rFonts w:ascii="Times New Roman" w:hAnsi="Times New Roman" w:cs="Times New Roman"/>
          <w:sz w:val="24"/>
          <w:szCs w:val="24"/>
        </w:rPr>
        <w:t>а</w:t>
      </w:r>
      <w:r w:rsidRPr="00CC60B7">
        <w:rPr>
          <w:rFonts w:ascii="Times New Roman" w:hAnsi="Times New Roman" w:cs="Times New Roman"/>
          <w:sz w:val="24"/>
          <w:szCs w:val="24"/>
        </w:rPr>
        <w:t>низма в организации и планировании мероприятий здорового образа жизни, характер</w:t>
      </w:r>
      <w:r w:rsidRPr="00CC60B7">
        <w:rPr>
          <w:rFonts w:ascii="Times New Roman" w:hAnsi="Times New Roman" w:cs="Times New Roman"/>
          <w:sz w:val="24"/>
          <w:szCs w:val="24"/>
        </w:rPr>
        <w:t>и</w:t>
      </w:r>
      <w:r w:rsidRPr="00CC60B7">
        <w:rPr>
          <w:rFonts w:ascii="Times New Roman" w:hAnsi="Times New Roman" w:cs="Times New Roman"/>
          <w:sz w:val="24"/>
          <w:szCs w:val="24"/>
        </w:rPr>
        <w:t xml:space="preserve">стика основных этапов адаптации. Основные компоненты здорового образа жизни и их влияние на здоровье современного человека.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w:t>
      </w:r>
      <w:r w:rsidRPr="00CC60B7">
        <w:rPr>
          <w:rFonts w:ascii="Times New Roman" w:hAnsi="Times New Roman" w:cs="Times New Roman"/>
          <w:sz w:val="24"/>
          <w:szCs w:val="24"/>
        </w:rPr>
        <w:t>и</w:t>
      </w:r>
      <w:r w:rsidRPr="00CC60B7">
        <w:rPr>
          <w:rFonts w:ascii="Times New Roman" w:hAnsi="Times New Roman" w:cs="Times New Roman"/>
          <w:sz w:val="24"/>
          <w:szCs w:val="24"/>
        </w:rPr>
        <w:t xml:space="preserve">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цессе занятий оздоровительной физической культурой.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Профилактика травматизма и оказание перовой помощи во время занятий физич</w:t>
      </w:r>
      <w:r w:rsidRPr="00CC60B7">
        <w:rPr>
          <w:rFonts w:ascii="Times New Roman" w:hAnsi="Times New Roman" w:cs="Times New Roman"/>
          <w:sz w:val="24"/>
          <w:szCs w:val="24"/>
        </w:rPr>
        <w:t>е</w:t>
      </w:r>
      <w:r w:rsidRPr="00CC60B7">
        <w:rPr>
          <w:rFonts w:ascii="Times New Roman" w:hAnsi="Times New Roman" w:cs="Times New Roman"/>
          <w:sz w:val="24"/>
          <w:szCs w:val="24"/>
        </w:rPr>
        <w:t xml:space="preserve">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Способы и приёмы оказания первой помощи при ушибах разных частей тела и с</w:t>
      </w:r>
      <w:r w:rsidRPr="00CC60B7">
        <w:rPr>
          <w:rFonts w:ascii="Times New Roman" w:hAnsi="Times New Roman" w:cs="Times New Roman"/>
          <w:sz w:val="24"/>
          <w:szCs w:val="24"/>
        </w:rPr>
        <w:t>о</w:t>
      </w:r>
      <w:r w:rsidRPr="00CC60B7">
        <w:rPr>
          <w:rFonts w:ascii="Times New Roman" w:hAnsi="Times New Roman" w:cs="Times New Roman"/>
          <w:sz w:val="24"/>
          <w:szCs w:val="24"/>
        </w:rPr>
        <w:t>трясении мозга, переломах, вывихах и ранениях, обморожении, солнечном и тепловом ударах.</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127.7.2. Способы самостоятельной двигательной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w:t>
      </w:r>
      <w:r w:rsidRPr="00CC60B7">
        <w:rPr>
          <w:rFonts w:ascii="Times New Roman" w:hAnsi="Times New Roman" w:cs="Times New Roman"/>
          <w:sz w:val="24"/>
          <w:szCs w:val="24"/>
        </w:rPr>
        <w:t>я</w:t>
      </w:r>
      <w:r w:rsidRPr="00CC60B7">
        <w:rPr>
          <w:rFonts w:ascii="Times New Roman" w:hAnsi="Times New Roman" w:cs="Times New Roman"/>
          <w:sz w:val="24"/>
          <w:szCs w:val="24"/>
        </w:rPr>
        <w:t xml:space="preserve">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низм человека.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Банные процедуры, их назначение и правила проведения, основные способы пар</w:t>
      </w:r>
      <w:r w:rsidRPr="00CC60B7">
        <w:rPr>
          <w:rFonts w:ascii="Times New Roman" w:hAnsi="Times New Roman" w:cs="Times New Roman"/>
          <w:sz w:val="24"/>
          <w:szCs w:val="24"/>
        </w:rPr>
        <w:t>е</w:t>
      </w:r>
      <w:r w:rsidRPr="00CC60B7">
        <w:rPr>
          <w:rFonts w:ascii="Times New Roman" w:hAnsi="Times New Roman" w:cs="Times New Roman"/>
          <w:sz w:val="24"/>
          <w:szCs w:val="24"/>
        </w:rPr>
        <w:t>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w:t>
      </w:r>
      <w:r w:rsidRPr="00CC60B7">
        <w:rPr>
          <w:rFonts w:ascii="Times New Roman" w:hAnsi="Times New Roman" w:cs="Times New Roman"/>
          <w:sz w:val="24"/>
          <w:szCs w:val="24"/>
        </w:rPr>
        <w:t>ы</w:t>
      </w:r>
      <w:r w:rsidRPr="00CC60B7">
        <w:rPr>
          <w:rFonts w:ascii="Times New Roman" w:hAnsi="Times New Roman" w:cs="Times New Roman"/>
          <w:sz w:val="24"/>
          <w:szCs w:val="24"/>
        </w:rPr>
        <w:t>полнению требований комплекса «Готов к труду и обороне», способы определения н</w:t>
      </w:r>
      <w:r w:rsidRPr="00CC60B7">
        <w:rPr>
          <w:rFonts w:ascii="Times New Roman" w:hAnsi="Times New Roman" w:cs="Times New Roman"/>
          <w:sz w:val="24"/>
          <w:szCs w:val="24"/>
        </w:rPr>
        <w:t>а</w:t>
      </w:r>
      <w:r w:rsidRPr="00CC60B7">
        <w:rPr>
          <w:rFonts w:ascii="Times New Roman" w:hAnsi="Times New Roman" w:cs="Times New Roman"/>
          <w:sz w:val="24"/>
          <w:szCs w:val="24"/>
        </w:rPr>
        <w:t>правленности её тренировочных занятий в годичном цикле. Техника выполнения обяз</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тельных и дополнительных тестовых упражнений, способы их освоения и оценивания.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Самостоятельная физическая подготовка и особенности планирования её напра</w:t>
      </w:r>
      <w:r w:rsidRPr="00CC60B7">
        <w:rPr>
          <w:rFonts w:ascii="Times New Roman" w:hAnsi="Times New Roman" w:cs="Times New Roman"/>
          <w:sz w:val="24"/>
          <w:szCs w:val="24"/>
        </w:rPr>
        <w:t>в</w:t>
      </w:r>
      <w:r w:rsidRPr="00CC60B7">
        <w:rPr>
          <w:rFonts w:ascii="Times New Roman" w:hAnsi="Times New Roman" w:cs="Times New Roman"/>
          <w:sz w:val="24"/>
          <w:szCs w:val="24"/>
        </w:rPr>
        <w:t>ленности по тренировочным циклам, правила контроля и индивидуализации содержания физической нагрузки.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127.7.3. Физическое совершенствование.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Физкультурно-оздоровительная деятельность. Упражнения для профилактики ос</w:t>
      </w:r>
      <w:r w:rsidRPr="00CC60B7">
        <w:rPr>
          <w:rFonts w:ascii="Times New Roman" w:hAnsi="Times New Roman" w:cs="Times New Roman"/>
          <w:sz w:val="24"/>
          <w:szCs w:val="24"/>
        </w:rPr>
        <w:t>т</w:t>
      </w:r>
      <w:r w:rsidRPr="00CC60B7">
        <w:rPr>
          <w:rFonts w:ascii="Times New Roman" w:hAnsi="Times New Roman" w:cs="Times New Roman"/>
          <w:sz w:val="24"/>
          <w:szCs w:val="24"/>
        </w:rPr>
        <w:t>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w:t>
      </w:r>
      <w:r w:rsidRPr="00CC60B7">
        <w:rPr>
          <w:rFonts w:ascii="Times New Roman" w:hAnsi="Times New Roman" w:cs="Times New Roman"/>
          <w:sz w:val="24"/>
          <w:szCs w:val="24"/>
        </w:rPr>
        <w:t>и</w:t>
      </w:r>
      <w:r w:rsidRPr="00CC60B7">
        <w:rPr>
          <w:rFonts w:ascii="Times New Roman" w:hAnsi="Times New Roman" w:cs="Times New Roman"/>
          <w:sz w:val="24"/>
          <w:szCs w:val="24"/>
        </w:rPr>
        <w:t xml:space="preserve">ровании системной организации занятий кондиционной тренировкой.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Спортивно-оздоровительная деятельность. Модуль «Спортивные игры».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w:t>
      </w:r>
      <w:r w:rsidRPr="00CC60B7">
        <w:rPr>
          <w:rFonts w:ascii="Times New Roman" w:hAnsi="Times New Roman" w:cs="Times New Roman"/>
          <w:sz w:val="24"/>
          <w:szCs w:val="24"/>
        </w:rPr>
        <w:t>т</w:t>
      </w:r>
      <w:r w:rsidRPr="00CC60B7">
        <w:rPr>
          <w:rFonts w:ascii="Times New Roman" w:hAnsi="Times New Roman" w:cs="Times New Roman"/>
          <w:sz w:val="24"/>
          <w:szCs w:val="24"/>
        </w:rPr>
        <w:t>вий в условиях учебной и игровой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Баскетбол. Повторение правил игры в баскетбол, соблюдение их в процессе игр</w:t>
      </w:r>
      <w:r w:rsidRPr="00CC60B7">
        <w:rPr>
          <w:rFonts w:ascii="Times New Roman" w:hAnsi="Times New Roman" w:cs="Times New Roman"/>
          <w:sz w:val="24"/>
          <w:szCs w:val="24"/>
        </w:rPr>
        <w:t>о</w:t>
      </w:r>
      <w:r w:rsidRPr="00CC60B7">
        <w:rPr>
          <w:rFonts w:ascii="Times New Roman" w:hAnsi="Times New Roman" w:cs="Times New Roman"/>
          <w:sz w:val="24"/>
          <w:szCs w:val="24"/>
        </w:rPr>
        <w:t>вой деятельности. Совершенствование основных технических приёмов и тактических де</w:t>
      </w:r>
      <w:r w:rsidRPr="00CC60B7">
        <w:rPr>
          <w:rFonts w:ascii="Times New Roman" w:hAnsi="Times New Roman" w:cs="Times New Roman"/>
          <w:sz w:val="24"/>
          <w:szCs w:val="24"/>
        </w:rPr>
        <w:t>й</w:t>
      </w:r>
      <w:r w:rsidRPr="00CC60B7">
        <w:rPr>
          <w:rFonts w:ascii="Times New Roman" w:hAnsi="Times New Roman" w:cs="Times New Roman"/>
          <w:sz w:val="24"/>
          <w:szCs w:val="24"/>
        </w:rPr>
        <w:t>ствий в условиях учебной и игровой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Волейбол. Повторение правил игры в баскетбол, соблюдение их в процессе игр</w:t>
      </w:r>
      <w:r w:rsidRPr="00CC60B7">
        <w:rPr>
          <w:rFonts w:ascii="Times New Roman" w:hAnsi="Times New Roman" w:cs="Times New Roman"/>
          <w:sz w:val="24"/>
          <w:szCs w:val="24"/>
        </w:rPr>
        <w:t>о</w:t>
      </w:r>
      <w:r w:rsidRPr="00CC60B7">
        <w:rPr>
          <w:rFonts w:ascii="Times New Roman" w:hAnsi="Times New Roman" w:cs="Times New Roman"/>
          <w:sz w:val="24"/>
          <w:szCs w:val="24"/>
        </w:rPr>
        <w:t>вой деятельности. Совершенствование основных технических приёмов и тактических де</w:t>
      </w:r>
      <w:r w:rsidRPr="00CC60B7">
        <w:rPr>
          <w:rFonts w:ascii="Times New Roman" w:hAnsi="Times New Roman" w:cs="Times New Roman"/>
          <w:sz w:val="24"/>
          <w:szCs w:val="24"/>
        </w:rPr>
        <w:t>й</w:t>
      </w:r>
      <w:r w:rsidRPr="00CC60B7">
        <w:rPr>
          <w:rFonts w:ascii="Times New Roman" w:hAnsi="Times New Roman" w:cs="Times New Roman"/>
          <w:sz w:val="24"/>
          <w:szCs w:val="24"/>
        </w:rPr>
        <w:t>ствий в условиях учебной и игровой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w:t>
      </w:r>
      <w:r w:rsidRPr="00CC60B7">
        <w:rPr>
          <w:rFonts w:ascii="Times New Roman" w:hAnsi="Times New Roman" w:cs="Times New Roman"/>
          <w:sz w:val="24"/>
          <w:szCs w:val="24"/>
        </w:rPr>
        <w:t>я</w:t>
      </w:r>
      <w:r w:rsidRPr="00CC60B7">
        <w:rPr>
          <w:rFonts w:ascii="Times New Roman" w:hAnsi="Times New Roman" w:cs="Times New Roman"/>
          <w:sz w:val="24"/>
          <w:szCs w:val="24"/>
        </w:rPr>
        <w:t>тий. Основные технические приёмы атлетических единоборств и способы их самосто</w:t>
      </w:r>
      <w:r w:rsidRPr="00CC60B7">
        <w:rPr>
          <w:rFonts w:ascii="Times New Roman" w:hAnsi="Times New Roman" w:cs="Times New Roman"/>
          <w:sz w:val="24"/>
          <w:szCs w:val="24"/>
        </w:rPr>
        <w:t>я</w:t>
      </w:r>
      <w:r w:rsidRPr="00CC60B7">
        <w:rPr>
          <w:rFonts w:ascii="Times New Roman" w:hAnsi="Times New Roman" w:cs="Times New Roman"/>
          <w:sz w:val="24"/>
          <w:szCs w:val="24"/>
        </w:rPr>
        <w:t>тельного разучивания (самостраховка, стойки, захваты, броски).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Модуль «Спортивная и физическая подготовка». Техническая и специальная физ</w:t>
      </w:r>
      <w:r w:rsidRPr="00CC60B7">
        <w:rPr>
          <w:rFonts w:ascii="Times New Roman" w:hAnsi="Times New Roman" w:cs="Times New Roman"/>
          <w:sz w:val="24"/>
          <w:szCs w:val="24"/>
        </w:rPr>
        <w:t>и</w:t>
      </w:r>
      <w:r w:rsidRPr="00CC60B7">
        <w:rPr>
          <w:rFonts w:ascii="Times New Roman" w:hAnsi="Times New Roman" w:cs="Times New Roman"/>
          <w:sz w:val="24"/>
          <w:szCs w:val="24"/>
        </w:rPr>
        <w:t>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w:t>
      </w:r>
      <w:r w:rsidRPr="00CC60B7">
        <w:rPr>
          <w:rFonts w:ascii="Times New Roman" w:hAnsi="Times New Roman" w:cs="Times New Roman"/>
          <w:sz w:val="24"/>
          <w:szCs w:val="24"/>
        </w:rPr>
        <w:t>д</w:t>
      </w:r>
      <w:r w:rsidRPr="00CC60B7">
        <w:rPr>
          <w:rFonts w:ascii="Times New Roman" w:hAnsi="Times New Roman" w:cs="Times New Roman"/>
          <w:sz w:val="24"/>
          <w:szCs w:val="24"/>
        </w:rPr>
        <w:t>готовки, видов спорта и оздоровительных систем физической культуры, национальных видов спорта, культурно-этнических игр.</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127.7.4. Федеральная рабочая программа вариативного модуля «Базовая физич</w:t>
      </w:r>
      <w:r w:rsidRPr="00CC60B7">
        <w:rPr>
          <w:rFonts w:ascii="Times New Roman" w:hAnsi="Times New Roman" w:cs="Times New Roman"/>
          <w:sz w:val="24"/>
          <w:szCs w:val="24"/>
        </w:rPr>
        <w:t>е</w:t>
      </w:r>
      <w:r w:rsidRPr="00CC60B7">
        <w:rPr>
          <w:rFonts w:ascii="Times New Roman" w:hAnsi="Times New Roman" w:cs="Times New Roman"/>
          <w:sz w:val="24"/>
          <w:szCs w:val="24"/>
        </w:rPr>
        <w:t>ская подготовка».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Общая физическая подготовка. Развитие силовых способностей. Комплексы общ</w:t>
      </w:r>
      <w:r w:rsidRPr="00CC60B7">
        <w:rPr>
          <w:rFonts w:ascii="Times New Roman" w:hAnsi="Times New Roman" w:cs="Times New Roman"/>
          <w:sz w:val="24"/>
          <w:szCs w:val="24"/>
        </w:rPr>
        <w:t>е</w:t>
      </w:r>
      <w:r w:rsidRPr="00CC60B7">
        <w:rPr>
          <w:rFonts w:ascii="Times New Roman" w:hAnsi="Times New Roman" w:cs="Times New Roman"/>
          <w:sz w:val="24"/>
          <w:szCs w:val="24"/>
        </w:rPr>
        <w:t>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w:t>
      </w:r>
      <w:r w:rsidRPr="00CC60B7">
        <w:rPr>
          <w:rFonts w:ascii="Times New Roman" w:hAnsi="Times New Roman" w:cs="Times New Roman"/>
          <w:sz w:val="24"/>
          <w:szCs w:val="24"/>
        </w:rPr>
        <w:t>о</w:t>
      </w:r>
      <w:r w:rsidRPr="00CC60B7">
        <w:rPr>
          <w:rFonts w:ascii="Times New Roman" w:hAnsi="Times New Roman" w:cs="Times New Roman"/>
          <w:sz w:val="24"/>
          <w:szCs w:val="24"/>
        </w:rPr>
        <w:t>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w:t>
      </w:r>
      <w:r w:rsidRPr="00CC60B7">
        <w:rPr>
          <w:rFonts w:ascii="Times New Roman" w:hAnsi="Times New Roman" w:cs="Times New Roman"/>
          <w:sz w:val="24"/>
          <w:szCs w:val="24"/>
        </w:rPr>
        <w:t>и</w:t>
      </w:r>
      <w:r w:rsidRPr="00CC60B7">
        <w:rPr>
          <w:rFonts w:ascii="Times New Roman" w:hAnsi="Times New Roman" w:cs="Times New Roman"/>
          <w:sz w:val="24"/>
          <w:szCs w:val="24"/>
        </w:rPr>
        <w:t>тельным отягощением (напрыгивание и спрыгивание, прыжки через скакалку, многоск</w:t>
      </w:r>
      <w:r w:rsidRPr="00CC60B7">
        <w:rPr>
          <w:rFonts w:ascii="Times New Roman" w:hAnsi="Times New Roman" w:cs="Times New Roman"/>
          <w:sz w:val="24"/>
          <w:szCs w:val="24"/>
        </w:rPr>
        <w:t>о</w:t>
      </w:r>
      <w:r w:rsidRPr="00CC60B7">
        <w:rPr>
          <w:rFonts w:ascii="Times New Roman" w:hAnsi="Times New Roman" w:cs="Times New Roman"/>
          <w:sz w:val="24"/>
          <w:szCs w:val="24"/>
        </w:rPr>
        <w:t>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w:t>
      </w:r>
      <w:r w:rsidRPr="00CC60B7">
        <w:rPr>
          <w:rFonts w:ascii="Times New Roman" w:hAnsi="Times New Roman" w:cs="Times New Roman"/>
          <w:sz w:val="24"/>
          <w:szCs w:val="24"/>
        </w:rPr>
        <w:t>е</w:t>
      </w:r>
      <w:r w:rsidRPr="00CC60B7">
        <w:rPr>
          <w:rFonts w:ascii="Times New Roman" w:hAnsi="Times New Roman" w:cs="Times New Roman"/>
          <w:sz w:val="24"/>
          <w:szCs w:val="24"/>
        </w:rPr>
        <w:t>дельных тяжестей (сверстников способом на спине). Подвижные игры с силовой напра</w:t>
      </w:r>
      <w:r w:rsidRPr="00CC60B7">
        <w:rPr>
          <w:rFonts w:ascii="Times New Roman" w:hAnsi="Times New Roman" w:cs="Times New Roman"/>
          <w:sz w:val="24"/>
          <w:szCs w:val="24"/>
        </w:rPr>
        <w:t>в</w:t>
      </w:r>
      <w:r w:rsidRPr="00CC60B7">
        <w:rPr>
          <w:rFonts w:ascii="Times New Roman" w:hAnsi="Times New Roman" w:cs="Times New Roman"/>
          <w:sz w:val="24"/>
          <w:szCs w:val="24"/>
        </w:rPr>
        <w:t>ленностью (импровизированный баскетбол с набивным мячом и другое).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w:t>
      </w:r>
      <w:r w:rsidRPr="00CC60B7">
        <w:rPr>
          <w:rFonts w:ascii="Times New Roman" w:hAnsi="Times New Roman" w:cs="Times New Roman"/>
          <w:sz w:val="24"/>
          <w:szCs w:val="24"/>
        </w:rPr>
        <w:t>е</w:t>
      </w:r>
      <w:r w:rsidRPr="00CC60B7">
        <w:rPr>
          <w:rFonts w:ascii="Times New Roman" w:hAnsi="Times New Roman" w:cs="Times New Roman"/>
          <w:sz w:val="24"/>
          <w:szCs w:val="24"/>
        </w:rPr>
        <w:t>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w:t>
      </w:r>
      <w:r w:rsidRPr="00CC60B7">
        <w:rPr>
          <w:rFonts w:ascii="Times New Roman" w:hAnsi="Times New Roman" w:cs="Times New Roman"/>
          <w:sz w:val="24"/>
          <w:szCs w:val="24"/>
        </w:rPr>
        <w:t>и</w:t>
      </w:r>
      <w:r w:rsidRPr="00CC60B7">
        <w:rPr>
          <w:rFonts w:ascii="Times New Roman" w:hAnsi="Times New Roman" w:cs="Times New Roman"/>
          <w:sz w:val="24"/>
          <w:szCs w:val="24"/>
        </w:rPr>
        <w:t>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w:t>
      </w:r>
      <w:r w:rsidRPr="00CC60B7">
        <w:rPr>
          <w:rFonts w:ascii="Times New Roman" w:hAnsi="Times New Roman" w:cs="Times New Roman"/>
          <w:sz w:val="24"/>
          <w:szCs w:val="24"/>
        </w:rPr>
        <w:t>е</w:t>
      </w:r>
      <w:r w:rsidRPr="00CC60B7">
        <w:rPr>
          <w:rFonts w:ascii="Times New Roman" w:hAnsi="Times New Roman" w:cs="Times New Roman"/>
          <w:sz w:val="24"/>
          <w:szCs w:val="24"/>
        </w:rPr>
        <w:t>тических стоек, мячей, лежащих на полу или подвешенных на высоте). Эстафеты и по</w:t>
      </w:r>
      <w:r w:rsidRPr="00CC60B7">
        <w:rPr>
          <w:rFonts w:ascii="Times New Roman" w:hAnsi="Times New Roman" w:cs="Times New Roman"/>
          <w:sz w:val="24"/>
          <w:szCs w:val="24"/>
        </w:rPr>
        <w:t>д</w:t>
      </w:r>
      <w:r w:rsidRPr="00CC60B7">
        <w:rPr>
          <w:rFonts w:ascii="Times New Roman" w:hAnsi="Times New Roman" w:cs="Times New Roman"/>
          <w:sz w:val="24"/>
          <w:szCs w:val="24"/>
        </w:rPr>
        <w:t>вижные игры со скоростной направленностью. Технические действия из базовых видов спорта, выполняемые с максимальной скоростью движений.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w:t>
      </w:r>
      <w:r w:rsidRPr="00CC60B7">
        <w:rPr>
          <w:rFonts w:ascii="Times New Roman" w:hAnsi="Times New Roman" w:cs="Times New Roman"/>
          <w:sz w:val="24"/>
          <w:szCs w:val="24"/>
        </w:rPr>
        <w:t>и</w:t>
      </w:r>
      <w:r w:rsidRPr="00CC60B7">
        <w:rPr>
          <w:rFonts w:ascii="Times New Roman" w:hAnsi="Times New Roman" w:cs="Times New Roman"/>
          <w:sz w:val="24"/>
          <w:szCs w:val="24"/>
        </w:rPr>
        <w:t>мах максимальной и субмаксимальной интенсивности. Кроссовый бег и марш-бросок на лыжах.</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w:t>
      </w:r>
      <w:r w:rsidRPr="00CC60B7">
        <w:rPr>
          <w:rFonts w:ascii="Times New Roman" w:hAnsi="Times New Roman" w:cs="Times New Roman"/>
          <w:sz w:val="24"/>
          <w:szCs w:val="24"/>
        </w:rPr>
        <w:lastRenderedPageBreak/>
        <w:t>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гибкости. Комплексы общеразвивающих упражнений (активных и па</w:t>
      </w:r>
      <w:r w:rsidRPr="00CC60B7">
        <w:rPr>
          <w:rFonts w:ascii="Times New Roman" w:hAnsi="Times New Roman" w:cs="Times New Roman"/>
          <w:sz w:val="24"/>
          <w:szCs w:val="24"/>
        </w:rPr>
        <w:t>с</w:t>
      </w:r>
      <w:r w:rsidRPr="00CC60B7">
        <w:rPr>
          <w:rFonts w:ascii="Times New Roman" w:hAnsi="Times New Roman" w:cs="Times New Roman"/>
          <w:sz w:val="24"/>
          <w:szCs w:val="24"/>
        </w:rPr>
        <w:t>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w:t>
      </w:r>
      <w:r w:rsidRPr="00CC60B7">
        <w:rPr>
          <w:rFonts w:ascii="Times New Roman" w:hAnsi="Times New Roman" w:cs="Times New Roman"/>
          <w:sz w:val="24"/>
          <w:szCs w:val="24"/>
        </w:rPr>
        <w:t>о</w:t>
      </w:r>
      <w:r w:rsidRPr="00CC60B7">
        <w:rPr>
          <w:rFonts w:ascii="Times New Roman" w:hAnsi="Times New Roman" w:cs="Times New Roman"/>
          <w:sz w:val="24"/>
          <w:szCs w:val="24"/>
        </w:rPr>
        <w:t>лушпагат, шпагат, выкруты гимнастической палки).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Упражнения культурно-этнической направленности. Сюжетно-образные и обряд</w:t>
      </w:r>
      <w:r w:rsidRPr="00CC60B7">
        <w:rPr>
          <w:rFonts w:ascii="Times New Roman" w:hAnsi="Times New Roman" w:cs="Times New Roman"/>
          <w:sz w:val="24"/>
          <w:szCs w:val="24"/>
        </w:rPr>
        <w:t>о</w:t>
      </w:r>
      <w:r w:rsidRPr="00CC60B7">
        <w:rPr>
          <w:rFonts w:ascii="Times New Roman" w:hAnsi="Times New Roman" w:cs="Times New Roman"/>
          <w:sz w:val="24"/>
          <w:szCs w:val="24"/>
        </w:rPr>
        <w:t>вые игры. Технические действия национальных видов спорта.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Специальная физическая подготовка. Модуль «Гимнастика».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w:t>
      </w:r>
      <w:r w:rsidRPr="00CC60B7">
        <w:rPr>
          <w:rFonts w:ascii="Times New Roman" w:hAnsi="Times New Roman" w:cs="Times New Roman"/>
          <w:sz w:val="24"/>
          <w:szCs w:val="24"/>
        </w:rPr>
        <w:t>м</w:t>
      </w:r>
      <w:r w:rsidRPr="00CC60B7">
        <w:rPr>
          <w:rFonts w:ascii="Times New Roman" w:hAnsi="Times New Roman" w:cs="Times New Roman"/>
          <w:sz w:val="24"/>
          <w:szCs w:val="24"/>
        </w:rPr>
        <w:t>настической палкой (укороченной скакалкой) для развития подвижности плечевого суст</w:t>
      </w:r>
      <w:r w:rsidRPr="00CC60B7">
        <w:rPr>
          <w:rFonts w:ascii="Times New Roman" w:hAnsi="Times New Roman" w:cs="Times New Roman"/>
          <w:sz w:val="24"/>
          <w:szCs w:val="24"/>
        </w:rPr>
        <w:t>а</w:t>
      </w:r>
      <w:r w:rsidRPr="00CC60B7">
        <w:rPr>
          <w:rFonts w:ascii="Times New Roman" w:hAnsi="Times New Roman" w:cs="Times New Roman"/>
          <w:sz w:val="24"/>
          <w:szCs w:val="24"/>
        </w:rPr>
        <w:t>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w:t>
      </w:r>
      <w:r w:rsidRPr="00CC60B7">
        <w:rPr>
          <w:rFonts w:ascii="Times New Roman" w:hAnsi="Times New Roman" w:cs="Times New Roman"/>
          <w:sz w:val="24"/>
          <w:szCs w:val="24"/>
        </w:rPr>
        <w:t>о</w:t>
      </w:r>
      <w:r w:rsidRPr="00CC60B7">
        <w:rPr>
          <w:rFonts w:ascii="Times New Roman" w:hAnsi="Times New Roman" w:cs="Times New Roman"/>
          <w:sz w:val="24"/>
          <w:szCs w:val="24"/>
        </w:rPr>
        <w:t>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w:t>
      </w:r>
      <w:r w:rsidRPr="00CC60B7">
        <w:rPr>
          <w:rFonts w:ascii="Times New Roman" w:hAnsi="Times New Roman" w:cs="Times New Roman"/>
          <w:sz w:val="24"/>
          <w:szCs w:val="24"/>
        </w:rPr>
        <w:t>д</w:t>
      </w:r>
      <w:r w:rsidRPr="00CC60B7">
        <w:rPr>
          <w:rFonts w:ascii="Times New Roman" w:hAnsi="Times New Roman" w:cs="Times New Roman"/>
          <w:sz w:val="24"/>
          <w:szCs w:val="24"/>
        </w:rPr>
        <w:t>ка, мост).</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w:t>
      </w:r>
      <w:r w:rsidRPr="00CC60B7">
        <w:rPr>
          <w:rFonts w:ascii="Times New Roman" w:hAnsi="Times New Roman" w:cs="Times New Roman"/>
          <w:sz w:val="24"/>
          <w:szCs w:val="24"/>
        </w:rPr>
        <w:t>е</w:t>
      </w:r>
      <w:r w:rsidRPr="00CC60B7">
        <w:rPr>
          <w:rFonts w:ascii="Times New Roman" w:hAnsi="Times New Roman" w:cs="Times New Roman"/>
          <w:sz w:val="24"/>
          <w:szCs w:val="24"/>
        </w:rPr>
        <w:t>одоление препятствий прыжком с опорой на руку, безопорным прыжком, быстрым л</w:t>
      </w:r>
      <w:r w:rsidRPr="00CC60B7">
        <w:rPr>
          <w:rFonts w:ascii="Times New Roman" w:hAnsi="Times New Roman" w:cs="Times New Roman"/>
          <w:sz w:val="24"/>
          <w:szCs w:val="24"/>
        </w:rPr>
        <w:t>а</w:t>
      </w:r>
      <w:r w:rsidRPr="00CC60B7">
        <w:rPr>
          <w:rFonts w:ascii="Times New Roman" w:hAnsi="Times New Roman" w:cs="Times New Roman"/>
          <w:sz w:val="24"/>
          <w:szCs w:val="24"/>
        </w:rPr>
        <w:t>заньем. Броски теннисного мяча правой и левой рукой в подвижную и неподвижную м</w:t>
      </w:r>
      <w:r w:rsidRPr="00CC60B7">
        <w:rPr>
          <w:rFonts w:ascii="Times New Roman" w:hAnsi="Times New Roman" w:cs="Times New Roman"/>
          <w:sz w:val="24"/>
          <w:szCs w:val="24"/>
        </w:rPr>
        <w:t>и</w:t>
      </w:r>
      <w:r w:rsidRPr="00CC60B7">
        <w:rPr>
          <w:rFonts w:ascii="Times New Roman" w:hAnsi="Times New Roman" w:cs="Times New Roman"/>
          <w:sz w:val="24"/>
          <w:szCs w:val="24"/>
        </w:rPr>
        <w:t>шень, с места и с разбега. Касание правой и левой ногой мишеней, подвешенных на ра</w:t>
      </w:r>
      <w:r w:rsidRPr="00CC60B7">
        <w:rPr>
          <w:rFonts w:ascii="Times New Roman" w:hAnsi="Times New Roman" w:cs="Times New Roman"/>
          <w:sz w:val="24"/>
          <w:szCs w:val="24"/>
        </w:rPr>
        <w:t>з</w:t>
      </w:r>
      <w:r w:rsidRPr="00CC60B7">
        <w:rPr>
          <w:rFonts w:ascii="Times New Roman" w:hAnsi="Times New Roman" w:cs="Times New Roman"/>
          <w:sz w:val="24"/>
          <w:szCs w:val="24"/>
        </w:rPr>
        <w:t>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силовых способностей. Подтягивание в висе и отжимание в упоре. Пер</w:t>
      </w:r>
      <w:r w:rsidRPr="00CC60B7">
        <w:rPr>
          <w:rFonts w:ascii="Times New Roman" w:hAnsi="Times New Roman" w:cs="Times New Roman"/>
          <w:sz w:val="24"/>
          <w:szCs w:val="24"/>
        </w:rPr>
        <w:t>е</w:t>
      </w:r>
      <w:r w:rsidRPr="00CC60B7">
        <w:rPr>
          <w:rFonts w:ascii="Times New Roman" w:hAnsi="Times New Roman" w:cs="Times New Roman"/>
          <w:sz w:val="24"/>
          <w:szCs w:val="24"/>
        </w:rPr>
        <w:t>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w:t>
      </w:r>
      <w:r w:rsidRPr="00CC60B7">
        <w:rPr>
          <w:rFonts w:ascii="Times New Roman" w:hAnsi="Times New Roman" w:cs="Times New Roman"/>
          <w:sz w:val="24"/>
          <w:szCs w:val="24"/>
        </w:rPr>
        <w:t>о</w:t>
      </w:r>
      <w:r w:rsidRPr="00CC60B7">
        <w:rPr>
          <w:rFonts w:ascii="Times New Roman" w:hAnsi="Times New Roman" w:cs="Times New Roman"/>
          <w:sz w:val="24"/>
          <w:szCs w:val="24"/>
        </w:rPr>
        <w:t>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w:t>
      </w:r>
      <w:r w:rsidRPr="00CC60B7">
        <w:rPr>
          <w:rFonts w:ascii="Times New Roman" w:hAnsi="Times New Roman" w:cs="Times New Roman"/>
          <w:sz w:val="24"/>
          <w:szCs w:val="24"/>
        </w:rPr>
        <w:t>з</w:t>
      </w:r>
      <w:r w:rsidRPr="00CC60B7">
        <w:rPr>
          <w:rFonts w:ascii="Times New Roman" w:hAnsi="Times New Roman" w:cs="Times New Roman"/>
          <w:sz w:val="24"/>
          <w:szCs w:val="24"/>
        </w:rPr>
        <w:t>ле (ноги зафиксированы) сгибание туловища с различной амплитудой движений (на жив</w:t>
      </w:r>
      <w:r w:rsidRPr="00CC60B7">
        <w:rPr>
          <w:rFonts w:ascii="Times New Roman" w:hAnsi="Times New Roman" w:cs="Times New Roman"/>
          <w:sz w:val="24"/>
          <w:szCs w:val="24"/>
        </w:rPr>
        <w:t>о</w:t>
      </w:r>
      <w:r w:rsidRPr="00CC60B7">
        <w:rPr>
          <w:rFonts w:ascii="Times New Roman" w:hAnsi="Times New Roman" w:cs="Times New Roman"/>
          <w:sz w:val="24"/>
          <w:szCs w:val="24"/>
        </w:rPr>
        <w:t>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w:t>
      </w:r>
      <w:r w:rsidRPr="00CC60B7">
        <w:rPr>
          <w:rFonts w:ascii="Times New Roman" w:hAnsi="Times New Roman" w:cs="Times New Roman"/>
          <w:sz w:val="24"/>
          <w:szCs w:val="24"/>
        </w:rPr>
        <w:t>а</w:t>
      </w:r>
      <w:r w:rsidRPr="00CC60B7">
        <w:rPr>
          <w:rFonts w:ascii="Times New Roman" w:hAnsi="Times New Roman" w:cs="Times New Roman"/>
          <w:sz w:val="24"/>
          <w:szCs w:val="24"/>
        </w:rPr>
        <w:t>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выносливости. Упражнения с непредельными отягощениями, выполня</w:t>
      </w:r>
      <w:r w:rsidRPr="00CC60B7">
        <w:rPr>
          <w:rFonts w:ascii="Times New Roman" w:hAnsi="Times New Roman" w:cs="Times New Roman"/>
          <w:sz w:val="24"/>
          <w:szCs w:val="24"/>
        </w:rPr>
        <w:t>е</w:t>
      </w:r>
      <w:r w:rsidRPr="00CC60B7">
        <w:rPr>
          <w:rFonts w:ascii="Times New Roman" w:hAnsi="Times New Roman" w:cs="Times New Roman"/>
          <w:sz w:val="24"/>
          <w:szCs w:val="24"/>
        </w:rPr>
        <w:t>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w:t>
      </w:r>
      <w:r w:rsidRPr="00CC60B7">
        <w:rPr>
          <w:rFonts w:ascii="Times New Roman" w:hAnsi="Times New Roman" w:cs="Times New Roman"/>
          <w:sz w:val="24"/>
          <w:szCs w:val="24"/>
        </w:rPr>
        <w:t>е</w:t>
      </w:r>
      <w:r w:rsidRPr="00CC60B7">
        <w:rPr>
          <w:rFonts w:ascii="Times New Roman" w:hAnsi="Times New Roman" w:cs="Times New Roman"/>
          <w:sz w:val="24"/>
          <w:szCs w:val="24"/>
        </w:rPr>
        <w:t>нием, выполняемые в режиме непрерывного и интервального методов.</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Модуль «Лёгкая атлетика».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силовых способностей. Специальные прыжковые упражнения с дополн</w:t>
      </w:r>
      <w:r w:rsidRPr="00CC60B7">
        <w:rPr>
          <w:rFonts w:ascii="Times New Roman" w:hAnsi="Times New Roman" w:cs="Times New Roman"/>
          <w:sz w:val="24"/>
          <w:szCs w:val="24"/>
        </w:rPr>
        <w:t>и</w:t>
      </w:r>
      <w:r w:rsidRPr="00CC60B7">
        <w:rPr>
          <w:rFonts w:ascii="Times New Roman" w:hAnsi="Times New Roman" w:cs="Times New Roman"/>
          <w:sz w:val="24"/>
          <w:szCs w:val="24"/>
        </w:rPr>
        <w:t xml:space="preserve">тельным отягощением. Прыжки вверх с доставанием подвешенных предметов. Прыжки в </w:t>
      </w:r>
      <w:r w:rsidRPr="00CC60B7">
        <w:rPr>
          <w:rFonts w:ascii="Times New Roman" w:hAnsi="Times New Roman" w:cs="Times New Roman"/>
          <w:sz w:val="24"/>
          <w:szCs w:val="24"/>
        </w:rPr>
        <w:lastRenderedPageBreak/>
        <w:t>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w:t>
      </w:r>
      <w:r w:rsidRPr="00CC60B7">
        <w:rPr>
          <w:rFonts w:ascii="Times New Roman" w:hAnsi="Times New Roman" w:cs="Times New Roman"/>
          <w:sz w:val="24"/>
          <w:szCs w:val="24"/>
        </w:rPr>
        <w:t>о</w:t>
      </w:r>
      <w:r w:rsidRPr="00CC60B7">
        <w:rPr>
          <w:rFonts w:ascii="Times New Roman" w:hAnsi="Times New Roman" w:cs="Times New Roman"/>
          <w:sz w:val="24"/>
          <w:szCs w:val="24"/>
        </w:rPr>
        <w:t>щением на мышечные группы. Комплексы силовых упражнений по методу круговой тр</w:t>
      </w:r>
      <w:r w:rsidRPr="00CC60B7">
        <w:rPr>
          <w:rFonts w:ascii="Times New Roman" w:hAnsi="Times New Roman" w:cs="Times New Roman"/>
          <w:sz w:val="24"/>
          <w:szCs w:val="24"/>
        </w:rPr>
        <w:t>е</w:t>
      </w:r>
      <w:r w:rsidRPr="00CC60B7">
        <w:rPr>
          <w:rFonts w:ascii="Times New Roman" w:hAnsi="Times New Roman" w:cs="Times New Roman"/>
          <w:sz w:val="24"/>
          <w:szCs w:val="24"/>
        </w:rPr>
        <w:t>нировки.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скоростных способностей. Бег на месте с максимальной скоростью и те</w:t>
      </w:r>
      <w:r w:rsidRPr="00CC60B7">
        <w:rPr>
          <w:rFonts w:ascii="Times New Roman" w:hAnsi="Times New Roman" w:cs="Times New Roman"/>
          <w:sz w:val="24"/>
          <w:szCs w:val="24"/>
        </w:rPr>
        <w:t>м</w:t>
      </w:r>
      <w:r w:rsidRPr="00CC60B7">
        <w:rPr>
          <w:rFonts w:ascii="Times New Roman" w:hAnsi="Times New Roman" w:cs="Times New Roman"/>
          <w:sz w:val="24"/>
          <w:szCs w:val="24"/>
        </w:rPr>
        <w:t>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w:t>
      </w:r>
      <w:r w:rsidRPr="00CC60B7">
        <w:rPr>
          <w:rFonts w:ascii="Times New Roman" w:hAnsi="Times New Roman" w:cs="Times New Roman"/>
          <w:sz w:val="24"/>
          <w:szCs w:val="24"/>
        </w:rPr>
        <w:t>с</w:t>
      </w:r>
      <w:r w:rsidRPr="00CC60B7">
        <w:rPr>
          <w:rFonts w:ascii="Times New Roman" w:hAnsi="Times New Roman" w:cs="Times New Roman"/>
          <w:sz w:val="24"/>
          <w:szCs w:val="24"/>
        </w:rPr>
        <w:t>корение, переходящее в многоскоки, и многоскоки, переходящие в бег с ускорением. По</w:t>
      </w:r>
      <w:r w:rsidRPr="00CC60B7">
        <w:rPr>
          <w:rFonts w:ascii="Times New Roman" w:hAnsi="Times New Roman" w:cs="Times New Roman"/>
          <w:sz w:val="24"/>
          <w:szCs w:val="24"/>
        </w:rPr>
        <w:t>д</w:t>
      </w:r>
      <w:r w:rsidRPr="00CC60B7">
        <w:rPr>
          <w:rFonts w:ascii="Times New Roman" w:hAnsi="Times New Roman" w:cs="Times New Roman"/>
          <w:sz w:val="24"/>
          <w:szCs w:val="24"/>
        </w:rPr>
        <w:t>вижные и спортивные игры, эстафеты.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w:t>
      </w:r>
      <w:r w:rsidRPr="00CC60B7">
        <w:rPr>
          <w:rFonts w:ascii="Times New Roman" w:hAnsi="Times New Roman" w:cs="Times New Roman"/>
          <w:sz w:val="24"/>
          <w:szCs w:val="24"/>
        </w:rPr>
        <w:t>а</w:t>
      </w:r>
      <w:r w:rsidRPr="00CC60B7">
        <w:rPr>
          <w:rFonts w:ascii="Times New Roman" w:hAnsi="Times New Roman" w:cs="Times New Roman"/>
          <w:sz w:val="24"/>
          <w:szCs w:val="24"/>
        </w:rPr>
        <w:t>стика» и «Спортивные игры»).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Модуль «Зимние виды спорта».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выносливости. Передвижения на лыжах с равномерной скоростью в р</w:t>
      </w:r>
      <w:r w:rsidRPr="00CC60B7">
        <w:rPr>
          <w:rFonts w:ascii="Times New Roman" w:hAnsi="Times New Roman" w:cs="Times New Roman"/>
          <w:sz w:val="24"/>
          <w:szCs w:val="24"/>
        </w:rPr>
        <w:t>е</w:t>
      </w:r>
      <w:r w:rsidRPr="00CC60B7">
        <w:rPr>
          <w:rFonts w:ascii="Times New Roman" w:hAnsi="Times New Roman" w:cs="Times New Roman"/>
          <w:sz w:val="24"/>
          <w:szCs w:val="24"/>
        </w:rPr>
        <w:t>жимах умеренной, большой и субмаксимальной интенсивности, с соревновательной ск</w:t>
      </w:r>
      <w:r w:rsidRPr="00CC60B7">
        <w:rPr>
          <w:rFonts w:ascii="Times New Roman" w:hAnsi="Times New Roman" w:cs="Times New Roman"/>
          <w:sz w:val="24"/>
          <w:szCs w:val="24"/>
        </w:rPr>
        <w:t>о</w:t>
      </w:r>
      <w:r w:rsidRPr="00CC60B7">
        <w:rPr>
          <w:rFonts w:ascii="Times New Roman" w:hAnsi="Times New Roman" w:cs="Times New Roman"/>
          <w:sz w:val="24"/>
          <w:szCs w:val="24"/>
        </w:rPr>
        <w:t>ростью.</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w:t>
      </w:r>
      <w:r w:rsidRPr="00CC60B7">
        <w:rPr>
          <w:rFonts w:ascii="Times New Roman" w:hAnsi="Times New Roman" w:cs="Times New Roman"/>
          <w:sz w:val="24"/>
          <w:szCs w:val="24"/>
        </w:rPr>
        <w:t>е</w:t>
      </w:r>
      <w:r w:rsidRPr="00CC60B7">
        <w:rPr>
          <w:rFonts w:ascii="Times New Roman" w:hAnsi="Times New Roman" w:cs="Times New Roman"/>
          <w:sz w:val="24"/>
          <w:szCs w:val="24"/>
        </w:rPr>
        <w:t>гом, «лесенкой», «ёлочкой». Упражнения в «транспортировке».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Модуль «Спортивные игры».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Баскетбол. Развитие скоростных способностей. Ходьба и бег в различных напра</w:t>
      </w:r>
      <w:r w:rsidRPr="00CC60B7">
        <w:rPr>
          <w:rFonts w:ascii="Times New Roman" w:hAnsi="Times New Roman" w:cs="Times New Roman"/>
          <w:sz w:val="24"/>
          <w:szCs w:val="24"/>
        </w:rPr>
        <w:t>в</w:t>
      </w:r>
      <w:r w:rsidRPr="00CC60B7">
        <w:rPr>
          <w:rFonts w:ascii="Times New Roman" w:hAnsi="Times New Roman" w:cs="Times New Roman"/>
          <w:sz w:val="24"/>
          <w:szCs w:val="24"/>
        </w:rPr>
        <w:t>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w:t>
      </w:r>
      <w:r w:rsidRPr="00CC60B7">
        <w:rPr>
          <w:rFonts w:ascii="Times New Roman" w:hAnsi="Times New Roman" w:cs="Times New Roman"/>
          <w:sz w:val="24"/>
          <w:szCs w:val="24"/>
        </w:rPr>
        <w:t>е</w:t>
      </w:r>
      <w:r w:rsidRPr="00CC60B7">
        <w:rPr>
          <w:rFonts w:ascii="Times New Roman" w:hAnsi="Times New Roman" w:cs="Times New Roman"/>
          <w:sz w:val="24"/>
          <w:szCs w:val="24"/>
        </w:rPr>
        <w:t>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силовых способностей. Комплексы упражнений с дополнительным от</w:t>
      </w:r>
      <w:r w:rsidRPr="00CC60B7">
        <w:rPr>
          <w:rFonts w:ascii="Times New Roman" w:hAnsi="Times New Roman" w:cs="Times New Roman"/>
          <w:sz w:val="24"/>
          <w:szCs w:val="24"/>
        </w:rPr>
        <w:t>я</w:t>
      </w:r>
      <w:r w:rsidRPr="00CC60B7">
        <w:rPr>
          <w:rFonts w:ascii="Times New Roman" w:hAnsi="Times New Roman" w:cs="Times New Roman"/>
          <w:sz w:val="24"/>
          <w:szCs w:val="24"/>
        </w:rPr>
        <w:t>гощением на основные мышечные группы. Ходьба и прыжки в глубоком приседе. Пры</w:t>
      </w:r>
      <w:r w:rsidRPr="00CC60B7">
        <w:rPr>
          <w:rFonts w:ascii="Times New Roman" w:hAnsi="Times New Roman" w:cs="Times New Roman"/>
          <w:sz w:val="24"/>
          <w:szCs w:val="24"/>
        </w:rPr>
        <w:t>ж</w:t>
      </w:r>
      <w:r w:rsidRPr="00CC60B7">
        <w:rPr>
          <w:rFonts w:ascii="Times New Roman" w:hAnsi="Times New Roman" w:cs="Times New Roman"/>
          <w:sz w:val="24"/>
          <w:szCs w:val="24"/>
        </w:rPr>
        <w:t>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w:t>
      </w:r>
      <w:r w:rsidRPr="00CC60B7">
        <w:rPr>
          <w:rFonts w:ascii="Times New Roman" w:hAnsi="Times New Roman" w:cs="Times New Roman"/>
          <w:sz w:val="24"/>
          <w:szCs w:val="24"/>
        </w:rPr>
        <w:t>е</w:t>
      </w:r>
      <w:r w:rsidRPr="00CC60B7">
        <w:rPr>
          <w:rFonts w:ascii="Times New Roman" w:hAnsi="Times New Roman" w:cs="Times New Roman"/>
          <w:sz w:val="24"/>
          <w:szCs w:val="24"/>
        </w:rPr>
        <w:t>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w:t>
      </w:r>
      <w:r w:rsidRPr="00CC60B7">
        <w:rPr>
          <w:rFonts w:ascii="Times New Roman" w:hAnsi="Times New Roman" w:cs="Times New Roman"/>
          <w:sz w:val="24"/>
          <w:szCs w:val="24"/>
        </w:rPr>
        <w:t>е</w:t>
      </w:r>
      <w:r w:rsidRPr="00CC60B7">
        <w:rPr>
          <w:rFonts w:ascii="Times New Roman" w:hAnsi="Times New Roman" w:cs="Times New Roman"/>
          <w:sz w:val="24"/>
          <w:szCs w:val="24"/>
        </w:rPr>
        <w:t>дующим выполнением многоскоков. Броски набивного мяча из различных исходных п</w:t>
      </w:r>
      <w:r w:rsidRPr="00CC60B7">
        <w:rPr>
          <w:rFonts w:ascii="Times New Roman" w:hAnsi="Times New Roman" w:cs="Times New Roman"/>
          <w:sz w:val="24"/>
          <w:szCs w:val="24"/>
        </w:rPr>
        <w:t>о</w:t>
      </w:r>
      <w:r w:rsidRPr="00CC60B7">
        <w:rPr>
          <w:rFonts w:ascii="Times New Roman" w:hAnsi="Times New Roman" w:cs="Times New Roman"/>
          <w:sz w:val="24"/>
          <w:szCs w:val="24"/>
        </w:rPr>
        <w:t>ложений, с различной траекторией полёта одной рукой и обеими руками, стоя, сидя, в п</w:t>
      </w:r>
      <w:r w:rsidRPr="00CC60B7">
        <w:rPr>
          <w:rFonts w:ascii="Times New Roman" w:hAnsi="Times New Roman" w:cs="Times New Roman"/>
          <w:sz w:val="24"/>
          <w:szCs w:val="24"/>
        </w:rPr>
        <w:t>о</w:t>
      </w:r>
      <w:r w:rsidRPr="00CC60B7">
        <w:rPr>
          <w:rFonts w:ascii="Times New Roman" w:hAnsi="Times New Roman" w:cs="Times New Roman"/>
          <w:sz w:val="24"/>
          <w:szCs w:val="24"/>
        </w:rPr>
        <w:t>луприседе.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выносливости. Повторный бег с максимальной скоростью, с уменьша</w:t>
      </w:r>
      <w:r w:rsidRPr="00CC60B7">
        <w:rPr>
          <w:rFonts w:ascii="Times New Roman" w:hAnsi="Times New Roman" w:cs="Times New Roman"/>
          <w:sz w:val="24"/>
          <w:szCs w:val="24"/>
        </w:rPr>
        <w:t>ю</w:t>
      </w:r>
      <w:r w:rsidRPr="00CC60B7">
        <w:rPr>
          <w:rFonts w:ascii="Times New Roman" w:hAnsi="Times New Roman" w:cs="Times New Roman"/>
          <w:sz w:val="24"/>
          <w:szCs w:val="24"/>
        </w:rPr>
        <w:t>щимся интервалом отдыха. Гладкий бег по методу непрерывно-интервального упражн</w:t>
      </w:r>
      <w:r w:rsidRPr="00CC60B7">
        <w:rPr>
          <w:rFonts w:ascii="Times New Roman" w:hAnsi="Times New Roman" w:cs="Times New Roman"/>
          <w:sz w:val="24"/>
          <w:szCs w:val="24"/>
        </w:rPr>
        <w:t>е</w:t>
      </w:r>
      <w:r w:rsidRPr="00CC60B7">
        <w:rPr>
          <w:rFonts w:ascii="Times New Roman" w:hAnsi="Times New Roman" w:cs="Times New Roman"/>
          <w:sz w:val="24"/>
          <w:szCs w:val="24"/>
        </w:rPr>
        <w:t>ния. Гладкий бег в режиме большой и умеренной интенсивности. Игра в баскетбол с ув</w:t>
      </w:r>
      <w:r w:rsidRPr="00CC60B7">
        <w:rPr>
          <w:rFonts w:ascii="Times New Roman" w:hAnsi="Times New Roman" w:cs="Times New Roman"/>
          <w:sz w:val="24"/>
          <w:szCs w:val="24"/>
        </w:rPr>
        <w:t>е</w:t>
      </w:r>
      <w:r w:rsidRPr="00CC60B7">
        <w:rPr>
          <w:rFonts w:ascii="Times New Roman" w:hAnsi="Times New Roman" w:cs="Times New Roman"/>
          <w:sz w:val="24"/>
          <w:szCs w:val="24"/>
        </w:rPr>
        <w:t>личивающимся объёмом времени игры.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w:t>
      </w:r>
      <w:r w:rsidRPr="00CC60B7">
        <w:rPr>
          <w:rFonts w:ascii="Times New Roman" w:hAnsi="Times New Roman" w:cs="Times New Roman"/>
          <w:sz w:val="24"/>
          <w:szCs w:val="24"/>
        </w:rPr>
        <w:t>м</w:t>
      </w:r>
      <w:r w:rsidRPr="00CC60B7">
        <w:rPr>
          <w:rFonts w:ascii="Times New Roman" w:hAnsi="Times New Roman" w:cs="Times New Roman"/>
          <w:sz w:val="24"/>
          <w:szCs w:val="24"/>
        </w:rPr>
        <w:t>плитудой движений. Броски малого мяча в стену одной рукой (обеими руками) с посл</w:t>
      </w:r>
      <w:r w:rsidRPr="00CC60B7">
        <w:rPr>
          <w:rFonts w:ascii="Times New Roman" w:hAnsi="Times New Roman" w:cs="Times New Roman"/>
          <w:sz w:val="24"/>
          <w:szCs w:val="24"/>
        </w:rPr>
        <w:t>е</w:t>
      </w:r>
      <w:r w:rsidRPr="00CC60B7">
        <w:rPr>
          <w:rFonts w:ascii="Times New Roman" w:hAnsi="Times New Roman" w:cs="Times New Roman"/>
          <w:sz w:val="24"/>
          <w:szCs w:val="24"/>
        </w:rPr>
        <w:t>дующей его ловлей (обеими руками и одной рукой) после отскока от стены (от пола). В</w:t>
      </w:r>
      <w:r w:rsidRPr="00CC60B7">
        <w:rPr>
          <w:rFonts w:ascii="Times New Roman" w:hAnsi="Times New Roman" w:cs="Times New Roman"/>
          <w:sz w:val="24"/>
          <w:szCs w:val="24"/>
        </w:rPr>
        <w:t>е</w:t>
      </w:r>
      <w:r w:rsidRPr="00CC60B7">
        <w:rPr>
          <w:rFonts w:ascii="Times New Roman" w:hAnsi="Times New Roman" w:cs="Times New Roman"/>
          <w:sz w:val="24"/>
          <w:szCs w:val="24"/>
        </w:rPr>
        <w:t>дение мяча с изменяющейся по команде скоростью и направлением передвижения.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Футбол. Развитие скоростных способностей. Старты из различных положений с п</w:t>
      </w:r>
      <w:r w:rsidRPr="00CC60B7">
        <w:rPr>
          <w:rFonts w:ascii="Times New Roman" w:hAnsi="Times New Roman" w:cs="Times New Roman"/>
          <w:sz w:val="24"/>
          <w:szCs w:val="24"/>
        </w:rPr>
        <w:t>о</w:t>
      </w:r>
      <w:r w:rsidRPr="00CC60B7">
        <w:rPr>
          <w:rFonts w:ascii="Times New Roman" w:hAnsi="Times New Roman" w:cs="Times New Roman"/>
          <w:sz w:val="24"/>
          <w:szCs w:val="24"/>
        </w:rPr>
        <w:t>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w:t>
      </w:r>
      <w:r w:rsidRPr="00CC60B7">
        <w:rPr>
          <w:rFonts w:ascii="Times New Roman" w:hAnsi="Times New Roman" w:cs="Times New Roman"/>
          <w:sz w:val="24"/>
          <w:szCs w:val="24"/>
        </w:rPr>
        <w:t>е</w:t>
      </w:r>
      <w:r w:rsidRPr="00CC60B7">
        <w:rPr>
          <w:rFonts w:ascii="Times New Roman" w:hAnsi="Times New Roman" w:cs="Times New Roman"/>
          <w:sz w:val="24"/>
          <w:szCs w:val="24"/>
        </w:rPr>
        <w:t>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w:t>
      </w:r>
      <w:r w:rsidRPr="00CC60B7">
        <w:rPr>
          <w:rFonts w:ascii="Times New Roman" w:hAnsi="Times New Roman" w:cs="Times New Roman"/>
          <w:sz w:val="24"/>
          <w:szCs w:val="24"/>
        </w:rPr>
        <w:t>и</w:t>
      </w:r>
      <w:r w:rsidRPr="00CC60B7">
        <w:rPr>
          <w:rFonts w:ascii="Times New Roman" w:hAnsi="Times New Roman" w:cs="Times New Roman"/>
          <w:sz w:val="24"/>
          <w:szCs w:val="24"/>
        </w:rPr>
        <w:t>мальном темпе. Ведение мяча с остановками и ускорениями, «дриблинг» мяча с измен</w:t>
      </w:r>
      <w:r w:rsidRPr="00CC60B7">
        <w:rPr>
          <w:rFonts w:ascii="Times New Roman" w:hAnsi="Times New Roman" w:cs="Times New Roman"/>
          <w:sz w:val="24"/>
          <w:szCs w:val="24"/>
        </w:rPr>
        <w:t>е</w:t>
      </w:r>
      <w:r w:rsidRPr="00CC60B7">
        <w:rPr>
          <w:rFonts w:ascii="Times New Roman" w:hAnsi="Times New Roman" w:cs="Times New Roman"/>
          <w:sz w:val="24"/>
          <w:szCs w:val="24"/>
        </w:rPr>
        <w:t>нием направления движения. Кувырки вперёд, назад, боком с последующим рывком. По</w:t>
      </w:r>
      <w:r w:rsidRPr="00CC60B7">
        <w:rPr>
          <w:rFonts w:ascii="Times New Roman" w:hAnsi="Times New Roman" w:cs="Times New Roman"/>
          <w:sz w:val="24"/>
          <w:szCs w:val="24"/>
        </w:rPr>
        <w:t>д</w:t>
      </w:r>
      <w:r w:rsidRPr="00CC60B7">
        <w:rPr>
          <w:rFonts w:ascii="Times New Roman" w:hAnsi="Times New Roman" w:cs="Times New Roman"/>
          <w:sz w:val="24"/>
          <w:szCs w:val="24"/>
        </w:rPr>
        <w:t>вижные и спортивные игры, эстафеты.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силовых способностей. Комплексы упражнений с дополнительным от</w:t>
      </w:r>
      <w:r w:rsidRPr="00CC60B7">
        <w:rPr>
          <w:rFonts w:ascii="Times New Roman" w:hAnsi="Times New Roman" w:cs="Times New Roman"/>
          <w:sz w:val="24"/>
          <w:szCs w:val="24"/>
        </w:rPr>
        <w:t>я</w:t>
      </w:r>
      <w:r w:rsidRPr="00CC60B7">
        <w:rPr>
          <w:rFonts w:ascii="Times New Roman" w:hAnsi="Times New Roman" w:cs="Times New Roman"/>
          <w:sz w:val="24"/>
          <w:szCs w:val="24"/>
        </w:rPr>
        <w:t>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w:t>
      </w:r>
      <w:r w:rsidRPr="00CC60B7">
        <w:rPr>
          <w:rFonts w:ascii="Times New Roman" w:hAnsi="Times New Roman" w:cs="Times New Roman"/>
          <w:sz w:val="24"/>
          <w:szCs w:val="24"/>
        </w:rPr>
        <w:t>и</w:t>
      </w:r>
      <w:r w:rsidRPr="00CC60B7">
        <w:rPr>
          <w:rFonts w:ascii="Times New Roman" w:hAnsi="Times New Roman" w:cs="Times New Roman"/>
          <w:sz w:val="24"/>
          <w:szCs w:val="24"/>
        </w:rPr>
        <w:t>ем вперёд).</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Развитие выносливости. Равномерный бег на средние и длинные дистанции. П</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 Планируемые результаты освоения программы по физической культуре на уровне среднего общего образования.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 гражданского воспитания: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сформированность гражданской позиции обучающегося как активного и ответс</w:t>
      </w:r>
      <w:r w:rsidRPr="00CC60B7">
        <w:rPr>
          <w:rFonts w:ascii="Times New Roman" w:hAnsi="Times New Roman" w:cs="Times New Roman"/>
          <w:sz w:val="24"/>
          <w:szCs w:val="24"/>
        </w:rPr>
        <w:t>т</w:t>
      </w:r>
      <w:r w:rsidRPr="00CC60B7">
        <w:rPr>
          <w:rFonts w:ascii="Times New Roman" w:hAnsi="Times New Roman" w:cs="Times New Roman"/>
          <w:sz w:val="24"/>
          <w:szCs w:val="24"/>
        </w:rPr>
        <w:t>венного члена российского общества;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осознание своих конституционных прав и обязанностей, уважение закона и прав</w:t>
      </w:r>
      <w:r w:rsidRPr="00CC60B7">
        <w:rPr>
          <w:rFonts w:ascii="Times New Roman" w:hAnsi="Times New Roman" w:cs="Times New Roman"/>
          <w:sz w:val="24"/>
          <w:szCs w:val="24"/>
        </w:rPr>
        <w:t>о</w:t>
      </w:r>
      <w:r w:rsidRPr="00CC60B7">
        <w:rPr>
          <w:rFonts w:ascii="Times New Roman" w:hAnsi="Times New Roman" w:cs="Times New Roman"/>
          <w:sz w:val="24"/>
          <w:szCs w:val="24"/>
        </w:rPr>
        <w:t>порядка;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принятие традиционных национальных, общечеловеческих гуманистических и д</w:t>
      </w:r>
      <w:r w:rsidRPr="00CC60B7">
        <w:rPr>
          <w:rFonts w:ascii="Times New Roman" w:hAnsi="Times New Roman" w:cs="Times New Roman"/>
          <w:sz w:val="24"/>
          <w:szCs w:val="24"/>
        </w:rPr>
        <w:t>е</w:t>
      </w:r>
      <w:r w:rsidRPr="00CC60B7">
        <w:rPr>
          <w:rFonts w:ascii="Times New Roman" w:hAnsi="Times New Roman" w:cs="Times New Roman"/>
          <w:sz w:val="24"/>
          <w:szCs w:val="24"/>
        </w:rPr>
        <w:t xml:space="preserve">мократических ценностей;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умение взаимодействовать с социальными институтами в соответствии с их фун</w:t>
      </w:r>
      <w:r w:rsidRPr="00CC60B7">
        <w:rPr>
          <w:rFonts w:ascii="Times New Roman" w:hAnsi="Times New Roman" w:cs="Times New Roman"/>
          <w:sz w:val="24"/>
          <w:szCs w:val="24"/>
        </w:rPr>
        <w:t>к</w:t>
      </w:r>
      <w:r w:rsidRPr="00CC60B7">
        <w:rPr>
          <w:rFonts w:ascii="Times New Roman" w:hAnsi="Times New Roman" w:cs="Times New Roman"/>
          <w:sz w:val="24"/>
          <w:szCs w:val="24"/>
        </w:rPr>
        <w:t>циями и назначением;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готовность к гуманитарной и волонтёрской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2) патриотического воспитания: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w:t>
      </w:r>
      <w:r w:rsidRPr="00CC60B7">
        <w:rPr>
          <w:rFonts w:ascii="Times New Roman" w:hAnsi="Times New Roman" w:cs="Times New Roman"/>
          <w:sz w:val="24"/>
          <w:szCs w:val="24"/>
        </w:rPr>
        <w:t>с</w:t>
      </w:r>
      <w:r w:rsidRPr="00CC60B7">
        <w:rPr>
          <w:rFonts w:ascii="Times New Roman" w:hAnsi="Times New Roman" w:cs="Times New Roman"/>
          <w:sz w:val="24"/>
          <w:szCs w:val="24"/>
        </w:rPr>
        <w:t>стве, спорте, технологиях, труде;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идейную убеждённость, готовность к служению и защите Отечества, ответстве</w:t>
      </w:r>
      <w:r w:rsidRPr="00CC60B7">
        <w:rPr>
          <w:rFonts w:ascii="Times New Roman" w:hAnsi="Times New Roman" w:cs="Times New Roman"/>
          <w:sz w:val="24"/>
          <w:szCs w:val="24"/>
        </w:rPr>
        <w:t>н</w:t>
      </w:r>
      <w:r w:rsidRPr="00CC60B7">
        <w:rPr>
          <w:rFonts w:ascii="Times New Roman" w:hAnsi="Times New Roman" w:cs="Times New Roman"/>
          <w:sz w:val="24"/>
          <w:szCs w:val="24"/>
        </w:rPr>
        <w:t>ность за его судьбу;</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3) духовно-нравственного воспитания: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осознание духовных ценностей российского народа;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сформированность нравственного сознания, этического поведения;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осознание личного вклада в построение устойчивого будущего;</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ответственное отношение к своим родителям, созданию семьи на основе осозна</w:t>
      </w:r>
      <w:r w:rsidRPr="00CC60B7">
        <w:rPr>
          <w:rFonts w:ascii="Times New Roman" w:hAnsi="Times New Roman" w:cs="Times New Roman"/>
          <w:sz w:val="24"/>
          <w:szCs w:val="24"/>
        </w:rPr>
        <w:t>н</w:t>
      </w:r>
      <w:r w:rsidRPr="00CC60B7">
        <w:rPr>
          <w:rFonts w:ascii="Times New Roman" w:hAnsi="Times New Roman" w:cs="Times New Roman"/>
          <w:sz w:val="24"/>
          <w:szCs w:val="24"/>
        </w:rPr>
        <w:t>ного принятия ценностей семейной жизни в соответствии с традициями народов России;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4) эстетического воспитания: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способность воспринимать различные виды искусства, традиции и творчество св</w:t>
      </w:r>
      <w:r w:rsidRPr="00CC60B7">
        <w:rPr>
          <w:rFonts w:ascii="Times New Roman" w:hAnsi="Times New Roman" w:cs="Times New Roman"/>
          <w:sz w:val="24"/>
          <w:szCs w:val="24"/>
        </w:rPr>
        <w:t>о</w:t>
      </w:r>
      <w:r w:rsidRPr="00CC60B7">
        <w:rPr>
          <w:rFonts w:ascii="Times New Roman" w:hAnsi="Times New Roman" w:cs="Times New Roman"/>
          <w:sz w:val="24"/>
          <w:szCs w:val="24"/>
        </w:rPr>
        <w:t>его и других народов, ощущать эмоциональное воздействие искусства;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готовность к самовыражению в разных видах искусства, стремление проявлять к</w:t>
      </w:r>
      <w:r w:rsidRPr="00CC60B7">
        <w:rPr>
          <w:rFonts w:ascii="Times New Roman" w:hAnsi="Times New Roman" w:cs="Times New Roman"/>
          <w:sz w:val="24"/>
          <w:szCs w:val="24"/>
        </w:rPr>
        <w:t>а</w:t>
      </w:r>
      <w:r w:rsidRPr="00CC60B7">
        <w:rPr>
          <w:rFonts w:ascii="Times New Roman" w:hAnsi="Times New Roman" w:cs="Times New Roman"/>
          <w:sz w:val="24"/>
          <w:szCs w:val="24"/>
        </w:rPr>
        <w:t>чества творческой личности;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5) физического воспитания: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сформированность здорового и безопасного образа жизни, ответственного отнош</w:t>
      </w:r>
      <w:r w:rsidRPr="00CC60B7">
        <w:rPr>
          <w:rFonts w:ascii="Times New Roman" w:hAnsi="Times New Roman" w:cs="Times New Roman"/>
          <w:sz w:val="24"/>
          <w:szCs w:val="24"/>
        </w:rPr>
        <w:t>е</w:t>
      </w:r>
      <w:r w:rsidRPr="00CC60B7">
        <w:rPr>
          <w:rFonts w:ascii="Times New Roman" w:hAnsi="Times New Roman" w:cs="Times New Roman"/>
          <w:sz w:val="24"/>
          <w:szCs w:val="24"/>
        </w:rPr>
        <w:t>ния к своему здоровью;</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активное неприятие вредных привычек и иных форм причинения вреда физическ</w:t>
      </w:r>
      <w:r w:rsidRPr="00CC60B7">
        <w:rPr>
          <w:rFonts w:ascii="Times New Roman" w:hAnsi="Times New Roman" w:cs="Times New Roman"/>
          <w:sz w:val="24"/>
          <w:szCs w:val="24"/>
        </w:rPr>
        <w:t>о</w:t>
      </w:r>
      <w:r w:rsidRPr="00CC60B7">
        <w:rPr>
          <w:rFonts w:ascii="Times New Roman" w:hAnsi="Times New Roman" w:cs="Times New Roman"/>
          <w:sz w:val="24"/>
          <w:szCs w:val="24"/>
        </w:rPr>
        <w:t>му и психическому здоровью;</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6) трудового воспитания: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готовность к труду, осознание приобретённых умений и навыков, трудолюбие;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готовность к активной деятельности технологической и социальной направленн</w:t>
      </w:r>
      <w:r w:rsidRPr="00CC60B7">
        <w:rPr>
          <w:rFonts w:ascii="Times New Roman" w:hAnsi="Times New Roman" w:cs="Times New Roman"/>
          <w:sz w:val="24"/>
          <w:szCs w:val="24"/>
        </w:rPr>
        <w:t>о</w:t>
      </w:r>
      <w:r w:rsidRPr="00CC60B7">
        <w:rPr>
          <w:rFonts w:ascii="Times New Roman" w:hAnsi="Times New Roman" w:cs="Times New Roman"/>
          <w:sz w:val="24"/>
          <w:szCs w:val="24"/>
        </w:rPr>
        <w:t>сти; способность инициировать, планировать и самостоятельно выполнять такую деятел</w:t>
      </w:r>
      <w:r w:rsidRPr="00CC60B7">
        <w:rPr>
          <w:rFonts w:ascii="Times New Roman" w:hAnsi="Times New Roman" w:cs="Times New Roman"/>
          <w:sz w:val="24"/>
          <w:szCs w:val="24"/>
        </w:rPr>
        <w:t>ь</w:t>
      </w:r>
      <w:r w:rsidRPr="00CC60B7">
        <w:rPr>
          <w:rFonts w:ascii="Times New Roman" w:hAnsi="Times New Roman" w:cs="Times New Roman"/>
          <w:sz w:val="24"/>
          <w:szCs w:val="24"/>
        </w:rPr>
        <w:t xml:space="preserve">ность;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7) экологического воспитания: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w:t>
      </w:r>
      <w:r w:rsidRPr="00CC60B7">
        <w:rPr>
          <w:rFonts w:ascii="Times New Roman" w:hAnsi="Times New Roman" w:cs="Times New Roman"/>
          <w:sz w:val="24"/>
          <w:szCs w:val="24"/>
        </w:rPr>
        <w:t>о</w:t>
      </w:r>
      <w:r w:rsidRPr="00CC60B7">
        <w:rPr>
          <w:rFonts w:ascii="Times New Roman" w:hAnsi="Times New Roman" w:cs="Times New Roman"/>
          <w:sz w:val="24"/>
          <w:szCs w:val="24"/>
        </w:rPr>
        <w:t>бального характера экологических проблем;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активное неприятие действий, приносящих вред окружающей среде;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умение прогнозировать неблагоприятные экологические последствия предприн</w:t>
      </w:r>
      <w:r w:rsidRPr="00CC60B7">
        <w:rPr>
          <w:rFonts w:ascii="Times New Roman" w:hAnsi="Times New Roman" w:cs="Times New Roman"/>
          <w:sz w:val="24"/>
          <w:szCs w:val="24"/>
        </w:rPr>
        <w:t>и</w:t>
      </w:r>
      <w:r w:rsidRPr="00CC60B7">
        <w:rPr>
          <w:rFonts w:ascii="Times New Roman" w:hAnsi="Times New Roman" w:cs="Times New Roman"/>
          <w:sz w:val="24"/>
          <w:szCs w:val="24"/>
        </w:rPr>
        <w:t>маемых действий, предотвращать их;</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расширение опыта деятельности экологической направленности.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8) ценности научного познания: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сформированность мировоззрения, соответствующего современному уровню ра</w:t>
      </w:r>
      <w:r w:rsidRPr="00CC60B7">
        <w:rPr>
          <w:rFonts w:ascii="Times New Roman" w:hAnsi="Times New Roman" w:cs="Times New Roman"/>
          <w:sz w:val="24"/>
          <w:szCs w:val="24"/>
        </w:rPr>
        <w:t>з</w:t>
      </w:r>
      <w:r w:rsidRPr="00CC60B7">
        <w:rPr>
          <w:rFonts w:ascii="Times New Roman" w:hAnsi="Times New Roman" w:cs="Times New Roman"/>
          <w:sz w:val="24"/>
          <w:szCs w:val="24"/>
        </w:rPr>
        <w:t>вития науки и общественной практики, основанного на диалоге культур, способствующ</w:t>
      </w:r>
      <w:r w:rsidRPr="00CC60B7">
        <w:rPr>
          <w:rFonts w:ascii="Times New Roman" w:hAnsi="Times New Roman" w:cs="Times New Roman"/>
          <w:sz w:val="24"/>
          <w:szCs w:val="24"/>
        </w:rPr>
        <w:t>е</w:t>
      </w:r>
      <w:r w:rsidRPr="00CC60B7">
        <w:rPr>
          <w:rFonts w:ascii="Times New Roman" w:hAnsi="Times New Roman" w:cs="Times New Roman"/>
          <w:sz w:val="24"/>
          <w:szCs w:val="24"/>
        </w:rPr>
        <w:t>го осознанию своего места в поликультурном мире;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совершенствование языковой и читательской культуры как средства взаимодейс</w:t>
      </w:r>
      <w:r w:rsidRPr="00CC60B7">
        <w:rPr>
          <w:rFonts w:ascii="Times New Roman" w:hAnsi="Times New Roman" w:cs="Times New Roman"/>
          <w:sz w:val="24"/>
          <w:szCs w:val="24"/>
        </w:rPr>
        <w:t>т</w:t>
      </w:r>
      <w:r w:rsidRPr="00CC60B7">
        <w:rPr>
          <w:rFonts w:ascii="Times New Roman" w:hAnsi="Times New Roman" w:cs="Times New Roman"/>
          <w:sz w:val="24"/>
          <w:szCs w:val="24"/>
        </w:rPr>
        <w:t>вия между людьми и познанием мира;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w:t>
      </w:r>
      <w:r w:rsidRPr="00CC60B7">
        <w:rPr>
          <w:rFonts w:ascii="Times New Roman" w:hAnsi="Times New Roman" w:cs="Times New Roman"/>
          <w:sz w:val="24"/>
          <w:szCs w:val="24"/>
        </w:rPr>
        <w:t>б</w:t>
      </w:r>
      <w:r w:rsidRPr="00CC60B7">
        <w:rPr>
          <w:rFonts w:ascii="Times New Roman" w:hAnsi="Times New Roman" w:cs="Times New Roman"/>
          <w:sz w:val="24"/>
          <w:szCs w:val="24"/>
        </w:rPr>
        <w:t>ные действия, коммуникативные универсальные учебные действия, регулятивные униве</w:t>
      </w:r>
      <w:r w:rsidRPr="00CC60B7">
        <w:rPr>
          <w:rFonts w:ascii="Times New Roman" w:hAnsi="Times New Roman" w:cs="Times New Roman"/>
          <w:sz w:val="24"/>
          <w:szCs w:val="24"/>
        </w:rPr>
        <w:t>р</w:t>
      </w:r>
      <w:r w:rsidRPr="00CC60B7">
        <w:rPr>
          <w:rFonts w:ascii="Times New Roman" w:hAnsi="Times New Roman" w:cs="Times New Roman"/>
          <w:sz w:val="24"/>
          <w:szCs w:val="24"/>
        </w:rPr>
        <w:t xml:space="preserve">сальные учебные действия, совместная деятельность.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127.8.2.1. У обучающегося будут сформированы следующие базовые логические действия как часть познавательных универсальных учебных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самостоятельно формулировать и актуализировать проблему, рассматривать её вс</w:t>
      </w:r>
      <w:r w:rsidRPr="00CC60B7">
        <w:rPr>
          <w:rFonts w:ascii="Times New Roman" w:hAnsi="Times New Roman" w:cs="Times New Roman"/>
          <w:sz w:val="24"/>
          <w:szCs w:val="24"/>
        </w:rPr>
        <w:t>е</w:t>
      </w:r>
      <w:r w:rsidRPr="00CC60B7">
        <w:rPr>
          <w:rFonts w:ascii="Times New Roman" w:hAnsi="Times New Roman" w:cs="Times New Roman"/>
          <w:sz w:val="24"/>
          <w:szCs w:val="24"/>
        </w:rPr>
        <w:t>сторонне;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устанавливать существенный признак или основания для сравнения, классифик</w:t>
      </w:r>
      <w:r w:rsidRPr="00CC60B7">
        <w:rPr>
          <w:rFonts w:ascii="Times New Roman" w:hAnsi="Times New Roman" w:cs="Times New Roman"/>
          <w:sz w:val="24"/>
          <w:szCs w:val="24"/>
        </w:rPr>
        <w:t>а</w:t>
      </w:r>
      <w:r w:rsidRPr="00CC60B7">
        <w:rPr>
          <w:rFonts w:ascii="Times New Roman" w:hAnsi="Times New Roman" w:cs="Times New Roman"/>
          <w:sz w:val="24"/>
          <w:szCs w:val="24"/>
        </w:rPr>
        <w:t>ции и обобщения;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определять цели деятельности, задавать параметры и критерии их достижения;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выявлять закономерности и противоречия в рассматриваемых явлениях;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разрабатывать план решения проблемы с учётом анализа имеющихся материал</w:t>
      </w:r>
      <w:r w:rsidRPr="00CC60B7">
        <w:rPr>
          <w:rFonts w:ascii="Times New Roman" w:hAnsi="Times New Roman" w:cs="Times New Roman"/>
          <w:sz w:val="24"/>
          <w:szCs w:val="24"/>
        </w:rPr>
        <w:t>ь</w:t>
      </w:r>
      <w:r w:rsidRPr="00CC60B7">
        <w:rPr>
          <w:rFonts w:ascii="Times New Roman" w:hAnsi="Times New Roman" w:cs="Times New Roman"/>
          <w:sz w:val="24"/>
          <w:szCs w:val="24"/>
        </w:rPr>
        <w:t>ных и нематериальных ресурсов;</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координировать и выполнять работу в условиях реального, виртуального и комб</w:t>
      </w:r>
      <w:r w:rsidRPr="00CC60B7">
        <w:rPr>
          <w:rFonts w:ascii="Times New Roman" w:hAnsi="Times New Roman" w:cs="Times New Roman"/>
          <w:sz w:val="24"/>
          <w:szCs w:val="24"/>
        </w:rPr>
        <w:t>и</w:t>
      </w:r>
      <w:r w:rsidRPr="00CC60B7">
        <w:rPr>
          <w:rFonts w:ascii="Times New Roman" w:hAnsi="Times New Roman" w:cs="Times New Roman"/>
          <w:sz w:val="24"/>
          <w:szCs w:val="24"/>
        </w:rPr>
        <w:t>нированного взаимодействия;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развивать креативное мышление при решении жизненных проблем.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127.8.2.2. У обучающегося будут сформированы следующие базовые исследов</w:t>
      </w:r>
      <w:r w:rsidRPr="00CC60B7">
        <w:rPr>
          <w:rFonts w:ascii="Times New Roman" w:hAnsi="Times New Roman" w:cs="Times New Roman"/>
          <w:sz w:val="24"/>
          <w:szCs w:val="24"/>
        </w:rPr>
        <w:t>а</w:t>
      </w:r>
      <w:r w:rsidRPr="00CC60B7">
        <w:rPr>
          <w:rFonts w:ascii="Times New Roman" w:hAnsi="Times New Roman" w:cs="Times New Roman"/>
          <w:sz w:val="24"/>
          <w:szCs w:val="24"/>
        </w:rPr>
        <w:t>тельские действия как часть познавательных универсальных учебных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осуществлять различные виды деятельности по получению нового знания, его и</w:t>
      </w:r>
      <w:r w:rsidRPr="00CC60B7">
        <w:rPr>
          <w:rFonts w:ascii="Times New Roman" w:hAnsi="Times New Roman" w:cs="Times New Roman"/>
          <w:sz w:val="24"/>
          <w:szCs w:val="24"/>
        </w:rPr>
        <w:t>н</w:t>
      </w:r>
      <w:r w:rsidRPr="00CC60B7">
        <w:rPr>
          <w:rFonts w:ascii="Times New Roman" w:hAnsi="Times New Roman" w:cs="Times New Roman"/>
          <w:sz w:val="24"/>
          <w:szCs w:val="24"/>
        </w:rPr>
        <w:t>терпретации, преобразованию и применению в различных учебных ситуациях (в том чи</w:t>
      </w:r>
      <w:r w:rsidRPr="00CC60B7">
        <w:rPr>
          <w:rFonts w:ascii="Times New Roman" w:hAnsi="Times New Roman" w:cs="Times New Roman"/>
          <w:sz w:val="24"/>
          <w:szCs w:val="24"/>
        </w:rPr>
        <w:t>с</w:t>
      </w:r>
      <w:r w:rsidRPr="00CC60B7">
        <w:rPr>
          <w:rFonts w:ascii="Times New Roman" w:hAnsi="Times New Roman" w:cs="Times New Roman"/>
          <w:sz w:val="24"/>
          <w:szCs w:val="24"/>
        </w:rPr>
        <w:t xml:space="preserve">ле при создании учебных и социальных проектов);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формирование научного типа мышления, владение научной терминологией, ключ</w:t>
      </w:r>
      <w:r w:rsidRPr="00CC60B7">
        <w:rPr>
          <w:rFonts w:ascii="Times New Roman" w:hAnsi="Times New Roman" w:cs="Times New Roman"/>
          <w:sz w:val="24"/>
          <w:szCs w:val="24"/>
        </w:rPr>
        <w:t>е</w:t>
      </w:r>
      <w:r w:rsidRPr="00CC60B7">
        <w:rPr>
          <w:rFonts w:ascii="Times New Roman" w:hAnsi="Times New Roman" w:cs="Times New Roman"/>
          <w:sz w:val="24"/>
          <w:szCs w:val="24"/>
        </w:rPr>
        <w:t>выми понятиями и методами;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выявлять причинно-следственные связи и актуализировать задачу, выдвигать гип</w:t>
      </w:r>
      <w:r w:rsidRPr="00CC60B7">
        <w:rPr>
          <w:rFonts w:ascii="Times New Roman" w:hAnsi="Times New Roman" w:cs="Times New Roman"/>
          <w:sz w:val="24"/>
          <w:szCs w:val="24"/>
        </w:rPr>
        <w:t>о</w:t>
      </w:r>
      <w:r w:rsidRPr="00CC60B7">
        <w:rPr>
          <w:rFonts w:ascii="Times New Roman" w:hAnsi="Times New Roman" w:cs="Times New Roman"/>
          <w:sz w:val="24"/>
          <w:szCs w:val="24"/>
        </w:rPr>
        <w:t>тезу её решения, находить аргументы для доказательства своих утверждений, задавать п</w:t>
      </w:r>
      <w:r w:rsidRPr="00CC60B7">
        <w:rPr>
          <w:rFonts w:ascii="Times New Roman" w:hAnsi="Times New Roman" w:cs="Times New Roman"/>
          <w:sz w:val="24"/>
          <w:szCs w:val="24"/>
        </w:rPr>
        <w:t>а</w:t>
      </w:r>
      <w:r w:rsidRPr="00CC60B7">
        <w:rPr>
          <w:rFonts w:ascii="Times New Roman" w:hAnsi="Times New Roman" w:cs="Times New Roman"/>
          <w:sz w:val="24"/>
          <w:szCs w:val="24"/>
        </w:rPr>
        <w:t>раметры и критерии решения;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анализировать полученные в ходе решения задачи результаты, критически оцен</w:t>
      </w:r>
      <w:r w:rsidRPr="00CC60B7">
        <w:rPr>
          <w:rFonts w:ascii="Times New Roman" w:hAnsi="Times New Roman" w:cs="Times New Roman"/>
          <w:sz w:val="24"/>
          <w:szCs w:val="24"/>
        </w:rPr>
        <w:t>и</w:t>
      </w:r>
      <w:r w:rsidRPr="00CC60B7">
        <w:rPr>
          <w:rFonts w:ascii="Times New Roman" w:hAnsi="Times New Roman" w:cs="Times New Roman"/>
          <w:sz w:val="24"/>
          <w:szCs w:val="24"/>
        </w:rPr>
        <w:t>вать их достоверность, прогнозировать изменение в новых условиях;</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давать оценку новым ситуациям, оценивать приобретённый опыт;</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уметь переносить знания в познавательную и практическую области жизнедеятел</w:t>
      </w:r>
      <w:r w:rsidRPr="00CC60B7">
        <w:rPr>
          <w:rFonts w:ascii="Times New Roman" w:hAnsi="Times New Roman" w:cs="Times New Roman"/>
          <w:sz w:val="24"/>
          <w:szCs w:val="24"/>
        </w:rPr>
        <w:t>ь</w:t>
      </w:r>
      <w:r w:rsidRPr="00CC60B7">
        <w:rPr>
          <w:rFonts w:ascii="Times New Roman" w:hAnsi="Times New Roman" w:cs="Times New Roman"/>
          <w:sz w:val="24"/>
          <w:szCs w:val="24"/>
        </w:rPr>
        <w:t>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уметь интегрировать знания из разных предметных областей;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выдвигать новые идеи, предлагать оригинальные подходы и решения; ставить пр</w:t>
      </w:r>
      <w:r w:rsidRPr="00CC60B7">
        <w:rPr>
          <w:rFonts w:ascii="Times New Roman" w:hAnsi="Times New Roman" w:cs="Times New Roman"/>
          <w:sz w:val="24"/>
          <w:szCs w:val="24"/>
        </w:rPr>
        <w:t>о</w:t>
      </w:r>
      <w:r w:rsidRPr="00CC60B7">
        <w:rPr>
          <w:rFonts w:ascii="Times New Roman" w:hAnsi="Times New Roman" w:cs="Times New Roman"/>
          <w:sz w:val="24"/>
          <w:szCs w:val="24"/>
        </w:rPr>
        <w:t>блемы и задачи, допускающие альтернативные решения.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127.8.2.3. У обучающегося будут сформированы умения работать с информацией как часть познавательных универсальных учебных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владеть навыками получения информации из источников разных типов, самосто</w:t>
      </w:r>
      <w:r w:rsidRPr="00CC60B7">
        <w:rPr>
          <w:rFonts w:ascii="Times New Roman" w:hAnsi="Times New Roman" w:cs="Times New Roman"/>
          <w:sz w:val="24"/>
          <w:szCs w:val="24"/>
        </w:rPr>
        <w:t>я</w:t>
      </w:r>
      <w:r w:rsidRPr="00CC60B7">
        <w:rPr>
          <w:rFonts w:ascii="Times New Roman" w:hAnsi="Times New Roman" w:cs="Times New Roman"/>
          <w:sz w:val="24"/>
          <w:szCs w:val="24"/>
        </w:rPr>
        <w:t>тельно осуществлять поиск, анализ, систематизацию и интерпретацию информации ра</w:t>
      </w:r>
      <w:r w:rsidRPr="00CC60B7">
        <w:rPr>
          <w:rFonts w:ascii="Times New Roman" w:hAnsi="Times New Roman" w:cs="Times New Roman"/>
          <w:sz w:val="24"/>
          <w:szCs w:val="24"/>
        </w:rPr>
        <w:t>з</w:t>
      </w:r>
      <w:r w:rsidRPr="00CC60B7">
        <w:rPr>
          <w:rFonts w:ascii="Times New Roman" w:hAnsi="Times New Roman" w:cs="Times New Roman"/>
          <w:sz w:val="24"/>
          <w:szCs w:val="24"/>
        </w:rPr>
        <w:t>личных видов и форм представления;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 создавать тексты в различных форматах с учётом назначения информации и цел</w:t>
      </w:r>
      <w:r w:rsidRPr="00CC60B7">
        <w:rPr>
          <w:rFonts w:ascii="Times New Roman" w:hAnsi="Times New Roman" w:cs="Times New Roman"/>
          <w:sz w:val="24"/>
          <w:szCs w:val="24"/>
        </w:rPr>
        <w:t>е</w:t>
      </w:r>
      <w:r w:rsidRPr="00CC60B7">
        <w:rPr>
          <w:rFonts w:ascii="Times New Roman" w:hAnsi="Times New Roman" w:cs="Times New Roman"/>
          <w:sz w:val="24"/>
          <w:szCs w:val="24"/>
        </w:rPr>
        <w:t>вой аудитории, выбирая оптимальную форму представления и визуализации;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использовать средства информационных и коммуникационных технологий в реш</w:t>
      </w:r>
      <w:r w:rsidRPr="00CC60B7">
        <w:rPr>
          <w:rFonts w:ascii="Times New Roman" w:hAnsi="Times New Roman" w:cs="Times New Roman"/>
          <w:sz w:val="24"/>
          <w:szCs w:val="24"/>
        </w:rPr>
        <w:t>е</w:t>
      </w:r>
      <w:r w:rsidRPr="00CC60B7">
        <w:rPr>
          <w:rFonts w:ascii="Times New Roman" w:hAnsi="Times New Roman" w:cs="Times New Roman"/>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владеть навыками распознавания и защиты информации, информационной без</w:t>
      </w:r>
      <w:r w:rsidRPr="00CC60B7">
        <w:rPr>
          <w:rFonts w:ascii="Times New Roman" w:hAnsi="Times New Roman" w:cs="Times New Roman"/>
          <w:sz w:val="24"/>
          <w:szCs w:val="24"/>
        </w:rPr>
        <w:t>о</w:t>
      </w:r>
      <w:r w:rsidRPr="00CC60B7">
        <w:rPr>
          <w:rFonts w:ascii="Times New Roman" w:hAnsi="Times New Roman" w:cs="Times New Roman"/>
          <w:sz w:val="24"/>
          <w:szCs w:val="24"/>
        </w:rPr>
        <w:t>пасности личности.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127.8.2.4. У обучающегося будут сформированы умения общения как часть комм</w:t>
      </w:r>
      <w:r w:rsidRPr="00CC60B7">
        <w:rPr>
          <w:rFonts w:ascii="Times New Roman" w:hAnsi="Times New Roman" w:cs="Times New Roman"/>
          <w:sz w:val="24"/>
          <w:szCs w:val="24"/>
        </w:rPr>
        <w:t>у</w:t>
      </w:r>
      <w:r w:rsidRPr="00CC60B7">
        <w:rPr>
          <w:rFonts w:ascii="Times New Roman" w:hAnsi="Times New Roman" w:cs="Times New Roman"/>
          <w:sz w:val="24"/>
          <w:szCs w:val="24"/>
        </w:rPr>
        <w:t>никативных универсальных учебных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осуществлять коммуникации во всех сферах жизни;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распознавать невербальные средства общения, понимать значение социальных зн</w:t>
      </w:r>
      <w:r w:rsidRPr="00CC60B7">
        <w:rPr>
          <w:rFonts w:ascii="Times New Roman" w:hAnsi="Times New Roman" w:cs="Times New Roman"/>
          <w:sz w:val="24"/>
          <w:szCs w:val="24"/>
        </w:rPr>
        <w:t>а</w:t>
      </w:r>
      <w:r w:rsidRPr="00CC60B7">
        <w:rPr>
          <w:rFonts w:ascii="Times New Roman" w:hAnsi="Times New Roman" w:cs="Times New Roman"/>
          <w:sz w:val="24"/>
          <w:szCs w:val="24"/>
        </w:rPr>
        <w:t>ков, распознавать предпосылки конфликтных ситуаций и смягчать конфликты;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владеть различными способами общения и взаимодействия;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аргументированно вести диалог, уметь смягчать конфликтные ситуации;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127.8.2.5. У обучающегося будут сформированы умения самоорганизации как часть регулятивных универсальных учебных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w:t>
      </w:r>
      <w:r w:rsidRPr="00CC60B7">
        <w:rPr>
          <w:rFonts w:ascii="Times New Roman" w:hAnsi="Times New Roman" w:cs="Times New Roman"/>
          <w:sz w:val="24"/>
          <w:szCs w:val="24"/>
        </w:rPr>
        <w:t>н</w:t>
      </w:r>
      <w:r w:rsidRPr="00CC60B7">
        <w:rPr>
          <w:rFonts w:ascii="Times New Roman" w:hAnsi="Times New Roman" w:cs="Times New Roman"/>
          <w:sz w:val="24"/>
          <w:szCs w:val="24"/>
        </w:rPr>
        <w:t>ных ситуациях;</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давать оценку новым ситуациям;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расширять рамки учебного предмета на основе личных предпочтений;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делать осознанный выбор, аргументировать его, брать ответственность за решение;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оценивать приобретённый опыт;</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способствовать формированию и проявлению широкой эрудиции в разных обла</w:t>
      </w:r>
      <w:r w:rsidRPr="00CC60B7">
        <w:rPr>
          <w:rFonts w:ascii="Times New Roman" w:hAnsi="Times New Roman" w:cs="Times New Roman"/>
          <w:sz w:val="24"/>
          <w:szCs w:val="24"/>
        </w:rPr>
        <w:t>с</w:t>
      </w:r>
      <w:r w:rsidRPr="00CC60B7">
        <w:rPr>
          <w:rFonts w:ascii="Times New Roman" w:hAnsi="Times New Roman" w:cs="Times New Roman"/>
          <w:sz w:val="24"/>
          <w:szCs w:val="24"/>
        </w:rPr>
        <w:t xml:space="preserve">тях знаний;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постоянно повышать свой образовательный и культурный уровень;</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владеть навыками познавательной рефлексии как осознанием совершаемых дейс</w:t>
      </w:r>
      <w:r w:rsidRPr="00CC60B7">
        <w:rPr>
          <w:rFonts w:ascii="Times New Roman" w:hAnsi="Times New Roman" w:cs="Times New Roman"/>
          <w:sz w:val="24"/>
          <w:szCs w:val="24"/>
        </w:rPr>
        <w:t>т</w:t>
      </w:r>
      <w:r w:rsidRPr="00CC60B7">
        <w:rPr>
          <w:rFonts w:ascii="Times New Roman" w:hAnsi="Times New Roman" w:cs="Times New Roman"/>
          <w:sz w:val="24"/>
          <w:szCs w:val="24"/>
        </w:rPr>
        <w:t xml:space="preserve">вий и мыслительных процессов, их результатов и оснований;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использовать приёмы рефлексии для оценки ситуации, выбора верного решения;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оценивать риски и своевременно принимать решения по их снижению;</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принимать мотивы и аргументы других при анализе результатов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принимать себя, понимая свои недостатки и достоинства;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принимать мотивы и аргументы других при анализе результатов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признавать своё право и право других на ошибку;</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развивать способность понимать мир с позиции другого человека.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127.8.2.7. У обучающегося будут сформированы умения совместной деятельности как часть коммуникативных универсальных учебных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понимать и использовать преимущества командной и индивидуальной работы;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выбирать тематику и методы совместных действий с учётом общих интересов, и возможностей каждого члена коллектива;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принимать цели совместной деятельности, организовывать и координировать де</w:t>
      </w:r>
      <w:r w:rsidRPr="00CC60B7">
        <w:rPr>
          <w:rFonts w:ascii="Times New Roman" w:hAnsi="Times New Roman" w:cs="Times New Roman"/>
          <w:sz w:val="24"/>
          <w:szCs w:val="24"/>
        </w:rPr>
        <w:t>й</w:t>
      </w:r>
      <w:r w:rsidRPr="00CC60B7">
        <w:rPr>
          <w:rFonts w:ascii="Times New Roman" w:hAnsi="Times New Roman" w:cs="Times New Roman"/>
          <w:sz w:val="24"/>
          <w:szCs w:val="24"/>
        </w:rPr>
        <w:t xml:space="preserve">ствия по её достижению: составлять план действий, распределять роли с учётом мнений участников, обсуждать результаты совместной работы;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осуществлять позитивное стратегическое поведение в различных ситуациях; пр</w:t>
      </w:r>
      <w:r w:rsidRPr="00CC60B7">
        <w:rPr>
          <w:rFonts w:ascii="Times New Roman" w:hAnsi="Times New Roman" w:cs="Times New Roman"/>
          <w:sz w:val="24"/>
          <w:szCs w:val="24"/>
        </w:rPr>
        <w:t>о</w:t>
      </w:r>
      <w:r w:rsidRPr="00CC60B7">
        <w:rPr>
          <w:rFonts w:ascii="Times New Roman" w:hAnsi="Times New Roman" w:cs="Times New Roman"/>
          <w:sz w:val="24"/>
          <w:szCs w:val="24"/>
        </w:rPr>
        <w:t>являть творчество и воображение, быть инициативным.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127.8.3. К концу обучения в 10 классе обучающийся получит следующие предме</w:t>
      </w:r>
      <w:r w:rsidRPr="00CC60B7">
        <w:rPr>
          <w:rFonts w:ascii="Times New Roman" w:hAnsi="Times New Roman" w:cs="Times New Roman"/>
          <w:sz w:val="24"/>
          <w:szCs w:val="24"/>
        </w:rPr>
        <w:t>т</w:t>
      </w:r>
      <w:r w:rsidRPr="00CC60B7">
        <w:rPr>
          <w:rFonts w:ascii="Times New Roman" w:hAnsi="Times New Roman" w:cs="Times New Roman"/>
          <w:sz w:val="24"/>
          <w:szCs w:val="24"/>
        </w:rPr>
        <w:t>ные результаты по отдельным темам программы по физической культуре: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127.8.3.1. Раздел «Знания о физической культуре»: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w:t>
      </w:r>
      <w:r w:rsidRPr="00CC60B7">
        <w:rPr>
          <w:rFonts w:ascii="Times New Roman" w:hAnsi="Times New Roman" w:cs="Times New Roman"/>
          <w:sz w:val="24"/>
          <w:szCs w:val="24"/>
        </w:rPr>
        <w:t>е</w:t>
      </w:r>
      <w:r w:rsidRPr="00CC60B7">
        <w:rPr>
          <w:rFonts w:ascii="Times New Roman" w:hAnsi="Times New Roman" w:cs="Times New Roman"/>
          <w:sz w:val="24"/>
          <w:szCs w:val="24"/>
        </w:rPr>
        <w:t xml:space="preserve">ресов и функциональных возможностей.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127.8.3.2. Раздел «Организация самостоятельных занятий»: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проектировать досуговую деятельность с включением в её содержание разнообра</w:t>
      </w:r>
      <w:r w:rsidRPr="00CC60B7">
        <w:rPr>
          <w:rFonts w:ascii="Times New Roman" w:hAnsi="Times New Roman" w:cs="Times New Roman"/>
          <w:sz w:val="24"/>
          <w:szCs w:val="24"/>
        </w:rPr>
        <w:t>з</w:t>
      </w:r>
      <w:r w:rsidRPr="00CC60B7">
        <w:rPr>
          <w:rFonts w:ascii="Times New Roman" w:hAnsi="Times New Roman" w:cs="Times New Roman"/>
          <w:sz w:val="24"/>
          <w:szCs w:val="24"/>
        </w:rPr>
        <w:t xml:space="preserve">ных форм активного отдыха, тренировочных и оздоровительных занятий, физкультурно-массовых мероприятий и спортивных соревнований;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контролировать показатели индивидуального здоровья и функционального состо</w:t>
      </w:r>
      <w:r w:rsidRPr="00CC60B7">
        <w:rPr>
          <w:rFonts w:ascii="Times New Roman" w:hAnsi="Times New Roman" w:cs="Times New Roman"/>
          <w:sz w:val="24"/>
          <w:szCs w:val="24"/>
        </w:rPr>
        <w:t>я</w:t>
      </w:r>
      <w:r w:rsidRPr="00CC60B7">
        <w:rPr>
          <w:rFonts w:ascii="Times New Roman" w:hAnsi="Times New Roman" w:cs="Times New Roman"/>
          <w:sz w:val="24"/>
          <w:szCs w:val="24"/>
        </w:rPr>
        <w:t>ния организма, использовать их при планировании содержания и направленности сам</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стоятельных занятий кондиционной тренировкой, оценке её эффективности;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планировать системную организацию занятий кондиционной тренировкой, подб</w:t>
      </w:r>
      <w:r w:rsidRPr="00CC60B7">
        <w:rPr>
          <w:rFonts w:ascii="Times New Roman" w:hAnsi="Times New Roman" w:cs="Times New Roman"/>
          <w:sz w:val="24"/>
          <w:szCs w:val="24"/>
        </w:rPr>
        <w:t>и</w:t>
      </w:r>
      <w:r w:rsidRPr="00CC60B7">
        <w:rPr>
          <w:rFonts w:ascii="Times New Roman" w:hAnsi="Times New Roman" w:cs="Times New Roman"/>
          <w:sz w:val="24"/>
          <w:szCs w:val="24"/>
        </w:rPr>
        <w:t>рать содержание и контролировать направленность тренировочных воздействий на пов</w:t>
      </w:r>
      <w:r w:rsidRPr="00CC60B7">
        <w:rPr>
          <w:rFonts w:ascii="Times New Roman" w:hAnsi="Times New Roman" w:cs="Times New Roman"/>
          <w:sz w:val="24"/>
          <w:szCs w:val="24"/>
        </w:rPr>
        <w:t>ы</w:t>
      </w:r>
      <w:r w:rsidRPr="00CC60B7">
        <w:rPr>
          <w:rFonts w:ascii="Times New Roman" w:hAnsi="Times New Roman" w:cs="Times New Roman"/>
          <w:sz w:val="24"/>
          <w:szCs w:val="24"/>
        </w:rPr>
        <w:t xml:space="preserve">шение физической работоспособности и выполнение норм Комплекса «Готов к труду и обороне».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127.8.3.3. Раздел «Физическое совершенствование»: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выполнять упражнения корригирующей и профилактической направленности, и</w:t>
      </w:r>
      <w:r w:rsidRPr="00CC60B7">
        <w:rPr>
          <w:rFonts w:ascii="Times New Roman" w:hAnsi="Times New Roman" w:cs="Times New Roman"/>
          <w:sz w:val="24"/>
          <w:szCs w:val="24"/>
        </w:rPr>
        <w:t>с</w:t>
      </w:r>
      <w:r w:rsidRPr="00CC60B7">
        <w:rPr>
          <w:rFonts w:ascii="Times New Roman" w:hAnsi="Times New Roman" w:cs="Times New Roman"/>
          <w:sz w:val="24"/>
          <w:szCs w:val="24"/>
        </w:rPr>
        <w:t>пользовать их в режиме учебного дня и системе самостоятельных оздоровительных зан</w:t>
      </w:r>
      <w:r w:rsidRPr="00CC60B7">
        <w:rPr>
          <w:rFonts w:ascii="Times New Roman" w:hAnsi="Times New Roman" w:cs="Times New Roman"/>
          <w:sz w:val="24"/>
          <w:szCs w:val="24"/>
        </w:rPr>
        <w:t>я</w:t>
      </w:r>
      <w:r w:rsidRPr="00CC60B7">
        <w:rPr>
          <w:rFonts w:ascii="Times New Roman" w:hAnsi="Times New Roman" w:cs="Times New Roman"/>
          <w:sz w:val="24"/>
          <w:szCs w:val="24"/>
        </w:rPr>
        <w:t xml:space="preserve">тий;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выполнять комплексы упражнений из современных систем оздоровительной физ</w:t>
      </w:r>
      <w:r w:rsidRPr="00CC60B7">
        <w:rPr>
          <w:rFonts w:ascii="Times New Roman" w:hAnsi="Times New Roman" w:cs="Times New Roman"/>
          <w:sz w:val="24"/>
          <w:szCs w:val="24"/>
        </w:rPr>
        <w:t>и</w:t>
      </w:r>
      <w:r w:rsidRPr="00CC60B7">
        <w:rPr>
          <w:rFonts w:ascii="Times New Roman" w:hAnsi="Times New Roman" w:cs="Times New Roman"/>
          <w:sz w:val="24"/>
          <w:szCs w:val="24"/>
        </w:rPr>
        <w:t>ческой культуры, использовать их для самостоятельных занятий с учётом индивидуал</w:t>
      </w:r>
      <w:r w:rsidRPr="00CC60B7">
        <w:rPr>
          <w:rFonts w:ascii="Times New Roman" w:hAnsi="Times New Roman" w:cs="Times New Roman"/>
          <w:sz w:val="24"/>
          <w:szCs w:val="24"/>
        </w:rPr>
        <w:t>ь</w:t>
      </w:r>
      <w:r w:rsidRPr="00CC60B7">
        <w:rPr>
          <w:rFonts w:ascii="Times New Roman" w:hAnsi="Times New Roman" w:cs="Times New Roman"/>
          <w:sz w:val="24"/>
          <w:szCs w:val="24"/>
        </w:rPr>
        <w:t>ных интересов в физическом развитии и физическом совершенствовании;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выполнять упражнения общефизической подготовки, использовать их в планир</w:t>
      </w:r>
      <w:r w:rsidRPr="00CC60B7">
        <w:rPr>
          <w:rFonts w:ascii="Times New Roman" w:hAnsi="Times New Roman" w:cs="Times New Roman"/>
          <w:sz w:val="24"/>
          <w:szCs w:val="24"/>
        </w:rPr>
        <w:t>о</w:t>
      </w:r>
      <w:r w:rsidRPr="00CC60B7">
        <w:rPr>
          <w:rFonts w:ascii="Times New Roman" w:hAnsi="Times New Roman" w:cs="Times New Roman"/>
          <w:sz w:val="24"/>
          <w:szCs w:val="24"/>
        </w:rPr>
        <w:t>вании кондиционной тренировки;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127.8.4. К концу обучения в 11 классе обучающийся получит следующие предме</w:t>
      </w:r>
      <w:r w:rsidRPr="00CC60B7">
        <w:rPr>
          <w:rFonts w:ascii="Times New Roman" w:hAnsi="Times New Roman" w:cs="Times New Roman"/>
          <w:sz w:val="24"/>
          <w:szCs w:val="24"/>
        </w:rPr>
        <w:t>т</w:t>
      </w:r>
      <w:r w:rsidRPr="00CC60B7">
        <w:rPr>
          <w:rFonts w:ascii="Times New Roman" w:hAnsi="Times New Roman" w:cs="Times New Roman"/>
          <w:sz w:val="24"/>
          <w:szCs w:val="24"/>
        </w:rPr>
        <w:t>ные результаты по отдельным темам программы по физической культуре: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127.8.4.1. Раздел «Знания о физической культуре»: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характеризовать адаптацию организма к физическим нагрузкам как основу укре</w:t>
      </w:r>
      <w:r w:rsidRPr="00CC60B7">
        <w:rPr>
          <w:rFonts w:ascii="Times New Roman" w:hAnsi="Times New Roman" w:cs="Times New Roman"/>
          <w:sz w:val="24"/>
          <w:szCs w:val="24"/>
        </w:rPr>
        <w:t>п</w:t>
      </w:r>
      <w:r w:rsidRPr="00CC60B7">
        <w:rPr>
          <w:rFonts w:ascii="Times New Roman" w:hAnsi="Times New Roman" w:cs="Times New Roman"/>
          <w:sz w:val="24"/>
          <w:szCs w:val="24"/>
        </w:rPr>
        <w:t>ления здоровья, учитывать её этапы при планировании самостоятельных занятий конд</w:t>
      </w:r>
      <w:r w:rsidRPr="00CC60B7">
        <w:rPr>
          <w:rFonts w:ascii="Times New Roman" w:hAnsi="Times New Roman" w:cs="Times New Roman"/>
          <w:sz w:val="24"/>
          <w:szCs w:val="24"/>
        </w:rPr>
        <w:t>и</w:t>
      </w:r>
      <w:r w:rsidRPr="00CC60B7">
        <w:rPr>
          <w:rFonts w:ascii="Times New Roman" w:hAnsi="Times New Roman" w:cs="Times New Roman"/>
          <w:sz w:val="24"/>
          <w:szCs w:val="24"/>
        </w:rPr>
        <w:t xml:space="preserve">ционной тренировкой;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w:t>
      </w:r>
      <w:r w:rsidRPr="00CC60B7">
        <w:rPr>
          <w:rFonts w:ascii="Times New Roman" w:hAnsi="Times New Roman" w:cs="Times New Roman"/>
          <w:sz w:val="24"/>
          <w:szCs w:val="24"/>
        </w:rPr>
        <w:t>у</w:t>
      </w:r>
      <w:r w:rsidRPr="00CC60B7">
        <w:rPr>
          <w:rFonts w:ascii="Times New Roman" w:hAnsi="Times New Roman" w:cs="Times New Roman"/>
          <w:sz w:val="24"/>
          <w:szCs w:val="24"/>
        </w:rPr>
        <w:t>преждении раннего старения и сохранении творческого долголетия;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выявлять возможные причины возникновения травм во время самостоятельных з</w:t>
      </w:r>
      <w:r w:rsidRPr="00CC60B7">
        <w:rPr>
          <w:rFonts w:ascii="Times New Roman" w:hAnsi="Times New Roman" w:cs="Times New Roman"/>
          <w:sz w:val="24"/>
          <w:szCs w:val="24"/>
        </w:rPr>
        <w:t>а</w:t>
      </w:r>
      <w:r w:rsidRPr="00CC60B7">
        <w:rPr>
          <w:rFonts w:ascii="Times New Roman" w:hAnsi="Times New Roman" w:cs="Times New Roman"/>
          <w:sz w:val="24"/>
          <w:szCs w:val="24"/>
        </w:rPr>
        <w:t>нятий физической культурой и спортом, руководствоваться правилами их предупрежд</w:t>
      </w:r>
      <w:r w:rsidRPr="00CC60B7">
        <w:rPr>
          <w:rFonts w:ascii="Times New Roman" w:hAnsi="Times New Roman" w:cs="Times New Roman"/>
          <w:sz w:val="24"/>
          <w:szCs w:val="24"/>
        </w:rPr>
        <w:t>е</w:t>
      </w:r>
      <w:r w:rsidRPr="00CC60B7">
        <w:rPr>
          <w:rFonts w:ascii="Times New Roman" w:hAnsi="Times New Roman" w:cs="Times New Roman"/>
          <w:sz w:val="24"/>
          <w:szCs w:val="24"/>
        </w:rPr>
        <w:t xml:space="preserve">ния и оказания первой помощи.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127.8.4.2. Раздел «Организация самостоятельных занятий»: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планировать оздоровительные мероприятия в режиме учебной и трудовой деятел</w:t>
      </w:r>
      <w:r w:rsidRPr="00CC60B7">
        <w:rPr>
          <w:rFonts w:ascii="Times New Roman" w:hAnsi="Times New Roman" w:cs="Times New Roman"/>
          <w:sz w:val="24"/>
          <w:szCs w:val="24"/>
        </w:rPr>
        <w:t>ь</w:t>
      </w:r>
      <w:r w:rsidRPr="00CC60B7">
        <w:rPr>
          <w:rFonts w:ascii="Times New Roman" w:hAnsi="Times New Roman" w:cs="Times New Roman"/>
          <w:sz w:val="24"/>
          <w:szCs w:val="24"/>
        </w:rPr>
        <w:t>ности с целью профилактики умственного и физического утомления, оптимизации раб</w:t>
      </w:r>
      <w:r w:rsidRPr="00CC60B7">
        <w:rPr>
          <w:rFonts w:ascii="Times New Roman" w:hAnsi="Times New Roman" w:cs="Times New Roman"/>
          <w:sz w:val="24"/>
          <w:szCs w:val="24"/>
        </w:rPr>
        <w:t>о</w:t>
      </w:r>
      <w:r w:rsidRPr="00CC60B7">
        <w:rPr>
          <w:rFonts w:ascii="Times New Roman" w:hAnsi="Times New Roman" w:cs="Times New Roman"/>
          <w:sz w:val="24"/>
          <w:szCs w:val="24"/>
        </w:rPr>
        <w:t>тоспособности и функциональной активности основных психических процессов;</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проводить самостоятельные занятия по подготовке к успешному выполнению но</w:t>
      </w:r>
      <w:r w:rsidRPr="00CC60B7">
        <w:rPr>
          <w:rFonts w:ascii="Times New Roman" w:hAnsi="Times New Roman" w:cs="Times New Roman"/>
          <w:sz w:val="24"/>
          <w:szCs w:val="24"/>
        </w:rPr>
        <w:t>р</w:t>
      </w:r>
      <w:r w:rsidRPr="00CC60B7">
        <w:rPr>
          <w:rFonts w:ascii="Times New Roman" w:hAnsi="Times New Roman" w:cs="Times New Roman"/>
          <w:sz w:val="24"/>
          <w:szCs w:val="24"/>
        </w:rPr>
        <w:t xml:space="preserve">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127.8.4.3. Раздел «Физическое совершенствование»: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выполнять упражнения корригирующей и профилактической направленности, и</w:t>
      </w:r>
      <w:r w:rsidRPr="00CC60B7">
        <w:rPr>
          <w:rFonts w:ascii="Times New Roman" w:hAnsi="Times New Roman" w:cs="Times New Roman"/>
          <w:sz w:val="24"/>
          <w:szCs w:val="24"/>
        </w:rPr>
        <w:t>с</w:t>
      </w:r>
      <w:r w:rsidRPr="00CC60B7">
        <w:rPr>
          <w:rFonts w:ascii="Times New Roman" w:hAnsi="Times New Roman" w:cs="Times New Roman"/>
          <w:sz w:val="24"/>
          <w:szCs w:val="24"/>
        </w:rPr>
        <w:t>пользовать их в режиме учебного дня и системе самостоятельных оздоровительных зан</w:t>
      </w:r>
      <w:r w:rsidRPr="00CC60B7">
        <w:rPr>
          <w:rFonts w:ascii="Times New Roman" w:hAnsi="Times New Roman" w:cs="Times New Roman"/>
          <w:sz w:val="24"/>
          <w:szCs w:val="24"/>
        </w:rPr>
        <w:t>я</w:t>
      </w:r>
      <w:r w:rsidRPr="00CC60B7">
        <w:rPr>
          <w:rFonts w:ascii="Times New Roman" w:hAnsi="Times New Roman" w:cs="Times New Roman"/>
          <w:sz w:val="24"/>
          <w:szCs w:val="24"/>
        </w:rPr>
        <w:t xml:space="preserve">тий;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выполнять комплексы упражнений из современных систем оздоровительной физ</w:t>
      </w:r>
      <w:r w:rsidRPr="00CC60B7">
        <w:rPr>
          <w:rFonts w:ascii="Times New Roman" w:hAnsi="Times New Roman" w:cs="Times New Roman"/>
          <w:sz w:val="24"/>
          <w:szCs w:val="24"/>
        </w:rPr>
        <w:t>и</w:t>
      </w:r>
      <w:r w:rsidRPr="00CC60B7">
        <w:rPr>
          <w:rFonts w:ascii="Times New Roman" w:hAnsi="Times New Roman" w:cs="Times New Roman"/>
          <w:sz w:val="24"/>
          <w:szCs w:val="24"/>
        </w:rPr>
        <w:t>ческой культуры, использовать их для самостоятельных занятий с учётом индивидуал</w:t>
      </w:r>
      <w:r w:rsidRPr="00CC60B7">
        <w:rPr>
          <w:rFonts w:ascii="Times New Roman" w:hAnsi="Times New Roman" w:cs="Times New Roman"/>
          <w:sz w:val="24"/>
          <w:szCs w:val="24"/>
        </w:rPr>
        <w:t>ь</w:t>
      </w:r>
      <w:r w:rsidRPr="00CC60B7">
        <w:rPr>
          <w:rFonts w:ascii="Times New Roman" w:hAnsi="Times New Roman" w:cs="Times New Roman"/>
          <w:sz w:val="24"/>
          <w:szCs w:val="24"/>
        </w:rPr>
        <w:t>ных интересов и потребностей в физическом развитии и физическом совершенствовании;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демонстрировать технику приёмов и защитных действий из атлетических един</w:t>
      </w:r>
      <w:r w:rsidRPr="00CC60B7">
        <w:rPr>
          <w:rFonts w:ascii="Times New Roman" w:hAnsi="Times New Roman" w:cs="Times New Roman"/>
          <w:sz w:val="24"/>
          <w:szCs w:val="24"/>
        </w:rPr>
        <w:t>о</w:t>
      </w:r>
      <w:r w:rsidRPr="00CC60B7">
        <w:rPr>
          <w:rFonts w:ascii="Times New Roman" w:hAnsi="Times New Roman" w:cs="Times New Roman"/>
          <w:sz w:val="24"/>
          <w:szCs w:val="24"/>
        </w:rPr>
        <w:t>борств, выполнять их во взаимодействии с партнёром;</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лейбол, баскетбол); </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 Физическая культура. Модули по видам спорта.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bookmarkStart w:id="58" w:name="_Hlk124954476"/>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w:t>
      </w:r>
      <w:bookmarkEnd w:id="58"/>
      <w:r w:rsidRPr="00CC60B7">
        <w:rPr>
          <w:rFonts w:ascii="Times New Roman" w:eastAsia="Times New Roman" w:hAnsi="Times New Roman" w:cs="Times New Roman"/>
          <w:color w:val="000000"/>
          <w:sz w:val="24"/>
          <w:szCs w:val="24"/>
          <w:lang w:eastAsia="zh-CN"/>
        </w:rPr>
        <w:t> М</w:t>
      </w:r>
      <w:r w:rsidRPr="00CC60B7">
        <w:rPr>
          <w:rFonts w:ascii="Times New Roman" w:hAnsi="Times New Roman" w:cs="Times New Roman"/>
          <w:color w:val="000000"/>
          <w:sz w:val="24"/>
          <w:szCs w:val="24"/>
          <w:lang w:eastAsia="zh-CN"/>
        </w:rPr>
        <w:t>одуль «Самбо».</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1.1. </w:t>
      </w:r>
      <w:r w:rsidRPr="00CC60B7">
        <w:rPr>
          <w:rFonts w:ascii="Times New Roman" w:hAnsi="Times New Roman" w:cs="Times New Roman"/>
          <w:color w:val="000000"/>
          <w:sz w:val="24"/>
          <w:szCs w:val="24"/>
          <w:lang w:eastAsia="zh-CN"/>
        </w:rPr>
        <w:t>Пояснительная записка модуля «Самбо».</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 xml:space="preserve">обучения </w:t>
      </w:r>
      <w:r w:rsidRPr="00CC60B7">
        <w:rPr>
          <w:rFonts w:ascii="Times New Roman" w:hAnsi="Times New Roman" w:cs="Times New Roman"/>
          <w:sz w:val="24"/>
          <w:szCs w:val="24"/>
          <w:bdr w:val="nil"/>
          <w:lang w:eastAsia="ru-RU"/>
        </w:rPr>
        <w:t>по различным видам спорта.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защиты имеют большое оздоровительное и прикладное значение, так как отводят ва</w:t>
      </w:r>
      <w:r w:rsidRPr="00CC60B7">
        <w:rPr>
          <w:rFonts w:ascii="Times New Roman" w:hAnsi="Times New Roman" w:cs="Times New Roman"/>
          <w:color w:val="000000"/>
          <w:sz w:val="24"/>
          <w:szCs w:val="24"/>
          <w:bdr w:val="nil"/>
          <w:lang w:eastAsia="ru-RU"/>
        </w:rPr>
        <w:t>ж</w:t>
      </w:r>
      <w:r w:rsidRPr="00CC60B7">
        <w:rPr>
          <w:rFonts w:ascii="Times New Roman" w:hAnsi="Times New Roman" w:cs="Times New Roman"/>
          <w:color w:val="000000"/>
          <w:sz w:val="24"/>
          <w:szCs w:val="24"/>
          <w:bdr w:val="nil"/>
          <w:lang w:eastAsia="ru-RU"/>
        </w:rPr>
        <w:t>нейшую роль обеспечению подлинной надежной безопасности для здоровья и жизни з</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нимающихся. Самбо, как система, зародившаяся в нашей стране, обладает мощным во</w:t>
      </w:r>
      <w:r w:rsidRPr="00CC60B7">
        <w:rPr>
          <w:rFonts w:ascii="Times New Roman" w:hAnsi="Times New Roman" w:cs="Times New Roman"/>
          <w:color w:val="000000"/>
          <w:sz w:val="24"/>
          <w:szCs w:val="24"/>
          <w:bdr w:val="nil"/>
          <w:lang w:eastAsia="ru-RU"/>
        </w:rPr>
        <w:t>с</w:t>
      </w:r>
      <w:r w:rsidRPr="00CC60B7">
        <w:rPr>
          <w:rFonts w:ascii="Times New Roman" w:hAnsi="Times New Roman" w:cs="Times New Roman"/>
          <w:color w:val="000000"/>
          <w:sz w:val="24"/>
          <w:szCs w:val="24"/>
          <w:bdr w:val="nil"/>
          <w:lang w:eastAsia="ru-RU"/>
        </w:rPr>
        <w:t>питательным эффектом, которая базируется на истории создания и развитии самбо, геро</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w:t>
      </w:r>
      <w:r w:rsidRPr="00CC60B7">
        <w:rPr>
          <w:rFonts w:ascii="Times New Roman" w:hAnsi="Times New Roman" w:cs="Times New Roman"/>
          <w:color w:val="000000"/>
          <w:sz w:val="24"/>
          <w:szCs w:val="24"/>
          <w:bdr w:val="nil"/>
          <w:lang w:eastAsia="ru-RU"/>
        </w:rPr>
        <w:t>у</w:t>
      </w:r>
      <w:r w:rsidRPr="00CC60B7">
        <w:rPr>
          <w:rFonts w:ascii="Times New Roman" w:hAnsi="Times New Roman" w:cs="Times New Roman"/>
          <w:color w:val="000000"/>
          <w:sz w:val="24"/>
          <w:szCs w:val="24"/>
          <w:bdr w:val="nil"/>
          <w:lang w:eastAsia="ru-RU"/>
        </w:rPr>
        <w:t>ховному развитию.</w:t>
      </w:r>
    </w:p>
    <w:p w:rsidR="00CC60B7" w:rsidRPr="00CC60B7" w:rsidRDefault="00CC60B7" w:rsidP="00CC60B7">
      <w:pPr>
        <w:spacing w:after="0" w:line="240" w:lineRule="auto"/>
        <w:ind w:firstLine="709"/>
        <w:contextualSpacing/>
        <w:jc w:val="both"/>
        <w:rPr>
          <w:rFonts w:ascii="Times New Roman" w:eastAsia="Times New Roman"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lastRenderedPageBreak/>
        <w:t xml:space="preserve">Средства самбо </w:t>
      </w:r>
      <w:r w:rsidRPr="00CC60B7">
        <w:rPr>
          <w:rFonts w:ascii="Times New Roman" w:eastAsia="Times New Roman" w:hAnsi="Times New Roman" w:cs="Times New Roman"/>
          <w:color w:val="000000"/>
          <w:sz w:val="24"/>
          <w:szCs w:val="24"/>
          <w:bdr w:val="nil"/>
          <w:lang w:eastAsia="ru-RU"/>
        </w:rPr>
        <w:t xml:space="preserve">способствуют гармоничному развитию и укреплению здоровья </w:t>
      </w:r>
      <w:r w:rsidRPr="00CC60B7">
        <w:rPr>
          <w:rFonts w:ascii="Times New Roman" w:hAnsi="Times New Roman" w:cs="Times New Roman"/>
          <w:sz w:val="24"/>
          <w:szCs w:val="24"/>
        </w:rPr>
        <w:t>обучающихся</w:t>
      </w:r>
      <w:r w:rsidRPr="00CC60B7">
        <w:rPr>
          <w:rFonts w:ascii="Times New Roman" w:eastAsia="Arial Unicode MS" w:hAnsi="Times New Roman" w:cs="Times New Roman"/>
          <w:sz w:val="24"/>
          <w:szCs w:val="24"/>
          <w:bdr w:val="nil"/>
          <w:lang w:eastAsia="ru-RU"/>
        </w:rPr>
        <w:t>, комплексно влияют на органы и системы растущего организма, укрепляя и повышая их функциональный уровень</w:t>
      </w:r>
      <w:r w:rsidRPr="00CC60B7">
        <w:rPr>
          <w:rFonts w:ascii="Times New Roman" w:eastAsia="Times New Roman" w:hAnsi="Times New Roman" w:cs="Times New Roman"/>
          <w:sz w:val="24"/>
          <w:szCs w:val="24"/>
          <w:bdr w:val="nil"/>
          <w:lang w:eastAsia="ru-RU"/>
        </w:rPr>
        <w:t>.</w:t>
      </w:r>
    </w:p>
    <w:p w:rsidR="00CC60B7" w:rsidRPr="00CC60B7" w:rsidRDefault="00CC60B7" w:rsidP="00CC60B7">
      <w:pPr>
        <w:pBdr>
          <w:top w:val="nil"/>
          <w:left w:val="nil"/>
          <w:bottom w:val="nil"/>
          <w:right w:val="nil"/>
          <w:between w:val="nil"/>
          <w:bar w:val="nil"/>
        </w:pBdr>
        <w:tabs>
          <w:tab w:val="left" w:pos="0"/>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При реализации модуля «Самбо» владение различными техниками самбо обесп</w:t>
      </w:r>
      <w:r w:rsidRPr="00CC60B7">
        <w:rPr>
          <w:rFonts w:ascii="Times New Roman" w:eastAsia="Times New Roman" w:hAnsi="Times New Roman" w:cs="Times New Roman"/>
          <w:color w:val="000000"/>
          <w:sz w:val="24"/>
          <w:szCs w:val="24"/>
          <w:bdr w:val="nil"/>
          <w:lang w:eastAsia="ru-RU"/>
        </w:rPr>
        <w:t>е</w:t>
      </w:r>
      <w:r w:rsidRPr="00CC60B7">
        <w:rPr>
          <w:rFonts w:ascii="Times New Roman" w:eastAsia="Times New Roman" w:hAnsi="Times New Roman" w:cs="Times New Roman"/>
          <w:color w:val="000000"/>
          <w:sz w:val="24"/>
          <w:szCs w:val="24"/>
          <w:bdr w:val="nil"/>
          <w:lang w:eastAsia="ru-RU"/>
        </w:rPr>
        <w:t xml:space="preserve">чивает у обучающихся воспитание всех физических качеств и содействует </w:t>
      </w:r>
      <w:r w:rsidRPr="00CC60B7">
        <w:rPr>
          <w:rFonts w:ascii="Times New Roman" w:eastAsia="Times New Roman" w:hAnsi="Times New Roman" w:cs="Times New Roman"/>
          <w:sz w:val="24"/>
          <w:szCs w:val="24"/>
          <w:bdr w:val="nil"/>
          <w:lang w:eastAsia="ru-RU"/>
        </w:rPr>
        <w:t>развитию ли</w:t>
      </w:r>
      <w:r w:rsidRPr="00CC60B7">
        <w:rPr>
          <w:rFonts w:ascii="Times New Roman" w:eastAsia="Times New Roman" w:hAnsi="Times New Roman" w:cs="Times New Roman"/>
          <w:sz w:val="24"/>
          <w:szCs w:val="24"/>
          <w:bdr w:val="nil"/>
          <w:lang w:eastAsia="ru-RU"/>
        </w:rPr>
        <w:t>ч</w:t>
      </w:r>
      <w:r w:rsidRPr="00CC60B7">
        <w:rPr>
          <w:rFonts w:ascii="Times New Roman" w:eastAsia="Times New Roman" w:hAnsi="Times New Roman" w:cs="Times New Roman"/>
          <w:sz w:val="24"/>
          <w:szCs w:val="24"/>
          <w:bdr w:val="nil"/>
          <w:lang w:eastAsia="ru-RU"/>
        </w:rPr>
        <w:t xml:space="preserve">ностных качеств обучающихся, </w:t>
      </w:r>
      <w:r w:rsidRPr="00CC60B7">
        <w:rPr>
          <w:rFonts w:ascii="Times New Roman" w:eastAsia="Times New Roman" w:hAnsi="Times New Roman" w:cs="Times New Roman"/>
          <w:color w:val="000000"/>
          <w:sz w:val="24"/>
          <w:szCs w:val="24"/>
          <w:bdr w:val="nil"/>
          <w:lang w:eastAsia="ru-RU"/>
        </w:rPr>
        <w:t>обеспечивает всестороннее физическое развитие, возмо</w:t>
      </w:r>
      <w:r w:rsidRPr="00CC60B7">
        <w:rPr>
          <w:rFonts w:ascii="Times New Roman" w:eastAsia="Times New Roman" w:hAnsi="Times New Roman" w:cs="Times New Roman"/>
          <w:color w:val="000000"/>
          <w:sz w:val="24"/>
          <w:szCs w:val="24"/>
          <w:bdr w:val="nil"/>
          <w:lang w:eastAsia="ru-RU"/>
        </w:rPr>
        <w:t>ж</w:t>
      </w:r>
      <w:r w:rsidRPr="00CC60B7">
        <w:rPr>
          <w:rFonts w:ascii="Times New Roman" w:eastAsia="Times New Roman" w:hAnsi="Times New Roman" w:cs="Times New Roman"/>
          <w:color w:val="000000"/>
          <w:sz w:val="24"/>
          <w:szCs w:val="24"/>
          <w:bdr w:val="nil"/>
          <w:lang w:eastAsia="ru-RU"/>
        </w:rPr>
        <w:t>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w:t>
      </w:r>
      <w:r w:rsidRPr="00CC60B7">
        <w:rPr>
          <w:rFonts w:ascii="Times New Roman" w:eastAsia="Times New Roman" w:hAnsi="Times New Roman" w:cs="Times New Roman"/>
          <w:color w:val="000000"/>
          <w:sz w:val="24"/>
          <w:szCs w:val="24"/>
          <w:bdr w:val="nil"/>
          <w:lang w:eastAsia="ru-RU"/>
        </w:rPr>
        <w:t>а</w:t>
      </w:r>
      <w:r w:rsidRPr="00CC60B7">
        <w:rPr>
          <w:rFonts w:ascii="Times New Roman" w:eastAsia="Times New Roman" w:hAnsi="Times New Roman" w:cs="Times New Roman"/>
          <w:color w:val="000000"/>
          <w:sz w:val="24"/>
          <w:szCs w:val="24"/>
          <w:bdr w:val="nil"/>
          <w:lang w:eastAsia="ru-RU"/>
        </w:rPr>
        <w:t xml:space="preserve">щиты и профилактики травматизма.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1.2. </w:t>
      </w:r>
      <w:r w:rsidRPr="00CC60B7">
        <w:rPr>
          <w:rFonts w:ascii="Times New Roman" w:hAnsi="Times New Roman" w:cs="Times New Roman"/>
          <w:sz w:val="24"/>
          <w:szCs w:val="24"/>
          <w:bdr w:val="nil"/>
          <w:lang w:eastAsia="ru-RU"/>
        </w:rPr>
        <w:t xml:space="preserve">Целью изучения модуля «Самбо» является обучение самбо как </w:t>
      </w:r>
      <w:r w:rsidRPr="00CC60B7">
        <w:rPr>
          <w:rFonts w:ascii="Times New Roman" w:hAnsi="Times New Roman" w:cs="Times New Roman"/>
          <w:color w:val="000000"/>
          <w:sz w:val="24"/>
          <w:szCs w:val="24"/>
          <w:bdr w:val="nil"/>
          <w:lang w:eastAsia="ru-RU"/>
        </w:rPr>
        <w:t xml:space="preserve">базовому жизненно необходимому навыку, </w:t>
      </w:r>
      <w:r w:rsidRPr="00CC60B7">
        <w:rPr>
          <w:rFonts w:ascii="Times New Roman" w:hAnsi="Times New Roman" w:cs="Times New Roman"/>
          <w:sz w:val="24"/>
          <w:szCs w:val="24"/>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1.3. Задачами изучения модуля «Самбо» являются:</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bdr w:val="nil"/>
          <w:lang w:eastAsia="ru-RU"/>
        </w:rPr>
        <w:t xml:space="preserve">укрепление </w:t>
      </w:r>
      <w:r w:rsidRPr="00CC60B7">
        <w:rPr>
          <w:rFonts w:ascii="Times New Roman" w:eastAsia="@Arial Unicode MS" w:hAnsi="Times New Roman" w:cs="Times New Roman"/>
          <w:sz w:val="24"/>
          <w:szCs w:val="24"/>
          <w:bdr w:val="nil"/>
          <w:lang w:eastAsia="ru-RU"/>
        </w:rPr>
        <w:t xml:space="preserve">физического, психологического и социального </w:t>
      </w:r>
      <w:r w:rsidRPr="00CC60B7">
        <w:rPr>
          <w:rFonts w:ascii="Times New Roman" w:eastAsia="Times New Roman" w:hAnsi="Times New Roman" w:cs="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CC60B7">
        <w:rPr>
          <w:rFonts w:ascii="Times New Roman" w:eastAsia="@Arial Unicode MS" w:hAnsi="Times New Roman" w:cs="Times New Roman"/>
          <w:sz w:val="24"/>
          <w:szCs w:val="24"/>
          <w:bdr w:val="nil"/>
          <w:lang w:eastAsia="ru-RU"/>
        </w:rPr>
        <w:t xml:space="preserve">обеспечение культуры безопасного поведения </w:t>
      </w:r>
      <w:r w:rsidRPr="00CC60B7">
        <w:rPr>
          <w:rFonts w:ascii="Times New Roman" w:eastAsia="Times New Roman" w:hAnsi="Times New Roman" w:cs="Times New Roman"/>
          <w:sz w:val="24"/>
          <w:szCs w:val="24"/>
          <w:bdr w:val="nil"/>
          <w:lang w:eastAsia="ru-RU"/>
        </w:rPr>
        <w:t>средствами самбо;</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формирование жизненно важных навыков самостраховки и самозащиты, а также умения применять его в различных условиях;</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bdr w:val="nil"/>
          <w:lang w:eastAsia="ru-RU"/>
        </w:rPr>
        <w:t>формирование общих представлений о самбо, его возможностях и значении в пр</w:t>
      </w:r>
      <w:r w:rsidRPr="00CC60B7">
        <w:rPr>
          <w:rFonts w:ascii="Times New Roman" w:eastAsia="Times New Roman" w:hAnsi="Times New Roman" w:cs="Times New Roman"/>
          <w:sz w:val="24"/>
          <w:szCs w:val="24"/>
          <w:bdr w:val="nil"/>
          <w:lang w:eastAsia="ru-RU"/>
        </w:rPr>
        <w:t>о</w:t>
      </w:r>
      <w:r w:rsidRPr="00CC60B7">
        <w:rPr>
          <w:rFonts w:ascii="Times New Roman" w:eastAsia="Times New Roman" w:hAnsi="Times New Roman" w:cs="Times New Roman"/>
          <w:sz w:val="24"/>
          <w:szCs w:val="24"/>
          <w:bdr w:val="nil"/>
          <w:lang w:eastAsia="ru-RU"/>
        </w:rPr>
        <w:t>цессе укрепления здоровья, физическом развитии и физической подготовке обучающихся;</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 xml:space="preserve">обучение основам техники и тактики самбо, элементам самозащиты, безопасному </w:t>
      </w:r>
      <w:r w:rsidRPr="00CC60B7">
        <w:rPr>
          <w:rFonts w:ascii="Times New Roman" w:eastAsia="Times New Roman" w:hAnsi="Times New Roman" w:cs="Times New Roman"/>
          <w:sz w:val="24"/>
          <w:szCs w:val="24"/>
          <w:bdr w:val="nil"/>
          <w:lang w:eastAsia="ru-RU"/>
        </w:rPr>
        <w:t>поведению на занятиях в спортивном зале, на открытых плоскостных сооружениях, в б</w:t>
      </w:r>
      <w:r w:rsidRPr="00CC60B7">
        <w:rPr>
          <w:rFonts w:ascii="Times New Roman" w:eastAsia="Times New Roman" w:hAnsi="Times New Roman" w:cs="Times New Roman"/>
          <w:sz w:val="24"/>
          <w:szCs w:val="24"/>
          <w:bdr w:val="nil"/>
          <w:lang w:eastAsia="ru-RU"/>
        </w:rPr>
        <w:t>ы</w:t>
      </w:r>
      <w:r w:rsidRPr="00CC60B7">
        <w:rPr>
          <w:rFonts w:ascii="Times New Roman" w:eastAsia="Times New Roman" w:hAnsi="Times New Roman" w:cs="Times New Roman"/>
          <w:sz w:val="24"/>
          <w:szCs w:val="24"/>
          <w:bdr w:val="nil"/>
          <w:lang w:eastAsia="ru-RU"/>
        </w:rPr>
        <w:t>товых условиях и в критических ситуациях;</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sz w:val="24"/>
          <w:szCs w:val="24"/>
          <w:bdr w:val="nil"/>
          <w:lang w:eastAsia="ru-RU"/>
        </w:rPr>
      </w:pPr>
      <w:r w:rsidRPr="00CC60B7">
        <w:rPr>
          <w:rFonts w:ascii="Times New Roman" w:eastAsia="Times New Roman" w:hAnsi="Times New Roman" w:cs="Times New Roman"/>
          <w:sz w:val="24"/>
          <w:szCs w:val="24"/>
          <w:bdr w:val="nil"/>
          <w:lang w:eastAsia="ru-RU"/>
        </w:rPr>
        <w:t>развитие положительной мотивации и устойчивого учебно-познавательного инт</w:t>
      </w:r>
      <w:r w:rsidRPr="00CC60B7">
        <w:rPr>
          <w:rFonts w:ascii="Times New Roman" w:eastAsia="Times New Roman" w:hAnsi="Times New Roman" w:cs="Times New Roman"/>
          <w:sz w:val="24"/>
          <w:szCs w:val="24"/>
          <w:bdr w:val="nil"/>
          <w:lang w:eastAsia="ru-RU"/>
        </w:rPr>
        <w:t>е</w:t>
      </w:r>
      <w:r w:rsidRPr="00CC60B7">
        <w:rPr>
          <w:rFonts w:ascii="Times New Roman" w:eastAsia="Times New Roman" w:hAnsi="Times New Roman" w:cs="Times New Roman"/>
          <w:sz w:val="24"/>
          <w:szCs w:val="24"/>
          <w:bdr w:val="nil"/>
          <w:lang w:eastAsia="ru-RU"/>
        </w:rPr>
        <w:t>реса к предмету «Физическая культура»;</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bdr w:val="nil"/>
          <w:lang w:eastAsia="ru-RU"/>
        </w:rPr>
        <w:t>удовлетворение индивидуальных потребностей, обучающихся в занятиях физич</w:t>
      </w:r>
      <w:r w:rsidRPr="00CC60B7">
        <w:rPr>
          <w:rFonts w:ascii="Times New Roman" w:eastAsia="Times New Roman" w:hAnsi="Times New Roman" w:cs="Times New Roman"/>
          <w:sz w:val="24"/>
          <w:szCs w:val="24"/>
          <w:bdr w:val="nil"/>
          <w:lang w:eastAsia="ru-RU"/>
        </w:rPr>
        <w:t>е</w:t>
      </w:r>
      <w:r w:rsidRPr="00CC60B7">
        <w:rPr>
          <w:rFonts w:ascii="Times New Roman" w:eastAsia="Times New Roman" w:hAnsi="Times New Roman" w:cs="Times New Roman"/>
          <w:sz w:val="24"/>
          <w:szCs w:val="24"/>
          <w:bdr w:val="nil"/>
          <w:lang w:eastAsia="ru-RU"/>
        </w:rPr>
        <w:t>ской культурой и спортом средствами самбо;</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bdr w:val="nil"/>
          <w:lang w:eastAsia="ru-RU"/>
        </w:rPr>
        <w:t xml:space="preserve">популяризация самбо, </w:t>
      </w:r>
      <w:r w:rsidRPr="00CC60B7">
        <w:rPr>
          <w:rFonts w:ascii="Times New Roman" w:eastAsia="Times New Roman" w:hAnsi="Times New Roman" w:cs="Times New Roman"/>
          <w:color w:val="000000"/>
          <w:sz w:val="24"/>
          <w:szCs w:val="24"/>
          <w:bdr w:val="nil"/>
          <w:lang w:eastAsia="ru-RU"/>
        </w:rPr>
        <w:t>как вид спорта и системы самозащиты</w:t>
      </w:r>
      <w:r w:rsidRPr="00CC60B7">
        <w:rPr>
          <w:rFonts w:ascii="Times New Roman" w:eastAsia="Times New Roman" w:hAnsi="Times New Roman" w:cs="Times New Roman"/>
          <w:sz w:val="24"/>
          <w:szCs w:val="24"/>
          <w:bdr w:val="nil"/>
          <w:lang w:eastAsia="ru-RU"/>
        </w:rPr>
        <w:t xml:space="preserve"> в общеобразовател</w:t>
      </w:r>
      <w:r w:rsidRPr="00CC60B7">
        <w:rPr>
          <w:rFonts w:ascii="Times New Roman" w:eastAsia="Times New Roman" w:hAnsi="Times New Roman" w:cs="Times New Roman"/>
          <w:sz w:val="24"/>
          <w:szCs w:val="24"/>
          <w:bdr w:val="nil"/>
          <w:lang w:eastAsia="ru-RU"/>
        </w:rPr>
        <w:t>ь</w:t>
      </w:r>
      <w:r w:rsidRPr="00CC60B7">
        <w:rPr>
          <w:rFonts w:ascii="Times New Roman" w:eastAsia="Times New Roman" w:hAnsi="Times New Roman" w:cs="Times New Roman"/>
          <w:sz w:val="24"/>
          <w:szCs w:val="24"/>
          <w:bdr w:val="nil"/>
          <w:lang w:eastAsia="ru-RU"/>
        </w:rPr>
        <w:t>ных организациях, привлечение обучающихся, проявляющих повышенный интерес и сп</w:t>
      </w:r>
      <w:r w:rsidRPr="00CC60B7">
        <w:rPr>
          <w:rFonts w:ascii="Times New Roman" w:eastAsia="Times New Roman" w:hAnsi="Times New Roman" w:cs="Times New Roman"/>
          <w:sz w:val="24"/>
          <w:szCs w:val="24"/>
          <w:bdr w:val="nil"/>
          <w:lang w:eastAsia="ru-RU"/>
        </w:rPr>
        <w:t>о</w:t>
      </w:r>
      <w:r w:rsidRPr="00CC60B7">
        <w:rPr>
          <w:rFonts w:ascii="Times New Roman" w:eastAsia="Times New Roman" w:hAnsi="Times New Roman" w:cs="Times New Roman"/>
          <w:sz w:val="24"/>
          <w:szCs w:val="24"/>
          <w:bdr w:val="nil"/>
          <w:lang w:eastAsia="ru-RU"/>
        </w:rPr>
        <w:t>собности к занятиям самбо в школьные спортивные клубы, секции, к участию в соревн</w:t>
      </w:r>
      <w:r w:rsidRPr="00CC60B7">
        <w:rPr>
          <w:rFonts w:ascii="Times New Roman" w:eastAsia="Times New Roman" w:hAnsi="Times New Roman" w:cs="Times New Roman"/>
          <w:sz w:val="24"/>
          <w:szCs w:val="24"/>
          <w:bdr w:val="nil"/>
          <w:lang w:eastAsia="ru-RU"/>
        </w:rPr>
        <w:t>о</w:t>
      </w:r>
      <w:r w:rsidRPr="00CC60B7">
        <w:rPr>
          <w:rFonts w:ascii="Times New Roman" w:eastAsia="Times New Roman" w:hAnsi="Times New Roman" w:cs="Times New Roman"/>
          <w:sz w:val="24"/>
          <w:szCs w:val="24"/>
          <w:bdr w:val="nil"/>
          <w:lang w:eastAsia="ru-RU"/>
        </w:rPr>
        <w:t>ваниях;</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sz w:val="24"/>
          <w:szCs w:val="24"/>
          <w:bdr w:val="nil"/>
          <w:lang w:eastAsia="ru-RU"/>
        </w:rPr>
      </w:pPr>
      <w:r w:rsidRPr="00CC60B7">
        <w:rPr>
          <w:rFonts w:ascii="Times New Roman" w:eastAsia="Times New Roman" w:hAnsi="Times New Roman" w:cs="Times New Roman"/>
          <w:sz w:val="24"/>
          <w:szCs w:val="24"/>
          <w:bdr w:val="nil"/>
          <w:lang w:eastAsia="ru-RU"/>
        </w:rPr>
        <w:t>выявление, развитие и поддержка одарённых детей в области спорта.</w:t>
      </w:r>
    </w:p>
    <w:p w:rsidR="00CC60B7" w:rsidRPr="00CC60B7" w:rsidRDefault="00CC60B7" w:rsidP="00CC60B7">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1.4. Место и роль модуля «Самбо».</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60B7" w:rsidRPr="00CC60B7" w:rsidRDefault="00CC60B7" w:rsidP="00CC60B7">
      <w:pPr>
        <w:pBdr>
          <w:between w:val="nil"/>
          <w:bar w:val="nil"/>
        </w:pBdr>
        <w:spacing w:after="0" w:line="240" w:lineRule="auto"/>
        <w:ind w:firstLine="709"/>
        <w:jc w:val="both"/>
        <w:rPr>
          <w:rFonts w:ascii="Times New Roman" w:hAnsi="Times New Roman" w:cs="Times New Roman"/>
          <w:sz w:val="24"/>
          <w:szCs w:val="24"/>
          <w:bdr w:val="nil"/>
        </w:rPr>
      </w:pPr>
      <w:r w:rsidRPr="00CC60B7">
        <w:rPr>
          <w:rFonts w:ascii="Times New Roman" w:hAnsi="Times New Roman" w:cs="Times New Roman"/>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CC60B7">
        <w:rPr>
          <w:rFonts w:ascii="Times New Roman" w:hAnsi="Times New Roman" w:cs="Times New Roman"/>
          <w:sz w:val="24"/>
          <w:szCs w:val="24"/>
          <w:bdr w:val="nil"/>
          <w:lang w:eastAsia="ru-RU"/>
        </w:rPr>
        <w:t>разделами «Знания о физич</w:t>
      </w:r>
      <w:r w:rsidRPr="00CC60B7">
        <w:rPr>
          <w:rFonts w:ascii="Times New Roman" w:hAnsi="Times New Roman" w:cs="Times New Roman"/>
          <w:sz w:val="24"/>
          <w:szCs w:val="24"/>
          <w:bdr w:val="nil"/>
          <w:lang w:eastAsia="ru-RU"/>
        </w:rPr>
        <w:t>е</w:t>
      </w:r>
      <w:r w:rsidRPr="00CC60B7">
        <w:rPr>
          <w:rFonts w:ascii="Times New Roman" w:hAnsi="Times New Roman" w:cs="Times New Roman"/>
          <w:sz w:val="24"/>
          <w:szCs w:val="24"/>
          <w:bdr w:val="nil"/>
          <w:lang w:eastAsia="ru-RU"/>
        </w:rPr>
        <w:t>ской культуре», «Способы самостоятельной деятельности», «Физическое совершенств</w:t>
      </w:r>
      <w:r w:rsidRPr="00CC60B7">
        <w:rPr>
          <w:rFonts w:ascii="Times New Roman" w:hAnsi="Times New Roman" w:cs="Times New Roman"/>
          <w:sz w:val="24"/>
          <w:szCs w:val="24"/>
          <w:bdr w:val="nil"/>
          <w:lang w:eastAsia="ru-RU"/>
        </w:rPr>
        <w:t>о</w:t>
      </w:r>
      <w:r w:rsidRPr="00CC60B7">
        <w:rPr>
          <w:rFonts w:ascii="Times New Roman" w:hAnsi="Times New Roman" w:cs="Times New Roman"/>
          <w:sz w:val="24"/>
          <w:szCs w:val="24"/>
          <w:bdr w:val="nil"/>
          <w:lang w:eastAsia="ru-RU"/>
        </w:rPr>
        <w:t>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w:t>
      </w:r>
      <w:r w:rsidRPr="00CC60B7">
        <w:rPr>
          <w:rFonts w:ascii="Times New Roman" w:hAnsi="Times New Roman" w:cs="Times New Roman"/>
          <w:sz w:val="24"/>
          <w:szCs w:val="24"/>
          <w:bdr w:val="nil"/>
          <w:lang w:eastAsia="ru-RU"/>
        </w:rPr>
        <w:t xml:space="preserve">дополнительного образования, </w:t>
      </w:r>
      <w:r w:rsidRPr="00CC60B7">
        <w:rPr>
          <w:rFonts w:ascii="Times New Roman" w:hAnsi="Times New Roman" w:cs="Times New Roman"/>
          <w:color w:val="000000"/>
          <w:sz w:val="24"/>
          <w:szCs w:val="24"/>
          <w:bdr w:val="nil"/>
          <w:lang w:eastAsia="ru-RU"/>
        </w:rPr>
        <w:t>деятельности школ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 xml:space="preserve">ных спортивных клубов, подготовке </w:t>
      </w:r>
      <w:r w:rsidRPr="00CC60B7">
        <w:rPr>
          <w:rFonts w:ascii="Times New Roman" w:hAnsi="Times New Roman" w:cs="Times New Roman"/>
          <w:sz w:val="24"/>
          <w:szCs w:val="24"/>
          <w:bdr w:val="nil"/>
          <w:lang w:eastAsia="ru-RU"/>
        </w:rPr>
        <w:t>обучающихся к сдаче норм Всероссийского физкул</w:t>
      </w:r>
      <w:r w:rsidRPr="00CC60B7">
        <w:rPr>
          <w:rFonts w:ascii="Times New Roman" w:hAnsi="Times New Roman" w:cs="Times New Roman"/>
          <w:sz w:val="24"/>
          <w:szCs w:val="24"/>
          <w:bdr w:val="nil"/>
          <w:lang w:eastAsia="ru-RU"/>
        </w:rPr>
        <w:t>ь</w:t>
      </w:r>
      <w:r w:rsidRPr="00CC60B7">
        <w:rPr>
          <w:rFonts w:ascii="Times New Roman" w:hAnsi="Times New Roman" w:cs="Times New Roman"/>
          <w:sz w:val="24"/>
          <w:szCs w:val="24"/>
          <w:bdr w:val="nil"/>
          <w:lang w:eastAsia="ru-RU"/>
        </w:rPr>
        <w:lastRenderedPageBreak/>
        <w:t xml:space="preserve">турно-спортивного комплекса «Готов к труду и обороне» (ГТО), участии в спортивных соревнованиях </w:t>
      </w:r>
      <w:r w:rsidRPr="00CC60B7">
        <w:rPr>
          <w:rFonts w:ascii="Times New Roman" w:eastAsia="Arial Unicode MS" w:hAnsi="Times New Roman" w:cs="Times New Roman"/>
          <w:sz w:val="24"/>
          <w:szCs w:val="24"/>
          <w:bdr w:val="nil"/>
          <w:lang w:eastAsia="ru-RU"/>
        </w:rPr>
        <w:t>и подготовке юношей к службе в Вооруженных Силах Российской Фед</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рации.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pacing w:val="-2"/>
          <w:sz w:val="24"/>
          <w:szCs w:val="24"/>
          <w:bdr w:val="nil"/>
          <w:lang w:eastAsia="ru-RU"/>
        </w:rPr>
        <w:t>По итогам прохождения модуля возможно сф</w:t>
      </w:r>
      <w:r w:rsidRPr="00CC60B7">
        <w:rPr>
          <w:rFonts w:ascii="Times New Roman" w:hAnsi="Times New Roman" w:cs="Times New Roman"/>
          <w:sz w:val="24"/>
          <w:szCs w:val="24"/>
          <w:bdr w:val="nil"/>
          <w:lang w:eastAsia="ru-RU"/>
        </w:rPr>
        <w:t>ормировать у обучающихся общие представления о самбо, навыки самостраховки и страховки партнера, самозащиты и ум</w:t>
      </w:r>
      <w:r w:rsidRPr="00CC60B7">
        <w:rPr>
          <w:rFonts w:ascii="Times New Roman" w:hAnsi="Times New Roman" w:cs="Times New Roman"/>
          <w:sz w:val="24"/>
          <w:szCs w:val="24"/>
          <w:bdr w:val="nil"/>
          <w:lang w:eastAsia="ru-RU"/>
        </w:rPr>
        <w:t>е</w:t>
      </w:r>
      <w:r w:rsidRPr="00CC60B7">
        <w:rPr>
          <w:rFonts w:ascii="Times New Roman" w:hAnsi="Times New Roman" w:cs="Times New Roman"/>
          <w:sz w:val="24"/>
          <w:szCs w:val="24"/>
          <w:bdr w:val="nil"/>
          <w:lang w:eastAsia="ru-RU"/>
        </w:rPr>
        <w:t xml:space="preserve">ния применять их в различных условиях, </w:t>
      </w:r>
      <w:r w:rsidRPr="00CC60B7">
        <w:rPr>
          <w:rFonts w:ascii="Times New Roman" w:hAnsi="Times New Roman" w:cs="Times New Roman"/>
          <w:sz w:val="24"/>
          <w:szCs w:val="24"/>
          <w:bdr w:val="nil"/>
          <w:shd w:val="clear" w:color="auto" w:fill="FFFFFF"/>
          <w:lang w:eastAsia="ru-RU"/>
        </w:rPr>
        <w:t>комплекс технических навыков: соревновател</w:t>
      </w:r>
      <w:r w:rsidRPr="00CC60B7">
        <w:rPr>
          <w:rFonts w:ascii="Times New Roman" w:hAnsi="Times New Roman" w:cs="Times New Roman"/>
          <w:sz w:val="24"/>
          <w:szCs w:val="24"/>
          <w:bdr w:val="nil"/>
          <w:shd w:val="clear" w:color="auto" w:fill="FFFFFF"/>
          <w:lang w:eastAsia="ru-RU"/>
        </w:rPr>
        <w:t>ь</w:t>
      </w:r>
      <w:r w:rsidRPr="00CC60B7">
        <w:rPr>
          <w:rFonts w:ascii="Times New Roman" w:hAnsi="Times New Roman" w:cs="Times New Roman"/>
          <w:sz w:val="24"/>
          <w:szCs w:val="24"/>
          <w:bdr w:val="nil"/>
          <w:shd w:val="clear" w:color="auto" w:fill="FFFFFF"/>
          <w:lang w:eastAsia="ru-RU"/>
        </w:rPr>
        <w:t>ных действий, системы движений, технических приемов и разнообразные способы их выполнения</w:t>
      </w:r>
      <w:r w:rsidRPr="00CC60B7">
        <w:rPr>
          <w:rFonts w:ascii="Times New Roman" w:hAnsi="Times New Roman" w:cs="Times New Roman"/>
          <w:sz w:val="24"/>
          <w:szCs w:val="24"/>
          <w:bdr w:val="nil"/>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1.5. </w:t>
      </w:r>
      <w:r w:rsidRPr="00CC60B7">
        <w:rPr>
          <w:rFonts w:ascii="Times New Roman" w:hAnsi="Times New Roman" w:cs="Times New Roman"/>
          <w:color w:val="000000"/>
          <w:sz w:val="24"/>
          <w:szCs w:val="24"/>
          <w:lang w:eastAsia="zh-CN"/>
        </w:rPr>
        <w:t>Модуль «Самбо» может быть реализован в следующих вариантах: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при самостоятельном планировании учителем физической культуры процесса о</w:t>
      </w:r>
      <w:r w:rsidRPr="00CC60B7">
        <w:rPr>
          <w:rFonts w:ascii="Times New Roman" w:hAnsi="Times New Roman" w:cs="Times New Roman"/>
          <w:sz w:val="24"/>
          <w:szCs w:val="24"/>
          <w:bdr w:val="nil"/>
          <w:lang w:eastAsia="ru-RU"/>
        </w:rPr>
        <w:t>с</w:t>
      </w:r>
      <w:r w:rsidRPr="00CC60B7">
        <w:rPr>
          <w:rFonts w:ascii="Times New Roman" w:hAnsi="Times New Roman" w:cs="Times New Roman"/>
          <w:sz w:val="24"/>
          <w:szCs w:val="24"/>
          <w:bdr w:val="nil"/>
          <w:lang w:eastAsia="ru-RU"/>
        </w:rPr>
        <w:t>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w:t>
      </w:r>
      <w:r w:rsidRPr="00CC60B7">
        <w:rPr>
          <w:rFonts w:ascii="Times New Roman" w:hAnsi="Times New Roman" w:cs="Times New Roman"/>
          <w:sz w:val="24"/>
          <w:szCs w:val="24"/>
          <w:bdr w:val="nil"/>
          <w:lang w:eastAsia="ru-RU"/>
        </w:rPr>
        <w:t>о</w:t>
      </w:r>
      <w:r w:rsidRPr="00CC60B7">
        <w:rPr>
          <w:rFonts w:ascii="Times New Roman" w:hAnsi="Times New Roman" w:cs="Times New Roman"/>
          <w:sz w:val="24"/>
          <w:szCs w:val="24"/>
          <w:bdr w:val="nil"/>
          <w:lang w:eastAsia="ru-RU"/>
        </w:rPr>
        <w:t>зировкой и интенсивностью);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il"/>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59" w:name="_Hlk125378261"/>
      <w:r w:rsidRPr="00CC60B7">
        <w:rPr>
          <w:rFonts w:ascii="Times New Roman" w:hAnsi="Times New Roman" w:cs="Times New Roman"/>
          <w:sz w:val="24"/>
          <w:szCs w:val="24"/>
          <w:bdr w:val="nil"/>
          <w:lang w:eastAsia="ru-RU"/>
        </w:rPr>
        <w:t>рекомендуемый объём в 10 и 11 классах – по 34 ч</w:t>
      </w:r>
      <w:bookmarkEnd w:id="59"/>
      <w:r w:rsidRPr="00CC60B7">
        <w:rPr>
          <w:rFonts w:ascii="Times New Roman" w:hAnsi="Times New Roman" w:cs="Times New Roman"/>
          <w:sz w:val="24"/>
          <w:szCs w:val="24"/>
          <w:bdr w:val="nil"/>
          <w:lang w:eastAsia="ru-RU"/>
        </w:rPr>
        <w:t>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CC60B7">
        <w:rPr>
          <w:rFonts w:ascii="Times New Roman" w:hAnsi="Times New Roman" w:cs="Times New Roman"/>
          <w:color w:val="000000"/>
          <w:sz w:val="24"/>
          <w:szCs w:val="24"/>
          <w:bdr w:val="nil"/>
          <w:lang w:eastAsia="ru-RU"/>
        </w:rPr>
        <w:t>ю</w:t>
      </w:r>
      <w:r w:rsidRPr="00CC60B7">
        <w:rPr>
          <w:rFonts w:ascii="Times New Roman" w:hAnsi="Times New Roman" w:cs="Times New Roman"/>
          <w:color w:val="000000"/>
          <w:sz w:val="24"/>
          <w:szCs w:val="24"/>
          <w:bdr w:val="nil"/>
          <w:lang w:eastAsia="ru-RU"/>
        </w:rPr>
        <w:t xml:space="preserve">щимися спортивных секций, школьных спортивных клубов, </w:t>
      </w:r>
      <w:r w:rsidRPr="00CC60B7">
        <w:rPr>
          <w:rFonts w:ascii="Times New Roman" w:hAnsi="Times New Roman" w:cs="Times New Roman"/>
          <w:sz w:val="24"/>
          <w:szCs w:val="24"/>
          <w:bdr w:val="nil"/>
        </w:rPr>
        <w:t>включая использование уче</w:t>
      </w:r>
      <w:r w:rsidRPr="00CC60B7">
        <w:rPr>
          <w:rFonts w:ascii="Times New Roman" w:hAnsi="Times New Roman" w:cs="Times New Roman"/>
          <w:sz w:val="24"/>
          <w:szCs w:val="24"/>
          <w:bdr w:val="nil"/>
        </w:rPr>
        <w:t>б</w:t>
      </w:r>
      <w:r w:rsidRPr="00CC60B7">
        <w:rPr>
          <w:rFonts w:ascii="Times New Roman" w:hAnsi="Times New Roman" w:cs="Times New Roman"/>
          <w:sz w:val="24"/>
          <w:szCs w:val="24"/>
          <w:bdr w:val="nil"/>
        </w:rPr>
        <w:t>ных модулей по видам спорта</w:t>
      </w:r>
      <w:r w:rsidRPr="00CC60B7">
        <w:rPr>
          <w:rFonts w:ascii="Times New Roman" w:hAnsi="Times New Roman" w:cs="Times New Roman"/>
          <w:color w:val="000000"/>
          <w:sz w:val="24"/>
          <w:szCs w:val="24"/>
          <w:bdr w:val="nil"/>
          <w:lang w:eastAsia="ru-RU"/>
        </w:rPr>
        <w:t xml:space="preserve"> </w:t>
      </w:r>
      <w:r w:rsidRPr="00CC60B7">
        <w:rPr>
          <w:rFonts w:ascii="Times New Roman" w:hAnsi="Times New Roman" w:cs="Times New Roman"/>
          <w:sz w:val="24"/>
          <w:szCs w:val="24"/>
          <w:bdr w:val="nil"/>
          <w:lang w:eastAsia="ru-RU"/>
        </w:rPr>
        <w:t>(рекомендуемый объём в 10–11 классах – 68 часов).</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1.6. </w:t>
      </w:r>
      <w:r w:rsidRPr="00CC60B7">
        <w:rPr>
          <w:rFonts w:ascii="Times New Roman" w:hAnsi="Times New Roman" w:cs="Times New Roman"/>
          <w:sz w:val="24"/>
          <w:szCs w:val="24"/>
          <w:lang w:eastAsia="zh-CN"/>
        </w:rPr>
        <w:t>Содержание модуля «Самбо».</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lang w:eastAsia="zh-CN"/>
        </w:rPr>
        <w:t>1) </w:t>
      </w:r>
      <w:r w:rsidRPr="00CC60B7">
        <w:rPr>
          <w:rFonts w:ascii="Times New Roman" w:hAnsi="Times New Roman" w:cs="Times New Roman"/>
          <w:sz w:val="24"/>
          <w:szCs w:val="24"/>
          <w:bdr w:val="none" w:sz="0" w:space="0" w:color="auto" w:frame="1"/>
          <w:lang w:eastAsia="ru-RU"/>
        </w:rPr>
        <w:t>Знания о самбо.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Современный этап развития самбо в России за рубежом.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il"/>
          <w:lang w:eastAsia="ru-RU"/>
        </w:rPr>
        <w:t>Роль личности в истории самбо. Последователи и легенды самбо.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Роль самбо в ведении боевых действий в период локальных войн. Героизация по</w:t>
      </w:r>
      <w:r w:rsidRPr="00CC60B7">
        <w:rPr>
          <w:rFonts w:ascii="Times New Roman" w:hAnsi="Times New Roman" w:cs="Times New Roman"/>
          <w:sz w:val="24"/>
          <w:szCs w:val="24"/>
          <w:bdr w:val="nil"/>
          <w:lang w:eastAsia="ru-RU"/>
        </w:rPr>
        <w:t>д</w:t>
      </w:r>
      <w:r w:rsidRPr="00CC60B7">
        <w:rPr>
          <w:rFonts w:ascii="Times New Roman" w:hAnsi="Times New Roman" w:cs="Times New Roman"/>
          <w:sz w:val="24"/>
          <w:szCs w:val="24"/>
          <w:bdr w:val="nil"/>
          <w:lang w:eastAsia="ru-RU"/>
        </w:rPr>
        <w:t>вигов самбистов.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il"/>
          <w:lang w:eastAsia="ru-RU"/>
        </w:rPr>
        <w:t>Роль основных организации, федерации (международные, российские), осущест</w:t>
      </w:r>
      <w:r w:rsidRPr="00CC60B7">
        <w:rPr>
          <w:rFonts w:ascii="Times New Roman" w:hAnsi="Times New Roman" w:cs="Times New Roman"/>
          <w:sz w:val="24"/>
          <w:szCs w:val="24"/>
          <w:bdr w:val="nil"/>
          <w:lang w:eastAsia="ru-RU"/>
        </w:rPr>
        <w:t>в</w:t>
      </w:r>
      <w:r w:rsidRPr="00CC60B7">
        <w:rPr>
          <w:rFonts w:ascii="Times New Roman" w:hAnsi="Times New Roman" w:cs="Times New Roman"/>
          <w:sz w:val="24"/>
          <w:szCs w:val="24"/>
          <w:bdr w:val="nil"/>
          <w:lang w:eastAsia="ru-RU"/>
        </w:rPr>
        <w:t>ляющих управление самбо в развитии вида спорта.</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Правила самбо (спортивное, боевое, пляжное, демо).</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Социальная и личностная успешность самбистов на примере известных личностей.</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Правила проведения соревнований по самбо.</w:t>
      </w:r>
      <w:r w:rsidRPr="00CC60B7">
        <w:rPr>
          <w:rFonts w:ascii="Times New Roman" w:hAnsi="Times New Roman" w:cs="Times New Roman"/>
          <w:color w:val="000000"/>
          <w:sz w:val="24"/>
          <w:szCs w:val="24"/>
          <w:bdr w:val="nil"/>
          <w:lang w:eastAsia="ru-RU"/>
        </w:rPr>
        <w:t xml:space="preserve"> Судейская коллегия, функциональные обязанности судей, основные жесты судей.</w:t>
      </w:r>
      <w:r w:rsidRPr="00CC60B7">
        <w:rPr>
          <w:rFonts w:ascii="Times New Roman" w:hAnsi="Times New Roman" w:cs="Times New Roman"/>
          <w:sz w:val="24"/>
          <w:szCs w:val="24"/>
          <w:bdr w:val="nil"/>
          <w:lang w:eastAsia="ru-RU"/>
        </w:rPr>
        <w:t xml:space="preserve"> Словарь терминов и определений по самбо. </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CC60B7">
        <w:rPr>
          <w:rFonts w:ascii="Times New Roman" w:eastAsia="Times New Roman" w:hAnsi="Times New Roman" w:cs="Times New Roman"/>
          <w:color w:val="000000"/>
          <w:sz w:val="24"/>
          <w:szCs w:val="24"/>
          <w:bdr w:val="nil"/>
          <w:lang w:eastAsia="ru-RU"/>
        </w:rPr>
        <w:t xml:space="preserve"> Сведения о физических качествах, необход</w:t>
      </w:r>
      <w:r w:rsidRPr="00CC60B7">
        <w:rPr>
          <w:rFonts w:ascii="Times New Roman" w:eastAsia="Times New Roman" w:hAnsi="Times New Roman" w:cs="Times New Roman"/>
          <w:color w:val="000000"/>
          <w:sz w:val="24"/>
          <w:szCs w:val="24"/>
          <w:bdr w:val="nil"/>
          <w:lang w:eastAsia="ru-RU"/>
        </w:rPr>
        <w:t>и</w:t>
      </w:r>
      <w:r w:rsidRPr="00CC60B7">
        <w:rPr>
          <w:rFonts w:ascii="Times New Roman" w:eastAsia="Times New Roman" w:hAnsi="Times New Roman" w:cs="Times New Roman"/>
          <w:color w:val="000000"/>
          <w:sz w:val="24"/>
          <w:szCs w:val="24"/>
          <w:bdr w:val="nil"/>
          <w:lang w:eastAsia="ru-RU"/>
        </w:rPr>
        <w:t>мых самбисту и способах их развития.</w:t>
      </w:r>
      <w:r w:rsidRPr="00CC60B7">
        <w:rPr>
          <w:rFonts w:ascii="Times New Roman" w:hAnsi="Times New Roman" w:cs="Times New Roman"/>
          <w:sz w:val="24"/>
          <w:szCs w:val="24"/>
          <w:bdr w:val="nil"/>
          <w:lang w:eastAsia="ru-RU"/>
        </w:rPr>
        <w:t xml:space="preserve"> Значение занятий самбо на формирование полож</w:t>
      </w:r>
      <w:r w:rsidRPr="00CC60B7">
        <w:rPr>
          <w:rFonts w:ascii="Times New Roman" w:hAnsi="Times New Roman" w:cs="Times New Roman"/>
          <w:sz w:val="24"/>
          <w:szCs w:val="24"/>
          <w:bdr w:val="nil"/>
          <w:lang w:eastAsia="ru-RU"/>
        </w:rPr>
        <w:t>и</w:t>
      </w:r>
      <w:r w:rsidRPr="00CC60B7">
        <w:rPr>
          <w:rFonts w:ascii="Times New Roman" w:hAnsi="Times New Roman" w:cs="Times New Roman"/>
          <w:sz w:val="24"/>
          <w:szCs w:val="24"/>
          <w:bdr w:val="nil"/>
          <w:lang w:eastAsia="ru-RU"/>
        </w:rPr>
        <w:t>тельных качеств личности человека</w:t>
      </w:r>
      <w:r w:rsidRPr="00CC60B7">
        <w:rPr>
          <w:rFonts w:ascii="Times New Roman" w:hAnsi="Times New Roman" w:cs="Times New Roman"/>
          <w:color w:val="000000"/>
          <w:sz w:val="24"/>
          <w:szCs w:val="24"/>
          <w:bdr w:val="nil"/>
          <w:lang w:eastAsia="ru-RU"/>
        </w:rPr>
        <w:t>.</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Дневник самбиста (планирование, самоанализ, самоконтроль).</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Основные средства и методы обучения технике и тактике самбо. Основы прикла</w:t>
      </w:r>
      <w:r w:rsidRPr="00CC60B7">
        <w:rPr>
          <w:rFonts w:ascii="Times New Roman" w:hAnsi="Times New Roman" w:cs="Times New Roman"/>
          <w:sz w:val="24"/>
          <w:szCs w:val="24"/>
          <w:bdr w:val="nil"/>
          <w:lang w:eastAsia="ru-RU"/>
        </w:rPr>
        <w:t>д</w:t>
      </w:r>
      <w:r w:rsidRPr="00CC60B7">
        <w:rPr>
          <w:rFonts w:ascii="Times New Roman" w:hAnsi="Times New Roman" w:cs="Times New Roman"/>
          <w:sz w:val="24"/>
          <w:szCs w:val="24"/>
          <w:bdr w:val="nil"/>
          <w:lang w:eastAsia="ru-RU"/>
        </w:rPr>
        <w:t>ного самбо и его значение.</w:t>
      </w:r>
      <w:r w:rsidRPr="00CC60B7">
        <w:rPr>
          <w:rFonts w:ascii="Times New Roman" w:hAnsi="Times New Roman" w:cs="Times New Roman"/>
          <w:color w:val="000000"/>
          <w:spacing w:val="1"/>
          <w:sz w:val="24"/>
          <w:szCs w:val="24"/>
          <w:bdr w:val="nil"/>
          <w:lang w:eastAsia="ru-RU"/>
        </w:rPr>
        <w:t xml:space="preserve"> </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Антидопинговые правила и программы в самбо.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Правила поведения в экстремальных жизненных ситуациях.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Оказание первой доврачебной помощи на занятиях самбо и в бытовой деятельн</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сти.</w:t>
      </w:r>
    </w:p>
    <w:p w:rsidR="00CC60B7" w:rsidRPr="00CC60B7" w:rsidRDefault="00CC60B7" w:rsidP="00CC60B7">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il"/>
          <w:lang w:eastAsia="ru-RU"/>
        </w:rPr>
        <w:t>Этические нормы и правила поведения самбиста, техника безопасности при зан</w:t>
      </w:r>
      <w:r w:rsidRPr="00CC60B7">
        <w:rPr>
          <w:rFonts w:ascii="Times New Roman" w:hAnsi="Times New Roman" w:cs="Times New Roman"/>
          <w:sz w:val="24"/>
          <w:szCs w:val="24"/>
          <w:bdr w:val="nil"/>
          <w:lang w:eastAsia="ru-RU"/>
        </w:rPr>
        <w:t>я</w:t>
      </w:r>
      <w:r w:rsidRPr="00CC60B7">
        <w:rPr>
          <w:rFonts w:ascii="Times New Roman" w:hAnsi="Times New Roman" w:cs="Times New Roman"/>
          <w:sz w:val="24"/>
          <w:szCs w:val="24"/>
          <w:bdr w:val="nil"/>
          <w:lang w:eastAsia="ru-RU"/>
        </w:rPr>
        <w:t>тиях самбо.</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2) Способы самостоятельной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lastRenderedPageBreak/>
        <w:t>Правила безопасного, правомерного поведения во время соревнований по самбо в качестве зрителя или болельщика.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грузки. Правильное сбалансированное питание самбиста.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Судейство простейших спортивных соревнований по самбо в качестве судьи или помощника судьи.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Характерные травмы во время занятий самбо и мероприятия по их предупрежд</w:t>
      </w:r>
      <w:r w:rsidRPr="00CC60B7">
        <w:rPr>
          <w:rFonts w:ascii="Times New Roman" w:hAnsi="Times New Roman" w:cs="Times New Roman"/>
          <w:sz w:val="24"/>
          <w:szCs w:val="24"/>
          <w:bdr w:val="nil"/>
          <w:lang w:eastAsia="ru-RU"/>
        </w:rPr>
        <w:t>е</w:t>
      </w:r>
      <w:r w:rsidRPr="00CC60B7">
        <w:rPr>
          <w:rFonts w:ascii="Times New Roman" w:hAnsi="Times New Roman" w:cs="Times New Roman"/>
          <w:sz w:val="24"/>
          <w:szCs w:val="24"/>
          <w:bdr w:val="nil"/>
          <w:lang w:eastAsia="ru-RU"/>
        </w:rPr>
        <w:t>нию.</w:t>
      </w:r>
      <w:r w:rsidRPr="00CC60B7">
        <w:rPr>
          <w:rFonts w:ascii="Times New Roman" w:eastAsia="Times New Roman" w:hAnsi="Times New Roman" w:cs="Times New Roman"/>
          <w:sz w:val="24"/>
          <w:szCs w:val="24"/>
          <w:bdr w:val="nil"/>
          <w:lang w:eastAsia="ru-RU"/>
        </w:rPr>
        <w:t xml:space="preserve"> Причины возникновения ошибок при выполнении технических приёмов самбо.</w:t>
      </w:r>
      <w:r w:rsidRPr="00CC60B7">
        <w:rPr>
          <w:rFonts w:ascii="Times New Roman" w:hAnsi="Times New Roman" w:cs="Times New Roman"/>
          <w:sz w:val="24"/>
          <w:szCs w:val="24"/>
          <w:bdr w:val="nil"/>
          <w:lang w:eastAsia="ru-RU"/>
        </w:rPr>
        <w:t xml:space="preserve">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CC60B7">
        <w:rPr>
          <w:rFonts w:ascii="Times New Roman" w:eastAsia="Times New Roman" w:hAnsi="Times New Roman" w:cs="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Способы и методы профилактики </w:t>
      </w:r>
      <w:r w:rsidRPr="00CC60B7">
        <w:rPr>
          <w:rFonts w:ascii="Times New Roman" w:eastAsia="Times New Roman" w:hAnsi="Times New Roman" w:cs="Times New Roman"/>
          <w:sz w:val="24"/>
          <w:szCs w:val="24"/>
          <w:bdr w:val="none" w:sz="0" w:space="0" w:color="auto" w:frame="1"/>
          <w:lang w:eastAsia="ru-RU"/>
        </w:rPr>
        <w:t>пагубных привычек,</w:t>
      </w:r>
      <w:r w:rsidRPr="00CC60B7">
        <w:rPr>
          <w:rFonts w:ascii="Times New Roman" w:hAnsi="Times New Roman" w:cs="Times New Roman"/>
          <w:sz w:val="24"/>
          <w:szCs w:val="24"/>
          <w:bdr w:val="none" w:sz="0" w:space="0" w:color="auto" w:frame="1"/>
          <w:lang w:eastAsia="ru-RU"/>
        </w:rPr>
        <w:t xml:space="preserve"> асоциального и созависим</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го поведения. Антидопинговое поведение.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Тестирование уровня физической подготовленности в самбо.</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3) Физическое совершенствование.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Комплексы упражнений для развития физических качеств (ловкости, гибкости, с</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лы, выносливости, быстроты и скоростных способностей).</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Комплексы упражнений, формирующие двигательные умения и навыки самбиста: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one" w:sz="0" w:space="0" w:color="auto" w:frame="1"/>
          <w:lang w:eastAsia="ru-RU"/>
        </w:rPr>
      </w:pPr>
      <w:r w:rsidRPr="00CC60B7">
        <w:rPr>
          <w:rFonts w:ascii="Times New Roman" w:eastAsia="Arial Unicode MS" w:hAnsi="Times New Roman" w:cs="Times New Roman"/>
          <w:sz w:val="24"/>
          <w:szCs w:val="24"/>
          <w:bdr w:val="none" w:sz="0" w:space="0" w:color="auto" w:frame="1"/>
          <w:lang w:eastAsia="ru-RU"/>
        </w:rPr>
        <w:t>специально-подготовительные упражнения (имитационные, в том числе прыжк</w:t>
      </w:r>
      <w:r w:rsidRPr="00CC60B7">
        <w:rPr>
          <w:rFonts w:ascii="Times New Roman" w:eastAsia="Arial Unicode MS" w:hAnsi="Times New Roman" w:cs="Times New Roman"/>
          <w:sz w:val="24"/>
          <w:szCs w:val="24"/>
          <w:bdr w:val="none" w:sz="0" w:space="0" w:color="auto" w:frame="1"/>
          <w:lang w:eastAsia="ru-RU"/>
        </w:rPr>
        <w:t>о</w:t>
      </w:r>
      <w:r w:rsidRPr="00CC60B7">
        <w:rPr>
          <w:rFonts w:ascii="Times New Roman" w:eastAsia="Arial Unicode MS" w:hAnsi="Times New Roman" w:cs="Times New Roman"/>
          <w:sz w:val="24"/>
          <w:szCs w:val="24"/>
          <w:bdr w:val="none" w:sz="0" w:space="0" w:color="auto" w:frame="1"/>
          <w:lang w:eastAsia="ru-RU"/>
        </w:rPr>
        <w:t xml:space="preserve">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CC60B7" w:rsidRPr="00CC60B7" w:rsidRDefault="00CC60B7" w:rsidP="00CC60B7">
      <w:pP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one" w:sz="0" w:space="0" w:color="auto" w:frame="1"/>
          <w:lang w:eastAsia="ru-RU"/>
        </w:rPr>
        <w:t xml:space="preserve">Индивидуальные технические действия выполнения </w:t>
      </w:r>
      <w:r w:rsidRPr="00CC60B7">
        <w:rPr>
          <w:rFonts w:ascii="Times New Roman" w:hAnsi="Times New Roman" w:cs="Times New Roman"/>
          <w:sz w:val="24"/>
          <w:szCs w:val="24"/>
          <w:bdr w:val="nil"/>
          <w:lang w:eastAsia="ru-RU"/>
        </w:rPr>
        <w:t xml:space="preserve">приёмов самостраховки </w:t>
      </w:r>
      <w:r w:rsidRPr="00CC60B7">
        <w:rPr>
          <w:rFonts w:ascii="Times New Roman" w:hAnsi="Times New Roman" w:cs="Times New Roman"/>
          <w:color w:val="000000"/>
          <w:sz w:val="24"/>
          <w:szCs w:val="24"/>
          <w:bdr w:val="nil"/>
          <w:lang w:eastAsia="ru-RU"/>
        </w:rPr>
        <w:t xml:space="preserve">при падении на спину прыжком, при падении вперёд на бок кувырком, при падении вперед на руки прыжком, в том числе </w:t>
      </w:r>
      <w:r w:rsidRPr="00CC60B7">
        <w:rPr>
          <w:rFonts w:ascii="Times New Roman" w:hAnsi="Times New Roman" w:cs="Times New Roman"/>
          <w:sz w:val="24"/>
          <w:szCs w:val="24"/>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Технико – тактические основы самбо: стойки, дистанции, захваты, перемещения.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one" w:sz="0" w:space="0" w:color="auto" w:frame="1"/>
          <w:lang w:eastAsia="ru-RU"/>
        </w:rPr>
        <w:t>Технические действия</w:t>
      </w:r>
      <w:r w:rsidRPr="00CC60B7">
        <w:rPr>
          <w:rFonts w:ascii="Times New Roman" w:hAnsi="Times New Roman" w:cs="Times New Roman"/>
          <w:color w:val="000000"/>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CC60B7">
        <w:rPr>
          <w:rFonts w:ascii="Times New Roman" w:hAnsi="Times New Roman" w:cs="Times New Roman"/>
          <w:color w:val="000000"/>
          <w:spacing w:val="-3"/>
          <w:sz w:val="24"/>
          <w:szCs w:val="24"/>
          <w:bdr w:val="nil"/>
          <w:lang w:eastAsia="ru-RU"/>
        </w:rPr>
        <w:t xml:space="preserve"> бросок передняя подножка,</w:t>
      </w:r>
      <w:r w:rsidRPr="00CC60B7">
        <w:rPr>
          <w:rFonts w:ascii="Times New Roman" w:hAnsi="Times New Roman" w:cs="Times New Roman"/>
          <w:color w:val="000000"/>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CC60B7" w:rsidRPr="00CC60B7" w:rsidRDefault="00CC60B7" w:rsidP="00CC60B7">
      <w:pPr>
        <w:pBdr>
          <w:top w:val="nil"/>
          <w:left w:val="nil"/>
          <w:bottom w:val="nil"/>
          <w:right w:val="nil"/>
          <w:between w:val="nil"/>
          <w:bar w:val="nil"/>
        </w:pBdr>
        <w:tabs>
          <w:tab w:val="left" w:pos="284"/>
        </w:tabs>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one" w:sz="0" w:space="0" w:color="auto" w:frame="1"/>
          <w:lang w:eastAsia="ru-RU"/>
        </w:rPr>
        <w:t>Технические действия</w:t>
      </w:r>
      <w:r w:rsidRPr="00CC60B7">
        <w:rPr>
          <w:rFonts w:ascii="Times New Roman" w:hAnsi="Times New Roman" w:cs="Times New Roman"/>
          <w:color w:val="000000"/>
          <w:sz w:val="24"/>
          <w:szCs w:val="24"/>
          <w:bdr w:val="nil"/>
          <w:lang w:eastAsia="ru-RU"/>
        </w:rPr>
        <w:t xml:space="preserve"> самбо в положении лёжа: </w:t>
      </w:r>
    </w:p>
    <w:p w:rsidR="00CC60B7" w:rsidRPr="00CC60B7" w:rsidRDefault="00CC60B7" w:rsidP="00CC60B7">
      <w:pPr>
        <w:pBdr>
          <w:top w:val="nil"/>
          <w:left w:val="nil"/>
          <w:bottom w:val="nil"/>
          <w:right w:val="nil"/>
          <w:between w:val="nil"/>
          <w:bar w:val="nil"/>
        </w:pBdr>
        <w:tabs>
          <w:tab w:val="left" w:pos="284"/>
        </w:tabs>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варианты удержаний и переворачиваний, рычаг локтя от удержания сбоку, перег</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бая руку через бедро; </w:t>
      </w:r>
    </w:p>
    <w:p w:rsidR="00CC60B7" w:rsidRPr="00CC60B7" w:rsidRDefault="00CC60B7" w:rsidP="00CC60B7">
      <w:pPr>
        <w:pBdr>
          <w:top w:val="nil"/>
          <w:left w:val="nil"/>
          <w:bottom w:val="nil"/>
          <w:right w:val="nil"/>
          <w:between w:val="nil"/>
          <w:bar w:val="nil"/>
        </w:pBdr>
        <w:tabs>
          <w:tab w:val="left" w:pos="284"/>
        </w:tabs>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узел плеча ногой от удержания сбоку; </w:t>
      </w:r>
    </w:p>
    <w:p w:rsidR="00CC60B7" w:rsidRPr="00CC60B7" w:rsidRDefault="00CC60B7" w:rsidP="00CC60B7">
      <w:pPr>
        <w:pBdr>
          <w:top w:val="nil"/>
          <w:left w:val="nil"/>
          <w:bottom w:val="nil"/>
          <w:right w:val="nil"/>
          <w:between w:val="nil"/>
          <w:bar w:val="nil"/>
        </w:pBdr>
        <w:tabs>
          <w:tab w:val="left" w:pos="284"/>
        </w:tabs>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рычаг руки противнику, лежащему на груди (рычаг плеча, рычаг локтя); </w:t>
      </w:r>
    </w:p>
    <w:p w:rsidR="00CC60B7" w:rsidRPr="00CC60B7" w:rsidRDefault="00CC60B7" w:rsidP="00CC60B7">
      <w:pPr>
        <w:pBdr>
          <w:top w:val="nil"/>
          <w:left w:val="nil"/>
          <w:bottom w:val="nil"/>
          <w:right w:val="nil"/>
          <w:between w:val="nil"/>
          <w:bar w:val="nil"/>
        </w:pBdr>
        <w:tabs>
          <w:tab w:val="left" w:pos="284"/>
        </w:tabs>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рычаг локтя захватом руки между ног; </w:t>
      </w:r>
    </w:p>
    <w:p w:rsidR="00CC60B7" w:rsidRPr="00CC60B7" w:rsidRDefault="00CC60B7" w:rsidP="00CC60B7">
      <w:pPr>
        <w:pBdr>
          <w:top w:val="nil"/>
          <w:left w:val="nil"/>
          <w:bottom w:val="nil"/>
          <w:right w:val="nil"/>
          <w:between w:val="nil"/>
          <w:bar w:val="nil"/>
        </w:pBdr>
        <w:tabs>
          <w:tab w:val="left" w:pos="284"/>
        </w:tabs>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ущемление ахиллова сухожилия при различных взаиморасположениях соперников.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color w:val="000000"/>
          <w:sz w:val="24"/>
          <w:szCs w:val="24"/>
          <w:bdr w:val="nil"/>
          <w:lang w:eastAsia="ru-RU"/>
        </w:rPr>
      </w:pPr>
      <w:r w:rsidRPr="00CC60B7">
        <w:rPr>
          <w:rFonts w:ascii="Times New Roman" w:eastAsia="Arial Unicode MS" w:hAnsi="Times New Roman" w:cs="Times New Roman"/>
          <w:sz w:val="24"/>
          <w:szCs w:val="24"/>
          <w:bdr w:val="none" w:sz="0" w:space="0" w:color="auto" w:frame="1"/>
          <w:lang w:eastAsia="ru-RU"/>
        </w:rPr>
        <w:lastRenderedPageBreak/>
        <w:t>Технические действия</w:t>
      </w:r>
      <w:r w:rsidRPr="00CC60B7">
        <w:rPr>
          <w:rFonts w:ascii="Times New Roman" w:eastAsia="Arial Unicode MS" w:hAnsi="Times New Roman" w:cs="Times New Roman"/>
          <w:color w:val="000000"/>
          <w:sz w:val="24"/>
          <w:szCs w:val="24"/>
          <w:bdr w:val="nil"/>
          <w:lang w:eastAsia="ru-RU"/>
        </w:rPr>
        <w:t xml:space="preserve"> приёмов самозащиты – освобождение от захватов в стойке и положении лёжа: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color w:val="000000"/>
          <w:sz w:val="24"/>
          <w:szCs w:val="24"/>
          <w:bdr w:val="nil"/>
          <w:lang w:eastAsia="ru-RU"/>
        </w:rPr>
      </w:pPr>
      <w:r w:rsidRPr="00CC60B7">
        <w:rPr>
          <w:rFonts w:ascii="Times New Roman" w:eastAsia="Arial Unicode MS" w:hAnsi="Times New Roman" w:cs="Times New Roman"/>
          <w:color w:val="000000"/>
          <w:sz w:val="24"/>
          <w:szCs w:val="24"/>
          <w:bdr w:val="nil"/>
          <w:lang w:eastAsia="ru-RU"/>
        </w:rPr>
        <w:t xml:space="preserve">от захватов одной рукой </w:t>
      </w:r>
      <w:r w:rsidRPr="00CC60B7">
        <w:rPr>
          <w:rFonts w:ascii="Times New Roman" w:eastAsia="Arial Unicode MS" w:hAnsi="Times New Roman" w:cs="Times New Roman"/>
          <w:color w:val="000000"/>
          <w:spacing w:val="3"/>
          <w:sz w:val="24"/>
          <w:szCs w:val="24"/>
          <w:bdr w:val="nil"/>
          <w:lang w:eastAsia="ru-RU"/>
        </w:rPr>
        <w:t>–</w:t>
      </w:r>
      <w:r w:rsidRPr="00CC60B7">
        <w:rPr>
          <w:rFonts w:ascii="Times New Roman" w:eastAsia="Arial Unicode MS" w:hAnsi="Times New Roman" w:cs="Times New Roman"/>
          <w:color w:val="000000"/>
          <w:sz w:val="24"/>
          <w:szCs w:val="24"/>
          <w:bdr w:val="nil"/>
          <w:lang w:eastAsia="ru-RU"/>
        </w:rPr>
        <w:t xml:space="preserve"> спереди, сзади, сбоку – руки, рукава, отворота одежды;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color w:val="000000"/>
          <w:sz w:val="24"/>
          <w:szCs w:val="24"/>
          <w:bdr w:val="nil"/>
          <w:lang w:eastAsia="ru-RU"/>
        </w:rPr>
      </w:pPr>
      <w:r w:rsidRPr="00CC60B7">
        <w:rPr>
          <w:rFonts w:ascii="Times New Roman" w:eastAsia="Arial Unicode MS" w:hAnsi="Times New Roman" w:cs="Times New Roman"/>
          <w:color w:val="000000"/>
          <w:sz w:val="24"/>
          <w:szCs w:val="24"/>
          <w:bdr w:val="nil"/>
          <w:lang w:eastAsia="ru-RU"/>
        </w:rPr>
        <w:t xml:space="preserve">от захватов двумя руками </w:t>
      </w:r>
      <w:r w:rsidRPr="00CC60B7">
        <w:rPr>
          <w:rFonts w:ascii="Times New Roman" w:eastAsia="Arial Unicode MS" w:hAnsi="Times New Roman" w:cs="Times New Roman"/>
          <w:color w:val="000000"/>
          <w:spacing w:val="3"/>
          <w:sz w:val="24"/>
          <w:szCs w:val="24"/>
          <w:bdr w:val="nil"/>
          <w:lang w:eastAsia="ru-RU"/>
        </w:rPr>
        <w:t>–</w:t>
      </w:r>
      <w:r w:rsidRPr="00CC60B7">
        <w:rPr>
          <w:rFonts w:ascii="Times New Roman" w:eastAsia="Arial Unicode MS" w:hAnsi="Times New Roman" w:cs="Times New Roman"/>
          <w:color w:val="000000"/>
          <w:sz w:val="24"/>
          <w:szCs w:val="24"/>
          <w:bdr w:val="nil"/>
          <w:lang w:eastAsia="ru-RU"/>
        </w:rPr>
        <w:t xml:space="preserve"> спереди, сзади, сбоку </w:t>
      </w:r>
      <w:r w:rsidRPr="00CC60B7">
        <w:rPr>
          <w:rFonts w:ascii="Times New Roman" w:eastAsia="Arial Unicode MS" w:hAnsi="Times New Roman" w:cs="Times New Roman"/>
          <w:color w:val="000000"/>
          <w:spacing w:val="3"/>
          <w:sz w:val="24"/>
          <w:szCs w:val="24"/>
          <w:bdr w:val="nil"/>
          <w:lang w:eastAsia="ru-RU"/>
        </w:rPr>
        <w:t>–</w:t>
      </w:r>
      <w:r w:rsidRPr="00CC60B7">
        <w:rPr>
          <w:rFonts w:ascii="Times New Roman" w:eastAsia="Arial Unicode MS" w:hAnsi="Times New Roman" w:cs="Times New Roman"/>
          <w:color w:val="000000"/>
          <w:sz w:val="24"/>
          <w:szCs w:val="24"/>
          <w:bdr w:val="nil"/>
          <w:lang w:eastAsia="ru-RU"/>
        </w:rPr>
        <w:t xml:space="preserve"> руки, рук, рукавов, отворотов одежды, ног;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color w:val="000000"/>
          <w:sz w:val="24"/>
          <w:szCs w:val="24"/>
          <w:bdr w:val="nil"/>
          <w:shd w:val="clear" w:color="auto" w:fill="FFFFFF"/>
          <w:lang w:eastAsia="ru-RU"/>
        </w:rPr>
      </w:pPr>
      <w:r w:rsidRPr="00CC60B7">
        <w:rPr>
          <w:rFonts w:ascii="Times New Roman" w:eastAsia="Arial Unicode MS" w:hAnsi="Times New Roman" w:cs="Times New Roman"/>
          <w:color w:val="000000"/>
          <w:sz w:val="24"/>
          <w:szCs w:val="24"/>
          <w:bdr w:val="nil"/>
          <w:lang w:eastAsia="ru-RU"/>
        </w:rPr>
        <w:t xml:space="preserve">от </w:t>
      </w:r>
      <w:r w:rsidRPr="00CC60B7">
        <w:rPr>
          <w:rFonts w:ascii="Times New Roman" w:eastAsia="Arial Unicode MS" w:hAnsi="Times New Roman" w:cs="Times New Roman"/>
          <w:color w:val="000000"/>
          <w:sz w:val="24"/>
          <w:szCs w:val="24"/>
          <w:bdr w:val="nil"/>
          <w:shd w:val="clear" w:color="auto" w:fill="FFFFFF"/>
          <w:lang w:eastAsia="ru-RU"/>
        </w:rPr>
        <w:t xml:space="preserve">обхватов туловища спереди и сзади, с руками и без рук;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color w:val="000000"/>
          <w:sz w:val="24"/>
          <w:szCs w:val="24"/>
          <w:bdr w:val="nil"/>
          <w:shd w:val="clear" w:color="auto" w:fill="FFFFFF"/>
          <w:lang w:eastAsia="ru-RU"/>
        </w:rPr>
      </w:pPr>
      <w:r w:rsidRPr="00CC60B7">
        <w:rPr>
          <w:rFonts w:ascii="Times New Roman" w:eastAsia="Arial Unicode MS" w:hAnsi="Times New Roman" w:cs="Times New Roman"/>
          <w:color w:val="000000"/>
          <w:sz w:val="24"/>
          <w:szCs w:val="24"/>
          <w:bdr w:val="nil"/>
          <w:shd w:val="clear" w:color="auto" w:fill="FFFFFF"/>
          <w:lang w:eastAsia="ru-RU"/>
        </w:rPr>
        <w:t>от захватов за шею (попыток удушений) пальцами рук, плечом и предплечьем, по</w:t>
      </w:r>
      <w:r w:rsidRPr="00CC60B7">
        <w:rPr>
          <w:rFonts w:ascii="Times New Roman" w:eastAsia="Arial Unicode MS" w:hAnsi="Times New Roman" w:cs="Times New Roman"/>
          <w:color w:val="000000"/>
          <w:sz w:val="24"/>
          <w:szCs w:val="24"/>
          <w:bdr w:val="nil"/>
          <w:shd w:val="clear" w:color="auto" w:fill="FFFFFF"/>
          <w:lang w:eastAsia="ru-RU"/>
        </w:rPr>
        <w:t>я</w:t>
      </w:r>
      <w:r w:rsidRPr="00CC60B7">
        <w:rPr>
          <w:rFonts w:ascii="Times New Roman" w:eastAsia="Arial Unicode MS" w:hAnsi="Times New Roman" w:cs="Times New Roman"/>
          <w:color w:val="000000"/>
          <w:sz w:val="24"/>
          <w:szCs w:val="24"/>
          <w:bdr w:val="nil"/>
          <w:shd w:val="clear" w:color="auto" w:fill="FFFFFF"/>
          <w:lang w:eastAsia="ru-RU"/>
        </w:rPr>
        <w:t xml:space="preserve">сом </w:t>
      </w:r>
      <w:r w:rsidRPr="00CC60B7">
        <w:rPr>
          <w:rFonts w:ascii="Times New Roman" w:eastAsia="Arial Unicode MS" w:hAnsi="Times New Roman" w:cs="Times New Roman"/>
          <w:color w:val="000000"/>
          <w:spacing w:val="3"/>
          <w:sz w:val="24"/>
          <w:szCs w:val="24"/>
          <w:bdr w:val="nil"/>
          <w:lang w:eastAsia="ru-RU"/>
        </w:rPr>
        <w:t>–</w:t>
      </w:r>
      <w:r w:rsidRPr="00CC60B7">
        <w:rPr>
          <w:rFonts w:ascii="Times New Roman" w:eastAsia="Arial Unicode MS" w:hAnsi="Times New Roman" w:cs="Times New Roman"/>
          <w:color w:val="000000"/>
          <w:sz w:val="24"/>
          <w:szCs w:val="24"/>
          <w:bdr w:val="nil"/>
          <w:shd w:val="clear" w:color="auto" w:fill="FFFFFF"/>
          <w:lang w:eastAsia="ru-RU"/>
        </w:rPr>
        <w:t xml:space="preserve"> спереди, сзади, сбоку;</w:t>
      </w:r>
    </w:p>
    <w:p w:rsidR="00CC60B7" w:rsidRPr="00CC60B7" w:rsidRDefault="00CC60B7" w:rsidP="00CC60B7">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Тактическая подготовка. Игры-задания. Схватки по заданию в парах и группах з</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нимающихся. Моделирование ситуаций самозащиты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bookmarkStart w:id="60" w:name="_Hlk124950343"/>
      <w:bookmarkStart w:id="61" w:name="_Hlk124956772"/>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1.7.1.</w:t>
      </w:r>
      <w:r w:rsidRPr="00CC60B7">
        <w:rPr>
          <w:rFonts w:ascii="Times New Roman" w:hAnsi="Times New Roman" w:cs="Times New Roman"/>
          <w:color w:val="000000"/>
          <w:sz w:val="24"/>
          <w:szCs w:val="24"/>
          <w:bdr w:val="nil"/>
          <w:lang w:eastAsia="ru-RU"/>
        </w:rPr>
        <w:t> </w:t>
      </w:r>
      <w:r w:rsidRPr="00CC60B7">
        <w:rPr>
          <w:rFonts w:ascii="Times New Roman" w:eastAsia="Times New Roman" w:hAnsi="Times New Roman" w:cs="Times New Roman"/>
          <w:color w:val="000000"/>
          <w:sz w:val="24"/>
          <w:szCs w:val="24"/>
          <w:lang w:eastAsia="zh-CN"/>
        </w:rPr>
        <w:t xml:space="preserve">При </w:t>
      </w:r>
      <w:r w:rsidRPr="00CC60B7">
        <w:rPr>
          <w:rFonts w:ascii="Times New Roman" w:hAnsi="Times New Roman" w:cs="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60"/>
      <w:r w:rsidRPr="00CC60B7">
        <w:rPr>
          <w:rFonts w:ascii="Times New Roman" w:hAnsi="Times New Roman" w:cs="Times New Roman"/>
          <w:color w:val="000000"/>
          <w:sz w:val="24"/>
          <w:szCs w:val="24"/>
          <w:lang w:eastAsia="zh-CN"/>
        </w:rPr>
        <w:t>личностные результаты:</w:t>
      </w:r>
      <w:bookmarkEnd w:id="61"/>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CC60B7">
        <w:rPr>
          <w:rFonts w:ascii="Times New Roman" w:hAnsi="Times New Roman" w:cs="Times New Roman"/>
          <w:color w:val="000000"/>
          <w:sz w:val="24"/>
          <w:szCs w:val="24"/>
          <w:bdr w:val="nil"/>
          <w:lang w:eastAsia="ru-RU"/>
        </w:rPr>
        <w:t xml:space="preserve">готовность к служению Отечеству, его защите </w:t>
      </w:r>
      <w:r w:rsidRPr="00CC60B7">
        <w:rPr>
          <w:rFonts w:ascii="Times New Roman" w:hAnsi="Times New Roman" w:cs="Times New Roman"/>
          <w:sz w:val="24"/>
          <w:szCs w:val="24"/>
          <w:bdr w:val="none" w:sz="0" w:space="0" w:color="auto" w:frame="1"/>
          <w:lang w:eastAsia="ru-RU"/>
        </w:rPr>
        <w:t>на примере роли, традиций и развития самбо в современном обществе, в Российской Федерации, в регионе;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основы саморазвития и самовоспитания через ценности, традиции и идеалы</w:t>
      </w:r>
      <w:r w:rsidRPr="00CC60B7">
        <w:rPr>
          <w:rFonts w:ascii="Times New Roman" w:eastAsia="Times New Roman" w:hAnsi="Times New Roman" w:cs="Times New Roman"/>
          <w:sz w:val="24"/>
          <w:szCs w:val="24"/>
          <w:bdr w:val="none" w:sz="0" w:space="0" w:color="auto" w:frame="1"/>
          <w:lang w:eastAsia="ru-RU"/>
        </w:rPr>
        <w:t xml:space="preserve"> </w:t>
      </w:r>
      <w:r w:rsidRPr="00CC60B7">
        <w:rPr>
          <w:rFonts w:ascii="Times New Roman" w:hAnsi="Times New Roman" w:cs="Times New Roman"/>
          <w:sz w:val="24"/>
          <w:szCs w:val="24"/>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CC60B7">
        <w:rPr>
          <w:rFonts w:ascii="Times New Roman" w:eastAsia="Times New Roman" w:hAnsi="Times New Roman" w:cs="Times New Roman"/>
          <w:sz w:val="24"/>
          <w:szCs w:val="24"/>
          <w:bdr w:val="none" w:sz="0" w:space="0" w:color="auto" w:frame="1"/>
          <w:lang w:eastAsia="ru-RU"/>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основные нормы морали, духовно-нравственной культуры и </w:t>
      </w:r>
      <w:r w:rsidRPr="00CC60B7">
        <w:rPr>
          <w:rFonts w:ascii="Times New Roman" w:hAnsi="Times New Roman" w:cs="Times New Roman"/>
          <w:color w:val="000000"/>
          <w:sz w:val="24"/>
          <w:szCs w:val="24"/>
          <w:bdr w:val="nil"/>
          <w:shd w:val="clear" w:color="auto" w:fill="FFFFFF"/>
          <w:lang w:eastAsia="ru-RU"/>
        </w:rPr>
        <w:t>ценностного отнош</w:t>
      </w:r>
      <w:r w:rsidRPr="00CC60B7">
        <w:rPr>
          <w:rFonts w:ascii="Times New Roman" w:hAnsi="Times New Roman" w:cs="Times New Roman"/>
          <w:color w:val="000000"/>
          <w:sz w:val="24"/>
          <w:szCs w:val="24"/>
          <w:bdr w:val="nil"/>
          <w:shd w:val="clear" w:color="auto" w:fill="FFFFFF"/>
          <w:lang w:eastAsia="ru-RU"/>
        </w:rPr>
        <w:t>е</w:t>
      </w:r>
      <w:r w:rsidRPr="00CC60B7">
        <w:rPr>
          <w:rFonts w:ascii="Times New Roman" w:hAnsi="Times New Roman" w:cs="Times New Roman"/>
          <w:color w:val="000000"/>
          <w:sz w:val="24"/>
          <w:szCs w:val="24"/>
          <w:bdr w:val="nil"/>
          <w:shd w:val="clear" w:color="auto" w:fill="FFFFFF"/>
          <w:lang w:eastAsia="ru-RU"/>
        </w:rPr>
        <w:t>ния к физической культуре и спорту, а именно самбо как неотъемлемой части общечел</w:t>
      </w:r>
      <w:r w:rsidRPr="00CC60B7">
        <w:rPr>
          <w:rFonts w:ascii="Times New Roman" w:hAnsi="Times New Roman" w:cs="Times New Roman"/>
          <w:color w:val="000000"/>
          <w:sz w:val="24"/>
          <w:szCs w:val="24"/>
          <w:bdr w:val="nil"/>
          <w:shd w:val="clear" w:color="auto" w:fill="FFFFFF"/>
          <w:lang w:eastAsia="ru-RU"/>
        </w:rPr>
        <w:t>о</w:t>
      </w:r>
      <w:r w:rsidRPr="00CC60B7">
        <w:rPr>
          <w:rFonts w:ascii="Times New Roman" w:hAnsi="Times New Roman" w:cs="Times New Roman"/>
          <w:color w:val="000000"/>
          <w:sz w:val="24"/>
          <w:szCs w:val="24"/>
          <w:bdr w:val="nil"/>
          <w:shd w:val="clear" w:color="auto" w:fill="FFFFFF"/>
          <w:lang w:eastAsia="ru-RU"/>
        </w:rPr>
        <w:t>веческой культуры;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толерантное сознание и поведение, способность коммуницировать, достигать вза</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мопонимания с собеседником, находить общие цели и сотрудничать для их достижения в учебной, бытовой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собность к самостоятельной, творческой и ответственной деятельности средствами самбо;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ной и общественной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реализация ценностей здорового и безопасного образа жизни, потребности в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зывать первую помощь.</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1.7.2. </w:t>
      </w:r>
      <w:r w:rsidRPr="00CC60B7">
        <w:rPr>
          <w:rFonts w:ascii="Times New Roman" w:hAnsi="Times New Roman" w:cs="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CC60B7">
        <w:rPr>
          <w:rFonts w:ascii="Times New Roman" w:hAnsi="Times New Roman" w:cs="Times New Roman"/>
          <w:sz w:val="24"/>
          <w:szCs w:val="24"/>
          <w:bdr w:val="nil"/>
          <w:lang w:eastAsia="ru-RU"/>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эффективно взаимодействовать и разрешать конфликты в процессе уче</w:t>
      </w:r>
      <w:r w:rsidRPr="00CC60B7">
        <w:rPr>
          <w:rFonts w:ascii="Times New Roman" w:hAnsi="Times New Roman" w:cs="Times New Roman"/>
          <w:color w:val="000000"/>
          <w:sz w:val="24"/>
          <w:szCs w:val="24"/>
          <w:bdr w:val="nil"/>
          <w:lang w:eastAsia="ru-RU"/>
        </w:rPr>
        <w:t>б</w:t>
      </w:r>
      <w:r w:rsidRPr="00CC60B7">
        <w:rPr>
          <w:rFonts w:ascii="Times New Roman" w:hAnsi="Times New Roman" w:cs="Times New Roman"/>
          <w:color w:val="000000"/>
          <w:sz w:val="24"/>
          <w:szCs w:val="24"/>
          <w:bdr w:val="nil"/>
          <w:lang w:eastAsia="ru-RU"/>
        </w:rPr>
        <w:t>ной, бытовой и соревновательной деятельности, судейской практики, учитывать позиции других участников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Pr="00CC60B7">
        <w:rPr>
          <w:rFonts w:ascii="Times New Roman" w:hAnsi="Times New Roman" w:cs="Times New Roman"/>
          <w:sz w:val="24"/>
          <w:szCs w:val="24"/>
          <w:bdr w:val="nil"/>
          <w:lang w:eastAsia="ru-RU"/>
        </w:rPr>
        <w:t>предметные результаты: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HiddenHorzOCR" w:hAnsi="Times New Roman" w:cs="Times New Roman"/>
          <w:sz w:val="24"/>
          <w:szCs w:val="24"/>
        </w:rPr>
        <w:t xml:space="preserve">знание </w:t>
      </w:r>
      <w:r w:rsidRPr="00CC60B7">
        <w:rPr>
          <w:rFonts w:ascii="Times New Roman" w:hAnsi="Times New Roman" w:cs="Times New Roman"/>
          <w:sz w:val="24"/>
          <w:szCs w:val="24"/>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 xml:space="preserve">рубежных самбистов, тренеров, научных деятелей и функционеров, </w:t>
      </w:r>
      <w:r w:rsidRPr="00CC60B7">
        <w:rPr>
          <w:rFonts w:ascii="Times New Roman" w:eastAsia="Times New Roman" w:hAnsi="Times New Roman" w:cs="Times New Roman"/>
          <w:color w:val="000000"/>
          <w:sz w:val="24"/>
          <w:szCs w:val="24"/>
          <w:bdr w:val="nil"/>
          <w:lang w:eastAsia="ru-RU"/>
        </w:rPr>
        <w:t>принесших славу ро</w:t>
      </w:r>
      <w:r w:rsidRPr="00CC60B7">
        <w:rPr>
          <w:rFonts w:ascii="Times New Roman" w:eastAsia="Times New Roman" w:hAnsi="Times New Roman" w:cs="Times New Roman"/>
          <w:color w:val="000000"/>
          <w:sz w:val="24"/>
          <w:szCs w:val="24"/>
          <w:bdr w:val="nil"/>
          <w:lang w:eastAsia="ru-RU"/>
        </w:rPr>
        <w:t>с</w:t>
      </w:r>
      <w:r w:rsidRPr="00CC60B7">
        <w:rPr>
          <w:rFonts w:ascii="Times New Roman" w:eastAsia="Times New Roman" w:hAnsi="Times New Roman" w:cs="Times New Roman"/>
          <w:color w:val="000000"/>
          <w:sz w:val="24"/>
          <w:szCs w:val="24"/>
          <w:bdr w:val="nil"/>
          <w:lang w:eastAsia="ru-RU"/>
        </w:rPr>
        <w:t>сийскому и мировому самбо;</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HiddenHorzOCR" w:hAnsi="Times New Roman" w:cs="Times New Roman"/>
          <w:sz w:val="24"/>
          <w:szCs w:val="24"/>
        </w:rPr>
        <w:t>характеристика р</w:t>
      </w:r>
      <w:r w:rsidRPr="00CC60B7">
        <w:rPr>
          <w:rFonts w:ascii="Times New Roman" w:hAnsi="Times New Roman" w:cs="Times New Roman"/>
          <w:sz w:val="24"/>
          <w:szCs w:val="24"/>
          <w:bdr w:val="none" w:sz="0" w:space="0" w:color="auto" w:frame="1"/>
          <w:lang w:eastAsia="ru-RU"/>
        </w:rPr>
        <w:t>оли и основных функций главных организаций и федераций (м</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ждународных, российских, региональных), осуществляющих управление самбо;</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rPr>
      </w:pPr>
      <w:r w:rsidRPr="00CC60B7">
        <w:rPr>
          <w:rFonts w:ascii="Times New Roman" w:eastAsia="Times New Roman" w:hAnsi="Times New Roman" w:cs="Times New Roman"/>
          <w:sz w:val="24"/>
          <w:szCs w:val="24"/>
          <w:bdr w:val="none" w:sz="0" w:space="0" w:color="auto" w:frame="1"/>
          <w:lang w:eastAsia="ru-RU"/>
        </w:rPr>
        <w:t xml:space="preserve">умение анализировать результаты соревнований по самбо, входящих в </w:t>
      </w:r>
      <w:r w:rsidRPr="00CC60B7">
        <w:rPr>
          <w:rFonts w:ascii="Times New Roman" w:hAnsi="Times New Roman" w:cs="Times New Roman"/>
          <w:sz w:val="24"/>
          <w:szCs w:val="24"/>
          <w:bdr w:val="none" w:sz="0" w:space="0" w:color="auto" w:frame="1"/>
          <w:lang w:eastAsia="ru-RU"/>
        </w:rPr>
        <w:t>официал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ный календарь соревнований (международный, всероссийский, региональный);</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честв,</w:t>
      </w:r>
      <w:r w:rsidRPr="00CC60B7">
        <w:rPr>
          <w:rFonts w:ascii="Times New Roman" w:eastAsia="Times New Roman" w:hAnsi="Times New Roman" w:cs="Times New Roman"/>
          <w:sz w:val="24"/>
          <w:szCs w:val="24"/>
          <w:bdr w:val="none" w:sz="0" w:space="0" w:color="auto" w:frame="1"/>
          <w:lang w:eastAsia="ru-RU"/>
        </w:rPr>
        <w:t xml:space="preserve"> характеристика способов повышения </w:t>
      </w:r>
      <w:r w:rsidRPr="00CC60B7">
        <w:rPr>
          <w:rFonts w:ascii="Times New Roman" w:hAnsi="Times New Roman" w:cs="Times New Roman"/>
          <w:sz w:val="24"/>
          <w:szCs w:val="24"/>
          <w:bdr w:val="none" w:sz="0" w:space="0" w:color="auto" w:frame="1"/>
          <w:lang w:eastAsia="ru-RU"/>
        </w:rPr>
        <w:t>основных систем организма и развития физ</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ческих качеств, а также его прикладное значение;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ний, самоконтроля в учебной и соревновательной деятельности, применение средств во</w:t>
      </w:r>
      <w:r w:rsidRPr="00CC60B7">
        <w:rPr>
          <w:rFonts w:ascii="Times New Roman" w:hAnsi="Times New Roman" w:cs="Times New Roman"/>
          <w:sz w:val="24"/>
          <w:szCs w:val="24"/>
          <w:bdr w:val="none" w:sz="0" w:space="0" w:color="auto" w:frame="1"/>
          <w:lang w:eastAsia="ru-RU"/>
        </w:rPr>
        <w:t>с</w:t>
      </w:r>
      <w:r w:rsidRPr="00CC60B7">
        <w:rPr>
          <w:rFonts w:ascii="Times New Roman" w:hAnsi="Times New Roman" w:cs="Times New Roman"/>
          <w:sz w:val="24"/>
          <w:szCs w:val="24"/>
          <w:bdr w:val="none" w:sz="0" w:space="0" w:color="auto" w:frame="1"/>
          <w:lang w:eastAsia="ru-RU"/>
        </w:rPr>
        <w:t>становления организма после физической нагрузки на занятиях самбо в учебной и соре</w:t>
      </w:r>
      <w:r w:rsidRPr="00CC60B7">
        <w:rPr>
          <w:rFonts w:ascii="Times New Roman" w:hAnsi="Times New Roman" w:cs="Times New Roman"/>
          <w:sz w:val="24"/>
          <w:szCs w:val="24"/>
          <w:bdr w:val="none" w:sz="0" w:space="0" w:color="auto" w:frame="1"/>
          <w:lang w:eastAsia="ru-RU"/>
        </w:rPr>
        <w:t>в</w:t>
      </w:r>
      <w:r w:rsidRPr="00CC60B7">
        <w:rPr>
          <w:rFonts w:ascii="Times New Roman" w:hAnsi="Times New Roman" w:cs="Times New Roman"/>
          <w:sz w:val="24"/>
          <w:szCs w:val="24"/>
          <w:bdr w:val="none" w:sz="0" w:space="0" w:color="auto" w:frame="1"/>
          <w:lang w:eastAsia="ru-RU"/>
        </w:rPr>
        <w:t>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знание и применение основ </w:t>
      </w:r>
      <w:r w:rsidRPr="00CC60B7">
        <w:rPr>
          <w:rFonts w:ascii="Times New Roman" w:eastAsia="Times New Roman" w:hAnsi="Times New Roman" w:cs="Times New Roman"/>
          <w:sz w:val="24"/>
          <w:szCs w:val="24"/>
          <w:bdr w:val="nil"/>
          <w:lang w:eastAsia="ru-RU"/>
        </w:rPr>
        <w:t xml:space="preserve">формирования сбалансированного питания </w:t>
      </w:r>
      <w:r w:rsidRPr="00CC60B7">
        <w:rPr>
          <w:rFonts w:ascii="Times New Roman" w:hAnsi="Times New Roman" w:cs="Times New Roman"/>
          <w:sz w:val="24"/>
          <w:szCs w:val="24"/>
          <w:bdr w:val="none" w:sz="0" w:space="0" w:color="auto" w:frame="1"/>
          <w:lang w:eastAsia="ru-RU"/>
        </w:rPr>
        <w:t>самбиста;</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правленности;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использование п</w:t>
      </w:r>
      <w:r w:rsidRPr="00CC60B7">
        <w:rPr>
          <w:rFonts w:ascii="Times New Roman" w:hAnsi="Times New Roman" w:cs="Times New Roman"/>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CC60B7">
        <w:rPr>
          <w:rFonts w:ascii="Times New Roman" w:eastAsia="Times New Roman" w:hAnsi="Times New Roman" w:cs="Times New Roman"/>
          <w:sz w:val="24"/>
          <w:szCs w:val="24"/>
          <w:bdr w:val="none" w:sz="0" w:space="0" w:color="auto" w:frame="1"/>
          <w:lang w:eastAsia="ru-RU"/>
        </w:rPr>
        <w:t xml:space="preserve">упражнений, формирующих </w:t>
      </w:r>
      <w:r w:rsidRPr="00CC60B7">
        <w:rPr>
          <w:rFonts w:ascii="Times New Roman" w:hAnsi="Times New Roman" w:cs="Times New Roman"/>
          <w:sz w:val="24"/>
          <w:szCs w:val="24"/>
          <w:bdr w:val="none" w:sz="0" w:space="0" w:color="auto" w:frame="1"/>
          <w:lang w:eastAsia="ru-RU"/>
        </w:rPr>
        <w:t>двигател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 xml:space="preserve">ные умения и навыки технических и тактических действий самбиста, </w:t>
      </w:r>
      <w:r w:rsidRPr="00CC60B7">
        <w:rPr>
          <w:rFonts w:ascii="Times New Roman" w:eastAsia="Times New Roman" w:hAnsi="Times New Roman" w:cs="Times New Roman"/>
          <w:sz w:val="24"/>
          <w:szCs w:val="24"/>
          <w:lang w:eastAsia="ru-RU"/>
        </w:rPr>
        <w:t>определение их э</w:t>
      </w:r>
      <w:r w:rsidRPr="00CC60B7">
        <w:rPr>
          <w:rFonts w:ascii="Times New Roman" w:eastAsia="Times New Roman" w:hAnsi="Times New Roman" w:cs="Times New Roman"/>
          <w:sz w:val="24"/>
          <w:szCs w:val="24"/>
          <w:lang w:eastAsia="ru-RU"/>
        </w:rPr>
        <w:t>ф</w:t>
      </w:r>
      <w:r w:rsidRPr="00CC60B7">
        <w:rPr>
          <w:rFonts w:ascii="Times New Roman" w:eastAsia="Times New Roman" w:hAnsi="Times New Roman" w:cs="Times New Roman"/>
          <w:sz w:val="24"/>
          <w:szCs w:val="24"/>
          <w:lang w:eastAsia="ru-RU"/>
        </w:rPr>
        <w:t>фективность;</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Times New Roman" w:hAnsi="Times New Roman" w:cs="Times New Roman"/>
          <w:sz w:val="24"/>
          <w:szCs w:val="24"/>
          <w:bdr w:val="nil"/>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CC60B7">
        <w:rPr>
          <w:rFonts w:ascii="Times New Roman" w:hAnsi="Times New Roman" w:cs="Times New Roman"/>
          <w:sz w:val="24"/>
          <w:szCs w:val="24"/>
          <w:bdr w:val="nil"/>
          <w:lang w:eastAsia="ru-RU"/>
        </w:rPr>
        <w:t>выявлять и устранять ошибки при выполнении упражнений;</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 xml:space="preserve">классификация техники и тактики самбо, </w:t>
      </w:r>
      <w:r w:rsidRPr="00CC60B7">
        <w:rPr>
          <w:rFonts w:ascii="Times New Roman" w:eastAsia="Times New Roman" w:hAnsi="Times New Roman" w:cs="Times New Roman"/>
          <w:sz w:val="24"/>
          <w:szCs w:val="24"/>
          <w:bdr w:val="nil"/>
          <w:lang w:eastAsia="ru-RU"/>
        </w:rPr>
        <w:t xml:space="preserve">владение и применение </w:t>
      </w:r>
      <w:r w:rsidRPr="00CC60B7">
        <w:rPr>
          <w:rFonts w:ascii="Times New Roman" w:eastAsia="Times New Roman" w:hAnsi="Times New Roman" w:cs="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выявление ошибок в технике выполнения упражнений, формирующих двигател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ные умения и навыки технических и тактических действий самбиста;</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демонстрация </w:t>
      </w:r>
      <w:r w:rsidRPr="00CC60B7">
        <w:rPr>
          <w:rFonts w:ascii="Times New Roman" w:hAnsi="Times New Roman" w:cs="Times New Roman"/>
          <w:sz w:val="24"/>
          <w:szCs w:val="24"/>
          <w:bdr w:val="nil"/>
          <w:lang w:eastAsia="ru-RU"/>
        </w:rPr>
        <w:t>технических действий по самбо и самозащите;</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осуществление соревновательной деятельности в соответствии с официальными правилами самбо и судейской практики;</w:t>
      </w:r>
    </w:p>
    <w:p w:rsidR="00CC60B7" w:rsidRPr="00CC60B7" w:rsidRDefault="00CC60B7" w:rsidP="00CC60B7">
      <w:pPr>
        <w:tabs>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определение признаков положительного влияния занятий самбо на укрепление зд</w:t>
      </w:r>
      <w:r w:rsidRPr="00CC60B7">
        <w:rPr>
          <w:rFonts w:ascii="Times New Roman" w:eastAsia="Times New Roman" w:hAnsi="Times New Roman" w:cs="Times New Roman"/>
          <w:color w:val="000000"/>
          <w:sz w:val="24"/>
          <w:szCs w:val="24"/>
          <w:bdr w:val="nil"/>
          <w:lang w:eastAsia="ru-RU"/>
        </w:rPr>
        <w:t>о</w:t>
      </w:r>
      <w:r w:rsidRPr="00CC60B7">
        <w:rPr>
          <w:rFonts w:ascii="Times New Roman" w:eastAsia="Times New Roman" w:hAnsi="Times New Roman" w:cs="Times New Roman"/>
          <w:color w:val="000000"/>
          <w:sz w:val="24"/>
          <w:szCs w:val="24"/>
          <w:bdr w:val="nil"/>
          <w:lang w:eastAsia="ru-RU"/>
        </w:rPr>
        <w:t>ровья, устанавливать связь между развитием физических качеств и основных систем орг</w:t>
      </w:r>
      <w:r w:rsidRPr="00CC60B7">
        <w:rPr>
          <w:rFonts w:ascii="Times New Roman" w:eastAsia="Times New Roman" w:hAnsi="Times New Roman" w:cs="Times New Roman"/>
          <w:color w:val="000000"/>
          <w:sz w:val="24"/>
          <w:szCs w:val="24"/>
          <w:bdr w:val="nil"/>
          <w:lang w:eastAsia="ru-RU"/>
        </w:rPr>
        <w:t>а</w:t>
      </w:r>
      <w:r w:rsidRPr="00CC60B7">
        <w:rPr>
          <w:rFonts w:ascii="Times New Roman" w:eastAsia="Times New Roman" w:hAnsi="Times New Roman" w:cs="Times New Roman"/>
          <w:color w:val="000000"/>
          <w:sz w:val="24"/>
          <w:szCs w:val="24"/>
          <w:bdr w:val="nil"/>
          <w:lang w:eastAsia="ru-RU"/>
        </w:rPr>
        <w:t>низма;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соблюдение требований безопасности при организации занятий самбо, </w:t>
      </w:r>
      <w:r w:rsidRPr="00CC60B7">
        <w:rPr>
          <w:rFonts w:ascii="Times New Roman" w:eastAsia="Times New Roman" w:hAnsi="Times New Roman" w:cs="Times New Roman"/>
          <w:color w:val="000000"/>
          <w:sz w:val="24"/>
          <w:szCs w:val="24"/>
          <w:bdr w:val="nil"/>
          <w:lang w:eastAsia="ru-RU"/>
        </w:rPr>
        <w:t>знание пр</w:t>
      </w:r>
      <w:r w:rsidRPr="00CC60B7">
        <w:rPr>
          <w:rFonts w:ascii="Times New Roman" w:eastAsia="Times New Roman" w:hAnsi="Times New Roman" w:cs="Times New Roman"/>
          <w:color w:val="000000"/>
          <w:sz w:val="24"/>
          <w:szCs w:val="24"/>
          <w:bdr w:val="nil"/>
          <w:lang w:eastAsia="ru-RU"/>
        </w:rPr>
        <w:t>а</w:t>
      </w:r>
      <w:r w:rsidRPr="00CC60B7">
        <w:rPr>
          <w:rFonts w:ascii="Times New Roman" w:eastAsia="Times New Roman" w:hAnsi="Times New Roman" w:cs="Times New Roman"/>
          <w:color w:val="000000"/>
          <w:sz w:val="24"/>
          <w:szCs w:val="24"/>
          <w:bdr w:val="nil"/>
          <w:lang w:eastAsia="ru-RU"/>
        </w:rPr>
        <w:t>вил оказания первой помощи при травмах и ушибах во время занятий физическими у</w:t>
      </w:r>
      <w:r w:rsidRPr="00CC60B7">
        <w:rPr>
          <w:rFonts w:ascii="Times New Roman" w:eastAsia="Times New Roman" w:hAnsi="Times New Roman" w:cs="Times New Roman"/>
          <w:color w:val="000000"/>
          <w:sz w:val="24"/>
          <w:szCs w:val="24"/>
          <w:bdr w:val="nil"/>
          <w:lang w:eastAsia="ru-RU"/>
        </w:rPr>
        <w:t>п</w:t>
      </w:r>
      <w:r w:rsidRPr="00CC60B7">
        <w:rPr>
          <w:rFonts w:ascii="Times New Roman" w:eastAsia="Times New Roman" w:hAnsi="Times New Roman" w:cs="Times New Roman"/>
          <w:color w:val="000000"/>
          <w:sz w:val="24"/>
          <w:szCs w:val="24"/>
          <w:bdr w:val="nil"/>
          <w:lang w:eastAsia="ru-RU"/>
        </w:rPr>
        <w:t>ражнениями, и самбо в частности;</w:t>
      </w:r>
    </w:p>
    <w:p w:rsidR="00CC60B7" w:rsidRPr="00CC60B7" w:rsidRDefault="00CC60B7" w:rsidP="00CC60B7">
      <w:pPr>
        <w:tabs>
          <w:tab w:val="left" w:pos="709"/>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il"/>
          <w:lang w:eastAsia="ru-RU"/>
        </w:rPr>
        <w:t xml:space="preserve">проведение </w:t>
      </w:r>
      <w:r w:rsidRPr="00CC60B7">
        <w:rPr>
          <w:rFonts w:ascii="Times New Roman" w:hAnsi="Times New Roman" w:cs="Times New Roman"/>
          <w:sz w:val="24"/>
          <w:szCs w:val="24"/>
          <w:bdr w:val="none" w:sz="0" w:space="0" w:color="auto" w:frame="1"/>
          <w:lang w:eastAsia="ru-RU"/>
        </w:rPr>
        <w:t>тестирования уровня физической подготовленности самбистов, хара</w:t>
      </w:r>
      <w:r w:rsidRPr="00CC60B7">
        <w:rPr>
          <w:rFonts w:ascii="Times New Roman" w:hAnsi="Times New Roman" w:cs="Times New Roman"/>
          <w:sz w:val="24"/>
          <w:szCs w:val="24"/>
          <w:bdr w:val="none" w:sz="0" w:space="0" w:color="auto" w:frame="1"/>
          <w:lang w:eastAsia="ru-RU"/>
        </w:rPr>
        <w:t>к</w:t>
      </w:r>
      <w:r w:rsidRPr="00CC60B7">
        <w:rPr>
          <w:rFonts w:ascii="Times New Roman" w:hAnsi="Times New Roman" w:cs="Times New Roman"/>
          <w:sz w:val="24"/>
          <w:szCs w:val="24"/>
          <w:bdr w:val="none" w:sz="0" w:space="0" w:color="auto" w:frame="1"/>
          <w:lang w:eastAsia="ru-RU"/>
        </w:rPr>
        <w:t xml:space="preserve">теристика основных показателей развития физических качеств и состояния здоровья, </w:t>
      </w:r>
      <w:r w:rsidRPr="00CC60B7">
        <w:rPr>
          <w:rFonts w:ascii="Times New Roman" w:hAnsi="Times New Roman" w:cs="Times New Roman"/>
          <w:sz w:val="24"/>
          <w:szCs w:val="24"/>
        </w:rPr>
        <w:lastRenderedPageBreak/>
        <w:t>сравнение своих результатов выполнения контрольных упражнений с эталонными резул</w:t>
      </w:r>
      <w:r w:rsidRPr="00CC60B7">
        <w:rPr>
          <w:rFonts w:ascii="Times New Roman" w:hAnsi="Times New Roman" w:cs="Times New Roman"/>
          <w:sz w:val="24"/>
          <w:szCs w:val="24"/>
        </w:rPr>
        <w:t>ь</w:t>
      </w:r>
      <w:r w:rsidRPr="00CC60B7">
        <w:rPr>
          <w:rFonts w:ascii="Times New Roman" w:hAnsi="Times New Roman" w:cs="Times New Roman"/>
          <w:sz w:val="24"/>
          <w:szCs w:val="24"/>
        </w:rPr>
        <w:t>татами;</w:t>
      </w:r>
    </w:p>
    <w:p w:rsidR="00CC60B7" w:rsidRPr="00CC60B7" w:rsidRDefault="00CC60B7" w:rsidP="00CC60B7">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w:t>
      </w:r>
      <w:r w:rsidRPr="00CC60B7">
        <w:rPr>
          <w:rFonts w:ascii="Times New Roman" w:eastAsia="Times New Roman" w:hAnsi="Times New Roman" w:cs="Times New Roman"/>
          <w:color w:val="000000"/>
          <w:sz w:val="24"/>
          <w:szCs w:val="24"/>
          <w:bdr w:val="nil"/>
          <w:lang w:eastAsia="ru-RU"/>
        </w:rPr>
        <w:t>к</w:t>
      </w:r>
      <w:r w:rsidRPr="00CC60B7">
        <w:rPr>
          <w:rFonts w:ascii="Times New Roman" w:eastAsia="Times New Roman" w:hAnsi="Times New Roman" w:cs="Times New Roman"/>
          <w:color w:val="000000"/>
          <w:sz w:val="24"/>
          <w:szCs w:val="24"/>
          <w:bdr w:val="nil"/>
          <w:lang w:eastAsia="ru-RU"/>
        </w:rPr>
        <w:t>циональной направленностью, данные контроля динамики индивидуального физического развития и физической подготовленности;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проводить самостоятельные занятия по самбо по освоению новых дв</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гательных действий и развитию основных физических качеств, контролировать и анал</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зировать эффективность этих занятий;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знание и применение способов и методов профилактики </w:t>
      </w:r>
      <w:r w:rsidRPr="00CC60B7">
        <w:rPr>
          <w:rFonts w:ascii="Times New Roman" w:eastAsia="Times New Roman" w:hAnsi="Times New Roman" w:cs="Times New Roman"/>
          <w:sz w:val="24"/>
          <w:szCs w:val="24"/>
          <w:bdr w:val="none" w:sz="0" w:space="0" w:color="auto" w:frame="1"/>
          <w:lang w:eastAsia="ru-RU"/>
        </w:rPr>
        <w:t>пагубных привычек,</w:t>
      </w:r>
      <w:r w:rsidRPr="00CC60B7">
        <w:rPr>
          <w:rFonts w:ascii="Times New Roman" w:hAnsi="Times New Roman" w:cs="Times New Roman"/>
          <w:sz w:val="24"/>
          <w:szCs w:val="24"/>
          <w:bdr w:val="none" w:sz="0" w:space="0" w:color="auto" w:frame="1"/>
          <w:lang w:eastAsia="ru-RU"/>
        </w:rPr>
        <w:t xml:space="preserve"> ас</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циального и созависимого поведения, знание понятий «допинг» и «антидопинг».</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2. Модуль «Гандбол».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2.1. Пояснительная записка модуля «Гандбол».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Гандбол является эффективным средством физического воспитания </w:t>
      </w:r>
      <w:r w:rsidRPr="00CC60B7">
        <w:rPr>
          <w:rFonts w:ascii="Times New Roman" w:hAnsi="Times New Roman" w:cs="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w:t>
      </w:r>
      <w:r w:rsidRPr="00CC60B7">
        <w:rPr>
          <w:rFonts w:ascii="Times New Roman" w:hAnsi="Times New Roman" w:cs="Times New Roman"/>
          <w:sz w:val="24"/>
          <w:szCs w:val="24"/>
          <w:bdr w:val="nil"/>
          <w:lang w:eastAsia="ru-RU"/>
        </w:rPr>
        <w:t>е</w:t>
      </w:r>
      <w:r w:rsidRPr="00CC60B7">
        <w:rPr>
          <w:rFonts w:ascii="Times New Roman" w:hAnsi="Times New Roman" w:cs="Times New Roman"/>
          <w:sz w:val="24"/>
          <w:szCs w:val="24"/>
          <w:bdr w:val="nil"/>
          <w:lang w:eastAsia="ru-RU"/>
        </w:rPr>
        <w:t>ской культурой и спортом, их личностному и профессиональному самоопределению.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Выполнение сложно координационных, технико-тактических действий в гандболе,</w:t>
      </w:r>
      <w:r w:rsidRPr="00CC60B7">
        <w:rPr>
          <w:rFonts w:ascii="Times New Roman" w:hAnsi="Times New Roman" w:cs="Times New Roman"/>
          <w:sz w:val="24"/>
          <w:szCs w:val="24"/>
          <w:bdr w:val="nil"/>
          <w:lang w:eastAsia="ru-RU"/>
        </w:rPr>
        <w:t xml:space="preserve"> связанных с ходьбой, бегом, прыжками, быстрым стартом и ускорениями, резкими то</w:t>
      </w:r>
      <w:r w:rsidRPr="00CC60B7">
        <w:rPr>
          <w:rFonts w:ascii="Times New Roman" w:hAnsi="Times New Roman" w:cs="Times New Roman"/>
          <w:sz w:val="24"/>
          <w:szCs w:val="24"/>
          <w:bdr w:val="nil"/>
          <w:lang w:eastAsia="ru-RU"/>
        </w:rPr>
        <w:t>р</w:t>
      </w:r>
      <w:r w:rsidRPr="00CC60B7">
        <w:rPr>
          <w:rFonts w:ascii="Times New Roman" w:hAnsi="Times New Roman" w:cs="Times New Roman"/>
          <w:sz w:val="24"/>
          <w:szCs w:val="24"/>
          <w:bdr w:val="nil"/>
          <w:lang w:eastAsia="ru-RU"/>
        </w:rPr>
        <w:t xml:space="preserve">можениями и остановками, бросками и ловлей мяча, акробатическими приёмами, </w:t>
      </w:r>
      <w:r w:rsidRPr="00CC60B7">
        <w:rPr>
          <w:rFonts w:ascii="Times New Roman" w:eastAsia="Arial Unicode MS" w:hAnsi="Times New Roman" w:cs="Times New Roman"/>
          <w:sz w:val="24"/>
          <w:szCs w:val="24"/>
          <w:bdr w:val="nil"/>
          <w:lang w:eastAsia="ru-RU"/>
        </w:rPr>
        <w:t>обесп</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чивает эффективное развитие физических качеств (быстроты, ловкости, выносливости, силы и гибкости) и двигательных навыков.</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2.2. </w:t>
      </w:r>
      <w:r w:rsidRPr="00CC60B7">
        <w:rPr>
          <w:rFonts w:ascii="Times New Roman" w:hAnsi="Times New Roman" w:cs="Times New Roman"/>
          <w:color w:val="000000"/>
          <w:sz w:val="24"/>
          <w:szCs w:val="24"/>
          <w:lang w:eastAsia="zh-CN"/>
        </w:rPr>
        <w:t xml:space="preserve">Целью изучение модуля «Гандбол» является </w:t>
      </w:r>
      <w:r w:rsidRPr="00CC60B7">
        <w:rPr>
          <w:rFonts w:ascii="Times New Roman" w:hAnsi="Times New Roman" w:cs="Times New Roman"/>
          <w:sz w:val="24"/>
          <w:szCs w:val="24"/>
          <w:bdr w:val="nil"/>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2.3. </w:t>
      </w:r>
      <w:r w:rsidRPr="00CC60B7">
        <w:rPr>
          <w:rFonts w:ascii="Times New Roman" w:hAnsi="Times New Roman" w:cs="Times New Roman"/>
          <w:sz w:val="24"/>
          <w:szCs w:val="24"/>
          <w:lang w:eastAsia="zh-CN"/>
        </w:rPr>
        <w:t>Задачами изучения модуля «Гандбол» являются: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всестороннее гармоничное развитие обучающихся, увеличение объёма их двиг</w:t>
      </w:r>
      <w:r w:rsidRPr="00CC60B7">
        <w:rPr>
          <w:rFonts w:ascii="Times New Roman" w:hAnsi="Times New Roman" w:cs="Times New Roman"/>
          <w:sz w:val="24"/>
          <w:szCs w:val="24"/>
          <w:bdr w:val="nil"/>
          <w:lang w:eastAsia="ru-RU"/>
        </w:rPr>
        <w:t>а</w:t>
      </w:r>
      <w:r w:rsidRPr="00CC60B7">
        <w:rPr>
          <w:rFonts w:ascii="Times New Roman" w:hAnsi="Times New Roman" w:cs="Times New Roman"/>
          <w:sz w:val="24"/>
          <w:szCs w:val="24"/>
          <w:bdr w:val="nil"/>
          <w:lang w:eastAsia="ru-RU"/>
        </w:rPr>
        <w:t>тельной активности;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укрепление </w:t>
      </w:r>
      <w:r w:rsidRPr="00CC60B7">
        <w:rPr>
          <w:rFonts w:ascii="Times New Roman" w:eastAsia="@Arial Unicode MS" w:hAnsi="Times New Roman" w:cs="Times New Roman"/>
          <w:sz w:val="24"/>
          <w:szCs w:val="24"/>
          <w:bdr w:val="nil"/>
          <w:lang w:eastAsia="ru-RU"/>
        </w:rPr>
        <w:t xml:space="preserve">физического, психологического и социального </w:t>
      </w:r>
      <w:r w:rsidRPr="00CC60B7">
        <w:rPr>
          <w:rFonts w:ascii="Times New Roman" w:hAnsi="Times New Roman" w:cs="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CC60B7">
        <w:rPr>
          <w:rFonts w:ascii="Times New Roman" w:eastAsia="@Arial Unicode MS" w:hAnsi="Times New Roman" w:cs="Times New Roman"/>
          <w:sz w:val="24"/>
          <w:szCs w:val="24"/>
          <w:bdr w:val="nil"/>
          <w:lang w:eastAsia="ru-RU"/>
        </w:rPr>
        <w:t xml:space="preserve">обеспечение культуры безопасного поведения </w:t>
      </w:r>
      <w:r w:rsidRPr="00CC60B7">
        <w:rPr>
          <w:rFonts w:ascii="Times New Roman" w:hAnsi="Times New Roman" w:cs="Times New Roman"/>
          <w:sz w:val="24"/>
          <w:szCs w:val="24"/>
          <w:bdr w:val="nil"/>
          <w:lang w:eastAsia="ru-RU"/>
        </w:rPr>
        <w:t>на занятиях по гандболу;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освоение знаний о физической культуре и спорте в целом, истории развития ган</w:t>
      </w:r>
      <w:r w:rsidRPr="00CC60B7">
        <w:rPr>
          <w:rFonts w:ascii="Times New Roman" w:hAnsi="Times New Roman" w:cs="Times New Roman"/>
          <w:sz w:val="24"/>
          <w:szCs w:val="24"/>
          <w:bdr w:val="nil"/>
          <w:lang w:eastAsia="ru-RU"/>
        </w:rPr>
        <w:t>д</w:t>
      </w:r>
      <w:r w:rsidRPr="00CC60B7">
        <w:rPr>
          <w:rFonts w:ascii="Times New Roman" w:hAnsi="Times New Roman" w:cs="Times New Roman"/>
          <w:sz w:val="24"/>
          <w:szCs w:val="24"/>
          <w:bdr w:val="nil"/>
          <w:lang w:eastAsia="ru-RU"/>
        </w:rPr>
        <w:t>бола в частности;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w:t>
      </w:r>
      <w:r w:rsidRPr="00CC60B7">
        <w:rPr>
          <w:rFonts w:ascii="Times New Roman" w:hAnsi="Times New Roman" w:cs="Times New Roman"/>
          <w:sz w:val="24"/>
          <w:szCs w:val="24"/>
          <w:bdr w:val="nil"/>
          <w:lang w:eastAsia="ru-RU"/>
        </w:rPr>
        <w:t>ю</w:t>
      </w:r>
      <w:r w:rsidRPr="00CC60B7">
        <w:rPr>
          <w:rFonts w:ascii="Times New Roman" w:hAnsi="Times New Roman" w:cs="Times New Roman"/>
          <w:sz w:val="24"/>
          <w:szCs w:val="24"/>
          <w:bdr w:val="nil"/>
          <w:lang w:eastAsia="ru-RU"/>
        </w:rPr>
        <w:t>щихся;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bdr w:val="nil"/>
          <w:lang w:eastAsia="ru-RU"/>
        </w:rPr>
        <w:t>формирование образовательного фундамента, основанного как на знаниях и умен</w:t>
      </w:r>
      <w:r w:rsidRPr="00CC60B7">
        <w:rPr>
          <w:rFonts w:ascii="Times New Roman" w:hAnsi="Times New Roman" w:cs="Times New Roman"/>
          <w:sz w:val="24"/>
          <w:szCs w:val="24"/>
          <w:bdr w:val="nil"/>
          <w:lang w:eastAsia="ru-RU"/>
        </w:rPr>
        <w:t>и</w:t>
      </w:r>
      <w:r w:rsidRPr="00CC60B7">
        <w:rPr>
          <w:rFonts w:ascii="Times New Roman" w:hAnsi="Times New Roman" w:cs="Times New Roman"/>
          <w:sz w:val="24"/>
          <w:szCs w:val="24"/>
          <w:bdr w:val="nil"/>
          <w:lang w:eastAsia="ru-RU"/>
        </w:rPr>
        <w:t>ях в области физической культуры и спорта, так и на соответствующем культурном уро</w:t>
      </w:r>
      <w:r w:rsidRPr="00CC60B7">
        <w:rPr>
          <w:rFonts w:ascii="Times New Roman" w:hAnsi="Times New Roman" w:cs="Times New Roman"/>
          <w:sz w:val="24"/>
          <w:szCs w:val="24"/>
          <w:bdr w:val="nil"/>
          <w:lang w:eastAsia="ru-RU"/>
        </w:rPr>
        <w:t>в</w:t>
      </w:r>
      <w:r w:rsidRPr="00CC60B7">
        <w:rPr>
          <w:rFonts w:ascii="Times New Roman" w:hAnsi="Times New Roman" w:cs="Times New Roman"/>
          <w:sz w:val="24"/>
          <w:szCs w:val="24"/>
          <w:bdr w:val="nil"/>
          <w:lang w:eastAsia="ru-RU"/>
        </w:rPr>
        <w:t>не развития личности обучающегося, создающем необходимые предпосылки для его с</w:t>
      </w:r>
      <w:r w:rsidRPr="00CC60B7">
        <w:rPr>
          <w:rFonts w:ascii="Times New Roman" w:hAnsi="Times New Roman" w:cs="Times New Roman"/>
          <w:sz w:val="24"/>
          <w:szCs w:val="24"/>
          <w:bdr w:val="nil"/>
          <w:lang w:eastAsia="ru-RU"/>
        </w:rPr>
        <w:t>а</w:t>
      </w:r>
      <w:r w:rsidRPr="00CC60B7">
        <w:rPr>
          <w:rFonts w:ascii="Times New Roman" w:hAnsi="Times New Roman" w:cs="Times New Roman"/>
          <w:sz w:val="24"/>
          <w:szCs w:val="24"/>
          <w:bdr w:val="nil"/>
          <w:lang w:eastAsia="ru-RU"/>
        </w:rPr>
        <w:t>мореализации;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CC60B7">
        <w:rPr>
          <w:rFonts w:ascii="Times New Roman" w:eastAsia="PragmaticaC" w:hAnsi="Times New Roman" w:cs="Times New Roman"/>
          <w:sz w:val="24"/>
          <w:szCs w:val="24"/>
          <w:bdr w:val="nil"/>
          <w:lang w:eastAsia="ru-RU"/>
        </w:rPr>
        <w:t>техническими действиями и приемами вида спорта «гандбол»</w:t>
      </w:r>
      <w:r w:rsidRPr="00CC60B7">
        <w:rPr>
          <w:rFonts w:ascii="Times New Roman" w:hAnsi="Times New Roman" w:cs="Times New Roman"/>
          <w:sz w:val="24"/>
          <w:szCs w:val="24"/>
          <w:bdr w:val="nil"/>
          <w:lang w:eastAsia="ru-RU"/>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lastRenderedPageBreak/>
        <w:t>развитие положительной мотивации и устойчивого учебно-познавательного инт</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популяризация гандбола среди обучающихся, </w:t>
      </w:r>
      <w:r w:rsidRPr="00CC60B7">
        <w:rPr>
          <w:rFonts w:ascii="Times New Roman" w:eastAsia="Times New Roman" w:hAnsi="Times New Roman" w:cs="Times New Roman"/>
          <w:sz w:val="24"/>
          <w:szCs w:val="24"/>
          <w:bdr w:val="nil"/>
          <w:lang w:eastAsia="ru-RU"/>
        </w:rPr>
        <w:t>привлечение их, проявляющих п</w:t>
      </w:r>
      <w:r w:rsidRPr="00CC60B7">
        <w:rPr>
          <w:rFonts w:ascii="Times New Roman" w:eastAsia="Times New Roman" w:hAnsi="Times New Roman" w:cs="Times New Roman"/>
          <w:sz w:val="24"/>
          <w:szCs w:val="24"/>
          <w:bdr w:val="nil"/>
          <w:lang w:eastAsia="ru-RU"/>
        </w:rPr>
        <w:t>о</w:t>
      </w:r>
      <w:r w:rsidRPr="00CC60B7">
        <w:rPr>
          <w:rFonts w:ascii="Times New Roman" w:eastAsia="Times New Roman" w:hAnsi="Times New Roman" w:cs="Times New Roman"/>
          <w:sz w:val="24"/>
          <w:szCs w:val="24"/>
          <w:bdr w:val="nil"/>
          <w:lang w:eastAsia="ru-RU"/>
        </w:rPr>
        <w:t>вышенный интерес и способности к занятиям гандболом, в школьные спортивные клубы, секции, к участию в соревнованиях;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выявление, развитие и поддержка одарённых детей в области спорта.</w:t>
      </w:r>
    </w:p>
    <w:p w:rsidR="00CC60B7" w:rsidRPr="00CC60B7" w:rsidRDefault="00CC60B7" w:rsidP="00CC60B7">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2.4.</w:t>
      </w:r>
      <w:r w:rsidRPr="00CC60B7">
        <w:rPr>
          <w:rFonts w:ascii="Times New Roman" w:eastAsia="Times New Roman" w:hAnsi="Times New Roman" w:cs="Times New Roman"/>
          <w:color w:val="000000"/>
          <w:sz w:val="24"/>
          <w:szCs w:val="24"/>
          <w:lang w:eastAsia="zh-CN"/>
        </w:rPr>
        <w:t> Место и роль модуля «Гандбол».</w:t>
      </w:r>
    </w:p>
    <w:p w:rsidR="00CC60B7" w:rsidRPr="00CC60B7" w:rsidRDefault="00CC60B7" w:rsidP="00CC60B7">
      <w:pPr>
        <w:suppressAutoHyphens/>
        <w:autoSpaceDE w:val="0"/>
        <w:spacing w:after="0" w:line="240" w:lineRule="auto"/>
        <w:ind w:firstLine="709"/>
        <w:jc w:val="both"/>
        <w:rPr>
          <w:rFonts w:ascii="Times New Roman" w:hAnsi="Times New Roman" w:cs="Times New Roman"/>
          <w:color w:val="000000"/>
          <w:sz w:val="24"/>
          <w:szCs w:val="24"/>
          <w:bdr w:val="none" w:sz="0" w:space="0" w:color="auto" w:frame="1"/>
          <w:lang w:eastAsia="ru-RU"/>
        </w:rPr>
      </w:pPr>
      <w:r w:rsidRPr="00CC60B7">
        <w:rPr>
          <w:rFonts w:ascii="Times New Roman" w:hAnsi="Times New Roman" w:cs="Times New Roman"/>
          <w:sz w:val="24"/>
          <w:szCs w:val="24"/>
          <w:lang w:eastAsia="zh-CN"/>
        </w:rPr>
        <w:t>Модуль «Гандбол»</w:t>
      </w:r>
      <w:r w:rsidRPr="00CC60B7">
        <w:rPr>
          <w:rFonts w:ascii="Times New Roman" w:hAnsi="Times New Roman" w:cs="Times New Roman"/>
          <w:color w:val="000000"/>
          <w:sz w:val="24"/>
          <w:szCs w:val="24"/>
          <w:lang w:eastAsia="ar-SA"/>
        </w:rPr>
        <w:t xml:space="preserve"> </w:t>
      </w:r>
      <w:r w:rsidRPr="00CC60B7">
        <w:rPr>
          <w:rFonts w:ascii="Times New Roman" w:hAnsi="Times New Roman" w:cs="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C60B7">
        <w:rPr>
          <w:rFonts w:ascii="Times New Roman" w:hAnsi="Times New Roman" w:cs="Times New Roman"/>
          <w:color w:val="000000"/>
          <w:sz w:val="24"/>
          <w:szCs w:val="24"/>
          <w:bdr w:val="none" w:sz="0" w:space="0" w:color="auto" w:frame="1"/>
          <w:lang w:eastAsia="ru-RU"/>
        </w:rPr>
        <w:t xml:space="preserve">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s="Times New Roman"/>
          <w:color w:val="000000"/>
          <w:sz w:val="24"/>
          <w:szCs w:val="24"/>
          <w:lang w:eastAsia="ru-RU"/>
        </w:rPr>
      </w:pPr>
      <w:r w:rsidRPr="00CC60B7">
        <w:rPr>
          <w:rFonts w:ascii="Times New Roman" w:hAnsi="Times New Roman" w:cs="Times New Roman"/>
          <w:sz w:val="24"/>
          <w:szCs w:val="24"/>
          <w:lang w:eastAsia="zh-CN"/>
        </w:rPr>
        <w:t xml:space="preserve">Интеграция модуля по гандболу поможет обучающимся </w:t>
      </w:r>
      <w:r w:rsidRPr="00CC60B7">
        <w:rPr>
          <w:rFonts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sidRPr="00CC60B7">
        <w:rPr>
          <w:rFonts w:ascii="Times New Roman" w:hAnsi="Times New Roman" w:cs="Times New Roman"/>
          <w:sz w:val="24"/>
          <w:szCs w:val="24"/>
          <w:lang w:eastAsia="zh-CN"/>
        </w:rPr>
        <w:t xml:space="preserve">дополнительного образования, </w:t>
      </w:r>
      <w:r w:rsidRPr="00CC60B7">
        <w:rPr>
          <w:rFonts w:ascii="Times New Roman" w:hAnsi="Times New Roman" w:cs="Times New Roman"/>
          <w:color w:val="000000"/>
          <w:sz w:val="24"/>
          <w:szCs w:val="24"/>
          <w:lang w:eastAsia="zh-CN"/>
        </w:rPr>
        <w:t xml:space="preserve">деятельности школьных спортивных клубов, подготовке </w:t>
      </w:r>
      <w:r w:rsidRPr="00CC60B7">
        <w:rPr>
          <w:rFonts w:ascii="Times New Roman" w:hAnsi="Times New Roman" w:cs="Times New Roman"/>
          <w:sz w:val="24"/>
          <w:szCs w:val="24"/>
          <w:lang w:eastAsia="zh-CN"/>
        </w:rPr>
        <w:t>обучающихся к сдаче норм Всероссийского физкультурно-спортивного комплекса «Готов к труду и обороне» (ГТО),</w:t>
      </w:r>
      <w:r w:rsidRPr="00CC60B7">
        <w:rPr>
          <w:rFonts w:ascii="Times New Roman" w:hAnsi="Times New Roman" w:cs="Times New Roman"/>
          <w:color w:val="000000"/>
          <w:sz w:val="24"/>
          <w:szCs w:val="24"/>
          <w:lang w:eastAsia="zh-CN"/>
        </w:rPr>
        <w:t xml:space="preserve"> </w:t>
      </w:r>
      <w:r w:rsidRPr="00CC60B7">
        <w:rPr>
          <w:rFonts w:ascii="Times New Roman" w:hAnsi="Times New Roman" w:cs="Times New Roman"/>
          <w:sz w:val="24"/>
          <w:szCs w:val="24"/>
          <w:lang w:eastAsia="zh-CN"/>
        </w:rPr>
        <w:t xml:space="preserve">участии в спортивных соревнованиях </w:t>
      </w:r>
      <w:r w:rsidRPr="00CC60B7">
        <w:rPr>
          <w:rFonts w:ascii="Times New Roman" w:eastAsia="Arial Unicode MS" w:hAnsi="Times New Roman" w:cs="Times New Roman"/>
          <w:sz w:val="24"/>
          <w:szCs w:val="24"/>
          <w:bdr w:val="nil"/>
          <w:lang w:eastAsia="ru-RU"/>
        </w:rPr>
        <w:t>и подготовке юношей к службе в Вооруженных Силах Российской Федерации.</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2</w:t>
      </w:r>
      <w:r w:rsidRPr="00CC60B7">
        <w:rPr>
          <w:rFonts w:ascii="Times New Roman" w:eastAsia="Times New Roman" w:hAnsi="Times New Roman" w:cs="Times New Roman"/>
          <w:color w:val="000000"/>
          <w:sz w:val="24"/>
          <w:szCs w:val="24"/>
          <w:lang w:eastAsia="zh-CN"/>
        </w:rPr>
        <w:t>.5. </w:t>
      </w:r>
      <w:r w:rsidRPr="00CC60B7">
        <w:rPr>
          <w:rFonts w:ascii="Times New Roman" w:hAnsi="Times New Roman" w:cs="Times New Roman"/>
          <w:color w:val="000000"/>
          <w:sz w:val="24"/>
          <w:szCs w:val="24"/>
          <w:lang w:eastAsia="zh-CN"/>
        </w:rPr>
        <w:t>Модуль «Гандбол» может быть реализован в следующих вариантах: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il"/>
          <w:lang w:eastAsia="ru-RU"/>
        </w:rPr>
        <w:t>при самостоятельном планировании учителем физической культуры процесса о</w:t>
      </w:r>
      <w:r w:rsidRPr="00CC60B7">
        <w:rPr>
          <w:rFonts w:ascii="Times New Roman" w:hAnsi="Times New Roman" w:cs="Times New Roman"/>
          <w:sz w:val="24"/>
          <w:szCs w:val="24"/>
          <w:bdr w:val="nil"/>
          <w:lang w:eastAsia="ru-RU"/>
        </w:rPr>
        <w:t>с</w:t>
      </w:r>
      <w:r w:rsidRPr="00CC60B7">
        <w:rPr>
          <w:rFonts w:ascii="Times New Roman" w:hAnsi="Times New Roman" w:cs="Times New Roman"/>
          <w:sz w:val="24"/>
          <w:szCs w:val="24"/>
          <w:bdr w:val="nil"/>
          <w:lang w:eastAsia="ru-RU"/>
        </w:rPr>
        <w:t>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C60B7">
        <w:rPr>
          <w:rFonts w:ascii="Times New Roman" w:hAnsi="Times New Roman" w:cs="Times New Roman"/>
          <w:sz w:val="24"/>
          <w:szCs w:val="24"/>
        </w:rPr>
        <w:t>и (или) за счет посещения обуча</w:t>
      </w:r>
      <w:r w:rsidRPr="00CC60B7">
        <w:rPr>
          <w:rFonts w:ascii="Times New Roman" w:hAnsi="Times New Roman" w:cs="Times New Roman"/>
          <w:sz w:val="24"/>
          <w:szCs w:val="24"/>
        </w:rPr>
        <w:t>ю</w:t>
      </w:r>
      <w:r w:rsidRPr="00CC60B7">
        <w:rPr>
          <w:rFonts w:ascii="Times New Roman" w:hAnsi="Times New Roman" w:cs="Times New Roman"/>
          <w:sz w:val="24"/>
          <w:szCs w:val="24"/>
        </w:rPr>
        <w:t xml:space="preserve">щимися спортивных секций, школьных спортивных клубов, </w:t>
      </w:r>
      <w:bookmarkStart w:id="62" w:name="_Hlk124958362"/>
      <w:r w:rsidRPr="00CC60B7">
        <w:rPr>
          <w:rFonts w:ascii="Times New Roman" w:hAnsi="Times New Roman" w:cs="Times New Roman"/>
          <w:sz w:val="24"/>
          <w:szCs w:val="24"/>
        </w:rPr>
        <w:t>включая использование уче</w:t>
      </w:r>
      <w:r w:rsidRPr="00CC60B7">
        <w:rPr>
          <w:rFonts w:ascii="Times New Roman" w:hAnsi="Times New Roman" w:cs="Times New Roman"/>
          <w:sz w:val="24"/>
          <w:szCs w:val="24"/>
        </w:rPr>
        <w:t>б</w:t>
      </w:r>
      <w:r w:rsidRPr="00CC60B7">
        <w:rPr>
          <w:rFonts w:ascii="Times New Roman" w:hAnsi="Times New Roman" w:cs="Times New Roman"/>
          <w:sz w:val="24"/>
          <w:szCs w:val="24"/>
        </w:rPr>
        <w:t>ных модулей по видам спорта</w:t>
      </w:r>
      <w:bookmarkEnd w:id="62"/>
      <w:r w:rsidRPr="00CC60B7">
        <w:rPr>
          <w:rFonts w:ascii="Times New Roman" w:hAnsi="Times New Roman" w:cs="Times New Roman"/>
          <w:sz w:val="24"/>
          <w:szCs w:val="24"/>
        </w:rPr>
        <w:t xml:space="preserve"> (рекомендуемый объём </w:t>
      </w:r>
      <w:r w:rsidRPr="00CC60B7">
        <w:rPr>
          <w:rFonts w:ascii="Times New Roman" w:hAnsi="Times New Roman" w:cs="Times New Roman"/>
          <w:sz w:val="24"/>
          <w:szCs w:val="24"/>
          <w:lang w:eastAsia="zh-CN"/>
        </w:rPr>
        <w:t>в 10 и 11 классах – по 34 часа</w:t>
      </w:r>
      <w:r w:rsidRPr="00CC60B7">
        <w:rPr>
          <w:rFonts w:ascii="Times New Roman" w:hAnsi="Times New Roman" w:cs="Times New Roman"/>
          <w:sz w:val="24"/>
          <w:szCs w:val="24"/>
        </w:rPr>
        <w:t>)</w:t>
      </w:r>
      <w:r w:rsidRPr="00CC60B7">
        <w:rPr>
          <w:rFonts w:ascii="Times New Roman" w:hAnsi="Times New Roman" w:cs="Times New Roman"/>
          <w:sz w:val="24"/>
          <w:szCs w:val="24"/>
          <w:bdr w:val="nil"/>
          <w:lang w:eastAsia="ru-RU"/>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bookmarkStart w:id="63" w:name="_Hlk124946235"/>
      <w:bookmarkStart w:id="64" w:name="_Hlk125461500"/>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2</w:t>
      </w:r>
      <w:r w:rsidRPr="00CC60B7">
        <w:rPr>
          <w:rFonts w:ascii="Times New Roman" w:eastAsia="Times New Roman" w:hAnsi="Times New Roman" w:cs="Times New Roman"/>
          <w:color w:val="000000"/>
          <w:sz w:val="24"/>
          <w:szCs w:val="24"/>
          <w:lang w:eastAsia="zh-CN"/>
        </w:rPr>
        <w:t>.6.</w:t>
      </w:r>
      <w:bookmarkEnd w:id="63"/>
      <w:r w:rsidRPr="00CC60B7">
        <w:rPr>
          <w:rFonts w:ascii="Times New Roman" w:eastAsia="Times New Roman" w:hAnsi="Times New Roman" w:cs="Times New Roman"/>
          <w:color w:val="000000"/>
          <w:sz w:val="24"/>
          <w:szCs w:val="24"/>
          <w:lang w:eastAsia="zh-CN"/>
        </w:rPr>
        <w:t> </w:t>
      </w:r>
      <w:bookmarkEnd w:id="64"/>
      <w:r w:rsidRPr="00CC60B7">
        <w:rPr>
          <w:rFonts w:ascii="Times New Roman" w:hAnsi="Times New Roman" w:cs="Times New Roman"/>
          <w:sz w:val="24"/>
          <w:szCs w:val="24"/>
          <w:lang w:eastAsia="zh-CN"/>
        </w:rPr>
        <w:t>Содержание модуля «Гандбол».</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lang w:eastAsia="zh-CN"/>
        </w:rPr>
        <w:t>1) </w:t>
      </w:r>
      <w:r w:rsidRPr="00CC60B7">
        <w:rPr>
          <w:rFonts w:ascii="Times New Roman" w:hAnsi="Times New Roman" w:cs="Times New Roman"/>
          <w:sz w:val="24"/>
          <w:szCs w:val="24"/>
          <w:bdr w:val="none" w:sz="0" w:space="0" w:color="auto" w:frame="1"/>
          <w:lang w:eastAsia="ru-RU"/>
        </w:rPr>
        <w:t>Знания о гандболе.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История развития современного гандбола в мире, в Российской Федерации, в р</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гионе. Гандбольные клубы, их история и традиции. Легендарные отечественные гандб</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w:t>
      </w:r>
      <w:r w:rsidRPr="00CC60B7">
        <w:rPr>
          <w:rFonts w:ascii="Times New Roman" w:hAnsi="Times New Roman" w:cs="Times New Roman"/>
          <w:sz w:val="24"/>
          <w:szCs w:val="24"/>
          <w:bdr w:val="none" w:sz="0" w:space="0" w:color="auto" w:frame="1"/>
          <w:lang w:eastAsia="ru-RU"/>
        </w:rPr>
        <w:t>в</w:t>
      </w:r>
      <w:r w:rsidRPr="00CC60B7">
        <w:rPr>
          <w:rFonts w:ascii="Times New Roman" w:hAnsi="Times New Roman" w:cs="Times New Roman"/>
          <w:sz w:val="24"/>
          <w:szCs w:val="24"/>
          <w:bdr w:val="none" w:sz="0" w:space="0" w:color="auto" w:frame="1"/>
          <w:lang w:eastAsia="ru-RU"/>
        </w:rPr>
        <w:t>ляющие управление гандболом, их роль и основные функции.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Понятия и характеристика технических элементов гандбола, их название и метод</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ка выполнения. Характеристика тактики гандбола и ее компонентов.</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Занятия гандболом как средство укрепления здоровья, повышения функционал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 xml:space="preserve">ных возможностей основных систем организма и развития физических качеств. </w:t>
      </w:r>
    </w:p>
    <w:p w:rsidR="00CC60B7" w:rsidRPr="00CC60B7" w:rsidRDefault="00CC60B7" w:rsidP="00CC60B7">
      <w:pPr>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bdr w:val="none" w:sz="0" w:space="0" w:color="auto" w:frame="1"/>
          <w:lang w:eastAsia="zh-CN"/>
        </w:rPr>
        <w:t>Правила подбора физических упражнений для развития физических качеств игр</w:t>
      </w:r>
      <w:r w:rsidRPr="00CC60B7">
        <w:rPr>
          <w:rFonts w:ascii="Times New Roman" w:hAnsi="Times New Roman" w:cs="Times New Roman"/>
          <w:sz w:val="24"/>
          <w:szCs w:val="24"/>
          <w:bdr w:val="none" w:sz="0" w:space="0" w:color="auto" w:frame="1"/>
          <w:lang w:eastAsia="zh-CN"/>
        </w:rPr>
        <w:t>о</w:t>
      </w:r>
      <w:r w:rsidRPr="00CC60B7">
        <w:rPr>
          <w:rFonts w:ascii="Times New Roman" w:hAnsi="Times New Roman" w:cs="Times New Roman"/>
          <w:sz w:val="24"/>
          <w:szCs w:val="24"/>
          <w:bdr w:val="none" w:sz="0" w:space="0" w:color="auto" w:frame="1"/>
          <w:lang w:eastAsia="zh-CN"/>
        </w:rPr>
        <w:t xml:space="preserve">ков в гандболе. </w:t>
      </w:r>
      <w:r w:rsidRPr="00CC60B7">
        <w:rPr>
          <w:rFonts w:ascii="Times New Roman" w:hAnsi="Times New Roman" w:cs="Times New Roman"/>
          <w:sz w:val="24"/>
          <w:szCs w:val="24"/>
          <w:lang w:eastAsia="zh-CN"/>
        </w:rPr>
        <w:t>Основные средства и методы обучения технике и тактике игры «гандб</w:t>
      </w:r>
      <w:r w:rsidRPr="00CC60B7">
        <w:rPr>
          <w:rFonts w:ascii="Times New Roman" w:hAnsi="Times New Roman" w:cs="Times New Roman"/>
          <w:sz w:val="24"/>
          <w:szCs w:val="24"/>
          <w:lang w:eastAsia="zh-CN"/>
        </w:rPr>
        <w:t>о</w:t>
      </w:r>
      <w:r w:rsidRPr="00CC60B7">
        <w:rPr>
          <w:rFonts w:ascii="Times New Roman" w:hAnsi="Times New Roman" w:cs="Times New Roman"/>
          <w:sz w:val="24"/>
          <w:szCs w:val="24"/>
          <w:lang w:eastAsia="zh-CN"/>
        </w:rPr>
        <w:t xml:space="preserve">ла».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lastRenderedPageBreak/>
        <w:t>Комплексы упражнений для развития физических качеств гандболиста.</w:t>
      </w:r>
      <w:r w:rsidRPr="00CC60B7">
        <w:rPr>
          <w:rFonts w:ascii="Times New Roman" w:hAnsi="Times New Roman" w:cs="Times New Roman"/>
          <w:sz w:val="24"/>
          <w:szCs w:val="24"/>
          <w:bdr w:val="none" w:sz="0" w:space="0" w:color="auto" w:frame="1"/>
          <w:lang w:eastAsia="ru-RU"/>
        </w:rPr>
        <w:t xml:space="preserve"> Здоровье формирующие факторы и средства.</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Требования безопасности при организации занятий гандболом. Характерные тра</w:t>
      </w:r>
      <w:r w:rsidRPr="00CC60B7">
        <w:rPr>
          <w:rFonts w:ascii="Times New Roman" w:hAnsi="Times New Roman" w:cs="Times New Roman"/>
          <w:sz w:val="24"/>
          <w:szCs w:val="24"/>
          <w:bdr w:val="none" w:sz="0" w:space="0" w:color="auto" w:frame="1"/>
          <w:lang w:eastAsia="ru-RU"/>
        </w:rPr>
        <w:t>в</w:t>
      </w:r>
      <w:r w:rsidRPr="00CC60B7">
        <w:rPr>
          <w:rFonts w:ascii="Times New Roman" w:hAnsi="Times New Roman" w:cs="Times New Roman"/>
          <w:sz w:val="24"/>
          <w:szCs w:val="24"/>
          <w:bdr w:val="none" w:sz="0" w:space="0" w:color="auto" w:frame="1"/>
          <w:lang w:eastAsia="ru-RU"/>
        </w:rPr>
        <w:t>мы гандболистов и мероприятия по их предупреждении.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2)</w:t>
      </w:r>
      <w:r w:rsidRPr="00CC60B7">
        <w:rPr>
          <w:rFonts w:ascii="Times New Roman" w:hAnsi="Times New Roman" w:cs="Times New Roman"/>
          <w:sz w:val="24"/>
          <w:szCs w:val="24"/>
          <w:lang w:eastAsia="zh-CN"/>
        </w:rPr>
        <w:t> </w:t>
      </w:r>
      <w:r w:rsidRPr="00CC60B7">
        <w:rPr>
          <w:rFonts w:ascii="Times New Roman" w:hAnsi="Times New Roman" w:cs="Times New Roman"/>
          <w:sz w:val="24"/>
          <w:szCs w:val="24"/>
          <w:bdr w:val="none" w:sz="0" w:space="0" w:color="auto" w:frame="1"/>
          <w:lang w:eastAsia="ru-RU"/>
        </w:rPr>
        <w:t>Способы самостоятельной деятельности.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грузки. Правильное сбалансированное питание гандболиста.</w:t>
      </w:r>
      <w:r w:rsidRPr="00CC60B7">
        <w:rPr>
          <w:rFonts w:ascii="Times New Roman" w:hAnsi="Times New Roman" w:cs="Times New Roman"/>
          <w:color w:val="000000"/>
          <w:sz w:val="24"/>
          <w:szCs w:val="24"/>
          <w:lang w:eastAsia="zh-CN"/>
        </w:rPr>
        <w:t xml:space="preserve"> Личный «Дневник развития и здоровья».</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CC60B7">
        <w:rPr>
          <w:rFonts w:ascii="Times New Roman" w:eastAsia="Times New Roman" w:hAnsi="Times New Roman" w:cs="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Тестирование уровня физической подготовленности в гандболе.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3) </w:t>
      </w:r>
      <w:r w:rsidRPr="00CC60B7">
        <w:rPr>
          <w:rFonts w:ascii="Times New Roman" w:hAnsi="Times New Roman" w:cs="Times New Roman"/>
          <w:sz w:val="24"/>
          <w:szCs w:val="24"/>
          <w:bdr w:val="none" w:sz="0" w:space="0" w:color="auto" w:frame="1"/>
          <w:lang w:eastAsia="ru-RU"/>
        </w:rPr>
        <w:t>Физическое совершенствование.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Комплексы упражнений для развития физических качеств (ловкости, гибкости, с</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лы, выносливости, быстроты и скоростных способностей).</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 xml:space="preserve">Совершенствование </w:t>
      </w:r>
      <w:r w:rsidRPr="00CC60B7">
        <w:rPr>
          <w:rFonts w:ascii="Times New Roman" w:eastAsia="Arial Unicode MS" w:hAnsi="Times New Roman" w:cs="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Комплексы упражнений, формирующие двигательные умения и навыки и технич</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 xml:space="preserve">ские действия гандболиста: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специально-подготовительные (имитационные, в том числе прыжковые, упражн</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ния на специальных тренажерах, модернизированные спортивные игры (элементы баске</w:t>
      </w:r>
      <w:r w:rsidRPr="00CC60B7">
        <w:rPr>
          <w:rFonts w:ascii="Times New Roman" w:hAnsi="Times New Roman" w:cs="Times New Roman"/>
          <w:sz w:val="24"/>
          <w:szCs w:val="24"/>
          <w:bdr w:val="none" w:sz="0" w:space="0" w:color="auto" w:frame="1"/>
          <w:lang w:eastAsia="ru-RU"/>
        </w:rPr>
        <w:t>т</w:t>
      </w:r>
      <w:r w:rsidRPr="00CC60B7">
        <w:rPr>
          <w:rFonts w:ascii="Times New Roman" w:hAnsi="Times New Roman" w:cs="Times New Roman"/>
          <w:sz w:val="24"/>
          <w:szCs w:val="24"/>
          <w:bdr w:val="none" w:sz="0" w:space="0" w:color="auto" w:frame="1"/>
          <w:lang w:eastAsia="ru-RU"/>
        </w:rPr>
        <w:t>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 xml:space="preserve">ния (3х3, 6х5, 6х4 и другие), двусторонние игры.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lang w:eastAsia="zh-CN"/>
        </w:rPr>
      </w:pPr>
      <w:r w:rsidRPr="00CC60B7">
        <w:rPr>
          <w:rFonts w:ascii="Times New Roman" w:hAnsi="Times New Roman" w:cs="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CC60B7" w:rsidRPr="00CC60B7" w:rsidRDefault="00CC60B7" w:rsidP="00CC60B7">
      <w:pP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one" w:sz="0" w:space="0" w:color="auto" w:frame="1"/>
          <w:lang w:eastAsia="ru-RU"/>
        </w:rPr>
        <w:t>Индивидуальные технические действия: верхний и нижний опорные броски, бр</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ски в прыжке, передачи мяча, финты, постановка заслонов.</w:t>
      </w:r>
      <w:r w:rsidRPr="00CC60B7">
        <w:rPr>
          <w:rFonts w:ascii="Times New Roman" w:hAnsi="Times New Roman" w:cs="Times New Roman"/>
          <w:color w:val="000000"/>
          <w:sz w:val="24"/>
          <w:szCs w:val="24"/>
          <w:bdr w:val="nil"/>
          <w:lang w:eastAsia="ru-RU"/>
        </w:rPr>
        <w:t xml:space="preserve">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Перемещения. </w:t>
      </w:r>
      <w:r w:rsidRPr="00CC60B7">
        <w:rPr>
          <w:rFonts w:ascii="Times New Roman" w:hAnsi="Times New Roman" w:cs="Times New Roman"/>
          <w:color w:val="000000"/>
          <w:sz w:val="24"/>
          <w:szCs w:val="24"/>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Ловля мяча, летящего на встречу с большой скоростью, при активном сопротивл</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 xml:space="preserve">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w:t>
      </w:r>
      <w:r w:rsidRPr="00CC60B7">
        <w:rPr>
          <w:rFonts w:ascii="Times New Roman" w:hAnsi="Times New Roman" w:cs="Times New Roman"/>
          <w:sz w:val="24"/>
          <w:szCs w:val="24"/>
          <w:bdr w:val="none" w:sz="0" w:space="0" w:color="auto" w:frame="1"/>
          <w:lang w:eastAsia="ru-RU"/>
        </w:rPr>
        <w:t>ю</w:t>
      </w:r>
      <w:r w:rsidRPr="00CC60B7">
        <w:rPr>
          <w:rFonts w:ascii="Times New Roman" w:hAnsi="Times New Roman" w:cs="Times New Roman"/>
          <w:sz w:val="24"/>
          <w:szCs w:val="24"/>
          <w:bdr w:val="none" w:sz="0" w:space="0" w:color="auto" w:frame="1"/>
          <w:lang w:eastAsia="ru-RU"/>
        </w:rPr>
        <w:lastRenderedPageBreak/>
        <w:t xml:space="preserve">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Технические действия вратаря: основная стойка, передвижение, отбивание мяча.</w:t>
      </w:r>
      <w:r w:rsidRPr="00CC60B7">
        <w:rPr>
          <w:rFonts w:ascii="Times New Roman" w:hAnsi="Times New Roman" w:cs="Times New Roman"/>
          <w:color w:val="000000"/>
          <w:sz w:val="24"/>
          <w:szCs w:val="24"/>
          <w:bdr w:val="nil"/>
          <w:lang w:eastAsia="ru-RU"/>
        </w:rPr>
        <w:t xml:space="preserve"> Задержание мяча. Финты стойкой (опустить руки, расставить, согнуть ноги), выбором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зиции в воротах (сместиться вперёд в сторону), выбором позиции в площади вратаря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казать выход вперёд – остаться на месте).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w:t>
      </w:r>
      <w:r w:rsidRPr="00CC60B7">
        <w:rPr>
          <w:rFonts w:ascii="Times New Roman" w:hAnsi="Times New Roman" w:cs="Times New Roman"/>
          <w:sz w:val="24"/>
          <w:szCs w:val="24"/>
          <w:bdr w:val="none" w:sz="0" w:space="0" w:color="auto" w:frame="1"/>
          <w:lang w:eastAsia="ru-RU"/>
        </w:rPr>
        <w:t>м</w:t>
      </w:r>
      <w:r w:rsidRPr="00CC60B7">
        <w:rPr>
          <w:rFonts w:ascii="Times New Roman" w:hAnsi="Times New Roman" w:cs="Times New Roman"/>
          <w:sz w:val="24"/>
          <w:szCs w:val="24"/>
          <w:bdr w:val="none" w:sz="0" w:space="0" w:color="auto" w:frame="1"/>
          <w:lang w:eastAsia="ru-RU"/>
        </w:rPr>
        <w:t xml:space="preserve">плуа в команде, быстрые переключения в действиях – от нападения к защите и от защиты к нападению.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Тактические взаимодействия: в парах, тройках, группах.</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Комплексы специальной разминки перед соревнованиями.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Учебные игры в гандбол. Участие в соревновательной деятельности.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2.</w:t>
      </w:r>
      <w:r w:rsidRPr="00CC60B7">
        <w:rPr>
          <w:rFonts w:ascii="Times New Roman" w:eastAsia="Times New Roman" w:hAnsi="Times New Roman" w:cs="Times New Roman"/>
          <w:color w:val="000000"/>
          <w:sz w:val="24"/>
          <w:szCs w:val="24"/>
          <w:lang w:eastAsia="zh-CN"/>
        </w:rPr>
        <w:t>7.</w:t>
      </w:r>
      <w:r w:rsidRPr="00CC60B7">
        <w:rPr>
          <w:rFonts w:ascii="Times New Roman" w:hAnsi="Times New Roman" w:cs="Times New Roman"/>
          <w:color w:val="000000"/>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 xml:space="preserve">2.7.1. При </w:t>
      </w:r>
      <w:r w:rsidRPr="00CC60B7">
        <w:rPr>
          <w:rFonts w:ascii="Times New Roman" w:hAnsi="Times New Roman" w:cs="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CC60B7">
        <w:rPr>
          <w:rFonts w:ascii="Times New Roman" w:hAnsi="Times New Roman" w:cs="Times New Roman"/>
          <w:color w:val="000000"/>
          <w:sz w:val="24"/>
          <w:szCs w:val="24"/>
          <w:bdr w:val="nil"/>
          <w:lang w:eastAsia="ru-RU"/>
        </w:rPr>
        <w:t xml:space="preserve">готовность к служению Отечеству, его защите </w:t>
      </w:r>
      <w:r w:rsidRPr="00CC60B7">
        <w:rPr>
          <w:rFonts w:ascii="Times New Roman" w:hAnsi="Times New Roman" w:cs="Times New Roman"/>
          <w:sz w:val="24"/>
          <w:szCs w:val="24"/>
          <w:bdr w:val="none" w:sz="0" w:space="0" w:color="auto" w:frame="1"/>
          <w:lang w:eastAsia="ru-RU"/>
        </w:rPr>
        <w:t>на примере роли, традиций и развития гандбола в современном обществе, в Российской Федерации, в регионе;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основы саморазвития и самовоспитания через ценности, традиции и идеалы</w:t>
      </w:r>
      <w:r w:rsidRPr="00CC60B7">
        <w:rPr>
          <w:rFonts w:ascii="Times New Roman" w:eastAsia="Times New Roman" w:hAnsi="Times New Roman" w:cs="Times New Roman"/>
          <w:sz w:val="24"/>
          <w:szCs w:val="24"/>
          <w:bdr w:val="none" w:sz="0" w:space="0" w:color="auto" w:frame="1"/>
          <w:lang w:eastAsia="ru-RU"/>
        </w:rPr>
        <w:t xml:space="preserve"> </w:t>
      </w:r>
      <w:r w:rsidRPr="00CC60B7">
        <w:rPr>
          <w:rFonts w:ascii="Times New Roman" w:hAnsi="Times New Roman" w:cs="Times New Roman"/>
          <w:sz w:val="24"/>
          <w:szCs w:val="24"/>
          <w:bdr w:val="nil"/>
          <w:lang w:eastAsia="ru-RU"/>
        </w:rPr>
        <w:t>гла</w:t>
      </w:r>
      <w:r w:rsidRPr="00CC60B7">
        <w:rPr>
          <w:rFonts w:ascii="Times New Roman" w:hAnsi="Times New Roman" w:cs="Times New Roman"/>
          <w:sz w:val="24"/>
          <w:szCs w:val="24"/>
          <w:bdr w:val="nil"/>
          <w:lang w:eastAsia="ru-RU"/>
        </w:rPr>
        <w:t>в</w:t>
      </w:r>
      <w:r w:rsidRPr="00CC60B7">
        <w:rPr>
          <w:rFonts w:ascii="Times New Roman" w:hAnsi="Times New Roman" w:cs="Times New Roman"/>
          <w:sz w:val="24"/>
          <w:szCs w:val="24"/>
          <w:bdr w:val="nil"/>
          <w:lang w:eastAsia="ru-RU"/>
        </w:rPr>
        <w:t xml:space="preserve">ных гандбольных организаций регионального, всероссийского и мирового уровней, </w:t>
      </w:r>
      <w:r w:rsidRPr="00CC60B7">
        <w:rPr>
          <w:rFonts w:ascii="Times New Roman" w:eastAsia="Times New Roman" w:hAnsi="Times New Roman" w:cs="Times New Roman"/>
          <w:sz w:val="24"/>
          <w:szCs w:val="24"/>
          <w:bdr w:val="none" w:sz="0" w:space="0" w:color="auto" w:frame="1"/>
          <w:lang w:eastAsia="ru-RU"/>
        </w:rPr>
        <w:t>отеч</w:t>
      </w:r>
      <w:r w:rsidRPr="00CC60B7">
        <w:rPr>
          <w:rFonts w:ascii="Times New Roman" w:eastAsia="Times New Roman" w:hAnsi="Times New Roman" w:cs="Times New Roman"/>
          <w:sz w:val="24"/>
          <w:szCs w:val="24"/>
          <w:bdr w:val="none" w:sz="0" w:space="0" w:color="auto" w:frame="1"/>
          <w:lang w:eastAsia="ru-RU"/>
        </w:rPr>
        <w:t>е</w:t>
      </w:r>
      <w:r w:rsidRPr="00CC60B7">
        <w:rPr>
          <w:rFonts w:ascii="Times New Roman" w:eastAsia="Times New Roman" w:hAnsi="Times New Roman" w:cs="Times New Roman"/>
          <w:sz w:val="24"/>
          <w:szCs w:val="24"/>
          <w:bdr w:val="none" w:sz="0" w:space="0" w:color="auto" w:frame="1"/>
          <w:lang w:eastAsia="ru-RU"/>
        </w:rPr>
        <w:t>ственных и зарубежных гандбольных клубов;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shd w:val="clear" w:color="auto" w:fill="FFFFFF"/>
          <w:lang w:eastAsia="ru-RU"/>
        </w:rPr>
      </w:pPr>
      <w:r w:rsidRPr="00CC60B7">
        <w:rPr>
          <w:rFonts w:ascii="Times New Roman" w:hAnsi="Times New Roman" w:cs="Times New Roman"/>
          <w:color w:val="000000"/>
          <w:sz w:val="24"/>
          <w:szCs w:val="24"/>
          <w:bdr w:val="nil"/>
          <w:lang w:eastAsia="ru-RU"/>
        </w:rPr>
        <w:t xml:space="preserve">основные нормы морали, духовно-нравственной культуры и </w:t>
      </w:r>
      <w:r w:rsidRPr="00CC60B7">
        <w:rPr>
          <w:rFonts w:ascii="Times New Roman" w:hAnsi="Times New Roman" w:cs="Times New Roman"/>
          <w:color w:val="000000"/>
          <w:sz w:val="24"/>
          <w:szCs w:val="24"/>
          <w:bdr w:val="nil"/>
          <w:shd w:val="clear" w:color="auto" w:fill="FFFFFF"/>
          <w:lang w:eastAsia="ru-RU"/>
        </w:rPr>
        <w:t>ценностного отнош</w:t>
      </w:r>
      <w:r w:rsidRPr="00CC60B7">
        <w:rPr>
          <w:rFonts w:ascii="Times New Roman" w:hAnsi="Times New Roman" w:cs="Times New Roman"/>
          <w:color w:val="000000"/>
          <w:sz w:val="24"/>
          <w:szCs w:val="24"/>
          <w:bdr w:val="nil"/>
          <w:shd w:val="clear" w:color="auto" w:fill="FFFFFF"/>
          <w:lang w:eastAsia="ru-RU"/>
        </w:rPr>
        <w:t>е</w:t>
      </w:r>
      <w:r w:rsidRPr="00CC60B7">
        <w:rPr>
          <w:rFonts w:ascii="Times New Roman" w:hAnsi="Times New Roman" w:cs="Times New Roman"/>
          <w:color w:val="000000"/>
          <w:sz w:val="24"/>
          <w:szCs w:val="24"/>
          <w:bdr w:val="nil"/>
          <w:shd w:val="clear" w:color="auto" w:fill="FFFFFF"/>
          <w:lang w:eastAsia="ru-RU"/>
        </w:rPr>
        <w:t>ния к физической культуре, как неотъемлемой части общечеловеческой культуры средс</w:t>
      </w:r>
      <w:r w:rsidRPr="00CC60B7">
        <w:rPr>
          <w:rFonts w:ascii="Times New Roman" w:hAnsi="Times New Roman" w:cs="Times New Roman"/>
          <w:color w:val="000000"/>
          <w:sz w:val="24"/>
          <w:szCs w:val="24"/>
          <w:bdr w:val="nil"/>
          <w:shd w:val="clear" w:color="auto" w:fill="FFFFFF"/>
          <w:lang w:eastAsia="ru-RU"/>
        </w:rPr>
        <w:t>т</w:t>
      </w:r>
      <w:r w:rsidRPr="00CC60B7">
        <w:rPr>
          <w:rFonts w:ascii="Times New Roman" w:hAnsi="Times New Roman" w:cs="Times New Roman"/>
          <w:color w:val="000000"/>
          <w:sz w:val="24"/>
          <w:szCs w:val="24"/>
          <w:bdr w:val="nil"/>
          <w:shd w:val="clear" w:color="auto" w:fill="FFFFFF"/>
          <w:lang w:eastAsia="ru-RU"/>
        </w:rPr>
        <w:t>вами гандбола;</w:t>
      </w:r>
    </w:p>
    <w:p w:rsidR="00CC60B7" w:rsidRPr="00CC60B7" w:rsidRDefault="00CC60B7" w:rsidP="00CC60B7">
      <w:pPr>
        <w:suppressAutoHyphens/>
        <w:autoSpaceDE w:val="0"/>
        <w:autoSpaceDN w:val="0"/>
        <w:adjustRightInd w:val="0"/>
        <w:spacing w:after="0" w:line="240" w:lineRule="auto"/>
        <w:ind w:firstLine="709"/>
        <w:jc w:val="both"/>
        <w:rPr>
          <w:rFonts w:ascii="Times New Roman" w:eastAsia="HiddenHorzOCR" w:hAnsi="Times New Roman" w:cs="Times New Roman"/>
          <w:sz w:val="24"/>
          <w:szCs w:val="24"/>
          <w:lang w:eastAsia="zh-CN"/>
        </w:rPr>
      </w:pPr>
      <w:r w:rsidRPr="00CC60B7">
        <w:rPr>
          <w:rFonts w:ascii="Times New Roman" w:hAnsi="Times New Roman" w:cs="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CC60B7">
        <w:rPr>
          <w:rFonts w:ascii="Times New Roman" w:hAnsi="Times New Roman" w:cs="Times New Roman"/>
          <w:sz w:val="24"/>
          <w:szCs w:val="24"/>
          <w:lang w:eastAsia="zh-CN"/>
        </w:rPr>
        <w:t xml:space="preserve">на принципах </w:t>
      </w:r>
      <w:r w:rsidRPr="00CC60B7">
        <w:rPr>
          <w:rFonts w:ascii="Times New Roman" w:hAnsi="Times New Roman" w:cs="Times New Roman"/>
          <w:color w:val="000000"/>
          <w:sz w:val="24"/>
          <w:szCs w:val="24"/>
          <w:lang w:eastAsia="zh-CN"/>
        </w:rPr>
        <w:t xml:space="preserve">доброжелательности и взаимопомощи;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собность к самостоятельной, творческой и ответственной деятельности средствами ган</w:t>
      </w:r>
      <w:r w:rsidRPr="00CC60B7">
        <w:rPr>
          <w:rFonts w:ascii="Times New Roman" w:hAnsi="Times New Roman" w:cs="Times New Roman"/>
          <w:color w:val="000000"/>
          <w:sz w:val="24"/>
          <w:szCs w:val="24"/>
          <w:bdr w:val="nil"/>
          <w:lang w:eastAsia="ru-RU"/>
        </w:rPr>
        <w:t>д</w:t>
      </w:r>
      <w:r w:rsidRPr="00CC60B7">
        <w:rPr>
          <w:rFonts w:ascii="Times New Roman" w:hAnsi="Times New Roman" w:cs="Times New Roman"/>
          <w:color w:val="000000"/>
          <w:sz w:val="24"/>
          <w:szCs w:val="24"/>
          <w:bdr w:val="nil"/>
          <w:lang w:eastAsia="ru-RU"/>
        </w:rPr>
        <w:t>бола;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тивной и общественной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реализация ценностей здорового и безопасного образа жизни, потребности в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зывать первую помощь.</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2.7.2.</w:t>
      </w:r>
      <w:r w:rsidRPr="00CC60B7">
        <w:rPr>
          <w:rFonts w:ascii="Times New Roman" w:hAnsi="Times New Roman" w:cs="Times New Roman"/>
          <w:color w:val="000000"/>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CC60B7">
        <w:rPr>
          <w:rFonts w:ascii="Times New Roman" w:hAnsi="Times New Roman" w:cs="Times New Roman"/>
          <w:sz w:val="24"/>
          <w:szCs w:val="24"/>
          <w:bdr w:val="nil"/>
          <w:lang w:eastAsia="ru-RU"/>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умение эффективно взаимодействовать и разрешать конфликты в процессе игр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вой, соревновательной деятельности, судейской практики, учитывать позиции других уч</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стников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2.7.3</w:t>
      </w:r>
      <w:r w:rsidRPr="00CC60B7">
        <w:rPr>
          <w:rFonts w:ascii="Times New Roman" w:eastAsia="Times New Roman" w:hAnsi="Times New Roman" w:cs="Times New Roman"/>
          <w:color w:val="000000"/>
          <w:sz w:val="24"/>
          <w:szCs w:val="24"/>
          <w:lang w:eastAsia="zh-CN"/>
        </w:rPr>
        <w:t>. </w:t>
      </w:r>
      <w:r w:rsidRPr="00CC60B7">
        <w:rPr>
          <w:rFonts w:ascii="Times New Roman" w:hAnsi="Times New Roman" w:cs="Times New Roman"/>
          <w:color w:val="000000"/>
          <w:sz w:val="24"/>
          <w:szCs w:val="24"/>
          <w:lang w:eastAsia="zh-CN"/>
        </w:rPr>
        <w:t>При изучении модуля «Гандбол» на уровне среднего общего образов</w:t>
      </w:r>
      <w:r w:rsidRPr="00CC60B7">
        <w:rPr>
          <w:rFonts w:ascii="Times New Roman" w:hAnsi="Times New Roman" w:cs="Times New Roman"/>
          <w:color w:val="000000"/>
          <w:sz w:val="24"/>
          <w:szCs w:val="24"/>
          <w:lang w:eastAsia="zh-CN"/>
        </w:rPr>
        <w:t>а</w:t>
      </w:r>
      <w:r w:rsidRPr="00CC60B7">
        <w:rPr>
          <w:rFonts w:ascii="Times New Roman" w:hAnsi="Times New Roman" w:cs="Times New Roman"/>
          <w:color w:val="000000"/>
          <w:sz w:val="24"/>
          <w:szCs w:val="24"/>
          <w:lang w:eastAsia="zh-CN"/>
        </w:rPr>
        <w:t xml:space="preserve">ния у обучающихся будут сформированы следующие </w:t>
      </w:r>
      <w:r w:rsidRPr="00CC60B7">
        <w:rPr>
          <w:rFonts w:ascii="Times New Roman" w:hAnsi="Times New Roman" w:cs="Times New Roman"/>
          <w:sz w:val="24"/>
          <w:szCs w:val="24"/>
          <w:bdr w:val="nil"/>
          <w:lang w:eastAsia="ru-RU"/>
        </w:rPr>
        <w:t>предметные результаты: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HiddenHorzOCR" w:hAnsi="Times New Roman" w:cs="Times New Roman"/>
          <w:sz w:val="24"/>
          <w:szCs w:val="24"/>
        </w:rPr>
        <w:t xml:space="preserve">знание </w:t>
      </w:r>
      <w:r w:rsidRPr="00CC60B7">
        <w:rPr>
          <w:rFonts w:ascii="Times New Roman" w:hAnsi="Times New Roman" w:cs="Times New Roman"/>
          <w:sz w:val="24"/>
          <w:szCs w:val="24"/>
          <w:bdr w:val="none" w:sz="0" w:space="0" w:color="auto" w:frame="1"/>
          <w:lang w:eastAsia="ru-RU"/>
        </w:rPr>
        <w:t>истории развития современного гандбола, традиций клубного гандбольного движения в мире, в Российской Федерации, в регионе, легендарных отечественных и з</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 xml:space="preserve">рубежных гандболистов и тренеров, </w:t>
      </w:r>
      <w:r w:rsidRPr="00CC60B7">
        <w:rPr>
          <w:rFonts w:ascii="Times New Roman" w:eastAsia="Times New Roman" w:hAnsi="Times New Roman" w:cs="Times New Roman"/>
          <w:color w:val="000000"/>
          <w:sz w:val="24"/>
          <w:szCs w:val="24"/>
          <w:bdr w:val="nil"/>
          <w:lang w:eastAsia="ru-RU"/>
        </w:rPr>
        <w:t>принесших славу российскому и мировому гандболу;</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HiddenHorzOCR" w:hAnsi="Times New Roman" w:cs="Times New Roman"/>
          <w:sz w:val="24"/>
          <w:szCs w:val="24"/>
        </w:rPr>
        <w:t>характеристика р</w:t>
      </w:r>
      <w:r w:rsidRPr="00CC60B7">
        <w:rPr>
          <w:rFonts w:ascii="Times New Roman" w:hAnsi="Times New Roman" w:cs="Times New Roman"/>
          <w:sz w:val="24"/>
          <w:szCs w:val="24"/>
          <w:bdr w:val="none" w:sz="0" w:space="0" w:color="auto" w:frame="1"/>
          <w:lang w:eastAsia="ru-RU"/>
        </w:rPr>
        <w:t>оли и основных функций главных гандбольных организаций и ф</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дераций (международные, российские), осуществляющих управление гандболом;</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 xml:space="preserve">умение анализировать результаты соревнований, входящих в </w:t>
      </w:r>
      <w:r w:rsidRPr="00CC60B7">
        <w:rPr>
          <w:rFonts w:ascii="Times New Roman" w:hAnsi="Times New Roman" w:cs="Times New Roman"/>
          <w:sz w:val="24"/>
          <w:szCs w:val="24"/>
          <w:bdr w:val="none" w:sz="0" w:space="0" w:color="auto" w:frame="1"/>
          <w:lang w:eastAsia="ru-RU"/>
        </w:rPr>
        <w:t>официальный кале</w:t>
      </w:r>
      <w:r w:rsidRPr="00CC60B7">
        <w:rPr>
          <w:rFonts w:ascii="Times New Roman" w:hAnsi="Times New Roman" w:cs="Times New Roman"/>
          <w:sz w:val="24"/>
          <w:szCs w:val="24"/>
          <w:bdr w:val="none" w:sz="0" w:space="0" w:color="auto" w:frame="1"/>
          <w:lang w:eastAsia="ru-RU"/>
        </w:rPr>
        <w:t>н</w:t>
      </w:r>
      <w:r w:rsidRPr="00CC60B7">
        <w:rPr>
          <w:rFonts w:ascii="Times New Roman" w:hAnsi="Times New Roman" w:cs="Times New Roman"/>
          <w:sz w:val="24"/>
          <w:szCs w:val="24"/>
          <w:bdr w:val="none" w:sz="0" w:space="0" w:color="auto" w:frame="1"/>
          <w:lang w:eastAsia="ru-RU"/>
        </w:rPr>
        <w:t>дарь соревнований (международных, всероссийских, региональных);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rPr>
      </w:pPr>
      <w:r w:rsidRPr="00CC60B7">
        <w:rPr>
          <w:rFonts w:ascii="Times New Roman" w:eastAsia="HiddenHorzOCR" w:hAnsi="Times New Roman" w:cs="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w:t>
      </w:r>
      <w:r w:rsidRPr="00CC60B7">
        <w:rPr>
          <w:rFonts w:ascii="Times New Roman" w:hAnsi="Times New Roman" w:cs="Times New Roman"/>
          <w:sz w:val="24"/>
          <w:szCs w:val="24"/>
          <w:bdr w:val="none" w:sz="0" w:space="0" w:color="auto" w:frame="1"/>
          <w:lang w:eastAsia="ru-RU"/>
        </w:rPr>
        <w:t>с</w:t>
      </w:r>
      <w:r w:rsidRPr="00CC60B7">
        <w:rPr>
          <w:rFonts w:ascii="Times New Roman" w:hAnsi="Times New Roman" w:cs="Times New Roman"/>
          <w:sz w:val="24"/>
          <w:szCs w:val="24"/>
          <w:bdr w:val="none" w:sz="0" w:space="0" w:color="auto" w:frame="1"/>
          <w:lang w:eastAsia="ru-RU"/>
        </w:rPr>
        <w:t>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знание и применение основ </w:t>
      </w:r>
      <w:r w:rsidRPr="00CC60B7">
        <w:rPr>
          <w:rFonts w:ascii="Times New Roman" w:eastAsia="Times New Roman" w:hAnsi="Times New Roman" w:cs="Times New Roman"/>
          <w:sz w:val="24"/>
          <w:szCs w:val="24"/>
          <w:bdr w:val="nil"/>
          <w:lang w:eastAsia="ru-RU"/>
        </w:rPr>
        <w:t>формирования сбалансированного питания гандбол</w:t>
      </w:r>
      <w:r w:rsidRPr="00CC60B7">
        <w:rPr>
          <w:rFonts w:ascii="Times New Roman" w:eastAsia="Times New Roman" w:hAnsi="Times New Roman" w:cs="Times New Roman"/>
          <w:sz w:val="24"/>
          <w:szCs w:val="24"/>
          <w:bdr w:val="nil"/>
          <w:lang w:eastAsia="ru-RU"/>
        </w:rPr>
        <w:t>и</w:t>
      </w:r>
      <w:r w:rsidRPr="00CC60B7">
        <w:rPr>
          <w:rFonts w:ascii="Times New Roman" w:eastAsia="Times New Roman" w:hAnsi="Times New Roman" w:cs="Times New Roman"/>
          <w:sz w:val="24"/>
          <w:szCs w:val="24"/>
          <w:bdr w:val="nil"/>
          <w:lang w:eastAsia="ru-RU"/>
        </w:rPr>
        <w:t>с</w:t>
      </w:r>
      <w:r w:rsidRPr="00CC60B7">
        <w:rPr>
          <w:rFonts w:ascii="Times New Roman" w:hAnsi="Times New Roman" w:cs="Times New Roman"/>
          <w:sz w:val="24"/>
          <w:szCs w:val="24"/>
          <w:bdr w:val="none" w:sz="0" w:space="0" w:color="auto" w:frame="1"/>
          <w:lang w:eastAsia="ru-RU"/>
        </w:rPr>
        <w:t>та;</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составление, подбор и выполнение упражнений с учетом их классификации для с</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ставления комплексов, в том числе индивидуальных, различной направленности;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использование п</w:t>
      </w:r>
      <w:r w:rsidRPr="00CC60B7">
        <w:rPr>
          <w:rFonts w:ascii="Times New Roman" w:hAnsi="Times New Roman" w:cs="Times New Roman"/>
          <w:sz w:val="24"/>
          <w:szCs w:val="24"/>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CC60B7">
        <w:rPr>
          <w:rFonts w:ascii="Times New Roman" w:eastAsia="Times New Roman" w:hAnsi="Times New Roman" w:cs="Times New Roman"/>
          <w:sz w:val="24"/>
          <w:szCs w:val="24"/>
          <w:bdr w:val="none" w:sz="0" w:space="0" w:color="auto" w:frame="1"/>
          <w:lang w:eastAsia="ru-RU"/>
        </w:rPr>
        <w:t xml:space="preserve">упражнений, формирующих </w:t>
      </w:r>
      <w:r w:rsidRPr="00CC60B7">
        <w:rPr>
          <w:rFonts w:ascii="Times New Roman" w:hAnsi="Times New Roman" w:cs="Times New Roman"/>
          <w:sz w:val="24"/>
          <w:szCs w:val="24"/>
          <w:bdr w:val="none" w:sz="0" w:space="0" w:color="auto" w:frame="1"/>
          <w:lang w:eastAsia="ru-RU"/>
        </w:rPr>
        <w:t>двиг</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 xml:space="preserve">тельные умения и навыки технических и тактических действий гандболиста, </w:t>
      </w:r>
      <w:r w:rsidRPr="00CC60B7">
        <w:rPr>
          <w:rFonts w:ascii="Times New Roman" w:eastAsia="Times New Roman" w:hAnsi="Times New Roman" w:cs="Times New Roman"/>
          <w:sz w:val="24"/>
          <w:szCs w:val="24"/>
          <w:lang w:eastAsia="ru-RU"/>
        </w:rPr>
        <w:t>определение их эффективность;</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Times New Roman" w:hAnsi="Times New Roman" w:cs="Times New Roman"/>
          <w:sz w:val="24"/>
          <w:szCs w:val="24"/>
          <w:bdr w:val="nil"/>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CC60B7">
        <w:rPr>
          <w:rFonts w:ascii="Times New Roman" w:hAnsi="Times New Roman" w:cs="Times New Roman"/>
          <w:sz w:val="24"/>
          <w:szCs w:val="24"/>
          <w:bdr w:val="nil"/>
          <w:lang w:eastAsia="ru-RU"/>
        </w:rPr>
        <w:t>выявлять и устранять ошибки при выполнении упражнений;</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классификация техники и тактики игры в гандбол, технических и тактических эл</w:t>
      </w:r>
      <w:r w:rsidRPr="00CC60B7">
        <w:rPr>
          <w:rFonts w:ascii="Times New Roman" w:eastAsia="Times New Roman" w:hAnsi="Times New Roman" w:cs="Times New Roman"/>
          <w:sz w:val="24"/>
          <w:szCs w:val="24"/>
          <w:bdr w:val="none" w:sz="0" w:space="0" w:color="auto" w:frame="1"/>
          <w:lang w:eastAsia="ru-RU"/>
        </w:rPr>
        <w:t>е</w:t>
      </w:r>
      <w:r w:rsidRPr="00CC60B7">
        <w:rPr>
          <w:rFonts w:ascii="Times New Roman" w:eastAsia="Times New Roman" w:hAnsi="Times New Roman" w:cs="Times New Roman"/>
          <w:sz w:val="24"/>
          <w:szCs w:val="24"/>
          <w:bdr w:val="none" w:sz="0" w:space="0" w:color="auto" w:frame="1"/>
          <w:lang w:eastAsia="ru-RU"/>
        </w:rPr>
        <w:t xml:space="preserve">ментов гандбола, </w:t>
      </w:r>
      <w:r w:rsidRPr="00CC60B7">
        <w:rPr>
          <w:rFonts w:ascii="Times New Roman" w:eastAsia="Times New Roman" w:hAnsi="Times New Roman" w:cs="Times New Roman"/>
          <w:sz w:val="24"/>
          <w:szCs w:val="24"/>
          <w:bdr w:val="nil"/>
          <w:lang w:eastAsia="ru-RU"/>
        </w:rPr>
        <w:t xml:space="preserve">применение и владение </w:t>
      </w:r>
      <w:r w:rsidRPr="00CC60B7">
        <w:rPr>
          <w:rFonts w:ascii="Times New Roman" w:eastAsia="Times New Roman" w:hAnsi="Times New Roman" w:cs="Times New Roman"/>
          <w:sz w:val="24"/>
          <w:szCs w:val="24"/>
          <w:bdr w:val="none" w:sz="0" w:space="0" w:color="auto" w:frame="1"/>
          <w:lang w:eastAsia="ru-RU"/>
        </w:rPr>
        <w:t>техническими и тактическими элементами в и</w:t>
      </w:r>
      <w:r w:rsidRPr="00CC60B7">
        <w:rPr>
          <w:rFonts w:ascii="Times New Roman" w:eastAsia="Times New Roman" w:hAnsi="Times New Roman" w:cs="Times New Roman"/>
          <w:sz w:val="24"/>
          <w:szCs w:val="24"/>
          <w:bdr w:val="none" w:sz="0" w:space="0" w:color="auto" w:frame="1"/>
          <w:lang w:eastAsia="ru-RU"/>
        </w:rPr>
        <w:t>г</w:t>
      </w:r>
      <w:r w:rsidRPr="00CC60B7">
        <w:rPr>
          <w:rFonts w:ascii="Times New Roman" w:eastAsia="Times New Roman" w:hAnsi="Times New Roman" w:cs="Times New Roman"/>
          <w:sz w:val="24"/>
          <w:szCs w:val="24"/>
          <w:bdr w:val="none" w:sz="0" w:space="0" w:color="auto" w:frame="1"/>
          <w:lang w:eastAsia="ru-RU"/>
        </w:rPr>
        <w:t>ровых заданиях и соревнованиях;</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cs="Times New Roman"/>
          <w:sz w:val="24"/>
          <w:szCs w:val="24"/>
          <w:bdr w:val="nil"/>
          <w:lang w:eastAsia="ru-RU"/>
        </w:rPr>
      </w:pPr>
      <w:r w:rsidRPr="00CC60B7">
        <w:rPr>
          <w:rFonts w:ascii="Times New Roman" w:eastAsia="Times New Roman" w:hAnsi="Times New Roman" w:cs="Times New Roman"/>
          <w:sz w:val="24"/>
          <w:szCs w:val="24"/>
          <w:lang w:eastAsia="ru-RU"/>
        </w:rPr>
        <w:t xml:space="preserve">выполнение командных атакующих действий и </w:t>
      </w:r>
      <w:r w:rsidRPr="00CC60B7">
        <w:rPr>
          <w:rFonts w:ascii="Times New Roman" w:hAnsi="Times New Roman" w:cs="Times New Roman"/>
          <w:sz w:val="24"/>
          <w:szCs w:val="24"/>
        </w:rPr>
        <w:t xml:space="preserve">способов атаки и контратаки в гандболе, </w:t>
      </w:r>
      <w:r w:rsidRPr="00CC60B7">
        <w:rPr>
          <w:rFonts w:ascii="Times New Roman" w:eastAsia="Times New Roman" w:hAnsi="Times New Roman" w:cs="Times New Roman"/>
          <w:sz w:val="24"/>
          <w:szCs w:val="24"/>
          <w:bdr w:val="nil"/>
          <w:lang w:eastAsia="ru-RU"/>
        </w:rPr>
        <w:t>тактических комбинаций при различных игровых ситуациях;</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выявление ошибок в технике выполнения упражнений, формирующих двигател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ные умения и навыки технических и тактических действий гандболиста;</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демонстрация </w:t>
      </w:r>
      <w:r w:rsidRPr="00CC60B7">
        <w:rPr>
          <w:rFonts w:ascii="Times New Roman" w:hAnsi="Times New Roman" w:cs="Times New Roman"/>
          <w:sz w:val="24"/>
          <w:szCs w:val="24"/>
          <w:bdr w:val="nil"/>
          <w:lang w:eastAsia="ru-RU"/>
        </w:rPr>
        <w:t>совершенствования техники передвижения и ложных действий, те</w:t>
      </w:r>
      <w:r w:rsidRPr="00CC60B7">
        <w:rPr>
          <w:rFonts w:ascii="Times New Roman" w:hAnsi="Times New Roman" w:cs="Times New Roman"/>
          <w:sz w:val="24"/>
          <w:szCs w:val="24"/>
          <w:bdr w:val="nil"/>
          <w:lang w:eastAsia="ru-RU"/>
        </w:rPr>
        <w:t>х</w:t>
      </w:r>
      <w:r w:rsidRPr="00CC60B7">
        <w:rPr>
          <w:rFonts w:ascii="Times New Roman" w:hAnsi="Times New Roman" w:cs="Times New Roman"/>
          <w:sz w:val="24"/>
          <w:szCs w:val="24"/>
          <w:bdr w:val="nil"/>
          <w:lang w:eastAsia="ru-RU"/>
        </w:rPr>
        <w:t>ники выполнения бросков, техники игры вратаря, индивидуальных, групповых и коман</w:t>
      </w:r>
      <w:r w:rsidRPr="00CC60B7">
        <w:rPr>
          <w:rFonts w:ascii="Times New Roman" w:hAnsi="Times New Roman" w:cs="Times New Roman"/>
          <w:sz w:val="24"/>
          <w:szCs w:val="24"/>
          <w:bdr w:val="nil"/>
          <w:lang w:eastAsia="ru-RU"/>
        </w:rPr>
        <w:t>д</w:t>
      </w:r>
      <w:r w:rsidRPr="00CC60B7">
        <w:rPr>
          <w:rFonts w:ascii="Times New Roman" w:hAnsi="Times New Roman" w:cs="Times New Roman"/>
          <w:sz w:val="24"/>
          <w:szCs w:val="24"/>
          <w:bdr w:val="nil"/>
          <w:lang w:eastAsia="ru-RU"/>
        </w:rPr>
        <w:t>ных тактических действий;</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CC60B7" w:rsidRPr="00CC60B7" w:rsidRDefault="00CC60B7" w:rsidP="00CC60B7">
      <w:pPr>
        <w:tabs>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lastRenderedPageBreak/>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соблюдение требований безопасности при организации занятий гандболом, </w:t>
      </w:r>
      <w:r w:rsidRPr="00CC60B7">
        <w:rPr>
          <w:rFonts w:ascii="Times New Roman" w:eastAsia="Times New Roman" w:hAnsi="Times New Roman" w:cs="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CC60B7" w:rsidRPr="00CC60B7" w:rsidRDefault="00CC60B7" w:rsidP="00CC60B7">
      <w:pPr>
        <w:tabs>
          <w:tab w:val="left" w:pos="709"/>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использование занятий гандболом для организации индивидуального отдыха и д</w:t>
      </w:r>
      <w:r w:rsidRPr="00CC60B7">
        <w:rPr>
          <w:rFonts w:ascii="Times New Roman" w:eastAsia="Times New Roman" w:hAnsi="Times New Roman" w:cs="Times New Roman"/>
          <w:color w:val="000000"/>
          <w:sz w:val="24"/>
          <w:szCs w:val="24"/>
          <w:bdr w:val="nil"/>
          <w:lang w:eastAsia="ru-RU"/>
        </w:rPr>
        <w:t>о</w:t>
      </w:r>
      <w:r w:rsidRPr="00CC60B7">
        <w:rPr>
          <w:rFonts w:ascii="Times New Roman" w:eastAsia="Times New Roman" w:hAnsi="Times New Roman" w:cs="Times New Roman"/>
          <w:color w:val="000000"/>
          <w:sz w:val="24"/>
          <w:szCs w:val="24"/>
          <w:bdr w:val="nil"/>
          <w:lang w:eastAsia="ru-RU"/>
        </w:rPr>
        <w:t>суга, укрепления собственного здоровья, повышения уровня физических кондиций;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il"/>
          <w:lang w:eastAsia="ru-RU"/>
        </w:rPr>
        <w:t xml:space="preserve">проведение </w:t>
      </w:r>
      <w:r w:rsidRPr="00CC60B7">
        <w:rPr>
          <w:rFonts w:ascii="Times New Roman" w:hAnsi="Times New Roman" w:cs="Times New Roman"/>
          <w:sz w:val="24"/>
          <w:szCs w:val="24"/>
          <w:bdr w:val="none" w:sz="0" w:space="0" w:color="auto" w:frame="1"/>
          <w:lang w:eastAsia="ru-RU"/>
        </w:rPr>
        <w:t>тестирования уровня физической подготовленности гандболистов, х</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 xml:space="preserve">рактеристика основных показателей развития физических качеств и состояния здоровья, </w:t>
      </w:r>
      <w:r w:rsidRPr="00CC60B7">
        <w:rPr>
          <w:rFonts w:ascii="Times New Roman" w:hAnsi="Times New Roman" w:cs="Times New Roman"/>
          <w:sz w:val="24"/>
          <w:szCs w:val="24"/>
        </w:rPr>
        <w:t>сравнение своих результатов выполнения контрольных упражнений с эталонными резул</w:t>
      </w:r>
      <w:r w:rsidRPr="00CC60B7">
        <w:rPr>
          <w:rFonts w:ascii="Times New Roman" w:hAnsi="Times New Roman" w:cs="Times New Roman"/>
          <w:sz w:val="24"/>
          <w:szCs w:val="24"/>
        </w:rPr>
        <w:t>ь</w:t>
      </w:r>
      <w:r w:rsidRPr="00CC60B7">
        <w:rPr>
          <w:rFonts w:ascii="Times New Roman" w:hAnsi="Times New Roman" w:cs="Times New Roman"/>
          <w:sz w:val="24"/>
          <w:szCs w:val="24"/>
        </w:rPr>
        <w:t>татами;</w:t>
      </w:r>
    </w:p>
    <w:p w:rsidR="00CC60B7" w:rsidRPr="00CC60B7" w:rsidRDefault="00CC60B7" w:rsidP="00CC60B7">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w:t>
      </w:r>
      <w:r w:rsidRPr="00CC60B7">
        <w:rPr>
          <w:rFonts w:ascii="Times New Roman" w:eastAsia="Times New Roman" w:hAnsi="Times New Roman" w:cs="Times New Roman"/>
          <w:color w:val="000000"/>
          <w:sz w:val="24"/>
          <w:szCs w:val="24"/>
          <w:bdr w:val="nil"/>
          <w:lang w:eastAsia="ru-RU"/>
        </w:rPr>
        <w:t>о</w:t>
      </w:r>
      <w:r w:rsidRPr="00CC60B7">
        <w:rPr>
          <w:rFonts w:ascii="Times New Roman" w:eastAsia="Times New Roman" w:hAnsi="Times New Roman" w:cs="Times New Roman"/>
          <w:color w:val="000000"/>
          <w:sz w:val="24"/>
          <w:szCs w:val="24"/>
          <w:bdr w:val="nil"/>
          <w:lang w:eastAsia="ru-RU"/>
        </w:rPr>
        <w:t>нальной направленностью, данные контроля динамики индивидуального физического развития и физической подготовленности;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лизировать эффективность этих занятий;</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CC60B7">
        <w:rPr>
          <w:rFonts w:ascii="Times New Roman" w:hAnsi="Times New Roman" w:cs="Times New Roman"/>
          <w:color w:val="000000"/>
          <w:sz w:val="24"/>
          <w:szCs w:val="24"/>
          <w:bdr w:val="none" w:sz="0" w:space="0" w:color="auto" w:frame="1"/>
          <w:lang w:eastAsia="zh-CN"/>
        </w:rPr>
        <w:t>игроков в гандбол;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 xml:space="preserve">знание и применение способов и методов профилактики </w:t>
      </w:r>
      <w:r w:rsidRPr="00CC60B7">
        <w:rPr>
          <w:rFonts w:ascii="Times New Roman" w:eastAsia="Times New Roman" w:hAnsi="Times New Roman" w:cs="Times New Roman"/>
          <w:sz w:val="24"/>
          <w:szCs w:val="24"/>
          <w:bdr w:val="none" w:sz="0" w:space="0" w:color="auto" w:frame="1"/>
          <w:lang w:eastAsia="zh-CN"/>
        </w:rPr>
        <w:t>пагубных привычек,</w:t>
      </w:r>
      <w:r w:rsidRPr="00CC60B7">
        <w:rPr>
          <w:rFonts w:ascii="Times New Roman" w:hAnsi="Times New Roman" w:cs="Times New Roman"/>
          <w:sz w:val="24"/>
          <w:szCs w:val="24"/>
          <w:bdr w:val="none" w:sz="0" w:space="0" w:color="auto" w:frame="1"/>
          <w:lang w:eastAsia="zh-CN"/>
        </w:rPr>
        <w:t xml:space="preserve"> асоциального и созависимого поведения, знание антидопинговых правил.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3. М</w:t>
      </w:r>
      <w:r w:rsidRPr="00CC60B7">
        <w:rPr>
          <w:rFonts w:ascii="Times New Roman" w:hAnsi="Times New Roman" w:cs="Times New Roman"/>
          <w:color w:val="000000"/>
          <w:sz w:val="24"/>
          <w:szCs w:val="24"/>
          <w:lang w:eastAsia="zh-CN"/>
        </w:rPr>
        <w:t>одуль «Дзюдо».</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3.1. </w:t>
      </w:r>
      <w:r w:rsidRPr="00CC60B7">
        <w:rPr>
          <w:rFonts w:ascii="Times New Roman" w:hAnsi="Times New Roman" w:cs="Times New Roman"/>
          <w:color w:val="000000"/>
          <w:sz w:val="24"/>
          <w:szCs w:val="24"/>
          <w:lang w:eastAsia="zh-CN"/>
        </w:rPr>
        <w:t>Пояснительная записка модуля «Дзюдо».</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 по различным видам спорта.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Дзюдо является эффективным средством физического воспитания </w:t>
      </w:r>
      <w:r w:rsidRPr="00CC60B7">
        <w:rPr>
          <w:rFonts w:ascii="Times New Roman" w:hAnsi="Times New Roman" w:cs="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CC60B7">
        <w:rPr>
          <w:rFonts w:ascii="Times New Roman" w:hAnsi="Times New Roman" w:cs="Times New Roman"/>
          <w:sz w:val="24"/>
          <w:szCs w:val="24"/>
        </w:rPr>
        <w:t>обучающихся</w:t>
      </w:r>
      <w:r w:rsidRPr="00CC60B7">
        <w:rPr>
          <w:rFonts w:ascii="Times New Roman" w:hAnsi="Times New Roman" w:cs="Times New Roman"/>
          <w:sz w:val="24"/>
          <w:szCs w:val="24"/>
          <w:bdr w:val="nil"/>
          <w:lang w:eastAsia="ru-RU"/>
        </w:rPr>
        <w:t xml:space="preserve"> к систематическим занятиям физич</w:t>
      </w:r>
      <w:r w:rsidRPr="00CC60B7">
        <w:rPr>
          <w:rFonts w:ascii="Times New Roman" w:hAnsi="Times New Roman" w:cs="Times New Roman"/>
          <w:sz w:val="24"/>
          <w:szCs w:val="24"/>
          <w:bdr w:val="nil"/>
          <w:lang w:eastAsia="ru-RU"/>
        </w:rPr>
        <w:t>е</w:t>
      </w:r>
      <w:r w:rsidRPr="00CC60B7">
        <w:rPr>
          <w:rFonts w:ascii="Times New Roman" w:hAnsi="Times New Roman" w:cs="Times New Roman"/>
          <w:sz w:val="24"/>
          <w:szCs w:val="24"/>
          <w:bdr w:val="nil"/>
          <w:lang w:eastAsia="ru-RU"/>
        </w:rPr>
        <w:t>ской культурой и спортом, их личностному и профессиональному самоопределению.</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CC60B7">
        <w:rPr>
          <w:rFonts w:ascii="Times New Roman" w:hAnsi="Times New Roman" w:cs="Times New Roman"/>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CC60B7">
        <w:rPr>
          <w:rFonts w:ascii="Times New Roman" w:eastAsia="Times New Roman" w:hAnsi="Times New Roman" w:cs="Times New Roman"/>
          <w:color w:val="000000"/>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3.2. Целью изучение модуля «Дзюдо» является формирование у обучающи</w:t>
      </w:r>
      <w:r w:rsidRPr="00CC60B7">
        <w:rPr>
          <w:rFonts w:ascii="Times New Roman" w:eastAsia="Arial Unicode MS" w:hAnsi="Times New Roman" w:cs="Times New Roman"/>
          <w:sz w:val="24"/>
          <w:szCs w:val="24"/>
          <w:bdr w:val="nil"/>
          <w:lang w:eastAsia="ru-RU"/>
        </w:rPr>
        <w:t>х</w:t>
      </w:r>
      <w:r w:rsidRPr="00CC60B7">
        <w:rPr>
          <w:rFonts w:ascii="Times New Roman" w:eastAsia="Arial Unicode MS" w:hAnsi="Times New Roman" w:cs="Times New Roman"/>
          <w:sz w:val="24"/>
          <w:szCs w:val="24"/>
          <w:bdr w:val="nil"/>
          <w:lang w:eastAsia="ru-RU"/>
        </w:rPr>
        <w:t>ся навыков общечеловеческой культуры и социального самоопределения, устойчивой м</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тивации к сохранению и укреплению собственного здоровья, ведению здорового и без</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3.3. Задачами изучения модуля «Дзюдо» являются: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всестороннее гармоничное развитие обучающихся, увеличение объёма их двиг</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тельной активности;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lastRenderedPageBreak/>
        <w:t>освоение знаний о физической культуре и спорте в целом, истории развития дзюдо в частности;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развитие положительной мотивации и устойчивого учебно-познавательного инт</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реса к учебному предмету «Физическая культура»; удовлетворение индивидуальных п</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требностей обучающихся в занятиях физической культурой и спортом средствами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популяризация дзюдо среди подрастающего поколения, привлечение обучающи</w:t>
      </w:r>
      <w:r w:rsidRPr="00CC60B7">
        <w:rPr>
          <w:rFonts w:ascii="Times New Roman" w:eastAsia="Arial Unicode MS" w:hAnsi="Times New Roman" w:cs="Times New Roman"/>
          <w:sz w:val="24"/>
          <w:szCs w:val="24"/>
          <w:bdr w:val="nil"/>
          <w:lang w:eastAsia="ru-RU"/>
        </w:rPr>
        <w:t>х</w:t>
      </w:r>
      <w:r w:rsidRPr="00CC60B7">
        <w:rPr>
          <w:rFonts w:ascii="Times New Roman" w:eastAsia="Arial Unicode MS" w:hAnsi="Times New Roman" w:cs="Times New Roman"/>
          <w:sz w:val="24"/>
          <w:szCs w:val="24"/>
          <w:bdr w:val="nil"/>
          <w:lang w:eastAsia="ru-RU"/>
        </w:rPr>
        <w:t>ся, проявляющих повышенный интерес и способности к занятиям дзюдо, в школьные спортивные клубы, секции, к участию в соревнованиях;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выявление, развитие и поддержка одарённых детей в области спорта.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3.4. Место и роль модуля «Дзюдо».</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lang w:eastAsia="zh-CN"/>
        </w:rPr>
        <w:t>Модуль «Дзюдо»</w:t>
      </w:r>
      <w:r w:rsidRPr="00CC60B7">
        <w:rPr>
          <w:rFonts w:ascii="Times New Roman" w:hAnsi="Times New Roman" w:cs="Times New Roman"/>
          <w:color w:val="000000"/>
          <w:sz w:val="24"/>
          <w:szCs w:val="24"/>
          <w:lang w:eastAsia="ar-SA"/>
        </w:rPr>
        <w:t xml:space="preserve"> </w:t>
      </w:r>
      <w:r w:rsidRPr="00CC60B7">
        <w:rPr>
          <w:rFonts w:ascii="Times New Roman" w:hAnsi="Times New Roman" w:cs="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C60B7">
        <w:rPr>
          <w:rFonts w:ascii="Times New Roman" w:hAnsi="Times New Roman" w:cs="Times New Roman"/>
          <w:color w:val="000000"/>
          <w:sz w:val="24"/>
          <w:szCs w:val="24"/>
          <w:bdr w:val="nil"/>
          <w:lang w:eastAsia="ru-RU"/>
        </w:rPr>
        <w:t xml:space="preserve">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lang w:eastAsia="zh-CN"/>
        </w:rPr>
        <w:t xml:space="preserve">Интеграция модуля по дзюдо поможет обучающимся </w:t>
      </w:r>
      <w:r w:rsidRPr="00CC60B7">
        <w:rPr>
          <w:rFonts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sidRPr="00CC60B7">
        <w:rPr>
          <w:rFonts w:ascii="Times New Roman" w:hAnsi="Times New Roman" w:cs="Times New Roman"/>
          <w:sz w:val="24"/>
          <w:szCs w:val="24"/>
          <w:lang w:eastAsia="zh-CN"/>
        </w:rPr>
        <w:t xml:space="preserve">дополнительного образования, </w:t>
      </w:r>
      <w:r w:rsidRPr="00CC60B7">
        <w:rPr>
          <w:rFonts w:ascii="Times New Roman" w:hAnsi="Times New Roman" w:cs="Times New Roman"/>
          <w:color w:val="000000"/>
          <w:sz w:val="24"/>
          <w:szCs w:val="24"/>
          <w:lang w:eastAsia="zh-CN"/>
        </w:rPr>
        <w:t>деятельн</w:t>
      </w:r>
      <w:r w:rsidRPr="00CC60B7">
        <w:rPr>
          <w:rFonts w:ascii="Times New Roman" w:hAnsi="Times New Roman" w:cs="Times New Roman"/>
          <w:color w:val="000000"/>
          <w:sz w:val="24"/>
          <w:szCs w:val="24"/>
          <w:lang w:eastAsia="zh-CN"/>
        </w:rPr>
        <w:t>о</w:t>
      </w:r>
      <w:r w:rsidRPr="00CC60B7">
        <w:rPr>
          <w:rFonts w:ascii="Times New Roman" w:hAnsi="Times New Roman" w:cs="Times New Roman"/>
          <w:color w:val="000000"/>
          <w:sz w:val="24"/>
          <w:szCs w:val="24"/>
          <w:lang w:eastAsia="zh-CN"/>
        </w:rPr>
        <w:t xml:space="preserve">сти школьных спортивных клубов, подготовке </w:t>
      </w:r>
      <w:r w:rsidRPr="00CC60B7">
        <w:rPr>
          <w:rFonts w:ascii="Times New Roman" w:hAnsi="Times New Roman" w:cs="Times New Roman"/>
          <w:sz w:val="24"/>
          <w:szCs w:val="24"/>
          <w:lang w:eastAsia="zh-CN"/>
        </w:rPr>
        <w:t>обучающихся к сдаче норм Всероссийск</w:t>
      </w:r>
      <w:r w:rsidRPr="00CC60B7">
        <w:rPr>
          <w:rFonts w:ascii="Times New Roman" w:hAnsi="Times New Roman" w:cs="Times New Roman"/>
          <w:sz w:val="24"/>
          <w:szCs w:val="24"/>
          <w:lang w:eastAsia="zh-CN"/>
        </w:rPr>
        <w:t>о</w:t>
      </w:r>
      <w:r w:rsidRPr="00CC60B7">
        <w:rPr>
          <w:rFonts w:ascii="Times New Roman" w:hAnsi="Times New Roman" w:cs="Times New Roman"/>
          <w:sz w:val="24"/>
          <w:szCs w:val="24"/>
          <w:lang w:eastAsia="zh-CN"/>
        </w:rPr>
        <w:t>го физкультурно-спортивного комплекса «Готов к труду и обороне» (ГТО),</w:t>
      </w:r>
      <w:r w:rsidRPr="00CC60B7">
        <w:rPr>
          <w:rFonts w:ascii="Times New Roman" w:hAnsi="Times New Roman" w:cs="Times New Roman"/>
          <w:color w:val="000000"/>
          <w:sz w:val="24"/>
          <w:szCs w:val="24"/>
          <w:lang w:eastAsia="zh-CN"/>
        </w:rPr>
        <w:t xml:space="preserve"> </w:t>
      </w:r>
      <w:r w:rsidRPr="00CC60B7">
        <w:rPr>
          <w:rFonts w:ascii="Times New Roman" w:hAnsi="Times New Roman" w:cs="Times New Roman"/>
          <w:sz w:val="24"/>
          <w:szCs w:val="24"/>
          <w:lang w:eastAsia="zh-CN"/>
        </w:rPr>
        <w:t>участии в спортивных соревнованиях</w:t>
      </w:r>
      <w:r w:rsidRPr="00CC60B7">
        <w:rPr>
          <w:rFonts w:ascii="Times New Roman" w:eastAsia="Arial Unicode MS" w:hAnsi="Times New Roman" w:cs="Times New Roman"/>
          <w:sz w:val="24"/>
          <w:szCs w:val="24"/>
          <w:bdr w:val="nil"/>
          <w:lang w:eastAsia="ru-RU"/>
        </w:rPr>
        <w:t xml:space="preserve"> и подготовке юношей к службе в Вооруженных Силах Ро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сийской Федерации.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3.5. Модуль «Дзюдо» может быть реализован в следующих вариантах: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при самостоятельном планировании учителем физической культуры процесса 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bookmarkStart w:id="65" w:name="_Hlk125026825"/>
      <w:r w:rsidRPr="00CC60B7">
        <w:rPr>
          <w:rFonts w:ascii="Times New Roman" w:eastAsia="Arial Unicode MS" w:hAnsi="Times New Roman" w:cs="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щимися спортивных секций, школьных спортивных клубов, включая использование уче</w:t>
      </w:r>
      <w:r w:rsidRPr="00CC60B7">
        <w:rPr>
          <w:rFonts w:ascii="Times New Roman" w:eastAsia="Arial Unicode MS" w:hAnsi="Times New Roman" w:cs="Times New Roman"/>
          <w:sz w:val="24"/>
          <w:szCs w:val="24"/>
          <w:bdr w:val="nil"/>
          <w:lang w:eastAsia="ru-RU"/>
        </w:rPr>
        <w:t>б</w:t>
      </w:r>
      <w:r w:rsidRPr="00CC60B7">
        <w:rPr>
          <w:rFonts w:ascii="Times New Roman" w:eastAsia="Arial Unicode MS" w:hAnsi="Times New Roman" w:cs="Times New Roman"/>
          <w:sz w:val="24"/>
          <w:szCs w:val="24"/>
          <w:bdr w:val="nil"/>
          <w:lang w:eastAsia="ru-RU"/>
        </w:rPr>
        <w:t>ных модулей по видам спорта (рекомендуемый объём в 10 и 11 классах – по 34 часа).</w:t>
      </w:r>
      <w:bookmarkEnd w:id="65"/>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3.6. Содержание модуля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1) Знания о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История развития современной дзюдо в мире, в Российской Федерации, в регионе.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lastRenderedPageBreak/>
        <w:t>Роль и основные функции главных борцовских организаций, федераций (междун</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Официальный календарь соревнований по дзюдо (международных, всероссийских, региональных).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Требования безопасности при организации занятий дзюдо.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Характерные травмы в борьбе дзюдо и мероприятия по их предупреждению.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Словарь терминов, глоссарий и определений по дзюдо.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соревнований по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2) Способы самостоятельной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безопасного, правомерного поведения во время соревнований по дзюдо в качестве зрителя, болельщика (фаната).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Организация и проведение самостоятельных занятий по дзюдо. Составление пл</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нов и самостоятельное проведение занятий по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Самоконтроль и его роль в учебной и соревновательной деятельности.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Способы и методы профилактики пагубных привычек, асоциального и созависим</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 xml:space="preserve">го поведения. Антидопинговое поведение.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Тестирование уровня физической и технической подготовленности в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3) Физическое совершенствование.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Комплексы упражнений для развития физических качеств (ловкости, гибкости, с</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лы, выносливости, быстроты и скоростных способностей).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Комплексы упражнений формирующие двигательные умения и навыки технич</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 xml:space="preserve">ских и тактических действий борца-дзюдоиста.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Технические приемы и тактические действия в дзюдо, изученные на уровне осно</w:t>
      </w:r>
      <w:r w:rsidRPr="00CC60B7">
        <w:rPr>
          <w:rFonts w:ascii="Times New Roman" w:eastAsia="Arial Unicode MS" w:hAnsi="Times New Roman" w:cs="Times New Roman"/>
          <w:sz w:val="24"/>
          <w:szCs w:val="24"/>
          <w:bdr w:val="nil"/>
          <w:lang w:eastAsia="ru-RU"/>
        </w:rPr>
        <w:t>в</w:t>
      </w:r>
      <w:r w:rsidRPr="00CC60B7">
        <w:rPr>
          <w:rFonts w:ascii="Times New Roman" w:eastAsia="Arial Unicode MS" w:hAnsi="Times New Roman" w:cs="Times New Roman"/>
          <w:sz w:val="24"/>
          <w:szCs w:val="24"/>
          <w:bdr w:val="nil"/>
          <w:lang w:eastAsia="ru-RU"/>
        </w:rPr>
        <w:t xml:space="preserve">ного общего образования.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Arial Unicode MS" w:hAnsi="Times New Roman" w:cs="Times New Roman"/>
          <w:sz w:val="24"/>
          <w:szCs w:val="24"/>
          <w:bdr w:val="nil"/>
          <w:lang w:eastAsia="ru-RU"/>
        </w:rPr>
        <w:t xml:space="preserve">Совершенствование элементов технических </w:t>
      </w:r>
      <w:r w:rsidRPr="00CC60B7">
        <w:rPr>
          <w:rFonts w:ascii="Times New Roman" w:hAnsi="Times New Roman" w:cs="Times New Roman"/>
          <w:sz w:val="24"/>
          <w:szCs w:val="24"/>
          <w:bdr w:val="none" w:sz="0" w:space="0" w:color="auto" w:frame="1"/>
          <w:lang w:eastAsia="ru-RU"/>
        </w:rPr>
        <w:t>действий в партере: удержания, бол</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вые, удушающие приёмы, перевороты рычагом, перевороты переходом, перевороты скр</w:t>
      </w:r>
      <w:r w:rsidRPr="00CC60B7">
        <w:rPr>
          <w:rFonts w:ascii="Times New Roman" w:hAnsi="Times New Roman" w:cs="Times New Roman"/>
          <w:sz w:val="24"/>
          <w:szCs w:val="24"/>
          <w:bdr w:val="none" w:sz="0" w:space="0" w:color="auto" w:frame="1"/>
          <w:lang w:eastAsia="ru-RU"/>
        </w:rPr>
        <w:t>у</w:t>
      </w:r>
      <w:r w:rsidRPr="00CC60B7">
        <w:rPr>
          <w:rFonts w:ascii="Times New Roman" w:hAnsi="Times New Roman" w:cs="Times New Roman"/>
          <w:sz w:val="24"/>
          <w:szCs w:val="24"/>
          <w:bdr w:val="none" w:sz="0" w:space="0" w:color="auto" w:frame="1"/>
          <w:lang w:eastAsia="ru-RU"/>
        </w:rPr>
        <w:t>чиванием, перевороты забеганием, перевороты накатом, перевороты прогибом, перевор</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ции технических действий в партере.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Arial Unicode MS" w:hAnsi="Times New Roman" w:cs="Times New Roman"/>
          <w:sz w:val="24"/>
          <w:szCs w:val="24"/>
          <w:bdr w:val="nil"/>
          <w:lang w:eastAsia="ru-RU"/>
        </w:rPr>
        <w:t xml:space="preserve">Совершенствование элементов технических </w:t>
      </w:r>
      <w:r w:rsidRPr="00CC60B7">
        <w:rPr>
          <w:rFonts w:ascii="Times New Roman" w:hAnsi="Times New Roman" w:cs="Times New Roman"/>
          <w:sz w:val="24"/>
          <w:szCs w:val="24"/>
          <w:bdr w:val="none" w:sz="0" w:space="0" w:color="auto" w:frame="1"/>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hAnsi="Times New Roman" w:cs="Times New Roman"/>
          <w:sz w:val="24"/>
          <w:szCs w:val="24"/>
          <w:bdr w:val="none" w:sz="0" w:space="0" w:color="auto" w:frame="1"/>
          <w:lang w:eastAsia="ru-RU"/>
        </w:rPr>
        <w:t>Совершенствование тактических действий: тактика атаки, тактика обороны, такт</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ка поединка; выбор тактических способов для ведения поединка с конкретным соперн</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ком (</w:t>
      </w:r>
      <w:r w:rsidRPr="00CC60B7">
        <w:rPr>
          <w:rFonts w:ascii="Times New Roman" w:hAnsi="Times New Roman" w:cs="Times New Roman"/>
          <w:sz w:val="24"/>
          <w:szCs w:val="24"/>
          <w:bdr w:val="nil"/>
          <w:lang w:eastAsia="ru-RU"/>
        </w:rPr>
        <w:t>угроза, вызов, захват, сковывание, повторная атака, двойной обман, обратный вызов</w:t>
      </w:r>
      <w:r w:rsidRPr="00CC60B7">
        <w:rPr>
          <w:rFonts w:ascii="Times New Roman" w:eastAsia="Times New Roman" w:hAnsi="Times New Roman" w:cs="Times New Roman"/>
          <w:sz w:val="24"/>
          <w:szCs w:val="24"/>
          <w:lang w:eastAsia="ru-RU"/>
        </w:rPr>
        <w:t>).</w:t>
      </w:r>
    </w:p>
    <w:p w:rsidR="00CC60B7" w:rsidRPr="00CC60B7" w:rsidRDefault="00CC60B7" w:rsidP="00CC60B7">
      <w:pPr>
        <w:tabs>
          <w:tab w:val="left" w:pos="6663"/>
        </w:tabs>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Учебные поединки, поединки с заданиями, </w:t>
      </w:r>
      <w:r w:rsidRPr="00CC60B7">
        <w:rPr>
          <w:rFonts w:ascii="Times New Roman" w:hAnsi="Times New Roman" w:cs="Times New Roman"/>
          <w:sz w:val="24"/>
          <w:szCs w:val="24"/>
          <w:bdr w:val="none" w:sz="0" w:space="0" w:color="auto" w:frame="1"/>
          <w:lang w:eastAsia="ru-RU"/>
        </w:rPr>
        <w:t>тренировочные и контрольные поеди</w:t>
      </w:r>
      <w:r w:rsidRPr="00CC60B7">
        <w:rPr>
          <w:rFonts w:ascii="Times New Roman" w:hAnsi="Times New Roman" w:cs="Times New Roman"/>
          <w:sz w:val="24"/>
          <w:szCs w:val="24"/>
          <w:bdr w:val="none" w:sz="0" w:space="0" w:color="auto" w:frame="1"/>
          <w:lang w:eastAsia="ru-RU"/>
        </w:rPr>
        <w:t>н</w:t>
      </w:r>
      <w:r w:rsidRPr="00CC60B7">
        <w:rPr>
          <w:rFonts w:ascii="Times New Roman" w:hAnsi="Times New Roman" w:cs="Times New Roman"/>
          <w:sz w:val="24"/>
          <w:szCs w:val="24"/>
          <w:bdr w:val="none" w:sz="0" w:space="0" w:color="auto" w:frame="1"/>
          <w:lang w:eastAsia="ru-RU"/>
        </w:rPr>
        <w:t>ки, игры с элементами единоборств. Участие в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lastRenderedPageBreak/>
        <w:t>127.9.</w:t>
      </w:r>
      <w:r w:rsidRPr="00CC60B7">
        <w:rPr>
          <w:rFonts w:ascii="Times New Roman" w:eastAsia="Arial Unicode MS" w:hAnsi="Times New Roman" w:cs="Times New Roman"/>
          <w:sz w:val="24"/>
          <w:szCs w:val="24"/>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3.7.1. П</w:t>
      </w:r>
      <w:r w:rsidRPr="00CC60B7">
        <w:rPr>
          <w:rFonts w:ascii="Times New Roman" w:hAnsi="Times New Roman" w:cs="Times New Roman"/>
          <w:color w:val="000000"/>
          <w:sz w:val="24"/>
          <w:szCs w:val="24"/>
          <w:lang w:eastAsia="zh-CN"/>
        </w:rPr>
        <w:t xml:space="preserve">ри изучении </w:t>
      </w:r>
      <w:r w:rsidRPr="00CC60B7">
        <w:rPr>
          <w:rFonts w:ascii="Times New Roman" w:eastAsia="HiddenHorzOCR" w:hAnsi="Times New Roman" w:cs="Times New Roman"/>
          <w:sz w:val="24"/>
          <w:szCs w:val="24"/>
          <w:bdr w:val="nil"/>
          <w:lang w:eastAsia="ru-RU"/>
        </w:rPr>
        <w:t>модуля «Дзюдо»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 xml:space="preserve">проявление чувства гордости за свою Родину, российский народ и историю России </w:t>
      </w:r>
      <w:r w:rsidRPr="00CC60B7">
        <w:rPr>
          <w:rFonts w:ascii="Times New Roman" w:hAnsi="Times New Roman" w:cs="Times New Roman"/>
          <w:sz w:val="24"/>
          <w:szCs w:val="24"/>
          <w:bdr w:val="nil"/>
          <w:lang w:eastAsia="ru-RU"/>
        </w:rPr>
        <w:t>через достижения национальной сборной команды страны по дзюдо;</w:t>
      </w:r>
    </w:p>
    <w:p w:rsidR="00CC60B7" w:rsidRPr="00CC60B7" w:rsidRDefault="00CC60B7" w:rsidP="00CC60B7">
      <w:pP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il"/>
          <w:lang w:eastAsia="ru-RU"/>
        </w:rPr>
        <w:t>и ведущих российских борцовских клубов на чемпионатах мира, чемпионатах Е</w:t>
      </w:r>
      <w:r w:rsidRPr="00CC60B7">
        <w:rPr>
          <w:rFonts w:ascii="Times New Roman" w:hAnsi="Times New Roman" w:cs="Times New Roman"/>
          <w:sz w:val="24"/>
          <w:szCs w:val="24"/>
          <w:bdr w:val="nil"/>
          <w:lang w:eastAsia="ru-RU"/>
        </w:rPr>
        <w:t>в</w:t>
      </w:r>
      <w:r w:rsidRPr="00CC60B7">
        <w:rPr>
          <w:rFonts w:ascii="Times New Roman" w:hAnsi="Times New Roman" w:cs="Times New Roman"/>
          <w:sz w:val="24"/>
          <w:szCs w:val="24"/>
          <w:bdr w:val="nil"/>
          <w:lang w:eastAsia="ru-RU"/>
        </w:rPr>
        <w:t xml:space="preserve">ропы и других международных соревнованиях; уважение государственных символов (герб, флаг, гимн), </w:t>
      </w:r>
      <w:r w:rsidRPr="00CC60B7">
        <w:rPr>
          <w:rFonts w:ascii="Times New Roman" w:hAnsi="Times New Roman" w:cs="Times New Roman"/>
          <w:color w:val="000000"/>
          <w:sz w:val="24"/>
          <w:szCs w:val="24"/>
          <w:bdr w:val="nil"/>
          <w:lang w:eastAsia="ru-RU"/>
        </w:rPr>
        <w:t xml:space="preserve">готовность к служению Отечеству, его защите </w:t>
      </w:r>
      <w:r w:rsidRPr="00CC60B7">
        <w:rPr>
          <w:rFonts w:ascii="Times New Roman" w:hAnsi="Times New Roman" w:cs="Times New Roman"/>
          <w:sz w:val="24"/>
          <w:szCs w:val="24"/>
          <w:bdr w:val="none" w:sz="0" w:space="0" w:color="auto" w:frame="1"/>
          <w:lang w:eastAsia="ru-RU"/>
        </w:rPr>
        <w:t>на примере роли трад</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ций и развития дзюдо в современном обществе;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ориентироваться на основные нормы морали, духовно-нравственной кул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 xml:space="preserve">туры и </w:t>
      </w:r>
      <w:r w:rsidRPr="00CC60B7">
        <w:rPr>
          <w:rFonts w:ascii="Times New Roman" w:hAnsi="Times New Roman" w:cs="Times New Roman"/>
          <w:color w:val="000000"/>
          <w:sz w:val="24"/>
          <w:szCs w:val="24"/>
          <w:bdr w:val="nil"/>
          <w:shd w:val="clear" w:color="auto" w:fill="FFFFFF"/>
          <w:lang w:eastAsia="ru-RU"/>
        </w:rPr>
        <w:t>ценностного отношения к физической культуре, как неотъемлемой части общеч</w:t>
      </w:r>
      <w:r w:rsidRPr="00CC60B7">
        <w:rPr>
          <w:rFonts w:ascii="Times New Roman" w:hAnsi="Times New Roman" w:cs="Times New Roman"/>
          <w:color w:val="000000"/>
          <w:sz w:val="24"/>
          <w:szCs w:val="24"/>
          <w:bdr w:val="nil"/>
          <w:shd w:val="clear" w:color="auto" w:fill="FFFFFF"/>
          <w:lang w:eastAsia="ru-RU"/>
        </w:rPr>
        <w:t>е</w:t>
      </w:r>
      <w:r w:rsidRPr="00CC60B7">
        <w:rPr>
          <w:rFonts w:ascii="Times New Roman" w:hAnsi="Times New Roman" w:cs="Times New Roman"/>
          <w:color w:val="000000"/>
          <w:sz w:val="24"/>
          <w:szCs w:val="24"/>
          <w:bdr w:val="nil"/>
          <w:shd w:val="clear" w:color="auto" w:fill="FFFFFF"/>
          <w:lang w:eastAsia="ru-RU"/>
        </w:rPr>
        <w:t>ловеческой культуры средствами дзюдо;</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проявление готовности к саморазвитию, самообразованию и самовоспитанию, м</w:t>
      </w:r>
      <w:r w:rsidRPr="00CC60B7">
        <w:rPr>
          <w:rFonts w:ascii="Times New Roman" w:eastAsia="HiddenHorzOCR" w:hAnsi="Times New Roman" w:cs="Times New Roman"/>
          <w:sz w:val="24"/>
          <w:szCs w:val="24"/>
          <w:bdr w:val="nil"/>
          <w:lang w:eastAsia="ru-RU"/>
        </w:rPr>
        <w:t>о</w:t>
      </w:r>
      <w:r w:rsidRPr="00CC60B7">
        <w:rPr>
          <w:rFonts w:ascii="Times New Roman" w:eastAsia="HiddenHorzOCR" w:hAnsi="Times New Roman" w:cs="Times New Roman"/>
          <w:sz w:val="24"/>
          <w:szCs w:val="24"/>
          <w:bdr w:val="nil"/>
          <w:lang w:eastAsia="ru-RU"/>
        </w:rPr>
        <w:t>тивации к осознанному выбору индивидуальной траектории образования средствами дз</w:t>
      </w:r>
      <w:r w:rsidRPr="00CC60B7">
        <w:rPr>
          <w:rFonts w:ascii="Times New Roman" w:eastAsia="HiddenHorzOCR" w:hAnsi="Times New Roman" w:cs="Times New Roman"/>
          <w:sz w:val="24"/>
          <w:szCs w:val="24"/>
          <w:bdr w:val="nil"/>
          <w:lang w:eastAsia="ru-RU"/>
        </w:rPr>
        <w:t>ю</w:t>
      </w:r>
      <w:r w:rsidRPr="00CC60B7">
        <w:rPr>
          <w:rFonts w:ascii="Times New Roman" w:eastAsia="HiddenHorzOCR" w:hAnsi="Times New Roman" w:cs="Times New Roman"/>
          <w:sz w:val="24"/>
          <w:szCs w:val="24"/>
          <w:bdr w:val="nil"/>
          <w:lang w:eastAsia="ru-RU"/>
        </w:rPr>
        <w:t xml:space="preserve">до, профессиональных предпочтений </w:t>
      </w:r>
      <w:r w:rsidRPr="00CC60B7">
        <w:rPr>
          <w:rFonts w:ascii="Times New Roman" w:hAnsi="Times New Roman" w:cs="Times New Roman"/>
          <w:color w:val="000000"/>
          <w:sz w:val="24"/>
          <w:szCs w:val="24"/>
          <w:bdr w:val="nil"/>
          <w:lang w:eastAsia="ru-RU"/>
        </w:rPr>
        <w:t>в области физической культуры, спорта и общес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венной деятельности, в том числе через ценности, традиции и идеалы</w:t>
      </w:r>
      <w:r w:rsidRPr="00CC60B7">
        <w:rPr>
          <w:rFonts w:ascii="Times New Roman" w:eastAsia="Times New Roman" w:hAnsi="Times New Roman" w:cs="Times New Roman"/>
          <w:sz w:val="24"/>
          <w:szCs w:val="24"/>
          <w:bdr w:val="none" w:sz="0" w:space="0" w:color="auto" w:frame="1"/>
          <w:lang w:eastAsia="ru-RU"/>
        </w:rPr>
        <w:t xml:space="preserve"> </w:t>
      </w:r>
      <w:r w:rsidRPr="00CC60B7">
        <w:rPr>
          <w:rFonts w:ascii="Times New Roman" w:hAnsi="Times New Roman" w:cs="Times New Roman"/>
          <w:sz w:val="24"/>
          <w:szCs w:val="24"/>
          <w:bdr w:val="nil"/>
          <w:lang w:eastAsia="ru-RU"/>
        </w:rPr>
        <w:t>главных организ</w:t>
      </w:r>
      <w:r w:rsidRPr="00CC60B7">
        <w:rPr>
          <w:rFonts w:ascii="Times New Roman" w:hAnsi="Times New Roman" w:cs="Times New Roman"/>
          <w:sz w:val="24"/>
          <w:szCs w:val="24"/>
          <w:bdr w:val="nil"/>
          <w:lang w:eastAsia="ru-RU"/>
        </w:rPr>
        <w:t>а</w:t>
      </w:r>
      <w:r w:rsidRPr="00CC60B7">
        <w:rPr>
          <w:rFonts w:ascii="Times New Roman" w:hAnsi="Times New Roman" w:cs="Times New Roman"/>
          <w:sz w:val="24"/>
          <w:szCs w:val="24"/>
          <w:bdr w:val="nil"/>
          <w:lang w:eastAsia="ru-RU"/>
        </w:rPr>
        <w:t xml:space="preserve">ций регионального, всероссийского и мирового уровней по дзюдо, </w:t>
      </w:r>
      <w:r w:rsidRPr="00CC60B7">
        <w:rPr>
          <w:rFonts w:ascii="Times New Roman" w:eastAsia="Times New Roman" w:hAnsi="Times New Roman" w:cs="Times New Roman"/>
          <w:sz w:val="24"/>
          <w:szCs w:val="24"/>
          <w:bdr w:val="none" w:sz="0" w:space="0" w:color="auto" w:frame="1"/>
          <w:lang w:eastAsia="ru-RU"/>
        </w:rPr>
        <w:t>отечественных и зар</w:t>
      </w:r>
      <w:r w:rsidRPr="00CC60B7">
        <w:rPr>
          <w:rFonts w:ascii="Times New Roman" w:eastAsia="Times New Roman" w:hAnsi="Times New Roman" w:cs="Times New Roman"/>
          <w:sz w:val="24"/>
          <w:szCs w:val="24"/>
          <w:bdr w:val="none" w:sz="0" w:space="0" w:color="auto" w:frame="1"/>
          <w:lang w:eastAsia="ru-RU"/>
        </w:rPr>
        <w:t>у</w:t>
      </w:r>
      <w:r w:rsidRPr="00CC60B7">
        <w:rPr>
          <w:rFonts w:ascii="Times New Roman" w:eastAsia="Times New Roman" w:hAnsi="Times New Roman" w:cs="Times New Roman"/>
          <w:sz w:val="24"/>
          <w:szCs w:val="24"/>
          <w:bdr w:val="none" w:sz="0" w:space="0" w:color="auto" w:frame="1"/>
          <w:lang w:eastAsia="ru-RU"/>
        </w:rPr>
        <w:t>бежных борцовских клубов,</w:t>
      </w:r>
      <w:r w:rsidRPr="00CC60B7">
        <w:rPr>
          <w:rFonts w:ascii="Times New Roman" w:hAnsi="Times New Roman" w:cs="Times New Roman"/>
          <w:sz w:val="24"/>
          <w:szCs w:val="24"/>
          <w:bdr w:val="nil"/>
          <w:lang w:eastAsia="ru-RU"/>
        </w:rPr>
        <w:t xml:space="preserve"> а также школьных спортивных </w:t>
      </w:r>
      <w:r w:rsidRPr="00CC60B7">
        <w:rPr>
          <w:rFonts w:ascii="Times New Roman" w:eastAsia="Times New Roman" w:hAnsi="Times New Roman" w:cs="Times New Roman"/>
          <w:sz w:val="24"/>
          <w:szCs w:val="24"/>
          <w:bdr w:val="none" w:sz="0" w:space="0" w:color="auto" w:frame="1"/>
          <w:lang w:eastAsia="ru-RU"/>
        </w:rPr>
        <w:t>клубов;</w:t>
      </w:r>
      <w:r w:rsidRPr="00CC60B7">
        <w:rPr>
          <w:rFonts w:ascii="Times New Roman" w:hAnsi="Times New Roman" w:cs="Times New Roman"/>
          <w:sz w:val="24"/>
          <w:szCs w:val="24"/>
          <w:bdr w:val="nil"/>
          <w:lang w:eastAsia="ru-RU"/>
        </w:rPr>
        <w:t xml:space="preserve">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ки </w:t>
      </w:r>
      <w:r w:rsidRPr="00CC60B7">
        <w:rPr>
          <w:rFonts w:ascii="Times New Roman" w:hAnsi="Times New Roman" w:cs="Times New Roman"/>
          <w:sz w:val="24"/>
          <w:szCs w:val="24"/>
          <w:bdr w:val="nil"/>
          <w:lang w:eastAsia="ru-RU"/>
        </w:rPr>
        <w:t xml:space="preserve">на принципах </w:t>
      </w:r>
      <w:r w:rsidRPr="00CC60B7">
        <w:rPr>
          <w:rFonts w:ascii="Times New Roman" w:hAnsi="Times New Roman" w:cs="Times New Roman"/>
          <w:color w:val="000000"/>
          <w:sz w:val="24"/>
          <w:szCs w:val="24"/>
          <w:bdr w:val="nil"/>
          <w:lang w:eastAsia="ru-RU"/>
        </w:rPr>
        <w:t>доброжелательности и взаимопомощи;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реализация ценностей здорового и безопасного образа жизни, потребности в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готовность соблюдать правила индивидуального и коллективного безопасного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ведения в учебной, соревновательной, досуговой деятельности и чрезвычайных ситуац</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ях;</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 xml:space="preserve">венной деятельности средствами дзюдо.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3.7.2. </w:t>
      </w:r>
      <w:r w:rsidRPr="00CC60B7">
        <w:rPr>
          <w:rFonts w:ascii="Times New Roman" w:hAnsi="Times New Roman" w:cs="Times New Roman"/>
          <w:color w:val="000000"/>
          <w:sz w:val="24"/>
          <w:szCs w:val="24"/>
          <w:lang w:eastAsia="zh-CN"/>
        </w:rPr>
        <w:t>При изучении</w:t>
      </w:r>
      <w:r w:rsidRPr="00CC60B7">
        <w:rPr>
          <w:rFonts w:ascii="Times New Roman" w:eastAsia="HiddenHorzOCR" w:hAnsi="Times New Roman" w:cs="Times New Roman"/>
          <w:sz w:val="24"/>
          <w:szCs w:val="24"/>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CC60B7">
        <w:rPr>
          <w:rFonts w:ascii="Times New Roman" w:eastAsia="HiddenHorzOCR" w:hAnsi="Times New Roman" w:cs="Times New Roman"/>
          <w:sz w:val="24"/>
          <w:szCs w:val="24"/>
          <w:bdr w:val="nil"/>
          <w:lang w:eastAsia="ru-RU"/>
        </w:rPr>
        <w:t>ч</w:t>
      </w:r>
      <w:r w:rsidRPr="00CC60B7">
        <w:rPr>
          <w:rFonts w:ascii="Times New Roman" w:eastAsia="HiddenHorzOCR" w:hAnsi="Times New Roman" w:cs="Times New Roman"/>
          <w:sz w:val="24"/>
          <w:szCs w:val="24"/>
          <w:bdr w:val="nil"/>
          <w:lang w:eastAsia="ru-RU"/>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CC60B7">
        <w:rPr>
          <w:rFonts w:ascii="Times New Roman" w:eastAsia="HiddenHorzOCR" w:hAnsi="Times New Roman" w:cs="Times New Roman"/>
          <w:sz w:val="24"/>
          <w:szCs w:val="24"/>
          <w:bdr w:val="nil"/>
          <w:lang w:eastAsia="ru-RU"/>
        </w:rPr>
        <w:t>з</w:t>
      </w:r>
      <w:r w:rsidRPr="00CC60B7">
        <w:rPr>
          <w:rFonts w:ascii="Times New Roman" w:eastAsia="HiddenHorzOCR" w:hAnsi="Times New Roman" w:cs="Times New Roman"/>
          <w:sz w:val="24"/>
          <w:szCs w:val="24"/>
          <w:bdr w:val="nil"/>
          <w:lang w:eastAsia="ru-RU"/>
        </w:rPr>
        <w:t>меняющейся ситуацией;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определять цели и составлять планы в рамках физкульту</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но-спортивной деятельности; выбирать успешную стратегию и тактику в различных с</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туациях; осуществлять, контролировать и корректировать учебную, тренировочную, игр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 xml:space="preserve">вую и соревновательную деятельность по дзюдо;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планировать пути достижения целей, в том числе альтерн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ния задач, собственные возможности их решения;</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C60B7">
        <w:rPr>
          <w:rFonts w:ascii="Times New Roman" w:hAnsi="Times New Roman" w:cs="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ков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HiddenHorzOCR" w:hAnsi="Times New Roman" w:cs="Times New Roman"/>
          <w:sz w:val="24"/>
          <w:szCs w:val="24"/>
          <w:bdr w:val="nil"/>
          <w:lang w:eastAsia="ru-RU"/>
        </w:rPr>
        <w:t xml:space="preserve">умение </w:t>
      </w:r>
      <w:r w:rsidRPr="00CC60B7">
        <w:rPr>
          <w:rFonts w:ascii="Times New Roman" w:hAnsi="Times New Roman" w:cs="Times New Roman"/>
          <w:color w:val="000000"/>
          <w:sz w:val="24"/>
          <w:szCs w:val="24"/>
          <w:bdr w:val="nil"/>
          <w:lang w:eastAsia="ru-RU"/>
        </w:rPr>
        <w:t>создавать, применять и преобразовывать графические пиктограммы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упражнений в двигательные действия и наоборот; схемы для тактических, игровых задач;</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способность самостоятельно </w:t>
      </w:r>
      <w:r w:rsidRPr="00CC60B7">
        <w:rPr>
          <w:rFonts w:ascii="Times New Roman" w:eastAsia="Times New Roman" w:hAnsi="Times New Roman" w:cs="Times New Roman"/>
          <w:color w:val="000000"/>
          <w:sz w:val="24"/>
          <w:szCs w:val="24"/>
          <w:bdr w:val="nil"/>
          <w:lang w:eastAsia="ru-RU"/>
        </w:rPr>
        <w:t>применять различные методы, инструменты и запросы</w:t>
      </w:r>
      <w:r w:rsidRPr="00CC60B7">
        <w:rPr>
          <w:rFonts w:ascii="Times New Roman" w:hAnsi="Times New Roman" w:cs="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ной безопасности.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bdr w:val="nil"/>
          <w:lang w:eastAsia="ru-RU"/>
        </w:rPr>
        <w:t>3.7.3. </w:t>
      </w:r>
      <w:r w:rsidRPr="00CC60B7">
        <w:rPr>
          <w:rFonts w:ascii="Times New Roman" w:hAnsi="Times New Roman" w:cs="Times New Roman"/>
          <w:color w:val="000000"/>
          <w:sz w:val="24"/>
          <w:szCs w:val="24"/>
          <w:lang w:eastAsia="zh-CN"/>
        </w:rPr>
        <w:t>При изучении</w:t>
      </w:r>
      <w:r w:rsidRPr="00CC60B7">
        <w:rPr>
          <w:rFonts w:ascii="Times New Roman" w:hAnsi="Times New Roman" w:cs="Times New Roman"/>
          <w:color w:val="000000"/>
          <w:sz w:val="24"/>
          <w:szCs w:val="24"/>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роль и основные функции главных организаций и федер</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ций (международные, российские) по борьбе дзюдо, осуществляющих управление дзюдо;</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способностью аргументированно принимать участие в обсуждении усп</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хов и неудач сборных и клубных команд страны, отечественных и зарубежных борцо</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ских клубов на международной арене;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анализировать результаты соревнований, входящих в официальный кале</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w:t>
      </w:r>
      <w:r w:rsidRPr="00CC60B7">
        <w:rPr>
          <w:rFonts w:ascii="Times New Roman" w:hAnsi="Times New Roman" w:cs="Times New Roman"/>
          <w:color w:val="000000"/>
          <w:sz w:val="24"/>
          <w:szCs w:val="24"/>
          <w:bdr w:val="nil"/>
          <w:lang w:eastAsia="ru-RU"/>
        </w:rPr>
        <w:t>з</w:t>
      </w:r>
      <w:r w:rsidRPr="00CC60B7">
        <w:rPr>
          <w:rFonts w:ascii="Times New Roman" w:hAnsi="Times New Roman" w:cs="Times New Roman"/>
          <w:color w:val="000000"/>
          <w:sz w:val="24"/>
          <w:szCs w:val="24"/>
          <w:bdr w:val="nil"/>
          <w:lang w:eastAsia="ru-RU"/>
        </w:rPr>
        <w:t>личных возрастных групп и категорий участников;</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понимание роли занятий борьбой дзюдо как средства укрепления здоровья, пов</w:t>
      </w:r>
      <w:r w:rsidRPr="00CC60B7">
        <w:rPr>
          <w:rFonts w:ascii="Times New Roman" w:hAnsi="Times New Roman" w:cs="Times New Roman"/>
          <w:color w:val="000000"/>
          <w:sz w:val="24"/>
          <w:szCs w:val="24"/>
          <w:bdr w:val="nil"/>
          <w:lang w:eastAsia="ru-RU"/>
        </w:rPr>
        <w:t>ы</w:t>
      </w:r>
      <w:r w:rsidRPr="00CC60B7">
        <w:rPr>
          <w:rFonts w:ascii="Times New Roman" w:hAnsi="Times New Roman" w:cs="Times New Roman"/>
          <w:color w:val="000000"/>
          <w:sz w:val="24"/>
          <w:szCs w:val="24"/>
          <w:bdr w:val="nil"/>
          <w:lang w:eastAsia="ru-RU"/>
        </w:rPr>
        <w:t>шения функциональных возможностей основных систем организма и развития физич</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ских качеств; характеристика способов повышения основных систем организма и разв</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тия физических качеств;</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лизировать эффективность этих занятий;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ского развития и функционального состояния;</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умение применять основы формирования сбалансированного питания борца-дзюдоиста;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и демонстрировать средства физической подготовки, пр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менять их в образовательной и тренировочной деятельности при занятиях дзюдо;</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способность характеризовать и демонстрировать комплексы упражнений и техн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действий, формирующие двигательные умения и навыки тактических приёмов борцов-дзюдоистов и тактики ведения поединков в дзюдо;</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демонстрировать технику выполнения технических действий и при</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мов, в сочетаниях с различными обманными движениями, применение изученных техн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и тактических действий в учебной, игровой, досуговой, прикладной и соревнов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тельной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w:t>
      </w:r>
      <w:r w:rsidRPr="00CC60B7">
        <w:rPr>
          <w:rFonts w:ascii="Times New Roman" w:hAnsi="Times New Roman" w:cs="Times New Roman"/>
          <w:color w:val="000000"/>
          <w:sz w:val="24"/>
          <w:szCs w:val="24"/>
          <w:bdr w:val="nil"/>
          <w:lang w:eastAsia="ru-RU"/>
        </w:rPr>
        <w:t>с</w:t>
      </w:r>
      <w:r w:rsidRPr="00CC60B7">
        <w:rPr>
          <w:rFonts w:ascii="Times New Roman" w:hAnsi="Times New Roman" w:cs="Times New Roman"/>
          <w:color w:val="000000"/>
          <w:sz w:val="24"/>
          <w:szCs w:val="24"/>
          <w:bdr w:val="nil"/>
          <w:lang w:eastAsia="ru-RU"/>
        </w:rPr>
        <w:t>пользование выгодных позиций и стандартных ситуаций, а также умение применять из</w:t>
      </w:r>
      <w:r w:rsidRPr="00CC60B7">
        <w:rPr>
          <w:rFonts w:ascii="Times New Roman" w:hAnsi="Times New Roman" w:cs="Times New Roman"/>
          <w:color w:val="000000"/>
          <w:sz w:val="24"/>
          <w:szCs w:val="24"/>
          <w:bdr w:val="nil"/>
          <w:lang w:eastAsia="ru-RU"/>
        </w:rPr>
        <w:t>у</w:t>
      </w:r>
      <w:r w:rsidRPr="00CC60B7">
        <w:rPr>
          <w:rFonts w:ascii="Times New Roman" w:hAnsi="Times New Roman" w:cs="Times New Roman"/>
          <w:color w:val="000000"/>
          <w:sz w:val="24"/>
          <w:szCs w:val="24"/>
          <w:bdr w:val="nil"/>
          <w:lang w:eastAsia="ru-RU"/>
        </w:rPr>
        <w:t>ченные тактические действия в учебной, игровой, прикладной, соревновательной и дос</w:t>
      </w:r>
      <w:r w:rsidRPr="00CC60B7">
        <w:rPr>
          <w:rFonts w:ascii="Times New Roman" w:hAnsi="Times New Roman" w:cs="Times New Roman"/>
          <w:color w:val="000000"/>
          <w:sz w:val="24"/>
          <w:szCs w:val="24"/>
          <w:bdr w:val="nil"/>
          <w:lang w:eastAsia="ru-RU"/>
        </w:rPr>
        <w:t>у</w:t>
      </w:r>
      <w:r w:rsidRPr="00CC60B7">
        <w:rPr>
          <w:rFonts w:ascii="Times New Roman" w:hAnsi="Times New Roman" w:cs="Times New Roman"/>
          <w:color w:val="000000"/>
          <w:sz w:val="24"/>
          <w:szCs w:val="24"/>
          <w:bdr w:val="nil"/>
          <w:lang w:eastAsia="ru-RU"/>
        </w:rPr>
        <w:t>говой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участие в соревновательной деятельности в соответствии с правилами дзюдо, пр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менение правил соревнований и судейской терминологии в судейской практике;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вания к инвентарю и оборудованию), мест для самостоятельных занятий борьбой дзюдо, в досуговой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правил техники безопасности во время занятий и соревнов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ний по дзюдо, причин возникновения травм и умение оказывать первую помощь при травмах и повреждениях во время занятий борьбой дзюдо;</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гигиенических основ образовательной, тренировочной и д</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суговой двигательной деятельности, основ организации здорового образа жизни средс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вами дзюдо;</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использования занятий дзюдо для организации индивидуальн</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го отдыха и досуга, укрепления собственного здоровья, повышения уровня физических кондиций;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w:t>
      </w:r>
      <w:r w:rsidRPr="00CC60B7">
        <w:rPr>
          <w:rFonts w:ascii="Times New Roman" w:hAnsi="Times New Roman" w:cs="Times New Roman"/>
          <w:color w:val="000000"/>
          <w:sz w:val="24"/>
          <w:szCs w:val="24"/>
          <w:bdr w:val="nil"/>
          <w:lang w:eastAsia="ru-RU"/>
        </w:rPr>
        <w:t>з</w:t>
      </w:r>
      <w:r w:rsidRPr="00CC60B7">
        <w:rPr>
          <w:rFonts w:ascii="Times New Roman" w:hAnsi="Times New Roman" w:cs="Times New Roman"/>
          <w:color w:val="000000"/>
          <w:sz w:val="24"/>
          <w:szCs w:val="24"/>
          <w:bdr w:val="nil"/>
          <w:lang w:eastAsia="ru-RU"/>
        </w:rPr>
        <w:t>растными стандартами физической и технической подготовленности;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4. М</w:t>
      </w:r>
      <w:r w:rsidRPr="00CC60B7">
        <w:rPr>
          <w:rFonts w:ascii="Times New Roman" w:hAnsi="Times New Roman" w:cs="Times New Roman"/>
          <w:color w:val="000000"/>
          <w:sz w:val="24"/>
          <w:szCs w:val="24"/>
          <w:lang w:eastAsia="zh-CN"/>
        </w:rPr>
        <w:t>одуль «Хоккей».</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4.1. </w:t>
      </w:r>
      <w:r w:rsidRPr="00CC60B7">
        <w:rPr>
          <w:rFonts w:ascii="Times New Roman" w:hAnsi="Times New Roman" w:cs="Times New Roman"/>
          <w:color w:val="000000"/>
          <w:sz w:val="24"/>
          <w:szCs w:val="24"/>
          <w:lang w:eastAsia="zh-CN"/>
        </w:rPr>
        <w:t>Пояснительная записка модуля «Хоккей».</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Модуль «Хоккей» </w:t>
      </w:r>
      <w:r w:rsidRPr="00CC60B7">
        <w:rPr>
          <w:rFonts w:ascii="Times New Roman" w:eastAsia="Times New Roman" w:hAnsi="Times New Roman" w:cs="Times New Roman"/>
          <w:sz w:val="24"/>
          <w:szCs w:val="24"/>
          <w:bdr w:val="nil"/>
          <w:lang w:eastAsia="ru-RU"/>
        </w:rPr>
        <w:t xml:space="preserve">(далее – модуль по хоккею, хоккей) </w:t>
      </w:r>
      <w:r w:rsidRPr="00CC60B7">
        <w:rPr>
          <w:rFonts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 по различным видам спорта.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Хоккей является эффективным средством физического воспитания </w:t>
      </w:r>
      <w:r w:rsidRPr="00CC60B7">
        <w:rPr>
          <w:rFonts w:ascii="Times New Roman" w:hAnsi="Times New Roman" w:cs="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lastRenderedPageBreak/>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ливости, силы и гибкости) и формирование двигательных навыков.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w:t>
      </w:r>
      <w:r w:rsidRPr="00CC60B7">
        <w:rPr>
          <w:rFonts w:ascii="Times New Roman" w:hAnsi="Times New Roman" w:cs="Times New Roman"/>
          <w:sz w:val="24"/>
          <w:szCs w:val="24"/>
          <w:bdr w:val="nil"/>
          <w:lang w:eastAsia="ru-RU"/>
        </w:rPr>
        <w:t>и</w:t>
      </w:r>
      <w:r w:rsidRPr="00CC60B7">
        <w:rPr>
          <w:rFonts w:ascii="Times New Roman" w:hAnsi="Times New Roman" w:cs="Times New Roman"/>
          <w:sz w:val="24"/>
          <w:szCs w:val="24"/>
          <w:bdr w:val="nil"/>
          <w:lang w:eastAsia="ru-RU"/>
        </w:rPr>
        <w:t>мость, коллективизм) в сочетании с волевыми качествами (</w:t>
      </w:r>
      <w:r w:rsidRPr="00CC60B7">
        <w:rPr>
          <w:rFonts w:ascii="Times New Roman" w:eastAsia="Arial Unicode MS" w:hAnsi="Times New Roman" w:cs="Times New Roman"/>
          <w:sz w:val="24"/>
          <w:szCs w:val="24"/>
          <w:bdr w:val="nil"/>
          <w:lang w:eastAsia="ru-RU"/>
        </w:rPr>
        <w:t>смелость, решительность, ин</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циатива, трудолюбие, настойчивость и целеустремленность, способность управлять сво</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ми эмоциями).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4.2. </w:t>
      </w:r>
      <w:r w:rsidRPr="00CC60B7">
        <w:rPr>
          <w:rFonts w:ascii="Times New Roman" w:hAnsi="Times New Roman" w:cs="Times New Roman"/>
          <w:color w:val="000000"/>
          <w:sz w:val="24"/>
          <w:szCs w:val="24"/>
          <w:lang w:eastAsia="zh-CN"/>
        </w:rPr>
        <w:t xml:space="preserve">Целью изучения модуля «Хоккей» является </w:t>
      </w:r>
      <w:r w:rsidRPr="00CC60B7">
        <w:rPr>
          <w:rFonts w:ascii="Times New Roman" w:hAnsi="Times New Roman" w:cs="Times New Roman"/>
          <w:sz w:val="24"/>
          <w:szCs w:val="24"/>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 xml:space="preserve">4.3. Задачами изучения модуля </w:t>
      </w:r>
      <w:r w:rsidRPr="00CC60B7">
        <w:rPr>
          <w:rFonts w:ascii="Times New Roman" w:eastAsia="Times New Roman" w:hAnsi="Times New Roman" w:cs="Times New Roman"/>
          <w:color w:val="000000"/>
          <w:sz w:val="24"/>
          <w:szCs w:val="24"/>
          <w:bdr w:val="nil"/>
          <w:lang w:eastAsia="ar-SA"/>
        </w:rPr>
        <w:t xml:space="preserve">«Хоккей» </w:t>
      </w:r>
      <w:r w:rsidRPr="00CC60B7">
        <w:rPr>
          <w:rFonts w:ascii="Times New Roman" w:hAnsi="Times New Roman" w:cs="Times New Roman"/>
          <w:sz w:val="24"/>
          <w:szCs w:val="24"/>
          <w:bdr w:val="nil"/>
          <w:lang w:eastAsia="ru-RU"/>
        </w:rPr>
        <w:t>являются: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всестороннее гармоничное развитие обучающихся, увеличение объёма их двиг</w:t>
      </w:r>
      <w:r w:rsidRPr="00CC60B7">
        <w:rPr>
          <w:rFonts w:ascii="Times New Roman" w:hAnsi="Times New Roman" w:cs="Times New Roman"/>
          <w:sz w:val="24"/>
          <w:szCs w:val="24"/>
          <w:bdr w:val="nil"/>
          <w:lang w:eastAsia="ru-RU"/>
        </w:rPr>
        <w:t>а</w:t>
      </w:r>
      <w:r w:rsidRPr="00CC60B7">
        <w:rPr>
          <w:rFonts w:ascii="Times New Roman" w:hAnsi="Times New Roman" w:cs="Times New Roman"/>
          <w:sz w:val="24"/>
          <w:szCs w:val="24"/>
          <w:bdr w:val="nil"/>
          <w:lang w:eastAsia="ru-RU"/>
        </w:rPr>
        <w:t>тельной активности;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укрепление </w:t>
      </w:r>
      <w:r w:rsidRPr="00CC60B7">
        <w:rPr>
          <w:rFonts w:ascii="Times New Roman" w:eastAsia="@Arial Unicode MS" w:hAnsi="Times New Roman" w:cs="Times New Roman"/>
          <w:sz w:val="24"/>
          <w:szCs w:val="24"/>
          <w:bdr w:val="nil"/>
          <w:lang w:eastAsia="ru-RU"/>
        </w:rPr>
        <w:t xml:space="preserve">физического, психологического и социального </w:t>
      </w:r>
      <w:r w:rsidRPr="00CC60B7">
        <w:rPr>
          <w:rFonts w:ascii="Times New Roman" w:hAnsi="Times New Roman" w:cs="Times New Roman"/>
          <w:sz w:val="24"/>
          <w:szCs w:val="24"/>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CC60B7">
        <w:rPr>
          <w:rFonts w:ascii="Times New Roman" w:eastAsia="@Arial Unicode MS" w:hAnsi="Times New Roman" w:cs="Times New Roman"/>
          <w:sz w:val="24"/>
          <w:szCs w:val="24"/>
          <w:bdr w:val="nil"/>
          <w:lang w:eastAsia="ru-RU"/>
        </w:rPr>
        <w:t xml:space="preserve">обеспечение культуры безопасного поведения </w:t>
      </w:r>
      <w:r w:rsidRPr="00CC60B7">
        <w:rPr>
          <w:rFonts w:ascii="Times New Roman" w:hAnsi="Times New Roman" w:cs="Times New Roman"/>
          <w:sz w:val="24"/>
          <w:szCs w:val="24"/>
          <w:bdr w:val="nil"/>
          <w:lang w:eastAsia="ru-RU"/>
        </w:rPr>
        <w:t>на занятиях по хоккею;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освоение знаний о физической культуре и спорте в целом, истории развития вида спорта «хоккей» в частности;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bdr w:val="nil"/>
          <w:lang w:eastAsia="ru-RU"/>
        </w:rPr>
        <w:t>формирование образовательного фундамента, основанного как на знаниях и умен</w:t>
      </w:r>
      <w:r w:rsidRPr="00CC60B7">
        <w:rPr>
          <w:rFonts w:ascii="Times New Roman" w:hAnsi="Times New Roman" w:cs="Times New Roman"/>
          <w:sz w:val="24"/>
          <w:szCs w:val="24"/>
          <w:bdr w:val="nil"/>
          <w:lang w:eastAsia="ru-RU"/>
        </w:rPr>
        <w:t>и</w:t>
      </w:r>
      <w:r w:rsidRPr="00CC60B7">
        <w:rPr>
          <w:rFonts w:ascii="Times New Roman" w:hAnsi="Times New Roman" w:cs="Times New Roman"/>
          <w:sz w:val="24"/>
          <w:szCs w:val="24"/>
          <w:bdr w:val="nil"/>
          <w:lang w:eastAsia="ru-RU"/>
        </w:rPr>
        <w:t>ях в области физической культуры и спорта, так и на соответствующем культурном уро</w:t>
      </w:r>
      <w:r w:rsidRPr="00CC60B7">
        <w:rPr>
          <w:rFonts w:ascii="Times New Roman" w:hAnsi="Times New Roman" w:cs="Times New Roman"/>
          <w:sz w:val="24"/>
          <w:szCs w:val="24"/>
          <w:bdr w:val="nil"/>
          <w:lang w:eastAsia="ru-RU"/>
        </w:rPr>
        <w:t>в</w:t>
      </w:r>
      <w:r w:rsidRPr="00CC60B7">
        <w:rPr>
          <w:rFonts w:ascii="Times New Roman" w:hAnsi="Times New Roman" w:cs="Times New Roman"/>
          <w:sz w:val="24"/>
          <w:szCs w:val="24"/>
          <w:bdr w:val="nil"/>
          <w:lang w:eastAsia="ru-RU"/>
        </w:rPr>
        <w:t>не развития личности обучающегося, создающем необходимые предпосылки для его с</w:t>
      </w:r>
      <w:r w:rsidRPr="00CC60B7">
        <w:rPr>
          <w:rFonts w:ascii="Times New Roman" w:hAnsi="Times New Roman" w:cs="Times New Roman"/>
          <w:sz w:val="24"/>
          <w:szCs w:val="24"/>
          <w:bdr w:val="nil"/>
          <w:lang w:eastAsia="ru-RU"/>
        </w:rPr>
        <w:t>а</w:t>
      </w:r>
      <w:r w:rsidRPr="00CC60B7">
        <w:rPr>
          <w:rFonts w:ascii="Times New Roman" w:hAnsi="Times New Roman" w:cs="Times New Roman"/>
          <w:sz w:val="24"/>
          <w:szCs w:val="24"/>
          <w:bdr w:val="nil"/>
          <w:lang w:eastAsia="ru-RU"/>
        </w:rPr>
        <w:t>мореализации;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CC60B7">
        <w:rPr>
          <w:rFonts w:ascii="Times New Roman" w:eastAsia="PragmaticaC" w:hAnsi="Times New Roman" w:cs="Times New Roman"/>
          <w:sz w:val="24"/>
          <w:szCs w:val="24"/>
          <w:bdr w:val="nil"/>
          <w:lang w:eastAsia="ru-RU"/>
        </w:rPr>
        <w:t>техническими действиями и приемами вида спорта «хоккей»</w:t>
      </w:r>
      <w:r w:rsidRPr="00CC60B7">
        <w:rPr>
          <w:rFonts w:ascii="Times New Roman" w:hAnsi="Times New Roman" w:cs="Times New Roman"/>
          <w:sz w:val="24"/>
          <w:szCs w:val="24"/>
          <w:bdr w:val="nil"/>
          <w:lang w:eastAsia="ru-RU"/>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развитие положительной мотивации и устойчивого учебно-познавательного инт</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популяризация </w:t>
      </w:r>
      <w:r w:rsidRPr="00CC60B7">
        <w:rPr>
          <w:rFonts w:ascii="Times New Roman" w:hAnsi="Times New Roman" w:cs="Times New Roman"/>
          <w:sz w:val="24"/>
          <w:szCs w:val="24"/>
          <w:bdr w:val="nil"/>
          <w:lang w:eastAsia="ru-RU"/>
        </w:rPr>
        <w:t xml:space="preserve">вида спорта «хоккей», </w:t>
      </w:r>
      <w:r w:rsidRPr="00CC60B7">
        <w:rPr>
          <w:rFonts w:ascii="Times New Roman" w:eastAsia="Times New Roman" w:hAnsi="Times New Roman" w:cs="Times New Roman"/>
          <w:sz w:val="24"/>
          <w:szCs w:val="24"/>
          <w:bdr w:val="nil"/>
          <w:lang w:eastAsia="ru-RU"/>
        </w:rPr>
        <w:t xml:space="preserve">привлечение </w:t>
      </w:r>
      <w:r w:rsidRPr="00CC60B7">
        <w:rPr>
          <w:rFonts w:ascii="Times New Roman" w:eastAsia="Arial Unicode MS" w:hAnsi="Times New Roman" w:cs="Times New Roman"/>
          <w:sz w:val="24"/>
          <w:szCs w:val="24"/>
          <w:bdr w:val="nil"/>
          <w:lang w:eastAsia="ru-RU"/>
        </w:rPr>
        <w:t>обучающихся,</w:t>
      </w:r>
      <w:r w:rsidRPr="00CC60B7">
        <w:rPr>
          <w:rFonts w:ascii="Times New Roman" w:eastAsia="Times New Roman" w:hAnsi="Times New Roman" w:cs="Times New Roman"/>
          <w:sz w:val="24"/>
          <w:szCs w:val="24"/>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выявление, развитие и поддержка одарённых детей в области спорта.</w:t>
      </w:r>
    </w:p>
    <w:p w:rsidR="00CC60B7" w:rsidRPr="00CC60B7" w:rsidRDefault="00CC60B7" w:rsidP="00CC60B7">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4.4. Место и роль модуля «Хоккей».</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bookmarkStart w:id="66" w:name="_Hlk125120333"/>
      <w:r w:rsidRPr="00CC60B7">
        <w:rPr>
          <w:rFonts w:ascii="Times New Roman" w:hAnsi="Times New Roman" w:cs="Times New Roman"/>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CC60B7">
        <w:rPr>
          <w:rFonts w:ascii="Times New Roman" w:hAnsi="Times New Roman" w:cs="Times New Roman"/>
          <w:color w:val="000000"/>
          <w:sz w:val="24"/>
          <w:szCs w:val="24"/>
          <w:lang w:eastAsia="zh-CN"/>
        </w:rPr>
        <w:t xml:space="preserve"> подготовке и проведении спортивных мероприятий, </w:t>
      </w:r>
      <w:r w:rsidRPr="00CC60B7">
        <w:rPr>
          <w:rFonts w:ascii="Times New Roman" w:hAnsi="Times New Roman" w:cs="Times New Roman"/>
          <w:color w:val="000000"/>
          <w:sz w:val="24"/>
          <w:szCs w:val="24"/>
          <w:bdr w:val="none" w:sz="0" w:space="0" w:color="auto" w:frame="1"/>
          <w:lang w:eastAsia="ru-RU"/>
        </w:rPr>
        <w:t xml:space="preserve">а также </w:t>
      </w:r>
      <w:r w:rsidRPr="00CC60B7">
        <w:rPr>
          <w:rFonts w:ascii="Times New Roman" w:hAnsi="Times New Roman" w:cs="Times New Roman"/>
          <w:color w:val="000000"/>
          <w:sz w:val="24"/>
          <w:szCs w:val="24"/>
          <w:lang w:eastAsia="ru-RU"/>
        </w:rPr>
        <w:t xml:space="preserve">в освоении программ в рамках внеурочной деятельности, </w:t>
      </w:r>
      <w:r w:rsidRPr="00CC60B7">
        <w:rPr>
          <w:rFonts w:ascii="Times New Roman" w:hAnsi="Times New Roman" w:cs="Times New Roman"/>
          <w:sz w:val="24"/>
          <w:szCs w:val="24"/>
          <w:lang w:eastAsia="zh-CN"/>
        </w:rPr>
        <w:t xml:space="preserve">дополнительного образования физкультурно-спортивной направленности, </w:t>
      </w:r>
      <w:r w:rsidRPr="00CC60B7">
        <w:rPr>
          <w:rFonts w:ascii="Times New Roman" w:hAnsi="Times New Roman" w:cs="Times New Roman"/>
          <w:color w:val="000000"/>
          <w:sz w:val="24"/>
          <w:szCs w:val="24"/>
          <w:lang w:eastAsia="ru-RU"/>
        </w:rPr>
        <w:t xml:space="preserve">деятельности школьных спортивных клубов, </w:t>
      </w:r>
      <w:r w:rsidRPr="00CC60B7">
        <w:rPr>
          <w:rFonts w:ascii="Times New Roman" w:hAnsi="Times New Roman" w:cs="Times New Roman"/>
          <w:color w:val="000000"/>
          <w:sz w:val="24"/>
          <w:szCs w:val="24"/>
          <w:bdr w:val="nil"/>
          <w:lang w:eastAsia="ru-RU"/>
        </w:rPr>
        <w:t xml:space="preserve">подготовке </w:t>
      </w:r>
      <w:r w:rsidRPr="00CC60B7">
        <w:rPr>
          <w:rFonts w:ascii="Times New Roman" w:hAnsi="Times New Roman" w:cs="Times New Roman"/>
          <w:sz w:val="24"/>
          <w:szCs w:val="24"/>
          <w:bdr w:val="nil"/>
          <w:lang w:eastAsia="ru-RU"/>
        </w:rPr>
        <w:t xml:space="preserve">обучающихся к сдаче норм Всероссийского физкультурно-спортивного комплекса «Готов к труду и обороне» (ГТО) </w:t>
      </w:r>
      <w:r w:rsidRPr="00CC60B7">
        <w:rPr>
          <w:rFonts w:ascii="Times New Roman" w:hAnsi="Times New Roman" w:cs="Times New Roman"/>
          <w:sz w:val="24"/>
          <w:szCs w:val="24"/>
          <w:lang w:eastAsia="zh-CN"/>
        </w:rPr>
        <w:t xml:space="preserve">и </w:t>
      </w:r>
      <w:r w:rsidRPr="00CC60B7">
        <w:rPr>
          <w:rFonts w:ascii="Times New Roman" w:hAnsi="Times New Roman" w:cs="Times New Roman"/>
          <w:sz w:val="24"/>
          <w:szCs w:val="24"/>
          <w:bdr w:val="nil"/>
          <w:lang w:eastAsia="ru-RU"/>
        </w:rPr>
        <w:t xml:space="preserve">подготовке юношей к службе в Вооруженных Силах Российской Федерации и </w:t>
      </w:r>
      <w:bookmarkStart w:id="67" w:name="_Hlk125120832"/>
      <w:r w:rsidRPr="00CC60B7">
        <w:rPr>
          <w:rFonts w:ascii="Times New Roman" w:hAnsi="Times New Roman" w:cs="Times New Roman"/>
          <w:sz w:val="24"/>
          <w:szCs w:val="24"/>
          <w:bdr w:val="nil"/>
          <w:lang w:eastAsia="ru-RU"/>
        </w:rPr>
        <w:t>участии в спортивных соревнованиях.</w:t>
      </w:r>
      <w:bookmarkEnd w:id="67"/>
    </w:p>
    <w:bookmarkEnd w:id="66"/>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lastRenderedPageBreak/>
        <w:t>127.9.</w:t>
      </w:r>
      <w:r w:rsidRPr="00CC60B7">
        <w:rPr>
          <w:rFonts w:ascii="Times New Roman" w:eastAsia="Times New Roman" w:hAnsi="Times New Roman" w:cs="Times New Roman"/>
          <w:color w:val="000000"/>
          <w:sz w:val="24"/>
          <w:szCs w:val="24"/>
          <w:lang w:eastAsia="zh-CN"/>
        </w:rPr>
        <w:t>4.5. </w:t>
      </w:r>
      <w:r w:rsidRPr="00CC60B7">
        <w:rPr>
          <w:rFonts w:ascii="Times New Roman" w:hAnsi="Times New Roman" w:cs="Times New Roman"/>
          <w:color w:val="000000"/>
          <w:sz w:val="24"/>
          <w:szCs w:val="24"/>
          <w:lang w:eastAsia="zh-CN"/>
        </w:rPr>
        <w:t>Модуль «Хоккей» может быть реализован в следующих вариантах:</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C60B7">
        <w:rPr>
          <w:rFonts w:ascii="Times New Roman" w:hAnsi="Times New Roman" w:cs="Times New Roman"/>
          <w:sz w:val="24"/>
          <w:szCs w:val="24"/>
        </w:rPr>
        <w:t>и (или) за счет посещения обуча</w:t>
      </w:r>
      <w:r w:rsidRPr="00CC60B7">
        <w:rPr>
          <w:rFonts w:ascii="Times New Roman" w:hAnsi="Times New Roman" w:cs="Times New Roman"/>
          <w:sz w:val="24"/>
          <w:szCs w:val="24"/>
        </w:rPr>
        <w:t>ю</w:t>
      </w:r>
      <w:r w:rsidRPr="00CC60B7">
        <w:rPr>
          <w:rFonts w:ascii="Times New Roman" w:hAnsi="Times New Roman" w:cs="Times New Roman"/>
          <w:sz w:val="24"/>
          <w:szCs w:val="24"/>
        </w:rPr>
        <w:t>щимися спортивных секций, школьных спортивных клубов, включая использование уче</w:t>
      </w:r>
      <w:r w:rsidRPr="00CC60B7">
        <w:rPr>
          <w:rFonts w:ascii="Times New Roman" w:hAnsi="Times New Roman" w:cs="Times New Roman"/>
          <w:sz w:val="24"/>
          <w:szCs w:val="24"/>
        </w:rPr>
        <w:t>б</w:t>
      </w:r>
      <w:r w:rsidRPr="00CC60B7">
        <w:rPr>
          <w:rFonts w:ascii="Times New Roman" w:hAnsi="Times New Roman" w:cs="Times New Roman"/>
          <w:sz w:val="24"/>
          <w:szCs w:val="24"/>
        </w:rPr>
        <w:t xml:space="preserve">ных модулей по видам спорта </w:t>
      </w:r>
      <w:bookmarkStart w:id="68" w:name="_Hlk125548235"/>
      <w:r w:rsidRPr="00CC60B7">
        <w:rPr>
          <w:rFonts w:ascii="Times New Roman" w:eastAsia="Arial Unicode MS" w:hAnsi="Times New Roman" w:cs="Times New Roman"/>
          <w:sz w:val="24"/>
          <w:szCs w:val="24"/>
          <w:bdr w:val="nil"/>
          <w:lang w:eastAsia="ru-RU"/>
        </w:rPr>
        <w:t xml:space="preserve">(рекомендуемый объем </w:t>
      </w:r>
      <w:r w:rsidRPr="00CC60B7">
        <w:rPr>
          <w:rFonts w:ascii="Times New Roman" w:hAnsi="Times New Roman" w:cs="Times New Roman"/>
          <w:sz w:val="24"/>
          <w:szCs w:val="24"/>
          <w:bdr w:val="none" w:sz="0" w:space="0" w:color="auto" w:frame="1"/>
          <w:lang w:eastAsia="zh-CN"/>
        </w:rPr>
        <w:t>в 10 – 11 классах – по 34 часа</w:t>
      </w:r>
      <w:r w:rsidRPr="00CC60B7">
        <w:rPr>
          <w:rFonts w:ascii="Times New Roman" w:eastAsia="Arial Unicode MS" w:hAnsi="Times New Roman" w:cs="Times New Roman"/>
          <w:sz w:val="24"/>
          <w:szCs w:val="24"/>
          <w:bdr w:val="nil"/>
          <w:lang w:eastAsia="ru-RU"/>
        </w:rPr>
        <w:t>).</w:t>
      </w:r>
      <w:bookmarkEnd w:id="68"/>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4.6. </w:t>
      </w:r>
      <w:r w:rsidRPr="00CC60B7">
        <w:rPr>
          <w:rFonts w:ascii="Times New Roman" w:hAnsi="Times New Roman" w:cs="Times New Roman"/>
          <w:sz w:val="24"/>
          <w:szCs w:val="24"/>
          <w:lang w:eastAsia="zh-CN"/>
        </w:rPr>
        <w:t>Содержание модуля «Хоккей».</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lang w:eastAsia="zh-CN"/>
        </w:rPr>
        <w:t>1) </w:t>
      </w:r>
      <w:r w:rsidRPr="00CC60B7">
        <w:rPr>
          <w:rFonts w:ascii="Times New Roman" w:hAnsi="Times New Roman" w:cs="Times New Roman"/>
          <w:sz w:val="24"/>
          <w:szCs w:val="24"/>
          <w:bdr w:val="none" w:sz="0" w:space="0" w:color="auto" w:frame="1"/>
          <w:lang w:eastAsia="ru-RU"/>
        </w:rPr>
        <w:t>Знания о хоккее.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История развития современного хоккея в мире, в Российской Федерации, в реги</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 xml:space="preserve">не.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Хоккейные клубы, их история и традиции. Легендарные отечественные хоккеисты и тренеры.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Достижения отечественной сборной команды страны на чемпионатах мира, Евр</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 xml:space="preserve">пы, Олимпийских играх.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Зал славы отечественного хоккея. Выдающиеся хоккеисты мира.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Главные хоккейные организации и федерации (международные, российские), ос</w:t>
      </w:r>
      <w:r w:rsidRPr="00CC60B7">
        <w:rPr>
          <w:rFonts w:ascii="Times New Roman" w:hAnsi="Times New Roman" w:cs="Times New Roman"/>
          <w:sz w:val="24"/>
          <w:szCs w:val="24"/>
          <w:bdr w:val="none" w:sz="0" w:space="0" w:color="auto" w:frame="1"/>
          <w:lang w:eastAsia="ru-RU"/>
        </w:rPr>
        <w:t>у</w:t>
      </w:r>
      <w:r w:rsidRPr="00CC60B7">
        <w:rPr>
          <w:rFonts w:ascii="Times New Roman" w:hAnsi="Times New Roman" w:cs="Times New Roman"/>
          <w:sz w:val="24"/>
          <w:szCs w:val="24"/>
          <w:bdr w:val="none" w:sz="0" w:space="0" w:color="auto" w:frame="1"/>
          <w:lang w:eastAsia="ru-RU"/>
        </w:rPr>
        <w:t>ществляющие управление хоккеем, их роль и основные функции.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Правила соревнований по виду спорта «хоккей». Официальный календарь соревн</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ваний (международных, всероссийских, региональных).</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Комплексы упражнений для воспитания физических качеств хоккеиста.</w:t>
      </w:r>
      <w:r w:rsidRPr="00CC60B7">
        <w:rPr>
          <w:rFonts w:ascii="Times New Roman" w:hAnsi="Times New Roman" w:cs="Times New Roman"/>
          <w:sz w:val="24"/>
          <w:szCs w:val="24"/>
          <w:bdr w:val="none" w:sz="0" w:space="0" w:color="auto" w:frame="1"/>
          <w:lang w:eastAsia="ru-RU"/>
        </w:rPr>
        <w:t xml:space="preserve"> Здоровье формирующие факторы и средства.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2)</w:t>
      </w:r>
      <w:r w:rsidRPr="00CC60B7">
        <w:rPr>
          <w:rFonts w:ascii="Times New Roman" w:hAnsi="Times New Roman" w:cs="Times New Roman"/>
          <w:sz w:val="24"/>
          <w:szCs w:val="24"/>
          <w:lang w:eastAsia="zh-CN"/>
        </w:rPr>
        <w:t> </w:t>
      </w:r>
      <w:r w:rsidRPr="00CC60B7">
        <w:rPr>
          <w:rFonts w:ascii="Times New Roman" w:hAnsi="Times New Roman" w:cs="Times New Roman"/>
          <w:sz w:val="24"/>
          <w:szCs w:val="24"/>
          <w:bdr w:val="none" w:sz="0" w:space="0" w:color="auto" w:frame="1"/>
          <w:lang w:eastAsia="ru-RU"/>
        </w:rPr>
        <w:t>Способы самостоятельной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Правила безопасного, правомерного поведения во время соревнований по хоккею в качестве зрителя, болельщика (фаната).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Организация и проведение самостоятельных занятий по хоккею. Составление пл</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нов и самостоятельное проведение занятий по хоккею.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грузки. Правильное сбалансированное питание хоккеиста.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Правила личной гигиены, требования к спортивной экипировке для занятий хокк</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ем. Правила ухода за спортивным инвентарем и оборудованием.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CC60B7">
        <w:rPr>
          <w:rFonts w:ascii="Times New Roman" w:eastAsia="Times New Roman" w:hAnsi="Times New Roman" w:cs="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lastRenderedPageBreak/>
        <w:t xml:space="preserve">Способы и методы профилактики </w:t>
      </w:r>
      <w:r w:rsidRPr="00CC60B7">
        <w:rPr>
          <w:rFonts w:ascii="Times New Roman" w:eastAsia="Times New Roman" w:hAnsi="Times New Roman" w:cs="Times New Roman"/>
          <w:sz w:val="24"/>
          <w:szCs w:val="24"/>
          <w:bdr w:val="none" w:sz="0" w:space="0" w:color="auto" w:frame="1"/>
          <w:lang w:eastAsia="ru-RU"/>
        </w:rPr>
        <w:t>пагубных привычек,</w:t>
      </w:r>
      <w:r w:rsidRPr="00CC60B7">
        <w:rPr>
          <w:rFonts w:ascii="Times New Roman" w:hAnsi="Times New Roman" w:cs="Times New Roman"/>
          <w:sz w:val="24"/>
          <w:szCs w:val="24"/>
          <w:bdr w:val="none" w:sz="0" w:space="0" w:color="auto" w:frame="1"/>
          <w:lang w:eastAsia="ru-RU"/>
        </w:rPr>
        <w:t xml:space="preserve"> асоциального и созависим</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го поведения. Противодействие допингу в спорте и борьба с ним.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Тестирование уровня физической подготовленности в хоккее.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3) </w:t>
      </w:r>
      <w:r w:rsidRPr="00CC60B7">
        <w:rPr>
          <w:rFonts w:ascii="Times New Roman" w:hAnsi="Times New Roman" w:cs="Times New Roman"/>
          <w:sz w:val="24"/>
          <w:szCs w:val="24"/>
          <w:bdr w:val="none" w:sz="0" w:space="0" w:color="auto" w:frame="1"/>
          <w:lang w:eastAsia="ru-RU"/>
        </w:rPr>
        <w:t>Физическое совершенствование.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Комплексы упражнений, формирующие двигательные умения и навыки, а также технику действий хоккеиста: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общеподготовительных упражнений (ОРУ, упражнения со снарядами, на снарядах из других видов спорта (легкая атлетика, гимнастика);</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специально-подготовительных (имитационные, в том числе прыжковые, упражн</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ния на специальных тренажерах, модернизированные спортивные игры (элементы баске</w:t>
      </w:r>
      <w:r w:rsidRPr="00CC60B7">
        <w:rPr>
          <w:rFonts w:ascii="Times New Roman" w:hAnsi="Times New Roman" w:cs="Times New Roman"/>
          <w:sz w:val="24"/>
          <w:szCs w:val="24"/>
          <w:bdr w:val="none" w:sz="0" w:space="0" w:color="auto" w:frame="1"/>
          <w:lang w:eastAsia="ru-RU"/>
        </w:rPr>
        <w:t>т</w:t>
      </w:r>
      <w:r w:rsidRPr="00CC60B7">
        <w:rPr>
          <w:rFonts w:ascii="Times New Roman" w:hAnsi="Times New Roman" w:cs="Times New Roman"/>
          <w:sz w:val="24"/>
          <w:szCs w:val="24"/>
          <w:bdr w:val="none" w:sz="0" w:space="0" w:color="auto" w:frame="1"/>
          <w:lang w:eastAsia="ru-RU"/>
        </w:rPr>
        <w:t>бола, гандбола, футбола, флорбола), проводимые с учетом хоккейной специализации, о</w:t>
      </w:r>
      <w:r w:rsidRPr="00CC60B7">
        <w:rPr>
          <w:rFonts w:ascii="Times New Roman" w:hAnsi="Times New Roman" w:cs="Times New Roman"/>
          <w:sz w:val="24"/>
          <w:szCs w:val="24"/>
          <w:bdr w:val="none" w:sz="0" w:space="0" w:color="auto" w:frame="1"/>
          <w:lang w:eastAsia="ru-RU"/>
        </w:rPr>
        <w:t>с</w:t>
      </w:r>
      <w:r w:rsidRPr="00CC60B7">
        <w:rPr>
          <w:rFonts w:ascii="Times New Roman" w:hAnsi="Times New Roman" w:cs="Times New Roman"/>
          <w:sz w:val="24"/>
          <w:szCs w:val="24"/>
          <w:bdr w:val="none" w:sz="0" w:space="0" w:color="auto" w:frame="1"/>
          <w:lang w:eastAsia="ru-RU"/>
        </w:rPr>
        <w:t>новные (соревновательные упражнения (броски шайб, ведение, передачи, бег на коньках, силовые единоборства, игровые упражнения (3х0, 3х1, 3х2, 3х3, 2х3, 5х0, 5х3, 5х4 и др</w:t>
      </w:r>
      <w:r w:rsidRPr="00CC60B7">
        <w:rPr>
          <w:rFonts w:ascii="Times New Roman" w:hAnsi="Times New Roman" w:cs="Times New Roman"/>
          <w:sz w:val="24"/>
          <w:szCs w:val="24"/>
          <w:bdr w:val="none" w:sz="0" w:space="0" w:color="auto" w:frame="1"/>
          <w:lang w:eastAsia="ru-RU"/>
        </w:rPr>
        <w:t>у</w:t>
      </w:r>
      <w:r w:rsidRPr="00CC60B7">
        <w:rPr>
          <w:rFonts w:ascii="Times New Roman" w:hAnsi="Times New Roman" w:cs="Times New Roman"/>
          <w:sz w:val="24"/>
          <w:szCs w:val="24"/>
          <w:bdr w:val="none" w:sz="0" w:space="0" w:color="auto" w:frame="1"/>
          <w:lang w:eastAsia="ru-RU"/>
        </w:rPr>
        <w:t xml:space="preserve">гие), двусторонние игры.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Комплексы специальной разминки перед соревнованиями.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Индивидуальные технические действия передвижения на коньках: бег скользящ</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ми, короткими, скрестными шагами, спиной вперед, повороты скрестными шагами, пер</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Технические действия владения клюшкой и шайбой: ведение, броски и удары, п</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редачи, приём и остановки, обводка, финты, отбор, вбрасывание.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Технические действия вратаря: основная стойка, передвижение, ловля и отбивание шайбы.</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Тактические действия (индивидуальные и групповые): тактика атаки, тактика об</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Учебные игры в хоккей. Участие в соревновательной деятельности.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4.7.</w:t>
      </w:r>
      <w:r w:rsidRPr="00CC60B7">
        <w:rPr>
          <w:rFonts w:ascii="Times New Roman" w:hAnsi="Times New Roman" w:cs="Times New Roman"/>
          <w:color w:val="000000"/>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4.7.1. </w:t>
      </w:r>
      <w:r w:rsidRPr="00CC60B7">
        <w:rPr>
          <w:rFonts w:ascii="Times New Roman" w:eastAsia="Times New Roman" w:hAnsi="Times New Roman" w:cs="Times New Roman"/>
          <w:color w:val="000000"/>
          <w:sz w:val="24"/>
          <w:szCs w:val="24"/>
          <w:lang w:eastAsia="zh-CN"/>
        </w:rPr>
        <w:t xml:space="preserve">При </w:t>
      </w:r>
      <w:r w:rsidRPr="00CC60B7">
        <w:rPr>
          <w:rFonts w:ascii="Times New Roman" w:hAnsi="Times New Roman" w:cs="Times New Roman"/>
          <w:color w:val="000000"/>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bdr w:val="nil"/>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CC60B7">
        <w:rPr>
          <w:rFonts w:ascii="Times New Roman" w:hAnsi="Times New Roman" w:cs="Times New Roman"/>
          <w:color w:val="000000"/>
          <w:sz w:val="24"/>
          <w:szCs w:val="24"/>
          <w:bdr w:val="nil"/>
          <w:lang w:eastAsia="ru-RU"/>
        </w:rPr>
        <w:t xml:space="preserve">готовность к служению Отечеству, его защите </w:t>
      </w:r>
      <w:r w:rsidRPr="00CC60B7">
        <w:rPr>
          <w:rFonts w:ascii="Times New Roman" w:hAnsi="Times New Roman" w:cs="Times New Roman"/>
          <w:sz w:val="24"/>
          <w:szCs w:val="24"/>
          <w:bdr w:val="none" w:sz="0" w:space="0" w:color="auto" w:frame="1"/>
          <w:lang w:eastAsia="ru-RU"/>
        </w:rPr>
        <w:t>на примере роли, традиций и развития хоккея в современном обществе, в Российской Федерации, в регионе;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сформированность основ саморазвития и самовоспитания через ценности, трад</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ции и идеалы</w:t>
      </w:r>
      <w:r w:rsidRPr="00CC60B7">
        <w:rPr>
          <w:rFonts w:ascii="Times New Roman" w:eastAsia="Times New Roman" w:hAnsi="Times New Roman" w:cs="Times New Roman"/>
          <w:sz w:val="24"/>
          <w:szCs w:val="24"/>
          <w:bdr w:val="none" w:sz="0" w:space="0" w:color="auto" w:frame="1"/>
          <w:lang w:eastAsia="ru-RU"/>
        </w:rPr>
        <w:t xml:space="preserve"> </w:t>
      </w:r>
      <w:r w:rsidRPr="00CC60B7">
        <w:rPr>
          <w:rFonts w:ascii="Times New Roman" w:hAnsi="Times New Roman" w:cs="Times New Roman"/>
          <w:sz w:val="24"/>
          <w:szCs w:val="24"/>
          <w:bdr w:val="nil"/>
          <w:lang w:eastAsia="ru-RU"/>
        </w:rPr>
        <w:t xml:space="preserve">главных хоккейных организаций регионального, всероссийского и мирового уровней, </w:t>
      </w:r>
      <w:r w:rsidRPr="00CC60B7">
        <w:rPr>
          <w:rFonts w:ascii="Times New Roman" w:eastAsia="Times New Roman" w:hAnsi="Times New Roman" w:cs="Times New Roman"/>
          <w:sz w:val="24"/>
          <w:szCs w:val="24"/>
          <w:bdr w:val="none" w:sz="0" w:space="0" w:color="auto" w:frame="1"/>
          <w:lang w:eastAsia="ru-RU"/>
        </w:rPr>
        <w:t>отечественных и зарубежных хоккейных клубов;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сформированность основных норм морали, духовно-нравственной культуры и </w:t>
      </w:r>
      <w:r w:rsidRPr="00CC60B7">
        <w:rPr>
          <w:rFonts w:ascii="Times New Roman" w:hAnsi="Times New Roman" w:cs="Times New Roman"/>
          <w:color w:val="000000"/>
          <w:sz w:val="24"/>
          <w:szCs w:val="24"/>
          <w:bdr w:val="nil"/>
          <w:shd w:val="clear" w:color="auto" w:fill="FFFFFF"/>
          <w:lang w:eastAsia="ru-RU"/>
        </w:rPr>
        <w:t>це</w:t>
      </w:r>
      <w:r w:rsidRPr="00CC60B7">
        <w:rPr>
          <w:rFonts w:ascii="Times New Roman" w:hAnsi="Times New Roman" w:cs="Times New Roman"/>
          <w:color w:val="000000"/>
          <w:sz w:val="24"/>
          <w:szCs w:val="24"/>
          <w:bdr w:val="nil"/>
          <w:shd w:val="clear" w:color="auto" w:fill="FFFFFF"/>
          <w:lang w:eastAsia="ru-RU"/>
        </w:rPr>
        <w:t>н</w:t>
      </w:r>
      <w:r w:rsidRPr="00CC60B7">
        <w:rPr>
          <w:rFonts w:ascii="Times New Roman" w:hAnsi="Times New Roman" w:cs="Times New Roman"/>
          <w:color w:val="000000"/>
          <w:sz w:val="24"/>
          <w:szCs w:val="24"/>
          <w:bdr w:val="nil"/>
          <w:shd w:val="clear" w:color="auto" w:fill="FFFFFF"/>
          <w:lang w:eastAsia="ru-RU"/>
        </w:rPr>
        <w:t>ностного отношения к физической культуре, как неотъемлемой части общечеловеческой культуры средствами хоккея;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w:t>
      </w:r>
      <w:r w:rsidRPr="00CC60B7">
        <w:rPr>
          <w:rFonts w:ascii="Times New Roman" w:hAnsi="Times New Roman" w:cs="Times New Roman"/>
          <w:color w:val="000000"/>
          <w:sz w:val="24"/>
          <w:szCs w:val="24"/>
          <w:bdr w:val="nil"/>
          <w:lang w:eastAsia="ru-RU"/>
        </w:rPr>
        <w:lastRenderedPageBreak/>
        <w:t>практике, способность к самостоятельной, творческой и ответственной деятельности средствами хоккея;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нальной, спортивной и общественной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реализация ценностей здорового и безопасного образа жизни, потребности в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зывать первую помощь.</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4.7.2. </w:t>
      </w:r>
      <w:r w:rsidRPr="00CC60B7">
        <w:rPr>
          <w:rFonts w:ascii="Times New Roman" w:hAnsi="Times New Roman" w:cs="Times New Roman"/>
          <w:color w:val="000000"/>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CC60B7">
        <w:rPr>
          <w:rFonts w:ascii="Times New Roman" w:hAnsi="Times New Roman" w:cs="Times New Roman"/>
          <w:sz w:val="24"/>
          <w:szCs w:val="24"/>
          <w:bdr w:val="nil"/>
          <w:lang w:eastAsia="ru-RU"/>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эффективно взаимодействовать и разрешать конфликты в процессе игр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вой, соревновательной деятельности, судейской практики, учитывать позиции других уч</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стников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4.7.3. </w:t>
      </w:r>
      <w:r w:rsidRPr="00CC60B7">
        <w:rPr>
          <w:rFonts w:ascii="Times New Roman" w:hAnsi="Times New Roman" w:cs="Times New Roman"/>
          <w:color w:val="000000"/>
          <w:sz w:val="24"/>
          <w:szCs w:val="24"/>
          <w:lang w:eastAsia="zh-CN"/>
        </w:rPr>
        <w:t>При изучении модуля «Хоккей» на уровне среднего общего образов</w:t>
      </w:r>
      <w:r w:rsidRPr="00CC60B7">
        <w:rPr>
          <w:rFonts w:ascii="Times New Roman" w:hAnsi="Times New Roman" w:cs="Times New Roman"/>
          <w:color w:val="000000"/>
          <w:sz w:val="24"/>
          <w:szCs w:val="24"/>
          <w:lang w:eastAsia="zh-CN"/>
        </w:rPr>
        <w:t>а</w:t>
      </w:r>
      <w:r w:rsidRPr="00CC60B7">
        <w:rPr>
          <w:rFonts w:ascii="Times New Roman" w:hAnsi="Times New Roman" w:cs="Times New Roman"/>
          <w:color w:val="000000"/>
          <w:sz w:val="24"/>
          <w:szCs w:val="24"/>
          <w:lang w:eastAsia="zh-CN"/>
        </w:rPr>
        <w:t xml:space="preserve">ния у обучающихся будут сформированы следующие </w:t>
      </w:r>
      <w:r w:rsidRPr="00CC60B7">
        <w:rPr>
          <w:rFonts w:ascii="Times New Roman" w:hAnsi="Times New Roman" w:cs="Times New Roman"/>
          <w:sz w:val="24"/>
          <w:szCs w:val="24"/>
          <w:bdr w:val="nil"/>
          <w:lang w:eastAsia="ru-RU"/>
        </w:rPr>
        <w:t>предметные результаты: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HiddenHorzOCR" w:hAnsi="Times New Roman" w:cs="Times New Roman"/>
          <w:sz w:val="24"/>
          <w:szCs w:val="24"/>
        </w:rPr>
        <w:t xml:space="preserve">знание </w:t>
      </w:r>
      <w:r w:rsidRPr="00CC60B7">
        <w:rPr>
          <w:rFonts w:ascii="Times New Roman" w:hAnsi="Times New Roman" w:cs="Times New Roman"/>
          <w:sz w:val="24"/>
          <w:szCs w:val="24"/>
          <w:bdr w:val="none" w:sz="0" w:space="0" w:color="auto" w:frame="1"/>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 и з</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 xml:space="preserve">рубежных хоккеистов и тренеров, </w:t>
      </w:r>
      <w:r w:rsidRPr="00CC60B7">
        <w:rPr>
          <w:rFonts w:ascii="Times New Roman" w:eastAsia="Times New Roman" w:hAnsi="Times New Roman" w:cs="Times New Roman"/>
          <w:color w:val="000000"/>
          <w:sz w:val="24"/>
          <w:szCs w:val="24"/>
          <w:bdr w:val="nil"/>
          <w:lang w:eastAsia="ru-RU"/>
        </w:rPr>
        <w:t>принесших славу российскому и мировому хоккею;</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HiddenHorzOCR" w:hAnsi="Times New Roman" w:cs="Times New Roman"/>
          <w:sz w:val="24"/>
          <w:szCs w:val="24"/>
        </w:rPr>
        <w:t>способность характеризовать р</w:t>
      </w:r>
      <w:r w:rsidRPr="00CC60B7">
        <w:rPr>
          <w:rFonts w:ascii="Times New Roman" w:hAnsi="Times New Roman" w:cs="Times New Roman"/>
          <w:sz w:val="24"/>
          <w:szCs w:val="24"/>
          <w:bdr w:val="none" w:sz="0" w:space="0" w:color="auto" w:frame="1"/>
          <w:lang w:eastAsia="ru-RU"/>
        </w:rPr>
        <w:t>оль и основные функции главных хоккейных орг</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низаций и федераций (международные, российские), осуществляющих управление хокк</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ем;</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rPr>
      </w:pPr>
      <w:r w:rsidRPr="00CC60B7">
        <w:rPr>
          <w:rFonts w:ascii="Times New Roman" w:eastAsia="Times New Roman" w:hAnsi="Times New Roman" w:cs="Times New Roman"/>
          <w:sz w:val="24"/>
          <w:szCs w:val="24"/>
          <w:bdr w:val="none" w:sz="0" w:space="0" w:color="auto" w:frame="1"/>
          <w:lang w:eastAsia="ru-RU"/>
        </w:rPr>
        <w:t xml:space="preserve">умение анализировать результаты соревнований, входящих в </w:t>
      </w:r>
      <w:r w:rsidRPr="00CC60B7">
        <w:rPr>
          <w:rFonts w:ascii="Times New Roman" w:hAnsi="Times New Roman" w:cs="Times New Roman"/>
          <w:sz w:val="24"/>
          <w:szCs w:val="24"/>
          <w:bdr w:val="none" w:sz="0" w:space="0" w:color="auto" w:frame="1"/>
          <w:lang w:eastAsia="ru-RU"/>
        </w:rPr>
        <w:t>официальный кале</w:t>
      </w:r>
      <w:r w:rsidRPr="00CC60B7">
        <w:rPr>
          <w:rFonts w:ascii="Times New Roman" w:hAnsi="Times New Roman" w:cs="Times New Roman"/>
          <w:sz w:val="24"/>
          <w:szCs w:val="24"/>
          <w:bdr w:val="none" w:sz="0" w:space="0" w:color="auto" w:frame="1"/>
          <w:lang w:eastAsia="ru-RU"/>
        </w:rPr>
        <w:t>н</w:t>
      </w:r>
      <w:r w:rsidRPr="00CC60B7">
        <w:rPr>
          <w:rFonts w:ascii="Times New Roman" w:hAnsi="Times New Roman" w:cs="Times New Roman"/>
          <w:sz w:val="24"/>
          <w:szCs w:val="24"/>
          <w:bdr w:val="none" w:sz="0" w:space="0" w:color="auto" w:frame="1"/>
          <w:lang w:eastAsia="ru-RU"/>
        </w:rPr>
        <w:t>дарь соревнований (международных, всероссийских, региональных);</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честв,</w:t>
      </w:r>
      <w:r w:rsidRPr="00CC60B7">
        <w:rPr>
          <w:rFonts w:ascii="Times New Roman" w:eastAsia="Times New Roman" w:hAnsi="Times New Roman" w:cs="Times New Roman"/>
          <w:sz w:val="24"/>
          <w:szCs w:val="24"/>
          <w:bdr w:val="none" w:sz="0" w:space="0" w:color="auto" w:frame="1"/>
          <w:lang w:eastAsia="ru-RU"/>
        </w:rPr>
        <w:t xml:space="preserve"> характеристика способов повышения </w:t>
      </w:r>
      <w:r w:rsidRPr="00CC60B7">
        <w:rPr>
          <w:rFonts w:ascii="Times New Roman" w:hAnsi="Times New Roman" w:cs="Times New Roman"/>
          <w:sz w:val="24"/>
          <w:szCs w:val="24"/>
          <w:bdr w:val="none" w:sz="0" w:space="0" w:color="auto" w:frame="1"/>
          <w:lang w:eastAsia="ru-RU"/>
        </w:rPr>
        <w:t>основных систем организма и развития физ</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ческих качеств;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 xml:space="preserve">ния двигательных действий, подбор подводящих, подготовительных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и специальных упражнений, самоконтроля в учебной и соревновательной деятел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ности, применение средств восстановления организма после физической нагрузки на зан</w:t>
      </w:r>
      <w:r w:rsidRPr="00CC60B7">
        <w:rPr>
          <w:rFonts w:ascii="Times New Roman" w:hAnsi="Times New Roman" w:cs="Times New Roman"/>
          <w:sz w:val="24"/>
          <w:szCs w:val="24"/>
          <w:bdr w:val="none" w:sz="0" w:space="0" w:color="auto" w:frame="1"/>
          <w:lang w:eastAsia="ru-RU"/>
        </w:rPr>
        <w:t>я</w:t>
      </w:r>
      <w:r w:rsidRPr="00CC60B7">
        <w:rPr>
          <w:rFonts w:ascii="Times New Roman" w:hAnsi="Times New Roman" w:cs="Times New Roman"/>
          <w:sz w:val="24"/>
          <w:szCs w:val="24"/>
          <w:bdr w:val="none" w:sz="0" w:space="0" w:color="auto" w:frame="1"/>
          <w:lang w:eastAsia="ru-RU"/>
        </w:rPr>
        <w:t>тиях хоккеем в учебной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знание и применение основ </w:t>
      </w:r>
      <w:r w:rsidRPr="00CC60B7">
        <w:rPr>
          <w:rFonts w:ascii="Times New Roman" w:eastAsia="Times New Roman" w:hAnsi="Times New Roman" w:cs="Times New Roman"/>
          <w:sz w:val="24"/>
          <w:szCs w:val="24"/>
          <w:bdr w:val="nil"/>
          <w:lang w:eastAsia="ru-RU"/>
        </w:rPr>
        <w:t xml:space="preserve">формирования сбалансированного питания </w:t>
      </w:r>
      <w:r w:rsidRPr="00CC60B7">
        <w:rPr>
          <w:rFonts w:ascii="Times New Roman" w:hAnsi="Times New Roman" w:cs="Times New Roman"/>
          <w:sz w:val="24"/>
          <w:szCs w:val="24"/>
          <w:bdr w:val="none" w:sz="0" w:space="0" w:color="auto" w:frame="1"/>
          <w:lang w:eastAsia="ru-RU"/>
        </w:rPr>
        <w:t>хоккеиста;</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составление, подбор и выполнение упражнений с учетом их классификации для с</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ставления комплексов, в том числе индивидуальных, различной направленности;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использование п</w:t>
      </w:r>
      <w:r w:rsidRPr="00CC60B7">
        <w:rPr>
          <w:rFonts w:ascii="Times New Roman" w:hAnsi="Times New Roman" w:cs="Times New Roman"/>
          <w:sz w:val="24"/>
          <w:szCs w:val="24"/>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CC60B7">
        <w:rPr>
          <w:rFonts w:ascii="Times New Roman" w:eastAsia="Times New Roman" w:hAnsi="Times New Roman" w:cs="Times New Roman"/>
          <w:sz w:val="24"/>
          <w:szCs w:val="24"/>
          <w:bdr w:val="none" w:sz="0" w:space="0" w:color="auto" w:frame="1"/>
          <w:lang w:eastAsia="ru-RU"/>
        </w:rPr>
        <w:t xml:space="preserve">упражнений, формирующих </w:t>
      </w:r>
      <w:r w:rsidRPr="00CC60B7">
        <w:rPr>
          <w:rFonts w:ascii="Times New Roman" w:hAnsi="Times New Roman" w:cs="Times New Roman"/>
          <w:sz w:val="24"/>
          <w:szCs w:val="24"/>
          <w:bdr w:val="none" w:sz="0" w:space="0" w:color="auto" w:frame="1"/>
          <w:lang w:eastAsia="ru-RU"/>
        </w:rPr>
        <w:t>двигател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 xml:space="preserve">ные умения и навыки технических и тактических действий хоккеиста, </w:t>
      </w:r>
      <w:r w:rsidRPr="00CC60B7">
        <w:rPr>
          <w:rFonts w:ascii="Times New Roman" w:eastAsia="Times New Roman" w:hAnsi="Times New Roman" w:cs="Times New Roman"/>
          <w:sz w:val="24"/>
          <w:szCs w:val="24"/>
          <w:lang w:eastAsia="ru-RU"/>
        </w:rPr>
        <w:t>определение их э</w:t>
      </w:r>
      <w:r w:rsidRPr="00CC60B7">
        <w:rPr>
          <w:rFonts w:ascii="Times New Roman" w:eastAsia="Times New Roman" w:hAnsi="Times New Roman" w:cs="Times New Roman"/>
          <w:sz w:val="24"/>
          <w:szCs w:val="24"/>
          <w:lang w:eastAsia="ru-RU"/>
        </w:rPr>
        <w:t>ф</w:t>
      </w:r>
      <w:r w:rsidRPr="00CC60B7">
        <w:rPr>
          <w:rFonts w:ascii="Times New Roman" w:eastAsia="Times New Roman" w:hAnsi="Times New Roman" w:cs="Times New Roman"/>
          <w:sz w:val="24"/>
          <w:szCs w:val="24"/>
          <w:lang w:eastAsia="ru-RU"/>
        </w:rPr>
        <w:t>фективность;</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Times New Roman" w:hAnsi="Times New Roman" w:cs="Times New Roman"/>
          <w:sz w:val="24"/>
          <w:szCs w:val="24"/>
          <w:bdr w:val="nil"/>
          <w:lang w:eastAsia="ru-RU"/>
        </w:rPr>
        <w:lastRenderedPageBreak/>
        <w:t xml:space="preserve">знание техники выполнения и демонстрация правильной техники и выполнения упражнения для воспитания физических качеств, умение </w:t>
      </w:r>
      <w:r w:rsidRPr="00CC60B7">
        <w:rPr>
          <w:rFonts w:ascii="Times New Roman" w:hAnsi="Times New Roman" w:cs="Times New Roman"/>
          <w:sz w:val="24"/>
          <w:szCs w:val="24"/>
          <w:bdr w:val="nil"/>
          <w:lang w:eastAsia="ru-RU"/>
        </w:rPr>
        <w:t>выявлять и устранять ошибки при выполнении упражнений;</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знание классификации техники и тактики игры в хоккей, технических и тактич</w:t>
      </w:r>
      <w:r w:rsidRPr="00CC60B7">
        <w:rPr>
          <w:rFonts w:ascii="Times New Roman" w:eastAsia="Times New Roman" w:hAnsi="Times New Roman" w:cs="Times New Roman"/>
          <w:sz w:val="24"/>
          <w:szCs w:val="24"/>
          <w:bdr w:val="none" w:sz="0" w:space="0" w:color="auto" w:frame="1"/>
          <w:lang w:eastAsia="ru-RU"/>
        </w:rPr>
        <w:t>е</w:t>
      </w:r>
      <w:r w:rsidRPr="00CC60B7">
        <w:rPr>
          <w:rFonts w:ascii="Times New Roman" w:eastAsia="Times New Roman" w:hAnsi="Times New Roman" w:cs="Times New Roman"/>
          <w:sz w:val="24"/>
          <w:szCs w:val="24"/>
          <w:bdr w:val="none" w:sz="0" w:space="0" w:color="auto" w:frame="1"/>
          <w:lang w:eastAsia="ru-RU"/>
        </w:rPr>
        <w:t xml:space="preserve">ских элементов хоккея, </w:t>
      </w:r>
      <w:r w:rsidRPr="00CC60B7">
        <w:rPr>
          <w:rFonts w:ascii="Times New Roman" w:eastAsia="Times New Roman" w:hAnsi="Times New Roman" w:cs="Times New Roman"/>
          <w:sz w:val="24"/>
          <w:szCs w:val="24"/>
          <w:bdr w:val="nil"/>
          <w:lang w:eastAsia="ru-RU"/>
        </w:rPr>
        <w:t xml:space="preserve">применение и владение </w:t>
      </w:r>
      <w:r w:rsidRPr="00CC60B7">
        <w:rPr>
          <w:rFonts w:ascii="Times New Roman" w:eastAsia="Times New Roman" w:hAnsi="Times New Roman" w:cs="Times New Roman"/>
          <w:sz w:val="24"/>
          <w:szCs w:val="24"/>
          <w:bdr w:val="none" w:sz="0" w:space="0" w:color="auto" w:frame="1"/>
          <w:lang w:eastAsia="ru-RU"/>
        </w:rPr>
        <w:t xml:space="preserve">техническими </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cs="Times New Roman"/>
          <w:sz w:val="24"/>
          <w:szCs w:val="24"/>
          <w:bdr w:val="none" w:sz="0" w:space="0" w:color="auto" w:frame="1"/>
          <w:lang w:eastAsia="ru-RU"/>
        </w:rPr>
      </w:pPr>
      <w:r w:rsidRPr="00CC60B7">
        <w:rPr>
          <w:rFonts w:ascii="Times New Roman" w:eastAsia="Times New Roman" w:hAnsi="Times New Roman" w:cs="Times New Roman"/>
          <w:sz w:val="24"/>
          <w:szCs w:val="24"/>
          <w:bdr w:val="none" w:sz="0" w:space="0" w:color="auto" w:frame="1"/>
          <w:lang w:eastAsia="ru-RU"/>
        </w:rPr>
        <w:t>и тактическими элементами в игровых заданиях и соревнованиях;</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cs="Times New Roman"/>
          <w:sz w:val="24"/>
          <w:szCs w:val="24"/>
          <w:bdr w:val="nil"/>
          <w:lang w:eastAsia="ru-RU"/>
        </w:rPr>
      </w:pPr>
      <w:r w:rsidRPr="00CC60B7">
        <w:rPr>
          <w:rFonts w:ascii="Times New Roman" w:eastAsia="Times New Roman" w:hAnsi="Times New Roman" w:cs="Times New Roman"/>
          <w:sz w:val="24"/>
          <w:szCs w:val="24"/>
          <w:lang w:eastAsia="ru-RU"/>
        </w:rPr>
        <w:t xml:space="preserve">выполнение командных атакующих действий и </w:t>
      </w:r>
      <w:r w:rsidRPr="00CC60B7">
        <w:rPr>
          <w:rFonts w:ascii="Times New Roman" w:hAnsi="Times New Roman" w:cs="Times New Roman"/>
          <w:sz w:val="24"/>
          <w:szCs w:val="24"/>
        </w:rPr>
        <w:t>способов атаки и контратаки в хо</w:t>
      </w:r>
      <w:r w:rsidRPr="00CC60B7">
        <w:rPr>
          <w:rFonts w:ascii="Times New Roman" w:hAnsi="Times New Roman" w:cs="Times New Roman"/>
          <w:sz w:val="24"/>
          <w:szCs w:val="24"/>
        </w:rPr>
        <w:t>к</w:t>
      </w:r>
      <w:r w:rsidRPr="00CC60B7">
        <w:rPr>
          <w:rFonts w:ascii="Times New Roman" w:hAnsi="Times New Roman" w:cs="Times New Roman"/>
          <w:sz w:val="24"/>
          <w:szCs w:val="24"/>
        </w:rPr>
        <w:t xml:space="preserve">кее, </w:t>
      </w:r>
      <w:r w:rsidRPr="00CC60B7">
        <w:rPr>
          <w:rFonts w:ascii="Times New Roman" w:eastAsia="Times New Roman" w:hAnsi="Times New Roman" w:cs="Times New Roman"/>
          <w:sz w:val="24"/>
          <w:szCs w:val="24"/>
          <w:bdr w:val="nil"/>
          <w:lang w:eastAsia="ru-RU"/>
        </w:rPr>
        <w:t>тактических комбинаций при различных игровых ситуациях;</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выявление ошибок в технике выполнения упражнений, формирующих двигател</w:t>
      </w:r>
      <w:r w:rsidRPr="00CC60B7">
        <w:rPr>
          <w:rFonts w:ascii="Times New Roman" w:hAnsi="Times New Roman" w:cs="Times New Roman"/>
          <w:sz w:val="24"/>
          <w:szCs w:val="24"/>
          <w:bdr w:val="none" w:sz="0" w:space="0" w:color="auto" w:frame="1"/>
          <w:lang w:eastAsia="ru-RU"/>
        </w:rPr>
        <w:t>ь</w:t>
      </w:r>
      <w:r w:rsidRPr="00CC60B7">
        <w:rPr>
          <w:rFonts w:ascii="Times New Roman" w:hAnsi="Times New Roman" w:cs="Times New Roman"/>
          <w:sz w:val="24"/>
          <w:szCs w:val="24"/>
          <w:bdr w:val="none" w:sz="0" w:space="0" w:color="auto" w:frame="1"/>
          <w:lang w:eastAsia="ru-RU"/>
        </w:rPr>
        <w:t>ные умения и навыки технических и тактических действий хоккеиста;</w:t>
      </w:r>
    </w:p>
    <w:p w:rsidR="00CC60B7" w:rsidRPr="00CC60B7" w:rsidRDefault="00CC60B7" w:rsidP="00CC60B7">
      <w:pPr>
        <w:pBdr>
          <w:top w:val="nil"/>
          <w:left w:val="nil"/>
          <w:bottom w:val="nil"/>
          <w:right w:val="nil"/>
          <w:between w:val="nil"/>
          <w:bar w:val="nil"/>
        </w:pBd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демонстрация </w:t>
      </w:r>
      <w:r w:rsidRPr="00CC60B7">
        <w:rPr>
          <w:rFonts w:ascii="Times New Roman" w:hAnsi="Times New Roman" w:cs="Times New Roman"/>
          <w:sz w:val="24"/>
          <w:szCs w:val="24"/>
          <w:bdr w:val="nil"/>
          <w:lang w:eastAsia="ru-RU"/>
        </w:rPr>
        <w:t>совершенствования техники передвижения на коньках, техники вл</w:t>
      </w:r>
      <w:r w:rsidRPr="00CC60B7">
        <w:rPr>
          <w:rFonts w:ascii="Times New Roman" w:hAnsi="Times New Roman" w:cs="Times New Roman"/>
          <w:sz w:val="24"/>
          <w:szCs w:val="24"/>
          <w:bdr w:val="nil"/>
          <w:lang w:eastAsia="ru-RU"/>
        </w:rPr>
        <w:t>а</w:t>
      </w:r>
      <w:r w:rsidRPr="00CC60B7">
        <w:rPr>
          <w:rFonts w:ascii="Times New Roman" w:hAnsi="Times New Roman" w:cs="Times New Roman"/>
          <w:sz w:val="24"/>
          <w:szCs w:val="24"/>
          <w:bdr w:val="nil"/>
          <w:lang w:eastAsia="ru-RU"/>
        </w:rPr>
        <w:t>дения клюшкой и шайбой, техники игры вратаря, индивидуальных, групповых и коман</w:t>
      </w:r>
      <w:r w:rsidRPr="00CC60B7">
        <w:rPr>
          <w:rFonts w:ascii="Times New Roman" w:hAnsi="Times New Roman" w:cs="Times New Roman"/>
          <w:sz w:val="24"/>
          <w:szCs w:val="24"/>
          <w:bdr w:val="nil"/>
          <w:lang w:eastAsia="ru-RU"/>
        </w:rPr>
        <w:t>д</w:t>
      </w:r>
      <w:r w:rsidRPr="00CC60B7">
        <w:rPr>
          <w:rFonts w:ascii="Times New Roman" w:hAnsi="Times New Roman" w:cs="Times New Roman"/>
          <w:sz w:val="24"/>
          <w:szCs w:val="24"/>
          <w:bdr w:val="nil"/>
          <w:lang w:eastAsia="ru-RU"/>
        </w:rPr>
        <w:t>ных тактических действий;</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CC60B7" w:rsidRPr="00CC60B7" w:rsidRDefault="00CC60B7" w:rsidP="00CC60B7">
      <w:pPr>
        <w:tabs>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соблюдение требований безопасности при организации занятий хоккеем, </w:t>
      </w:r>
      <w:r w:rsidRPr="00CC60B7">
        <w:rPr>
          <w:rFonts w:ascii="Times New Roman" w:eastAsia="Times New Roman" w:hAnsi="Times New Roman" w:cs="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CC60B7" w:rsidRPr="00CC60B7" w:rsidRDefault="00CC60B7" w:rsidP="00CC60B7">
      <w:pPr>
        <w:tabs>
          <w:tab w:val="left" w:pos="709"/>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использование занятий хоккеем для организации индивидуального отдыха и дос</w:t>
      </w:r>
      <w:r w:rsidRPr="00CC60B7">
        <w:rPr>
          <w:rFonts w:ascii="Times New Roman" w:eastAsia="Times New Roman" w:hAnsi="Times New Roman" w:cs="Times New Roman"/>
          <w:color w:val="000000"/>
          <w:sz w:val="24"/>
          <w:szCs w:val="24"/>
          <w:bdr w:val="nil"/>
          <w:lang w:eastAsia="ru-RU"/>
        </w:rPr>
        <w:t>у</w:t>
      </w:r>
      <w:r w:rsidRPr="00CC60B7">
        <w:rPr>
          <w:rFonts w:ascii="Times New Roman" w:eastAsia="Times New Roman" w:hAnsi="Times New Roman" w:cs="Times New Roman"/>
          <w:color w:val="000000"/>
          <w:sz w:val="24"/>
          <w:szCs w:val="24"/>
          <w:bdr w:val="nil"/>
          <w:lang w:eastAsia="ru-RU"/>
        </w:rPr>
        <w:t>га, укрепления собственного здоровья, повышения уровня физических кондиций;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il"/>
          <w:lang w:eastAsia="ru-RU"/>
        </w:rPr>
        <w:t xml:space="preserve">проведение </w:t>
      </w:r>
      <w:r w:rsidRPr="00CC60B7">
        <w:rPr>
          <w:rFonts w:ascii="Times New Roman" w:hAnsi="Times New Roman" w:cs="Times New Roman"/>
          <w:sz w:val="24"/>
          <w:szCs w:val="24"/>
          <w:bdr w:val="none" w:sz="0" w:space="0" w:color="auto" w:frame="1"/>
          <w:lang w:eastAsia="ru-RU"/>
        </w:rPr>
        <w:t>тестирования уровня физической подготовленности хоккеистов, хара</w:t>
      </w:r>
      <w:r w:rsidRPr="00CC60B7">
        <w:rPr>
          <w:rFonts w:ascii="Times New Roman" w:hAnsi="Times New Roman" w:cs="Times New Roman"/>
          <w:sz w:val="24"/>
          <w:szCs w:val="24"/>
          <w:bdr w:val="none" w:sz="0" w:space="0" w:color="auto" w:frame="1"/>
          <w:lang w:eastAsia="ru-RU"/>
        </w:rPr>
        <w:t>к</w:t>
      </w:r>
      <w:r w:rsidRPr="00CC60B7">
        <w:rPr>
          <w:rFonts w:ascii="Times New Roman" w:hAnsi="Times New Roman" w:cs="Times New Roman"/>
          <w:sz w:val="24"/>
          <w:szCs w:val="24"/>
          <w:bdr w:val="none" w:sz="0" w:space="0" w:color="auto" w:frame="1"/>
          <w:lang w:eastAsia="ru-RU"/>
        </w:rPr>
        <w:t xml:space="preserve">теристика основных показателей развития физических качеств и состояния здоровья, </w:t>
      </w:r>
      <w:r w:rsidRPr="00CC60B7">
        <w:rPr>
          <w:rFonts w:ascii="Times New Roman" w:hAnsi="Times New Roman" w:cs="Times New Roman"/>
          <w:sz w:val="24"/>
          <w:szCs w:val="24"/>
        </w:rPr>
        <w:t>сравнение своих результатов выполнения контрольных упражнений с эталонными резул</w:t>
      </w:r>
      <w:r w:rsidRPr="00CC60B7">
        <w:rPr>
          <w:rFonts w:ascii="Times New Roman" w:hAnsi="Times New Roman" w:cs="Times New Roman"/>
          <w:sz w:val="24"/>
          <w:szCs w:val="24"/>
        </w:rPr>
        <w:t>ь</w:t>
      </w:r>
      <w:r w:rsidRPr="00CC60B7">
        <w:rPr>
          <w:rFonts w:ascii="Times New Roman" w:hAnsi="Times New Roman" w:cs="Times New Roman"/>
          <w:sz w:val="24"/>
          <w:szCs w:val="24"/>
        </w:rPr>
        <w:t>татами;</w:t>
      </w:r>
    </w:p>
    <w:p w:rsidR="00CC60B7" w:rsidRPr="00CC60B7" w:rsidRDefault="00CC60B7" w:rsidP="00CC60B7">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s="Times New Roman"/>
          <w:color w:val="000000"/>
          <w:sz w:val="24"/>
          <w:szCs w:val="24"/>
          <w:bdr w:val="nil"/>
          <w:lang w:eastAsia="ru-RU"/>
        </w:rPr>
      </w:pPr>
      <w:r w:rsidRPr="00CC60B7">
        <w:rPr>
          <w:rFonts w:ascii="Times New Roman" w:eastAsia="Times New Roman" w:hAnsi="Times New Roman" w:cs="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w:t>
      </w:r>
      <w:r w:rsidRPr="00CC60B7">
        <w:rPr>
          <w:rFonts w:ascii="Times New Roman" w:eastAsia="Times New Roman" w:hAnsi="Times New Roman" w:cs="Times New Roman"/>
          <w:color w:val="000000"/>
          <w:sz w:val="24"/>
          <w:szCs w:val="24"/>
          <w:bdr w:val="nil"/>
          <w:lang w:eastAsia="ru-RU"/>
        </w:rPr>
        <w:t>о</w:t>
      </w:r>
      <w:r w:rsidRPr="00CC60B7">
        <w:rPr>
          <w:rFonts w:ascii="Times New Roman" w:eastAsia="Times New Roman" w:hAnsi="Times New Roman" w:cs="Times New Roman"/>
          <w:color w:val="000000"/>
          <w:sz w:val="24"/>
          <w:szCs w:val="24"/>
          <w:bdr w:val="nil"/>
          <w:lang w:eastAsia="ru-RU"/>
        </w:rPr>
        <w:t>нальной направленностью, данные контроля динамики индивидуального физического развития и уровня физической подготовленности;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 xml:space="preserve">знание и применение способов и методов профилактики </w:t>
      </w:r>
      <w:r w:rsidRPr="00CC60B7">
        <w:rPr>
          <w:rFonts w:ascii="Times New Roman" w:eastAsia="Times New Roman" w:hAnsi="Times New Roman" w:cs="Times New Roman"/>
          <w:sz w:val="24"/>
          <w:szCs w:val="24"/>
          <w:bdr w:val="none" w:sz="0" w:space="0" w:color="auto" w:frame="1"/>
          <w:lang w:eastAsia="ru-RU"/>
        </w:rPr>
        <w:t>пагубных привычек,</w:t>
      </w:r>
      <w:r w:rsidRPr="00CC60B7">
        <w:rPr>
          <w:rFonts w:ascii="Times New Roman" w:hAnsi="Times New Roman" w:cs="Times New Roman"/>
          <w:sz w:val="24"/>
          <w:szCs w:val="24"/>
          <w:bdr w:val="none" w:sz="0" w:space="0" w:color="auto" w:frame="1"/>
          <w:lang w:eastAsia="ru-RU"/>
        </w:rPr>
        <w:t xml:space="preserve"> ас</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циального и созависимого поведения, знание антидопинговых правил.</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127.9.5. Модуль «Футбол».</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127.9.5.1. Пояснительная записка модуля «Футбол».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 по различным видов спорта.</w:t>
      </w:r>
    </w:p>
    <w:p w:rsidR="00CC60B7" w:rsidRPr="00CC60B7" w:rsidRDefault="00CC60B7" w:rsidP="00CC60B7">
      <w:pPr>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Times New Roman" w:hAnsi="Times New Roman" w:cs="Times New Roman"/>
          <w:sz w:val="24"/>
          <w:szCs w:val="24"/>
        </w:rPr>
        <w:t xml:space="preserve">Футбол </w:t>
      </w:r>
      <w:r w:rsidRPr="00CC60B7">
        <w:rPr>
          <w:rFonts w:ascii="Times New Roman" w:eastAsia="Arial Unicode MS" w:hAnsi="Times New Roman" w:cs="Times New Roman"/>
          <w:sz w:val="24"/>
          <w:szCs w:val="24"/>
          <w:bdr w:val="nil"/>
          <w:lang w:eastAsia="ru-RU"/>
        </w:rPr>
        <w:t xml:space="preserve">является эффективным средством физического воспитания, </w:t>
      </w:r>
      <w:r w:rsidRPr="00CC60B7">
        <w:rPr>
          <w:rFonts w:ascii="Times New Roman" w:hAnsi="Times New Roman" w:cs="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CC60B7">
        <w:rPr>
          <w:rFonts w:ascii="Times New Roman" w:eastAsia="SchoolBookSanPin" w:hAnsi="Times New Roman" w:cs="Times New Roman"/>
          <w:sz w:val="24"/>
          <w:szCs w:val="24"/>
        </w:rPr>
        <w:t>обучающихся</w:t>
      </w:r>
      <w:r w:rsidRPr="00CC60B7">
        <w:rPr>
          <w:rFonts w:ascii="Times New Roman" w:hAnsi="Times New Roman" w:cs="Times New Roman"/>
          <w:sz w:val="24"/>
          <w:szCs w:val="24"/>
          <w:lang w:eastAsia="zh-CN"/>
        </w:rPr>
        <w:t xml:space="preserve"> </w:t>
      </w:r>
      <w:r w:rsidRPr="00CC60B7">
        <w:rPr>
          <w:rFonts w:ascii="Times New Roman" w:hAnsi="Times New Roman" w:cs="Times New Roman"/>
          <w:sz w:val="24"/>
          <w:szCs w:val="24"/>
          <w:bdr w:val="nil"/>
          <w:lang w:eastAsia="ru-RU"/>
        </w:rPr>
        <w:t>к систематическим занятиям физич</w:t>
      </w:r>
      <w:r w:rsidRPr="00CC60B7">
        <w:rPr>
          <w:rFonts w:ascii="Times New Roman" w:hAnsi="Times New Roman" w:cs="Times New Roman"/>
          <w:sz w:val="24"/>
          <w:szCs w:val="24"/>
          <w:bdr w:val="nil"/>
          <w:lang w:eastAsia="ru-RU"/>
        </w:rPr>
        <w:t>е</w:t>
      </w:r>
      <w:r w:rsidRPr="00CC60B7">
        <w:rPr>
          <w:rFonts w:ascii="Times New Roman" w:hAnsi="Times New Roman" w:cs="Times New Roman"/>
          <w:sz w:val="24"/>
          <w:szCs w:val="24"/>
          <w:bdr w:val="nil"/>
          <w:lang w:eastAsia="ru-RU"/>
        </w:rPr>
        <w:t>ской культурой и спортом, их личностному и профессиональному самоопределению.</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 xml:space="preserve">мандный дух, познаются основы взаимодействия друг с другом. Футбол – </w:t>
      </w:r>
      <w:r w:rsidRPr="00CC60B7">
        <w:rPr>
          <w:rFonts w:ascii="Times New Roman" w:eastAsia="Times New Roman" w:hAnsi="Times New Roman" w:cs="Times New Roman"/>
          <w:spacing w:val="-3"/>
          <w:sz w:val="24"/>
          <w:szCs w:val="24"/>
        </w:rPr>
        <w:t xml:space="preserve">командная </w:t>
      </w:r>
      <w:r w:rsidRPr="00CC60B7">
        <w:rPr>
          <w:rFonts w:ascii="Times New Roman" w:eastAsia="Times New Roman" w:hAnsi="Times New Roman" w:cs="Times New Roman"/>
          <w:sz w:val="24"/>
          <w:szCs w:val="24"/>
        </w:rPr>
        <w:t xml:space="preserve">игра, в которой каждому члену </w:t>
      </w:r>
      <w:r w:rsidRPr="00CC60B7">
        <w:rPr>
          <w:rFonts w:ascii="Times New Roman" w:eastAsia="Times New Roman" w:hAnsi="Times New Roman" w:cs="Times New Roman"/>
          <w:spacing w:val="-3"/>
          <w:sz w:val="24"/>
          <w:szCs w:val="24"/>
        </w:rPr>
        <w:t xml:space="preserve">команды </w:t>
      </w:r>
      <w:r w:rsidRPr="00CC60B7">
        <w:rPr>
          <w:rFonts w:ascii="Times New Roman" w:eastAsia="Times New Roman" w:hAnsi="Times New Roman" w:cs="Times New Roman"/>
          <w:sz w:val="24"/>
          <w:szCs w:val="24"/>
        </w:rPr>
        <w:t>надо уметь выстраивать отношения с другими игрок</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 xml:space="preserve">ми. Психологический климат в </w:t>
      </w:r>
      <w:r w:rsidRPr="00CC60B7">
        <w:rPr>
          <w:rFonts w:ascii="Times New Roman" w:eastAsia="Times New Roman" w:hAnsi="Times New Roman" w:cs="Times New Roman"/>
          <w:spacing w:val="-3"/>
          <w:sz w:val="24"/>
          <w:szCs w:val="24"/>
        </w:rPr>
        <w:t xml:space="preserve">команде </w:t>
      </w:r>
      <w:r w:rsidRPr="00CC60B7">
        <w:rPr>
          <w:rFonts w:ascii="Times New Roman" w:eastAsia="Times New Roman" w:hAnsi="Times New Roman" w:cs="Times New Roman"/>
          <w:sz w:val="24"/>
          <w:szCs w:val="24"/>
        </w:rPr>
        <w:t xml:space="preserve">играет определяющую роль и оказывает серьезное </w:t>
      </w:r>
      <w:r w:rsidRPr="00CC60B7">
        <w:rPr>
          <w:rFonts w:ascii="Times New Roman" w:eastAsia="Times New Roman" w:hAnsi="Times New Roman" w:cs="Times New Roman"/>
          <w:sz w:val="24"/>
          <w:szCs w:val="24"/>
        </w:rPr>
        <w:lastRenderedPageBreak/>
        <w:t xml:space="preserve">влияние на результат. Футбол дает возможность выработать коммуникативные навыки, развить чувство сплочённости и желание </w:t>
      </w:r>
      <w:r w:rsidRPr="00CC60B7">
        <w:rPr>
          <w:rFonts w:ascii="Times New Roman" w:eastAsia="Times New Roman" w:hAnsi="Times New Roman" w:cs="Times New Roman"/>
          <w:spacing w:val="-3"/>
          <w:sz w:val="24"/>
          <w:szCs w:val="24"/>
        </w:rPr>
        <w:t xml:space="preserve">находить </w:t>
      </w:r>
      <w:r w:rsidRPr="00CC60B7">
        <w:rPr>
          <w:rFonts w:ascii="Times New Roman" w:eastAsia="Times New Roman" w:hAnsi="Times New Roman" w:cs="Times New Roman"/>
          <w:sz w:val="24"/>
          <w:szCs w:val="24"/>
        </w:rPr>
        <w:t>общий язык с партнером, а также р</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 xml:space="preserve">шать </w:t>
      </w:r>
      <w:r w:rsidRPr="00CC60B7">
        <w:rPr>
          <w:rFonts w:ascii="Times New Roman" w:eastAsia="Times New Roman" w:hAnsi="Times New Roman" w:cs="Times New Roman"/>
          <w:spacing w:val="-3"/>
          <w:sz w:val="24"/>
          <w:szCs w:val="24"/>
        </w:rPr>
        <w:t>конфликтные</w:t>
      </w:r>
      <w:r w:rsidRPr="00CC60B7">
        <w:rPr>
          <w:rFonts w:ascii="Times New Roman" w:eastAsia="Times New Roman" w:hAnsi="Times New Roman" w:cs="Times New Roman"/>
          <w:spacing w:val="1"/>
          <w:sz w:val="24"/>
          <w:szCs w:val="24"/>
        </w:rPr>
        <w:t xml:space="preserve"> </w:t>
      </w:r>
      <w:r w:rsidRPr="00CC60B7">
        <w:rPr>
          <w:rFonts w:ascii="Times New Roman" w:eastAsia="Times New Roman" w:hAnsi="Times New Roman" w:cs="Times New Roman"/>
          <w:sz w:val="24"/>
          <w:szCs w:val="24"/>
        </w:rPr>
        <w:t>ситуации.</w:t>
      </w:r>
    </w:p>
    <w:p w:rsidR="00CC60B7" w:rsidRPr="00CC60B7" w:rsidRDefault="00CC60B7" w:rsidP="00CC60B7">
      <w:pPr>
        <w:autoSpaceDE w:val="0"/>
        <w:autoSpaceDN w:val="0"/>
        <w:spacing w:after="0" w:line="240" w:lineRule="auto"/>
        <w:ind w:firstLine="709"/>
        <w:jc w:val="both"/>
        <w:rPr>
          <w:rFonts w:ascii="Times New Roman" w:eastAsia="Courier New" w:hAnsi="Times New Roman" w:cs="Times New Roman"/>
          <w:sz w:val="24"/>
          <w:szCs w:val="24"/>
          <w:lang w:eastAsia="ru-RU" w:bidi="ru-RU"/>
        </w:rPr>
      </w:pPr>
      <w:r w:rsidRPr="00CC60B7">
        <w:rPr>
          <w:rFonts w:ascii="Times New Roman" w:eastAsia="Courier New" w:hAnsi="Times New Roman" w:cs="Times New Roman"/>
          <w:sz w:val="24"/>
          <w:szCs w:val="24"/>
          <w:lang w:eastAsia="ru-RU" w:bidi="ru-RU"/>
        </w:rPr>
        <w:t>Систематические занятия футболом оказывают на организм обучающихся всест</w:t>
      </w:r>
      <w:r w:rsidRPr="00CC60B7">
        <w:rPr>
          <w:rFonts w:ascii="Times New Roman" w:eastAsia="Courier New" w:hAnsi="Times New Roman" w:cs="Times New Roman"/>
          <w:sz w:val="24"/>
          <w:szCs w:val="24"/>
          <w:lang w:eastAsia="ru-RU" w:bidi="ru-RU"/>
        </w:rPr>
        <w:t>о</w:t>
      </w:r>
      <w:r w:rsidRPr="00CC60B7">
        <w:rPr>
          <w:rFonts w:ascii="Times New Roman" w:eastAsia="Courier New" w:hAnsi="Times New Roman" w:cs="Times New Roman"/>
          <w:sz w:val="24"/>
          <w:szCs w:val="24"/>
          <w:lang w:eastAsia="ru-RU" w:bidi="ru-RU"/>
        </w:rPr>
        <w:t>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C60B7" w:rsidRPr="00CC60B7" w:rsidRDefault="00CC60B7" w:rsidP="00CC60B7">
      <w:pPr>
        <w:autoSpaceDE w:val="0"/>
        <w:autoSpaceDN w:val="0"/>
        <w:spacing w:after="0" w:line="240" w:lineRule="auto"/>
        <w:ind w:firstLine="709"/>
        <w:jc w:val="both"/>
        <w:rPr>
          <w:rFonts w:ascii="Times New Roman" w:eastAsia="Courier New" w:hAnsi="Times New Roman" w:cs="Times New Roman"/>
          <w:sz w:val="24"/>
          <w:szCs w:val="24"/>
          <w:lang w:eastAsia="ru-RU" w:bidi="ru-RU"/>
        </w:rPr>
      </w:pPr>
      <w:r w:rsidRPr="00CC60B7">
        <w:rPr>
          <w:rFonts w:ascii="Times New Roman" w:eastAsia="Courier New" w:hAnsi="Times New Roman" w:cs="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CC60B7">
        <w:rPr>
          <w:rFonts w:ascii="Times New Roman" w:eastAsia="Times New Roman" w:hAnsi="Times New Roman" w:cs="Times New Roman"/>
          <w:sz w:val="24"/>
          <w:szCs w:val="24"/>
          <w:lang w:eastAsia="ru-RU" w:bidi="ru-RU"/>
        </w:rPr>
        <w:t>заболеваемость</w:t>
      </w:r>
      <w:r w:rsidRPr="00CC60B7">
        <w:rPr>
          <w:rFonts w:ascii="Times New Roman" w:eastAsia="Courier New" w:hAnsi="Times New Roman" w:cs="Times New Roman"/>
          <w:sz w:val="24"/>
          <w:szCs w:val="24"/>
          <w:lang w:eastAsia="ru-RU" w:bidi="ru-RU"/>
        </w:rPr>
        <w:t xml:space="preserve"> и утомление у обучающихся, возникающее в ходе учебных занятий.</w:t>
      </w:r>
    </w:p>
    <w:p w:rsidR="00CC60B7" w:rsidRPr="00CC60B7" w:rsidRDefault="00CC60B7" w:rsidP="00CC60B7">
      <w:pPr>
        <w:spacing w:after="0" w:line="240" w:lineRule="auto"/>
        <w:ind w:firstLine="709"/>
        <w:jc w:val="both"/>
        <w:rPr>
          <w:rFonts w:ascii="Times New Roman" w:eastAsia="Courier New" w:hAnsi="Times New Roman" w:cs="Times New Roman"/>
          <w:sz w:val="24"/>
          <w:szCs w:val="24"/>
          <w:lang w:eastAsia="ru-RU" w:bidi="ru-RU"/>
        </w:rPr>
      </w:pPr>
      <w:r w:rsidRPr="00CC60B7">
        <w:rPr>
          <w:rFonts w:ascii="Times New Roman" w:hAnsi="Times New Roman" w:cs="Times New Roman"/>
          <w:sz w:val="24"/>
          <w:szCs w:val="24"/>
        </w:rPr>
        <w:t>127.9.</w:t>
      </w:r>
      <w:r w:rsidRPr="00CC60B7">
        <w:rPr>
          <w:rFonts w:ascii="Times New Roman" w:eastAsia="Times New Roman" w:hAnsi="Times New Roman" w:cs="Times New Roman"/>
          <w:sz w:val="24"/>
          <w:szCs w:val="24"/>
        </w:rPr>
        <w:t>5.2. </w:t>
      </w:r>
      <w:r w:rsidRPr="00CC60B7">
        <w:rPr>
          <w:rFonts w:ascii="Times New Roman" w:eastAsia="Courier New" w:hAnsi="Times New Roman" w:cs="Times New Roman"/>
          <w:sz w:val="24"/>
          <w:szCs w:val="24"/>
          <w:lang w:eastAsia="ru-RU" w:bidi="ru-RU"/>
        </w:rPr>
        <w:t xml:space="preserve">Целями изучения модуля «Футбол» являются: </w:t>
      </w:r>
      <w:r w:rsidRPr="00CC60B7">
        <w:rPr>
          <w:rFonts w:ascii="Times New Roman" w:eastAsia="Times New Roman" w:hAnsi="Times New Roman" w:cs="Times New Roman"/>
          <w:sz w:val="24"/>
          <w:szCs w:val="24"/>
        </w:rPr>
        <w:t>формирование у обуча</w:t>
      </w:r>
      <w:r w:rsidRPr="00CC60B7">
        <w:rPr>
          <w:rFonts w:ascii="Times New Roman" w:eastAsia="Times New Roman" w:hAnsi="Times New Roman" w:cs="Times New Roman"/>
          <w:sz w:val="24"/>
          <w:szCs w:val="24"/>
        </w:rPr>
        <w:t>ю</w:t>
      </w:r>
      <w:r w:rsidRPr="00CC60B7">
        <w:rPr>
          <w:rFonts w:ascii="Times New Roman" w:eastAsia="Times New Roman" w:hAnsi="Times New Roman" w:cs="Times New Roman"/>
          <w:sz w:val="24"/>
          <w:szCs w:val="24"/>
        </w:rPr>
        <w:t>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C60B7" w:rsidRPr="00CC60B7" w:rsidRDefault="00CC60B7" w:rsidP="00CC60B7">
      <w:pPr>
        <w:spacing w:after="0" w:line="240" w:lineRule="auto"/>
        <w:ind w:firstLine="709"/>
        <w:jc w:val="both"/>
        <w:rPr>
          <w:rFonts w:ascii="Times New Roman" w:hAnsi="Times New Roman" w:cs="Times New Roman"/>
          <w:sz w:val="24"/>
          <w:szCs w:val="24"/>
        </w:rPr>
      </w:pPr>
      <w:bookmarkStart w:id="69" w:name="_Hlk125550293"/>
      <w:bookmarkStart w:id="70" w:name="_Hlk125544518"/>
      <w:r w:rsidRPr="00CC60B7">
        <w:rPr>
          <w:rFonts w:ascii="Times New Roman" w:hAnsi="Times New Roman" w:cs="Times New Roman"/>
          <w:sz w:val="24"/>
          <w:szCs w:val="24"/>
        </w:rPr>
        <w:t xml:space="preserve">127.9.5.3. Задачами изучения модуля </w:t>
      </w:r>
      <w:r w:rsidRPr="00CC60B7">
        <w:rPr>
          <w:rFonts w:ascii="Times New Roman" w:eastAsia="Times New Roman" w:hAnsi="Times New Roman" w:cs="Times New Roman"/>
          <w:sz w:val="24"/>
          <w:szCs w:val="24"/>
          <w:lang w:eastAsia="ar-SA"/>
        </w:rPr>
        <w:t xml:space="preserve">«Футбол» </w:t>
      </w:r>
      <w:r w:rsidRPr="00CC60B7">
        <w:rPr>
          <w:rFonts w:ascii="Times New Roman" w:hAnsi="Times New Roman" w:cs="Times New Roman"/>
          <w:sz w:val="24"/>
          <w:szCs w:val="24"/>
        </w:rPr>
        <w:t>являются</w:t>
      </w:r>
      <w:bookmarkEnd w:id="69"/>
      <w:r w:rsidRPr="00CC60B7">
        <w:rPr>
          <w:rFonts w:ascii="Times New Roman" w:hAnsi="Times New Roman" w:cs="Times New Roman"/>
          <w:sz w:val="24"/>
          <w:szCs w:val="24"/>
        </w:rPr>
        <w:t>:</w:t>
      </w:r>
    </w:p>
    <w:bookmarkEnd w:id="70"/>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всестороннее гармоничное развитие детей, увеличение объёма их двигательной а</w:t>
      </w:r>
      <w:r w:rsidRPr="00CC60B7">
        <w:rPr>
          <w:rFonts w:ascii="Times New Roman" w:eastAsia="Times New Roman" w:hAnsi="Times New Roman" w:cs="Times New Roman"/>
          <w:sz w:val="24"/>
          <w:szCs w:val="24"/>
        </w:rPr>
        <w:t>к</w:t>
      </w:r>
      <w:r w:rsidRPr="00CC60B7">
        <w:rPr>
          <w:rFonts w:ascii="Times New Roman" w:eastAsia="Times New Roman" w:hAnsi="Times New Roman" w:cs="Times New Roman"/>
          <w:sz w:val="24"/>
          <w:szCs w:val="24"/>
        </w:rPr>
        <w:t>тивности;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Arial Unicode MS"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развитие основных физических качеств и повышение функциональных возможн</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стей организма обучающихся, укрепление их физического, нравственного, психологич</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ского и социального здоровья, обеспечение культуры безопасного поведения средствами футбола;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ознакомление и обучение физическим упражнениям общеразвивающей и корриг</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рующей направленности посредством освоения технических действий в футболе;</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ознакомление и освоение знаний об истории и развитии футбола, основных пон</w:t>
      </w:r>
      <w:r w:rsidRPr="00CC60B7">
        <w:rPr>
          <w:rFonts w:ascii="Times New Roman" w:eastAsia="Times New Roman" w:hAnsi="Times New Roman" w:cs="Times New Roman"/>
          <w:sz w:val="24"/>
          <w:szCs w:val="24"/>
        </w:rPr>
        <w:t>я</w:t>
      </w:r>
      <w:r w:rsidRPr="00CC60B7">
        <w:rPr>
          <w:rFonts w:ascii="Times New Roman" w:eastAsia="Times New Roman" w:hAnsi="Times New Roman" w:cs="Times New Roman"/>
          <w:sz w:val="24"/>
          <w:szCs w:val="24"/>
        </w:rPr>
        <w:t>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ознакомление и обучение двигательным умениям и навыкам, техническим дейс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виям в футболе в образовательной деятельности, физкультурно-оздоровительной деятел</w:t>
      </w:r>
      <w:r w:rsidRPr="00CC60B7">
        <w:rPr>
          <w:rFonts w:ascii="Times New Roman" w:eastAsia="Times New Roman" w:hAnsi="Times New Roman" w:cs="Times New Roman"/>
          <w:sz w:val="24"/>
          <w:szCs w:val="24"/>
        </w:rPr>
        <w:t>ь</w:t>
      </w:r>
      <w:r w:rsidRPr="00CC60B7">
        <w:rPr>
          <w:rFonts w:ascii="Times New Roman" w:eastAsia="Times New Roman" w:hAnsi="Times New Roman" w:cs="Times New Roman"/>
          <w:sz w:val="24"/>
          <w:szCs w:val="24"/>
        </w:rPr>
        <w:t>ности и при организации самостоятельных занятий по футболу;</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воспитание социально значимых качеств личности, норм коллективного взаим</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действия и сотрудничества в игровой деятельности средствами футбола;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C60B7">
        <w:rPr>
          <w:rFonts w:ascii="Times New Roman" w:eastAsia="Times New Roman" w:hAnsi="Times New Roman" w:cs="Times New Roman"/>
          <w:sz w:val="24"/>
          <w:szCs w:val="24"/>
          <w:lang w:eastAsia="ru-RU" w:bidi="ru-RU"/>
        </w:rPr>
        <w:t>удовлетворение индивидуальных потребностей обучающихся в занятиях физич</w:t>
      </w:r>
      <w:r w:rsidRPr="00CC60B7">
        <w:rPr>
          <w:rFonts w:ascii="Times New Roman" w:eastAsia="Times New Roman" w:hAnsi="Times New Roman" w:cs="Times New Roman"/>
          <w:sz w:val="24"/>
          <w:szCs w:val="24"/>
          <w:lang w:eastAsia="ru-RU" w:bidi="ru-RU"/>
        </w:rPr>
        <w:t>е</w:t>
      </w:r>
      <w:r w:rsidRPr="00CC60B7">
        <w:rPr>
          <w:rFonts w:ascii="Times New Roman" w:eastAsia="Times New Roman" w:hAnsi="Times New Roman" w:cs="Times New Roman"/>
          <w:sz w:val="24"/>
          <w:szCs w:val="24"/>
          <w:lang w:eastAsia="ru-RU" w:bidi="ru-RU"/>
        </w:rPr>
        <w:t>ской культурой и спортом средствами футбола;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популяризация футбола среди подрастающего поколения, привлечение обуча</w:t>
      </w:r>
      <w:r w:rsidRPr="00CC60B7">
        <w:rPr>
          <w:rFonts w:ascii="Times New Roman" w:eastAsia="Times New Roman" w:hAnsi="Times New Roman" w:cs="Times New Roman"/>
          <w:sz w:val="24"/>
          <w:szCs w:val="24"/>
        </w:rPr>
        <w:t>ю</w:t>
      </w:r>
      <w:r w:rsidRPr="00CC60B7">
        <w:rPr>
          <w:rFonts w:ascii="Times New Roman" w:eastAsia="Times New Roman" w:hAnsi="Times New Roman" w:cs="Times New Roman"/>
          <w:sz w:val="24"/>
          <w:szCs w:val="24"/>
        </w:rPr>
        <w:t>щихся, проявляющих повышенный интерес и способность к занятиям футболом, в школ</w:t>
      </w:r>
      <w:r w:rsidRPr="00CC60B7">
        <w:rPr>
          <w:rFonts w:ascii="Times New Roman" w:eastAsia="Times New Roman" w:hAnsi="Times New Roman" w:cs="Times New Roman"/>
          <w:sz w:val="24"/>
          <w:szCs w:val="24"/>
        </w:rPr>
        <w:t>ь</w:t>
      </w:r>
      <w:r w:rsidRPr="00CC60B7">
        <w:rPr>
          <w:rFonts w:ascii="Times New Roman" w:eastAsia="Times New Roman" w:hAnsi="Times New Roman" w:cs="Times New Roman"/>
          <w:sz w:val="24"/>
          <w:szCs w:val="24"/>
        </w:rPr>
        <w:t>ные спортивные клубы, футбольные секции и к участию в</w:t>
      </w:r>
      <w:r w:rsidRPr="00CC60B7">
        <w:rPr>
          <w:rFonts w:ascii="Times New Roman" w:eastAsia="Times New Roman" w:hAnsi="Times New Roman" w:cs="Times New Roman"/>
          <w:spacing w:val="-1"/>
          <w:sz w:val="24"/>
          <w:szCs w:val="24"/>
        </w:rPr>
        <w:t xml:space="preserve"> </w:t>
      </w:r>
      <w:r w:rsidRPr="00CC60B7">
        <w:rPr>
          <w:rFonts w:ascii="Times New Roman" w:eastAsia="Times New Roman" w:hAnsi="Times New Roman" w:cs="Times New Roman"/>
          <w:sz w:val="24"/>
          <w:szCs w:val="24"/>
        </w:rPr>
        <w:t>соревнованиях;</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выявление, развитие и поддержка одарённых детей в области спорта.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sz w:val="24"/>
          <w:szCs w:val="24"/>
        </w:rPr>
        <w:t>127.9.</w:t>
      </w:r>
      <w:r w:rsidRPr="00CC60B7">
        <w:rPr>
          <w:rFonts w:ascii="Times New Roman" w:eastAsia="Times New Roman" w:hAnsi="Times New Roman" w:cs="Times New Roman"/>
          <w:sz w:val="24"/>
          <w:szCs w:val="24"/>
        </w:rPr>
        <w:t>5.4. Место и роль модуля «Футбол».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cs="Times New Roman"/>
          <w:sz w:val="24"/>
          <w:szCs w:val="24"/>
          <w:bdr w:val="nil"/>
          <w:lang w:eastAsia="ru-RU"/>
        </w:rPr>
      </w:pPr>
      <w:r w:rsidRPr="00CC60B7">
        <w:rPr>
          <w:rFonts w:ascii="Times New Roman" w:hAnsi="Times New Roman" w:cs="Times New Roman"/>
          <w:sz w:val="24"/>
          <w:szCs w:val="24"/>
          <w:lang w:eastAsia="zh-CN"/>
        </w:rPr>
        <w:t xml:space="preserve">Модуль «Футбол» </w:t>
      </w:r>
      <w:bookmarkStart w:id="71" w:name="_Hlk125550350"/>
      <w:r w:rsidRPr="00CC60B7">
        <w:rPr>
          <w:rFonts w:ascii="Times New Roman" w:hAnsi="Times New Roman" w:cs="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C60B7">
        <w:rPr>
          <w:rFonts w:ascii="Times New Roman" w:hAnsi="Times New Roman" w:cs="Times New Roman"/>
          <w:sz w:val="24"/>
          <w:szCs w:val="24"/>
          <w:bdr w:val="nil"/>
          <w:lang w:eastAsia="ru-RU"/>
        </w:rPr>
        <w:t xml:space="preserve"> </w:t>
      </w:r>
      <w:bookmarkEnd w:id="71"/>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sz w:val="24"/>
          <w:szCs w:val="24"/>
          <w:bdr w:val="nil"/>
          <w:lang w:eastAsia="ru-RU"/>
        </w:rPr>
        <w:t>асширяет и дополняет компетенции обучающихся, полученные в результате обучения и формирования</w:t>
      </w:r>
      <w:r w:rsidRPr="00CC60B7">
        <w:rPr>
          <w:rFonts w:ascii="Times New Roman" w:eastAsia="Times New Roman" w:hAnsi="Times New Roman" w:cs="Times New Roman"/>
          <w:sz w:val="24"/>
          <w:szCs w:val="24"/>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hAnsi="Times New Roman" w:cs="Times New Roman"/>
          <w:color w:val="000000"/>
          <w:sz w:val="24"/>
          <w:szCs w:val="24"/>
          <w:bdr w:val="nil"/>
          <w:lang w:eastAsia="ru-RU"/>
        </w:rPr>
        <w:t>Интеграция модуля по футболу поможет обучающимся в освоении содержател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ных компонентов и модулей по легкой атлетике, подвижным и спортивным играм, гимн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 xml:space="preserve">стике, а также </w:t>
      </w:r>
      <w:r w:rsidRPr="00CC60B7">
        <w:rPr>
          <w:rFonts w:ascii="Times New Roman" w:hAnsi="Times New Roman" w:cs="Times New Roman"/>
          <w:color w:val="000000"/>
          <w:sz w:val="24"/>
          <w:szCs w:val="24"/>
          <w:lang w:eastAsia="ru-RU"/>
        </w:rPr>
        <w:t xml:space="preserve">в освоении программ в рамках внеурочной деятельности, </w:t>
      </w:r>
      <w:r w:rsidRPr="00CC60B7">
        <w:rPr>
          <w:rFonts w:ascii="Times New Roman" w:hAnsi="Times New Roman" w:cs="Times New Roman"/>
          <w:sz w:val="24"/>
          <w:szCs w:val="24"/>
          <w:lang w:eastAsia="zh-CN"/>
        </w:rPr>
        <w:t xml:space="preserve">дополнительного </w:t>
      </w:r>
      <w:r w:rsidRPr="00CC60B7">
        <w:rPr>
          <w:rFonts w:ascii="Times New Roman" w:hAnsi="Times New Roman" w:cs="Times New Roman"/>
          <w:sz w:val="24"/>
          <w:szCs w:val="24"/>
          <w:lang w:eastAsia="zh-CN"/>
        </w:rPr>
        <w:lastRenderedPageBreak/>
        <w:t xml:space="preserve">образования, </w:t>
      </w:r>
      <w:r w:rsidRPr="00CC60B7">
        <w:rPr>
          <w:rFonts w:ascii="Times New Roman" w:hAnsi="Times New Roman" w:cs="Times New Roman"/>
          <w:color w:val="000000"/>
          <w:sz w:val="24"/>
          <w:szCs w:val="24"/>
          <w:lang w:eastAsia="ru-RU"/>
        </w:rPr>
        <w:t xml:space="preserve">деятельности школьных спортивных клубов, подготовке </w:t>
      </w:r>
      <w:r w:rsidRPr="00CC60B7">
        <w:rPr>
          <w:rFonts w:ascii="Times New Roman" w:hAnsi="Times New Roman" w:cs="Times New Roman"/>
          <w:sz w:val="24"/>
          <w:szCs w:val="24"/>
          <w:lang w:eastAsia="zh-CN"/>
        </w:rPr>
        <w:t>обучающихся к в</w:t>
      </w:r>
      <w:r w:rsidRPr="00CC60B7">
        <w:rPr>
          <w:rFonts w:ascii="Times New Roman" w:hAnsi="Times New Roman" w:cs="Times New Roman"/>
          <w:sz w:val="24"/>
          <w:szCs w:val="24"/>
          <w:lang w:eastAsia="zh-CN"/>
        </w:rPr>
        <w:t>ы</w:t>
      </w:r>
      <w:r w:rsidRPr="00CC60B7">
        <w:rPr>
          <w:rFonts w:ascii="Times New Roman" w:hAnsi="Times New Roman" w:cs="Times New Roman"/>
          <w:sz w:val="24"/>
          <w:szCs w:val="24"/>
          <w:lang w:eastAsia="zh-CN"/>
        </w:rPr>
        <w:t xml:space="preserve">полнению норм Всероссийского физкультурно-спортивного комплекса «Готов к труду и обороне» (ГТО) </w:t>
      </w:r>
      <w:r w:rsidRPr="00CC60B7">
        <w:rPr>
          <w:rFonts w:ascii="Times New Roman" w:hAnsi="Times New Roman" w:cs="Times New Roman"/>
          <w:color w:val="000000"/>
          <w:sz w:val="24"/>
          <w:szCs w:val="24"/>
          <w:lang w:eastAsia="ru-RU"/>
        </w:rPr>
        <w:t>и участию в спортивных мероприятиях.</w:t>
      </w:r>
      <w:r w:rsidRPr="00CC60B7">
        <w:rPr>
          <w:rFonts w:ascii="Times New Roman" w:eastAsia="Times New Roman" w:hAnsi="Times New Roman" w:cs="Times New Roman"/>
          <w:sz w:val="24"/>
          <w:szCs w:val="24"/>
          <w:lang w:eastAsia="ru-RU"/>
        </w:rPr>
        <w:t xml:space="preserve"> </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sz w:val="24"/>
          <w:szCs w:val="24"/>
        </w:rPr>
        <w:t>127.9.</w:t>
      </w:r>
      <w:r w:rsidRPr="00CC60B7">
        <w:rPr>
          <w:rFonts w:ascii="Times New Roman" w:eastAsia="Times New Roman" w:hAnsi="Times New Roman" w:cs="Times New Roman"/>
          <w:sz w:val="24"/>
          <w:szCs w:val="24"/>
        </w:rPr>
        <w:t>5.5. Модуль «Футбол» может быть реализован в следующих вариантах: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CC60B7" w:rsidRPr="00CC60B7" w:rsidRDefault="00CC60B7" w:rsidP="00CC60B7">
      <w:pP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CC60B7">
        <w:rPr>
          <w:rFonts w:ascii="Times New Roman" w:hAnsi="Times New Roman" w:cs="Times New Roman"/>
          <w:sz w:val="24"/>
          <w:szCs w:val="24"/>
          <w:bdr w:val="nil"/>
          <w:lang w:eastAsia="ru-RU"/>
        </w:rPr>
        <w:t xml:space="preserve"> </w:t>
      </w:r>
      <w:r w:rsidRPr="00CC60B7">
        <w:rPr>
          <w:rFonts w:ascii="Times New Roman" w:hAnsi="Times New Roman" w:cs="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C60B7">
        <w:rPr>
          <w:rFonts w:ascii="Times New Roman" w:hAnsi="Times New Roman" w:cs="Times New Roman"/>
          <w:sz w:val="24"/>
          <w:szCs w:val="24"/>
          <w:lang w:eastAsia="zh-CN"/>
        </w:rPr>
        <w:t xml:space="preserve">деятельности школьных спортивных клубов </w:t>
      </w:r>
      <w:r w:rsidRPr="00CC60B7">
        <w:rPr>
          <w:rFonts w:ascii="Times New Roman" w:eastAsia="Arial Unicode MS" w:hAnsi="Times New Roman" w:cs="Times New Roman"/>
          <w:sz w:val="24"/>
          <w:szCs w:val="24"/>
        </w:rPr>
        <w:t xml:space="preserve">(рекомендуемый объем </w:t>
      </w:r>
      <w:r w:rsidRPr="00CC60B7">
        <w:rPr>
          <w:rFonts w:ascii="Times New Roman" w:hAnsi="Times New Roman" w:cs="Times New Roman"/>
          <w:sz w:val="24"/>
          <w:szCs w:val="24"/>
          <w:bdr w:val="none" w:sz="0" w:space="0" w:color="auto" w:frame="1"/>
          <w:lang w:eastAsia="zh-CN"/>
        </w:rPr>
        <w:t>в 10 – 11 классах – по 34 часа</w:t>
      </w:r>
      <w:r w:rsidRPr="00CC60B7">
        <w:rPr>
          <w:rFonts w:ascii="Times New Roman" w:eastAsia="Arial Unicode MS" w:hAnsi="Times New Roman" w:cs="Times New Roman"/>
          <w:sz w:val="24"/>
          <w:szCs w:val="24"/>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5.6. Содержание модуля «Футбол».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1) Знания о футболе.</w:t>
      </w:r>
    </w:p>
    <w:p w:rsidR="00CC60B7" w:rsidRPr="00CC60B7" w:rsidRDefault="00CC60B7" w:rsidP="00CC60B7">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CC60B7" w:rsidRPr="00CC60B7" w:rsidRDefault="00CC60B7" w:rsidP="00CC60B7">
      <w:pPr>
        <w:pBdr>
          <w:top w:val="nil"/>
          <w:left w:val="nil"/>
          <w:bottom w:val="nil"/>
          <w:right w:val="nil"/>
          <w:between w:val="nil"/>
          <w:bar w:val="nil"/>
        </w:pBdr>
        <w:autoSpaceDE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Основные направления развития спортивного менеджмента и маркетинга в футб</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ле. Структура управления в профессиональных футбольных клубах, направления деятел</w:t>
      </w:r>
      <w:r w:rsidRPr="00CC60B7">
        <w:rPr>
          <w:rFonts w:ascii="Times New Roman" w:eastAsia="Times New Roman" w:hAnsi="Times New Roman" w:cs="Times New Roman"/>
          <w:sz w:val="24"/>
          <w:szCs w:val="24"/>
        </w:rPr>
        <w:t>ь</w:t>
      </w:r>
      <w:r w:rsidRPr="00CC60B7">
        <w:rPr>
          <w:rFonts w:ascii="Times New Roman" w:eastAsia="Times New Roman" w:hAnsi="Times New Roman" w:cs="Times New Roman"/>
          <w:sz w:val="24"/>
          <w:szCs w:val="24"/>
        </w:rPr>
        <w:t>ности.</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Средства общей и специальной физической подготовки, применяемые при занятиях футболом.</w:t>
      </w:r>
    </w:p>
    <w:p w:rsidR="00CC60B7" w:rsidRPr="00CC60B7" w:rsidRDefault="00CC60B7" w:rsidP="00CC60B7">
      <w:pPr>
        <w:tabs>
          <w:tab w:val="left" w:pos="9639"/>
        </w:tabs>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стве зрителя или болельщика.</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Профилактика пагубных привычек, асоциального поведения. Антидопинговое п</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 xml:space="preserve">ведение. </w:t>
      </w:r>
    </w:p>
    <w:p w:rsidR="00CC60B7" w:rsidRPr="00CC60B7" w:rsidRDefault="00CC60B7" w:rsidP="00CC60B7">
      <w:pPr>
        <w:spacing w:after="0" w:line="240" w:lineRule="auto"/>
        <w:ind w:firstLine="709"/>
        <w:jc w:val="both"/>
        <w:rPr>
          <w:rFonts w:ascii="Times New Roman" w:hAnsi="Times New Roman" w:cs="Times New Roman"/>
          <w:sz w:val="24"/>
          <w:szCs w:val="24"/>
          <w:lang w:eastAsia="zh-CN"/>
        </w:rPr>
      </w:pPr>
      <w:bookmarkStart w:id="72" w:name="_Hlk125044604"/>
      <w:r w:rsidRPr="00CC60B7">
        <w:rPr>
          <w:rFonts w:ascii="Times New Roman" w:hAnsi="Times New Roman" w:cs="Times New Roman"/>
          <w:sz w:val="24"/>
          <w:szCs w:val="24"/>
          <w:lang w:eastAsia="zh-CN"/>
        </w:rPr>
        <w:t>2</w:t>
      </w:r>
      <w:bookmarkEnd w:id="72"/>
      <w:r w:rsidRPr="00CC60B7">
        <w:rPr>
          <w:rFonts w:ascii="Times New Roman" w:hAnsi="Times New Roman" w:cs="Times New Roman"/>
          <w:sz w:val="24"/>
          <w:szCs w:val="24"/>
          <w:lang w:eastAsia="zh-CN"/>
        </w:rPr>
        <w:t>) Способы самостоятельной деятельности.</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Организация, проведение самостоятельных занятий по футболу и занятий на разв</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тие физических качеств футболиста. Правила безопасности во время самостоятельных з</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нятий футболом.</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Комплексы упражнений общеразвивающей, подготовительной и специальной н</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правленности.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Самоконтроль и его роль в образовательной и тренировочной деятельности. Объе</w:t>
      </w:r>
      <w:r w:rsidRPr="00CC60B7">
        <w:rPr>
          <w:rFonts w:ascii="Times New Roman" w:eastAsia="Times New Roman" w:hAnsi="Times New Roman" w:cs="Times New Roman"/>
          <w:sz w:val="24"/>
          <w:szCs w:val="24"/>
        </w:rPr>
        <w:t>к</w:t>
      </w:r>
      <w:r w:rsidRPr="00CC60B7">
        <w:rPr>
          <w:rFonts w:ascii="Times New Roman" w:eastAsia="Times New Roman" w:hAnsi="Times New Roman" w:cs="Times New Roman"/>
          <w:sz w:val="24"/>
          <w:szCs w:val="24"/>
        </w:rPr>
        <w:t>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Средства восстановления после физических нагрузок на занятиях футболом и с</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ревновательной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Системы проведения и судейство соревнований по футболу.</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Технологии предупреждения и нивелирования конфликтных ситуации во время з</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нятий футболом, решения спорных и проблемных ситуаций.</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lastRenderedPageBreak/>
        <w:t>Причины возникновения</w:t>
      </w:r>
      <w:r w:rsidRPr="00CC60B7">
        <w:rPr>
          <w:rFonts w:ascii="Times New Roman" w:eastAsia="Times New Roman" w:hAnsi="Times New Roman" w:cs="Times New Roman"/>
          <w:spacing w:val="-15"/>
          <w:sz w:val="24"/>
          <w:szCs w:val="24"/>
        </w:rPr>
        <w:t xml:space="preserve"> </w:t>
      </w:r>
      <w:r w:rsidRPr="00CC60B7">
        <w:rPr>
          <w:rFonts w:ascii="Times New Roman" w:eastAsia="Times New Roman" w:hAnsi="Times New Roman" w:cs="Times New Roman"/>
          <w:sz w:val="24"/>
          <w:szCs w:val="24"/>
        </w:rPr>
        <w:t>ошибок при выполнении технических приёмов и способы их устранения. Основы анализа</w:t>
      </w:r>
      <w:r w:rsidRPr="00CC60B7">
        <w:rPr>
          <w:rFonts w:ascii="Times New Roman" w:eastAsia="Times New Roman" w:hAnsi="Times New Roman" w:cs="Times New Roman"/>
          <w:spacing w:val="-18"/>
          <w:sz w:val="24"/>
          <w:szCs w:val="24"/>
        </w:rPr>
        <w:t xml:space="preserve"> </w:t>
      </w:r>
      <w:r w:rsidRPr="00CC60B7">
        <w:rPr>
          <w:rFonts w:ascii="Times New Roman" w:eastAsia="Times New Roman" w:hAnsi="Times New Roman" w:cs="Times New Roman"/>
          <w:sz w:val="24"/>
          <w:szCs w:val="24"/>
        </w:rPr>
        <w:t>собственной игры и игры команды соперников.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bdr w:val="none" w:sz="0" w:space="0" w:color="auto" w:frame="1"/>
          <w:lang w:eastAsia="ru-RU"/>
        </w:rPr>
        <w:t>Тестирование уровня физической и технической подготовленности в футболе.</w:t>
      </w:r>
    </w:p>
    <w:p w:rsidR="00CC60B7" w:rsidRPr="00CC60B7" w:rsidRDefault="00CC60B7" w:rsidP="00CC60B7">
      <w:pPr>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3) Физическое совершенствование.</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 xml:space="preserve">Комплексы специальных упражнений для развития физических качеств </w:t>
      </w:r>
      <w:r w:rsidRPr="00CC60B7">
        <w:rPr>
          <w:rFonts w:ascii="Times New Roman" w:hAnsi="Times New Roman" w:cs="Times New Roman"/>
          <w:sz w:val="24"/>
          <w:szCs w:val="24"/>
          <w:bdr w:val="none" w:sz="0" w:space="0" w:color="auto" w:frame="1"/>
          <w:lang w:eastAsia="ru-RU"/>
        </w:rPr>
        <w:t>(ловкости, гибкости, силы, выносливости, быстроты и скоростных способностей)</w:t>
      </w:r>
      <w:r w:rsidRPr="00CC60B7">
        <w:rPr>
          <w:rFonts w:ascii="Times New Roman" w:eastAsia="Times New Roman" w:hAnsi="Times New Roman" w:cs="Times New Roman"/>
          <w:sz w:val="24"/>
          <w:szCs w:val="24"/>
        </w:rPr>
        <w:t xml:space="preserve"> и упражнения на частоту движений ног.</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bookmarkStart w:id="73" w:name="_Hlk125045334"/>
      <w:r w:rsidRPr="00CC60B7">
        <w:rPr>
          <w:rFonts w:ascii="Times New Roman" w:eastAsia="Times New Roman" w:hAnsi="Times New Roman" w:cs="Times New Roman"/>
          <w:sz w:val="24"/>
          <w:szCs w:val="24"/>
        </w:rPr>
        <w:t xml:space="preserve">Индивидуальные технические действия с мячом: </w:t>
      </w:r>
    </w:p>
    <w:bookmarkEnd w:id="73"/>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ведение мяча ногой различными способами – с изменением скорости и направл</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ния движения, с различным сочетанием техники владения мячом (развороты с мячом, о</w:t>
      </w:r>
      <w:r w:rsidRPr="00CC60B7">
        <w:rPr>
          <w:rFonts w:ascii="Times New Roman" w:eastAsia="Times New Roman" w:hAnsi="Times New Roman" w:cs="Times New Roman"/>
          <w:sz w:val="24"/>
          <w:szCs w:val="24"/>
        </w:rPr>
        <w:t>б</w:t>
      </w:r>
      <w:r w:rsidRPr="00CC60B7">
        <w:rPr>
          <w:rFonts w:ascii="Times New Roman" w:eastAsia="Times New Roman" w:hAnsi="Times New Roman" w:cs="Times New Roman"/>
          <w:sz w:val="24"/>
          <w:szCs w:val="24"/>
        </w:rPr>
        <w:t>манные движения «финты», удары по мячу ногой);</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 xml:space="preserve">остановка мяча ногой </w:t>
      </w:r>
      <w:bookmarkStart w:id="74" w:name="_Hlk125045362"/>
      <w:r w:rsidRPr="00CC60B7">
        <w:rPr>
          <w:rFonts w:ascii="Times New Roman" w:eastAsia="Times New Roman" w:hAnsi="Times New Roman" w:cs="Times New Roman"/>
          <w:sz w:val="24"/>
          <w:szCs w:val="24"/>
        </w:rPr>
        <w:t>–</w:t>
      </w:r>
      <w:bookmarkEnd w:id="74"/>
      <w:r w:rsidRPr="00CC60B7">
        <w:rPr>
          <w:rFonts w:ascii="Times New Roman" w:eastAsia="Times New Roman" w:hAnsi="Times New Roman" w:cs="Times New Roman"/>
          <w:sz w:val="24"/>
          <w:szCs w:val="24"/>
        </w:rPr>
        <w:t xml:space="preserve"> внутренней стороной стопы, подошвой, средней частью подъема, с переводом в стороны;</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удар по мячу головой – серединой лба;</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отбор мяча – выбиванием, перехватом.</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Вбрасывание мяча.</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Игровые</w:t>
      </w:r>
      <w:r w:rsidRPr="00CC60B7">
        <w:rPr>
          <w:rFonts w:ascii="Times New Roman" w:eastAsia="Times New Roman" w:hAnsi="Times New Roman" w:cs="Times New Roman"/>
          <w:spacing w:val="-20"/>
          <w:sz w:val="24"/>
          <w:szCs w:val="24"/>
        </w:rPr>
        <w:t xml:space="preserve"> </w:t>
      </w:r>
      <w:r w:rsidRPr="00CC60B7">
        <w:rPr>
          <w:rFonts w:ascii="Times New Roman" w:eastAsia="Times New Roman" w:hAnsi="Times New Roman" w:cs="Times New Roman"/>
          <w:sz w:val="24"/>
          <w:szCs w:val="24"/>
        </w:rPr>
        <w:t>комбинации и упражнения в парах, тройках, группах и тактические дейс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 xml:space="preserve">вия </w:t>
      </w:r>
      <w:bookmarkStart w:id="75" w:name="_Hlk125121132"/>
      <w:r w:rsidRPr="00CC60B7">
        <w:rPr>
          <w:rFonts w:ascii="Times New Roman" w:eastAsia="Times New Roman" w:hAnsi="Times New Roman" w:cs="Times New Roman"/>
          <w:sz w:val="24"/>
          <w:szCs w:val="24"/>
        </w:rPr>
        <w:t>(в процессе учебной игры и (или) соревновательной деятельности)</w:t>
      </w:r>
      <w:bookmarkEnd w:id="75"/>
      <w:r w:rsidRPr="00CC60B7">
        <w:rPr>
          <w:rFonts w:ascii="Times New Roman" w:eastAsia="Times New Roman" w:hAnsi="Times New Roman" w:cs="Times New Roman"/>
          <w:sz w:val="24"/>
          <w:szCs w:val="24"/>
        </w:rPr>
        <w:t>. Игра в футбол по упрощенным правилам.</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color w:val="000000"/>
          <w:sz w:val="24"/>
          <w:szCs w:val="24"/>
        </w:rPr>
        <w:t>Учебные игры</w:t>
      </w:r>
      <w:r w:rsidRPr="00CC60B7">
        <w:rPr>
          <w:rFonts w:ascii="Times New Roman" w:eastAsia="Times New Roman" w:hAnsi="Times New Roman" w:cs="Times New Roman"/>
          <w:sz w:val="24"/>
          <w:szCs w:val="24"/>
        </w:rPr>
        <w:t>, участие в фестивалях и соревнованиях по футболу.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s="Times New Roman"/>
          <w:color w:val="000000"/>
          <w:sz w:val="24"/>
          <w:szCs w:val="24"/>
          <w:lang w:eastAsia="ru-RU"/>
        </w:rPr>
      </w:pPr>
      <w:bookmarkStart w:id="76" w:name="_Hlk125045718"/>
      <w:r w:rsidRPr="00CC60B7">
        <w:rPr>
          <w:rFonts w:ascii="Times New Roman" w:eastAsia="Times New Roman" w:hAnsi="Times New Roman" w:cs="Times New Roman"/>
          <w:sz w:val="24"/>
          <w:szCs w:val="24"/>
        </w:rPr>
        <w:t xml:space="preserve">Тестовые упражнения по физической и технической подготовленности обучающихся в футболе. </w:t>
      </w:r>
    </w:p>
    <w:bookmarkEnd w:id="76"/>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5.7.</w:t>
      </w:r>
      <w:r w:rsidRPr="00CC60B7">
        <w:rPr>
          <w:rFonts w:ascii="Times New Roman" w:hAnsi="Times New Roman" w:cs="Times New Roman"/>
          <w:color w:val="000000"/>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 xml:space="preserve">5.7.1. При </w:t>
      </w:r>
      <w:r w:rsidRPr="00CC60B7">
        <w:rPr>
          <w:rFonts w:ascii="Times New Roman" w:hAnsi="Times New Roman" w:cs="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w:t>
      </w:r>
      <w:r w:rsidRPr="00CC60B7">
        <w:rPr>
          <w:rFonts w:ascii="Times New Roman" w:eastAsia="Times New Roman" w:hAnsi="Times New Roman" w:cs="Times New Roman"/>
          <w:sz w:val="24"/>
          <w:szCs w:val="24"/>
        </w:rPr>
        <w:t>б</w:t>
      </w:r>
      <w:r w:rsidRPr="00CC60B7">
        <w:rPr>
          <w:rFonts w:ascii="Times New Roman" w:eastAsia="Times New Roman" w:hAnsi="Times New Roman" w:cs="Times New Roman"/>
          <w:sz w:val="24"/>
          <w:szCs w:val="24"/>
        </w:rPr>
        <w:t>ществе, в Российской Федерации;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саморазвитие и самовоспитание через ценности, традиции и идеалы главных фу</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больных организаций регионального, всероссийского и мирового уровней, отечественных и зарубежных футбольных клубов;</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сформированность основных норм морали, духовно-нравственной культуры и це</w:t>
      </w:r>
      <w:r w:rsidRPr="00CC60B7">
        <w:rPr>
          <w:rFonts w:ascii="Times New Roman" w:eastAsia="Times New Roman" w:hAnsi="Times New Roman" w:cs="Times New Roman"/>
          <w:sz w:val="24"/>
          <w:szCs w:val="24"/>
        </w:rPr>
        <w:t>н</w:t>
      </w:r>
      <w:r w:rsidRPr="00CC60B7">
        <w:rPr>
          <w:rFonts w:ascii="Times New Roman" w:eastAsia="Times New Roman" w:hAnsi="Times New Roman" w:cs="Times New Roman"/>
          <w:sz w:val="24"/>
          <w:szCs w:val="24"/>
        </w:rPr>
        <w:t>ностного отношения к физической культуре, как неотъемлемой части общечеловеческой культуры средствами футбола;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к самостоятельной, творческой и ответственной деятельности средс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вами футбола;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w:t>
      </w:r>
      <w:r w:rsidRPr="00CC60B7">
        <w:rPr>
          <w:rFonts w:ascii="Times New Roman" w:eastAsia="Times New Roman" w:hAnsi="Times New Roman" w:cs="Times New Roman"/>
          <w:sz w:val="24"/>
          <w:szCs w:val="24"/>
        </w:rPr>
        <w:t>р</w:t>
      </w:r>
      <w:r w:rsidRPr="00CC60B7">
        <w:rPr>
          <w:rFonts w:ascii="Times New Roman" w:eastAsia="Times New Roman" w:hAnsi="Times New Roman" w:cs="Times New Roman"/>
          <w:sz w:val="24"/>
          <w:szCs w:val="24"/>
        </w:rPr>
        <w:t>тивной и общественной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lastRenderedPageBreak/>
        <w:t>реализация ценностей здорового и безопасного образа жизни, потребности в физ</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оказывать первую помощь при травмах и повреждениях.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5.7.2. </w:t>
      </w:r>
      <w:r w:rsidRPr="00CC60B7">
        <w:rPr>
          <w:rFonts w:ascii="Times New Roman" w:hAnsi="Times New Roman" w:cs="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CC60B7">
        <w:rPr>
          <w:rFonts w:ascii="Times New Roman" w:hAnsi="Times New Roman" w:cs="Times New Roman"/>
          <w:sz w:val="24"/>
          <w:szCs w:val="24"/>
          <w:bdr w:val="nil"/>
          <w:lang w:eastAsia="ru-RU"/>
        </w:rPr>
        <w:t>:</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самостоятельно определять цели и составлять планы в рамках физкульту</w:t>
      </w:r>
      <w:r w:rsidRPr="00CC60B7">
        <w:rPr>
          <w:rFonts w:ascii="Times New Roman" w:eastAsia="Times New Roman" w:hAnsi="Times New Roman" w:cs="Times New Roman"/>
          <w:sz w:val="24"/>
          <w:szCs w:val="24"/>
        </w:rPr>
        <w:t>р</w:t>
      </w:r>
      <w:r w:rsidRPr="00CC60B7">
        <w:rPr>
          <w:rFonts w:ascii="Times New Roman" w:eastAsia="Times New Roman" w:hAnsi="Times New Roman" w:cs="Times New Roman"/>
          <w:sz w:val="24"/>
          <w:szCs w:val="24"/>
        </w:rPr>
        <w:t>но-спортивной деятельности, выбирать успешную стратегию и тактику в различных с</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 xml:space="preserve">туациях; </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осуществлять, контролировать и корректировать учебную, игровую и соревнов</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тельную деятельность по футболу;</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эффективно взаимодействовать и разрешать конфликты в процессе игр</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вой, соревновательной деятельности, судейской практики, учитывать позиции других уч</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стников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самостоятельно оценивать и принимать решения,</w:t>
      </w:r>
      <w:r w:rsidRPr="00CC60B7">
        <w:rPr>
          <w:rFonts w:ascii="Times New Roman" w:eastAsia="Times New Roman" w:hAnsi="Times New Roman" w:cs="Times New Roman"/>
          <w:spacing w:val="-44"/>
          <w:sz w:val="24"/>
          <w:szCs w:val="24"/>
        </w:rPr>
        <w:t xml:space="preserve"> </w:t>
      </w:r>
      <w:r w:rsidRPr="00CC60B7">
        <w:rPr>
          <w:rFonts w:ascii="Times New Roman" w:eastAsia="Times New Roman" w:hAnsi="Times New Roman" w:cs="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5.7.3. </w:t>
      </w:r>
      <w:r w:rsidRPr="00CC60B7">
        <w:rPr>
          <w:rFonts w:ascii="Times New Roman" w:hAnsi="Times New Roman" w:cs="Times New Roman"/>
          <w:color w:val="000000"/>
          <w:sz w:val="24"/>
          <w:szCs w:val="24"/>
          <w:lang w:eastAsia="zh-CN"/>
        </w:rPr>
        <w:t>При изучении модуля «Футбол» на уровне среднего общего образов</w:t>
      </w:r>
      <w:r w:rsidRPr="00CC60B7">
        <w:rPr>
          <w:rFonts w:ascii="Times New Roman" w:hAnsi="Times New Roman" w:cs="Times New Roman"/>
          <w:color w:val="000000"/>
          <w:sz w:val="24"/>
          <w:szCs w:val="24"/>
          <w:lang w:eastAsia="zh-CN"/>
        </w:rPr>
        <w:t>а</w:t>
      </w:r>
      <w:r w:rsidRPr="00CC60B7">
        <w:rPr>
          <w:rFonts w:ascii="Times New Roman" w:hAnsi="Times New Roman" w:cs="Times New Roman"/>
          <w:color w:val="000000"/>
          <w:sz w:val="24"/>
          <w:szCs w:val="24"/>
          <w:lang w:eastAsia="zh-CN"/>
        </w:rPr>
        <w:t xml:space="preserve">ния у обучающихся будут сформированы следующие </w:t>
      </w:r>
      <w:r w:rsidRPr="00CC60B7">
        <w:rPr>
          <w:rFonts w:ascii="Times New Roman" w:hAnsi="Times New Roman" w:cs="Times New Roman"/>
          <w:sz w:val="24"/>
          <w:szCs w:val="24"/>
          <w:bdr w:val="nil"/>
          <w:lang w:eastAsia="ru-RU"/>
        </w:rPr>
        <w:t>предметные результаты:</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различать, понимать системы и структуры проведения соревнований и ма</w:t>
      </w:r>
      <w:r w:rsidRPr="00CC60B7">
        <w:rPr>
          <w:rFonts w:ascii="Times New Roman" w:eastAsia="Times New Roman" w:hAnsi="Times New Roman" w:cs="Times New Roman"/>
          <w:sz w:val="24"/>
          <w:szCs w:val="24"/>
        </w:rPr>
        <w:t>с</w:t>
      </w:r>
      <w:r w:rsidRPr="00CC60B7">
        <w:rPr>
          <w:rFonts w:ascii="Times New Roman" w:eastAsia="Times New Roman" w:hAnsi="Times New Roman" w:cs="Times New Roman"/>
          <w:sz w:val="24"/>
          <w:szCs w:val="24"/>
        </w:rPr>
        <w:t>совых мероприятий по футболу, спортивные дисциплины среди различных возрастных групп и категорий участников;</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вий, подбора упражнений для развития основных физических качеств, контролировать и анализировать эффективность этих занятий;</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применять способы самоконтроля в учебной, тренировочной и соревнов</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тельной деятельности, средства восстановления после физической нагрузки, способы и</w:t>
      </w:r>
      <w:r w:rsidRPr="00CC60B7">
        <w:rPr>
          <w:rFonts w:ascii="Times New Roman" w:eastAsia="Times New Roman" w:hAnsi="Times New Roman" w:cs="Times New Roman"/>
          <w:sz w:val="24"/>
          <w:szCs w:val="24"/>
        </w:rPr>
        <w:t>н</w:t>
      </w:r>
      <w:r w:rsidRPr="00CC60B7">
        <w:rPr>
          <w:rFonts w:ascii="Times New Roman" w:eastAsia="Times New Roman" w:hAnsi="Times New Roman" w:cs="Times New Roman"/>
          <w:sz w:val="24"/>
          <w:szCs w:val="24"/>
        </w:rPr>
        <w:t>дивидуального регулирования физической нагрузки с учетом уровня физического разв</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тия и функционального состояния;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применять изученные тактические действия в учебной, игровой соревнов</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тельной и досуговой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вий, подбора упражнений для развития специальных физических качеств футболиста;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ческой культуры и спорта;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честв;</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понимание сущности возникновения ошибок в двигательной (технической) де</w:t>
      </w:r>
      <w:r w:rsidRPr="00CC60B7">
        <w:rPr>
          <w:rFonts w:ascii="Times New Roman" w:eastAsia="Times New Roman" w:hAnsi="Times New Roman" w:cs="Times New Roman"/>
          <w:sz w:val="24"/>
          <w:szCs w:val="24"/>
        </w:rPr>
        <w:t>я</w:t>
      </w:r>
      <w:r w:rsidRPr="00CC60B7">
        <w:rPr>
          <w:rFonts w:ascii="Times New Roman" w:eastAsia="Times New Roman" w:hAnsi="Times New Roman" w:cs="Times New Roman"/>
          <w:sz w:val="24"/>
          <w:szCs w:val="24"/>
        </w:rPr>
        <w:t>тельности при выполнении технических приемов, анализировать и находить способы ус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ранения ошибок, проводить анализ собственной игры и игры команды соперников, выд</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лять слабые и сильные стороны игры, делать выводы;</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lastRenderedPageBreak/>
        <w:t>способность применять способы и методы профилактики пагубных привычек, ас</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циального и созависимого поведения, знание понятий «допинг» и «антидопинг»;</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характеризовать влияние занятий футболом на физическую, психич</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скую, интеллектуальную и социальную деятельность человека;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характеризовать и демонстрировать средства общей и специальной физич</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ской подготовки, применять их в образовательной и тренировочной деятельности при з</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нятиях футболом;</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характеризовать и демонстрировать комплексы упражнений, форм</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рующие двигательные умения и навыки тактических приемов футболиста и тактики фу</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демонстрировать технику ударов по мячу ногой, удар по мячу гол</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вой, остановку мяча, ведения мяча в различных сочетаниях приемов техники передвиж</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суговой и соревновательной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проведение тестирования уровня общей, специальной и технической подготовке футболистов,</w:t>
      </w:r>
      <w:r w:rsidRPr="00CC60B7">
        <w:rPr>
          <w:rFonts w:ascii="Times New Roman" w:hAnsi="Times New Roman" w:cs="Times New Roman"/>
          <w:sz w:val="24"/>
          <w:szCs w:val="24"/>
          <w:bdr w:val="none" w:sz="0" w:space="0" w:color="auto" w:frame="1"/>
          <w:lang w:eastAsia="ru-RU"/>
        </w:rPr>
        <w:t xml:space="preserve"> характеристика основных показателей развития физических качеств и с</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стояния здоровья</w:t>
      </w:r>
      <w:r w:rsidRPr="00CC60B7">
        <w:rPr>
          <w:rFonts w:ascii="Times New Roman" w:hAnsi="Times New Roman" w:cs="Times New Roman"/>
          <w:sz w:val="24"/>
          <w:szCs w:val="24"/>
        </w:rPr>
        <w:t>;</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bookmarkStart w:id="77" w:name="_Hlk124934818"/>
      <w:r w:rsidRPr="00CC60B7">
        <w:rPr>
          <w:rFonts w:ascii="Times New Roman" w:eastAsia="Times New Roman" w:hAnsi="Times New Roman" w:cs="Times New Roman"/>
          <w:sz w:val="24"/>
          <w:szCs w:val="24"/>
        </w:rPr>
        <w:t>участие в соревновательной деятельности на внутришкольном, районном, муниц</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пальном, городском, региональном, всероссийском уровнях,</w:t>
      </w:r>
      <w:bookmarkEnd w:id="77"/>
      <w:r w:rsidRPr="00CC60B7">
        <w:rPr>
          <w:rFonts w:ascii="Times New Roman" w:eastAsia="Times New Roman" w:hAnsi="Times New Roman" w:cs="Times New Roman"/>
          <w:sz w:val="24"/>
          <w:szCs w:val="24"/>
        </w:rPr>
        <w:t xml:space="preserve"> а также применение правил соревнований и судейской терминологии в судейской практике и</w:t>
      </w:r>
      <w:r w:rsidRPr="00CC60B7">
        <w:rPr>
          <w:rFonts w:ascii="Times New Roman" w:eastAsia="Times New Roman" w:hAnsi="Times New Roman" w:cs="Times New Roman"/>
          <w:spacing w:val="3"/>
          <w:sz w:val="24"/>
          <w:szCs w:val="24"/>
        </w:rPr>
        <w:t xml:space="preserve"> </w:t>
      </w:r>
      <w:r w:rsidRPr="00CC60B7">
        <w:rPr>
          <w:rFonts w:ascii="Times New Roman" w:eastAsia="Times New Roman" w:hAnsi="Times New Roman" w:cs="Times New Roman"/>
          <w:sz w:val="24"/>
          <w:szCs w:val="24"/>
        </w:rPr>
        <w:t>игре;</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знание и соблюдение требований к местам проведения занятий футболом, спосо</w:t>
      </w:r>
      <w:r w:rsidRPr="00CC60B7">
        <w:rPr>
          <w:rFonts w:ascii="Times New Roman" w:eastAsia="Times New Roman" w:hAnsi="Times New Roman" w:cs="Times New Roman"/>
          <w:sz w:val="24"/>
          <w:szCs w:val="24"/>
        </w:rPr>
        <w:t>б</w:t>
      </w:r>
      <w:r w:rsidRPr="00CC60B7">
        <w:rPr>
          <w:rFonts w:ascii="Times New Roman" w:eastAsia="Times New Roman" w:hAnsi="Times New Roman" w:cs="Times New Roman"/>
          <w:sz w:val="24"/>
          <w:szCs w:val="24"/>
        </w:rPr>
        <w:t>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знание и соблюдение правил техники безопасности во время занятий и соревнов</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ний по футболу;</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знание причин возникновения травм и умение оказывать первую помощь при тра</w:t>
      </w:r>
      <w:r w:rsidRPr="00CC60B7">
        <w:rPr>
          <w:rFonts w:ascii="Times New Roman" w:eastAsia="Times New Roman" w:hAnsi="Times New Roman" w:cs="Times New Roman"/>
          <w:sz w:val="24"/>
          <w:szCs w:val="24"/>
        </w:rPr>
        <w:t>в</w:t>
      </w:r>
      <w:r w:rsidRPr="00CC60B7">
        <w:rPr>
          <w:rFonts w:ascii="Times New Roman" w:eastAsia="Times New Roman" w:hAnsi="Times New Roman" w:cs="Times New Roman"/>
          <w:sz w:val="24"/>
          <w:szCs w:val="24"/>
        </w:rPr>
        <w:t>мах и повреждениях во время занятий футболом;</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знание и соблюдение гигиенических основ образовательной, тренировочной и д</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суговой двигательной деятельности, основ организации здорового образа жизни средс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вами футбола;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владение и применение способов самоконтроля в учебной, тренировочной и соре</w:t>
      </w:r>
      <w:r w:rsidRPr="00CC60B7">
        <w:rPr>
          <w:rFonts w:ascii="Times New Roman" w:eastAsia="Times New Roman" w:hAnsi="Times New Roman" w:cs="Times New Roman"/>
          <w:sz w:val="24"/>
          <w:szCs w:val="24"/>
        </w:rPr>
        <w:t>в</w:t>
      </w:r>
      <w:r w:rsidRPr="00CC60B7">
        <w:rPr>
          <w:rFonts w:ascii="Times New Roman" w:eastAsia="Times New Roman" w:hAnsi="Times New Roman" w:cs="Times New Roman"/>
          <w:sz w:val="24"/>
          <w:szCs w:val="24"/>
        </w:rPr>
        <w:t>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w:t>
      </w:r>
      <w:r w:rsidRPr="00CC60B7">
        <w:rPr>
          <w:rFonts w:ascii="Times New Roman" w:eastAsia="Times New Roman" w:hAnsi="Times New Roman" w:cs="Times New Roman"/>
          <w:sz w:val="24"/>
          <w:szCs w:val="24"/>
        </w:rPr>
        <w:t>з</w:t>
      </w:r>
      <w:r w:rsidRPr="00CC60B7">
        <w:rPr>
          <w:rFonts w:ascii="Times New Roman" w:eastAsia="Times New Roman" w:hAnsi="Times New Roman" w:cs="Times New Roman"/>
          <w:sz w:val="24"/>
          <w:szCs w:val="24"/>
        </w:rPr>
        <w:t>вития и функционального состояния.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 М</w:t>
      </w:r>
      <w:r w:rsidRPr="00CC60B7">
        <w:rPr>
          <w:rFonts w:ascii="Times New Roman" w:hAnsi="Times New Roman" w:cs="Times New Roman"/>
          <w:color w:val="000000"/>
          <w:sz w:val="24"/>
          <w:szCs w:val="24"/>
          <w:lang w:eastAsia="zh-CN"/>
        </w:rPr>
        <w:t>одуль «Фитнес-аэробика».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bookmarkStart w:id="78" w:name="_Hlk125450549"/>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6.1. </w:t>
      </w:r>
      <w:bookmarkEnd w:id="78"/>
      <w:r w:rsidRPr="00CC60B7">
        <w:rPr>
          <w:rFonts w:ascii="Times New Roman" w:hAnsi="Times New Roman" w:cs="Times New Roman"/>
          <w:color w:val="000000"/>
          <w:sz w:val="24"/>
          <w:szCs w:val="24"/>
          <w:lang w:eastAsia="zh-CN"/>
        </w:rPr>
        <w:t>Пояснительная записка модуля «Фитнес-аэробика».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w:t>
      </w:r>
      <w:r w:rsidRPr="00CC60B7">
        <w:rPr>
          <w:rFonts w:ascii="Times New Roman" w:eastAsia="Times New Roman" w:hAnsi="Times New Roman" w:cs="Times New Roman"/>
          <w:sz w:val="24"/>
          <w:szCs w:val="24"/>
          <w:lang w:eastAsia="ru-RU"/>
        </w:rPr>
        <w:t>и</w:t>
      </w:r>
      <w:r w:rsidRPr="00CC60B7">
        <w:rPr>
          <w:rFonts w:ascii="Times New Roman" w:eastAsia="Times New Roman" w:hAnsi="Times New Roman" w:cs="Times New Roman"/>
          <w:sz w:val="24"/>
          <w:szCs w:val="24"/>
          <w:lang w:eastAsia="ru-RU"/>
        </w:rPr>
        <w:t>ки различной направленности. Фитнес-аэробика является эффективным средством разв</w:t>
      </w:r>
      <w:r w:rsidRPr="00CC60B7">
        <w:rPr>
          <w:rFonts w:ascii="Times New Roman" w:eastAsia="Times New Roman" w:hAnsi="Times New Roman" w:cs="Times New Roman"/>
          <w:sz w:val="24"/>
          <w:szCs w:val="24"/>
          <w:lang w:eastAsia="ru-RU"/>
        </w:rPr>
        <w:t>и</w:t>
      </w:r>
      <w:r w:rsidRPr="00CC60B7">
        <w:rPr>
          <w:rFonts w:ascii="Times New Roman" w:eastAsia="Times New Roman" w:hAnsi="Times New Roman" w:cs="Times New Roman"/>
          <w:sz w:val="24"/>
          <w:szCs w:val="24"/>
          <w:lang w:eastAsia="ru-RU"/>
        </w:rPr>
        <w:t>тия массового спорта и пропаганды здорового образа жизни подрастающего поколения.</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Фитнес-аэробика способствует гармоничному развитию обучающихся, всесторо</w:t>
      </w:r>
      <w:r w:rsidRPr="00CC60B7">
        <w:rPr>
          <w:rFonts w:ascii="Times New Roman" w:hAnsi="Times New Roman" w:cs="Times New Roman"/>
          <w:kern w:val="2"/>
          <w:sz w:val="24"/>
          <w:szCs w:val="24"/>
        </w:rPr>
        <w:t>н</w:t>
      </w:r>
      <w:r w:rsidRPr="00CC60B7">
        <w:rPr>
          <w:rFonts w:ascii="Times New Roman" w:hAnsi="Times New Roman" w:cs="Times New Roman"/>
          <w:kern w:val="2"/>
          <w:sz w:val="24"/>
          <w:szCs w:val="24"/>
        </w:rPr>
        <w:t>нему совершенствованию их двигательных способностей, укреплению здоровья, воспит</w:t>
      </w:r>
      <w:r w:rsidRPr="00CC60B7">
        <w:rPr>
          <w:rFonts w:ascii="Times New Roman" w:hAnsi="Times New Roman" w:cs="Times New Roman"/>
          <w:kern w:val="2"/>
          <w:sz w:val="24"/>
          <w:szCs w:val="24"/>
        </w:rPr>
        <w:t>а</w:t>
      </w:r>
      <w:r w:rsidRPr="00CC60B7">
        <w:rPr>
          <w:rFonts w:ascii="Times New Roman" w:hAnsi="Times New Roman" w:cs="Times New Roman"/>
          <w:kern w:val="2"/>
          <w:sz w:val="24"/>
          <w:szCs w:val="24"/>
        </w:rPr>
        <w:t xml:space="preserve">нию устойчивого интереса и положительного эмоционально-ценностного отношения к </w:t>
      </w:r>
      <w:r w:rsidRPr="00CC60B7">
        <w:rPr>
          <w:rFonts w:ascii="Times New Roman" w:hAnsi="Times New Roman" w:cs="Times New Roman"/>
          <w:kern w:val="2"/>
          <w:sz w:val="24"/>
          <w:szCs w:val="24"/>
        </w:rPr>
        <w:lastRenderedPageBreak/>
        <w:t>физкультурно-оздоровительной и спортивной деятельности, формированию навыков кул</w:t>
      </w:r>
      <w:r w:rsidRPr="00CC60B7">
        <w:rPr>
          <w:rFonts w:ascii="Times New Roman" w:hAnsi="Times New Roman" w:cs="Times New Roman"/>
          <w:kern w:val="2"/>
          <w:sz w:val="24"/>
          <w:szCs w:val="24"/>
        </w:rPr>
        <w:t>ь</w:t>
      </w:r>
      <w:r w:rsidRPr="00CC60B7">
        <w:rPr>
          <w:rFonts w:ascii="Times New Roman" w:hAnsi="Times New Roman" w:cs="Times New Roman"/>
          <w:kern w:val="2"/>
          <w:sz w:val="24"/>
          <w:szCs w:val="24"/>
        </w:rPr>
        <w:t>туры здорового образа жизни, способствующих успешной социализации в жизни.</w:t>
      </w:r>
    </w:p>
    <w:p w:rsidR="00CC60B7" w:rsidRPr="00CC60B7" w:rsidRDefault="00CC60B7" w:rsidP="00CC60B7">
      <w:pPr>
        <w:spacing w:after="0" w:line="240" w:lineRule="auto"/>
        <w:ind w:firstLine="709"/>
        <w:contextualSpacing/>
        <w:jc w:val="both"/>
        <w:rPr>
          <w:rFonts w:ascii="Times New Roman" w:hAnsi="Times New Roman" w:cs="Times New Roman"/>
          <w:kern w:val="2"/>
          <w:sz w:val="24"/>
          <w:szCs w:val="24"/>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6.2. </w:t>
      </w:r>
      <w:r w:rsidRPr="00CC60B7">
        <w:rPr>
          <w:rFonts w:ascii="Times New Roman" w:hAnsi="Times New Roman" w:cs="Times New Roman"/>
          <w:color w:val="000000"/>
          <w:sz w:val="24"/>
          <w:szCs w:val="24"/>
          <w:lang w:eastAsia="zh-CN"/>
        </w:rPr>
        <w:t xml:space="preserve">Целью изучение модуля «Фитнес-аэробика» является </w:t>
      </w:r>
      <w:r w:rsidRPr="00CC60B7">
        <w:rPr>
          <w:rFonts w:ascii="Times New Roman" w:hAnsi="Times New Roman" w:cs="Times New Roman"/>
          <w:kern w:val="2"/>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6.3. </w:t>
      </w:r>
      <w:r w:rsidRPr="00CC60B7">
        <w:rPr>
          <w:rFonts w:ascii="Times New Roman" w:hAnsi="Times New Roman" w:cs="Times New Roman"/>
          <w:sz w:val="24"/>
          <w:szCs w:val="24"/>
          <w:lang w:eastAsia="zh-CN"/>
        </w:rPr>
        <w:t>Задачами изучения модуля «Фитнес-аэробика» являются</w:t>
      </w:r>
      <w:r w:rsidRPr="00CC60B7">
        <w:rPr>
          <w:rFonts w:ascii="Times New Roman" w:hAnsi="Times New Roman" w:cs="Times New Roman"/>
          <w:sz w:val="24"/>
          <w:szCs w:val="24"/>
          <w:bdr w:val="nil"/>
          <w:lang w:eastAsia="ru-RU"/>
        </w:rPr>
        <w:t>:</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всестороннее гармоничное развитие подростков, увеличение объёма их двигател</w:t>
      </w:r>
      <w:r w:rsidRPr="00CC60B7">
        <w:rPr>
          <w:rFonts w:ascii="Times New Roman" w:eastAsia="Times New Roman" w:hAnsi="Times New Roman" w:cs="Times New Roman"/>
          <w:sz w:val="24"/>
          <w:szCs w:val="24"/>
        </w:rPr>
        <w:t>ь</w:t>
      </w:r>
      <w:r w:rsidRPr="00CC60B7">
        <w:rPr>
          <w:rFonts w:ascii="Times New Roman" w:eastAsia="Times New Roman" w:hAnsi="Times New Roman" w:cs="Times New Roman"/>
          <w:sz w:val="24"/>
          <w:szCs w:val="24"/>
        </w:rPr>
        <w:t>ной активности;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освоение знаний о физической культуре и спорте в целом, истории развития фи</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нес-аэробики в частности;</w:t>
      </w:r>
    </w:p>
    <w:p w:rsidR="00CC60B7" w:rsidRPr="00CC60B7" w:rsidRDefault="00CC60B7" w:rsidP="00CC60B7">
      <w:pPr>
        <w:spacing w:after="0" w:line="240" w:lineRule="auto"/>
        <w:ind w:firstLine="709"/>
        <w:contextualSpacing/>
        <w:jc w:val="both"/>
        <w:rPr>
          <w:rFonts w:ascii="Times New Roman" w:hAnsi="Times New Roman" w:cs="Times New Roman"/>
          <w:kern w:val="2"/>
          <w:sz w:val="24"/>
          <w:szCs w:val="24"/>
        </w:rPr>
      </w:pPr>
      <w:r w:rsidRPr="00CC60B7">
        <w:rPr>
          <w:rFonts w:ascii="Times New Roman" w:hAnsi="Times New Roman" w:cs="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60B7" w:rsidRPr="00CC60B7" w:rsidRDefault="00CC60B7" w:rsidP="00CC60B7">
      <w:pPr>
        <w:spacing w:after="0" w:line="240" w:lineRule="auto"/>
        <w:ind w:firstLine="709"/>
        <w:contextualSpacing/>
        <w:jc w:val="both"/>
        <w:rPr>
          <w:rFonts w:ascii="Times New Roman" w:hAnsi="Times New Roman" w:cs="Times New Roman"/>
          <w:kern w:val="2"/>
          <w:sz w:val="24"/>
          <w:szCs w:val="24"/>
        </w:rPr>
      </w:pPr>
      <w:r w:rsidRPr="00CC60B7">
        <w:rPr>
          <w:rFonts w:ascii="Times New Roman" w:hAnsi="Times New Roman" w:cs="Times New Roman"/>
          <w:kern w:val="2"/>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развитие положительной мотивации и устойчивого учебно-познавательного инт</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реса к учебному предмету «Физическая культура», удовлетворение индивидуальных п</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требностей обучающихся в занятиях физической культурой и спортом средствами фитнес-аэробики;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популяризация фитнес-аэробики среди молодежи, привлечение обучающихся, пр</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являющих повышенный интерес и способности к занятиям фитнес-аэробикой, в школьные спортивные клубы, секции, к участию в соревнованиях;</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выявление, развитие и поддержка одарённых детей в области спорта.</w:t>
      </w:r>
    </w:p>
    <w:p w:rsidR="00CC60B7" w:rsidRPr="00CC60B7" w:rsidRDefault="00CC60B7" w:rsidP="00CC60B7">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 xml:space="preserve">6.4. Место и роль модуля </w:t>
      </w:r>
      <w:r w:rsidRPr="00CC60B7">
        <w:rPr>
          <w:rFonts w:ascii="Times New Roman" w:hAnsi="Times New Roman" w:cs="Times New Roman"/>
          <w:sz w:val="24"/>
          <w:szCs w:val="24"/>
          <w:lang w:eastAsia="zh-CN"/>
        </w:rPr>
        <w:t>«Фитнес-аэробика».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w:t>
      </w:r>
      <w:r w:rsidRPr="00CC60B7">
        <w:rPr>
          <w:rFonts w:ascii="Times New Roman" w:eastAsia="Arial Unicode MS" w:hAnsi="Times New Roman" w:cs="Times New Roman"/>
          <w:sz w:val="24"/>
          <w:szCs w:val="24"/>
          <w:bdr w:val="nil"/>
          <w:lang w:eastAsia="ru-RU"/>
        </w:rPr>
        <w:t>з</w:t>
      </w:r>
      <w:r w:rsidRPr="00CC60B7">
        <w:rPr>
          <w:rFonts w:ascii="Times New Roman" w:eastAsia="Arial Unicode MS" w:hAnsi="Times New Roman" w:cs="Times New Roman"/>
          <w:sz w:val="24"/>
          <w:szCs w:val="24"/>
          <w:bdr w:val="nil"/>
          <w:lang w:eastAsia="ru-RU"/>
        </w:rPr>
        <w:t>культурно-спортивных направлений в общеобразовательных организациях.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lang w:eastAsia="zh-CN"/>
        </w:rPr>
        <w:t xml:space="preserve">Интеграция модуля по фитнес-аэробике поможет обучающимся </w:t>
      </w:r>
      <w:r w:rsidRPr="00CC60B7">
        <w:rPr>
          <w:rFonts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sidRPr="00CC60B7">
        <w:rPr>
          <w:rFonts w:ascii="Times New Roman" w:hAnsi="Times New Roman" w:cs="Times New Roman"/>
          <w:sz w:val="24"/>
          <w:szCs w:val="24"/>
          <w:lang w:eastAsia="zh-CN"/>
        </w:rPr>
        <w:t xml:space="preserve">дополнительного образования, </w:t>
      </w:r>
      <w:r w:rsidRPr="00CC60B7">
        <w:rPr>
          <w:rFonts w:ascii="Times New Roman" w:hAnsi="Times New Roman" w:cs="Times New Roman"/>
          <w:color w:val="000000"/>
          <w:sz w:val="24"/>
          <w:szCs w:val="24"/>
          <w:lang w:eastAsia="zh-CN"/>
        </w:rPr>
        <w:t xml:space="preserve">деятельности школьных спортивных клубов, подготовке </w:t>
      </w:r>
      <w:r w:rsidRPr="00CC60B7">
        <w:rPr>
          <w:rFonts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CC60B7">
        <w:rPr>
          <w:rFonts w:ascii="Times New Roman" w:hAnsi="Times New Roman" w:cs="Times New Roman"/>
          <w:color w:val="000000"/>
          <w:sz w:val="24"/>
          <w:szCs w:val="24"/>
          <w:lang w:eastAsia="zh-CN"/>
        </w:rPr>
        <w:t xml:space="preserve">и </w:t>
      </w:r>
      <w:r w:rsidRPr="00CC60B7">
        <w:rPr>
          <w:rFonts w:ascii="Times New Roman" w:hAnsi="Times New Roman" w:cs="Times New Roman"/>
          <w:sz w:val="24"/>
          <w:szCs w:val="24"/>
          <w:lang w:eastAsia="zh-CN"/>
        </w:rPr>
        <w:t>участии в спортивных соревнованиях.</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6.5. </w:t>
      </w:r>
      <w:r w:rsidRPr="00CC60B7">
        <w:rPr>
          <w:rFonts w:ascii="Times New Roman" w:hAnsi="Times New Roman" w:cs="Times New Roman"/>
          <w:color w:val="000000"/>
          <w:sz w:val="24"/>
          <w:szCs w:val="24"/>
          <w:lang w:eastAsia="zh-CN"/>
        </w:rPr>
        <w:t>Модуль «Фитнес-аэробика» может быть реализован в следующих вариантах: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при самостоятельном планировании учителем физической культуры процесса 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щихся;</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w:t>
      </w:r>
      <w:r w:rsidRPr="00CC60B7">
        <w:rPr>
          <w:rFonts w:ascii="Times New Roman" w:hAnsi="Times New Roman" w:cs="Times New Roman"/>
          <w:sz w:val="24"/>
          <w:szCs w:val="24"/>
          <w:bdr w:val="none" w:sz="0" w:space="0" w:color="auto" w:frame="1"/>
          <w:lang w:eastAsia="zh-CN"/>
        </w:rPr>
        <w:lastRenderedPageBreak/>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щимися спортивных секций, школьных спортивных клубов, включая использование уче</w:t>
      </w:r>
      <w:r w:rsidRPr="00CC60B7">
        <w:rPr>
          <w:rFonts w:ascii="Times New Roman" w:eastAsia="Arial Unicode MS" w:hAnsi="Times New Roman" w:cs="Times New Roman"/>
          <w:sz w:val="24"/>
          <w:szCs w:val="24"/>
          <w:bdr w:val="nil"/>
          <w:lang w:eastAsia="ru-RU"/>
        </w:rPr>
        <w:t>б</w:t>
      </w:r>
      <w:r w:rsidRPr="00CC60B7">
        <w:rPr>
          <w:rFonts w:ascii="Times New Roman" w:eastAsia="Arial Unicode MS" w:hAnsi="Times New Roman" w:cs="Times New Roman"/>
          <w:sz w:val="24"/>
          <w:szCs w:val="24"/>
          <w:bdr w:val="nil"/>
          <w:lang w:eastAsia="ru-RU"/>
        </w:rPr>
        <w:t xml:space="preserve">ных модулей по видам спорта (рекомендуемый объем </w:t>
      </w:r>
      <w:r w:rsidRPr="00CC60B7">
        <w:rPr>
          <w:rFonts w:ascii="Times New Roman" w:hAnsi="Times New Roman" w:cs="Times New Roman"/>
          <w:sz w:val="24"/>
          <w:szCs w:val="24"/>
          <w:bdr w:val="none" w:sz="0" w:space="0" w:color="auto" w:frame="1"/>
          <w:lang w:eastAsia="zh-CN"/>
        </w:rPr>
        <w:t>в 10 и 11 классах – по 34 часа</w:t>
      </w:r>
      <w:r w:rsidRPr="00CC60B7">
        <w:rPr>
          <w:rFonts w:ascii="Times New Roman" w:eastAsia="Arial Unicode MS" w:hAnsi="Times New Roman" w:cs="Times New Roman"/>
          <w:sz w:val="24"/>
          <w:szCs w:val="24"/>
          <w:bdr w:val="nil"/>
          <w:lang w:eastAsia="ru-RU"/>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6.6. </w:t>
      </w:r>
      <w:r w:rsidRPr="00CC60B7">
        <w:rPr>
          <w:rFonts w:ascii="Times New Roman" w:hAnsi="Times New Roman" w:cs="Times New Roman"/>
          <w:sz w:val="24"/>
          <w:szCs w:val="24"/>
          <w:lang w:eastAsia="zh-CN"/>
        </w:rPr>
        <w:t>Содержание модуля «Фитнес-аэробика».</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sz w:val="24"/>
          <w:szCs w:val="24"/>
          <w:lang w:eastAsia="zh-CN"/>
        </w:rPr>
        <w:t>1) </w:t>
      </w:r>
      <w:r w:rsidRPr="00CC60B7">
        <w:rPr>
          <w:rFonts w:ascii="Times New Roman" w:hAnsi="Times New Roman" w:cs="Times New Roman"/>
          <w:kern w:val="2"/>
          <w:sz w:val="24"/>
          <w:szCs w:val="24"/>
        </w:rPr>
        <w:t>Знания о фитнес-аэробике.</w:t>
      </w:r>
    </w:p>
    <w:p w:rsidR="00CC60B7" w:rsidRPr="00CC60B7" w:rsidRDefault="00CC60B7" w:rsidP="00CC60B7">
      <w:pPr>
        <w:spacing w:after="0" w:line="240" w:lineRule="auto"/>
        <w:ind w:firstLine="709"/>
        <w:contextualSpacing/>
        <w:jc w:val="both"/>
        <w:rPr>
          <w:rFonts w:ascii="Times New Roman" w:hAnsi="Times New Roman" w:cs="Times New Roman"/>
          <w:kern w:val="2"/>
          <w:sz w:val="24"/>
          <w:szCs w:val="24"/>
        </w:rPr>
      </w:pPr>
      <w:r w:rsidRPr="00CC60B7">
        <w:rPr>
          <w:rFonts w:ascii="Times New Roman" w:hAnsi="Times New Roman" w:cs="Times New Roman"/>
          <w:kern w:val="2"/>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CC60B7" w:rsidRPr="00CC60B7" w:rsidRDefault="00CC60B7" w:rsidP="00CC60B7">
      <w:pPr>
        <w:spacing w:after="0" w:line="240" w:lineRule="auto"/>
        <w:ind w:firstLine="709"/>
        <w:contextualSpacing/>
        <w:jc w:val="both"/>
        <w:rPr>
          <w:rFonts w:ascii="Times New Roman" w:hAnsi="Times New Roman" w:cs="Times New Roman"/>
          <w:kern w:val="2"/>
          <w:sz w:val="24"/>
          <w:szCs w:val="24"/>
        </w:rPr>
      </w:pPr>
      <w:r w:rsidRPr="00CC60B7">
        <w:rPr>
          <w:rFonts w:ascii="Times New Roman" w:eastAsia="Arial Unicode MS" w:hAnsi="Times New Roman" w:cs="Times New Roman"/>
          <w:sz w:val="24"/>
          <w:szCs w:val="24"/>
          <w:bdr w:val="nil"/>
          <w:lang w:eastAsia="ru-RU"/>
        </w:rPr>
        <w:t>Роль и основные функции главных организаций, федераций (международные, ро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сийские), осуществляющих управление фитнес-аэробикой.</w:t>
      </w:r>
    </w:p>
    <w:p w:rsidR="00CC60B7" w:rsidRPr="00CC60B7" w:rsidRDefault="00CC60B7" w:rsidP="00CC60B7">
      <w:pPr>
        <w:spacing w:after="0" w:line="240" w:lineRule="auto"/>
        <w:ind w:firstLine="709"/>
        <w:contextualSpacing/>
        <w:jc w:val="both"/>
        <w:rPr>
          <w:rFonts w:ascii="Times New Roman" w:hAnsi="Times New Roman" w:cs="Times New Roman"/>
          <w:kern w:val="2"/>
          <w:sz w:val="24"/>
          <w:szCs w:val="24"/>
        </w:rPr>
      </w:pPr>
      <w:r w:rsidRPr="00CC60B7">
        <w:rPr>
          <w:rFonts w:ascii="Times New Roman" w:hAnsi="Times New Roman" w:cs="Times New Roman"/>
          <w:kern w:val="2"/>
          <w:sz w:val="24"/>
          <w:szCs w:val="24"/>
        </w:rPr>
        <w:t xml:space="preserve">Требования безопасности при организации занятий фитнес-аэробикой </w:t>
      </w:r>
      <w:bookmarkStart w:id="79" w:name="_Hlk97376629"/>
      <w:r w:rsidRPr="00CC60B7">
        <w:rPr>
          <w:rFonts w:ascii="Times New Roman" w:hAnsi="Times New Roman" w:cs="Times New Roman"/>
          <w:kern w:val="2"/>
          <w:sz w:val="24"/>
          <w:szCs w:val="24"/>
        </w:rPr>
        <w:t>(в спорти</w:t>
      </w:r>
      <w:r w:rsidRPr="00CC60B7">
        <w:rPr>
          <w:rFonts w:ascii="Times New Roman" w:hAnsi="Times New Roman" w:cs="Times New Roman"/>
          <w:kern w:val="2"/>
          <w:sz w:val="24"/>
          <w:szCs w:val="24"/>
        </w:rPr>
        <w:t>в</w:t>
      </w:r>
      <w:r w:rsidRPr="00CC60B7">
        <w:rPr>
          <w:rFonts w:ascii="Times New Roman" w:hAnsi="Times New Roman" w:cs="Times New Roman"/>
          <w:kern w:val="2"/>
          <w:sz w:val="24"/>
          <w:szCs w:val="24"/>
        </w:rPr>
        <w:t xml:space="preserve">ном, хореографическом и тренажерном залах) </w:t>
      </w:r>
      <w:bookmarkEnd w:id="79"/>
      <w:r w:rsidRPr="00CC60B7">
        <w:rPr>
          <w:rFonts w:ascii="Times New Roman" w:hAnsi="Times New Roman" w:cs="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2)</w:t>
      </w:r>
      <w:r w:rsidRPr="00CC60B7">
        <w:rPr>
          <w:rFonts w:ascii="Times New Roman" w:hAnsi="Times New Roman" w:cs="Times New Roman"/>
          <w:sz w:val="24"/>
          <w:szCs w:val="24"/>
          <w:lang w:eastAsia="zh-CN"/>
        </w:rPr>
        <w:t> </w:t>
      </w:r>
      <w:r w:rsidRPr="00CC60B7">
        <w:rPr>
          <w:rFonts w:ascii="Times New Roman" w:hAnsi="Times New Roman" w:cs="Times New Roman"/>
          <w:sz w:val="24"/>
          <w:szCs w:val="24"/>
          <w:bdr w:val="none" w:sz="0" w:space="0" w:color="auto" w:frame="1"/>
          <w:lang w:eastAsia="ru-RU"/>
        </w:rPr>
        <w:t>Способы самостоятельной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 xml:space="preserve">Подготовка места занятий, выбор одежды и обуви для занятий фитнес-аэробикой.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Подбор упражнений фитнес-аэробики, определение последовательности их выпо</w:t>
      </w:r>
      <w:r w:rsidRPr="00CC60B7">
        <w:rPr>
          <w:rFonts w:ascii="Times New Roman" w:hAnsi="Times New Roman" w:cs="Times New Roman"/>
          <w:sz w:val="24"/>
          <w:szCs w:val="24"/>
        </w:rPr>
        <w:t>л</w:t>
      </w:r>
      <w:r w:rsidRPr="00CC60B7">
        <w:rPr>
          <w:rFonts w:ascii="Times New Roman" w:hAnsi="Times New Roman" w:cs="Times New Roman"/>
          <w:sz w:val="24"/>
          <w:szCs w:val="24"/>
        </w:rPr>
        <w:t>нения, дозировка</w:t>
      </w:r>
      <w:r w:rsidRPr="00CC60B7">
        <w:rPr>
          <w:rFonts w:ascii="Times New Roman" w:hAnsi="Times New Roman" w:cs="Times New Roman"/>
          <w:sz w:val="24"/>
          <w:szCs w:val="24"/>
          <w:shd w:val="clear" w:color="auto" w:fill="FFFFFF"/>
        </w:rPr>
        <w:t xml:space="preserve"> в соответствии с возрастными особенностями и физической подгото</w:t>
      </w:r>
      <w:r w:rsidRPr="00CC60B7">
        <w:rPr>
          <w:rFonts w:ascii="Times New Roman" w:hAnsi="Times New Roman" w:cs="Times New Roman"/>
          <w:sz w:val="24"/>
          <w:szCs w:val="24"/>
          <w:shd w:val="clear" w:color="auto" w:fill="FFFFFF"/>
        </w:rPr>
        <w:t>в</w:t>
      </w:r>
      <w:r w:rsidRPr="00CC60B7">
        <w:rPr>
          <w:rFonts w:ascii="Times New Roman" w:hAnsi="Times New Roman" w:cs="Times New Roman"/>
          <w:sz w:val="24"/>
          <w:szCs w:val="24"/>
          <w:shd w:val="clear" w:color="auto" w:fill="FFFFFF"/>
        </w:rPr>
        <w:t>ленностью обучающихся</w:t>
      </w:r>
      <w:r w:rsidRPr="00CC60B7">
        <w:rPr>
          <w:rFonts w:ascii="Times New Roman" w:hAnsi="Times New Roman" w:cs="Times New Roman"/>
          <w:sz w:val="24"/>
          <w:szCs w:val="24"/>
        </w:rPr>
        <w:t xml:space="preserve">.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Способы и методы профилактики пагубных привычек, асоциального и созависим</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го поведения. Антидопинговое поведение.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3) </w:t>
      </w:r>
      <w:r w:rsidRPr="00CC60B7">
        <w:rPr>
          <w:rFonts w:ascii="Times New Roman" w:hAnsi="Times New Roman" w:cs="Times New Roman"/>
          <w:sz w:val="24"/>
          <w:szCs w:val="24"/>
          <w:bdr w:val="none" w:sz="0" w:space="0" w:color="auto" w:frame="1"/>
          <w:lang w:eastAsia="ru-RU"/>
        </w:rPr>
        <w:t>Физическое совершенствование.</w:t>
      </w:r>
    </w:p>
    <w:p w:rsidR="00CC60B7" w:rsidRPr="00CC60B7" w:rsidRDefault="00CC60B7" w:rsidP="00CC60B7">
      <w:pPr>
        <w:spacing w:after="0" w:line="240" w:lineRule="auto"/>
        <w:ind w:firstLine="709"/>
        <w:jc w:val="both"/>
        <w:rPr>
          <w:rFonts w:ascii="Times New Roman" w:eastAsia="Arial Unicode MS" w:hAnsi="Times New Roman" w:cs="Times New Roman"/>
          <w:sz w:val="24"/>
          <w:szCs w:val="24"/>
          <w:bdr w:val="nil"/>
          <w:lang w:eastAsia="ru-RU"/>
        </w:rPr>
      </w:pPr>
      <w:bookmarkStart w:id="80" w:name="_Hlk125452531"/>
      <w:r w:rsidRPr="00CC60B7">
        <w:rPr>
          <w:rFonts w:ascii="Times New Roman" w:eastAsia="Arial Unicode MS" w:hAnsi="Times New Roman" w:cs="Times New Roman"/>
          <w:sz w:val="24"/>
          <w:szCs w:val="24"/>
          <w:bdr w:val="nil"/>
          <w:lang w:eastAsia="ru-RU"/>
        </w:rPr>
        <w:t>Комплексы упражнений для развития физических качеств (гибкости, силы, выно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ливости, быстроты и скоростных способностей).</w:t>
      </w:r>
    </w:p>
    <w:p w:rsidR="00CC60B7" w:rsidRPr="00CC60B7" w:rsidRDefault="00CC60B7" w:rsidP="00CC60B7">
      <w:pP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Times New Roman" w:hAnsi="Times New Roman" w:cs="Times New Roman"/>
          <w:sz w:val="24"/>
          <w:szCs w:val="24"/>
          <w:lang w:eastAsia="ru-RU"/>
        </w:rPr>
        <w:t>Изучение и совершенствование техники двигательных действий (элементов) фи</w:t>
      </w:r>
      <w:r w:rsidRPr="00CC60B7">
        <w:rPr>
          <w:rFonts w:ascii="Times New Roman" w:eastAsia="Times New Roman" w:hAnsi="Times New Roman" w:cs="Times New Roman"/>
          <w:sz w:val="24"/>
          <w:szCs w:val="24"/>
          <w:lang w:eastAsia="ru-RU"/>
        </w:rPr>
        <w:t>т</w:t>
      </w:r>
      <w:r w:rsidRPr="00CC60B7">
        <w:rPr>
          <w:rFonts w:ascii="Times New Roman" w:eastAsia="Times New Roman" w:hAnsi="Times New Roman" w:cs="Times New Roman"/>
          <w:sz w:val="24"/>
          <w:szCs w:val="24"/>
          <w:lang w:eastAsia="ru-RU"/>
        </w:rPr>
        <w:t>нес-аэробики, акробатических упражнений</w:t>
      </w:r>
      <w:r w:rsidRPr="00CC60B7">
        <w:rPr>
          <w:rFonts w:ascii="Times New Roman" w:eastAsia="Arial Unicode MS" w:hAnsi="Times New Roman" w:cs="Times New Roman"/>
          <w:sz w:val="24"/>
          <w:szCs w:val="24"/>
          <w:bdr w:val="nil"/>
          <w:lang w:eastAsia="ru-RU"/>
        </w:rPr>
        <w:t>, изученные на уровне основного общего обр</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 xml:space="preserve">зования. </w:t>
      </w:r>
    </w:p>
    <w:bookmarkEnd w:id="80"/>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Классическая аэробика: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структурные элементы высокой интенсивности (High impact), выполнение разли</w:t>
      </w:r>
      <w:r w:rsidRPr="00CC60B7">
        <w:rPr>
          <w:rFonts w:ascii="Times New Roman" w:hAnsi="Times New Roman" w:cs="Times New Roman"/>
          <w:color w:val="000000"/>
          <w:sz w:val="24"/>
          <w:szCs w:val="24"/>
          <w:bdr w:val="nil"/>
          <w:lang w:eastAsia="ru-RU"/>
        </w:rPr>
        <w:t>ч</w:t>
      </w:r>
      <w:r w:rsidRPr="00CC60B7">
        <w:rPr>
          <w:rFonts w:ascii="Times New Roman" w:hAnsi="Times New Roman" w:cs="Times New Roman"/>
          <w:color w:val="000000"/>
          <w:sz w:val="24"/>
          <w:szCs w:val="24"/>
          <w:bdr w:val="nil"/>
          <w:lang w:eastAsia="ru-RU"/>
        </w:rPr>
        <w:t>ных элементов без смены и со сменой лидирующей ноги, движения руками (в том числе в сочетании с движениями ног);</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сочетание маршевых и синкопированных элементов, сочетание маршевых и лифт</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вых элементов, комплексы и комбинации классической аэробики на развитие вынослив</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сти, гибкости, координации и силы;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комплексы и комбинации базовых шагов и элементов различной сложности под музыкальное сопровождение и без него.</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Функциональная тренировка: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биомеханика основных движений (приседания, тяги, выпады, отжимания, жимы, прыжки и так далее).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комплексы и комбинации упражнений из основных движений;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упражнения на развитие силы мышц нижних и верхних конечностей (односуста</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ные и многосуставные);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упражнения групп мышц туловища (спины, груди, живота, ягодиц) с использов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нием сопротивления собственного веса, гантелей и медболов в различных исходных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 xml:space="preserve">ложениях – стоя, сидя, лежа.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составление самостоятельных комплексов функциональной тренировки и подбор музыки с учетом интенсивности и ритма движений;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подбор элементов функциональной тренировки, упражнений и составление комп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зиций из них.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Степ-аэробика: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CC60B7" w:rsidRPr="00CC60B7" w:rsidRDefault="00CC60B7" w:rsidP="00CC60B7">
      <w:pP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Хореографическая подготовка.</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Взаимодействие в паре, синхронность, распределение движений и фигур в пр</w:t>
      </w:r>
      <w:r w:rsidRPr="00CC60B7">
        <w:rPr>
          <w:rFonts w:ascii="Times New Roman" w:eastAsia="Times New Roman" w:hAnsi="Times New Roman" w:cs="Times New Roman"/>
          <w:sz w:val="24"/>
          <w:szCs w:val="24"/>
          <w:lang w:eastAsia="ru-RU"/>
        </w:rPr>
        <w:t>о</w:t>
      </w:r>
      <w:r w:rsidRPr="00CC60B7">
        <w:rPr>
          <w:rFonts w:ascii="Times New Roman" w:eastAsia="Times New Roman" w:hAnsi="Times New Roman" w:cs="Times New Roman"/>
          <w:sz w:val="24"/>
          <w:szCs w:val="24"/>
          <w:lang w:eastAsia="ru-RU"/>
        </w:rPr>
        <w:t>странстве, внешнее воздействие на зрителей и судей, артистизм и эмоциональность.</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Судейство соревнований. Выступления на соревнованиях.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6.7.</w:t>
      </w:r>
      <w:r w:rsidRPr="00CC60B7">
        <w:rPr>
          <w:rFonts w:ascii="Times New Roman" w:hAnsi="Times New Roman" w:cs="Times New Roman"/>
          <w:color w:val="000000"/>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 xml:space="preserve">6.7.1. При </w:t>
      </w:r>
      <w:r w:rsidRPr="00CC60B7">
        <w:rPr>
          <w:rFonts w:ascii="Times New Roman" w:hAnsi="Times New Roman" w:cs="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воспитание патриотизма, уважения к Отечеству через знание истории и совреме</w:t>
      </w:r>
      <w:r w:rsidRPr="00CC60B7">
        <w:rPr>
          <w:rFonts w:ascii="Times New Roman" w:eastAsia="Times New Roman" w:hAnsi="Times New Roman" w:cs="Times New Roman"/>
          <w:sz w:val="24"/>
          <w:szCs w:val="24"/>
        </w:rPr>
        <w:t>н</w:t>
      </w:r>
      <w:r w:rsidRPr="00CC60B7">
        <w:rPr>
          <w:rFonts w:ascii="Times New Roman" w:eastAsia="Times New Roman" w:hAnsi="Times New Roman" w:cs="Times New Roman"/>
          <w:sz w:val="24"/>
          <w:szCs w:val="24"/>
        </w:rPr>
        <w:t>ного состояния развития фитнес-аэробики, включая региональный, всероссийский и ме</w:t>
      </w:r>
      <w:r w:rsidRPr="00CC60B7">
        <w:rPr>
          <w:rFonts w:ascii="Times New Roman" w:eastAsia="Times New Roman" w:hAnsi="Times New Roman" w:cs="Times New Roman"/>
          <w:sz w:val="24"/>
          <w:szCs w:val="24"/>
        </w:rPr>
        <w:t>ж</w:t>
      </w:r>
      <w:r w:rsidRPr="00CC60B7">
        <w:rPr>
          <w:rFonts w:ascii="Times New Roman" w:eastAsia="Times New Roman" w:hAnsi="Times New Roman" w:cs="Times New Roman"/>
          <w:sz w:val="24"/>
          <w:szCs w:val="24"/>
        </w:rPr>
        <w:t>дународный уровни;</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понимание роли физической культуры и спорта в формировании собственного зд</w:t>
      </w:r>
      <w:r w:rsidRPr="00CC60B7">
        <w:rPr>
          <w:rFonts w:ascii="Times New Roman" w:hAnsi="Times New Roman" w:cs="Times New Roman"/>
          <w:kern w:val="2"/>
          <w:sz w:val="24"/>
          <w:szCs w:val="24"/>
        </w:rPr>
        <w:t>о</w:t>
      </w:r>
      <w:r w:rsidRPr="00CC60B7">
        <w:rPr>
          <w:rFonts w:ascii="Times New Roman" w:hAnsi="Times New Roman" w:cs="Times New Roman"/>
          <w:kern w:val="2"/>
          <w:sz w:val="24"/>
          <w:szCs w:val="24"/>
        </w:rPr>
        <w:t>рового образа жизни, как важнейшего фактора дальнейшей успешной социализации;</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владение умением предупреждать конфликтные ситуации во время совместных з</w:t>
      </w:r>
      <w:r w:rsidRPr="00CC60B7">
        <w:rPr>
          <w:rFonts w:ascii="Times New Roman" w:hAnsi="Times New Roman" w:cs="Times New Roman"/>
          <w:kern w:val="2"/>
          <w:sz w:val="24"/>
          <w:szCs w:val="24"/>
        </w:rPr>
        <w:t>а</w:t>
      </w:r>
      <w:r w:rsidRPr="00CC60B7">
        <w:rPr>
          <w:rFonts w:ascii="Times New Roman" w:hAnsi="Times New Roman" w:cs="Times New Roman"/>
          <w:kern w:val="2"/>
          <w:sz w:val="24"/>
          <w:szCs w:val="24"/>
        </w:rPr>
        <w:t>нятий физической культурой и спортом, разрешать спорные проблемы на основе уваж</w:t>
      </w:r>
      <w:r w:rsidRPr="00CC60B7">
        <w:rPr>
          <w:rFonts w:ascii="Times New Roman" w:hAnsi="Times New Roman" w:cs="Times New Roman"/>
          <w:kern w:val="2"/>
          <w:sz w:val="24"/>
          <w:szCs w:val="24"/>
        </w:rPr>
        <w:t>и</w:t>
      </w:r>
      <w:r w:rsidRPr="00CC60B7">
        <w:rPr>
          <w:rFonts w:ascii="Times New Roman" w:hAnsi="Times New Roman" w:cs="Times New Roman"/>
          <w:kern w:val="2"/>
          <w:sz w:val="24"/>
          <w:szCs w:val="24"/>
        </w:rPr>
        <w:t>тельного и доброжелательного отношения к окружающим;</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умение максимально проявлять физические способности (качества) при выполн</w:t>
      </w:r>
      <w:r w:rsidRPr="00CC60B7">
        <w:rPr>
          <w:rFonts w:ascii="Times New Roman" w:hAnsi="Times New Roman" w:cs="Times New Roman"/>
          <w:kern w:val="2"/>
          <w:sz w:val="24"/>
          <w:szCs w:val="24"/>
        </w:rPr>
        <w:t>е</w:t>
      </w:r>
      <w:r w:rsidRPr="00CC60B7">
        <w:rPr>
          <w:rFonts w:ascii="Times New Roman" w:hAnsi="Times New Roman" w:cs="Times New Roman"/>
          <w:kern w:val="2"/>
          <w:sz w:val="24"/>
          <w:szCs w:val="24"/>
        </w:rPr>
        <w:t>нии тестовых упражнений по физической культуре;</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bookmarkStart w:id="81" w:name="_Hlk97293301"/>
      <w:bookmarkEnd w:id="81"/>
      <w:r w:rsidRPr="00CC60B7">
        <w:rPr>
          <w:rFonts w:ascii="Times New Roman" w:eastAsia="Times New Roman" w:hAnsi="Times New Roman" w:cs="Times New Roman"/>
          <w:sz w:val="24"/>
          <w:szCs w:val="24"/>
        </w:rPr>
        <w:t>формирование готовности обучающихся к саморазвитию и самообразованию, м</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тивации и осознанному выбору индивидуальной траектории образования средствами фи</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нес-аэробики профессиональных предпочтений в области физической культуры и спорта;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CC60B7" w:rsidRPr="00CC60B7" w:rsidRDefault="00CC60B7" w:rsidP="00CC60B7">
      <w:pPr>
        <w:tabs>
          <w:tab w:val="left" w:pos="8647"/>
        </w:tabs>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w:t>
      </w:r>
      <w:r w:rsidRPr="00CC60B7">
        <w:rPr>
          <w:rFonts w:ascii="Times New Roman" w:eastAsia="Times New Roman" w:hAnsi="Times New Roman" w:cs="Times New Roman"/>
          <w:sz w:val="24"/>
          <w:szCs w:val="24"/>
        </w:rPr>
        <w:t>ь</w:t>
      </w:r>
      <w:r w:rsidRPr="00CC60B7">
        <w:rPr>
          <w:rFonts w:ascii="Times New Roman" w:eastAsia="Times New Roman" w:hAnsi="Times New Roman" w:cs="Times New Roman"/>
          <w:sz w:val="24"/>
          <w:szCs w:val="24"/>
        </w:rPr>
        <w:t>ной, спортивной и общественной деятельности;</w:t>
      </w:r>
    </w:p>
    <w:p w:rsidR="00CC60B7" w:rsidRPr="00CC60B7" w:rsidRDefault="00CC60B7" w:rsidP="00CC60B7">
      <w:pPr>
        <w:tabs>
          <w:tab w:val="left" w:pos="9072"/>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w:t>
      </w:r>
      <w:r w:rsidRPr="00CC60B7">
        <w:rPr>
          <w:rFonts w:ascii="Times New Roman" w:eastAsia="Times New Roman" w:hAnsi="Times New Roman" w:cs="Times New Roman"/>
          <w:sz w:val="24"/>
          <w:szCs w:val="24"/>
        </w:rPr>
        <w:t>в</w:t>
      </w:r>
      <w:r w:rsidRPr="00CC60B7">
        <w:rPr>
          <w:rFonts w:ascii="Times New Roman" w:eastAsia="Times New Roman" w:hAnsi="Times New Roman" w:cs="Times New Roman"/>
          <w:sz w:val="24"/>
          <w:szCs w:val="24"/>
        </w:rPr>
        <w:t>ным ценностям;</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венной деятельности средствами фитнес-аэробики;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6.7.2. </w:t>
      </w:r>
      <w:r w:rsidRPr="00CC60B7">
        <w:rPr>
          <w:rFonts w:ascii="Times New Roman" w:hAnsi="Times New Roman" w:cs="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CC60B7">
        <w:rPr>
          <w:rFonts w:ascii="Times New Roman" w:hAnsi="Times New Roman" w:cs="Times New Roman"/>
          <w:sz w:val="24"/>
          <w:szCs w:val="24"/>
          <w:bdr w:val="nil"/>
          <w:lang w:eastAsia="ru-RU"/>
        </w:rPr>
        <w:t>:</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CC60B7">
        <w:rPr>
          <w:rFonts w:ascii="Times New Roman" w:eastAsia="HiddenHorzOCR" w:hAnsi="Times New Roman" w:cs="Times New Roman"/>
          <w:sz w:val="24"/>
          <w:szCs w:val="24"/>
          <w:bdr w:val="nil"/>
          <w:lang w:eastAsia="ru-RU"/>
        </w:rPr>
        <w:t>ч</w:t>
      </w:r>
      <w:r w:rsidRPr="00CC60B7">
        <w:rPr>
          <w:rFonts w:ascii="Times New Roman" w:eastAsia="HiddenHorzOCR" w:hAnsi="Times New Roman" w:cs="Times New Roman"/>
          <w:sz w:val="24"/>
          <w:szCs w:val="24"/>
          <w:bdr w:val="nil"/>
          <w:lang w:eastAsia="ru-RU"/>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CC60B7">
        <w:rPr>
          <w:rFonts w:ascii="Times New Roman" w:eastAsia="HiddenHorzOCR" w:hAnsi="Times New Roman" w:cs="Times New Roman"/>
          <w:sz w:val="24"/>
          <w:szCs w:val="24"/>
          <w:bdr w:val="nil"/>
          <w:lang w:eastAsia="ru-RU"/>
        </w:rPr>
        <w:t>з</w:t>
      </w:r>
      <w:r w:rsidRPr="00CC60B7">
        <w:rPr>
          <w:rFonts w:ascii="Times New Roman" w:eastAsia="HiddenHorzOCR" w:hAnsi="Times New Roman" w:cs="Times New Roman"/>
          <w:sz w:val="24"/>
          <w:szCs w:val="24"/>
          <w:bdr w:val="nil"/>
          <w:lang w:eastAsia="ru-RU"/>
        </w:rPr>
        <w:t>меняющейся ситуацией;</w:t>
      </w:r>
    </w:p>
    <w:p w:rsidR="00CC60B7" w:rsidRPr="00CC60B7" w:rsidRDefault="00CC60B7" w:rsidP="00CC60B7">
      <w:pPr>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CC60B7" w:rsidRPr="00CC60B7" w:rsidRDefault="00CC60B7" w:rsidP="00CC60B7">
      <w:pPr>
        <w:tabs>
          <w:tab w:val="left" w:pos="8789"/>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более эффективные способы достижения результата;</w:t>
      </w:r>
    </w:p>
    <w:p w:rsidR="00CC60B7" w:rsidRPr="00CC60B7" w:rsidRDefault="00CC60B7" w:rsidP="00CC60B7">
      <w:pPr>
        <w:tabs>
          <w:tab w:val="left" w:pos="9072"/>
        </w:tabs>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самостоятельно оценивать уровень сложности заданий (упражнений) во время з</w:t>
      </w:r>
      <w:r w:rsidRPr="00CC60B7">
        <w:rPr>
          <w:rFonts w:ascii="Times New Roman" w:hAnsi="Times New Roman" w:cs="Times New Roman"/>
          <w:kern w:val="2"/>
          <w:sz w:val="24"/>
          <w:szCs w:val="24"/>
        </w:rPr>
        <w:t>а</w:t>
      </w:r>
      <w:r w:rsidRPr="00CC60B7">
        <w:rPr>
          <w:rFonts w:ascii="Times New Roman" w:hAnsi="Times New Roman" w:cs="Times New Roman"/>
          <w:kern w:val="2"/>
          <w:sz w:val="24"/>
          <w:szCs w:val="24"/>
        </w:rPr>
        <w:t>нятий различными видами фитнес-аэробики в соответствии с физическими возможност</w:t>
      </w:r>
      <w:r w:rsidRPr="00CC60B7">
        <w:rPr>
          <w:rFonts w:ascii="Times New Roman" w:hAnsi="Times New Roman" w:cs="Times New Roman"/>
          <w:kern w:val="2"/>
          <w:sz w:val="24"/>
          <w:szCs w:val="24"/>
        </w:rPr>
        <w:t>я</w:t>
      </w:r>
      <w:r w:rsidRPr="00CC60B7">
        <w:rPr>
          <w:rFonts w:ascii="Times New Roman" w:hAnsi="Times New Roman" w:cs="Times New Roman"/>
          <w:kern w:val="2"/>
          <w:sz w:val="24"/>
          <w:szCs w:val="24"/>
        </w:rPr>
        <w:t xml:space="preserve">ми своего организма и состоянием здоровья; </w:t>
      </w:r>
    </w:p>
    <w:p w:rsidR="00CC60B7" w:rsidRPr="00CC60B7" w:rsidRDefault="00CC60B7" w:rsidP="00CC60B7">
      <w:pPr>
        <w:tabs>
          <w:tab w:val="left" w:pos="9072"/>
        </w:tabs>
        <w:spacing w:after="0" w:line="240" w:lineRule="auto"/>
        <w:ind w:firstLine="709"/>
        <w:jc w:val="both"/>
        <w:rPr>
          <w:rFonts w:ascii="Times New Roman" w:hAnsi="Times New Roman" w:cs="Times New Roman"/>
          <w:kern w:val="2"/>
          <w:sz w:val="24"/>
          <w:szCs w:val="24"/>
        </w:rPr>
      </w:pPr>
      <w:r w:rsidRPr="00CC60B7">
        <w:rPr>
          <w:rFonts w:ascii="Times New Roman" w:hAnsi="Times New Roman" w:cs="Times New Roman"/>
          <w:kern w:val="2"/>
          <w:sz w:val="24"/>
          <w:szCs w:val="24"/>
        </w:rPr>
        <w:t>умение вести дискуссию, обсуждать содержание и результаты совместной деятел</w:t>
      </w:r>
      <w:r w:rsidRPr="00CC60B7">
        <w:rPr>
          <w:rFonts w:ascii="Times New Roman" w:hAnsi="Times New Roman" w:cs="Times New Roman"/>
          <w:kern w:val="2"/>
          <w:sz w:val="24"/>
          <w:szCs w:val="24"/>
        </w:rPr>
        <w:t>ь</w:t>
      </w:r>
      <w:r w:rsidRPr="00CC60B7">
        <w:rPr>
          <w:rFonts w:ascii="Times New Roman" w:hAnsi="Times New Roman" w:cs="Times New Roman"/>
          <w:kern w:val="2"/>
          <w:sz w:val="24"/>
          <w:szCs w:val="24"/>
        </w:rPr>
        <w:t>ности, формулировать, аргументировать и отстаивать своё мнение;</w:t>
      </w:r>
    </w:p>
    <w:p w:rsidR="00CC60B7" w:rsidRPr="00CC60B7" w:rsidRDefault="00CC60B7" w:rsidP="00CC60B7">
      <w:pPr>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HiddenHorzOCR" w:hAnsi="Times New Roman" w:cs="Times New Roman"/>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C60B7">
        <w:rPr>
          <w:rFonts w:ascii="Times New Roman" w:hAnsi="Times New Roman" w:cs="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ков деятельности;</w:t>
      </w:r>
    </w:p>
    <w:p w:rsidR="00CC60B7" w:rsidRPr="00CC60B7" w:rsidRDefault="00CC60B7" w:rsidP="00CC60B7">
      <w:pPr>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выделять и обосновывать эстетические признаки в физических упра</w:t>
      </w:r>
      <w:r w:rsidRPr="00CC60B7">
        <w:rPr>
          <w:rFonts w:ascii="Times New Roman" w:eastAsia="Times New Roman" w:hAnsi="Times New Roman" w:cs="Times New Roman"/>
          <w:sz w:val="24"/>
          <w:szCs w:val="24"/>
        </w:rPr>
        <w:t>ж</w:t>
      </w:r>
      <w:r w:rsidRPr="00CC60B7">
        <w:rPr>
          <w:rFonts w:ascii="Times New Roman" w:eastAsia="Times New Roman" w:hAnsi="Times New Roman" w:cs="Times New Roman"/>
          <w:sz w:val="24"/>
          <w:szCs w:val="24"/>
        </w:rPr>
        <w:t>нениях, двигательных действиях, оценивать красоту телосложения и осанки;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способность самостоятельно </w:t>
      </w:r>
      <w:r w:rsidRPr="00CC60B7">
        <w:rPr>
          <w:rFonts w:ascii="Times New Roman" w:eastAsia="Times New Roman" w:hAnsi="Times New Roman" w:cs="Times New Roman"/>
          <w:color w:val="000000"/>
          <w:sz w:val="24"/>
          <w:szCs w:val="24"/>
          <w:bdr w:val="nil"/>
          <w:lang w:eastAsia="ru-RU"/>
        </w:rPr>
        <w:t>применять различные методы, инструменты и запросы</w:t>
      </w:r>
      <w:r w:rsidRPr="00CC60B7">
        <w:rPr>
          <w:rFonts w:ascii="Times New Roman" w:hAnsi="Times New Roman" w:cs="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ной безопасности.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6.7.3. </w:t>
      </w:r>
      <w:r w:rsidRPr="00CC60B7">
        <w:rPr>
          <w:rFonts w:ascii="Times New Roman" w:hAnsi="Times New Roman" w:cs="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CC60B7">
        <w:rPr>
          <w:rFonts w:ascii="Times New Roman" w:hAnsi="Times New Roman" w:cs="Times New Roman"/>
          <w:sz w:val="24"/>
          <w:szCs w:val="24"/>
          <w:bdr w:val="nil"/>
          <w:lang w:eastAsia="ru-RU"/>
        </w:rPr>
        <w:t>предметные результаты:</w:t>
      </w:r>
    </w:p>
    <w:p w:rsidR="00CC60B7" w:rsidRPr="00CC60B7" w:rsidRDefault="00CC60B7" w:rsidP="00CC60B7">
      <w:pPr>
        <w:autoSpaceDE w:val="0"/>
        <w:autoSpaceDN w:val="0"/>
        <w:adjustRightInd w:val="0"/>
        <w:spacing w:after="0" w:line="240" w:lineRule="auto"/>
        <w:ind w:firstLine="709"/>
        <w:contextualSpacing/>
        <w:jc w:val="both"/>
        <w:textAlignment w:val="center"/>
        <w:rPr>
          <w:rFonts w:ascii="Times New Roman" w:eastAsia="PragmaticaC-Oblique" w:hAnsi="Times New Roman" w:cs="Times New Roman"/>
          <w:sz w:val="24"/>
          <w:szCs w:val="24"/>
        </w:rPr>
      </w:pPr>
      <w:r w:rsidRPr="00CC60B7">
        <w:rPr>
          <w:rFonts w:ascii="Times New Roman" w:hAnsi="Times New Roman" w:cs="Times New Roman"/>
          <w:sz w:val="24"/>
          <w:szCs w:val="24"/>
        </w:rPr>
        <w:t xml:space="preserve">формирование знаний по </w:t>
      </w:r>
      <w:r w:rsidRPr="00CC60B7">
        <w:rPr>
          <w:rFonts w:ascii="Times New Roman" w:eastAsia="PragmaticaC-Oblique" w:hAnsi="Times New Roman" w:cs="Times New Roman"/>
          <w:sz w:val="24"/>
          <w:szCs w:val="24"/>
        </w:rPr>
        <w:t xml:space="preserve">истории развития </w:t>
      </w:r>
      <w:r w:rsidRPr="00CC60B7">
        <w:rPr>
          <w:rFonts w:ascii="Times New Roman" w:hAnsi="Times New Roman" w:cs="Times New Roman"/>
          <w:sz w:val="24"/>
          <w:szCs w:val="24"/>
        </w:rPr>
        <w:t xml:space="preserve">фитнес-аэробики </w:t>
      </w:r>
      <w:r w:rsidRPr="00CC60B7">
        <w:rPr>
          <w:rFonts w:ascii="Times New Roman" w:eastAsia="PragmaticaC-Oblique" w:hAnsi="Times New Roman" w:cs="Times New Roman"/>
          <w:sz w:val="24"/>
          <w:szCs w:val="24"/>
        </w:rPr>
        <w:t>в мире и России;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соблюдение требований к местам проведения занятий фитнес-аэробикой, спосо</w:t>
      </w:r>
      <w:r w:rsidRPr="00CC60B7">
        <w:rPr>
          <w:rFonts w:ascii="Times New Roman" w:eastAsia="Times New Roman" w:hAnsi="Times New Roman" w:cs="Times New Roman"/>
          <w:sz w:val="24"/>
          <w:szCs w:val="24"/>
        </w:rPr>
        <w:t>б</w:t>
      </w:r>
      <w:r w:rsidRPr="00CC60B7">
        <w:rPr>
          <w:rFonts w:ascii="Times New Roman" w:eastAsia="Times New Roman" w:hAnsi="Times New Roman" w:cs="Times New Roman"/>
          <w:sz w:val="24"/>
          <w:szCs w:val="24"/>
        </w:rPr>
        <w:t>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стоятельных занятий фитнес-аэробикой, в досуговой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роль и основные функции главных организаций, федер</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ций (международные, российские) по фитнес-аэробике, осуществляющих управление фитнес-аэробикой;</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мощь при травмах и повреждениях во время занятий фитнес-аэробикой;</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нес-аэробики;</w:t>
      </w:r>
    </w:p>
    <w:p w:rsidR="00CC60B7" w:rsidRPr="00CC60B7" w:rsidRDefault="00CC60B7" w:rsidP="00CC60B7">
      <w:pPr>
        <w:tabs>
          <w:tab w:val="left" w:pos="0"/>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lastRenderedPageBreak/>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CC60B7" w:rsidRPr="00CC60B7" w:rsidRDefault="00CC60B7" w:rsidP="00CC60B7">
      <w:pPr>
        <w:tabs>
          <w:tab w:val="left" w:pos="0"/>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hAnsi="Times New Roman" w:cs="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w:t>
      </w:r>
      <w:r w:rsidRPr="00CC60B7">
        <w:rPr>
          <w:rFonts w:ascii="Times New Roman" w:hAnsi="Times New Roman" w:cs="Times New Roman"/>
          <w:kern w:val="2"/>
          <w:sz w:val="24"/>
          <w:szCs w:val="24"/>
        </w:rPr>
        <w:t>т</w:t>
      </w:r>
      <w:r w:rsidRPr="00CC60B7">
        <w:rPr>
          <w:rFonts w:ascii="Times New Roman" w:hAnsi="Times New Roman" w:cs="Times New Roman"/>
          <w:kern w:val="2"/>
          <w:sz w:val="24"/>
          <w:szCs w:val="24"/>
        </w:rPr>
        <w:t>вования средствами фитнес-аэробики;</w:t>
      </w:r>
    </w:p>
    <w:p w:rsidR="00CC60B7" w:rsidRPr="00CC60B7" w:rsidRDefault="00CC60B7" w:rsidP="00CC60B7">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понимать сущность возникновения ошибок в двигательной (технич</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ской) деятельности при выполнении упражнений фитнес-аэробики, анализировать и нах</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 xml:space="preserve">дить способы устранения ошибок; </w:t>
      </w:r>
    </w:p>
    <w:p w:rsidR="00CC60B7" w:rsidRPr="00CC60B7" w:rsidRDefault="00CC60B7" w:rsidP="00CC60B7">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способность понимать и анализировать последовательность выполнения упражн</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ний фитнес-аэробики;</w:t>
      </w:r>
    </w:p>
    <w:p w:rsidR="00CC60B7" w:rsidRPr="00CC60B7" w:rsidRDefault="00CC60B7" w:rsidP="00CC60B7">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 xml:space="preserve">умение выполнять </w:t>
      </w:r>
      <w:r w:rsidRPr="00CC60B7">
        <w:rPr>
          <w:rFonts w:ascii="Times New Roman" w:eastAsia="PragmaticaC-Oblique" w:hAnsi="Times New Roman" w:cs="Times New Roman"/>
          <w:sz w:val="24"/>
          <w:szCs w:val="24"/>
        </w:rPr>
        <w:t>базовые элементы классической и степ-аэробики низкой и выс</w:t>
      </w:r>
      <w:r w:rsidRPr="00CC60B7">
        <w:rPr>
          <w:rFonts w:ascii="Times New Roman" w:eastAsia="PragmaticaC-Oblique" w:hAnsi="Times New Roman" w:cs="Times New Roman"/>
          <w:sz w:val="24"/>
          <w:szCs w:val="24"/>
        </w:rPr>
        <w:t>о</w:t>
      </w:r>
      <w:r w:rsidRPr="00CC60B7">
        <w:rPr>
          <w:rFonts w:ascii="Times New Roman" w:eastAsia="PragmaticaC-Oblique" w:hAnsi="Times New Roman" w:cs="Times New Roman"/>
          <w:sz w:val="24"/>
          <w:szCs w:val="24"/>
        </w:rPr>
        <w:t xml:space="preserve">кой интенсивности со сменой (и без смены) лидирующей ноги; </w:t>
      </w:r>
    </w:p>
    <w:p w:rsidR="00CC60B7" w:rsidRPr="00CC60B7" w:rsidRDefault="00CC60B7" w:rsidP="00CC60B7">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PragmaticaC" w:hAnsi="Times New Roman" w:cs="Times New Roman"/>
          <w:sz w:val="24"/>
          <w:szCs w:val="24"/>
        </w:rPr>
        <w:t>умение сочетать маршевые и лифтовые элементы, основные движения при соста</w:t>
      </w:r>
      <w:r w:rsidRPr="00CC60B7">
        <w:rPr>
          <w:rFonts w:ascii="Times New Roman" w:eastAsia="PragmaticaC" w:hAnsi="Times New Roman" w:cs="Times New Roman"/>
          <w:sz w:val="24"/>
          <w:szCs w:val="24"/>
        </w:rPr>
        <w:t>в</w:t>
      </w:r>
      <w:r w:rsidRPr="00CC60B7">
        <w:rPr>
          <w:rFonts w:ascii="Times New Roman" w:eastAsia="PragmaticaC" w:hAnsi="Times New Roman" w:cs="Times New Roman"/>
          <w:sz w:val="24"/>
          <w:szCs w:val="24"/>
        </w:rPr>
        <w:t>лении комплекса фитнес-аэробики;</w:t>
      </w:r>
    </w:p>
    <w:p w:rsidR="00CC60B7" w:rsidRPr="00CC60B7" w:rsidRDefault="00CC60B7" w:rsidP="00CC60B7">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hAnsi="Times New Roman" w:cs="Times New Roman"/>
          <w:sz w:val="24"/>
          <w:szCs w:val="24"/>
        </w:rPr>
        <w:t>применять изученные элементы, движения классической и степ-аэробики аэробики при составлении связок;</w:t>
      </w:r>
    </w:p>
    <w:p w:rsidR="00CC60B7" w:rsidRPr="00CC60B7" w:rsidRDefault="00CC60B7" w:rsidP="00CC60B7">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умение различать основные движения согласно биомеханической классификации;</w:t>
      </w:r>
    </w:p>
    <w:p w:rsidR="00CC60B7" w:rsidRPr="00CC60B7" w:rsidRDefault="00CC60B7" w:rsidP="00CC60B7">
      <w:pPr>
        <w:tabs>
          <w:tab w:val="left" w:pos="0"/>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hAnsi="Times New Roman" w:cs="Times New Roman"/>
          <w:sz w:val="24"/>
          <w:szCs w:val="24"/>
        </w:rPr>
        <w:t>умение характеризовать и демонстрировать правильную технику основных движ</w:t>
      </w:r>
      <w:r w:rsidRPr="00CC60B7">
        <w:rPr>
          <w:rFonts w:ascii="Times New Roman" w:hAnsi="Times New Roman" w:cs="Times New Roman"/>
          <w:sz w:val="24"/>
          <w:szCs w:val="24"/>
        </w:rPr>
        <w:t>е</w:t>
      </w:r>
      <w:r w:rsidRPr="00CC60B7">
        <w:rPr>
          <w:rFonts w:ascii="Times New Roman" w:hAnsi="Times New Roman" w:cs="Times New Roman"/>
          <w:sz w:val="24"/>
          <w:szCs w:val="24"/>
        </w:rPr>
        <w:t xml:space="preserve">ний (приседания, тяги, выпады, </w:t>
      </w:r>
      <w:r w:rsidRPr="00CC60B7">
        <w:rPr>
          <w:rFonts w:ascii="Times New Roman" w:eastAsia="Times New Roman" w:hAnsi="Times New Roman" w:cs="Times New Roman"/>
          <w:sz w:val="24"/>
          <w:szCs w:val="24"/>
        </w:rPr>
        <w:t>отжимания, жимы, прыжки и так далее);</w:t>
      </w:r>
    </w:p>
    <w:p w:rsidR="00CC60B7" w:rsidRPr="00CC60B7" w:rsidRDefault="00CC60B7" w:rsidP="00CC60B7">
      <w:pPr>
        <w:tabs>
          <w:tab w:val="left" w:pos="0"/>
        </w:tabs>
        <w:spacing w:after="0" w:line="240" w:lineRule="auto"/>
        <w:ind w:firstLine="709"/>
        <w:contextualSpacing/>
        <w:jc w:val="both"/>
        <w:rPr>
          <w:rFonts w:ascii="Times New Roman" w:eastAsia="Times New Roman" w:hAnsi="Times New Roman" w:cs="Times New Roman"/>
          <w:sz w:val="24"/>
          <w:szCs w:val="24"/>
        </w:rPr>
      </w:pPr>
      <w:r w:rsidRPr="00CC60B7">
        <w:rPr>
          <w:rFonts w:ascii="Times New Roman" w:eastAsia="PragmaticaC" w:hAnsi="Times New Roman" w:cs="Times New Roman"/>
          <w:sz w:val="24"/>
          <w:szCs w:val="24"/>
        </w:rPr>
        <w:t>умение составлять, подбирать элементы функциональной тренировки с целью с</w:t>
      </w:r>
      <w:r w:rsidRPr="00CC60B7">
        <w:rPr>
          <w:rFonts w:ascii="Times New Roman" w:eastAsia="PragmaticaC" w:hAnsi="Times New Roman" w:cs="Times New Roman"/>
          <w:sz w:val="24"/>
          <w:szCs w:val="24"/>
        </w:rPr>
        <w:t>о</w:t>
      </w:r>
      <w:r w:rsidRPr="00CC60B7">
        <w:rPr>
          <w:rFonts w:ascii="Times New Roman" w:eastAsia="PragmaticaC" w:hAnsi="Times New Roman" w:cs="Times New Roman"/>
          <w:sz w:val="24"/>
          <w:szCs w:val="24"/>
        </w:rPr>
        <w:t>ставления композиций из них;</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участие в соревновательной деятельности на различных уровнях;</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color w:val="000000"/>
          <w:sz w:val="24"/>
          <w:szCs w:val="24"/>
          <w:bdr w:val="nil"/>
          <w:lang w:eastAsia="ru-RU"/>
        </w:rPr>
        <w:t>умение анализировать результаты соревнований, входящих в официальный кале</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рий участников.</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владение и применение способов самоконтроля в учебной, тренировочной и соре</w:t>
      </w:r>
      <w:r w:rsidRPr="00CC60B7">
        <w:rPr>
          <w:rFonts w:ascii="Times New Roman" w:eastAsia="Times New Roman" w:hAnsi="Times New Roman" w:cs="Times New Roman"/>
          <w:sz w:val="24"/>
          <w:szCs w:val="24"/>
        </w:rPr>
        <w:t>в</w:t>
      </w:r>
      <w:r w:rsidRPr="00CC60B7">
        <w:rPr>
          <w:rFonts w:ascii="Times New Roman" w:eastAsia="Times New Roman" w:hAnsi="Times New Roman" w:cs="Times New Roman"/>
          <w:sz w:val="24"/>
          <w:szCs w:val="24"/>
        </w:rPr>
        <w:t>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w:t>
      </w:r>
      <w:r w:rsidRPr="00CC60B7">
        <w:rPr>
          <w:rFonts w:ascii="Times New Roman" w:eastAsia="Times New Roman" w:hAnsi="Times New Roman" w:cs="Times New Roman"/>
          <w:sz w:val="24"/>
          <w:szCs w:val="24"/>
        </w:rPr>
        <w:t>з</w:t>
      </w:r>
      <w:r w:rsidRPr="00CC60B7">
        <w:rPr>
          <w:rFonts w:ascii="Times New Roman" w:eastAsia="Times New Roman" w:hAnsi="Times New Roman" w:cs="Times New Roman"/>
          <w:sz w:val="24"/>
          <w:szCs w:val="24"/>
        </w:rPr>
        <w:t>вития и функционального состояния;</w:t>
      </w:r>
    </w:p>
    <w:p w:rsidR="00CC60B7" w:rsidRPr="00CC60B7" w:rsidRDefault="00CC60B7" w:rsidP="00CC60B7">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CC60B7">
        <w:rPr>
          <w:rFonts w:ascii="Times New Roman" w:eastAsia="Times New Roman" w:hAnsi="Times New Roman" w:cs="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CC60B7" w:rsidRPr="00CC60B7" w:rsidRDefault="00CC60B7" w:rsidP="00CC60B7">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CC60B7">
        <w:rPr>
          <w:rFonts w:ascii="Times New Roman" w:hAnsi="Times New Roman" w:cs="Times New Roman"/>
          <w:sz w:val="24"/>
          <w:szCs w:val="24"/>
        </w:rPr>
        <w:t>развитие музыкального слуха, формирование чувства ритма, понимания взаимосв</w:t>
      </w:r>
      <w:r w:rsidRPr="00CC60B7">
        <w:rPr>
          <w:rFonts w:ascii="Times New Roman" w:hAnsi="Times New Roman" w:cs="Times New Roman"/>
          <w:sz w:val="24"/>
          <w:szCs w:val="24"/>
        </w:rPr>
        <w:t>я</w:t>
      </w:r>
      <w:r w:rsidRPr="00CC60B7">
        <w:rPr>
          <w:rFonts w:ascii="Times New Roman" w:hAnsi="Times New Roman" w:cs="Times New Roman"/>
          <w:sz w:val="24"/>
          <w:szCs w:val="24"/>
        </w:rPr>
        <w:t>зи;</w:t>
      </w:r>
    </w:p>
    <w:p w:rsidR="00CC60B7" w:rsidRPr="00CC60B7" w:rsidRDefault="00CC60B7" w:rsidP="00CC60B7">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CC60B7">
        <w:rPr>
          <w:rFonts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CC60B7" w:rsidRPr="00CC60B7" w:rsidRDefault="00CC60B7" w:rsidP="00CC60B7">
      <w:pPr>
        <w:autoSpaceDE w:val="0"/>
        <w:autoSpaceDN w:val="0"/>
        <w:adjustRightInd w:val="0"/>
        <w:spacing w:after="0" w:line="240" w:lineRule="auto"/>
        <w:ind w:firstLine="709"/>
        <w:contextualSpacing/>
        <w:jc w:val="both"/>
        <w:textAlignment w:val="center"/>
        <w:rPr>
          <w:rFonts w:ascii="Times New Roman" w:eastAsia="PragmaticaC" w:hAnsi="Times New Roman" w:cs="Times New Roman"/>
          <w:sz w:val="24"/>
          <w:szCs w:val="24"/>
        </w:rPr>
      </w:pPr>
      <w:r w:rsidRPr="00CC60B7">
        <w:rPr>
          <w:rFonts w:ascii="Times New Roman" w:eastAsia="PragmaticaC"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CC60B7" w:rsidRPr="00CC60B7" w:rsidRDefault="00CC60B7" w:rsidP="00CC60B7">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CC60B7">
        <w:rPr>
          <w:rFonts w:ascii="Times New Roman" w:eastAsia="Times New Roman" w:hAnsi="Times New Roman" w:cs="Times New Roman"/>
          <w:sz w:val="24"/>
          <w:szCs w:val="24"/>
        </w:rPr>
        <w:t xml:space="preserve">умение планировать, организовывать и проводить </w:t>
      </w:r>
      <w:r w:rsidRPr="00CC60B7">
        <w:rPr>
          <w:rFonts w:ascii="Times New Roman" w:hAnsi="Times New Roman" w:cs="Times New Roman"/>
          <w:kern w:val="2"/>
          <w:sz w:val="24"/>
          <w:szCs w:val="24"/>
        </w:rPr>
        <w:t>самостоятельные занятия (в том числе по фитнес-аэробике) физическими упражнениями с разной функциональной н</w:t>
      </w:r>
      <w:r w:rsidRPr="00CC60B7">
        <w:rPr>
          <w:rFonts w:ascii="Times New Roman" w:hAnsi="Times New Roman" w:cs="Times New Roman"/>
          <w:kern w:val="2"/>
          <w:sz w:val="24"/>
          <w:szCs w:val="24"/>
        </w:rPr>
        <w:t>а</w:t>
      </w:r>
      <w:r w:rsidRPr="00CC60B7">
        <w:rPr>
          <w:rFonts w:ascii="Times New Roman" w:hAnsi="Times New Roman" w:cs="Times New Roman"/>
          <w:kern w:val="2"/>
          <w:sz w:val="24"/>
          <w:szCs w:val="24"/>
        </w:rPr>
        <w:t>правленностью, перечень и правила подбора и использования специального спортивного инвентаря и оборудования для занятий фитнес-аэробикой;</w:t>
      </w:r>
    </w:p>
    <w:p w:rsidR="00CC60B7" w:rsidRPr="00CC60B7" w:rsidRDefault="00CC60B7" w:rsidP="00CC60B7">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CC60B7">
        <w:rPr>
          <w:rFonts w:ascii="Times New Roman" w:hAnsi="Times New Roman" w:cs="Times New Roman"/>
          <w:sz w:val="24"/>
          <w:szCs w:val="24"/>
        </w:rPr>
        <w:t>умение проводить контрольно-тестовые упражнения по общей, специальной и те</w:t>
      </w:r>
      <w:r w:rsidRPr="00CC60B7">
        <w:rPr>
          <w:rFonts w:ascii="Times New Roman" w:hAnsi="Times New Roman" w:cs="Times New Roman"/>
          <w:sz w:val="24"/>
          <w:szCs w:val="24"/>
        </w:rPr>
        <w:t>х</w:t>
      </w:r>
      <w:r w:rsidRPr="00CC60B7">
        <w:rPr>
          <w:rFonts w:ascii="Times New Roman" w:hAnsi="Times New Roman" w:cs="Times New Roman"/>
          <w:sz w:val="24"/>
          <w:szCs w:val="24"/>
        </w:rPr>
        <w:t>нической подготовке по фитнес-аэробике в соответствии с методикой, выявлять особе</w:t>
      </w:r>
      <w:r w:rsidRPr="00CC60B7">
        <w:rPr>
          <w:rFonts w:ascii="Times New Roman" w:hAnsi="Times New Roman" w:cs="Times New Roman"/>
          <w:sz w:val="24"/>
          <w:szCs w:val="24"/>
        </w:rPr>
        <w:t>н</w:t>
      </w:r>
      <w:r w:rsidRPr="00CC60B7">
        <w:rPr>
          <w:rFonts w:ascii="Times New Roman" w:hAnsi="Times New Roman" w:cs="Times New Roman"/>
          <w:sz w:val="24"/>
          <w:szCs w:val="24"/>
        </w:rPr>
        <w:t>ности в приросте показателей физической подготовленности, сравнивать их с возрастн</w:t>
      </w:r>
      <w:r w:rsidRPr="00CC60B7">
        <w:rPr>
          <w:rFonts w:ascii="Times New Roman" w:hAnsi="Times New Roman" w:cs="Times New Roman"/>
          <w:sz w:val="24"/>
          <w:szCs w:val="24"/>
        </w:rPr>
        <w:t>ы</w:t>
      </w:r>
      <w:r w:rsidRPr="00CC60B7">
        <w:rPr>
          <w:rFonts w:ascii="Times New Roman" w:hAnsi="Times New Roman" w:cs="Times New Roman"/>
          <w:sz w:val="24"/>
          <w:szCs w:val="24"/>
        </w:rPr>
        <w:t>ми стандартами физической подготовленности;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7. М</w:t>
      </w:r>
      <w:r w:rsidRPr="00CC60B7">
        <w:rPr>
          <w:rFonts w:ascii="Times New Roman" w:hAnsi="Times New Roman" w:cs="Times New Roman"/>
          <w:color w:val="000000"/>
          <w:sz w:val="24"/>
          <w:szCs w:val="24"/>
          <w:lang w:eastAsia="zh-CN"/>
        </w:rPr>
        <w:t>одуль «Спортивная борьба».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7.1. Пояснительная записка модуля «Спортивная борьба».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Модуль «Спортивная борьба»</w:t>
      </w:r>
      <w:r w:rsidRPr="00CC60B7">
        <w:rPr>
          <w:rFonts w:ascii="Times New Roman" w:hAnsi="Times New Roman" w:cs="Times New Roman"/>
          <w:color w:val="000000"/>
          <w:sz w:val="24"/>
          <w:szCs w:val="24"/>
          <w:bdr w:val="nil"/>
          <w:lang w:eastAsia="ru-RU"/>
        </w:rPr>
        <w:t xml:space="preserve"> (далее – модуль по спортивной борьбе, спортивная борьба) </w:t>
      </w:r>
      <w:r w:rsidRPr="00CC60B7">
        <w:rPr>
          <w:rFonts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 по различным видам спорта.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bookmarkStart w:id="82" w:name="_Hlk125539978"/>
      <w:r w:rsidRPr="00CC60B7">
        <w:rPr>
          <w:rFonts w:ascii="Times New Roman" w:hAnsi="Times New Roman" w:cs="Times New Roman"/>
          <w:color w:val="000000"/>
          <w:sz w:val="24"/>
          <w:szCs w:val="24"/>
          <w:lang w:eastAsia="zh-CN"/>
        </w:rPr>
        <w:t>Спортивная борьба</w:t>
      </w:r>
      <w:r w:rsidRPr="00CC60B7">
        <w:rPr>
          <w:rFonts w:ascii="Times New Roman" w:eastAsia="Arial Unicode MS" w:hAnsi="Times New Roman" w:cs="Times New Roman"/>
          <w:sz w:val="24"/>
          <w:szCs w:val="24"/>
          <w:bdr w:val="nil"/>
          <w:lang w:eastAsia="ru-RU"/>
        </w:rPr>
        <w:t xml:space="preserve"> является эффективным средством физического воспитания </w:t>
      </w:r>
      <w:r w:rsidRPr="00CC60B7">
        <w:rPr>
          <w:rFonts w:ascii="Times New Roman" w:hAnsi="Times New Roman" w:cs="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CC60B7">
        <w:rPr>
          <w:rFonts w:ascii="Times New Roman" w:eastAsia="SchoolBookSanPin" w:hAnsi="Times New Roman" w:cs="Times New Roman"/>
          <w:sz w:val="24"/>
          <w:szCs w:val="24"/>
        </w:rPr>
        <w:t>обучающихся</w:t>
      </w:r>
      <w:r w:rsidRPr="00CC60B7">
        <w:rPr>
          <w:rFonts w:ascii="Times New Roman" w:hAnsi="Times New Roman" w:cs="Times New Roman"/>
          <w:sz w:val="24"/>
          <w:szCs w:val="24"/>
          <w:bdr w:val="nil"/>
          <w:lang w:eastAsia="ru-RU"/>
        </w:rPr>
        <w:t xml:space="preserve"> к систематическим з</w:t>
      </w:r>
      <w:r w:rsidRPr="00CC60B7">
        <w:rPr>
          <w:rFonts w:ascii="Times New Roman" w:hAnsi="Times New Roman" w:cs="Times New Roman"/>
          <w:sz w:val="24"/>
          <w:szCs w:val="24"/>
          <w:bdr w:val="nil"/>
          <w:lang w:eastAsia="ru-RU"/>
        </w:rPr>
        <w:t>а</w:t>
      </w:r>
      <w:r w:rsidRPr="00CC60B7">
        <w:rPr>
          <w:rFonts w:ascii="Times New Roman" w:hAnsi="Times New Roman" w:cs="Times New Roman"/>
          <w:sz w:val="24"/>
          <w:szCs w:val="24"/>
          <w:bdr w:val="nil"/>
          <w:lang w:eastAsia="ru-RU"/>
        </w:rPr>
        <w:t>нятиям физической культурой и спортом, их личностному и профессиональному самоо</w:t>
      </w:r>
      <w:r w:rsidRPr="00CC60B7">
        <w:rPr>
          <w:rFonts w:ascii="Times New Roman" w:hAnsi="Times New Roman" w:cs="Times New Roman"/>
          <w:sz w:val="24"/>
          <w:szCs w:val="24"/>
          <w:bdr w:val="nil"/>
          <w:lang w:eastAsia="ru-RU"/>
        </w:rPr>
        <w:t>п</w:t>
      </w:r>
      <w:r w:rsidRPr="00CC60B7">
        <w:rPr>
          <w:rFonts w:ascii="Times New Roman" w:hAnsi="Times New Roman" w:cs="Times New Roman"/>
          <w:sz w:val="24"/>
          <w:szCs w:val="24"/>
          <w:bdr w:val="nil"/>
          <w:lang w:eastAsia="ru-RU"/>
        </w:rPr>
        <w:t>ределению.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Спортивная борьба представляет собой целостную систему физического воспит</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ния и включает всё многообразие двигательных действий свойственных биомеханическ</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ми возможностям организма человека с использованием в учебном процессе всего арсен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 xml:space="preserve">ла физических упражнений различной направленности, что </w:t>
      </w:r>
      <w:r w:rsidRPr="00CC60B7">
        <w:rPr>
          <w:rFonts w:ascii="Times New Roman" w:eastAsia="Arial Unicode MS" w:hAnsi="Times New Roman" w:cs="Times New Roman"/>
          <w:sz w:val="24"/>
          <w:szCs w:val="24"/>
          <w:bdr w:val="nil"/>
          <w:lang w:eastAsia="ru-RU"/>
        </w:rPr>
        <w:t>обеспечивает эффективное развитие физических качеств</w:t>
      </w:r>
      <w:bookmarkEnd w:id="82"/>
      <w:r w:rsidRPr="00CC60B7">
        <w:rPr>
          <w:rFonts w:ascii="Times New Roman" w:eastAsia="Arial Unicode MS" w:hAnsi="Times New Roman" w:cs="Times New Roman"/>
          <w:sz w:val="24"/>
          <w:szCs w:val="24"/>
          <w:bdr w:val="nil"/>
          <w:lang w:eastAsia="ru-RU"/>
        </w:rPr>
        <w:t>, двигательных и жизненно необходимых навыков (умение группироваться при различных падениях, освобождаться от захватов, умение вести ед</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ноборство, оценивать создавшиеся ситуации и принимать единственно правильное реш</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тойчивой мотивации к сохранению и укреплению собственного здоровья, ведению здор</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вого и безопасного образа жизни через занятия физической культурой и спортом с и</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пользованием средств видов спорта входящих в термин «Спортивная борьба» (вольная, греко-римская, женская вольная борьба).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7.3. Задачами изучения модуля «Спортивная борьба» являются: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всестороннее гармоничное развитие обучающихся, увеличение объёма их двиг</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тельной активности;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освоение знаний о физической культуре и спорте в целом, истории развития спо</w:t>
      </w:r>
      <w:r w:rsidRPr="00CC60B7">
        <w:rPr>
          <w:rFonts w:ascii="Times New Roman" w:eastAsia="Arial Unicode MS" w:hAnsi="Times New Roman" w:cs="Times New Roman"/>
          <w:sz w:val="24"/>
          <w:szCs w:val="24"/>
          <w:bdr w:val="nil"/>
          <w:lang w:eastAsia="ru-RU"/>
        </w:rPr>
        <w:t>р</w:t>
      </w:r>
      <w:r w:rsidRPr="00CC60B7">
        <w:rPr>
          <w:rFonts w:ascii="Times New Roman" w:eastAsia="Arial Unicode MS" w:hAnsi="Times New Roman" w:cs="Times New Roman"/>
          <w:sz w:val="24"/>
          <w:szCs w:val="24"/>
          <w:bdr w:val="nil"/>
          <w:lang w:eastAsia="ru-RU"/>
        </w:rPr>
        <w:t>тивной борьбы в частности;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ческой подготовке обучающихся;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развитие положительной мотивации и устойчивого учебно-познавательного инт</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реса к учебному предмету «Физическая культура» удовлетворение индивидуальных п</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lastRenderedPageBreak/>
        <w:t>требностей обучающихся в занятиях физической культурой и спортом средствами спо</w:t>
      </w:r>
      <w:r w:rsidRPr="00CC60B7">
        <w:rPr>
          <w:rFonts w:ascii="Times New Roman" w:eastAsia="Arial Unicode MS" w:hAnsi="Times New Roman" w:cs="Times New Roman"/>
          <w:sz w:val="24"/>
          <w:szCs w:val="24"/>
          <w:bdr w:val="nil"/>
          <w:lang w:eastAsia="ru-RU"/>
        </w:rPr>
        <w:t>р</w:t>
      </w:r>
      <w:r w:rsidRPr="00CC60B7">
        <w:rPr>
          <w:rFonts w:ascii="Times New Roman" w:eastAsia="Arial Unicode MS" w:hAnsi="Times New Roman" w:cs="Times New Roman"/>
          <w:sz w:val="24"/>
          <w:szCs w:val="24"/>
          <w:bdr w:val="nil"/>
          <w:lang w:eastAsia="ru-RU"/>
        </w:rPr>
        <w:t>тивной борьбы;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выявление, развитие и поддержка одарённых детей в области спорта.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7.4. Место и роль модуля «Спортивная борьба».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lang w:eastAsia="zh-CN"/>
        </w:rPr>
        <w:t>Модуль «Спортивная борьба»</w:t>
      </w:r>
      <w:r w:rsidRPr="00CC60B7">
        <w:rPr>
          <w:rFonts w:ascii="Times New Roman" w:hAnsi="Times New Roman" w:cs="Times New Roman"/>
          <w:color w:val="000000"/>
          <w:sz w:val="24"/>
          <w:szCs w:val="24"/>
          <w:lang w:eastAsia="ar-SA"/>
        </w:rPr>
        <w:t xml:space="preserve"> </w:t>
      </w:r>
      <w:r w:rsidRPr="00CC60B7">
        <w:rPr>
          <w:rFonts w:ascii="Times New Roman" w:hAnsi="Times New Roman" w:cs="Times New Roman"/>
          <w:sz w:val="24"/>
          <w:szCs w:val="24"/>
          <w:lang w:eastAsia="zh-CN"/>
        </w:rPr>
        <w:t>доступен для освоения всем обучающимся, незав</w:t>
      </w:r>
      <w:r w:rsidRPr="00CC60B7">
        <w:rPr>
          <w:rFonts w:ascii="Times New Roman" w:hAnsi="Times New Roman" w:cs="Times New Roman"/>
          <w:sz w:val="24"/>
          <w:szCs w:val="24"/>
          <w:lang w:eastAsia="zh-CN"/>
        </w:rPr>
        <w:t>и</w:t>
      </w:r>
      <w:r w:rsidRPr="00CC60B7">
        <w:rPr>
          <w:rFonts w:ascii="Times New Roman" w:hAnsi="Times New Roman" w:cs="Times New Roman"/>
          <w:sz w:val="24"/>
          <w:szCs w:val="24"/>
          <w:lang w:eastAsia="zh-CN"/>
        </w:rPr>
        <w:t xml:space="preserve">симо от уровня их физического развития и гендерных особенностей и расширяет спектр физкультурно-спортивных направлений в </w:t>
      </w:r>
      <w:r w:rsidRPr="00CC60B7">
        <w:rPr>
          <w:rFonts w:ascii="Times New Roman" w:eastAsia="Arial Unicode MS" w:hAnsi="Times New Roman" w:cs="Times New Roman"/>
          <w:sz w:val="24"/>
          <w:szCs w:val="24"/>
          <w:bdr w:val="nil"/>
          <w:lang w:eastAsia="ru-RU"/>
        </w:rPr>
        <w:t>общеобразовательных</w:t>
      </w:r>
      <w:r w:rsidRPr="00CC60B7">
        <w:rPr>
          <w:rFonts w:ascii="Times New Roman" w:hAnsi="Times New Roman" w:cs="Times New Roman"/>
          <w:sz w:val="24"/>
          <w:szCs w:val="24"/>
          <w:lang w:eastAsia="zh-CN"/>
        </w:rPr>
        <w:t xml:space="preserve"> организациях.</w:t>
      </w:r>
      <w:r w:rsidRPr="00CC60B7">
        <w:rPr>
          <w:rFonts w:ascii="Times New Roman" w:hAnsi="Times New Roman" w:cs="Times New Roman"/>
          <w:color w:val="000000"/>
          <w:sz w:val="24"/>
          <w:szCs w:val="24"/>
          <w:bdr w:val="nil"/>
          <w:lang w:eastAsia="ru-RU"/>
        </w:rPr>
        <w:t xml:space="preserve">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Специфика модуля по спортивной борьбе сочетается практически со всеми баз</w:t>
      </w:r>
      <w:r w:rsidRPr="00CC60B7">
        <w:rPr>
          <w:rFonts w:ascii="Times New Roman" w:hAnsi="Times New Roman" w:cs="Times New Roman"/>
          <w:sz w:val="24"/>
          <w:szCs w:val="24"/>
        </w:rPr>
        <w:t>о</w:t>
      </w:r>
      <w:r w:rsidRPr="00CC60B7">
        <w:rPr>
          <w:rFonts w:ascii="Times New Roman" w:hAnsi="Times New Roman" w:cs="Times New Roman"/>
          <w:sz w:val="24"/>
          <w:szCs w:val="24"/>
        </w:rPr>
        <w:t>выми видами спорта (легкая атлетика, гимнастика, спортивные игры и другие).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bookmarkStart w:id="83" w:name="_Hlk125541125"/>
      <w:r w:rsidRPr="00CC60B7">
        <w:rPr>
          <w:rFonts w:ascii="Times New Roman" w:hAnsi="Times New Roman" w:cs="Times New Roman"/>
          <w:sz w:val="24"/>
          <w:szCs w:val="24"/>
          <w:lang w:eastAsia="zh-CN"/>
        </w:rPr>
        <w:t xml:space="preserve">Интеграция модуля по спортивной борьбе поможет обучающимся </w:t>
      </w:r>
      <w:r w:rsidRPr="00CC60B7">
        <w:rPr>
          <w:rFonts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sidRPr="00CC60B7">
        <w:rPr>
          <w:rFonts w:ascii="Times New Roman" w:hAnsi="Times New Roman" w:cs="Times New Roman"/>
          <w:sz w:val="24"/>
          <w:szCs w:val="24"/>
          <w:lang w:eastAsia="zh-CN"/>
        </w:rPr>
        <w:t xml:space="preserve">дополнительного образования, </w:t>
      </w:r>
      <w:r w:rsidRPr="00CC60B7">
        <w:rPr>
          <w:rFonts w:ascii="Times New Roman" w:hAnsi="Times New Roman" w:cs="Times New Roman"/>
          <w:color w:val="000000"/>
          <w:sz w:val="24"/>
          <w:szCs w:val="24"/>
          <w:lang w:eastAsia="zh-CN"/>
        </w:rPr>
        <w:t xml:space="preserve">деятельности школьных спортивных клубов, подготовке </w:t>
      </w:r>
      <w:r w:rsidRPr="00CC60B7">
        <w:rPr>
          <w:rFonts w:ascii="Times New Roman" w:hAnsi="Times New Roman" w:cs="Times New Roman"/>
          <w:sz w:val="24"/>
          <w:szCs w:val="24"/>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83"/>
      <w:r w:rsidRPr="00CC60B7">
        <w:rPr>
          <w:rFonts w:ascii="Times New Roman" w:hAnsi="Times New Roman" w:cs="Times New Roman"/>
          <w:sz w:val="24"/>
          <w:szCs w:val="24"/>
          <w:lang w:eastAsia="zh-CN"/>
        </w:rPr>
        <w:t xml:space="preserve"> </w:t>
      </w:r>
      <w:r w:rsidRPr="00CC60B7">
        <w:rPr>
          <w:rFonts w:ascii="Times New Roman" w:eastAsia="Arial Unicode MS" w:hAnsi="Times New Roman" w:cs="Times New Roman"/>
          <w:sz w:val="24"/>
          <w:szCs w:val="24"/>
          <w:bdr w:val="nil"/>
          <w:lang w:eastAsia="ru-RU"/>
        </w:rPr>
        <w:t>и подготовке юношей к службе в Вооруженных Силах Российской Федерации.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7.5. Модуль «Спортивная борьба» может быть реализован в следующих вар</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антах: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при самостоятельном планировании учителем физической культуры процесса 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щимися спортивных секций, школьных спортивных клубов, включая использование уче</w:t>
      </w:r>
      <w:r w:rsidRPr="00CC60B7">
        <w:rPr>
          <w:rFonts w:ascii="Times New Roman" w:eastAsia="Arial Unicode MS" w:hAnsi="Times New Roman" w:cs="Times New Roman"/>
          <w:sz w:val="24"/>
          <w:szCs w:val="24"/>
          <w:bdr w:val="nil"/>
          <w:lang w:eastAsia="ru-RU"/>
        </w:rPr>
        <w:t>б</w:t>
      </w:r>
      <w:r w:rsidRPr="00CC60B7">
        <w:rPr>
          <w:rFonts w:ascii="Times New Roman" w:eastAsia="Arial Unicode MS" w:hAnsi="Times New Roman" w:cs="Times New Roman"/>
          <w:sz w:val="24"/>
          <w:szCs w:val="24"/>
          <w:bdr w:val="nil"/>
          <w:lang w:eastAsia="ru-RU"/>
        </w:rPr>
        <w:t xml:space="preserve">ных модулей по видам спорта (рекомендуемый объем </w:t>
      </w:r>
      <w:r w:rsidRPr="00CC60B7">
        <w:rPr>
          <w:rFonts w:ascii="Times New Roman" w:hAnsi="Times New Roman" w:cs="Times New Roman"/>
          <w:sz w:val="24"/>
          <w:szCs w:val="24"/>
          <w:bdr w:val="none" w:sz="0" w:space="0" w:color="auto" w:frame="1"/>
          <w:lang w:eastAsia="zh-CN"/>
        </w:rPr>
        <w:t>в 10 и 11 классах по 34 часа</w:t>
      </w:r>
      <w:r w:rsidRPr="00CC60B7">
        <w:rPr>
          <w:rFonts w:ascii="Times New Roman" w:eastAsia="Arial Unicode MS" w:hAnsi="Times New Roman" w:cs="Times New Roman"/>
          <w:sz w:val="24"/>
          <w:szCs w:val="24"/>
          <w:bdr w:val="nil"/>
          <w:lang w:eastAsia="ru-RU"/>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7.6. Содержание модуля «Спортивная борьба».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1) Знания о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История развития современной спортивной борьбы в мире, в Российской Федер</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 xml:space="preserve">ции, в регионе.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Роль и основные функции главных борцовских организаций, федераций (междун</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родные, российские), осуществляющих управление спортивной борьбой. Борцовские кл</w:t>
      </w:r>
      <w:r w:rsidRPr="00CC60B7">
        <w:rPr>
          <w:rFonts w:ascii="Times New Roman" w:eastAsia="Arial Unicode MS" w:hAnsi="Times New Roman" w:cs="Times New Roman"/>
          <w:sz w:val="24"/>
          <w:szCs w:val="24"/>
          <w:bdr w:val="nil"/>
          <w:lang w:eastAsia="ru-RU"/>
        </w:rPr>
        <w:t>у</w:t>
      </w:r>
      <w:r w:rsidRPr="00CC60B7">
        <w:rPr>
          <w:rFonts w:ascii="Times New Roman" w:eastAsia="Arial Unicode MS" w:hAnsi="Times New Roman" w:cs="Times New Roman"/>
          <w:sz w:val="24"/>
          <w:szCs w:val="24"/>
          <w:bdr w:val="nil"/>
          <w:lang w:eastAsia="ru-RU"/>
        </w:rPr>
        <w:t>бы, их история и традиции. Известные отечественные и зарубежные борцы и тренеры.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Официальный календарь соревнований по спортивной борьбе (международных, всероссийских, региональных).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Требования безопасности при организации занятий спортивной борьбой.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Характерные травмы в борьбе и мероприятия по их предупреждению.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Занятия спортивной борьбой как средство укрепления здоровья, повышения фун</w:t>
      </w:r>
      <w:r w:rsidRPr="00CC60B7">
        <w:rPr>
          <w:rFonts w:ascii="Times New Roman" w:eastAsia="Arial Unicode MS" w:hAnsi="Times New Roman" w:cs="Times New Roman"/>
          <w:sz w:val="24"/>
          <w:szCs w:val="24"/>
          <w:bdr w:val="nil"/>
          <w:lang w:eastAsia="ru-RU"/>
        </w:rPr>
        <w:t>к</w:t>
      </w:r>
      <w:r w:rsidRPr="00CC60B7">
        <w:rPr>
          <w:rFonts w:ascii="Times New Roman" w:eastAsia="Arial Unicode MS" w:hAnsi="Times New Roman" w:cs="Times New Roman"/>
          <w:sz w:val="24"/>
          <w:szCs w:val="24"/>
          <w:bdr w:val="nil"/>
          <w:lang w:eastAsia="ru-RU"/>
        </w:rPr>
        <w:t>циональных возможностей основных систем организма и развития физических качеств.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Словарь терминов и определений по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соревнований по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2) Способы самостоятельной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безопасного, правомерного поведения во время соревнований по спорти</w:t>
      </w:r>
      <w:r w:rsidRPr="00CC60B7">
        <w:rPr>
          <w:rFonts w:ascii="Times New Roman" w:eastAsia="Arial Unicode MS" w:hAnsi="Times New Roman" w:cs="Times New Roman"/>
          <w:sz w:val="24"/>
          <w:szCs w:val="24"/>
          <w:bdr w:val="nil"/>
          <w:lang w:eastAsia="ru-RU"/>
        </w:rPr>
        <w:t>в</w:t>
      </w:r>
      <w:r w:rsidRPr="00CC60B7">
        <w:rPr>
          <w:rFonts w:ascii="Times New Roman" w:eastAsia="Arial Unicode MS" w:hAnsi="Times New Roman" w:cs="Times New Roman"/>
          <w:sz w:val="24"/>
          <w:szCs w:val="24"/>
          <w:bdr w:val="nil"/>
          <w:lang w:eastAsia="ru-RU"/>
        </w:rPr>
        <w:t xml:space="preserve">ной борьбе в качестве зрителя, болельщика (фаната).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lastRenderedPageBreak/>
        <w:t>Организация и проведение самостоятельных занятий по спортивной борьбе. С</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ставление планов и самостоятельное проведение занятий по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Самоконтроль и его роль в учебной и соревновательной деятельности.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 xml:space="preserve">нием.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Способы и методы профилактики пагубных привычек, асоциального и созависим</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 xml:space="preserve">го поведения. Антидопинговое поведение.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Тестирование уровня физической и технической подготовленности в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3) Физическое совершенствование.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Комплексы упражнений для развития физических качеств (ловкости, гибкости, с</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лы, выносливости, быстроты и скоростных способностей).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Комплексы упражнений формирующие двигательные умения и навыки технич</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ских и тактических действий борца.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Технические приемы и тактические действия в спортивной борьбе, изученные на уровне основного общего образования.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Arial Unicode MS" w:hAnsi="Times New Roman" w:cs="Times New Roman"/>
          <w:sz w:val="24"/>
          <w:szCs w:val="24"/>
          <w:bdr w:val="nil"/>
          <w:lang w:eastAsia="ru-RU"/>
        </w:rPr>
        <w:t xml:space="preserve">Совершенствование элементов технических </w:t>
      </w:r>
      <w:r w:rsidRPr="00CC60B7">
        <w:rPr>
          <w:rFonts w:ascii="Times New Roman" w:hAnsi="Times New Roman" w:cs="Times New Roman"/>
          <w:sz w:val="24"/>
          <w:szCs w:val="24"/>
          <w:bdr w:val="none" w:sz="0" w:space="0" w:color="auto" w:frame="1"/>
          <w:lang w:eastAsia="ru-RU"/>
        </w:rPr>
        <w:t>действий в партере: перевороты рыч</w:t>
      </w:r>
      <w:r w:rsidRPr="00CC60B7">
        <w:rPr>
          <w:rFonts w:ascii="Times New Roman" w:hAnsi="Times New Roman" w:cs="Times New Roman"/>
          <w:sz w:val="24"/>
          <w:szCs w:val="24"/>
          <w:bdr w:val="none" w:sz="0" w:space="0" w:color="auto" w:frame="1"/>
          <w:lang w:eastAsia="ru-RU"/>
        </w:rPr>
        <w:t>а</w:t>
      </w:r>
      <w:r w:rsidRPr="00CC60B7">
        <w:rPr>
          <w:rFonts w:ascii="Times New Roman" w:hAnsi="Times New Roman" w:cs="Times New Roman"/>
          <w:sz w:val="24"/>
          <w:szCs w:val="24"/>
          <w:bdr w:val="none" w:sz="0" w:space="0" w:color="auto" w:frame="1"/>
          <w:lang w:eastAsia="ru-RU"/>
        </w:rPr>
        <w:t>гом, перевороты переходом, перевороты скручиванием, перевороты забеганием, перев</w:t>
      </w:r>
      <w:r w:rsidRPr="00CC60B7">
        <w:rPr>
          <w:rFonts w:ascii="Times New Roman" w:hAnsi="Times New Roman" w:cs="Times New Roman"/>
          <w:sz w:val="24"/>
          <w:szCs w:val="24"/>
          <w:bdr w:val="none" w:sz="0" w:space="0" w:color="auto" w:frame="1"/>
          <w:lang w:eastAsia="ru-RU"/>
        </w:rPr>
        <w:t>о</w:t>
      </w:r>
      <w:r w:rsidRPr="00CC60B7">
        <w:rPr>
          <w:rFonts w:ascii="Times New Roman" w:hAnsi="Times New Roman" w:cs="Times New Roman"/>
          <w:sz w:val="24"/>
          <w:szCs w:val="24"/>
          <w:bdr w:val="none" w:sz="0" w:space="0" w:color="auto" w:frame="1"/>
          <w:lang w:eastAsia="ru-RU"/>
        </w:rPr>
        <w:t>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ских действий в партере.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Arial Unicode MS" w:hAnsi="Times New Roman" w:cs="Times New Roman"/>
          <w:sz w:val="24"/>
          <w:szCs w:val="24"/>
          <w:bdr w:val="nil"/>
          <w:lang w:eastAsia="ru-RU"/>
        </w:rPr>
        <w:t xml:space="preserve">Совершенствование элементов технических </w:t>
      </w:r>
      <w:r w:rsidRPr="00CC60B7">
        <w:rPr>
          <w:rFonts w:ascii="Times New Roman" w:hAnsi="Times New Roman" w:cs="Times New Roman"/>
          <w:sz w:val="24"/>
          <w:szCs w:val="24"/>
          <w:bdr w:val="none" w:sz="0" w:space="0" w:color="auto" w:frame="1"/>
          <w:lang w:eastAsia="ru-RU"/>
        </w:rPr>
        <w:t>действий в стойке: переводы в партер рывком за руку, переводы в партер нырком под руку, переводы в партер вращением, пер</w:t>
      </w:r>
      <w:r w:rsidRPr="00CC60B7">
        <w:rPr>
          <w:rFonts w:ascii="Times New Roman" w:hAnsi="Times New Roman" w:cs="Times New Roman"/>
          <w:sz w:val="24"/>
          <w:szCs w:val="24"/>
          <w:bdr w:val="none" w:sz="0" w:space="0" w:color="auto" w:frame="1"/>
          <w:lang w:eastAsia="ru-RU"/>
        </w:rPr>
        <w:t>е</w:t>
      </w:r>
      <w:r w:rsidRPr="00CC60B7">
        <w:rPr>
          <w:rFonts w:ascii="Times New Roman" w:hAnsi="Times New Roman" w:cs="Times New Roman"/>
          <w:sz w:val="24"/>
          <w:szCs w:val="24"/>
          <w:bdr w:val="none" w:sz="0" w:space="0" w:color="auto" w:frame="1"/>
          <w:lang w:eastAsia="ru-RU"/>
        </w:rPr>
        <w:t>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hAnsi="Times New Roman" w:cs="Times New Roman"/>
          <w:sz w:val="24"/>
          <w:szCs w:val="24"/>
          <w:bdr w:val="none" w:sz="0" w:space="0" w:color="auto" w:frame="1"/>
          <w:lang w:eastAsia="ru-RU"/>
        </w:rPr>
        <w:t>Совершенствование тактических действий: тактика атаки, тактика обороны, такт</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ка поединка, выбор тактических способов для ведения поединка с конкретным соперн</w:t>
      </w:r>
      <w:r w:rsidRPr="00CC60B7">
        <w:rPr>
          <w:rFonts w:ascii="Times New Roman" w:hAnsi="Times New Roman" w:cs="Times New Roman"/>
          <w:sz w:val="24"/>
          <w:szCs w:val="24"/>
          <w:bdr w:val="none" w:sz="0" w:space="0" w:color="auto" w:frame="1"/>
          <w:lang w:eastAsia="ru-RU"/>
        </w:rPr>
        <w:t>и</w:t>
      </w:r>
      <w:r w:rsidRPr="00CC60B7">
        <w:rPr>
          <w:rFonts w:ascii="Times New Roman" w:hAnsi="Times New Roman" w:cs="Times New Roman"/>
          <w:sz w:val="24"/>
          <w:szCs w:val="24"/>
          <w:bdr w:val="none" w:sz="0" w:space="0" w:color="auto" w:frame="1"/>
          <w:lang w:eastAsia="ru-RU"/>
        </w:rPr>
        <w:t>ком (</w:t>
      </w:r>
      <w:r w:rsidRPr="00CC60B7">
        <w:rPr>
          <w:rFonts w:ascii="Times New Roman" w:hAnsi="Times New Roman" w:cs="Times New Roman"/>
          <w:sz w:val="24"/>
          <w:szCs w:val="24"/>
          <w:bdr w:val="nil"/>
          <w:lang w:eastAsia="ru-RU"/>
        </w:rPr>
        <w:t>угроза, вызов, сковывание, повторная атака, двойной обман, обратный вызов</w:t>
      </w:r>
      <w:r w:rsidRPr="00CC60B7">
        <w:rPr>
          <w:rFonts w:ascii="Times New Roman" w:eastAsia="Times New Roman" w:hAnsi="Times New Roman" w:cs="Times New Roman"/>
          <w:sz w:val="24"/>
          <w:szCs w:val="24"/>
          <w:lang w:eastAsia="ru-RU"/>
        </w:rPr>
        <w:t>).</w:t>
      </w:r>
    </w:p>
    <w:p w:rsidR="00CC60B7" w:rsidRPr="00CC60B7" w:rsidRDefault="00CC60B7" w:rsidP="00CC60B7">
      <w:pPr>
        <w:tabs>
          <w:tab w:val="left" w:pos="6663"/>
        </w:tabs>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Учебные поединки, поединки с заданиями, </w:t>
      </w:r>
      <w:r w:rsidRPr="00CC60B7">
        <w:rPr>
          <w:rFonts w:ascii="Times New Roman" w:hAnsi="Times New Roman" w:cs="Times New Roman"/>
          <w:sz w:val="24"/>
          <w:szCs w:val="24"/>
          <w:bdr w:val="none" w:sz="0" w:space="0" w:color="auto" w:frame="1"/>
          <w:lang w:eastAsia="ru-RU"/>
        </w:rPr>
        <w:t>тренировочные и контрольные поеди</w:t>
      </w:r>
      <w:r w:rsidRPr="00CC60B7">
        <w:rPr>
          <w:rFonts w:ascii="Times New Roman" w:hAnsi="Times New Roman" w:cs="Times New Roman"/>
          <w:sz w:val="24"/>
          <w:szCs w:val="24"/>
          <w:bdr w:val="none" w:sz="0" w:space="0" w:color="auto" w:frame="1"/>
          <w:lang w:eastAsia="ru-RU"/>
        </w:rPr>
        <w:t>н</w:t>
      </w:r>
      <w:r w:rsidRPr="00CC60B7">
        <w:rPr>
          <w:rFonts w:ascii="Times New Roman" w:hAnsi="Times New Roman" w:cs="Times New Roman"/>
          <w:sz w:val="24"/>
          <w:szCs w:val="24"/>
          <w:bdr w:val="none" w:sz="0" w:space="0" w:color="auto" w:frame="1"/>
          <w:lang w:eastAsia="ru-RU"/>
        </w:rPr>
        <w:t>ки, игры с элементами единоборств. Участие в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7.7.1. </w:t>
      </w:r>
      <w:r w:rsidRPr="00CC60B7">
        <w:rPr>
          <w:rFonts w:ascii="Times New Roman" w:hAnsi="Times New Roman" w:cs="Times New Roman"/>
          <w:color w:val="000000"/>
          <w:sz w:val="24"/>
          <w:szCs w:val="24"/>
          <w:lang w:eastAsia="zh-CN"/>
        </w:rPr>
        <w:t xml:space="preserve">При изучении </w:t>
      </w:r>
      <w:r w:rsidRPr="00CC60B7">
        <w:rPr>
          <w:rFonts w:ascii="Times New Roman" w:eastAsia="HiddenHorzOCR" w:hAnsi="Times New Roman" w:cs="Times New Roman"/>
          <w:sz w:val="24"/>
          <w:szCs w:val="24"/>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eastAsia="HiddenHorzOCR" w:hAnsi="Times New Roman" w:cs="Times New Roman"/>
          <w:sz w:val="24"/>
          <w:szCs w:val="24"/>
          <w:bdr w:val="nil"/>
          <w:lang w:eastAsia="ru-RU"/>
        </w:rPr>
        <w:t xml:space="preserve">проявление чувства гордости за свою Родину, российский народ и историю России </w:t>
      </w:r>
      <w:r w:rsidRPr="00CC60B7">
        <w:rPr>
          <w:rFonts w:ascii="Times New Roman" w:hAnsi="Times New Roman" w:cs="Times New Roman"/>
          <w:sz w:val="24"/>
          <w:szCs w:val="24"/>
          <w:bdr w:val="nil"/>
          <w:lang w:eastAsia="ru-RU"/>
        </w:rPr>
        <w:t>через достижения национальной сборной команды страны по спортивной борьбе и вед</w:t>
      </w:r>
      <w:r w:rsidRPr="00CC60B7">
        <w:rPr>
          <w:rFonts w:ascii="Times New Roman" w:hAnsi="Times New Roman" w:cs="Times New Roman"/>
          <w:sz w:val="24"/>
          <w:szCs w:val="24"/>
          <w:bdr w:val="nil"/>
          <w:lang w:eastAsia="ru-RU"/>
        </w:rPr>
        <w:t>у</w:t>
      </w:r>
      <w:r w:rsidRPr="00CC60B7">
        <w:rPr>
          <w:rFonts w:ascii="Times New Roman" w:hAnsi="Times New Roman" w:cs="Times New Roman"/>
          <w:sz w:val="24"/>
          <w:szCs w:val="24"/>
          <w:bdr w:val="nil"/>
          <w:lang w:eastAsia="ru-RU"/>
        </w:rPr>
        <w:t xml:space="preserve">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CC60B7">
        <w:rPr>
          <w:rFonts w:ascii="Times New Roman" w:hAnsi="Times New Roman" w:cs="Times New Roman"/>
          <w:color w:val="000000"/>
          <w:sz w:val="24"/>
          <w:szCs w:val="24"/>
          <w:bdr w:val="nil"/>
          <w:lang w:eastAsia="ru-RU"/>
        </w:rPr>
        <w:t xml:space="preserve">готовность к служению Отечеству, его защите </w:t>
      </w:r>
      <w:r w:rsidRPr="00CC60B7">
        <w:rPr>
          <w:rFonts w:ascii="Times New Roman" w:hAnsi="Times New Roman" w:cs="Times New Roman"/>
          <w:sz w:val="24"/>
          <w:szCs w:val="24"/>
          <w:bdr w:val="none" w:sz="0" w:space="0" w:color="auto" w:frame="1"/>
          <w:lang w:eastAsia="ru-RU"/>
        </w:rPr>
        <w:t>на примере роли традиций и развития спо</w:t>
      </w:r>
      <w:r w:rsidRPr="00CC60B7">
        <w:rPr>
          <w:rFonts w:ascii="Times New Roman" w:hAnsi="Times New Roman" w:cs="Times New Roman"/>
          <w:sz w:val="24"/>
          <w:szCs w:val="24"/>
          <w:bdr w:val="none" w:sz="0" w:space="0" w:color="auto" w:frame="1"/>
          <w:lang w:eastAsia="ru-RU"/>
        </w:rPr>
        <w:t>р</w:t>
      </w:r>
      <w:r w:rsidRPr="00CC60B7">
        <w:rPr>
          <w:rFonts w:ascii="Times New Roman" w:hAnsi="Times New Roman" w:cs="Times New Roman"/>
          <w:sz w:val="24"/>
          <w:szCs w:val="24"/>
          <w:bdr w:val="none" w:sz="0" w:space="0" w:color="auto" w:frame="1"/>
          <w:lang w:eastAsia="ru-RU"/>
        </w:rPr>
        <w:t>тивной борьбы в современном обществе;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color w:val="000000"/>
          <w:sz w:val="24"/>
          <w:szCs w:val="24"/>
          <w:bdr w:val="nil"/>
          <w:lang w:eastAsia="ru-RU"/>
        </w:rPr>
        <w:lastRenderedPageBreak/>
        <w:t>умение ориентироваться на основные нормы морали, духовно-нравственной кул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 xml:space="preserve">туры и </w:t>
      </w:r>
      <w:r w:rsidRPr="00CC60B7">
        <w:rPr>
          <w:rFonts w:ascii="Times New Roman" w:hAnsi="Times New Roman" w:cs="Times New Roman"/>
          <w:color w:val="000000"/>
          <w:sz w:val="24"/>
          <w:szCs w:val="24"/>
          <w:bdr w:val="nil"/>
          <w:shd w:val="clear" w:color="auto" w:fill="FFFFFF"/>
          <w:lang w:eastAsia="ru-RU"/>
        </w:rPr>
        <w:t>ценностного отношения к физической культуре, как неотъемлемой части общеч</w:t>
      </w:r>
      <w:r w:rsidRPr="00CC60B7">
        <w:rPr>
          <w:rFonts w:ascii="Times New Roman" w:hAnsi="Times New Roman" w:cs="Times New Roman"/>
          <w:color w:val="000000"/>
          <w:sz w:val="24"/>
          <w:szCs w:val="24"/>
          <w:bdr w:val="nil"/>
          <w:shd w:val="clear" w:color="auto" w:fill="FFFFFF"/>
          <w:lang w:eastAsia="ru-RU"/>
        </w:rPr>
        <w:t>е</w:t>
      </w:r>
      <w:r w:rsidRPr="00CC60B7">
        <w:rPr>
          <w:rFonts w:ascii="Times New Roman" w:hAnsi="Times New Roman" w:cs="Times New Roman"/>
          <w:color w:val="000000"/>
          <w:sz w:val="24"/>
          <w:szCs w:val="24"/>
          <w:bdr w:val="nil"/>
          <w:shd w:val="clear" w:color="auto" w:fill="FFFFFF"/>
          <w:lang w:eastAsia="ru-RU"/>
        </w:rPr>
        <w:t>ловеческой культуры средствами спортивной борьбы;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проявление готовности к саморазвитию, самообразованию и самовоспитанию, м</w:t>
      </w:r>
      <w:r w:rsidRPr="00CC60B7">
        <w:rPr>
          <w:rFonts w:ascii="Times New Roman" w:eastAsia="HiddenHorzOCR" w:hAnsi="Times New Roman" w:cs="Times New Roman"/>
          <w:sz w:val="24"/>
          <w:szCs w:val="24"/>
          <w:bdr w:val="nil"/>
          <w:lang w:eastAsia="ru-RU"/>
        </w:rPr>
        <w:t>о</w:t>
      </w:r>
      <w:r w:rsidRPr="00CC60B7">
        <w:rPr>
          <w:rFonts w:ascii="Times New Roman" w:eastAsia="HiddenHorzOCR" w:hAnsi="Times New Roman" w:cs="Times New Roman"/>
          <w:sz w:val="24"/>
          <w:szCs w:val="24"/>
          <w:bdr w:val="nil"/>
          <w:lang w:eastAsia="ru-RU"/>
        </w:rPr>
        <w:t xml:space="preserve">тивации к осознанному выбору индивидуальной траектории образования средствами спортивной борьбы, профессиональных предпочтений </w:t>
      </w:r>
      <w:r w:rsidRPr="00CC60B7">
        <w:rPr>
          <w:rFonts w:ascii="Times New Roman" w:hAnsi="Times New Roman" w:cs="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CC60B7">
        <w:rPr>
          <w:rFonts w:ascii="Times New Roman" w:eastAsia="Times New Roman" w:hAnsi="Times New Roman" w:cs="Times New Roman"/>
          <w:sz w:val="24"/>
          <w:szCs w:val="24"/>
          <w:bdr w:val="none" w:sz="0" w:space="0" w:color="auto" w:frame="1"/>
          <w:lang w:eastAsia="ru-RU"/>
        </w:rPr>
        <w:t xml:space="preserve"> </w:t>
      </w:r>
      <w:r w:rsidRPr="00CC60B7">
        <w:rPr>
          <w:rFonts w:ascii="Times New Roman" w:hAnsi="Times New Roman" w:cs="Times New Roman"/>
          <w:sz w:val="24"/>
          <w:szCs w:val="24"/>
          <w:bdr w:val="nil"/>
          <w:lang w:eastAsia="ru-RU"/>
        </w:rPr>
        <w:t xml:space="preserve">главных организаций регионального, всероссийского и мирового уровней по спортивной борьбе, </w:t>
      </w:r>
      <w:r w:rsidRPr="00CC60B7">
        <w:rPr>
          <w:rFonts w:ascii="Times New Roman" w:eastAsia="Times New Roman" w:hAnsi="Times New Roman" w:cs="Times New Roman"/>
          <w:sz w:val="24"/>
          <w:szCs w:val="24"/>
          <w:bdr w:val="none" w:sz="0" w:space="0" w:color="auto" w:frame="1"/>
          <w:lang w:eastAsia="ru-RU"/>
        </w:rPr>
        <w:t>отечественных и зарубежных борцовских клубов,</w:t>
      </w:r>
      <w:r w:rsidRPr="00CC60B7">
        <w:rPr>
          <w:rFonts w:ascii="Times New Roman" w:hAnsi="Times New Roman" w:cs="Times New Roman"/>
          <w:sz w:val="24"/>
          <w:szCs w:val="24"/>
          <w:bdr w:val="nil"/>
          <w:lang w:eastAsia="ru-RU"/>
        </w:rPr>
        <w:t xml:space="preserve"> а также школьных спортивных </w:t>
      </w:r>
      <w:r w:rsidRPr="00CC60B7">
        <w:rPr>
          <w:rFonts w:ascii="Times New Roman" w:eastAsia="Times New Roman" w:hAnsi="Times New Roman" w:cs="Times New Roman"/>
          <w:sz w:val="24"/>
          <w:szCs w:val="24"/>
          <w:bdr w:val="none" w:sz="0" w:space="0" w:color="auto" w:frame="1"/>
          <w:lang w:eastAsia="ru-RU"/>
        </w:rPr>
        <w:t>клубов;</w:t>
      </w:r>
      <w:r w:rsidRPr="00CC60B7">
        <w:rPr>
          <w:rFonts w:ascii="Times New Roman" w:hAnsi="Times New Roman" w:cs="Times New Roman"/>
          <w:sz w:val="24"/>
          <w:szCs w:val="24"/>
          <w:bdr w:val="nil"/>
          <w:lang w:eastAsia="ru-RU"/>
        </w:rPr>
        <w:t xml:space="preserve">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ки </w:t>
      </w:r>
      <w:r w:rsidRPr="00CC60B7">
        <w:rPr>
          <w:rFonts w:ascii="Times New Roman" w:hAnsi="Times New Roman" w:cs="Times New Roman"/>
          <w:sz w:val="24"/>
          <w:szCs w:val="24"/>
          <w:bdr w:val="nil"/>
          <w:lang w:eastAsia="ru-RU"/>
        </w:rPr>
        <w:t xml:space="preserve">на принципах </w:t>
      </w:r>
      <w:r w:rsidRPr="00CC60B7">
        <w:rPr>
          <w:rFonts w:ascii="Times New Roman" w:hAnsi="Times New Roman" w:cs="Times New Roman"/>
          <w:color w:val="000000"/>
          <w:sz w:val="24"/>
          <w:szCs w:val="24"/>
          <w:bdr w:val="nil"/>
          <w:lang w:eastAsia="ru-RU"/>
        </w:rPr>
        <w:t>доброжелательности и взаимопомощи;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реализация ценностей здорового и безопасного образа жизни, потребности в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готовность соблюдать правила индивидуального и коллективного безопасного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ведения в учебной, соревновательной, досуговой деятельности и чрезвычайных ситуац</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ях;</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венной деятельности средствами спортивной борьбы.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7.7.2. </w:t>
      </w:r>
      <w:r w:rsidRPr="00CC60B7">
        <w:rPr>
          <w:rFonts w:ascii="Times New Roman" w:hAnsi="Times New Roman" w:cs="Times New Roman"/>
          <w:color w:val="000000"/>
          <w:sz w:val="24"/>
          <w:szCs w:val="24"/>
          <w:lang w:eastAsia="zh-CN"/>
        </w:rPr>
        <w:t>При изучении</w:t>
      </w:r>
      <w:r w:rsidRPr="00CC60B7">
        <w:rPr>
          <w:rFonts w:ascii="Times New Roman" w:eastAsia="HiddenHorzOCR" w:hAnsi="Times New Roman" w:cs="Times New Roman"/>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w:t>
      </w:r>
      <w:r w:rsidRPr="00CC60B7">
        <w:rPr>
          <w:rFonts w:ascii="Times New Roman" w:eastAsia="HiddenHorzOCR" w:hAnsi="Times New Roman" w:cs="Times New Roman"/>
          <w:sz w:val="24"/>
          <w:szCs w:val="24"/>
          <w:bdr w:val="nil"/>
          <w:lang w:eastAsia="ru-RU"/>
        </w:rPr>
        <w:t>а</w:t>
      </w:r>
      <w:r w:rsidRPr="00CC60B7">
        <w:rPr>
          <w:rFonts w:ascii="Times New Roman" w:eastAsia="HiddenHorzOCR" w:hAnsi="Times New Roman" w:cs="Times New Roman"/>
          <w:sz w:val="24"/>
          <w:szCs w:val="24"/>
          <w:bdr w:val="nil"/>
          <w:lang w:eastAsia="ru-RU"/>
        </w:rPr>
        <w:t>ты:</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CC60B7">
        <w:rPr>
          <w:rFonts w:ascii="Times New Roman" w:eastAsia="HiddenHorzOCR" w:hAnsi="Times New Roman" w:cs="Times New Roman"/>
          <w:sz w:val="24"/>
          <w:szCs w:val="24"/>
          <w:bdr w:val="nil"/>
          <w:lang w:eastAsia="ru-RU"/>
        </w:rPr>
        <w:t>ч</w:t>
      </w:r>
      <w:r w:rsidRPr="00CC60B7">
        <w:rPr>
          <w:rFonts w:ascii="Times New Roman" w:eastAsia="HiddenHorzOCR" w:hAnsi="Times New Roman" w:cs="Times New Roman"/>
          <w:sz w:val="24"/>
          <w:szCs w:val="24"/>
          <w:bdr w:val="nil"/>
          <w:lang w:eastAsia="ru-RU"/>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CC60B7">
        <w:rPr>
          <w:rFonts w:ascii="Times New Roman" w:eastAsia="HiddenHorzOCR" w:hAnsi="Times New Roman" w:cs="Times New Roman"/>
          <w:sz w:val="24"/>
          <w:szCs w:val="24"/>
          <w:bdr w:val="nil"/>
          <w:lang w:eastAsia="ru-RU"/>
        </w:rPr>
        <w:t>з</w:t>
      </w:r>
      <w:r w:rsidRPr="00CC60B7">
        <w:rPr>
          <w:rFonts w:ascii="Times New Roman" w:eastAsia="HiddenHorzOCR" w:hAnsi="Times New Roman" w:cs="Times New Roman"/>
          <w:sz w:val="24"/>
          <w:szCs w:val="24"/>
          <w:bdr w:val="nil"/>
          <w:lang w:eastAsia="ru-RU"/>
        </w:rPr>
        <w:t>меняющейся ситуацией;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определять цели и составлять планы в рамках физкульту</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но-спортивной деятельности, выбирать успешную стратегию и тактику в различных с</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туациях, осуществлять, контролировать и корректировать учебную, тренировочную, игр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вую и соревновательную деятельность по спортивной борьбе;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планировать пути достижения целей, в том числе альтерн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ния задач, собственные возможности их решения;</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HiddenHorzOCR" w:hAnsi="Times New Roman" w:cs="Times New Roman"/>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C60B7">
        <w:rPr>
          <w:rFonts w:ascii="Times New Roman" w:hAnsi="Times New Roman" w:cs="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ков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HiddenHorzOCR" w:hAnsi="Times New Roman" w:cs="Times New Roman"/>
          <w:sz w:val="24"/>
          <w:szCs w:val="24"/>
          <w:bdr w:val="nil"/>
          <w:lang w:eastAsia="ru-RU"/>
        </w:rPr>
        <w:t xml:space="preserve">умение </w:t>
      </w:r>
      <w:r w:rsidRPr="00CC60B7">
        <w:rPr>
          <w:rFonts w:ascii="Times New Roman" w:hAnsi="Times New Roman" w:cs="Times New Roman"/>
          <w:color w:val="000000"/>
          <w:sz w:val="24"/>
          <w:szCs w:val="24"/>
          <w:bdr w:val="nil"/>
          <w:lang w:eastAsia="ru-RU"/>
        </w:rPr>
        <w:t>создавать, применять и преобразовывать графические пиктограммы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упражнений в двигательные действия и наоборот, схемы для тактических, игровых задач;</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способность самостоятельно </w:t>
      </w:r>
      <w:r w:rsidRPr="00CC60B7">
        <w:rPr>
          <w:rFonts w:ascii="Times New Roman" w:eastAsia="Times New Roman" w:hAnsi="Times New Roman" w:cs="Times New Roman"/>
          <w:color w:val="000000"/>
          <w:sz w:val="24"/>
          <w:szCs w:val="24"/>
          <w:bdr w:val="nil"/>
          <w:lang w:eastAsia="ru-RU"/>
        </w:rPr>
        <w:t>применять различные методы, инструменты и запросы</w:t>
      </w:r>
      <w:r w:rsidRPr="00CC60B7">
        <w:rPr>
          <w:rFonts w:ascii="Times New Roman" w:hAnsi="Times New Roman" w:cs="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ной безопасности.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bdr w:val="nil"/>
          <w:lang w:eastAsia="ru-RU"/>
        </w:rPr>
        <w:t>7.7.3. </w:t>
      </w:r>
      <w:r w:rsidRPr="00CC60B7">
        <w:rPr>
          <w:rFonts w:ascii="Times New Roman" w:hAnsi="Times New Roman" w:cs="Times New Roman"/>
          <w:color w:val="000000"/>
          <w:sz w:val="24"/>
          <w:szCs w:val="24"/>
          <w:lang w:eastAsia="zh-CN"/>
        </w:rPr>
        <w:t>При изучении</w:t>
      </w:r>
      <w:r w:rsidRPr="00CC60B7">
        <w:rPr>
          <w:rFonts w:ascii="Times New Roman" w:hAnsi="Times New Roman" w:cs="Times New Roman"/>
          <w:color w:val="000000"/>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роль и основные функции главных организаций и федер</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ций (международные, российские) по борьбе, осуществляющих управление спортивной борьбой;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способностью аргументированно принимать участие в обсуждении усп</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хов и неудач сборных и клубных команд страны, отечественных и зарубежных борцо</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ских клубов на международной арене;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анализировать результаты соревнований, входящих в официальный кале</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нований и физкультурных мероприятий по борьбе и её спортивным дисциплинам среди различных возрастных групп и категорий участников;</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честв, характеристика способов повышения основных систем организма и развития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качеств;</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ных действий, подбора упражнений для развития основных физических качеств, контр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лировать и анализировать эффективность этих занятий;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ского развития и функционального состояния;</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умение применять основы формирования сбалансированного питания борца;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и демонстрировать средства физической подготовки, пр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менять их в образовательной и тренировочной деятельности при занятиях спортивной борьбой;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менять их в игровой и соревновательной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характеризовать и демонстрировать комплексы упражнений и техн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действий, формирующие двигательные умения и навыки тактических приёмов борцов и тактики ведения поединков в спортивной борьбе;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демонстрировать технику выполнения технических действий и при</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мов, в сочетаниях с различными обманными движениями, применение изученных техн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и тактических действий в учебной, игровой, досуговой и соревновательной де</w:t>
      </w:r>
      <w:r w:rsidRPr="00CC60B7">
        <w:rPr>
          <w:rFonts w:ascii="Times New Roman" w:hAnsi="Times New Roman" w:cs="Times New Roman"/>
          <w:color w:val="000000"/>
          <w:sz w:val="24"/>
          <w:szCs w:val="24"/>
          <w:bdr w:val="nil"/>
          <w:lang w:eastAsia="ru-RU"/>
        </w:rPr>
        <w:t>я</w:t>
      </w:r>
      <w:r w:rsidRPr="00CC60B7">
        <w:rPr>
          <w:rFonts w:ascii="Times New Roman" w:hAnsi="Times New Roman" w:cs="Times New Roman"/>
          <w:color w:val="000000"/>
          <w:sz w:val="24"/>
          <w:szCs w:val="24"/>
          <w:bdr w:val="nil"/>
          <w:lang w:eastAsia="ru-RU"/>
        </w:rPr>
        <w:t>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w:t>
      </w:r>
      <w:r w:rsidRPr="00CC60B7">
        <w:rPr>
          <w:rFonts w:ascii="Times New Roman" w:hAnsi="Times New Roman" w:cs="Times New Roman"/>
          <w:color w:val="000000"/>
          <w:sz w:val="24"/>
          <w:szCs w:val="24"/>
          <w:bdr w:val="nil"/>
          <w:lang w:eastAsia="ru-RU"/>
        </w:rPr>
        <w:t>с</w:t>
      </w:r>
      <w:r w:rsidRPr="00CC60B7">
        <w:rPr>
          <w:rFonts w:ascii="Times New Roman" w:hAnsi="Times New Roman" w:cs="Times New Roman"/>
          <w:color w:val="000000"/>
          <w:sz w:val="24"/>
          <w:szCs w:val="24"/>
          <w:bdr w:val="nil"/>
          <w:lang w:eastAsia="ru-RU"/>
        </w:rPr>
        <w:t>пользование выгодных позиций и стандартных ситуаций, а также умение применять из</w:t>
      </w:r>
      <w:r w:rsidRPr="00CC60B7">
        <w:rPr>
          <w:rFonts w:ascii="Times New Roman" w:hAnsi="Times New Roman" w:cs="Times New Roman"/>
          <w:color w:val="000000"/>
          <w:sz w:val="24"/>
          <w:szCs w:val="24"/>
          <w:bdr w:val="nil"/>
          <w:lang w:eastAsia="ru-RU"/>
        </w:rPr>
        <w:t>у</w:t>
      </w:r>
      <w:r w:rsidRPr="00CC60B7">
        <w:rPr>
          <w:rFonts w:ascii="Times New Roman" w:hAnsi="Times New Roman" w:cs="Times New Roman"/>
          <w:color w:val="000000"/>
          <w:sz w:val="24"/>
          <w:szCs w:val="24"/>
          <w:bdr w:val="nil"/>
          <w:lang w:eastAsia="ru-RU"/>
        </w:rPr>
        <w:t>ченные тактические действия в учебной, игровой, соревновательной и досуговой деятел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ке;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требований к местам проведения занятий спортивной бор</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w:t>
      </w:r>
      <w:r w:rsidRPr="00CC60B7">
        <w:rPr>
          <w:rFonts w:ascii="Times New Roman" w:hAnsi="Times New Roman" w:cs="Times New Roman"/>
          <w:color w:val="000000"/>
          <w:sz w:val="24"/>
          <w:szCs w:val="24"/>
          <w:bdr w:val="nil"/>
          <w:lang w:eastAsia="ru-RU"/>
        </w:rPr>
        <w:t>я</w:t>
      </w:r>
      <w:r w:rsidRPr="00CC60B7">
        <w:rPr>
          <w:rFonts w:ascii="Times New Roman" w:hAnsi="Times New Roman" w:cs="Times New Roman"/>
          <w:color w:val="000000"/>
          <w:sz w:val="24"/>
          <w:szCs w:val="24"/>
          <w:bdr w:val="nil"/>
          <w:lang w:eastAsia="ru-RU"/>
        </w:rPr>
        <w:t>тий борьбой, в досуговой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правил техники безопасности во время занятий и соревнов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ний по спортивной борьбе, причин возникновения травм и умение оказывать первую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мощь при травмах и повреждениях во время занятий борьбой;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гигиенических основ образовательной, тренировочной и д</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суговой двигательной деятельности, основ организации здорового образа жизни средс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вами спортивной борьбы;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бенности в приросте показателей физической и технической подготовленности, сравн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вать их с возрастными стандартами физической и технической подготовленности;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8. М</w:t>
      </w:r>
      <w:r w:rsidRPr="00CC60B7">
        <w:rPr>
          <w:rFonts w:ascii="Times New Roman" w:hAnsi="Times New Roman" w:cs="Times New Roman"/>
          <w:color w:val="000000"/>
          <w:sz w:val="24"/>
          <w:szCs w:val="24"/>
          <w:lang w:eastAsia="zh-CN"/>
        </w:rPr>
        <w:t>одуль «Флорбол».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8.1. </w:t>
      </w:r>
      <w:r w:rsidRPr="00CC60B7">
        <w:rPr>
          <w:rFonts w:ascii="Times New Roman" w:hAnsi="Times New Roman" w:cs="Times New Roman"/>
          <w:color w:val="000000"/>
          <w:sz w:val="24"/>
          <w:szCs w:val="24"/>
          <w:lang w:eastAsia="zh-CN"/>
        </w:rPr>
        <w:t>Пояснительная записка модуля «Флорбол».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 по различным видам спорта.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Флорбол является эффективным средством физического воспитания </w:t>
      </w:r>
      <w:r w:rsidRPr="00CC60B7">
        <w:rPr>
          <w:rFonts w:ascii="Times New Roman" w:hAnsi="Times New Roman" w:cs="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CC60B7">
        <w:rPr>
          <w:rFonts w:ascii="Times New Roman" w:eastAsia="SchoolBookSanPin" w:hAnsi="Times New Roman" w:cs="Times New Roman"/>
          <w:sz w:val="24"/>
          <w:szCs w:val="24"/>
        </w:rPr>
        <w:t>обучающихся</w:t>
      </w:r>
      <w:r w:rsidRPr="00CC60B7">
        <w:rPr>
          <w:rFonts w:ascii="Times New Roman" w:hAnsi="Times New Roman" w:cs="Times New Roman"/>
          <w:sz w:val="24"/>
          <w:szCs w:val="24"/>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Выполнение сложно координационных, технико-тактических действий во флорб</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ле,</w:t>
      </w:r>
      <w:r w:rsidRPr="00CC60B7">
        <w:rPr>
          <w:rFonts w:ascii="Times New Roman" w:hAnsi="Times New Roman" w:cs="Times New Roman"/>
          <w:sz w:val="24"/>
          <w:szCs w:val="24"/>
          <w:bdr w:val="nil"/>
          <w:lang w:eastAsia="ru-RU"/>
        </w:rPr>
        <w:t xml:space="preserve"> связанных с ходьбой, бегом, борьбой за мяч, прыжками, быстрым стартом и ускор</w:t>
      </w:r>
      <w:r w:rsidRPr="00CC60B7">
        <w:rPr>
          <w:rFonts w:ascii="Times New Roman" w:hAnsi="Times New Roman" w:cs="Times New Roman"/>
          <w:sz w:val="24"/>
          <w:szCs w:val="24"/>
          <w:bdr w:val="nil"/>
          <w:lang w:eastAsia="ru-RU"/>
        </w:rPr>
        <w:t>е</w:t>
      </w:r>
      <w:r w:rsidRPr="00CC60B7">
        <w:rPr>
          <w:rFonts w:ascii="Times New Roman" w:hAnsi="Times New Roman" w:cs="Times New Roman"/>
          <w:sz w:val="24"/>
          <w:szCs w:val="24"/>
          <w:bdr w:val="nil"/>
          <w:lang w:eastAsia="ru-RU"/>
        </w:rPr>
        <w:t xml:space="preserve">ниями, резкими торможениями и остановками, ударами по мячу </w:t>
      </w:r>
      <w:r w:rsidRPr="00CC60B7">
        <w:rPr>
          <w:rFonts w:ascii="Times New Roman" w:eastAsia="Arial Unicode MS" w:hAnsi="Times New Roman" w:cs="Times New Roman"/>
          <w:sz w:val="24"/>
          <w:szCs w:val="24"/>
          <w:bdr w:val="nil"/>
          <w:lang w:eastAsia="ru-RU"/>
        </w:rPr>
        <w:t>обеспечивает эффекти</w:t>
      </w:r>
      <w:r w:rsidRPr="00CC60B7">
        <w:rPr>
          <w:rFonts w:ascii="Times New Roman" w:eastAsia="Arial Unicode MS" w:hAnsi="Times New Roman" w:cs="Times New Roman"/>
          <w:sz w:val="24"/>
          <w:szCs w:val="24"/>
          <w:bdr w:val="nil"/>
          <w:lang w:eastAsia="ru-RU"/>
        </w:rPr>
        <w:t>в</w:t>
      </w:r>
      <w:r w:rsidRPr="00CC60B7">
        <w:rPr>
          <w:rFonts w:ascii="Times New Roman" w:eastAsia="Arial Unicode MS" w:hAnsi="Times New Roman" w:cs="Times New Roman"/>
          <w:sz w:val="24"/>
          <w:szCs w:val="24"/>
          <w:bdr w:val="nil"/>
          <w:lang w:eastAsia="ru-RU"/>
        </w:rPr>
        <w:t>ное развитие физических качеств (быстроты, ловкости, выносливости, силы и гибкости) и двигательных навыков.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lastRenderedPageBreak/>
        <w:t>127.9.</w:t>
      </w:r>
      <w:r w:rsidRPr="00CC60B7">
        <w:rPr>
          <w:rFonts w:ascii="Times New Roman" w:eastAsia="Arial Unicode MS" w:hAnsi="Times New Roman" w:cs="Times New Roman"/>
          <w:sz w:val="24"/>
          <w:szCs w:val="24"/>
          <w:bdr w:val="nil"/>
          <w:lang w:eastAsia="ru-RU"/>
        </w:rPr>
        <w:t>8.2. Целью изучение модуля «Флорбол» является формирование у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нием средств вида спорта «флорбол».</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8.3. Задачами изучения модуля «Флорбол» являются: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освоение знаний о физической культуре и спорте в целом, истории развития фло</w:t>
      </w:r>
      <w:r w:rsidRPr="00CC60B7">
        <w:rPr>
          <w:rFonts w:ascii="Times New Roman" w:eastAsia="Arial Unicode MS" w:hAnsi="Times New Roman" w:cs="Times New Roman"/>
          <w:sz w:val="24"/>
          <w:szCs w:val="24"/>
          <w:bdr w:val="nil"/>
          <w:lang w:eastAsia="ru-RU"/>
        </w:rPr>
        <w:t>р</w:t>
      </w:r>
      <w:r w:rsidRPr="00CC60B7">
        <w:rPr>
          <w:rFonts w:ascii="Times New Roman" w:eastAsia="Arial Unicode MS" w:hAnsi="Times New Roman" w:cs="Times New Roman"/>
          <w:sz w:val="24"/>
          <w:szCs w:val="24"/>
          <w:bdr w:val="nil"/>
          <w:lang w:eastAsia="ru-RU"/>
        </w:rPr>
        <w:t>бола в частности;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товке обучающихся;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развитие положительной мотивации и устойчивого учебно-познавательного инт</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реса к учебному предмету «Физическая культура», удовлетворение индивидуальных п</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требностей обучающихся в занятиях физической культурой и спортом средствами фло</w:t>
      </w:r>
      <w:r w:rsidRPr="00CC60B7">
        <w:rPr>
          <w:rFonts w:ascii="Times New Roman" w:eastAsia="Arial Unicode MS" w:hAnsi="Times New Roman" w:cs="Times New Roman"/>
          <w:sz w:val="24"/>
          <w:szCs w:val="24"/>
          <w:bdr w:val="nil"/>
          <w:lang w:eastAsia="ru-RU"/>
        </w:rPr>
        <w:t>р</w:t>
      </w:r>
      <w:r w:rsidRPr="00CC60B7">
        <w:rPr>
          <w:rFonts w:ascii="Times New Roman" w:eastAsia="Arial Unicode MS" w:hAnsi="Times New Roman" w:cs="Times New Roman"/>
          <w:sz w:val="24"/>
          <w:szCs w:val="24"/>
          <w:bdr w:val="nil"/>
          <w:lang w:eastAsia="ru-RU"/>
        </w:rPr>
        <w:t>бола;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популяризация флорбола среди подрастающего поколения, привлечение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щихся, проявляющих повышенный интерес и способности к занятиям флорболом, в школьные спортивные клубы, секции, к участию в соревнованиях;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выявление, развитие и поддержка одарённых детей в области спорта.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8.4. Место и роль модуля «Флорбол».</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w:t>
      </w:r>
      <w:r w:rsidRPr="00CC60B7">
        <w:rPr>
          <w:rFonts w:ascii="Times New Roman" w:eastAsia="Arial Unicode MS" w:hAnsi="Times New Roman" w:cs="Times New Roman"/>
          <w:sz w:val="24"/>
          <w:szCs w:val="24"/>
          <w:bdr w:val="nil"/>
          <w:lang w:eastAsia="ru-RU"/>
        </w:rPr>
        <w:t>ь</w:t>
      </w:r>
      <w:r w:rsidRPr="00CC60B7">
        <w:rPr>
          <w:rFonts w:ascii="Times New Roman" w:eastAsia="Arial Unicode MS" w:hAnsi="Times New Roman" w:cs="Times New Roman"/>
          <w:sz w:val="24"/>
          <w:szCs w:val="24"/>
          <w:bdr w:val="nil"/>
          <w:lang w:eastAsia="ru-RU"/>
        </w:rPr>
        <w:t>турно-спортивных направлений в общеобразовательных организациях.</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Специфика модуля по флорболу сочетается практически со всеми базовыми вид</w:t>
      </w:r>
      <w:r w:rsidRPr="00CC60B7">
        <w:rPr>
          <w:rFonts w:ascii="Times New Roman" w:hAnsi="Times New Roman" w:cs="Times New Roman"/>
          <w:sz w:val="24"/>
          <w:szCs w:val="24"/>
        </w:rPr>
        <w:t>а</w:t>
      </w:r>
      <w:r w:rsidRPr="00CC60B7">
        <w:rPr>
          <w:rFonts w:ascii="Times New Roman" w:hAnsi="Times New Roman" w:cs="Times New Roman"/>
          <w:sz w:val="24"/>
          <w:szCs w:val="24"/>
        </w:rPr>
        <w:t>ми спорта (легкая атлетика, гимнастика, спортивные игры и другие).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w:t>
      </w:r>
      <w:r w:rsidRPr="00CC60B7">
        <w:rPr>
          <w:rFonts w:ascii="Times New Roman" w:eastAsia="Arial Unicode MS" w:hAnsi="Times New Roman" w:cs="Times New Roman"/>
          <w:sz w:val="24"/>
          <w:szCs w:val="24"/>
          <w:bdr w:val="nil"/>
          <w:lang w:eastAsia="ru-RU"/>
        </w:rPr>
        <w:t>р</w:t>
      </w:r>
      <w:r w:rsidRPr="00CC60B7">
        <w:rPr>
          <w:rFonts w:ascii="Times New Roman" w:eastAsia="Arial Unicode MS" w:hAnsi="Times New Roman" w:cs="Times New Roman"/>
          <w:sz w:val="24"/>
          <w:szCs w:val="24"/>
          <w:bdr w:val="nil"/>
          <w:lang w:eastAsia="ru-RU"/>
        </w:rPr>
        <w:t>но-спортивного комплекса «Готов к труду и обороне» (ГТО), участии в спортивных с</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ревнованиях и подготовке юношей к службе в Вооруженных Силах Российской Федер</w:t>
      </w:r>
      <w:r w:rsidRPr="00CC60B7">
        <w:rPr>
          <w:rFonts w:ascii="Times New Roman" w:eastAsia="Arial Unicode MS" w:hAnsi="Times New Roman" w:cs="Times New Roman"/>
          <w:sz w:val="24"/>
          <w:szCs w:val="24"/>
          <w:bdr w:val="nil"/>
          <w:lang w:eastAsia="ru-RU"/>
        </w:rPr>
        <w:t>а</w:t>
      </w:r>
      <w:r w:rsidRPr="00CC60B7">
        <w:rPr>
          <w:rFonts w:ascii="Times New Roman" w:eastAsia="Arial Unicode MS" w:hAnsi="Times New Roman" w:cs="Times New Roman"/>
          <w:sz w:val="24"/>
          <w:szCs w:val="24"/>
          <w:bdr w:val="nil"/>
          <w:lang w:eastAsia="ru-RU"/>
        </w:rPr>
        <w:t>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8.5. Модуль «Флорбол» может быть реализован в следующих вариантах: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при самостоятельном планировании учителем физической культуры процесса 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 xml:space="preserve">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CC60B7">
        <w:rPr>
          <w:rFonts w:ascii="Times New Roman" w:hAnsi="Times New Roman" w:cs="Times New Roman"/>
          <w:sz w:val="24"/>
          <w:szCs w:val="24"/>
          <w:bdr w:val="none" w:sz="0" w:space="0" w:color="auto" w:frame="1"/>
          <w:lang w:eastAsia="zh-CN"/>
        </w:rP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щимися спортивных секций, школьных спортивных клубов, включая использование уче</w:t>
      </w:r>
      <w:r w:rsidRPr="00CC60B7">
        <w:rPr>
          <w:rFonts w:ascii="Times New Roman" w:eastAsia="Arial Unicode MS" w:hAnsi="Times New Roman" w:cs="Times New Roman"/>
          <w:sz w:val="24"/>
          <w:szCs w:val="24"/>
          <w:bdr w:val="nil"/>
          <w:lang w:eastAsia="ru-RU"/>
        </w:rPr>
        <w:t>б</w:t>
      </w:r>
      <w:r w:rsidRPr="00CC60B7">
        <w:rPr>
          <w:rFonts w:ascii="Times New Roman" w:eastAsia="Arial Unicode MS" w:hAnsi="Times New Roman" w:cs="Times New Roman"/>
          <w:sz w:val="24"/>
          <w:szCs w:val="24"/>
          <w:bdr w:val="nil"/>
          <w:lang w:eastAsia="ru-RU"/>
        </w:rPr>
        <w:t xml:space="preserve">ных модулей по видам спорта (рекомендуемый объем </w:t>
      </w:r>
      <w:r w:rsidRPr="00CC60B7">
        <w:rPr>
          <w:rFonts w:ascii="Times New Roman" w:hAnsi="Times New Roman" w:cs="Times New Roman"/>
          <w:sz w:val="24"/>
          <w:szCs w:val="24"/>
          <w:bdr w:val="none" w:sz="0" w:space="0" w:color="auto" w:frame="1"/>
          <w:lang w:eastAsia="zh-CN"/>
        </w:rPr>
        <w:t>в 10 и 11 классах – по 34 часа</w:t>
      </w:r>
      <w:r w:rsidRPr="00CC60B7">
        <w:rPr>
          <w:rFonts w:ascii="Times New Roman" w:eastAsia="Arial Unicode MS" w:hAnsi="Times New Roman" w:cs="Times New Roman"/>
          <w:sz w:val="24"/>
          <w:szCs w:val="24"/>
          <w:bdr w:val="nil"/>
          <w:lang w:eastAsia="ru-RU"/>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8.6. Содержание модуля «Флорбол».</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1) Знания о флорболе.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История развития современного флорбола в мире, в Российской Федерации, в р</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гионе.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Роль и основные функции главных флорбольных организаций, федераций (межд</w:t>
      </w:r>
      <w:r w:rsidRPr="00CC60B7">
        <w:rPr>
          <w:rFonts w:ascii="Times New Roman" w:eastAsia="Arial Unicode MS" w:hAnsi="Times New Roman" w:cs="Times New Roman"/>
          <w:sz w:val="24"/>
          <w:szCs w:val="24"/>
          <w:bdr w:val="nil"/>
          <w:lang w:eastAsia="ru-RU"/>
        </w:rPr>
        <w:t>у</w:t>
      </w:r>
      <w:r w:rsidRPr="00CC60B7">
        <w:rPr>
          <w:rFonts w:ascii="Times New Roman" w:eastAsia="Arial Unicode MS" w:hAnsi="Times New Roman" w:cs="Times New Roman"/>
          <w:sz w:val="24"/>
          <w:szCs w:val="24"/>
          <w:bdr w:val="nil"/>
          <w:lang w:eastAsia="ru-RU"/>
        </w:rPr>
        <w:t>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Официальный календарь соревнований (международных, всероссийских, реги</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 xml:space="preserve">нальных).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Требования безопасности при организации занятий флорболом.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Характерные травмы флорболистов и мероприятия по их предупреждению.</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Занятия флорболом как средство укрепления здоровья, повышения функционал</w:t>
      </w:r>
      <w:r w:rsidRPr="00CC60B7">
        <w:rPr>
          <w:rFonts w:ascii="Times New Roman" w:eastAsia="Arial Unicode MS" w:hAnsi="Times New Roman" w:cs="Times New Roman"/>
          <w:sz w:val="24"/>
          <w:szCs w:val="24"/>
          <w:bdr w:val="nil"/>
          <w:lang w:eastAsia="ru-RU"/>
        </w:rPr>
        <w:t>ь</w:t>
      </w:r>
      <w:r w:rsidRPr="00CC60B7">
        <w:rPr>
          <w:rFonts w:ascii="Times New Roman" w:eastAsia="Arial Unicode MS" w:hAnsi="Times New Roman" w:cs="Times New Roman"/>
          <w:sz w:val="24"/>
          <w:szCs w:val="24"/>
          <w:bdr w:val="nil"/>
          <w:lang w:eastAsia="ru-RU"/>
        </w:rPr>
        <w:t>ных возможностей основных систем организма и развития физических качеств.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Флорбольный словарь терминов и определений.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соревнований игры во флорбол.</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2) Способы самостоятельной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безопасного, правомерного поведения во время соревнований по флорб</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лу в качестве зрителя, болельщика (фаната).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Самоконтроль и его роль в учебной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Способы и методы профилактики пагубных привычек, асоциального и созависим</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го поведения. Антидопинговое поведение.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Тестирование уровня физической и технической подготовленности во флорболе.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3) Физическое совершенствование.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Комплексы упражнений для развития физических качеств (ловкости, гибкости, с</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лы, выносливости, быстроты и скоростных способностей).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Комплексы упражнений формирующие двигательные умения и навыки технич</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ских и тактических действий флорболиста.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Технические приемы и тактические действия во флорболе, изученные на уровне основного общего образования.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Совершенствование элементов техники передвижения по игровой площадке пол</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 xml:space="preserve">вого игрока во флорболе.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Совершенствование техники владения клюшкой и мячом полевого игрока во фло</w:t>
      </w:r>
      <w:r w:rsidRPr="00CC60B7">
        <w:rPr>
          <w:rFonts w:ascii="Times New Roman" w:eastAsia="Arial Unicode MS" w:hAnsi="Times New Roman" w:cs="Times New Roman"/>
          <w:sz w:val="24"/>
          <w:szCs w:val="24"/>
          <w:bdr w:val="nil"/>
          <w:lang w:eastAsia="ru-RU"/>
        </w:rPr>
        <w:t>р</w:t>
      </w:r>
      <w:r w:rsidRPr="00CC60B7">
        <w:rPr>
          <w:rFonts w:ascii="Times New Roman" w:eastAsia="Arial Unicode MS" w:hAnsi="Times New Roman" w:cs="Times New Roman"/>
          <w:sz w:val="24"/>
          <w:szCs w:val="24"/>
          <w:bdr w:val="nil"/>
          <w:lang w:eastAsia="ru-RU"/>
        </w:rPr>
        <w:t xml:space="preserve">боле.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Совершенствование техники игры вратаря: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lastRenderedPageBreak/>
        <w:t xml:space="preserve">стойка (высокая, средняя, низкая);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лене, смешанный тип);</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элементы техники нападения (передача мяча рукой).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Совершенствование тактики игры вратаря: выбор позиции при атакующих дейс</w:t>
      </w:r>
      <w:r w:rsidRPr="00CC60B7">
        <w:rPr>
          <w:rFonts w:ascii="Times New Roman" w:eastAsia="Arial Unicode MS" w:hAnsi="Times New Roman" w:cs="Times New Roman"/>
          <w:sz w:val="24"/>
          <w:szCs w:val="24"/>
          <w:bdr w:val="nil"/>
          <w:lang w:eastAsia="ru-RU"/>
        </w:rPr>
        <w:t>т</w:t>
      </w:r>
      <w:r w:rsidRPr="00CC60B7">
        <w:rPr>
          <w:rFonts w:ascii="Times New Roman" w:eastAsia="Arial Unicode MS" w:hAnsi="Times New Roman" w:cs="Times New Roman"/>
          <w:sz w:val="24"/>
          <w:szCs w:val="24"/>
          <w:bdr w:val="nil"/>
          <w:lang w:eastAsia="ru-RU"/>
        </w:rPr>
        <w:t xml:space="preserve">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Совершенствование тактики игры в нападении: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групповые взаимодействия и комбинации (в парах, тройках, группах, при ста</w:t>
      </w:r>
      <w:r w:rsidRPr="00CC60B7">
        <w:rPr>
          <w:rFonts w:ascii="Times New Roman" w:eastAsia="Arial Unicode MS" w:hAnsi="Times New Roman" w:cs="Times New Roman"/>
          <w:sz w:val="24"/>
          <w:szCs w:val="24"/>
          <w:bdr w:val="nil"/>
          <w:lang w:eastAsia="ru-RU"/>
        </w:rPr>
        <w:t>н</w:t>
      </w:r>
      <w:r w:rsidRPr="00CC60B7">
        <w:rPr>
          <w:rFonts w:ascii="Times New Roman" w:eastAsia="Arial Unicode MS" w:hAnsi="Times New Roman" w:cs="Times New Roman"/>
          <w:sz w:val="24"/>
          <w:szCs w:val="24"/>
          <w:bdr w:val="nil"/>
          <w:lang w:eastAsia="ru-RU"/>
        </w:rPr>
        <w:t xml:space="preserve">дартных положениях);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командные взаимодействия: расположение и взаимодействие игроков при орган</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 xml:space="preserve">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 xml:space="preserve">Совершенствование тактики игры в защите: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Индивидуальные действия. Оценка целесообразности той или иной позиции. Сво</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временное занятие наиболее выгодной позиции. Применение отбора мяча изученным сп</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собом в зависимости от игровой обстановки.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Групповые действия. Взаимодействие в обороне при численном преимуществе с</w:t>
      </w:r>
      <w:r w:rsidRPr="00CC60B7">
        <w:rPr>
          <w:rFonts w:ascii="Times New Roman" w:eastAsia="Arial Unicode MS" w:hAnsi="Times New Roman" w:cs="Times New Roman"/>
          <w:sz w:val="24"/>
          <w:szCs w:val="24"/>
          <w:bdr w:val="nil"/>
          <w:lang w:eastAsia="ru-RU"/>
        </w:rPr>
        <w:t>о</w:t>
      </w:r>
      <w:r w:rsidRPr="00CC60B7">
        <w:rPr>
          <w:rFonts w:ascii="Times New Roman" w:eastAsia="Arial Unicode MS" w:hAnsi="Times New Roman" w:cs="Times New Roman"/>
          <w:sz w:val="24"/>
          <w:szCs w:val="24"/>
          <w:bdr w:val="nil"/>
          <w:lang w:eastAsia="ru-RU"/>
        </w:rPr>
        <w:t>перника, осуществляя правильный выбор позиции и страховку партнеров. Взаимодейс</w:t>
      </w:r>
      <w:r w:rsidRPr="00CC60B7">
        <w:rPr>
          <w:rFonts w:ascii="Times New Roman" w:eastAsia="Arial Unicode MS" w:hAnsi="Times New Roman" w:cs="Times New Roman"/>
          <w:sz w:val="24"/>
          <w:szCs w:val="24"/>
          <w:bdr w:val="nil"/>
          <w:lang w:eastAsia="ru-RU"/>
        </w:rPr>
        <w:t>т</w:t>
      </w:r>
      <w:r w:rsidRPr="00CC60B7">
        <w:rPr>
          <w:rFonts w:ascii="Times New Roman" w:eastAsia="Arial Unicode MS" w:hAnsi="Times New Roman" w:cs="Times New Roman"/>
          <w:sz w:val="24"/>
          <w:szCs w:val="24"/>
          <w:bdr w:val="nil"/>
          <w:lang w:eastAsia="ru-RU"/>
        </w:rPr>
        <w:t>вия в обороне при выполнении противником стандартных комбинаций. Правильный в</w:t>
      </w:r>
      <w:r w:rsidRPr="00CC60B7">
        <w:rPr>
          <w:rFonts w:ascii="Times New Roman" w:eastAsia="Arial Unicode MS" w:hAnsi="Times New Roman" w:cs="Times New Roman"/>
          <w:sz w:val="24"/>
          <w:szCs w:val="24"/>
          <w:bdr w:val="nil"/>
          <w:lang w:eastAsia="ru-RU"/>
        </w:rPr>
        <w:t>ы</w:t>
      </w:r>
      <w:r w:rsidRPr="00CC60B7">
        <w:rPr>
          <w:rFonts w:ascii="Times New Roman" w:eastAsia="Arial Unicode MS" w:hAnsi="Times New Roman" w:cs="Times New Roman"/>
          <w:sz w:val="24"/>
          <w:szCs w:val="24"/>
          <w:bdr w:val="nil"/>
          <w:lang w:eastAsia="ru-RU"/>
        </w:rPr>
        <w:t>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w:t>
      </w:r>
      <w:r w:rsidRPr="00CC60B7">
        <w:rPr>
          <w:rFonts w:ascii="Times New Roman" w:eastAsia="Arial Unicode MS" w:hAnsi="Times New Roman" w:cs="Times New Roman"/>
          <w:sz w:val="24"/>
          <w:szCs w:val="24"/>
          <w:bdr w:val="nil"/>
          <w:lang w:eastAsia="ru-RU"/>
        </w:rPr>
        <w:t>д</w:t>
      </w:r>
      <w:r w:rsidRPr="00CC60B7">
        <w:rPr>
          <w:rFonts w:ascii="Times New Roman" w:eastAsia="Arial Unicode MS" w:hAnsi="Times New Roman" w:cs="Times New Roman"/>
          <w:sz w:val="24"/>
          <w:szCs w:val="24"/>
          <w:bdr w:val="nil"/>
          <w:lang w:eastAsia="ru-RU"/>
        </w:rPr>
        <w:t>ства в обороне.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Командные взаимодействия: расположение и взаимодействие игроков при орган</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w:t>
      </w:r>
      <w:r w:rsidRPr="00CC60B7">
        <w:rPr>
          <w:rFonts w:ascii="Times New Roman" w:eastAsia="Arial Unicode MS" w:hAnsi="Times New Roman" w:cs="Times New Roman"/>
          <w:sz w:val="24"/>
          <w:szCs w:val="24"/>
          <w:bdr w:val="nil"/>
          <w:lang w:eastAsia="ru-RU"/>
        </w:rPr>
        <w:t>н</w:t>
      </w:r>
      <w:r w:rsidRPr="00CC60B7">
        <w:rPr>
          <w:rFonts w:ascii="Times New Roman" w:eastAsia="Arial Unicode MS" w:hAnsi="Times New Roman" w:cs="Times New Roman"/>
          <w:sz w:val="24"/>
          <w:szCs w:val="24"/>
          <w:bdr w:val="nil"/>
          <w:lang w:eastAsia="ru-RU"/>
        </w:rPr>
        <w:t>дартных ситуаций в защите (спорный мяч, свободный удар, ввод мяча в игру), располож</w:t>
      </w:r>
      <w:r w:rsidRPr="00CC60B7">
        <w:rPr>
          <w:rFonts w:ascii="Times New Roman" w:eastAsia="Arial Unicode MS" w:hAnsi="Times New Roman" w:cs="Times New Roman"/>
          <w:sz w:val="24"/>
          <w:szCs w:val="24"/>
          <w:bdr w:val="nil"/>
          <w:lang w:eastAsia="ru-RU"/>
        </w:rPr>
        <w:t>е</w:t>
      </w:r>
      <w:r w:rsidRPr="00CC60B7">
        <w:rPr>
          <w:rFonts w:ascii="Times New Roman" w:eastAsia="Arial Unicode MS" w:hAnsi="Times New Roman" w:cs="Times New Roman"/>
          <w:sz w:val="24"/>
          <w:szCs w:val="24"/>
          <w:bdr w:val="nil"/>
          <w:lang w:eastAsia="ru-RU"/>
        </w:rPr>
        <w:t>ние и взаимодействие игроков при игре в неравночисленных составах в и (игра в числе</w:t>
      </w:r>
      <w:r w:rsidRPr="00CC60B7">
        <w:rPr>
          <w:rFonts w:ascii="Times New Roman" w:eastAsia="Arial Unicode MS" w:hAnsi="Times New Roman" w:cs="Times New Roman"/>
          <w:sz w:val="24"/>
          <w:szCs w:val="24"/>
          <w:bdr w:val="nil"/>
          <w:lang w:eastAsia="ru-RU"/>
        </w:rPr>
        <w:t>н</w:t>
      </w:r>
      <w:r w:rsidRPr="00CC60B7">
        <w:rPr>
          <w:rFonts w:ascii="Times New Roman" w:eastAsia="Arial Unicode MS" w:hAnsi="Times New Roman" w:cs="Times New Roman"/>
          <w:sz w:val="24"/>
          <w:szCs w:val="24"/>
          <w:bdr w:val="nil"/>
          <w:lang w:eastAsia="ru-RU"/>
        </w:rPr>
        <w:t>ном меньшинстве).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Учебные игры во флорбол. Малые (упрощенные) игры в технико-тактической по</w:t>
      </w:r>
      <w:r w:rsidRPr="00CC60B7">
        <w:rPr>
          <w:rFonts w:ascii="Times New Roman" w:eastAsia="Arial Unicode MS" w:hAnsi="Times New Roman" w:cs="Times New Roman"/>
          <w:sz w:val="24"/>
          <w:szCs w:val="24"/>
          <w:bdr w:val="nil"/>
          <w:lang w:eastAsia="ru-RU"/>
        </w:rPr>
        <w:t>д</w:t>
      </w:r>
      <w:r w:rsidRPr="00CC60B7">
        <w:rPr>
          <w:rFonts w:ascii="Times New Roman" w:eastAsia="Arial Unicode MS" w:hAnsi="Times New Roman" w:cs="Times New Roman"/>
          <w:sz w:val="24"/>
          <w:szCs w:val="24"/>
          <w:bdr w:val="nil"/>
          <w:lang w:eastAsia="ru-RU"/>
        </w:rPr>
        <w:t>готовке флорболистов. Участие в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8.7. Содержание модуля «Флорбол» направлено на достижение обучающим</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ся личностных, метапредметных и предметных результатов обучения.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8.7.1. </w:t>
      </w:r>
      <w:r w:rsidRPr="00CC60B7">
        <w:rPr>
          <w:rFonts w:ascii="Times New Roman" w:hAnsi="Times New Roman" w:cs="Times New Roman"/>
          <w:color w:val="000000"/>
          <w:sz w:val="24"/>
          <w:szCs w:val="24"/>
          <w:lang w:eastAsia="zh-CN"/>
        </w:rPr>
        <w:t xml:space="preserve">При изучении </w:t>
      </w:r>
      <w:r w:rsidRPr="00CC60B7">
        <w:rPr>
          <w:rFonts w:ascii="Times New Roman" w:eastAsia="HiddenHorzOCR" w:hAnsi="Times New Roman" w:cs="Times New Roman"/>
          <w:sz w:val="24"/>
          <w:szCs w:val="24"/>
          <w:bdr w:val="nil"/>
          <w:lang w:eastAsia="ru-RU"/>
        </w:rPr>
        <w:t>модуля «Флорбол» на уровне среднего общего образов</w:t>
      </w:r>
      <w:r w:rsidRPr="00CC60B7">
        <w:rPr>
          <w:rFonts w:ascii="Times New Roman" w:eastAsia="HiddenHorzOCR" w:hAnsi="Times New Roman" w:cs="Times New Roman"/>
          <w:sz w:val="24"/>
          <w:szCs w:val="24"/>
          <w:bdr w:val="nil"/>
          <w:lang w:eastAsia="ru-RU"/>
        </w:rPr>
        <w:t>а</w:t>
      </w:r>
      <w:r w:rsidRPr="00CC60B7">
        <w:rPr>
          <w:rFonts w:ascii="Times New Roman" w:eastAsia="HiddenHorzOCR" w:hAnsi="Times New Roman" w:cs="Times New Roman"/>
          <w:sz w:val="24"/>
          <w:szCs w:val="24"/>
          <w:bdr w:val="nil"/>
          <w:lang w:eastAsia="ru-RU"/>
        </w:rPr>
        <w:t>ния у обучающихся будут сформированы следующие личностные результаты: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bdr w:val="none" w:sz="0" w:space="0" w:color="auto" w:frame="1"/>
          <w:lang w:eastAsia="ru-RU"/>
        </w:rPr>
      </w:pPr>
      <w:r w:rsidRPr="00CC60B7">
        <w:rPr>
          <w:rFonts w:ascii="Times New Roman" w:eastAsia="HiddenHorzOCR" w:hAnsi="Times New Roman" w:cs="Times New Roman"/>
          <w:sz w:val="24"/>
          <w:szCs w:val="24"/>
          <w:bdr w:val="nil"/>
          <w:lang w:eastAsia="ru-RU"/>
        </w:rPr>
        <w:t xml:space="preserve">проявление чувства гордости за свою Родину, российский народ и историю России </w:t>
      </w:r>
      <w:r w:rsidRPr="00CC60B7">
        <w:rPr>
          <w:rFonts w:ascii="Times New Roman" w:hAnsi="Times New Roman" w:cs="Times New Roman"/>
          <w:sz w:val="24"/>
          <w:szCs w:val="24"/>
          <w:bdr w:val="nil"/>
          <w:lang w:eastAsia="ru-RU"/>
        </w:rPr>
        <w:t>через достижения национальной сборной команды страны по флорболу и ведущих ро</w:t>
      </w:r>
      <w:r w:rsidRPr="00CC60B7">
        <w:rPr>
          <w:rFonts w:ascii="Times New Roman" w:hAnsi="Times New Roman" w:cs="Times New Roman"/>
          <w:sz w:val="24"/>
          <w:szCs w:val="24"/>
          <w:bdr w:val="nil"/>
          <w:lang w:eastAsia="ru-RU"/>
        </w:rPr>
        <w:t>с</w:t>
      </w:r>
      <w:r w:rsidRPr="00CC60B7">
        <w:rPr>
          <w:rFonts w:ascii="Times New Roman" w:hAnsi="Times New Roman" w:cs="Times New Roman"/>
          <w:sz w:val="24"/>
          <w:szCs w:val="24"/>
          <w:bdr w:val="nil"/>
          <w:lang w:eastAsia="ru-RU"/>
        </w:rPr>
        <w:t>сийских клубов на чемпионатах мира, чемпионатах Европы и других международных с</w:t>
      </w:r>
      <w:r w:rsidRPr="00CC60B7">
        <w:rPr>
          <w:rFonts w:ascii="Times New Roman" w:hAnsi="Times New Roman" w:cs="Times New Roman"/>
          <w:sz w:val="24"/>
          <w:szCs w:val="24"/>
          <w:bdr w:val="nil"/>
          <w:lang w:eastAsia="ru-RU"/>
        </w:rPr>
        <w:t>о</w:t>
      </w:r>
      <w:r w:rsidRPr="00CC60B7">
        <w:rPr>
          <w:rFonts w:ascii="Times New Roman" w:hAnsi="Times New Roman" w:cs="Times New Roman"/>
          <w:sz w:val="24"/>
          <w:szCs w:val="24"/>
          <w:bdr w:val="nil"/>
          <w:lang w:eastAsia="ru-RU"/>
        </w:rPr>
        <w:t xml:space="preserve">ревнованиях уважение государственных символов (герб, флаг, гимн), </w:t>
      </w:r>
      <w:r w:rsidRPr="00CC60B7">
        <w:rPr>
          <w:rFonts w:ascii="Times New Roman" w:hAnsi="Times New Roman" w:cs="Times New Roman"/>
          <w:color w:val="000000"/>
          <w:sz w:val="24"/>
          <w:szCs w:val="24"/>
          <w:bdr w:val="nil"/>
          <w:lang w:eastAsia="ru-RU"/>
        </w:rPr>
        <w:t>готовность к служ</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 xml:space="preserve">нию Отечеству, его защите </w:t>
      </w:r>
      <w:r w:rsidRPr="00CC60B7">
        <w:rPr>
          <w:rFonts w:ascii="Times New Roman" w:hAnsi="Times New Roman" w:cs="Times New Roman"/>
          <w:sz w:val="24"/>
          <w:szCs w:val="24"/>
          <w:bdr w:val="none" w:sz="0" w:space="0" w:color="auto" w:frame="1"/>
          <w:lang w:eastAsia="ru-RU"/>
        </w:rPr>
        <w:t>на примере роли традиций и развития флорбола в совреме</w:t>
      </w:r>
      <w:r w:rsidRPr="00CC60B7">
        <w:rPr>
          <w:rFonts w:ascii="Times New Roman" w:hAnsi="Times New Roman" w:cs="Times New Roman"/>
          <w:sz w:val="24"/>
          <w:szCs w:val="24"/>
          <w:bdr w:val="none" w:sz="0" w:space="0" w:color="auto" w:frame="1"/>
          <w:lang w:eastAsia="ru-RU"/>
        </w:rPr>
        <w:t>н</w:t>
      </w:r>
      <w:r w:rsidRPr="00CC60B7">
        <w:rPr>
          <w:rFonts w:ascii="Times New Roman" w:hAnsi="Times New Roman" w:cs="Times New Roman"/>
          <w:sz w:val="24"/>
          <w:szCs w:val="24"/>
          <w:bdr w:val="none" w:sz="0" w:space="0" w:color="auto" w:frame="1"/>
          <w:lang w:eastAsia="ru-RU"/>
        </w:rPr>
        <w:t>ном обществе;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ориентироваться на основные нормы морали, духовно-нравственной кул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 xml:space="preserve">туры и </w:t>
      </w:r>
      <w:r w:rsidRPr="00CC60B7">
        <w:rPr>
          <w:rFonts w:ascii="Times New Roman" w:hAnsi="Times New Roman" w:cs="Times New Roman"/>
          <w:color w:val="000000"/>
          <w:sz w:val="24"/>
          <w:szCs w:val="24"/>
          <w:bdr w:val="nil"/>
          <w:shd w:val="clear" w:color="auto" w:fill="FFFFFF"/>
          <w:lang w:eastAsia="ru-RU"/>
        </w:rPr>
        <w:t>ценностного отношения к физической культуре, как неотъемлемой части общеч</w:t>
      </w:r>
      <w:r w:rsidRPr="00CC60B7">
        <w:rPr>
          <w:rFonts w:ascii="Times New Roman" w:hAnsi="Times New Roman" w:cs="Times New Roman"/>
          <w:color w:val="000000"/>
          <w:sz w:val="24"/>
          <w:szCs w:val="24"/>
          <w:bdr w:val="nil"/>
          <w:shd w:val="clear" w:color="auto" w:fill="FFFFFF"/>
          <w:lang w:eastAsia="ru-RU"/>
        </w:rPr>
        <w:t>е</w:t>
      </w:r>
      <w:r w:rsidRPr="00CC60B7">
        <w:rPr>
          <w:rFonts w:ascii="Times New Roman" w:hAnsi="Times New Roman" w:cs="Times New Roman"/>
          <w:color w:val="000000"/>
          <w:sz w:val="24"/>
          <w:szCs w:val="24"/>
          <w:bdr w:val="nil"/>
          <w:shd w:val="clear" w:color="auto" w:fill="FFFFFF"/>
          <w:lang w:eastAsia="ru-RU"/>
        </w:rPr>
        <w:t>ловеческой культуры средствами флорбола;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lastRenderedPageBreak/>
        <w:t>проявление готовности к саморазвитию, самообразованию и самовоспитанию, м</w:t>
      </w:r>
      <w:r w:rsidRPr="00CC60B7">
        <w:rPr>
          <w:rFonts w:ascii="Times New Roman" w:eastAsia="HiddenHorzOCR" w:hAnsi="Times New Roman" w:cs="Times New Roman"/>
          <w:sz w:val="24"/>
          <w:szCs w:val="24"/>
          <w:bdr w:val="nil"/>
          <w:lang w:eastAsia="ru-RU"/>
        </w:rPr>
        <w:t>о</w:t>
      </w:r>
      <w:r w:rsidRPr="00CC60B7">
        <w:rPr>
          <w:rFonts w:ascii="Times New Roman" w:eastAsia="HiddenHorzOCR" w:hAnsi="Times New Roman" w:cs="Times New Roman"/>
          <w:sz w:val="24"/>
          <w:szCs w:val="24"/>
          <w:bdr w:val="nil"/>
          <w:lang w:eastAsia="ru-RU"/>
        </w:rPr>
        <w:t xml:space="preserve">тивации к осознанному выбору индивидуальной траектории образования средствами флорбола, профессиональных предпочтений </w:t>
      </w:r>
      <w:r w:rsidRPr="00CC60B7">
        <w:rPr>
          <w:rFonts w:ascii="Times New Roman" w:hAnsi="Times New Roman" w:cs="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CC60B7">
        <w:rPr>
          <w:rFonts w:ascii="Times New Roman" w:eastAsia="Times New Roman" w:hAnsi="Times New Roman" w:cs="Times New Roman"/>
          <w:sz w:val="24"/>
          <w:szCs w:val="24"/>
          <w:bdr w:val="none" w:sz="0" w:space="0" w:color="auto" w:frame="1"/>
          <w:lang w:eastAsia="ru-RU"/>
        </w:rPr>
        <w:t xml:space="preserve"> </w:t>
      </w:r>
      <w:r w:rsidRPr="00CC60B7">
        <w:rPr>
          <w:rFonts w:ascii="Times New Roman" w:hAnsi="Times New Roman" w:cs="Times New Roman"/>
          <w:sz w:val="24"/>
          <w:szCs w:val="24"/>
          <w:bdr w:val="nil"/>
          <w:lang w:eastAsia="ru-RU"/>
        </w:rPr>
        <w:t xml:space="preserve">главных флорбольных организаций регионального, всероссийского и мирового уровней, </w:t>
      </w:r>
      <w:r w:rsidRPr="00CC60B7">
        <w:rPr>
          <w:rFonts w:ascii="Times New Roman" w:eastAsia="Times New Roman" w:hAnsi="Times New Roman" w:cs="Times New Roman"/>
          <w:sz w:val="24"/>
          <w:szCs w:val="24"/>
          <w:bdr w:val="none" w:sz="0" w:space="0" w:color="auto" w:frame="1"/>
          <w:lang w:eastAsia="ru-RU"/>
        </w:rPr>
        <w:t>отечес</w:t>
      </w:r>
      <w:r w:rsidRPr="00CC60B7">
        <w:rPr>
          <w:rFonts w:ascii="Times New Roman" w:eastAsia="Times New Roman" w:hAnsi="Times New Roman" w:cs="Times New Roman"/>
          <w:sz w:val="24"/>
          <w:szCs w:val="24"/>
          <w:bdr w:val="none" w:sz="0" w:space="0" w:color="auto" w:frame="1"/>
          <w:lang w:eastAsia="ru-RU"/>
        </w:rPr>
        <w:t>т</w:t>
      </w:r>
      <w:r w:rsidRPr="00CC60B7">
        <w:rPr>
          <w:rFonts w:ascii="Times New Roman" w:eastAsia="Times New Roman" w:hAnsi="Times New Roman" w:cs="Times New Roman"/>
          <w:sz w:val="24"/>
          <w:szCs w:val="24"/>
          <w:bdr w:val="none" w:sz="0" w:space="0" w:color="auto" w:frame="1"/>
          <w:lang w:eastAsia="ru-RU"/>
        </w:rPr>
        <w:t>венных и зарубежных флорбольных клубов,</w:t>
      </w:r>
      <w:r w:rsidRPr="00CC60B7">
        <w:rPr>
          <w:rFonts w:ascii="Times New Roman" w:hAnsi="Times New Roman" w:cs="Times New Roman"/>
          <w:sz w:val="24"/>
          <w:szCs w:val="24"/>
          <w:bdr w:val="nil"/>
          <w:lang w:eastAsia="ru-RU"/>
        </w:rPr>
        <w:t xml:space="preserve"> а также школьных спортивных </w:t>
      </w:r>
      <w:r w:rsidRPr="00CC60B7">
        <w:rPr>
          <w:rFonts w:ascii="Times New Roman" w:eastAsia="Times New Roman" w:hAnsi="Times New Roman" w:cs="Times New Roman"/>
          <w:sz w:val="24"/>
          <w:szCs w:val="24"/>
          <w:bdr w:val="none" w:sz="0" w:space="0" w:color="auto" w:frame="1"/>
          <w:lang w:eastAsia="ru-RU"/>
        </w:rPr>
        <w:t>клубов;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ки </w:t>
      </w:r>
      <w:r w:rsidRPr="00CC60B7">
        <w:rPr>
          <w:rFonts w:ascii="Times New Roman" w:hAnsi="Times New Roman" w:cs="Times New Roman"/>
          <w:sz w:val="24"/>
          <w:szCs w:val="24"/>
          <w:bdr w:val="nil"/>
          <w:lang w:eastAsia="ru-RU"/>
        </w:rPr>
        <w:t xml:space="preserve">на принципах </w:t>
      </w:r>
      <w:r w:rsidRPr="00CC60B7">
        <w:rPr>
          <w:rFonts w:ascii="Times New Roman" w:hAnsi="Times New Roman" w:cs="Times New Roman"/>
          <w:color w:val="000000"/>
          <w:sz w:val="24"/>
          <w:szCs w:val="24"/>
          <w:bdr w:val="nil"/>
          <w:lang w:eastAsia="ru-RU"/>
        </w:rPr>
        <w:t>доброжелательности и взаимопомощи;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реализация ценностей здорового и безопасного образа жизни, потребности в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готовность соблюдать правила индивидуального и коллективного безопасного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ведения в учебной, соревновательной, досуговой деятельности и чрезвычайных ситуац</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ях;</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венной деятельности средствами флорбола.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8.7.2. </w:t>
      </w:r>
      <w:r w:rsidRPr="00CC60B7">
        <w:rPr>
          <w:rFonts w:ascii="Times New Roman" w:hAnsi="Times New Roman" w:cs="Times New Roman"/>
          <w:color w:val="000000"/>
          <w:sz w:val="24"/>
          <w:szCs w:val="24"/>
          <w:lang w:eastAsia="zh-CN"/>
        </w:rPr>
        <w:t>При изучении</w:t>
      </w:r>
      <w:r w:rsidRPr="00CC60B7">
        <w:rPr>
          <w:rFonts w:ascii="Times New Roman" w:eastAsia="HiddenHorzOCR" w:hAnsi="Times New Roman" w:cs="Times New Roman"/>
          <w:sz w:val="24"/>
          <w:szCs w:val="24"/>
          <w:bdr w:val="nil"/>
          <w:lang w:eastAsia="ru-RU"/>
        </w:rPr>
        <w:t xml:space="preserve"> модуля «Флорбол» на уровне среднего общего образов</w:t>
      </w:r>
      <w:r w:rsidRPr="00CC60B7">
        <w:rPr>
          <w:rFonts w:ascii="Times New Roman" w:eastAsia="HiddenHorzOCR" w:hAnsi="Times New Roman" w:cs="Times New Roman"/>
          <w:sz w:val="24"/>
          <w:szCs w:val="24"/>
          <w:bdr w:val="nil"/>
          <w:lang w:eastAsia="ru-RU"/>
        </w:rPr>
        <w:t>а</w:t>
      </w:r>
      <w:r w:rsidRPr="00CC60B7">
        <w:rPr>
          <w:rFonts w:ascii="Times New Roman" w:eastAsia="HiddenHorzOCR" w:hAnsi="Times New Roman" w:cs="Times New Roman"/>
          <w:sz w:val="24"/>
          <w:szCs w:val="24"/>
          <w:bdr w:val="nil"/>
          <w:lang w:eastAsia="ru-RU"/>
        </w:rPr>
        <w:t xml:space="preserve">ния у обучающихся будут сформированы следующие метапредметные результаты: </w:t>
      </w:r>
    </w:p>
    <w:p w:rsidR="00CC60B7" w:rsidRPr="00CC60B7" w:rsidRDefault="00CC60B7" w:rsidP="00CC60B7">
      <w:pPr>
        <w:autoSpaceDE w:val="0"/>
        <w:autoSpaceDN w:val="0"/>
        <w:adjustRightInd w:val="0"/>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eastAsia="HiddenHorzOCR" w:hAnsi="Times New Roman" w:cs="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CC60B7">
        <w:rPr>
          <w:rFonts w:ascii="Times New Roman" w:eastAsia="HiddenHorzOCR" w:hAnsi="Times New Roman" w:cs="Times New Roman"/>
          <w:sz w:val="24"/>
          <w:szCs w:val="24"/>
          <w:bdr w:val="nil"/>
          <w:lang w:eastAsia="ru-RU"/>
        </w:rPr>
        <w:t>ч</w:t>
      </w:r>
      <w:r w:rsidRPr="00CC60B7">
        <w:rPr>
          <w:rFonts w:ascii="Times New Roman" w:eastAsia="HiddenHorzOCR" w:hAnsi="Times New Roman" w:cs="Times New Roman"/>
          <w:sz w:val="24"/>
          <w:szCs w:val="24"/>
          <w:bdr w:val="nil"/>
          <w:lang w:eastAsia="ru-RU"/>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CC60B7">
        <w:rPr>
          <w:rFonts w:ascii="Times New Roman" w:eastAsia="HiddenHorzOCR" w:hAnsi="Times New Roman" w:cs="Times New Roman"/>
          <w:sz w:val="24"/>
          <w:szCs w:val="24"/>
          <w:bdr w:val="nil"/>
          <w:lang w:eastAsia="ru-RU"/>
        </w:rPr>
        <w:t>з</w:t>
      </w:r>
      <w:r w:rsidRPr="00CC60B7">
        <w:rPr>
          <w:rFonts w:ascii="Times New Roman" w:eastAsia="HiddenHorzOCR" w:hAnsi="Times New Roman" w:cs="Times New Roman"/>
          <w:sz w:val="24"/>
          <w:szCs w:val="24"/>
          <w:bdr w:val="nil"/>
          <w:lang w:eastAsia="ru-RU"/>
        </w:rPr>
        <w:t>меняющейся ситуацией;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определять цели и составлять планы в рамках физкульту</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но-спортивной деятельности выбирать успешную стратегию и тактику в различных с</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туациях осуществлять, контролировать и корректировать учебную, тренировочную, игр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вую и соревновательную деятельность по флорболу;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планировать пути достижения целей, в том числе альтерн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ния задач, собственные возможности их решения;</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HiddenHorzOCR" w:hAnsi="Times New Roman" w:cs="Times New Roman"/>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C60B7">
        <w:rPr>
          <w:rFonts w:ascii="Times New Roman" w:hAnsi="Times New Roman" w:cs="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ков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HiddenHorzOCR" w:hAnsi="Times New Roman" w:cs="Times New Roman"/>
          <w:sz w:val="24"/>
          <w:szCs w:val="24"/>
          <w:bdr w:val="nil"/>
          <w:lang w:eastAsia="ru-RU"/>
        </w:rPr>
        <w:t xml:space="preserve">умение </w:t>
      </w:r>
      <w:r w:rsidRPr="00CC60B7">
        <w:rPr>
          <w:rFonts w:ascii="Times New Roman" w:hAnsi="Times New Roman" w:cs="Times New Roman"/>
          <w:color w:val="000000"/>
          <w:sz w:val="24"/>
          <w:szCs w:val="24"/>
          <w:bdr w:val="nil"/>
          <w:lang w:eastAsia="ru-RU"/>
        </w:rPr>
        <w:t>создавать, применять и преобразовывать графические пиктограммы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упражнений в двигательные действия и наоборот схемы для тактических, игровых задач;</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 xml:space="preserve">способность самостоятельно </w:t>
      </w:r>
      <w:r w:rsidRPr="00CC60B7">
        <w:rPr>
          <w:rFonts w:ascii="Times New Roman" w:eastAsia="Times New Roman" w:hAnsi="Times New Roman" w:cs="Times New Roman"/>
          <w:color w:val="000000"/>
          <w:sz w:val="24"/>
          <w:szCs w:val="24"/>
          <w:bdr w:val="nil"/>
          <w:lang w:eastAsia="ru-RU"/>
        </w:rPr>
        <w:t>применять различные методы, инструменты и запросы</w:t>
      </w:r>
      <w:r w:rsidRPr="00CC60B7">
        <w:rPr>
          <w:rFonts w:ascii="Times New Roman" w:hAnsi="Times New Roman" w:cs="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ной безопасности.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bdr w:val="nil"/>
          <w:lang w:eastAsia="ru-RU"/>
        </w:rPr>
        <w:t>8.7.3. </w:t>
      </w:r>
      <w:r w:rsidRPr="00CC60B7">
        <w:rPr>
          <w:rFonts w:ascii="Times New Roman" w:hAnsi="Times New Roman" w:cs="Times New Roman"/>
          <w:color w:val="000000"/>
          <w:sz w:val="24"/>
          <w:szCs w:val="24"/>
          <w:lang w:eastAsia="zh-CN"/>
        </w:rPr>
        <w:t>При изучении</w:t>
      </w:r>
      <w:r w:rsidRPr="00CC60B7">
        <w:rPr>
          <w:rFonts w:ascii="Times New Roman" w:hAnsi="Times New Roman" w:cs="Times New Roman"/>
          <w:color w:val="000000"/>
          <w:sz w:val="24"/>
          <w:szCs w:val="24"/>
          <w:bdr w:val="nil"/>
          <w:lang w:eastAsia="ru-RU"/>
        </w:rPr>
        <w:t xml:space="preserve"> модуля «Флорбол» на уровне среднего общего образов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 xml:space="preserve">ния у обучающихся будут сформированы следующие предметные результаты: </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истории развития современного флорбола, традиций клубного флорбольн</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го движения в мире, в Российской Федерации, в регионе;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роль и основные функции главных флорбольных орган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заций, федераций (международные, российские), осуществляющих управление флорб</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лом;</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способностью аргументированно принимать участие в обсуждении усп</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хов и неудач сборных и клубных команд страны, отечественных и зарубежных флорбол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ных клубов на международной арене;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анализировать результаты соревнований, входящих в официальный кале</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w:t>
      </w:r>
      <w:r w:rsidRPr="00CC60B7">
        <w:rPr>
          <w:rFonts w:ascii="Times New Roman" w:hAnsi="Times New Roman" w:cs="Times New Roman"/>
          <w:color w:val="000000"/>
          <w:sz w:val="24"/>
          <w:szCs w:val="24"/>
          <w:bdr w:val="nil"/>
          <w:lang w:eastAsia="ru-RU"/>
        </w:rPr>
        <w:t>ч</w:t>
      </w:r>
      <w:r w:rsidRPr="00CC60B7">
        <w:rPr>
          <w:rFonts w:ascii="Times New Roman" w:hAnsi="Times New Roman" w:cs="Times New Roman"/>
          <w:color w:val="000000"/>
          <w:sz w:val="24"/>
          <w:szCs w:val="24"/>
          <w:bdr w:val="nil"/>
          <w:lang w:eastAsia="ru-RU"/>
        </w:rPr>
        <w:t>ных возрастных групп и категорий участников;</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честв характеристика способов повышения основных систем организма и развития физ</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ческих качеств;</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вий, подбора упражнений для развития основных физических качеств, контролировать и анализировать эффективность этих занятий;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ского развития и функционального состояния;</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умение применять основы формирования сбалансированного питания флорболиста;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и демонстрировать средства физической подготовки, пр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менять их в образовательной и тренировочной деятельности при занятиях флорболом;</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характеризовать и демонстрировать комплексы упражнений, форм</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рующие двигательные умения и навыки тактических приемов флорболистов и тактики флорбола;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вательной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w:t>
      </w:r>
      <w:r w:rsidRPr="00CC60B7">
        <w:rPr>
          <w:rFonts w:ascii="Times New Roman" w:hAnsi="Times New Roman" w:cs="Times New Roman"/>
          <w:color w:val="000000"/>
          <w:sz w:val="24"/>
          <w:szCs w:val="24"/>
          <w:bdr w:val="nil"/>
          <w:lang w:eastAsia="ru-RU"/>
        </w:rPr>
        <w:t>у</w:t>
      </w:r>
      <w:r w:rsidRPr="00CC60B7">
        <w:rPr>
          <w:rFonts w:ascii="Times New Roman" w:hAnsi="Times New Roman" w:cs="Times New Roman"/>
          <w:color w:val="000000"/>
          <w:sz w:val="24"/>
          <w:szCs w:val="24"/>
          <w:bdr w:val="nil"/>
          <w:lang w:eastAsia="ru-RU"/>
        </w:rPr>
        <w:t>ченные тактические действия в учебной, игровой соревновательной и досуговой деятел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lastRenderedPageBreak/>
        <w:t>ности, владение способностью слаженно действовать и страховать партнеров при орган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зации обороны при различных принципах защиты;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w:t>
      </w:r>
      <w:r w:rsidRPr="00CC60B7">
        <w:rPr>
          <w:rFonts w:ascii="Times New Roman" w:hAnsi="Times New Roman" w:cs="Times New Roman"/>
          <w:color w:val="000000"/>
          <w:sz w:val="24"/>
          <w:szCs w:val="24"/>
          <w:bdr w:val="nil"/>
          <w:lang w:eastAsia="ru-RU"/>
        </w:rPr>
        <w:t>к</w:t>
      </w:r>
      <w:r w:rsidRPr="00CC60B7">
        <w:rPr>
          <w:rFonts w:ascii="Times New Roman" w:hAnsi="Times New Roman" w:cs="Times New Roman"/>
          <w:color w:val="000000"/>
          <w:sz w:val="24"/>
          <w:szCs w:val="24"/>
          <w:bdr w:val="nil"/>
          <w:lang w:eastAsia="ru-RU"/>
        </w:rPr>
        <w:t>тике и игре;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требований к местам проведения занятий флорболом, сп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собность применять знания в самостоятельном выборе спортивного инвентаря (технич</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ские требования к инвентарю и оборудованию), мест для самостоятельных занятий фло</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болом, в досуговой деятельности;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правил техники безопасности во время занятий и соревнов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ний по флорболу, причин возникновения травм и умение оказывать первую помощь при травмах и повреждениях во время занятий флорболом;</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гигиенических основ образовательной, тренировочной и д</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суговой двигательной деятельности, основ организации здорового образа жизни средс</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вами флорбола;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навыками использования занятий флорболом для организации индивид</w:t>
      </w:r>
      <w:r w:rsidRPr="00CC60B7">
        <w:rPr>
          <w:rFonts w:ascii="Times New Roman" w:hAnsi="Times New Roman" w:cs="Times New Roman"/>
          <w:color w:val="000000"/>
          <w:sz w:val="24"/>
          <w:szCs w:val="24"/>
          <w:bdr w:val="nil"/>
          <w:lang w:eastAsia="ru-RU"/>
        </w:rPr>
        <w:t>у</w:t>
      </w:r>
      <w:r w:rsidRPr="00CC60B7">
        <w:rPr>
          <w:rFonts w:ascii="Times New Roman" w:hAnsi="Times New Roman" w:cs="Times New Roman"/>
          <w:color w:val="000000"/>
          <w:sz w:val="24"/>
          <w:szCs w:val="24"/>
          <w:bdr w:val="nil"/>
          <w:lang w:eastAsia="ru-RU"/>
        </w:rPr>
        <w:t>ального отдыха и досуга, укрепления собственного здоровья, повышения уровня физич</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ских кондиций;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w:t>
      </w:r>
      <w:r w:rsidRPr="00CC60B7">
        <w:rPr>
          <w:rFonts w:ascii="Times New Roman" w:hAnsi="Times New Roman" w:cs="Times New Roman"/>
          <w:color w:val="000000"/>
          <w:sz w:val="24"/>
          <w:szCs w:val="24"/>
          <w:bdr w:val="nil"/>
          <w:lang w:eastAsia="ru-RU"/>
        </w:rPr>
        <w:t>з</w:t>
      </w:r>
      <w:r w:rsidRPr="00CC60B7">
        <w:rPr>
          <w:rFonts w:ascii="Times New Roman" w:hAnsi="Times New Roman" w:cs="Times New Roman"/>
          <w:color w:val="000000"/>
          <w:sz w:val="24"/>
          <w:szCs w:val="24"/>
          <w:bdr w:val="nil"/>
          <w:lang w:eastAsia="ru-RU"/>
        </w:rPr>
        <w:t>растными стандартами физической и технической подготовленности;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 Модуль «Бадминтон».</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127.9.9.1.</w:t>
      </w:r>
      <w:bookmarkStart w:id="84" w:name="_Hlk125549813"/>
      <w:r w:rsidRPr="00CC60B7">
        <w:rPr>
          <w:rFonts w:ascii="Times New Roman" w:hAnsi="Times New Roman" w:cs="Times New Roman"/>
          <w:sz w:val="24"/>
          <w:szCs w:val="24"/>
        </w:rPr>
        <w:t> </w:t>
      </w:r>
      <w:r w:rsidRPr="00CC60B7">
        <w:rPr>
          <w:rFonts w:ascii="Times New Roman" w:eastAsia="Times New Roman" w:hAnsi="Times New Roman" w:cs="Times New Roman"/>
          <w:sz w:val="24"/>
          <w:szCs w:val="24"/>
          <w:lang w:eastAsia="ar-SA"/>
        </w:rPr>
        <w:t>Пояснительная записка</w:t>
      </w:r>
      <w:bookmarkEnd w:id="84"/>
      <w:r w:rsidRPr="00CC60B7">
        <w:rPr>
          <w:rFonts w:ascii="Times New Roman" w:eastAsia="Times New Roman" w:hAnsi="Times New Roman" w:cs="Times New Roman"/>
          <w:sz w:val="24"/>
          <w:szCs w:val="24"/>
          <w:lang w:eastAsia="ar-SA"/>
        </w:rPr>
        <w:t xml:space="preserve"> </w:t>
      </w:r>
      <w:r w:rsidRPr="00CC60B7">
        <w:rPr>
          <w:rFonts w:ascii="Times New Roman" w:hAnsi="Times New Roman" w:cs="Times New Roman"/>
          <w:sz w:val="24"/>
          <w:szCs w:val="24"/>
        </w:rPr>
        <w:t>модуля «Бадминтон».</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 xml:space="preserve">Модуль «Бадминтон» </w:t>
      </w:r>
      <w:bookmarkStart w:id="85" w:name="_Hlk125549853"/>
      <w:r w:rsidRPr="00CC60B7">
        <w:rPr>
          <w:rFonts w:ascii="Times New Roman" w:eastAsia="Times New Roman" w:hAnsi="Times New Roman" w:cs="Times New Roman"/>
          <w:sz w:val="24"/>
          <w:szCs w:val="24"/>
          <w:lang w:eastAsia="ru-RU"/>
        </w:rPr>
        <w:t>(далее – модуль по бадминтону,</w:t>
      </w:r>
      <w:bookmarkEnd w:id="85"/>
      <w:r w:rsidRPr="00CC60B7">
        <w:rPr>
          <w:rFonts w:ascii="Times New Roman" w:eastAsia="Times New Roman" w:hAnsi="Times New Roman" w:cs="Times New Roman"/>
          <w:sz w:val="24"/>
          <w:szCs w:val="24"/>
          <w:lang w:eastAsia="ru-RU"/>
        </w:rPr>
        <w:t xml:space="preserve"> бадминтон</w:t>
      </w:r>
      <w:r w:rsidRPr="00CC60B7">
        <w:rPr>
          <w:rFonts w:ascii="Times New Roman" w:eastAsia="SchoolBookSanPin" w:hAnsi="Times New Roman" w:cs="Times New Roman"/>
          <w:sz w:val="24"/>
          <w:szCs w:val="24"/>
        </w:rPr>
        <w:t>) на уровне среднего</w:t>
      </w:r>
      <w:r w:rsidRPr="00CC60B7">
        <w:rPr>
          <w:rFonts w:ascii="Times New Roman" w:hAnsi="Times New Roman" w:cs="Times New Roman"/>
          <w:color w:val="000000"/>
          <w:sz w:val="24"/>
          <w:szCs w:val="24"/>
        </w:rPr>
        <w:t xml:space="preserve"> </w:t>
      </w:r>
      <w:r w:rsidRPr="00CC60B7">
        <w:rPr>
          <w:rFonts w:ascii="Times New Roman" w:hAnsi="Times New Roman" w:cs="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CC60B7">
        <w:rPr>
          <w:rFonts w:ascii="Times New Roman" w:hAnsi="Times New Roman" w:cs="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Занятия бадминтоном позволяют разносторонне воздействовать на организм чел</w:t>
      </w:r>
      <w:r w:rsidRPr="00CC60B7">
        <w:rPr>
          <w:rFonts w:ascii="Times New Roman" w:hAnsi="Times New Roman" w:cs="Times New Roman"/>
          <w:sz w:val="24"/>
          <w:szCs w:val="24"/>
        </w:rPr>
        <w:t>о</w:t>
      </w:r>
      <w:r w:rsidRPr="00CC60B7">
        <w:rPr>
          <w:rFonts w:ascii="Times New Roman" w:hAnsi="Times New Roman" w:cs="Times New Roman"/>
          <w:sz w:val="24"/>
          <w:szCs w:val="24"/>
        </w:rPr>
        <w:t>века, развивают быстроту, силу, выносливость, координацию движения, улучшают по</w:t>
      </w:r>
      <w:r w:rsidRPr="00CC60B7">
        <w:rPr>
          <w:rFonts w:ascii="Times New Roman" w:hAnsi="Times New Roman" w:cs="Times New Roman"/>
          <w:sz w:val="24"/>
          <w:szCs w:val="24"/>
        </w:rPr>
        <w:t>д</w:t>
      </w:r>
      <w:r w:rsidRPr="00CC60B7">
        <w:rPr>
          <w:rFonts w:ascii="Times New Roman" w:hAnsi="Times New Roman" w:cs="Times New Roman"/>
          <w:sz w:val="24"/>
          <w:szCs w:val="24"/>
        </w:rPr>
        <w:t>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w:t>
      </w:r>
      <w:r w:rsidRPr="00CC60B7">
        <w:rPr>
          <w:rFonts w:ascii="Times New Roman" w:hAnsi="Times New Roman" w:cs="Times New Roman"/>
          <w:sz w:val="24"/>
          <w:szCs w:val="24"/>
        </w:rPr>
        <w:t>а</w:t>
      </w:r>
      <w:r w:rsidRPr="00CC60B7">
        <w:rPr>
          <w:rFonts w:ascii="Times New Roman" w:hAnsi="Times New Roman" w:cs="Times New Roman"/>
          <w:sz w:val="24"/>
          <w:szCs w:val="24"/>
        </w:rPr>
        <w:t>нятий обоснована для коррекции зрения и осанки ребёнка.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w:t>
      </w:r>
      <w:r w:rsidRPr="00CC60B7">
        <w:rPr>
          <w:rFonts w:ascii="Times New Roman" w:hAnsi="Times New Roman" w:cs="Times New Roman"/>
          <w:sz w:val="24"/>
          <w:szCs w:val="24"/>
        </w:rPr>
        <w:t>д</w:t>
      </w:r>
      <w:r w:rsidRPr="00CC60B7">
        <w:rPr>
          <w:rFonts w:ascii="Times New Roman" w:hAnsi="Times New Roman" w:cs="Times New Roman"/>
          <w:sz w:val="24"/>
          <w:szCs w:val="24"/>
        </w:rPr>
        <w:t>ство не только физического развития, но и активного отдыха всех детей.</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lastRenderedPageBreak/>
        <w:t>127.9.9.2. Целью изучения модуля «Бадминтон» является формирование потребн</w:t>
      </w:r>
      <w:r w:rsidRPr="00CC60B7">
        <w:rPr>
          <w:rFonts w:ascii="Times New Roman" w:hAnsi="Times New Roman" w:cs="Times New Roman"/>
          <w:sz w:val="24"/>
          <w:szCs w:val="24"/>
        </w:rPr>
        <w:t>о</w:t>
      </w:r>
      <w:r w:rsidRPr="00CC60B7">
        <w:rPr>
          <w:rFonts w:ascii="Times New Roman" w:hAnsi="Times New Roman" w:cs="Times New Roman"/>
          <w:sz w:val="24"/>
          <w:szCs w:val="24"/>
        </w:rPr>
        <w:t>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w:t>
      </w:r>
      <w:r w:rsidRPr="00CC60B7">
        <w:rPr>
          <w:rFonts w:ascii="Times New Roman" w:hAnsi="Times New Roman" w:cs="Times New Roman"/>
          <w:sz w:val="24"/>
          <w:szCs w:val="24"/>
        </w:rPr>
        <w:t>д</w:t>
      </w:r>
      <w:r w:rsidRPr="00CC60B7">
        <w:rPr>
          <w:rFonts w:ascii="Times New Roman" w:hAnsi="Times New Roman" w:cs="Times New Roman"/>
          <w:sz w:val="24"/>
          <w:szCs w:val="24"/>
        </w:rPr>
        <w:t>стоящей учебной и трудовой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 xml:space="preserve">127.9.9.3. Задачами изучения модуля </w:t>
      </w:r>
      <w:r w:rsidRPr="00CC60B7">
        <w:rPr>
          <w:rFonts w:ascii="Times New Roman" w:eastAsia="Times New Roman" w:hAnsi="Times New Roman" w:cs="Times New Roman"/>
          <w:sz w:val="24"/>
          <w:szCs w:val="24"/>
          <w:lang w:eastAsia="ar-SA"/>
        </w:rPr>
        <w:t xml:space="preserve">«Бадминтон» </w:t>
      </w:r>
      <w:r w:rsidRPr="00CC60B7">
        <w:rPr>
          <w:rFonts w:ascii="Times New Roman" w:hAnsi="Times New Roman" w:cs="Times New Roman"/>
          <w:sz w:val="24"/>
          <w:szCs w:val="24"/>
        </w:rPr>
        <w:t>являются:</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w:t>
      </w:r>
      <w:r w:rsidRPr="00CC60B7">
        <w:rPr>
          <w:rFonts w:ascii="Times New Roman" w:hAnsi="Times New Roman" w:cs="Times New Roman"/>
          <w:sz w:val="24"/>
          <w:szCs w:val="24"/>
        </w:rPr>
        <w:t>д</w:t>
      </w:r>
      <w:r w:rsidRPr="00CC60B7">
        <w:rPr>
          <w:rFonts w:ascii="Times New Roman" w:hAnsi="Times New Roman" w:cs="Times New Roman"/>
          <w:sz w:val="24"/>
          <w:szCs w:val="24"/>
        </w:rPr>
        <w:t>минтона;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освоение знаний и формирование представлений о влиянии бадминтона на здор</w:t>
      </w:r>
      <w:r w:rsidRPr="00CC60B7">
        <w:rPr>
          <w:rFonts w:ascii="Times New Roman" w:hAnsi="Times New Roman" w:cs="Times New Roman"/>
          <w:sz w:val="24"/>
          <w:szCs w:val="24"/>
        </w:rPr>
        <w:t>о</w:t>
      </w:r>
      <w:r w:rsidRPr="00CC60B7">
        <w:rPr>
          <w:rFonts w:ascii="Times New Roman" w:hAnsi="Times New Roman" w:cs="Times New Roman"/>
          <w:sz w:val="24"/>
          <w:szCs w:val="24"/>
        </w:rPr>
        <w:t>вье человека, о бадминтоне как средстве реабилитации и восстановления здоровья, дл</w:t>
      </w:r>
      <w:r w:rsidRPr="00CC60B7">
        <w:rPr>
          <w:rFonts w:ascii="Times New Roman" w:hAnsi="Times New Roman" w:cs="Times New Roman"/>
          <w:sz w:val="24"/>
          <w:szCs w:val="24"/>
        </w:rPr>
        <w:t>и</w:t>
      </w:r>
      <w:r w:rsidRPr="00CC60B7">
        <w:rPr>
          <w:rFonts w:ascii="Times New Roman" w:hAnsi="Times New Roman" w:cs="Times New Roman"/>
          <w:sz w:val="24"/>
          <w:szCs w:val="24"/>
        </w:rPr>
        <w:t>тельного сохранения творческой активности человека, профилактике профессиональных заболеваний;</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совершенствование двигательных и инструктивных умений и навыков, технико-тактических действий игры в бадминтон;</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популяризация бадминтона среди молодежи, привлечение обучающихся, проя</w:t>
      </w:r>
      <w:r w:rsidRPr="00CC60B7">
        <w:rPr>
          <w:rFonts w:ascii="Times New Roman" w:hAnsi="Times New Roman" w:cs="Times New Roman"/>
          <w:sz w:val="24"/>
          <w:szCs w:val="24"/>
        </w:rPr>
        <w:t>в</w:t>
      </w:r>
      <w:r w:rsidRPr="00CC60B7">
        <w:rPr>
          <w:rFonts w:ascii="Times New Roman" w:hAnsi="Times New Roman" w:cs="Times New Roman"/>
          <w:sz w:val="24"/>
          <w:szCs w:val="24"/>
        </w:rPr>
        <w:t>ляющих способности к занятиям бадминтона, в школьные спортивные клубы, секции, к участию в соревнованиях;</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развитие и поддержка одарённых обучающихся в области спорта.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127.9.9.4. Место и роль модуля «Бадминтон».</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w:t>
      </w:r>
      <w:r w:rsidRPr="00CC60B7">
        <w:rPr>
          <w:rFonts w:ascii="Times New Roman" w:hAnsi="Times New Roman" w:cs="Times New Roman"/>
          <w:sz w:val="24"/>
          <w:szCs w:val="24"/>
        </w:rPr>
        <w:t>е</w:t>
      </w:r>
      <w:r w:rsidRPr="00CC60B7">
        <w:rPr>
          <w:rFonts w:ascii="Times New Roman" w:hAnsi="Times New Roman" w:cs="Times New Roman"/>
          <w:sz w:val="24"/>
          <w:szCs w:val="24"/>
        </w:rPr>
        <w:t>тика, гимнастика, спортивные игры), предполагая доступность освоения учебного мат</w:t>
      </w:r>
      <w:r w:rsidRPr="00CC60B7">
        <w:rPr>
          <w:rFonts w:ascii="Times New Roman" w:hAnsi="Times New Roman" w:cs="Times New Roman"/>
          <w:sz w:val="24"/>
          <w:szCs w:val="24"/>
        </w:rPr>
        <w:t>е</w:t>
      </w:r>
      <w:r w:rsidRPr="00CC60B7">
        <w:rPr>
          <w:rFonts w:ascii="Times New Roman" w:hAnsi="Times New Roman" w:cs="Times New Roman"/>
          <w:sz w:val="24"/>
          <w:szCs w:val="24"/>
        </w:rPr>
        <w:t>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Интеграция модуля по бадминтону поможет обучающимся в освоении содерж</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тельных </w:t>
      </w:r>
      <w:r w:rsidRPr="00CC60B7">
        <w:rPr>
          <w:rFonts w:ascii="Times New Roman" w:eastAsia="Arial Unicode MS" w:hAnsi="Times New Roman" w:cs="Times New Roman"/>
          <w:sz w:val="24"/>
          <w:szCs w:val="24"/>
        </w:rPr>
        <w:t>разделов программы учебного предмета «Физическая культура» – «Знания о ф</w:t>
      </w:r>
      <w:r w:rsidRPr="00CC60B7">
        <w:rPr>
          <w:rFonts w:ascii="Times New Roman" w:eastAsia="Arial Unicode MS" w:hAnsi="Times New Roman" w:cs="Times New Roman"/>
          <w:sz w:val="24"/>
          <w:szCs w:val="24"/>
        </w:rPr>
        <w:t>и</w:t>
      </w:r>
      <w:r w:rsidRPr="00CC60B7">
        <w:rPr>
          <w:rFonts w:ascii="Times New Roman" w:eastAsia="Arial Unicode MS" w:hAnsi="Times New Roman" w:cs="Times New Roman"/>
          <w:sz w:val="24"/>
          <w:szCs w:val="24"/>
        </w:rPr>
        <w:t>зической культуре», «Способы самостоятельной деятельности», «Физическое соверше</w:t>
      </w:r>
      <w:r w:rsidRPr="00CC60B7">
        <w:rPr>
          <w:rFonts w:ascii="Times New Roman" w:eastAsia="Arial Unicode MS" w:hAnsi="Times New Roman" w:cs="Times New Roman"/>
          <w:sz w:val="24"/>
          <w:szCs w:val="24"/>
        </w:rPr>
        <w:t>н</w:t>
      </w:r>
      <w:r w:rsidRPr="00CC60B7">
        <w:rPr>
          <w:rFonts w:ascii="Times New Roman" w:eastAsia="Arial Unicode MS" w:hAnsi="Times New Roman" w:cs="Times New Roman"/>
          <w:sz w:val="24"/>
          <w:szCs w:val="24"/>
        </w:rPr>
        <w:t xml:space="preserve">ствование» </w:t>
      </w:r>
      <w:r w:rsidRPr="00CC60B7">
        <w:rPr>
          <w:rFonts w:ascii="Times New Roman" w:hAnsi="Times New Roman" w:cs="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w:t>
      </w:r>
      <w:r w:rsidRPr="00CC60B7">
        <w:rPr>
          <w:rFonts w:ascii="Times New Roman" w:hAnsi="Times New Roman" w:cs="Times New Roman"/>
          <w:sz w:val="24"/>
          <w:szCs w:val="24"/>
        </w:rPr>
        <w:t>о</w:t>
      </w:r>
      <w:r w:rsidRPr="00CC60B7">
        <w:rPr>
          <w:rFonts w:ascii="Times New Roman" w:hAnsi="Times New Roman" w:cs="Times New Roman"/>
          <w:sz w:val="24"/>
          <w:szCs w:val="24"/>
        </w:rPr>
        <w:t>вательных результатов внеурочной деятельности и дополнительного образования, де</w:t>
      </w:r>
      <w:r w:rsidRPr="00CC60B7">
        <w:rPr>
          <w:rFonts w:ascii="Times New Roman" w:hAnsi="Times New Roman" w:cs="Times New Roman"/>
          <w:sz w:val="24"/>
          <w:szCs w:val="24"/>
        </w:rPr>
        <w:t>я</w:t>
      </w:r>
      <w:r w:rsidRPr="00CC60B7">
        <w:rPr>
          <w:rFonts w:ascii="Times New Roman" w:hAnsi="Times New Roman" w:cs="Times New Roman"/>
          <w:sz w:val="24"/>
          <w:szCs w:val="24"/>
        </w:rPr>
        <w:t>тельности школьных спортивных клубов и участии в соревнованиях.</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127.9.9.5. Модуль «Бадминтон» может быть реализован в следующих вариантах: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86" w:name="_Hlk125559086"/>
      <w:r w:rsidRPr="00CC60B7">
        <w:rPr>
          <w:rFonts w:ascii="Times New Roman" w:hAnsi="Times New Roman" w:cs="Times New Roman"/>
          <w:sz w:val="24"/>
          <w:szCs w:val="24"/>
          <w:lang w:eastAsia="zh-CN"/>
        </w:rPr>
        <w:t xml:space="preserve"> </w:t>
      </w:r>
      <w:r w:rsidRPr="00CC60B7">
        <w:rPr>
          <w:rFonts w:ascii="Times New Roman" w:hAnsi="Times New Roman" w:cs="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86"/>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eastAsia="Arial Unicode MS"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CC60B7">
        <w:rPr>
          <w:rFonts w:ascii="Times New Roman" w:eastAsia="Arial Unicode MS" w:hAnsi="Times New Roman" w:cs="Times New Roman"/>
          <w:sz w:val="24"/>
          <w:szCs w:val="24"/>
        </w:rPr>
        <w:t>ю</w:t>
      </w:r>
      <w:r w:rsidRPr="00CC60B7">
        <w:rPr>
          <w:rFonts w:ascii="Times New Roman" w:eastAsia="Arial Unicode MS" w:hAnsi="Times New Roman" w:cs="Times New Roman"/>
          <w:sz w:val="24"/>
          <w:szCs w:val="24"/>
        </w:rPr>
        <w:t>щимися спортивных секций, школьных спортивных клубов, включая использование уче</w:t>
      </w:r>
      <w:r w:rsidRPr="00CC60B7">
        <w:rPr>
          <w:rFonts w:ascii="Times New Roman" w:eastAsia="Arial Unicode MS" w:hAnsi="Times New Roman" w:cs="Times New Roman"/>
          <w:sz w:val="24"/>
          <w:szCs w:val="24"/>
        </w:rPr>
        <w:t>б</w:t>
      </w:r>
      <w:r w:rsidRPr="00CC60B7">
        <w:rPr>
          <w:rFonts w:ascii="Times New Roman" w:eastAsia="Arial Unicode MS" w:hAnsi="Times New Roman" w:cs="Times New Roman"/>
          <w:sz w:val="24"/>
          <w:szCs w:val="24"/>
        </w:rPr>
        <w:t>ных модулей по видам спорта</w:t>
      </w:r>
      <w:r w:rsidRPr="00CC60B7">
        <w:rPr>
          <w:rFonts w:ascii="Times New Roman" w:hAnsi="Times New Roman" w:cs="Times New Roman"/>
          <w:sz w:val="24"/>
          <w:szCs w:val="24"/>
          <w:lang w:eastAsia="zh-CN"/>
        </w:rPr>
        <w:t xml:space="preserve"> </w:t>
      </w:r>
      <w:bookmarkStart w:id="87" w:name="_Hlk125555944"/>
      <w:r w:rsidRPr="00CC60B7">
        <w:rPr>
          <w:rFonts w:ascii="Times New Roman" w:eastAsia="Arial Unicode MS" w:hAnsi="Times New Roman" w:cs="Times New Roman"/>
          <w:sz w:val="24"/>
          <w:szCs w:val="24"/>
        </w:rPr>
        <w:t xml:space="preserve">(рекомендуемый объем </w:t>
      </w:r>
      <w:r w:rsidRPr="00CC60B7">
        <w:rPr>
          <w:rFonts w:ascii="Times New Roman" w:hAnsi="Times New Roman" w:cs="Times New Roman"/>
          <w:sz w:val="24"/>
          <w:szCs w:val="24"/>
          <w:bdr w:val="none" w:sz="0" w:space="0" w:color="auto" w:frame="1"/>
          <w:lang w:eastAsia="zh-CN"/>
        </w:rPr>
        <w:t>в 10–11 классах – по 34 часа</w:t>
      </w:r>
      <w:r w:rsidRPr="00CC60B7">
        <w:rPr>
          <w:rFonts w:ascii="Times New Roman" w:eastAsia="Arial Unicode MS" w:hAnsi="Times New Roman" w:cs="Times New Roman"/>
          <w:sz w:val="24"/>
          <w:szCs w:val="24"/>
        </w:rPr>
        <w:t>).</w:t>
      </w:r>
      <w:bookmarkEnd w:id="87"/>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127.9.9.6. Содержание модуля «Бадминтон».</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 Знания о бадминтоне.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 xml:space="preserve">Влияние бадминтона на здоровье человека. Формы и содержание оздоровительных занятий бадминтоном.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Бадминтон как система занятий по реабилитации и восстановлению здоровья чел</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века.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Бадминтон как система оздоровительных занятий в профилактике профессионал</w:t>
      </w:r>
      <w:r w:rsidRPr="00CC60B7">
        <w:rPr>
          <w:rFonts w:ascii="Times New Roman" w:hAnsi="Times New Roman" w:cs="Times New Roman"/>
          <w:sz w:val="24"/>
          <w:szCs w:val="24"/>
        </w:rPr>
        <w:t>ь</w:t>
      </w:r>
      <w:r w:rsidRPr="00CC60B7">
        <w:rPr>
          <w:rFonts w:ascii="Times New Roman" w:hAnsi="Times New Roman" w:cs="Times New Roman"/>
          <w:sz w:val="24"/>
          <w:szCs w:val="24"/>
        </w:rPr>
        <w:t>ных заболеваний человека.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 xml:space="preserve">Бадминтон как средство длительного сохранения творческой активности человека.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Бадминтон как система оздоровительных занятий в профилактике профессионал</w:t>
      </w:r>
      <w:r w:rsidRPr="00CC60B7">
        <w:rPr>
          <w:rFonts w:ascii="Times New Roman" w:hAnsi="Times New Roman" w:cs="Times New Roman"/>
          <w:sz w:val="24"/>
          <w:szCs w:val="24"/>
        </w:rPr>
        <w:t>ь</w:t>
      </w:r>
      <w:r w:rsidRPr="00CC60B7">
        <w:rPr>
          <w:rFonts w:ascii="Times New Roman" w:hAnsi="Times New Roman" w:cs="Times New Roman"/>
          <w:sz w:val="24"/>
          <w:szCs w:val="24"/>
        </w:rPr>
        <w:t>ных заболеваниях человека. Содержание тренировочных занятий в бадминтоне.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 xml:space="preserve">2) Способы самостоятельной деятельности.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w:t>
      </w:r>
      <w:r w:rsidRPr="00CC60B7">
        <w:rPr>
          <w:rFonts w:ascii="Times New Roman" w:hAnsi="Times New Roman" w:cs="Times New Roman"/>
          <w:sz w:val="24"/>
          <w:szCs w:val="24"/>
        </w:rPr>
        <w:t>ю</w:t>
      </w:r>
      <w:r w:rsidRPr="00CC60B7">
        <w:rPr>
          <w:rFonts w:ascii="Times New Roman" w:hAnsi="Times New Roman" w:cs="Times New Roman"/>
          <w:sz w:val="24"/>
          <w:szCs w:val="24"/>
        </w:rPr>
        <w:t>щихся с отклонением в состоянии здоровья. Оценка физической работоспособности.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Оздоровительные, рекреативные и спортивные формы организации занятий ба</w:t>
      </w:r>
      <w:r w:rsidRPr="00CC60B7">
        <w:rPr>
          <w:rFonts w:ascii="Times New Roman" w:hAnsi="Times New Roman" w:cs="Times New Roman"/>
          <w:sz w:val="24"/>
          <w:szCs w:val="24"/>
        </w:rPr>
        <w:t>д</w:t>
      </w:r>
      <w:r w:rsidRPr="00CC60B7">
        <w:rPr>
          <w:rFonts w:ascii="Times New Roman" w:hAnsi="Times New Roman" w:cs="Times New Roman"/>
          <w:sz w:val="24"/>
          <w:szCs w:val="24"/>
        </w:rPr>
        <w:t xml:space="preserve">минтоном.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Оценка индивидуального здоровья.</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3) Физическое совершенствование.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w:t>
      </w:r>
      <w:r w:rsidRPr="00CC60B7">
        <w:rPr>
          <w:rFonts w:ascii="Times New Roman" w:hAnsi="Times New Roman" w:cs="Times New Roman"/>
          <w:sz w:val="24"/>
          <w:szCs w:val="24"/>
        </w:rPr>
        <w:t>е</w:t>
      </w:r>
      <w:r w:rsidRPr="00CC60B7">
        <w:rPr>
          <w:rFonts w:ascii="Times New Roman" w:hAnsi="Times New Roman" w:cs="Times New Roman"/>
          <w:sz w:val="24"/>
          <w:szCs w:val="24"/>
        </w:rPr>
        <w:t>циальной медицинской группе. Правила подбора физической нагрузки на занятиях в сп</w:t>
      </w:r>
      <w:r w:rsidRPr="00CC60B7">
        <w:rPr>
          <w:rFonts w:ascii="Times New Roman" w:hAnsi="Times New Roman" w:cs="Times New Roman"/>
          <w:sz w:val="24"/>
          <w:szCs w:val="24"/>
        </w:rPr>
        <w:t>е</w:t>
      </w:r>
      <w:r w:rsidRPr="00CC60B7">
        <w:rPr>
          <w:rFonts w:ascii="Times New Roman" w:hAnsi="Times New Roman" w:cs="Times New Roman"/>
          <w:sz w:val="24"/>
          <w:szCs w:val="24"/>
        </w:rPr>
        <w:t>циальной медицинской группе.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Развитие физических качеств в бадминтоне.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Совершенствование технической и тактической подготовки в бадминтоне. Упра</w:t>
      </w:r>
      <w:r w:rsidRPr="00CC60B7">
        <w:rPr>
          <w:rFonts w:ascii="Times New Roman" w:hAnsi="Times New Roman" w:cs="Times New Roman"/>
          <w:sz w:val="24"/>
          <w:szCs w:val="24"/>
        </w:rPr>
        <w:t>ж</w:t>
      </w:r>
      <w:r w:rsidRPr="00CC60B7">
        <w:rPr>
          <w:rFonts w:ascii="Times New Roman" w:hAnsi="Times New Roman" w:cs="Times New Roman"/>
          <w:sz w:val="24"/>
          <w:szCs w:val="24"/>
        </w:rPr>
        <w:t>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w:t>
      </w:r>
      <w:r w:rsidRPr="00CC60B7">
        <w:rPr>
          <w:rFonts w:ascii="Times New Roman" w:hAnsi="Times New Roman" w:cs="Times New Roman"/>
          <w:sz w:val="24"/>
          <w:szCs w:val="24"/>
        </w:rPr>
        <w:t>а</w:t>
      </w:r>
      <w:r w:rsidRPr="00CC60B7">
        <w:rPr>
          <w:rFonts w:ascii="Times New Roman" w:hAnsi="Times New Roman" w:cs="Times New Roman"/>
          <w:sz w:val="24"/>
          <w:szCs w:val="24"/>
        </w:rPr>
        <w:t>кующие действия игроков. Расположение игроков от атаки к защите и наоборот. Сове</w:t>
      </w:r>
      <w:r w:rsidRPr="00CC60B7">
        <w:rPr>
          <w:rFonts w:ascii="Times New Roman" w:hAnsi="Times New Roman" w:cs="Times New Roman"/>
          <w:sz w:val="24"/>
          <w:szCs w:val="24"/>
        </w:rPr>
        <w:t>р</w:t>
      </w:r>
      <w:r w:rsidRPr="00CC60B7">
        <w:rPr>
          <w:rFonts w:ascii="Times New Roman" w:hAnsi="Times New Roman" w:cs="Times New Roman"/>
          <w:sz w:val="24"/>
          <w:szCs w:val="24"/>
        </w:rPr>
        <w:t>шенствование технических приемов и тактических действий в бадминтоне. Упражнения специальной физической подготовки.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w:t>
      </w:r>
      <w:r w:rsidRPr="00CC60B7">
        <w:rPr>
          <w:rFonts w:ascii="Times New Roman" w:hAnsi="Times New Roman" w:cs="Times New Roman"/>
          <w:sz w:val="24"/>
          <w:szCs w:val="24"/>
        </w:rPr>
        <w:t>о</w:t>
      </w:r>
      <w:r w:rsidRPr="00CC60B7">
        <w:rPr>
          <w:rFonts w:ascii="Times New Roman" w:hAnsi="Times New Roman" w:cs="Times New Roman"/>
          <w:sz w:val="24"/>
          <w:szCs w:val="24"/>
        </w:rPr>
        <w:t xml:space="preserve">ченные удары на сетку, плоские удары в средней зоне площадки.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кующие удары со смещением обучающегося к задней линии, удары по низкой траектории в среднюю зону площадки.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Упражнения специальной физической подготовки.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127.9.9.7. Содержание модуля «Бадминтон» способствует достижению обучающ</w:t>
      </w:r>
      <w:r w:rsidRPr="00CC60B7">
        <w:rPr>
          <w:rFonts w:ascii="Times New Roman" w:hAnsi="Times New Roman" w:cs="Times New Roman"/>
          <w:sz w:val="24"/>
          <w:szCs w:val="24"/>
        </w:rPr>
        <w:t>и</w:t>
      </w:r>
      <w:r w:rsidRPr="00CC60B7">
        <w:rPr>
          <w:rFonts w:ascii="Times New Roman" w:hAnsi="Times New Roman" w:cs="Times New Roman"/>
          <w:sz w:val="24"/>
          <w:szCs w:val="24"/>
        </w:rPr>
        <w:t>мися личностных, метапредметных и предметных результатов обучения.</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127.9.9.7.1. При изучении модуля «Бадминтон» на уровне среднего общего образ</w:t>
      </w:r>
      <w:r w:rsidRPr="00CC60B7">
        <w:rPr>
          <w:rFonts w:ascii="Times New Roman" w:hAnsi="Times New Roman" w:cs="Times New Roman"/>
          <w:sz w:val="24"/>
          <w:szCs w:val="24"/>
        </w:rPr>
        <w:t>о</w:t>
      </w:r>
      <w:r w:rsidRPr="00CC60B7">
        <w:rPr>
          <w:rFonts w:ascii="Times New Roman" w:hAnsi="Times New Roman" w:cs="Times New Roman"/>
          <w:sz w:val="24"/>
          <w:szCs w:val="24"/>
        </w:rPr>
        <w:t>вания у обучающихся будут сформированы следующие личностные результаты:</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w:t>
      </w:r>
      <w:r w:rsidRPr="00CC60B7">
        <w:rPr>
          <w:rFonts w:ascii="Times New Roman" w:hAnsi="Times New Roman" w:cs="Times New Roman"/>
          <w:sz w:val="24"/>
          <w:szCs w:val="24"/>
        </w:rPr>
        <w:t>о</w:t>
      </w:r>
      <w:r w:rsidRPr="00CC60B7">
        <w:rPr>
          <w:rFonts w:ascii="Times New Roman" w:hAnsi="Times New Roman" w:cs="Times New Roman"/>
          <w:sz w:val="24"/>
          <w:szCs w:val="24"/>
        </w:rPr>
        <w:t>временном обществе, в Российской Федерации, в регионе;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lastRenderedPageBreak/>
        <w:t>сформированность основ саморазвития и самовоспитания через ценности, трад</w:t>
      </w:r>
      <w:r w:rsidRPr="00CC60B7">
        <w:rPr>
          <w:rFonts w:ascii="Times New Roman" w:hAnsi="Times New Roman" w:cs="Times New Roman"/>
          <w:sz w:val="24"/>
          <w:szCs w:val="24"/>
        </w:rPr>
        <w:t>и</w:t>
      </w:r>
      <w:r w:rsidRPr="00CC60B7">
        <w:rPr>
          <w:rFonts w:ascii="Times New Roman" w:hAnsi="Times New Roman" w:cs="Times New Roman"/>
          <w:sz w:val="24"/>
          <w:szCs w:val="24"/>
        </w:rPr>
        <w:t>ции и идеалы сборных команд регионального, всероссийского и мирового уровней;</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сформированность основных норм морали, духовно-нравственной культуры и це</w:t>
      </w:r>
      <w:r w:rsidRPr="00CC60B7">
        <w:rPr>
          <w:rFonts w:ascii="Times New Roman" w:hAnsi="Times New Roman" w:cs="Times New Roman"/>
          <w:sz w:val="24"/>
          <w:szCs w:val="24"/>
        </w:rPr>
        <w:t>н</w:t>
      </w:r>
      <w:r w:rsidRPr="00CC60B7">
        <w:rPr>
          <w:rFonts w:ascii="Times New Roman" w:hAnsi="Times New Roman" w:cs="Times New Roman"/>
          <w:sz w:val="24"/>
          <w:szCs w:val="24"/>
        </w:rPr>
        <w:t>ностного отношения к физической культуре, как неотъемлемой части общечеловеческой культуры средствами бадминтона;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w:t>
      </w:r>
      <w:r w:rsidRPr="00CC60B7">
        <w:rPr>
          <w:rFonts w:ascii="Times New Roman" w:hAnsi="Times New Roman" w:cs="Times New Roman"/>
          <w:sz w:val="24"/>
          <w:szCs w:val="24"/>
        </w:rPr>
        <w:t>с</w:t>
      </w:r>
      <w:r w:rsidRPr="00CC60B7">
        <w:rPr>
          <w:rFonts w:ascii="Times New Roman" w:hAnsi="Times New Roman" w:cs="Times New Roman"/>
          <w:sz w:val="24"/>
          <w:szCs w:val="24"/>
        </w:rPr>
        <w:t>сиональной, спортивной и общественной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реализация ценностей здорового и безопасного образа жизни, потребности в физ</w:t>
      </w:r>
      <w:r w:rsidRPr="00CC60B7">
        <w:rPr>
          <w:rFonts w:ascii="Times New Roman" w:hAnsi="Times New Roman" w:cs="Times New Roman"/>
          <w:sz w:val="24"/>
          <w:szCs w:val="24"/>
        </w:rPr>
        <w:t>и</w:t>
      </w:r>
      <w:r w:rsidRPr="00CC60B7">
        <w:rPr>
          <w:rFonts w:ascii="Times New Roman" w:hAnsi="Times New Roman" w:cs="Times New Roman"/>
          <w:sz w:val="24"/>
          <w:szCs w:val="24"/>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w:t>
      </w:r>
      <w:r w:rsidRPr="00CC60B7">
        <w:rPr>
          <w:rFonts w:ascii="Times New Roman" w:hAnsi="Times New Roman" w:cs="Times New Roman"/>
          <w:sz w:val="24"/>
          <w:szCs w:val="24"/>
        </w:rPr>
        <w:t>а</w:t>
      </w:r>
      <w:r w:rsidRPr="00CC60B7">
        <w:rPr>
          <w:rFonts w:ascii="Times New Roman" w:hAnsi="Times New Roman" w:cs="Times New Roman"/>
          <w:sz w:val="24"/>
          <w:szCs w:val="24"/>
        </w:rPr>
        <w:t>зывать первую помощь.</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127.9.9.7.2. При изучении модуля «Бадминтон» на уровне среднего общего образ</w:t>
      </w:r>
      <w:r w:rsidRPr="00CC60B7">
        <w:rPr>
          <w:rFonts w:ascii="Times New Roman" w:hAnsi="Times New Roman" w:cs="Times New Roman"/>
          <w:sz w:val="24"/>
          <w:szCs w:val="24"/>
        </w:rPr>
        <w:t>о</w:t>
      </w:r>
      <w:r w:rsidRPr="00CC60B7">
        <w:rPr>
          <w:rFonts w:ascii="Times New Roman" w:hAnsi="Times New Roman" w:cs="Times New Roman"/>
          <w:sz w:val="24"/>
          <w:szCs w:val="24"/>
        </w:rPr>
        <w:t>вания у обучающихся будут сформированы следующие метапредметные результаты:</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самостоятельно определять цели и составлять планы в рамках физкульту</w:t>
      </w:r>
      <w:r w:rsidRPr="00CC60B7">
        <w:rPr>
          <w:rFonts w:ascii="Times New Roman" w:hAnsi="Times New Roman" w:cs="Times New Roman"/>
          <w:sz w:val="24"/>
          <w:szCs w:val="24"/>
        </w:rPr>
        <w:t>р</w:t>
      </w:r>
      <w:r w:rsidRPr="00CC60B7">
        <w:rPr>
          <w:rFonts w:ascii="Times New Roman" w:hAnsi="Times New Roman" w:cs="Times New Roman"/>
          <w:sz w:val="24"/>
          <w:szCs w:val="24"/>
        </w:rPr>
        <w:t>но-спортивной деятельности, выбирать успешную стратегию и тактику в различных с</w:t>
      </w:r>
      <w:r w:rsidRPr="00CC60B7">
        <w:rPr>
          <w:rFonts w:ascii="Times New Roman" w:hAnsi="Times New Roman" w:cs="Times New Roman"/>
          <w:sz w:val="24"/>
          <w:szCs w:val="24"/>
        </w:rPr>
        <w:t>и</w:t>
      </w:r>
      <w:r w:rsidRPr="00CC60B7">
        <w:rPr>
          <w:rFonts w:ascii="Times New Roman" w:hAnsi="Times New Roman" w:cs="Times New Roman"/>
          <w:sz w:val="24"/>
          <w:szCs w:val="24"/>
        </w:rPr>
        <w:t>туациях, осуществлять, контролировать и корректировать учебную, игровую и соревнов</w:t>
      </w:r>
      <w:r w:rsidRPr="00CC60B7">
        <w:rPr>
          <w:rFonts w:ascii="Times New Roman" w:hAnsi="Times New Roman" w:cs="Times New Roman"/>
          <w:sz w:val="24"/>
          <w:szCs w:val="24"/>
        </w:rPr>
        <w:t>а</w:t>
      </w:r>
      <w:r w:rsidRPr="00CC60B7">
        <w:rPr>
          <w:rFonts w:ascii="Times New Roman" w:hAnsi="Times New Roman" w:cs="Times New Roman"/>
          <w:sz w:val="24"/>
          <w:szCs w:val="24"/>
        </w:rPr>
        <w:t>тельную деятельность по бадминтону;</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эффективно взаимодействовать и разрешать конфликты в процессе игр</w:t>
      </w:r>
      <w:r w:rsidRPr="00CC60B7">
        <w:rPr>
          <w:rFonts w:ascii="Times New Roman" w:hAnsi="Times New Roman" w:cs="Times New Roman"/>
          <w:sz w:val="24"/>
          <w:szCs w:val="24"/>
        </w:rPr>
        <w:t>о</w:t>
      </w:r>
      <w:r w:rsidRPr="00CC60B7">
        <w:rPr>
          <w:rFonts w:ascii="Times New Roman" w:hAnsi="Times New Roman" w:cs="Times New Roman"/>
          <w:sz w:val="24"/>
          <w:szCs w:val="24"/>
        </w:rPr>
        <w:t>вой, соревновательной деятельности, судейской практики, учитывать позиции других уч</w:t>
      </w:r>
      <w:r w:rsidRPr="00CC60B7">
        <w:rPr>
          <w:rFonts w:ascii="Times New Roman" w:hAnsi="Times New Roman" w:cs="Times New Roman"/>
          <w:sz w:val="24"/>
          <w:szCs w:val="24"/>
        </w:rPr>
        <w:t>а</w:t>
      </w:r>
      <w:r w:rsidRPr="00CC60B7">
        <w:rPr>
          <w:rFonts w:ascii="Times New Roman" w:hAnsi="Times New Roman" w:cs="Times New Roman"/>
          <w:sz w:val="24"/>
          <w:szCs w:val="24"/>
        </w:rPr>
        <w:t>стников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w:t>
      </w:r>
      <w:r w:rsidRPr="00CC60B7">
        <w:rPr>
          <w:rFonts w:ascii="Times New Roman" w:hAnsi="Times New Roman" w:cs="Times New Roman"/>
          <w:sz w:val="24"/>
          <w:szCs w:val="24"/>
        </w:rPr>
        <w:t>е</w:t>
      </w:r>
      <w:r w:rsidRPr="00CC60B7">
        <w:rPr>
          <w:rFonts w:ascii="Times New Roman" w:hAnsi="Times New Roman" w:cs="Times New Roman"/>
          <w:sz w:val="24"/>
          <w:szCs w:val="24"/>
        </w:rPr>
        <w:t>нием правовых и этических норм, норм информационной безопасности.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127.9.9.7.3. При изучении модуля «Бадминтон» на уровне среднего общего образ</w:t>
      </w:r>
      <w:r w:rsidRPr="00CC60B7">
        <w:rPr>
          <w:rFonts w:ascii="Times New Roman" w:hAnsi="Times New Roman" w:cs="Times New Roman"/>
          <w:sz w:val="24"/>
          <w:szCs w:val="24"/>
        </w:rPr>
        <w:t>о</w:t>
      </w:r>
      <w:r w:rsidRPr="00CC60B7">
        <w:rPr>
          <w:rFonts w:ascii="Times New Roman" w:hAnsi="Times New Roman" w:cs="Times New Roman"/>
          <w:sz w:val="24"/>
          <w:szCs w:val="24"/>
        </w:rPr>
        <w:t>вания у обучающихся будут сформированы следующие предметные результаты:</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характеризовать бадминтон как средство формирования и развития здор</w:t>
      </w:r>
      <w:r w:rsidRPr="00CC60B7">
        <w:rPr>
          <w:rFonts w:ascii="Times New Roman" w:hAnsi="Times New Roman" w:cs="Times New Roman"/>
          <w:sz w:val="24"/>
          <w:szCs w:val="24"/>
        </w:rPr>
        <w:t>о</w:t>
      </w:r>
      <w:r w:rsidRPr="00CC60B7">
        <w:rPr>
          <w:rFonts w:ascii="Times New Roman" w:hAnsi="Times New Roman" w:cs="Times New Roman"/>
          <w:sz w:val="24"/>
          <w:szCs w:val="24"/>
        </w:rPr>
        <w:t>вья человека, особенности оздоровительных занятий бадминтоном и возможности проф</w:t>
      </w:r>
      <w:r w:rsidRPr="00CC60B7">
        <w:rPr>
          <w:rFonts w:ascii="Times New Roman" w:hAnsi="Times New Roman" w:cs="Times New Roman"/>
          <w:sz w:val="24"/>
          <w:szCs w:val="24"/>
        </w:rPr>
        <w:t>и</w:t>
      </w:r>
      <w:r w:rsidRPr="00CC60B7">
        <w:rPr>
          <w:rFonts w:ascii="Times New Roman" w:hAnsi="Times New Roman" w:cs="Times New Roman"/>
          <w:sz w:val="24"/>
          <w:szCs w:val="24"/>
        </w:rPr>
        <w:t>лактики профессиональных заболеваний;</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планировать содержание оздоровительных, рекреативных и тренировочных занятий бадминтоном;</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знание особенностей занятий бадминтоном в адаптивной физической культуре;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знание правил подбора физической нагрузки на занятиях в специальной медици</w:t>
      </w:r>
      <w:r w:rsidRPr="00CC60B7">
        <w:rPr>
          <w:rFonts w:ascii="Times New Roman" w:hAnsi="Times New Roman" w:cs="Times New Roman"/>
          <w:sz w:val="24"/>
          <w:szCs w:val="24"/>
        </w:rPr>
        <w:t>н</w:t>
      </w:r>
      <w:r w:rsidRPr="00CC60B7">
        <w:rPr>
          <w:rFonts w:ascii="Times New Roman" w:hAnsi="Times New Roman" w:cs="Times New Roman"/>
          <w:sz w:val="24"/>
          <w:szCs w:val="24"/>
        </w:rPr>
        <w:t>ской группе;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организовать занятие бадминтоном для решения задач адаптивной двиг</w:t>
      </w:r>
      <w:r w:rsidRPr="00CC60B7">
        <w:rPr>
          <w:rFonts w:ascii="Times New Roman" w:hAnsi="Times New Roman" w:cs="Times New Roman"/>
          <w:sz w:val="24"/>
          <w:szCs w:val="24"/>
        </w:rPr>
        <w:t>а</w:t>
      </w:r>
      <w:r w:rsidRPr="00CC60B7">
        <w:rPr>
          <w:rFonts w:ascii="Times New Roman" w:hAnsi="Times New Roman" w:cs="Times New Roman"/>
          <w:sz w:val="24"/>
          <w:szCs w:val="24"/>
        </w:rPr>
        <w:t>тельной рекреации и реабилитации;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оценивать физическую работоспособность с применением пробы PWC 140;</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демонстрация индивидуальной динамики развития физических качеств;</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lastRenderedPageBreak/>
        <w:t>умение выполнять упражнения для обучения технико-тактическим действиям: к</w:t>
      </w:r>
      <w:r w:rsidRPr="00CC60B7">
        <w:rPr>
          <w:rFonts w:ascii="Times New Roman" w:hAnsi="Times New Roman" w:cs="Times New Roman"/>
          <w:sz w:val="24"/>
          <w:szCs w:val="24"/>
        </w:rPr>
        <w:t>о</w:t>
      </w:r>
      <w:r w:rsidRPr="00CC60B7">
        <w:rPr>
          <w:rFonts w:ascii="Times New Roman" w:hAnsi="Times New Roman" w:cs="Times New Roman"/>
          <w:sz w:val="24"/>
          <w:szCs w:val="24"/>
        </w:rPr>
        <w:t>роткому удару с задней линии площадки; плоские удары, выполняемые открытой и закр</w:t>
      </w:r>
      <w:r w:rsidRPr="00CC60B7">
        <w:rPr>
          <w:rFonts w:ascii="Times New Roman" w:hAnsi="Times New Roman" w:cs="Times New Roman"/>
          <w:sz w:val="24"/>
          <w:szCs w:val="24"/>
        </w:rPr>
        <w:t>ы</w:t>
      </w:r>
      <w:r w:rsidRPr="00CC60B7">
        <w:rPr>
          <w:rFonts w:ascii="Times New Roman" w:hAnsi="Times New Roman" w:cs="Times New Roman"/>
          <w:sz w:val="24"/>
          <w:szCs w:val="24"/>
        </w:rPr>
        <w:t>той стороной ракетки;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использовать тактику защиты и атаки при одиночной игре;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применять защитные и атакующие действия игроков при парной игре;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осуществлять игровую деятельность по правилам с использованием ранее разученных технических приёмов;</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w:t>
      </w:r>
      <w:r w:rsidRPr="00CC60B7">
        <w:rPr>
          <w:rFonts w:ascii="Times New Roman" w:hAnsi="Times New Roman" w:cs="Times New Roman"/>
          <w:sz w:val="24"/>
          <w:szCs w:val="24"/>
        </w:rPr>
        <w:t>у</w:t>
      </w:r>
      <w:r w:rsidRPr="00CC60B7">
        <w:rPr>
          <w:rFonts w:ascii="Times New Roman" w:hAnsi="Times New Roman" w:cs="Times New Roman"/>
          <w:sz w:val="24"/>
          <w:szCs w:val="24"/>
        </w:rPr>
        <w:t>чающегося к задней линии, удары по низкой траектории в среднюю зону площадки;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выполнять упражнения специальной физической подготовки.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осуществлять игровую деятельность по правилам с использованием ранее разученных технических приёмов.</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10. М</w:t>
      </w:r>
      <w:r w:rsidRPr="00CC60B7">
        <w:rPr>
          <w:rFonts w:ascii="Times New Roman" w:hAnsi="Times New Roman" w:cs="Times New Roman"/>
          <w:color w:val="000000"/>
          <w:sz w:val="24"/>
          <w:szCs w:val="24"/>
          <w:lang w:eastAsia="zh-CN"/>
        </w:rPr>
        <w:t>одуль «Триатлон».</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10.1. </w:t>
      </w:r>
      <w:r w:rsidRPr="00CC60B7">
        <w:rPr>
          <w:rFonts w:ascii="Times New Roman" w:hAnsi="Times New Roman" w:cs="Times New Roman"/>
          <w:color w:val="000000"/>
          <w:sz w:val="24"/>
          <w:szCs w:val="24"/>
          <w:lang w:eastAsia="zh-CN"/>
        </w:rPr>
        <w:t>Пояснительная записка модуля «Триатлон».</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 по различным видам спорта.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eastAsia="Times New Roman" w:hAnsi="Times New Roman" w:cs="Times New Roman"/>
          <w:sz w:val="24"/>
          <w:szCs w:val="24"/>
        </w:rPr>
        <w:t xml:space="preserve">Триатлон, как комплексный вид спорта, </w:t>
      </w:r>
      <w:r w:rsidRPr="00CC60B7">
        <w:rPr>
          <w:rFonts w:ascii="Times New Roman" w:hAnsi="Times New Roman" w:cs="Times New Roman"/>
          <w:color w:val="000000"/>
          <w:sz w:val="24"/>
          <w:szCs w:val="24"/>
          <w:bdr w:val="nil"/>
          <w:lang w:eastAsia="ru-RU"/>
        </w:rPr>
        <w:t>объединяет наиболее популярные циклические спортивные дисциплины – плавание, велогонка, бег и</w:t>
      </w:r>
      <w:r w:rsidRPr="00CC60B7">
        <w:rPr>
          <w:rFonts w:ascii="Times New Roman" w:eastAsia="Arial Unicode MS" w:hAnsi="Times New Roman" w:cs="Times New Roman"/>
          <w:sz w:val="24"/>
          <w:szCs w:val="24"/>
          <w:bdr w:val="nil"/>
          <w:lang w:eastAsia="ru-RU"/>
        </w:rPr>
        <w:t xml:space="preserve"> способствует </w:t>
      </w:r>
      <w:r w:rsidRPr="00CC60B7">
        <w:rPr>
          <w:rFonts w:ascii="Times New Roman" w:hAnsi="Times New Roman" w:cs="Times New Roman"/>
          <w:sz w:val="24"/>
          <w:szCs w:val="24"/>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CC60B7">
        <w:rPr>
          <w:rFonts w:ascii="Times New Roman" w:eastAsia="Times New Roman" w:hAnsi="Times New Roman" w:cs="Times New Roman"/>
          <w:sz w:val="24"/>
          <w:szCs w:val="24"/>
        </w:rPr>
        <w:t xml:space="preserve">Занятия триатлоном </w:t>
      </w:r>
      <w:r w:rsidRPr="00CC60B7">
        <w:rPr>
          <w:rFonts w:ascii="Times New Roman" w:eastAsia="Arial Unicode MS" w:hAnsi="Times New Roman" w:cs="Times New Roman"/>
          <w:sz w:val="24"/>
          <w:szCs w:val="24"/>
          <w:bdr w:val="nil"/>
          <w:lang w:eastAsia="ru-RU"/>
        </w:rPr>
        <w:t xml:space="preserve">обеспечивают эффективное развитие физических качеств, </w:t>
      </w:r>
      <w:r w:rsidRPr="00CC60B7">
        <w:rPr>
          <w:rFonts w:ascii="Times New Roman" w:hAnsi="Times New Roman" w:cs="Times New Roman"/>
          <w:color w:val="000000"/>
          <w:sz w:val="24"/>
          <w:szCs w:val="24"/>
          <w:bdr w:val="nil"/>
          <w:lang w:eastAsia="ru-RU"/>
        </w:rPr>
        <w:t xml:space="preserve">имеют оздоровительную направленность, повышают уровень функционирования всех систем организма человека.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ния,</w:t>
      </w:r>
      <w:r w:rsidRPr="00CC60B7">
        <w:rPr>
          <w:rFonts w:ascii="Times New Roman" w:eastAsia="Times New Roman" w:hAnsi="Times New Roman" w:cs="Times New Roman"/>
          <w:spacing w:val="-2"/>
          <w:sz w:val="24"/>
          <w:szCs w:val="24"/>
        </w:rPr>
        <w:t xml:space="preserve"> </w:t>
      </w:r>
      <w:r w:rsidRPr="00CC60B7">
        <w:rPr>
          <w:rFonts w:ascii="Times New Roman" w:hAnsi="Times New Roman" w:cs="Times New Roman"/>
          <w:sz w:val="24"/>
          <w:szCs w:val="24"/>
          <w:bdr w:val="nil"/>
          <w:lang w:eastAsia="ru-RU"/>
        </w:rPr>
        <w:t xml:space="preserve">дисциплинированности, самообладания, терпимости, </w:t>
      </w:r>
      <w:r w:rsidRPr="00CC60B7">
        <w:rPr>
          <w:rFonts w:ascii="Times New Roman" w:eastAsia="Times New Roman" w:hAnsi="Times New Roman" w:cs="Times New Roman"/>
          <w:sz w:val="24"/>
          <w:szCs w:val="24"/>
        </w:rPr>
        <w:t>ответственности</w:t>
      </w:r>
      <w:r w:rsidRPr="00CC60B7">
        <w:rPr>
          <w:rFonts w:ascii="Times New Roman" w:eastAsia="Times New Roman" w:hAnsi="Times New Roman" w:cs="Times New Roman"/>
          <w:spacing w:val="-3"/>
          <w:sz w:val="24"/>
          <w:szCs w:val="24"/>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 xml:space="preserve">10.2. Целью изучение модуля «Триатлон» </w:t>
      </w:r>
      <w:r w:rsidRPr="00CC60B7">
        <w:rPr>
          <w:rFonts w:ascii="Times New Roman" w:eastAsia="Times New Roman" w:hAnsi="Times New Roman" w:cs="Times New Roman"/>
          <w:sz w:val="24"/>
          <w:szCs w:val="24"/>
        </w:rPr>
        <w:t>является формирование у обуча</w:t>
      </w:r>
      <w:r w:rsidRPr="00CC60B7">
        <w:rPr>
          <w:rFonts w:ascii="Times New Roman" w:eastAsia="Times New Roman" w:hAnsi="Times New Roman" w:cs="Times New Roman"/>
          <w:sz w:val="24"/>
          <w:szCs w:val="24"/>
        </w:rPr>
        <w:t>ю</w:t>
      </w:r>
      <w:r w:rsidRPr="00CC60B7">
        <w:rPr>
          <w:rFonts w:ascii="Times New Roman" w:eastAsia="Times New Roman" w:hAnsi="Times New Roman" w:cs="Times New Roman"/>
          <w:sz w:val="24"/>
          <w:szCs w:val="24"/>
        </w:rPr>
        <w:t>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дов спорта триатлона.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10.3. Задачами изучения модуля «Триатлон» являются: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hAnsi="Times New Roman" w:cs="Times New Roman"/>
          <w:color w:val="000000"/>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освоение знаний о физической культуре и спорте в целом, и о триатлоне в частн</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сти;</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w:t>
      </w:r>
      <w:r w:rsidRPr="00CC60B7">
        <w:rPr>
          <w:rFonts w:ascii="Times New Roman" w:hAnsi="Times New Roman" w:cs="Times New Roman"/>
          <w:color w:val="000000"/>
          <w:sz w:val="24"/>
          <w:szCs w:val="24"/>
          <w:bdr w:val="nil"/>
          <w:lang w:eastAsia="ru-RU"/>
        </w:rPr>
        <w:t>ю</w:t>
      </w:r>
      <w:r w:rsidRPr="00CC60B7">
        <w:rPr>
          <w:rFonts w:ascii="Times New Roman" w:hAnsi="Times New Roman" w:cs="Times New Roman"/>
          <w:color w:val="000000"/>
          <w:sz w:val="24"/>
          <w:szCs w:val="24"/>
          <w:bdr w:val="nil"/>
          <w:lang w:eastAsia="ru-RU"/>
        </w:rPr>
        <w:t>щихся;</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формирование образовательного фундамента, основанного как на знаниях и умен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ях в области физической культуры и спорта, так и на соответствующем культурном уро</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не развития личности обучающегося, создающем необходимые предпосылки для его с</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мореализации;</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обеспечение культуры безопасного поведения на занятиях по триатлону;</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воспитание положительных качеств личности, норм коллективного взаимодействия и сотрудничества;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развитие положительной мотивации и устойчивого учебно-познавательного инт</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реса к предмету «Физическая культура», удовлетворение индивидуальных потребностей обучающихся в занятиях физической культурой и спортом;</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популяризация триатлона среди подрастающего поколения, привлечение обуча</w:t>
      </w:r>
      <w:r w:rsidRPr="00CC60B7">
        <w:rPr>
          <w:rFonts w:ascii="Times New Roman" w:hAnsi="Times New Roman" w:cs="Times New Roman"/>
          <w:color w:val="000000"/>
          <w:sz w:val="24"/>
          <w:szCs w:val="24"/>
          <w:bdr w:val="nil"/>
          <w:lang w:eastAsia="ru-RU"/>
        </w:rPr>
        <w:t>ю</w:t>
      </w:r>
      <w:r w:rsidRPr="00CC60B7">
        <w:rPr>
          <w:rFonts w:ascii="Times New Roman" w:hAnsi="Times New Roman" w:cs="Times New Roman"/>
          <w:color w:val="000000"/>
          <w:sz w:val="24"/>
          <w:szCs w:val="24"/>
          <w:bdr w:val="nil"/>
          <w:lang w:eastAsia="ru-RU"/>
        </w:rPr>
        <w:t>щихся, проявляющих повышенный интерес и способности к занятиям триатлоном, в школьные спортивные клубы, секции, к участию в</w:t>
      </w:r>
      <w:r w:rsidRPr="00CC60B7">
        <w:rPr>
          <w:rFonts w:ascii="Times New Roman" w:hAnsi="Times New Roman" w:cs="Times New Roman"/>
          <w:color w:val="000000"/>
          <w:spacing w:val="-1"/>
          <w:sz w:val="24"/>
          <w:szCs w:val="24"/>
          <w:bdr w:val="nil"/>
          <w:lang w:eastAsia="ru-RU"/>
        </w:rPr>
        <w:t xml:space="preserve"> </w:t>
      </w:r>
      <w:r w:rsidRPr="00CC60B7">
        <w:rPr>
          <w:rFonts w:ascii="Times New Roman" w:hAnsi="Times New Roman" w:cs="Times New Roman"/>
          <w:color w:val="000000"/>
          <w:sz w:val="24"/>
          <w:szCs w:val="24"/>
          <w:bdr w:val="nil"/>
          <w:lang w:eastAsia="ru-RU"/>
        </w:rPr>
        <w:t>соревнованиях;</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выявление, развитие и поддержка одарённых детей в области спорта.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10.4. Место и роль модуля «Триатлон».</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C60B7">
        <w:rPr>
          <w:rFonts w:ascii="Times New Roman" w:hAnsi="Times New Roman" w:cs="Times New Roman"/>
          <w:color w:val="000000"/>
          <w:sz w:val="24"/>
          <w:szCs w:val="24"/>
          <w:bdr w:val="nil"/>
          <w:lang w:eastAsia="ru-RU"/>
        </w:rPr>
        <w:t xml:space="preserve">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lang w:eastAsia="zh-CN"/>
        </w:rPr>
        <w:t xml:space="preserve">Интеграция модуля по триатлону поможет обучающимся </w:t>
      </w:r>
      <w:r w:rsidRPr="00CC60B7">
        <w:rPr>
          <w:rFonts w:ascii="Times New Roman" w:hAnsi="Times New Roman" w:cs="Times New Roman"/>
          <w:color w:val="000000"/>
          <w:sz w:val="24"/>
          <w:szCs w:val="24"/>
          <w:lang w:eastAsia="zh-CN"/>
        </w:rPr>
        <w:t>в освоении образовател</w:t>
      </w:r>
      <w:r w:rsidRPr="00CC60B7">
        <w:rPr>
          <w:rFonts w:ascii="Times New Roman" w:hAnsi="Times New Roman" w:cs="Times New Roman"/>
          <w:color w:val="000000"/>
          <w:sz w:val="24"/>
          <w:szCs w:val="24"/>
          <w:lang w:eastAsia="zh-CN"/>
        </w:rPr>
        <w:t>ь</w:t>
      </w:r>
      <w:r w:rsidRPr="00CC60B7">
        <w:rPr>
          <w:rFonts w:ascii="Times New Roman" w:hAnsi="Times New Roman" w:cs="Times New Roman"/>
          <w:color w:val="000000"/>
          <w:sz w:val="24"/>
          <w:szCs w:val="24"/>
          <w:lang w:eastAsia="zh-CN"/>
        </w:rPr>
        <w:t xml:space="preserve">ных программ в рамках внеурочной деятельности, </w:t>
      </w:r>
      <w:r w:rsidRPr="00CC60B7">
        <w:rPr>
          <w:rFonts w:ascii="Times New Roman" w:hAnsi="Times New Roman" w:cs="Times New Roman"/>
          <w:sz w:val="24"/>
          <w:szCs w:val="24"/>
          <w:lang w:eastAsia="zh-CN"/>
        </w:rPr>
        <w:t xml:space="preserve">дополнительного образования, </w:t>
      </w:r>
      <w:r w:rsidRPr="00CC60B7">
        <w:rPr>
          <w:rFonts w:ascii="Times New Roman" w:hAnsi="Times New Roman" w:cs="Times New Roman"/>
          <w:color w:val="000000"/>
          <w:sz w:val="24"/>
          <w:szCs w:val="24"/>
          <w:lang w:eastAsia="zh-CN"/>
        </w:rPr>
        <w:t>де</w:t>
      </w:r>
      <w:r w:rsidRPr="00CC60B7">
        <w:rPr>
          <w:rFonts w:ascii="Times New Roman" w:hAnsi="Times New Roman" w:cs="Times New Roman"/>
          <w:color w:val="000000"/>
          <w:sz w:val="24"/>
          <w:szCs w:val="24"/>
          <w:lang w:eastAsia="zh-CN"/>
        </w:rPr>
        <w:t>я</w:t>
      </w:r>
      <w:r w:rsidRPr="00CC60B7">
        <w:rPr>
          <w:rFonts w:ascii="Times New Roman" w:hAnsi="Times New Roman" w:cs="Times New Roman"/>
          <w:color w:val="000000"/>
          <w:sz w:val="24"/>
          <w:szCs w:val="24"/>
          <w:lang w:eastAsia="zh-CN"/>
        </w:rPr>
        <w:t xml:space="preserve">тельности школьных спортивных клубов, подготовке </w:t>
      </w:r>
      <w:r w:rsidRPr="00CC60B7">
        <w:rPr>
          <w:rFonts w:ascii="Times New Roman" w:hAnsi="Times New Roman" w:cs="Times New Roman"/>
          <w:sz w:val="24"/>
          <w:szCs w:val="24"/>
          <w:lang w:eastAsia="zh-CN"/>
        </w:rPr>
        <w:t>обучающихся к сдаче норм Всеро</w:t>
      </w:r>
      <w:r w:rsidRPr="00CC60B7">
        <w:rPr>
          <w:rFonts w:ascii="Times New Roman" w:hAnsi="Times New Roman" w:cs="Times New Roman"/>
          <w:sz w:val="24"/>
          <w:szCs w:val="24"/>
          <w:lang w:eastAsia="zh-CN"/>
        </w:rPr>
        <w:t>с</w:t>
      </w:r>
      <w:r w:rsidRPr="00CC60B7">
        <w:rPr>
          <w:rFonts w:ascii="Times New Roman" w:hAnsi="Times New Roman" w:cs="Times New Roman"/>
          <w:sz w:val="24"/>
          <w:szCs w:val="24"/>
          <w:lang w:eastAsia="zh-CN"/>
        </w:rPr>
        <w:t xml:space="preserve">сийского физкультурно-спортивного комплекса «Готов к труду и обороне» (ГТО), участии в спортивных соревнованиях и </w:t>
      </w:r>
      <w:r w:rsidRPr="00CC60B7">
        <w:rPr>
          <w:rFonts w:ascii="Times New Roman" w:eastAsia="Arial Unicode MS" w:hAnsi="Times New Roman" w:cs="Times New Roman"/>
          <w:sz w:val="24"/>
          <w:szCs w:val="24"/>
          <w:bdr w:val="nil"/>
          <w:lang w:eastAsia="ru-RU"/>
        </w:rPr>
        <w:t>подготовке юношей к службе в Вооруженных Силах Ро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сийской Федерации.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10.5. Модуль «Триатлон» может быть реализован в следующих вариантах:</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при самостоятельном планировании учителем физической культуры процесса о</w:t>
      </w:r>
      <w:r w:rsidRPr="00CC60B7">
        <w:rPr>
          <w:rFonts w:ascii="Times New Roman" w:eastAsia="Arial Unicode MS" w:hAnsi="Times New Roman" w:cs="Times New Roman"/>
          <w:sz w:val="24"/>
          <w:szCs w:val="24"/>
          <w:bdr w:val="nil"/>
          <w:lang w:eastAsia="ru-RU"/>
        </w:rPr>
        <w:t>с</w:t>
      </w:r>
      <w:r w:rsidRPr="00CC60B7">
        <w:rPr>
          <w:rFonts w:ascii="Times New Roman" w:eastAsia="Arial Unicode MS" w:hAnsi="Times New Roman" w:cs="Times New Roman"/>
          <w:sz w:val="24"/>
          <w:szCs w:val="24"/>
          <w:bdr w:val="nil"/>
          <w:lang w:eastAsia="ru-RU"/>
        </w:rPr>
        <w:t>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CC60B7">
        <w:rPr>
          <w:rFonts w:ascii="Times New Roman" w:eastAsia="Arial Unicode MS" w:hAnsi="Times New Roman" w:cs="Times New Roman"/>
          <w:sz w:val="24"/>
          <w:szCs w:val="24"/>
          <w:bdr w:val="nil"/>
          <w:lang w:eastAsia="ru-RU"/>
        </w:rPr>
        <w:t>ю</w:t>
      </w:r>
      <w:r w:rsidRPr="00CC60B7">
        <w:rPr>
          <w:rFonts w:ascii="Times New Roman" w:eastAsia="Arial Unicode MS" w:hAnsi="Times New Roman" w:cs="Times New Roman"/>
          <w:sz w:val="24"/>
          <w:szCs w:val="24"/>
          <w:bdr w:val="nil"/>
          <w:lang w:eastAsia="ru-RU"/>
        </w:rPr>
        <w:t>щимися спортивных секций, школьных спортивных клубов, включая использование уче</w:t>
      </w:r>
      <w:r w:rsidRPr="00CC60B7">
        <w:rPr>
          <w:rFonts w:ascii="Times New Roman" w:eastAsia="Arial Unicode MS" w:hAnsi="Times New Roman" w:cs="Times New Roman"/>
          <w:sz w:val="24"/>
          <w:szCs w:val="24"/>
          <w:bdr w:val="nil"/>
          <w:lang w:eastAsia="ru-RU"/>
        </w:rPr>
        <w:t>б</w:t>
      </w:r>
      <w:r w:rsidRPr="00CC60B7">
        <w:rPr>
          <w:rFonts w:ascii="Times New Roman" w:eastAsia="Arial Unicode MS" w:hAnsi="Times New Roman" w:cs="Times New Roman"/>
          <w:sz w:val="24"/>
          <w:szCs w:val="24"/>
          <w:bdr w:val="nil"/>
          <w:lang w:eastAsia="ru-RU"/>
        </w:rPr>
        <w:t xml:space="preserve">ных модулей по видам спорта (рекомендуемый объем </w:t>
      </w:r>
      <w:r w:rsidRPr="00CC60B7">
        <w:rPr>
          <w:rFonts w:ascii="Times New Roman" w:hAnsi="Times New Roman" w:cs="Times New Roman"/>
          <w:sz w:val="24"/>
          <w:szCs w:val="24"/>
          <w:bdr w:val="none" w:sz="0" w:space="0" w:color="auto" w:frame="1"/>
          <w:lang w:eastAsia="zh-CN"/>
        </w:rPr>
        <w:t>в 10 и11 классах – 34 часа</w:t>
      </w:r>
      <w:r w:rsidRPr="00CC60B7">
        <w:rPr>
          <w:rFonts w:ascii="Times New Roman" w:eastAsia="Arial Unicode MS" w:hAnsi="Times New Roman" w:cs="Times New Roman"/>
          <w:sz w:val="24"/>
          <w:szCs w:val="24"/>
          <w:bdr w:val="nil"/>
          <w:lang w:eastAsia="ru-RU"/>
        </w:rPr>
        <w:t>).</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10.6. Содержание модуля «Триатлон».</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1) Знания о триатлоне.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Современные тенденции развития триатлона на территории России, региона, Евр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пы и мира.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Названия, роль и структура главных официальных организаций мира, Европы, страны, региона занимающихся развитием триатлона.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Основные направления развития спортивного менеджмента и маркетинга в триа</w:t>
      </w:r>
      <w:r w:rsidRPr="00CC60B7">
        <w:rPr>
          <w:rFonts w:ascii="Times New Roman" w:hAnsi="Times New Roman" w:cs="Times New Roman"/>
          <w:color w:val="000000"/>
          <w:sz w:val="24"/>
          <w:szCs w:val="24"/>
          <w:bdr w:val="nil"/>
          <w:lang w:eastAsia="ru-RU"/>
        </w:rPr>
        <w:t>т</w:t>
      </w:r>
      <w:r w:rsidRPr="00CC60B7">
        <w:rPr>
          <w:rFonts w:ascii="Times New Roman" w:hAnsi="Times New Roman" w:cs="Times New Roman"/>
          <w:color w:val="000000"/>
          <w:sz w:val="24"/>
          <w:szCs w:val="24"/>
          <w:bdr w:val="nil"/>
          <w:lang w:eastAsia="ru-RU"/>
        </w:rPr>
        <w:t>лоне для самоопределения интересов, способностей и возможностей.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w w:val="99"/>
          <w:sz w:val="24"/>
          <w:szCs w:val="24"/>
          <w:bdr w:val="nil"/>
          <w:lang w:eastAsia="ru-RU"/>
        </w:rPr>
      </w:pPr>
      <w:r w:rsidRPr="00CC60B7">
        <w:rPr>
          <w:rFonts w:ascii="Times New Roman" w:hAnsi="Times New Roman" w:cs="Times New Roman"/>
          <w:color w:val="000000"/>
          <w:sz w:val="24"/>
          <w:szCs w:val="24"/>
          <w:bdr w:val="nil"/>
          <w:lang w:eastAsia="ru-RU"/>
        </w:rPr>
        <w:t>Официальный календарь соревнований (международных, всероссийских, реги</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 xml:space="preserve">нальных).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Правила соревнований по триатлону. Размеры и обустройство мест проведения с</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ревнований (стартовой, транзитной и финишной зоны), технические требования к экип</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ровке участников, инвентарю и оборудованию. Судейская бригада, обязанности и фун</w:t>
      </w:r>
      <w:r w:rsidRPr="00CC60B7">
        <w:rPr>
          <w:rFonts w:ascii="Times New Roman" w:hAnsi="Times New Roman" w:cs="Times New Roman"/>
          <w:color w:val="000000"/>
          <w:sz w:val="24"/>
          <w:szCs w:val="24"/>
          <w:bdr w:val="nil"/>
          <w:lang w:eastAsia="ru-RU"/>
        </w:rPr>
        <w:t>к</w:t>
      </w:r>
      <w:r w:rsidRPr="00CC60B7">
        <w:rPr>
          <w:rFonts w:ascii="Times New Roman" w:hAnsi="Times New Roman" w:cs="Times New Roman"/>
          <w:color w:val="000000"/>
          <w:sz w:val="24"/>
          <w:szCs w:val="24"/>
          <w:bdr w:val="nil"/>
          <w:lang w:eastAsia="ru-RU"/>
        </w:rPr>
        <w:t xml:space="preserve">ции.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Правила техники безопасности во время учебных, тренировочных занятий и соре</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нований по триатлону. Требования к местам проведения занятий по триатлону, экипиро</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ке, инвентарю и оборудованию. Правила безопасного правомерного поведения на спо</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 xml:space="preserve">тивных объектах в качестве зрителя или волонтера.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Классификация физических упражнений, применяемых в триатлоне: </w:t>
      </w:r>
      <w:r w:rsidRPr="00CC60B7">
        <w:rPr>
          <w:rFonts w:ascii="Times New Roman" w:hAnsi="Times New Roman" w:cs="Times New Roman"/>
          <w:color w:val="000000"/>
          <w:spacing w:val="-1"/>
          <w:sz w:val="24"/>
          <w:szCs w:val="24"/>
          <w:bdr w:val="nil"/>
          <w:lang w:eastAsia="ru-RU"/>
        </w:rPr>
        <w:t>подготов</w:t>
      </w:r>
      <w:r w:rsidRPr="00CC60B7">
        <w:rPr>
          <w:rFonts w:ascii="Times New Roman" w:hAnsi="Times New Roman" w:cs="Times New Roman"/>
          <w:color w:val="000000"/>
          <w:spacing w:val="-1"/>
          <w:sz w:val="24"/>
          <w:szCs w:val="24"/>
          <w:bdr w:val="nil"/>
          <w:lang w:eastAsia="ru-RU"/>
        </w:rPr>
        <w:t>и</w:t>
      </w:r>
      <w:r w:rsidRPr="00CC60B7">
        <w:rPr>
          <w:rFonts w:ascii="Times New Roman" w:hAnsi="Times New Roman" w:cs="Times New Roman"/>
          <w:color w:val="000000"/>
          <w:spacing w:val="-1"/>
          <w:sz w:val="24"/>
          <w:szCs w:val="24"/>
          <w:bdr w:val="nil"/>
          <w:lang w:eastAsia="ru-RU"/>
        </w:rPr>
        <w:t xml:space="preserve">тельные, </w:t>
      </w:r>
      <w:r w:rsidRPr="00CC60B7">
        <w:rPr>
          <w:rFonts w:ascii="Times New Roman" w:hAnsi="Times New Roman" w:cs="Times New Roman"/>
          <w:color w:val="000000"/>
          <w:sz w:val="24"/>
          <w:szCs w:val="24"/>
          <w:bdr w:val="nil"/>
          <w:lang w:eastAsia="ru-RU"/>
        </w:rPr>
        <w:t>общеразвивающие, специальные и корригирующие.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Характеристика технико-тактических действий в триатлоне. Средства общей и сп</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циальной физической подготовки, применяемые в образовательной и тренировочной де</w:t>
      </w:r>
      <w:r w:rsidRPr="00CC60B7">
        <w:rPr>
          <w:rFonts w:ascii="Times New Roman" w:hAnsi="Times New Roman" w:cs="Times New Roman"/>
          <w:color w:val="000000"/>
          <w:sz w:val="24"/>
          <w:szCs w:val="24"/>
          <w:bdr w:val="nil"/>
          <w:lang w:eastAsia="ru-RU"/>
        </w:rPr>
        <w:t>я</w:t>
      </w:r>
      <w:r w:rsidRPr="00CC60B7">
        <w:rPr>
          <w:rFonts w:ascii="Times New Roman" w:hAnsi="Times New Roman" w:cs="Times New Roman"/>
          <w:color w:val="000000"/>
          <w:sz w:val="24"/>
          <w:szCs w:val="24"/>
          <w:bdr w:val="nil"/>
          <w:lang w:eastAsia="ru-RU"/>
        </w:rPr>
        <w:t>тельности при занятиях триатлоном.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Методы развития физических качеств.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Влияние занятий триатлоном на физическую, психическую, интеллектуальную и социальную деятельность человека.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Правильное сбалансированное питание, </w:t>
      </w:r>
      <w:r w:rsidRPr="00CC60B7">
        <w:rPr>
          <w:rFonts w:ascii="Times New Roman" w:eastAsia="Times New Roman" w:hAnsi="Times New Roman" w:cs="Times New Roman"/>
          <w:sz w:val="24"/>
          <w:szCs w:val="24"/>
        </w:rPr>
        <w:t xml:space="preserve">суточный пищевой рацион </w:t>
      </w:r>
      <w:r w:rsidRPr="00CC60B7">
        <w:rPr>
          <w:rFonts w:ascii="Times New Roman" w:hAnsi="Times New Roman" w:cs="Times New Roman"/>
          <w:color w:val="000000"/>
          <w:sz w:val="24"/>
          <w:szCs w:val="24"/>
          <w:bdr w:val="nil"/>
          <w:lang w:eastAsia="ru-RU"/>
        </w:rPr>
        <w:t>триатлониста. Способы самоконтроля за физической нагрузкой во время занятий триатлоном.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Основы психологической подготовки триатлонистов. Способы и методы профила</w:t>
      </w:r>
      <w:r w:rsidRPr="00CC60B7">
        <w:rPr>
          <w:rFonts w:ascii="Times New Roman" w:hAnsi="Times New Roman" w:cs="Times New Roman"/>
          <w:color w:val="000000"/>
          <w:sz w:val="24"/>
          <w:szCs w:val="24"/>
          <w:bdr w:val="nil"/>
          <w:lang w:eastAsia="ru-RU"/>
        </w:rPr>
        <w:t>к</w:t>
      </w:r>
      <w:r w:rsidRPr="00CC60B7">
        <w:rPr>
          <w:rFonts w:ascii="Times New Roman" w:hAnsi="Times New Roman" w:cs="Times New Roman"/>
          <w:color w:val="000000"/>
          <w:sz w:val="24"/>
          <w:szCs w:val="24"/>
          <w:bdr w:val="nil"/>
          <w:lang w:eastAsia="ru-RU"/>
        </w:rPr>
        <w:t>тики пагубных привычек, асоциального и созависимого поведения. Антидопинговые пр</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вила и нормы поведения.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color w:val="000000"/>
          <w:sz w:val="24"/>
          <w:szCs w:val="24"/>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нятий триатлоном.</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2) Способы самостоятельной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Планирование самостоятельной подготовки в триатлоне. Организация и провед</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ние самостоятельных занятий по триатлону.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Способы самостоятельного освоения двигательных действий, подбор подготов</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тельных и специальных упражнений.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Специальные физические упражнения триатлониста, их роль и место в формиров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Причины возникновения ошибок при выполнении двигательных действий и спос</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бы их устранения. Основы анализа собственных двигательных действий и действий с</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перников.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Осуществление функций судьи, помощника судьи, судьи секретаря во время ко</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трольных занятий и соревнований.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Технологии предупреждения и нивелирования конфликтных ситуации во время з</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нятий триатлоном, решения спорных и проблемных ситуаций.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Объективные и субъективные признаки утомления. Средства восстановления (ма</w:t>
      </w:r>
      <w:r w:rsidRPr="00CC60B7">
        <w:rPr>
          <w:rFonts w:ascii="Times New Roman" w:hAnsi="Times New Roman" w:cs="Times New Roman"/>
          <w:color w:val="000000"/>
          <w:sz w:val="24"/>
          <w:szCs w:val="24"/>
          <w:bdr w:val="nil"/>
          <w:lang w:eastAsia="ru-RU"/>
        </w:rPr>
        <w:t>с</w:t>
      </w:r>
      <w:r w:rsidRPr="00CC60B7">
        <w:rPr>
          <w:rFonts w:ascii="Times New Roman" w:hAnsi="Times New Roman" w:cs="Times New Roman"/>
          <w:color w:val="000000"/>
          <w:sz w:val="24"/>
          <w:szCs w:val="24"/>
          <w:bdr w:val="nil"/>
          <w:lang w:eastAsia="ru-RU"/>
        </w:rPr>
        <w:t>саж, самомассаж, баня, оздоровительное плавание) после физических нагрузок на занят</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ях триатлоном и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Технологии предупреждения и нивелирования конфликтных ситуации во время з</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нятий триатлоном, решения спорных и проблемных ситуаций.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Основы анализа</w:t>
      </w:r>
      <w:r w:rsidRPr="00CC60B7">
        <w:rPr>
          <w:rFonts w:ascii="Times New Roman" w:hAnsi="Times New Roman" w:cs="Times New Roman"/>
          <w:color w:val="000000"/>
          <w:spacing w:val="-18"/>
          <w:sz w:val="24"/>
          <w:szCs w:val="24"/>
          <w:bdr w:val="nil"/>
          <w:lang w:eastAsia="ru-RU"/>
        </w:rPr>
        <w:t xml:space="preserve"> собственных </w:t>
      </w:r>
      <w:r w:rsidRPr="00CC60B7">
        <w:rPr>
          <w:rFonts w:ascii="Times New Roman" w:hAnsi="Times New Roman" w:cs="Times New Roman"/>
          <w:color w:val="000000"/>
          <w:sz w:val="24"/>
          <w:szCs w:val="24"/>
          <w:bdr w:val="nil"/>
          <w:lang w:eastAsia="ru-RU"/>
        </w:rPr>
        <w:t>технических и тактических действий и действий сопе</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ников.</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Тестирование уровня физической подготовленности в триатлоне. Выполнения ко</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трольно-тестовых упражнений по общей и специальной технической подготовке триатл</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ниста.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eastAsia="Arial Unicode MS" w:hAnsi="Times New Roman" w:cs="Times New Roman"/>
          <w:sz w:val="24"/>
          <w:szCs w:val="24"/>
          <w:bdr w:val="nil"/>
          <w:lang w:eastAsia="ru-RU"/>
        </w:rPr>
        <w:t>3) Физическое совершенствование.</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Комплексы </w:t>
      </w:r>
      <w:r w:rsidRPr="00CC60B7">
        <w:rPr>
          <w:rFonts w:ascii="Times New Roman" w:hAnsi="Times New Roman" w:cs="Times New Roman"/>
          <w:color w:val="000000"/>
          <w:w w:val="95"/>
          <w:sz w:val="24"/>
          <w:szCs w:val="24"/>
          <w:bdr w:val="nil"/>
          <w:lang w:eastAsia="ru-RU"/>
        </w:rPr>
        <w:t xml:space="preserve">упражнений, </w:t>
      </w:r>
      <w:r w:rsidRPr="00CC60B7">
        <w:rPr>
          <w:rFonts w:ascii="Times New Roman" w:hAnsi="Times New Roman" w:cs="Times New Roman"/>
          <w:color w:val="000000"/>
          <w:sz w:val="24"/>
          <w:szCs w:val="24"/>
          <w:bdr w:val="nil"/>
          <w:lang w:eastAsia="ru-RU"/>
        </w:rPr>
        <w:t>формирующие эффективную технику движений, двиг</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тельные умения и навыки технических и тактических действий триатлониста.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Технические и тактические действия в триатлоне, изученные на уровне основного общего образования.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 xml:space="preserve">Техника передвижения в воде: </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техника спортивных способов плавания: специальные упражнения в воде с разли</w:t>
      </w:r>
      <w:r w:rsidRPr="00CC60B7">
        <w:rPr>
          <w:rFonts w:ascii="Times New Roman" w:hAnsi="Times New Roman" w:cs="Times New Roman"/>
          <w:color w:val="000000"/>
          <w:sz w:val="24"/>
          <w:szCs w:val="24"/>
          <w:bdr w:val="nil"/>
          <w:lang w:eastAsia="ru-RU"/>
        </w:rPr>
        <w:t>ч</w:t>
      </w:r>
      <w:r w:rsidRPr="00CC60B7">
        <w:rPr>
          <w:rFonts w:ascii="Times New Roman" w:hAnsi="Times New Roman" w:cs="Times New Roman"/>
          <w:color w:val="000000"/>
          <w:sz w:val="24"/>
          <w:szCs w:val="24"/>
          <w:bdr w:val="nil"/>
          <w:lang w:eastAsia="ru-RU"/>
        </w:rPr>
        <w:t>ным положением рук и ног, прыжков в воду, различные виды поворотов, плавание с п</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мощью одних ног или рук, с дыханием на 3, 5, 7 гребков, плавание со сменой скорости и частоты гребков;</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color w:val="000000"/>
          <w:sz w:val="24"/>
          <w:szCs w:val="24"/>
          <w:bdr w:val="nil"/>
          <w:lang w:eastAsia="ru-RU"/>
        </w:rPr>
        <w:t>техника и тактика плавания на открытой воде: плавание с поднятой головой, пл</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eastAsia="Times New Roman" w:hAnsi="Times New Roman" w:cs="Times New Roman"/>
          <w:sz w:val="24"/>
          <w:szCs w:val="24"/>
        </w:rPr>
        <w:t xml:space="preserve">Техника передвижения на велосипеде: </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езда по кругу (по спортивной площадке или по аллее в парке) со сменой направл</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ния движения, езда стоя по прямой с кратковременной остановкой в заданном месте, пр</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одоление препятствий различной высоты (3-10 см), упражнения в парах на прямой, дв</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жение «змейкой» и другие упражнения;</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техника педалирования: положение рук на руле велосипеда и ног на педалях, ра</w:t>
      </w:r>
      <w:r w:rsidRPr="00CC60B7">
        <w:rPr>
          <w:rFonts w:ascii="Times New Roman" w:hAnsi="Times New Roman" w:cs="Times New Roman"/>
          <w:color w:val="000000"/>
          <w:sz w:val="24"/>
          <w:szCs w:val="24"/>
          <w:bdr w:val="nil"/>
          <w:lang w:eastAsia="ru-RU"/>
        </w:rPr>
        <w:t>з</w:t>
      </w:r>
      <w:r w:rsidRPr="00CC60B7">
        <w:rPr>
          <w:rFonts w:ascii="Times New Roman" w:hAnsi="Times New Roman" w:cs="Times New Roman"/>
          <w:color w:val="000000"/>
          <w:sz w:val="24"/>
          <w:szCs w:val="24"/>
          <w:bdr w:val="nil"/>
          <w:lang w:eastAsia="ru-RU"/>
        </w:rPr>
        <w:t>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w:t>
      </w:r>
      <w:r w:rsidRPr="00CC60B7">
        <w:rPr>
          <w:rFonts w:ascii="Times New Roman" w:hAnsi="Times New Roman" w:cs="Times New Roman"/>
          <w:color w:val="000000"/>
          <w:sz w:val="24"/>
          <w:szCs w:val="24"/>
          <w:bdr w:val="nil"/>
          <w:lang w:eastAsia="ru-RU"/>
        </w:rPr>
        <w:t>ь</w:t>
      </w:r>
      <w:r w:rsidRPr="00CC60B7">
        <w:rPr>
          <w:rFonts w:ascii="Times New Roman" w:hAnsi="Times New Roman" w:cs="Times New Roman"/>
          <w:color w:val="000000"/>
          <w:sz w:val="24"/>
          <w:szCs w:val="24"/>
          <w:bdr w:val="nil"/>
          <w:lang w:eastAsia="ru-RU"/>
        </w:rPr>
        <w:t>зование веса тела в управлении скоростью движения велосипеда;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техника прохождения сложных участков: особенности посадки на различных уч</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 xml:space="preserve">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color w:val="000000"/>
          <w:sz w:val="24"/>
          <w:szCs w:val="24"/>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нию специальной обуви на велоэтапе, езда в группе других участников (в парах, в кома</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де), обучение лидированию и совместным технико-тактическим действиям на трассе.</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eastAsia="Times New Roman" w:hAnsi="Times New Roman" w:cs="Times New Roman"/>
          <w:sz w:val="24"/>
          <w:szCs w:val="24"/>
        </w:rPr>
        <w:t xml:space="preserve">Техника передвижения бегом </w:t>
      </w:r>
      <w:r w:rsidRPr="00CC60B7">
        <w:rPr>
          <w:rFonts w:ascii="Times New Roman" w:hAnsi="Times New Roman" w:cs="Times New Roman"/>
          <w:color w:val="000000"/>
          <w:sz w:val="24"/>
          <w:szCs w:val="24"/>
          <w:bdr w:val="nil"/>
          <w:lang w:eastAsia="ru-RU"/>
        </w:rPr>
        <w:t>(беговая подготовка) для безопасного и эффективн</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го бега на различной скорости, изменению, частоты шагов, скорости и направления дв</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жения, прохождению поворотов, подъемов и спусков, особенности техники бега в разли</w:t>
      </w:r>
      <w:r w:rsidRPr="00CC60B7">
        <w:rPr>
          <w:rFonts w:ascii="Times New Roman" w:hAnsi="Times New Roman" w:cs="Times New Roman"/>
          <w:color w:val="000000"/>
          <w:sz w:val="24"/>
          <w:szCs w:val="24"/>
          <w:bdr w:val="nil"/>
          <w:lang w:eastAsia="ru-RU"/>
        </w:rPr>
        <w:t>ч</w:t>
      </w:r>
      <w:r w:rsidRPr="00CC60B7">
        <w:rPr>
          <w:rFonts w:ascii="Times New Roman" w:hAnsi="Times New Roman" w:cs="Times New Roman"/>
          <w:color w:val="000000"/>
          <w:sz w:val="24"/>
          <w:szCs w:val="24"/>
          <w:bdr w:val="nil"/>
          <w:lang w:eastAsia="ru-RU"/>
        </w:rPr>
        <w:t>ных условиях:</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техника прохождения сложных участков: использование веса тела в повороте, ос</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 xml:space="preserve">бенности позы и техника прохождения поворотов, подъемов и спусков </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 xml:space="preserve">в различных погодных условиях и на различных видах дорожного покрытия; </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w:t>
      </w:r>
      <w:r w:rsidRPr="00CC60B7">
        <w:rPr>
          <w:rFonts w:ascii="Times New Roman" w:hAnsi="Times New Roman" w:cs="Times New Roman"/>
          <w:color w:val="000000"/>
          <w:sz w:val="24"/>
          <w:szCs w:val="24"/>
          <w:bdr w:val="nil"/>
          <w:lang w:eastAsia="ru-RU"/>
        </w:rPr>
        <w:t>с</w:t>
      </w:r>
      <w:r w:rsidRPr="00CC60B7">
        <w:rPr>
          <w:rFonts w:ascii="Times New Roman" w:hAnsi="Times New Roman" w:cs="Times New Roman"/>
          <w:color w:val="000000"/>
          <w:sz w:val="24"/>
          <w:szCs w:val="24"/>
          <w:bdr w:val="nil"/>
          <w:lang w:eastAsia="ru-RU"/>
        </w:rPr>
        <w:t>танции бега.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Прохождение дистанции триатлона или ее отдельных сегментов и связок. Модел</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рование различных соревновательных ситуаций в учебной и тренировочной деятельности.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rPr>
      </w:pPr>
      <w:r w:rsidRPr="00CC60B7">
        <w:rPr>
          <w:rFonts w:ascii="Times New Roman" w:hAnsi="Times New Roman" w:cs="Times New Roman"/>
          <w:color w:val="000000"/>
          <w:sz w:val="24"/>
          <w:szCs w:val="24"/>
          <w:bdr w:val="nil"/>
          <w:lang w:eastAsia="ru-RU"/>
        </w:rPr>
        <w:t>Участие в соревновательной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Arial Unicode MS" w:hAnsi="Times New Roman" w:cs="Times New Roman"/>
          <w:sz w:val="24"/>
          <w:szCs w:val="24"/>
          <w:bdr w:val="nil"/>
          <w:lang w:eastAsia="ru-RU"/>
        </w:rPr>
        <w:t>10.7. Содержание модуля «Триатлон» направлено на достижение обучающ</w:t>
      </w:r>
      <w:r w:rsidRPr="00CC60B7">
        <w:rPr>
          <w:rFonts w:ascii="Times New Roman" w:eastAsia="Arial Unicode MS" w:hAnsi="Times New Roman" w:cs="Times New Roman"/>
          <w:sz w:val="24"/>
          <w:szCs w:val="24"/>
          <w:bdr w:val="nil"/>
          <w:lang w:eastAsia="ru-RU"/>
        </w:rPr>
        <w:t>и</w:t>
      </w:r>
      <w:r w:rsidRPr="00CC60B7">
        <w:rPr>
          <w:rFonts w:ascii="Times New Roman" w:eastAsia="Arial Unicode MS" w:hAnsi="Times New Roman" w:cs="Times New Roman"/>
          <w:sz w:val="24"/>
          <w:szCs w:val="24"/>
          <w:bdr w:val="nil"/>
          <w:lang w:eastAsia="ru-RU"/>
        </w:rPr>
        <w:t>мися личностных, метапредметных и предметных результатов обучения.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10.7.1. </w:t>
      </w:r>
      <w:r w:rsidRPr="00CC60B7">
        <w:rPr>
          <w:rFonts w:ascii="Times New Roman" w:hAnsi="Times New Roman" w:cs="Times New Roman"/>
          <w:sz w:val="24"/>
          <w:szCs w:val="24"/>
          <w:bdr w:val="nil"/>
          <w:lang w:eastAsia="ru-RU"/>
        </w:rPr>
        <w:t xml:space="preserve">При изучении </w:t>
      </w:r>
      <w:r w:rsidRPr="00CC60B7">
        <w:rPr>
          <w:rFonts w:ascii="Times New Roman" w:eastAsia="HiddenHorzOCR" w:hAnsi="Times New Roman" w:cs="Times New Roman"/>
          <w:sz w:val="24"/>
          <w:szCs w:val="24"/>
          <w:bdr w:val="nil"/>
          <w:lang w:eastAsia="ru-RU"/>
        </w:rPr>
        <w:t>модуля «Триатлон» на уровне среднего общего образ</w:t>
      </w:r>
      <w:r w:rsidRPr="00CC60B7">
        <w:rPr>
          <w:rFonts w:ascii="Times New Roman" w:eastAsia="HiddenHorzOCR" w:hAnsi="Times New Roman" w:cs="Times New Roman"/>
          <w:sz w:val="24"/>
          <w:szCs w:val="24"/>
          <w:bdr w:val="nil"/>
          <w:lang w:eastAsia="ru-RU"/>
        </w:rPr>
        <w:t>о</w:t>
      </w:r>
      <w:r w:rsidRPr="00CC60B7">
        <w:rPr>
          <w:rFonts w:ascii="Times New Roman" w:eastAsia="HiddenHorzOCR" w:hAnsi="Times New Roman" w:cs="Times New Roman"/>
          <w:sz w:val="24"/>
          <w:szCs w:val="24"/>
          <w:bdr w:val="nil"/>
          <w:lang w:eastAsia="ru-RU"/>
        </w:rPr>
        <w:t>вания у обучающихся будут сформированы следующие личностные результаты: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eastAsia="HiddenHorzOCR" w:hAnsi="Times New Roman" w:cs="Times New Roman"/>
          <w:color w:val="000000"/>
          <w:sz w:val="24"/>
          <w:szCs w:val="24"/>
          <w:bdr w:val="nil"/>
          <w:lang w:eastAsia="ru-RU"/>
        </w:rPr>
        <w:t xml:space="preserve">проявление </w:t>
      </w:r>
      <w:r w:rsidRPr="00CC60B7">
        <w:rPr>
          <w:rFonts w:ascii="Times New Roman" w:hAnsi="Times New Roman" w:cs="Times New Roman"/>
          <w:sz w:val="24"/>
          <w:szCs w:val="24"/>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CC60B7">
        <w:rPr>
          <w:rFonts w:ascii="Times New Roman" w:hAnsi="Times New Roman" w:cs="Times New Roman"/>
          <w:color w:val="000000"/>
          <w:sz w:val="24"/>
          <w:szCs w:val="24"/>
          <w:bdr w:val="nil"/>
          <w:lang w:eastAsia="ru-RU"/>
        </w:rPr>
        <w:t xml:space="preserve">готовность к служению Отечеству, его защите </w:t>
      </w:r>
      <w:r w:rsidRPr="00CC60B7">
        <w:rPr>
          <w:rFonts w:ascii="Times New Roman" w:hAnsi="Times New Roman" w:cs="Times New Roman"/>
          <w:sz w:val="24"/>
          <w:szCs w:val="24"/>
          <w:bdr w:val="none" w:sz="0" w:space="0" w:color="auto" w:frame="1"/>
          <w:lang w:eastAsia="ru-RU"/>
        </w:rPr>
        <w:t>на примере роли, традиций и развития триатлона в современном обществе, в Российской Федерации, в регионе;</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CC60B7">
        <w:rPr>
          <w:rFonts w:ascii="Times New Roman" w:eastAsia="Times New Roman" w:hAnsi="Times New Roman" w:cs="Times New Roman"/>
          <w:color w:val="000000"/>
          <w:sz w:val="24"/>
          <w:szCs w:val="24"/>
        </w:rPr>
        <w:t xml:space="preserve">умение ориентироваться на </w:t>
      </w:r>
      <w:r w:rsidRPr="00CC60B7">
        <w:rPr>
          <w:rFonts w:ascii="Times New Roman" w:eastAsia="Times New Roman" w:hAnsi="Times New Roman" w:cs="Times New Roman"/>
          <w:sz w:val="24"/>
          <w:szCs w:val="24"/>
        </w:rPr>
        <w:t>основные нормы морали, духовно-нравственной кул</w:t>
      </w:r>
      <w:r w:rsidRPr="00CC60B7">
        <w:rPr>
          <w:rFonts w:ascii="Times New Roman" w:eastAsia="Times New Roman" w:hAnsi="Times New Roman" w:cs="Times New Roman"/>
          <w:sz w:val="24"/>
          <w:szCs w:val="24"/>
        </w:rPr>
        <w:t>ь</w:t>
      </w:r>
      <w:r w:rsidRPr="00CC60B7">
        <w:rPr>
          <w:rFonts w:ascii="Times New Roman" w:eastAsia="Times New Roman" w:hAnsi="Times New Roman" w:cs="Times New Roman"/>
          <w:sz w:val="24"/>
          <w:szCs w:val="24"/>
        </w:rPr>
        <w:t xml:space="preserve">туры и </w:t>
      </w:r>
      <w:r w:rsidRPr="00CC60B7">
        <w:rPr>
          <w:rFonts w:ascii="Times New Roman" w:eastAsia="Times New Roman" w:hAnsi="Times New Roman" w:cs="Times New Roman"/>
          <w:sz w:val="24"/>
          <w:szCs w:val="24"/>
          <w:shd w:val="clear" w:color="auto" w:fill="FFFFFF"/>
        </w:rPr>
        <w:t>ценностного отношения к физической культуре средствами триатлона;</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CC60B7">
        <w:rPr>
          <w:rFonts w:ascii="Times New Roman" w:eastAsia="HiddenHorzOCR" w:hAnsi="Times New Roman" w:cs="Times New Roman"/>
          <w:sz w:val="24"/>
          <w:szCs w:val="24"/>
        </w:rPr>
        <w:t>проявление готовности к саморазвитию, самообразованию и самовоспитанию, м</w:t>
      </w:r>
      <w:r w:rsidRPr="00CC60B7">
        <w:rPr>
          <w:rFonts w:ascii="Times New Roman" w:eastAsia="HiddenHorzOCR" w:hAnsi="Times New Roman" w:cs="Times New Roman"/>
          <w:sz w:val="24"/>
          <w:szCs w:val="24"/>
        </w:rPr>
        <w:t>о</w:t>
      </w:r>
      <w:r w:rsidRPr="00CC60B7">
        <w:rPr>
          <w:rFonts w:ascii="Times New Roman" w:eastAsia="HiddenHorzOCR" w:hAnsi="Times New Roman" w:cs="Times New Roman"/>
          <w:sz w:val="24"/>
          <w:szCs w:val="24"/>
        </w:rPr>
        <w:t>тивации к осознанному выбору индивидуальной траектории образования средствами тр</w:t>
      </w:r>
      <w:r w:rsidRPr="00CC60B7">
        <w:rPr>
          <w:rFonts w:ascii="Times New Roman" w:eastAsia="HiddenHorzOCR" w:hAnsi="Times New Roman" w:cs="Times New Roman"/>
          <w:sz w:val="24"/>
          <w:szCs w:val="24"/>
        </w:rPr>
        <w:t>и</w:t>
      </w:r>
      <w:r w:rsidRPr="00CC60B7">
        <w:rPr>
          <w:rFonts w:ascii="Times New Roman" w:eastAsia="HiddenHorzOCR" w:hAnsi="Times New Roman" w:cs="Times New Roman"/>
          <w:sz w:val="24"/>
          <w:szCs w:val="24"/>
        </w:rPr>
        <w:t xml:space="preserve">атлона, профессиональных предпочтений </w:t>
      </w:r>
      <w:r w:rsidRPr="00CC60B7">
        <w:rPr>
          <w:rFonts w:ascii="Times New Roman" w:eastAsia="Times New Roman" w:hAnsi="Times New Roman" w:cs="Times New Roman"/>
          <w:sz w:val="24"/>
          <w:szCs w:val="24"/>
        </w:rPr>
        <w:t>в области физической культуры, спорта и общ</w:t>
      </w:r>
      <w:r w:rsidRPr="00CC60B7">
        <w:rPr>
          <w:rFonts w:ascii="Times New Roman" w:eastAsia="Times New Roman" w:hAnsi="Times New Roman" w:cs="Times New Roman"/>
          <w:sz w:val="24"/>
          <w:szCs w:val="24"/>
        </w:rPr>
        <w:t>е</w:t>
      </w:r>
      <w:r w:rsidRPr="00CC60B7">
        <w:rPr>
          <w:rFonts w:ascii="Times New Roman" w:eastAsia="Times New Roman" w:hAnsi="Times New Roman" w:cs="Times New Roman"/>
          <w:sz w:val="24"/>
          <w:szCs w:val="24"/>
        </w:rPr>
        <w:t>ственной деятельности, в том числе через ценности, традиции и идеалы</w:t>
      </w:r>
      <w:r w:rsidRPr="00CC60B7">
        <w:rPr>
          <w:rFonts w:ascii="Times New Roman" w:eastAsia="Times New Roman" w:hAnsi="Times New Roman" w:cs="Times New Roman"/>
          <w:sz w:val="24"/>
          <w:szCs w:val="24"/>
          <w:bdr w:val="none" w:sz="0" w:space="0" w:color="auto" w:frame="1"/>
        </w:rPr>
        <w:t xml:space="preserve"> </w:t>
      </w:r>
      <w:r w:rsidRPr="00CC60B7">
        <w:rPr>
          <w:rFonts w:ascii="Times New Roman" w:eastAsia="Times New Roman" w:hAnsi="Times New Roman" w:cs="Times New Roman"/>
          <w:sz w:val="24"/>
          <w:szCs w:val="24"/>
        </w:rPr>
        <w:t>главных орган</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 xml:space="preserve">заций триатлона регионального, всероссийского и мирового уровней, </w:t>
      </w:r>
      <w:r w:rsidRPr="00CC60B7">
        <w:rPr>
          <w:rFonts w:ascii="Times New Roman" w:eastAsia="Times New Roman" w:hAnsi="Times New Roman" w:cs="Times New Roman"/>
          <w:sz w:val="24"/>
          <w:szCs w:val="24"/>
          <w:bdr w:val="none" w:sz="0" w:space="0" w:color="auto" w:frame="1"/>
        </w:rPr>
        <w:t>отечественных и з</w:t>
      </w:r>
      <w:r w:rsidRPr="00CC60B7">
        <w:rPr>
          <w:rFonts w:ascii="Times New Roman" w:eastAsia="Times New Roman" w:hAnsi="Times New Roman" w:cs="Times New Roman"/>
          <w:sz w:val="24"/>
          <w:szCs w:val="24"/>
          <w:bdr w:val="none" w:sz="0" w:space="0" w:color="auto" w:frame="1"/>
        </w:rPr>
        <w:t>а</w:t>
      </w:r>
      <w:r w:rsidRPr="00CC60B7">
        <w:rPr>
          <w:rFonts w:ascii="Times New Roman" w:eastAsia="Times New Roman" w:hAnsi="Times New Roman" w:cs="Times New Roman"/>
          <w:sz w:val="24"/>
          <w:szCs w:val="24"/>
          <w:bdr w:val="none" w:sz="0" w:space="0" w:color="auto" w:frame="1"/>
        </w:rPr>
        <w:t>рубежных триатлонных клубов,</w:t>
      </w:r>
      <w:r w:rsidRPr="00CC60B7">
        <w:rPr>
          <w:rFonts w:ascii="Times New Roman" w:eastAsia="Times New Roman" w:hAnsi="Times New Roman" w:cs="Times New Roman"/>
          <w:sz w:val="24"/>
          <w:szCs w:val="24"/>
        </w:rPr>
        <w:t xml:space="preserve"> а также школьных спортивных </w:t>
      </w:r>
      <w:r w:rsidRPr="00CC60B7">
        <w:rPr>
          <w:rFonts w:ascii="Times New Roman" w:eastAsia="Times New Roman" w:hAnsi="Times New Roman" w:cs="Times New Roman"/>
          <w:sz w:val="24"/>
          <w:szCs w:val="24"/>
          <w:bdr w:val="none" w:sz="0" w:space="0" w:color="auto" w:frame="1"/>
        </w:rPr>
        <w:t>клубов;</w:t>
      </w:r>
      <w:r w:rsidRPr="00CC60B7">
        <w:rPr>
          <w:rFonts w:ascii="Times New Roman" w:eastAsia="Times New Roman" w:hAnsi="Times New Roman" w:cs="Times New Roman"/>
          <w:sz w:val="24"/>
          <w:szCs w:val="24"/>
        </w:rPr>
        <w:t xml:space="preserve"> </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CC60B7">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w:t>
      </w:r>
      <w:r w:rsidRPr="00CC60B7">
        <w:rPr>
          <w:rFonts w:ascii="Times New Roman" w:eastAsia="Times New Roman" w:hAnsi="Times New Roman" w:cs="Times New Roman"/>
          <w:sz w:val="24"/>
          <w:szCs w:val="24"/>
        </w:rPr>
        <w:t>а</w:t>
      </w:r>
      <w:r w:rsidRPr="00CC60B7">
        <w:rPr>
          <w:rFonts w:ascii="Times New Roman" w:eastAsia="Times New Roman" w:hAnsi="Times New Roman" w:cs="Times New Roman"/>
          <w:sz w:val="24"/>
          <w:szCs w:val="24"/>
        </w:rPr>
        <w:t>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CC60B7">
        <w:rPr>
          <w:rFonts w:ascii="Times New Roman" w:eastAsia="Times New Roman" w:hAnsi="Times New Roman" w:cs="Times New Roman"/>
          <w:sz w:val="24"/>
          <w:szCs w:val="24"/>
        </w:rPr>
        <w:t>реализация ценностей здорового и безопасного образа жизни, потребности в физ</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CC60B7">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CC60B7">
        <w:rPr>
          <w:rFonts w:ascii="Times New Roman" w:eastAsia="Times New Roman" w:hAnsi="Times New Roman" w:cs="Times New Roman"/>
          <w:sz w:val="24"/>
          <w:szCs w:val="24"/>
        </w:rPr>
        <w:t>готовность соблюдать правила индивидуального и коллективного безопасного п</w:t>
      </w:r>
      <w:r w:rsidRPr="00CC60B7">
        <w:rPr>
          <w:rFonts w:ascii="Times New Roman" w:eastAsia="Times New Roman" w:hAnsi="Times New Roman" w:cs="Times New Roman"/>
          <w:sz w:val="24"/>
          <w:szCs w:val="24"/>
        </w:rPr>
        <w:t>о</w:t>
      </w:r>
      <w:r w:rsidRPr="00CC60B7">
        <w:rPr>
          <w:rFonts w:ascii="Times New Roman" w:eastAsia="Times New Roman" w:hAnsi="Times New Roman" w:cs="Times New Roman"/>
          <w:sz w:val="24"/>
          <w:szCs w:val="24"/>
        </w:rPr>
        <w:t>ведения в учебной, соревновательной, досуговой деятельности и чрезвычайных ситуац</w:t>
      </w:r>
      <w:r w:rsidRPr="00CC60B7">
        <w:rPr>
          <w:rFonts w:ascii="Times New Roman" w:eastAsia="Times New Roman" w:hAnsi="Times New Roman" w:cs="Times New Roman"/>
          <w:sz w:val="24"/>
          <w:szCs w:val="24"/>
        </w:rPr>
        <w:t>и</w:t>
      </w:r>
      <w:r w:rsidRPr="00CC60B7">
        <w:rPr>
          <w:rFonts w:ascii="Times New Roman" w:eastAsia="Times New Roman" w:hAnsi="Times New Roman" w:cs="Times New Roman"/>
          <w:sz w:val="24"/>
          <w:szCs w:val="24"/>
        </w:rPr>
        <w:t>ях;</w:t>
      </w:r>
    </w:p>
    <w:p w:rsidR="00CC60B7" w:rsidRPr="00CC60B7" w:rsidRDefault="00CC60B7" w:rsidP="00CC60B7">
      <w:pPr>
        <w:autoSpaceDE w:val="0"/>
        <w:autoSpaceDN w:val="0"/>
        <w:spacing w:after="0" w:line="240" w:lineRule="auto"/>
        <w:ind w:firstLine="709"/>
        <w:jc w:val="both"/>
        <w:rPr>
          <w:rFonts w:ascii="Times New Roman" w:eastAsia="Times New Roman" w:hAnsi="Times New Roman" w:cs="Times New Roman"/>
          <w:sz w:val="24"/>
          <w:szCs w:val="24"/>
          <w:shd w:val="clear" w:color="auto" w:fill="FFFFFF"/>
        </w:rPr>
      </w:pPr>
      <w:r w:rsidRPr="00CC60B7">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CC60B7">
        <w:rPr>
          <w:rFonts w:ascii="Times New Roman" w:eastAsia="Times New Roman" w:hAnsi="Times New Roman" w:cs="Times New Roman"/>
          <w:sz w:val="24"/>
          <w:szCs w:val="24"/>
        </w:rPr>
        <w:t>т</w:t>
      </w:r>
      <w:r w:rsidRPr="00CC60B7">
        <w:rPr>
          <w:rFonts w:ascii="Times New Roman" w:eastAsia="Times New Roman" w:hAnsi="Times New Roman" w:cs="Times New Roman"/>
          <w:sz w:val="24"/>
          <w:szCs w:val="24"/>
        </w:rPr>
        <w:t>венной деятельности средствами триатлона.</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HiddenHorzOCR" w:hAnsi="Times New Roman" w:cs="Times New Roman"/>
          <w:sz w:val="24"/>
          <w:szCs w:val="24"/>
          <w:bdr w:val="nil"/>
          <w:lang w:eastAsia="ru-RU"/>
        </w:rPr>
        <w:t>10.7.2. </w:t>
      </w:r>
      <w:r w:rsidRPr="00CC60B7">
        <w:rPr>
          <w:rFonts w:ascii="Times New Roman" w:hAnsi="Times New Roman" w:cs="Times New Roman"/>
          <w:color w:val="000000"/>
          <w:sz w:val="24"/>
          <w:szCs w:val="24"/>
          <w:bdr w:val="nil"/>
          <w:lang w:eastAsia="ru-RU"/>
        </w:rPr>
        <w:t xml:space="preserve">При изучении </w:t>
      </w:r>
      <w:r w:rsidRPr="00CC60B7">
        <w:rPr>
          <w:rFonts w:ascii="Times New Roman" w:eastAsia="HiddenHorzOCR" w:hAnsi="Times New Roman" w:cs="Times New Roman"/>
          <w:sz w:val="24"/>
          <w:szCs w:val="24"/>
          <w:bdr w:val="nil"/>
          <w:lang w:eastAsia="ru-RU"/>
        </w:rPr>
        <w:t>модуля «Триатлон» на уровне среднего общего образ</w:t>
      </w:r>
      <w:r w:rsidRPr="00CC60B7">
        <w:rPr>
          <w:rFonts w:ascii="Times New Roman" w:eastAsia="HiddenHorzOCR" w:hAnsi="Times New Roman" w:cs="Times New Roman"/>
          <w:sz w:val="24"/>
          <w:szCs w:val="24"/>
          <w:bdr w:val="nil"/>
          <w:lang w:eastAsia="ru-RU"/>
        </w:rPr>
        <w:t>о</w:t>
      </w:r>
      <w:r w:rsidRPr="00CC60B7">
        <w:rPr>
          <w:rFonts w:ascii="Times New Roman" w:eastAsia="HiddenHorzOCR" w:hAnsi="Times New Roman" w:cs="Times New Roman"/>
          <w:sz w:val="24"/>
          <w:szCs w:val="24"/>
          <w:bdr w:val="nil"/>
          <w:lang w:eastAsia="ru-RU"/>
        </w:rPr>
        <w:t>вания у обучающихся будут сформированы следующие метапредметные результаты:</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определять цели и составлять планы в рамках физкульту</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но-спортивной деятельности, выбирать успешную стратегию и тактику в различных с</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туациях, осуществлять, контролировать и корректировать учебную, тренировочную, игр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вую и соревновательную деятельность по триатлону;</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самостоятельно планировать пути достижения целей, в том числе альтерн</w:t>
      </w:r>
      <w:r w:rsidRPr="00CC60B7">
        <w:rPr>
          <w:rFonts w:ascii="Times New Roman" w:hAnsi="Times New Roman" w:cs="Times New Roman"/>
          <w:color w:val="000000"/>
          <w:sz w:val="24"/>
          <w:szCs w:val="24"/>
          <w:bdr w:val="nil"/>
          <w:lang w:eastAsia="ru-RU"/>
        </w:rPr>
        <w:t>а</w:t>
      </w:r>
      <w:r w:rsidRPr="00CC60B7">
        <w:rPr>
          <w:rFonts w:ascii="Times New Roman" w:hAnsi="Times New Roman" w:cs="Times New Roman"/>
          <w:color w:val="000000"/>
          <w:sz w:val="24"/>
          <w:szCs w:val="24"/>
          <w:bdr w:val="nil"/>
          <w:lang w:eastAsia="ru-RU"/>
        </w:rPr>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ния задач, собственные возможности их решения;</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eastAsia="HiddenHorzOCR" w:hAnsi="Times New Roman" w:cs="Times New Roman"/>
          <w:color w:val="000000"/>
          <w:sz w:val="24"/>
          <w:szCs w:val="24"/>
          <w:bdr w:val="nil"/>
          <w:lang w:eastAsia="ru-RU"/>
        </w:rPr>
      </w:pPr>
      <w:r w:rsidRPr="00CC60B7">
        <w:rPr>
          <w:rFonts w:ascii="Times New Roman" w:eastAsia="HiddenHorzOCR" w:hAnsi="Times New Roman" w:cs="Times New Roman"/>
          <w:color w:val="000000"/>
          <w:sz w:val="24"/>
          <w:szCs w:val="24"/>
          <w:bdr w:val="nil"/>
          <w:lang w:eastAsia="ru-RU"/>
        </w:rPr>
        <w:t xml:space="preserve">умение организовывать учебное сотрудничество и совместную деятельность </w:t>
      </w:r>
    </w:p>
    <w:p w:rsidR="00CC60B7" w:rsidRPr="00CC60B7" w:rsidRDefault="00CC60B7" w:rsidP="00CC60B7">
      <w:pPr>
        <w:pBdr>
          <w:top w:val="nil"/>
          <w:left w:val="nil"/>
          <w:bottom w:val="nil"/>
          <w:right w:val="nil"/>
          <w:between w:val="nil"/>
          <w:bar w:val="nil"/>
        </w:pBdr>
        <w:spacing w:after="0" w:line="240" w:lineRule="auto"/>
        <w:jc w:val="both"/>
        <w:rPr>
          <w:rFonts w:ascii="Times New Roman" w:hAnsi="Times New Roman" w:cs="Times New Roman"/>
          <w:color w:val="000000"/>
          <w:sz w:val="24"/>
          <w:szCs w:val="24"/>
          <w:bdr w:val="nil"/>
          <w:lang w:eastAsia="ru-RU"/>
        </w:rPr>
      </w:pPr>
      <w:r w:rsidRPr="00CC60B7">
        <w:rPr>
          <w:rFonts w:ascii="Times New Roman" w:eastAsia="HiddenHorzOCR" w:hAnsi="Times New Roman" w:cs="Times New Roman"/>
          <w:color w:val="000000"/>
          <w:sz w:val="24"/>
          <w:szCs w:val="24"/>
          <w:bdr w:val="nil"/>
          <w:lang w:eastAsia="ru-RU"/>
        </w:rPr>
        <w:t>со сверстниками и взрослыми; работать индивидуально, в парах и в группе,</w:t>
      </w:r>
      <w:r w:rsidRPr="00CC60B7">
        <w:rPr>
          <w:rFonts w:ascii="Times New Roman" w:hAnsi="Times New Roman" w:cs="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ков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 xml:space="preserve">способность самостоятельно применять различные методы, инструменты </w:t>
      </w:r>
    </w:p>
    <w:p w:rsidR="00CC60B7" w:rsidRPr="00CC60B7" w:rsidRDefault="00CC60B7" w:rsidP="00CC60B7">
      <w:pPr>
        <w:pBdr>
          <w:top w:val="nil"/>
          <w:left w:val="nil"/>
          <w:bottom w:val="nil"/>
          <w:right w:val="nil"/>
          <w:between w:val="nil"/>
          <w:bar w:val="nil"/>
        </w:pBdr>
        <w:spacing w:after="0" w:line="240" w:lineRule="auto"/>
        <w:jc w:val="both"/>
        <w:rPr>
          <w:rFonts w:ascii="Times New Roman" w:eastAsia="HiddenHorzOCR" w:hAnsi="Times New Roman" w:cs="Times New Roman"/>
          <w:sz w:val="24"/>
          <w:szCs w:val="24"/>
          <w:bdr w:val="nil"/>
          <w:lang w:eastAsia="ru-RU"/>
        </w:rPr>
      </w:pPr>
      <w:r w:rsidRPr="00CC60B7">
        <w:rPr>
          <w:rFonts w:ascii="Times New Roman" w:hAnsi="Times New Roman" w:cs="Times New Roman"/>
          <w:color w:val="000000"/>
          <w:sz w:val="24"/>
          <w:szCs w:val="24"/>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w:t>
      </w:r>
      <w:r w:rsidRPr="00CC60B7">
        <w:rPr>
          <w:rFonts w:ascii="Times New Roman" w:hAnsi="Times New Roman" w:cs="Times New Roman"/>
          <w:color w:val="000000"/>
          <w:sz w:val="24"/>
          <w:szCs w:val="24"/>
          <w:bdr w:val="nil"/>
          <w:lang w:eastAsia="ru-RU"/>
        </w:rPr>
        <w:t>н</w:t>
      </w:r>
      <w:r w:rsidRPr="00CC60B7">
        <w:rPr>
          <w:rFonts w:ascii="Times New Roman" w:hAnsi="Times New Roman" w:cs="Times New Roman"/>
          <w:color w:val="000000"/>
          <w:sz w:val="24"/>
          <w:szCs w:val="24"/>
          <w:bdr w:val="nil"/>
          <w:lang w:eastAsia="ru-RU"/>
        </w:rPr>
        <w:t>формационной безопасности.</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bdr w:val="nil"/>
          <w:lang w:eastAsia="ru-RU"/>
        </w:rPr>
        <w:t>10.7.3. При изучении модуля «Триатлон» на уровне среднего общего образ</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вания у обучающихся будут сформированы следующие предметные результаты:</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знания о влиянии занятий триатлоном на укрепление здоровья, повышение фун</w:t>
      </w:r>
      <w:r w:rsidRPr="00CC60B7">
        <w:rPr>
          <w:rFonts w:ascii="Times New Roman" w:hAnsi="Times New Roman" w:cs="Times New Roman"/>
          <w:color w:val="000000"/>
          <w:sz w:val="24"/>
          <w:szCs w:val="24"/>
          <w:bdr w:val="nil"/>
          <w:lang w:eastAsia="ru-RU"/>
        </w:rPr>
        <w:t>к</w:t>
      </w:r>
      <w:r w:rsidRPr="00CC60B7">
        <w:rPr>
          <w:rFonts w:ascii="Times New Roman" w:hAnsi="Times New Roman" w:cs="Times New Roman"/>
          <w:color w:val="000000"/>
          <w:sz w:val="24"/>
          <w:szCs w:val="24"/>
          <w:bdr w:val="nil"/>
          <w:lang w:eastAsia="ru-RU"/>
        </w:rPr>
        <w:t>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w:t>
      </w:r>
      <w:r w:rsidRPr="00CC60B7">
        <w:rPr>
          <w:rFonts w:ascii="Times New Roman" w:hAnsi="Times New Roman" w:cs="Times New Roman"/>
          <w:color w:val="000000"/>
          <w:sz w:val="24"/>
          <w:szCs w:val="24"/>
          <w:bdr w:val="nil"/>
          <w:lang w:eastAsia="ru-RU"/>
        </w:rPr>
        <w:t>р</w:t>
      </w:r>
      <w:r w:rsidRPr="00CC60B7">
        <w:rPr>
          <w:rFonts w:ascii="Times New Roman" w:hAnsi="Times New Roman" w:cs="Times New Roman"/>
          <w:color w:val="000000"/>
          <w:sz w:val="24"/>
          <w:szCs w:val="24"/>
          <w:bdr w:val="nil"/>
          <w:lang w:eastAsia="ru-RU"/>
        </w:rPr>
        <w:t>ганизма;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понимание роли главных спортивных организаций, занимающихся развитием тр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атлона в мире, в Европе, в России и в своем регионе; </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понимание роли и значения различных проектов в развитии и популяризации тр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 xml:space="preserve">атлона для </w:t>
      </w:r>
      <w:r w:rsidRPr="00CC60B7">
        <w:rPr>
          <w:rFonts w:ascii="Times New Roman" w:eastAsia="SchoolBookSanPin" w:hAnsi="Times New Roman" w:cs="Times New Roman"/>
          <w:sz w:val="24"/>
          <w:szCs w:val="24"/>
        </w:rPr>
        <w:t>обучающихся</w:t>
      </w:r>
      <w:r w:rsidRPr="00CC60B7">
        <w:rPr>
          <w:rFonts w:ascii="Times New Roman" w:hAnsi="Times New Roman" w:cs="Times New Roman"/>
          <w:color w:val="000000"/>
          <w:sz w:val="24"/>
          <w:szCs w:val="24"/>
          <w:bdr w:val="nil"/>
          <w:lang w:eastAsia="ru-RU"/>
        </w:rPr>
        <w:t>, участие в проектах по триатлону, в физкультурно-соревновательной деятельности;</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менение правил соревнований и судейской терминологии в судейской практике;</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проектировать, организовывать и проводить различные части урока в кач</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стве помощника учителя, во время самостоятельных занятий и досуговой деятельности со сверстниками;</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w:t>
      </w:r>
      <w:r w:rsidRPr="00CC60B7">
        <w:rPr>
          <w:rFonts w:ascii="Times New Roman" w:hAnsi="Times New Roman" w:cs="Times New Roman"/>
          <w:color w:val="000000"/>
          <w:sz w:val="24"/>
          <w:szCs w:val="24"/>
          <w:bdr w:val="nil"/>
          <w:lang w:eastAsia="ru-RU"/>
        </w:rPr>
        <w:t>в</w:t>
      </w:r>
      <w:r w:rsidRPr="00CC60B7">
        <w:rPr>
          <w:rFonts w:ascii="Times New Roman" w:hAnsi="Times New Roman" w:cs="Times New Roman"/>
          <w:color w:val="000000"/>
          <w:sz w:val="24"/>
          <w:szCs w:val="24"/>
          <w:bdr w:val="nil"/>
          <w:lang w:eastAsia="ru-RU"/>
        </w:rPr>
        <w:t>ных физических качеств;</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характеризовать и выполнять комплексы общеразвивающих и корриг</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рующих упражнений, упражнений на развитие физических качеств, специальных упра</w:t>
      </w:r>
      <w:r w:rsidRPr="00CC60B7">
        <w:rPr>
          <w:rFonts w:ascii="Times New Roman" w:hAnsi="Times New Roman" w:cs="Times New Roman"/>
          <w:color w:val="000000"/>
          <w:sz w:val="24"/>
          <w:szCs w:val="24"/>
          <w:bdr w:val="nil"/>
          <w:lang w:eastAsia="ru-RU"/>
        </w:rPr>
        <w:t>ж</w:t>
      </w:r>
      <w:r w:rsidRPr="00CC60B7">
        <w:rPr>
          <w:rFonts w:ascii="Times New Roman" w:hAnsi="Times New Roman" w:cs="Times New Roman"/>
          <w:color w:val="000000"/>
          <w:sz w:val="24"/>
          <w:szCs w:val="24"/>
          <w:bdr w:val="nil"/>
          <w:lang w:eastAsia="ru-RU"/>
        </w:rPr>
        <w:t>нений для формирования эффективной техники двигательных действий триатлониста;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выполнять различные виды передвижений (плавание, велогонка, бег) в ра</w:t>
      </w:r>
      <w:r w:rsidRPr="00CC60B7">
        <w:rPr>
          <w:rFonts w:ascii="Times New Roman" w:hAnsi="Times New Roman" w:cs="Times New Roman"/>
          <w:color w:val="000000"/>
          <w:sz w:val="24"/>
          <w:szCs w:val="24"/>
          <w:bdr w:val="nil"/>
          <w:lang w:eastAsia="ru-RU"/>
        </w:rPr>
        <w:t>з</w:t>
      </w:r>
      <w:r w:rsidRPr="00CC60B7">
        <w:rPr>
          <w:rFonts w:ascii="Times New Roman" w:hAnsi="Times New Roman" w:cs="Times New Roman"/>
          <w:color w:val="000000"/>
          <w:sz w:val="24"/>
          <w:szCs w:val="24"/>
          <w:bdr w:val="nil"/>
          <w:lang w:eastAsia="ru-RU"/>
        </w:rPr>
        <w:t>личных видах естественной среды (водоемы, велодорожки, лесопарковая зона) с измен</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нием скорости, темпа и дистанции в учебной, игровой и соревновательной деятельности;</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сти бега и частоты шагов, технику езды на велосипеде;</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устройства и назначения основных узлов спортивного велосипеда, овлад</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 xml:space="preserve">ние навыками технического обслуживания велосипеда; </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lastRenderedPageBreak/>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применение способов самоконтроля в учебной и соревновательной де</w:t>
      </w:r>
      <w:r w:rsidRPr="00CC60B7">
        <w:rPr>
          <w:rFonts w:ascii="Times New Roman" w:hAnsi="Times New Roman" w:cs="Times New Roman"/>
          <w:color w:val="000000"/>
          <w:sz w:val="24"/>
          <w:szCs w:val="24"/>
          <w:bdr w:val="nil"/>
          <w:lang w:eastAsia="ru-RU"/>
        </w:rPr>
        <w:t>я</w:t>
      </w:r>
      <w:r w:rsidRPr="00CC60B7">
        <w:rPr>
          <w:rFonts w:ascii="Times New Roman" w:hAnsi="Times New Roman" w:cs="Times New Roman"/>
          <w:color w:val="000000"/>
          <w:sz w:val="24"/>
          <w:szCs w:val="24"/>
          <w:bdr w:val="nil"/>
          <w:lang w:eastAsia="ru-RU"/>
        </w:rPr>
        <w:t>тельности, средств восстановления после физической нагрузки, приемов массажа и сам</w:t>
      </w:r>
      <w:r w:rsidRPr="00CC60B7">
        <w:rPr>
          <w:rFonts w:ascii="Times New Roman" w:hAnsi="Times New Roman" w:cs="Times New Roman"/>
          <w:color w:val="000000"/>
          <w:sz w:val="24"/>
          <w:szCs w:val="24"/>
          <w:bdr w:val="nil"/>
          <w:lang w:eastAsia="ru-RU"/>
        </w:rPr>
        <w:t>о</w:t>
      </w:r>
      <w:r w:rsidRPr="00CC60B7">
        <w:rPr>
          <w:rFonts w:ascii="Times New Roman" w:hAnsi="Times New Roman" w:cs="Times New Roman"/>
          <w:color w:val="000000"/>
          <w:sz w:val="24"/>
          <w:szCs w:val="24"/>
          <w:bdr w:val="nil"/>
          <w:lang w:eastAsia="ru-RU"/>
        </w:rPr>
        <w:t>массажа после физической нагрузки или во время занятий триатлоном;</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основ правил дорожного движения, относящихся к велосипедистам и пеш</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ходам;</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w:t>
      </w:r>
      <w:r w:rsidRPr="00CC60B7">
        <w:rPr>
          <w:rFonts w:ascii="Times New Roman" w:hAnsi="Times New Roman" w:cs="Times New Roman"/>
          <w:color w:val="000000"/>
          <w:sz w:val="24"/>
          <w:szCs w:val="24"/>
          <w:bdr w:val="nil"/>
          <w:lang w:eastAsia="ru-RU"/>
        </w:rPr>
        <w:t>я</w:t>
      </w:r>
      <w:r w:rsidRPr="00CC60B7">
        <w:rPr>
          <w:rFonts w:ascii="Times New Roman" w:hAnsi="Times New Roman" w:cs="Times New Roman"/>
          <w:color w:val="000000"/>
          <w:sz w:val="24"/>
          <w:szCs w:val="24"/>
          <w:bdr w:val="nil"/>
          <w:lang w:eastAsia="ru-RU"/>
        </w:rPr>
        <w:t>тий триатлоном;</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соблюдение основ организации здорового образа жизни средствами тр</w:t>
      </w:r>
      <w:r w:rsidRPr="00CC60B7">
        <w:rPr>
          <w:rFonts w:ascii="Times New Roman" w:hAnsi="Times New Roman" w:cs="Times New Roman"/>
          <w:color w:val="000000"/>
          <w:sz w:val="24"/>
          <w:szCs w:val="24"/>
          <w:bdr w:val="nil"/>
          <w:lang w:eastAsia="ru-RU"/>
        </w:rPr>
        <w:t>и</w:t>
      </w:r>
      <w:r w:rsidRPr="00CC60B7">
        <w:rPr>
          <w:rFonts w:ascii="Times New Roman" w:hAnsi="Times New Roman" w:cs="Times New Roman"/>
          <w:color w:val="000000"/>
          <w:sz w:val="24"/>
          <w:szCs w:val="24"/>
          <w:bdr w:val="nil"/>
          <w:lang w:eastAsia="ru-RU"/>
        </w:rPr>
        <w:t>атлона, методов профилактики вредных привычек, асоциального и созависимого повед</w:t>
      </w:r>
      <w:r w:rsidRPr="00CC60B7">
        <w:rPr>
          <w:rFonts w:ascii="Times New Roman" w:hAnsi="Times New Roman" w:cs="Times New Roman"/>
          <w:color w:val="000000"/>
          <w:sz w:val="24"/>
          <w:szCs w:val="24"/>
          <w:bdr w:val="nil"/>
          <w:lang w:eastAsia="ru-RU"/>
        </w:rPr>
        <w:t>е</w:t>
      </w:r>
      <w:r w:rsidRPr="00CC60B7">
        <w:rPr>
          <w:rFonts w:ascii="Times New Roman" w:hAnsi="Times New Roman" w:cs="Times New Roman"/>
          <w:color w:val="000000"/>
          <w:sz w:val="24"/>
          <w:szCs w:val="24"/>
          <w:bdr w:val="nil"/>
          <w:lang w:eastAsia="ru-RU"/>
        </w:rPr>
        <w:t>ния, основ антидопингового поведения;</w:t>
      </w:r>
    </w:p>
    <w:p w:rsidR="00CC60B7" w:rsidRPr="00CC60B7" w:rsidRDefault="00CC60B7" w:rsidP="00CC60B7">
      <w:pPr>
        <w:autoSpaceDE w:val="0"/>
        <w:autoSpaceDN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color w:val="000000"/>
          <w:sz w:val="24"/>
          <w:szCs w:val="24"/>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w:t>
      </w:r>
      <w:r w:rsidRPr="00CC60B7">
        <w:rPr>
          <w:rFonts w:ascii="Times New Roman" w:hAnsi="Times New Roman" w:cs="Times New Roman"/>
          <w:color w:val="000000"/>
          <w:sz w:val="24"/>
          <w:szCs w:val="24"/>
          <w:bdr w:val="nil"/>
          <w:lang w:eastAsia="ru-RU"/>
        </w:rPr>
        <w:t>д</w:t>
      </w:r>
      <w:r w:rsidRPr="00CC60B7">
        <w:rPr>
          <w:rFonts w:ascii="Times New Roman" w:hAnsi="Times New Roman" w:cs="Times New Roman"/>
          <w:color w:val="000000"/>
          <w:sz w:val="24"/>
          <w:szCs w:val="24"/>
          <w:bdr w:val="nil"/>
          <w:lang w:eastAsia="ru-RU"/>
        </w:rPr>
        <w:t>готовленности в триатлоне со сверстниками.</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11. М</w:t>
      </w:r>
      <w:r w:rsidRPr="00CC60B7">
        <w:rPr>
          <w:rFonts w:ascii="Times New Roman" w:hAnsi="Times New Roman" w:cs="Times New Roman"/>
          <w:color w:val="000000"/>
          <w:sz w:val="24"/>
          <w:szCs w:val="24"/>
          <w:lang w:eastAsia="zh-CN"/>
        </w:rPr>
        <w:t>одуль «Лапта».</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kern w:val="1"/>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11.1. Пояснительная записка модуля «Лапта».</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color w:val="000000"/>
          <w:sz w:val="24"/>
          <w:szCs w:val="24"/>
          <w:lang w:eastAsia="zh-CN"/>
        </w:rPr>
        <w:t xml:space="preserve">Модуль «Лапта» </w:t>
      </w:r>
      <w:r w:rsidRPr="00CC60B7">
        <w:rPr>
          <w:rFonts w:ascii="Times New Roman" w:eastAsia="Times New Roman" w:hAnsi="Times New Roman" w:cs="Times New Roman"/>
          <w:sz w:val="24"/>
          <w:szCs w:val="24"/>
          <w:lang w:eastAsia="ru-RU"/>
        </w:rPr>
        <w:t xml:space="preserve">(далее – модуль по лапте, лапта) </w:t>
      </w:r>
      <w:r w:rsidRPr="00CC60B7">
        <w:rPr>
          <w:rFonts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sidRPr="00CC60B7">
        <w:rPr>
          <w:rFonts w:ascii="Times New Roman" w:hAnsi="Times New Roman" w:cs="Times New Roman"/>
          <w:sz w:val="24"/>
          <w:szCs w:val="24"/>
          <w:lang w:eastAsia="zh-CN"/>
        </w:rPr>
        <w:t xml:space="preserve">спортивно-ориентированных форм, </w:t>
      </w:r>
      <w:r w:rsidRPr="00CC60B7">
        <w:rPr>
          <w:rFonts w:ascii="Times New Roman" w:hAnsi="Times New Roman" w:cs="Times New Roman"/>
          <w:color w:val="000000"/>
          <w:sz w:val="24"/>
          <w:szCs w:val="24"/>
          <w:lang w:eastAsia="zh-CN"/>
        </w:rPr>
        <w:t xml:space="preserve">средств и методов </w:t>
      </w:r>
      <w:r w:rsidRPr="00CC60B7">
        <w:rPr>
          <w:rFonts w:ascii="Times New Roman" w:hAnsi="Times New Roman" w:cs="Times New Roman"/>
          <w:sz w:val="24"/>
          <w:szCs w:val="24"/>
          <w:lang w:eastAsia="zh-CN"/>
        </w:rPr>
        <w:t>обучения по различным видам спорта.</w:t>
      </w:r>
    </w:p>
    <w:p w:rsidR="00CC60B7" w:rsidRPr="00CC60B7" w:rsidRDefault="00CC60B7" w:rsidP="00CC60B7">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s="Times New Roman"/>
          <w:color w:val="000000"/>
          <w:sz w:val="24"/>
          <w:szCs w:val="24"/>
          <w:shd w:val="clear" w:color="auto" w:fill="FFFFFF"/>
          <w:lang w:eastAsia="zh-CN"/>
        </w:rPr>
      </w:pPr>
      <w:r w:rsidRPr="00CC60B7">
        <w:rPr>
          <w:rFonts w:ascii="Times New Roman" w:hAnsi="Times New Roman" w:cs="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CC60B7" w:rsidRPr="00CC60B7" w:rsidRDefault="00CC60B7" w:rsidP="00CC60B7">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eastAsia="Times New Roman" w:hAnsi="Times New Roman" w:cs="Times New Roman"/>
          <w:color w:val="000000"/>
          <w:sz w:val="24"/>
          <w:szCs w:val="24"/>
          <w:lang w:eastAsia="zh-CN"/>
        </w:rPr>
        <w:t xml:space="preserve">Лапта является универсальным средством физического воспитания </w:t>
      </w:r>
      <w:r w:rsidRPr="00CC60B7">
        <w:rPr>
          <w:rFonts w:ascii="Times New Roman" w:eastAsia="Arial Unicode MS" w:hAnsi="Times New Roman" w:cs="Times New Roman"/>
          <w:sz w:val="24"/>
          <w:szCs w:val="24"/>
          <w:lang w:eastAsia="zh-CN"/>
        </w:rPr>
        <w:t xml:space="preserve">и </w:t>
      </w:r>
      <w:r w:rsidRPr="00CC60B7">
        <w:rPr>
          <w:rFonts w:ascii="Times New Roman" w:eastAsia="Times New Roman" w:hAnsi="Times New Roman" w:cs="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CC60B7">
        <w:rPr>
          <w:rFonts w:ascii="Times New Roman" w:eastAsia="Arial Unicode MS" w:hAnsi="Times New Roman" w:cs="Times New Roman"/>
          <w:sz w:val="24"/>
          <w:szCs w:val="24"/>
          <w:lang w:eastAsia="zh-CN"/>
        </w:rPr>
        <w:t>комплексно влияют на органы и системы растущего организма</w:t>
      </w:r>
      <w:r w:rsidRPr="00CC60B7">
        <w:rPr>
          <w:rFonts w:ascii="Times New Roman" w:eastAsia="Times New Roman" w:hAnsi="Times New Roman" w:cs="Times New Roman"/>
          <w:sz w:val="24"/>
          <w:szCs w:val="24"/>
          <w:lang w:eastAsia="zh-CN"/>
        </w:rPr>
        <w:t xml:space="preserve"> ребенка</w:t>
      </w:r>
      <w:r w:rsidRPr="00CC60B7">
        <w:rPr>
          <w:rFonts w:ascii="Times New Roman" w:eastAsia="Arial Unicode MS" w:hAnsi="Times New Roman" w:cs="Times New Roman"/>
          <w:sz w:val="24"/>
          <w:szCs w:val="24"/>
          <w:lang w:eastAsia="zh-CN"/>
        </w:rPr>
        <w:t>, укрепляя и повышая их функциональный уровень</w:t>
      </w:r>
      <w:r w:rsidRPr="00CC60B7">
        <w:rPr>
          <w:rFonts w:ascii="Times New Roman" w:eastAsia="Times New Roman" w:hAnsi="Times New Roman" w:cs="Times New Roman"/>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CC60B7" w:rsidRPr="00CC60B7" w:rsidRDefault="00CC60B7" w:rsidP="00CC60B7">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eastAsia="Times New Roman" w:hAnsi="Times New Roman" w:cs="Times New Roman"/>
          <w:color w:val="000000"/>
          <w:sz w:val="24"/>
          <w:szCs w:val="24"/>
          <w:lang w:eastAsia="zh-CN"/>
        </w:rPr>
        <w:t xml:space="preserve">Регулярные занятия лаптой содействуют </w:t>
      </w:r>
      <w:r w:rsidRPr="00CC60B7">
        <w:rPr>
          <w:rFonts w:ascii="Times New Roman" w:eastAsia="Times New Roman" w:hAnsi="Times New Roman" w:cs="Times New Roman"/>
          <w:sz w:val="24"/>
          <w:szCs w:val="24"/>
          <w:lang w:eastAsia="zh-CN"/>
        </w:rPr>
        <w:t>развитию личностных качеств обучающихся,</w:t>
      </w:r>
      <w:r w:rsidRPr="00CC60B7">
        <w:rPr>
          <w:rFonts w:ascii="Times New Roman" w:eastAsia="Times New Roman" w:hAnsi="Times New Roman" w:cs="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11.2. </w:t>
      </w:r>
      <w:r w:rsidRPr="00CC60B7">
        <w:rPr>
          <w:rFonts w:ascii="Times New Roman" w:hAnsi="Times New Roman" w:cs="Times New Roman"/>
          <w:sz w:val="24"/>
          <w:szCs w:val="24"/>
          <w:lang w:eastAsia="zh-CN"/>
        </w:rPr>
        <w:t>Целью изучения модуля «</w:t>
      </w:r>
      <w:r w:rsidRPr="00CC60B7">
        <w:rPr>
          <w:rFonts w:ascii="Times New Roman" w:hAnsi="Times New Roman" w:cs="Times New Roman"/>
          <w:color w:val="000000"/>
          <w:sz w:val="24"/>
          <w:szCs w:val="24"/>
          <w:lang w:eastAsia="zh-CN"/>
        </w:rPr>
        <w:t>Лапта</w:t>
      </w:r>
      <w:r w:rsidRPr="00CC60B7">
        <w:rPr>
          <w:rFonts w:ascii="Times New Roman" w:hAnsi="Times New Roman" w:cs="Times New Roman"/>
          <w:sz w:val="24"/>
          <w:szCs w:val="24"/>
          <w:lang w:eastAsia="zh-CN"/>
        </w:rPr>
        <w:t>» является</w:t>
      </w:r>
      <w:r w:rsidRPr="00CC60B7">
        <w:rPr>
          <w:rFonts w:ascii="Times New Roman" w:hAnsi="Times New Roman" w:cs="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sidRPr="00CC60B7">
        <w:rPr>
          <w:rFonts w:ascii="Times New Roman" w:hAnsi="Times New Roman" w:cs="Times New Roman"/>
          <w:color w:val="000000"/>
          <w:sz w:val="24"/>
          <w:szCs w:val="24"/>
          <w:lang w:eastAsia="zh-CN"/>
        </w:rPr>
        <w:lastRenderedPageBreak/>
        <w:t>здорового образа жизни через занятия физической культурой и спортом с использованием средств вида спорта лапта.</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 xml:space="preserve">11.3. Задачами изучения модуля </w:t>
      </w:r>
      <w:r w:rsidRPr="00CC60B7">
        <w:rPr>
          <w:rFonts w:ascii="Times New Roman" w:eastAsia="Times New Roman" w:hAnsi="Times New Roman" w:cs="Times New Roman"/>
          <w:color w:val="000000"/>
          <w:sz w:val="24"/>
          <w:szCs w:val="24"/>
          <w:lang w:eastAsia="ar-SA"/>
        </w:rPr>
        <w:t xml:space="preserve">«Лапта» </w:t>
      </w:r>
      <w:r w:rsidRPr="00CC60B7">
        <w:rPr>
          <w:rFonts w:ascii="Times New Roman" w:hAnsi="Times New Roman" w:cs="Times New Roman"/>
          <w:sz w:val="24"/>
          <w:szCs w:val="24"/>
          <w:lang w:eastAsia="zh-CN"/>
        </w:rPr>
        <w:t>являются:</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 xml:space="preserve">укрепление </w:t>
      </w:r>
      <w:r w:rsidRPr="00CC60B7">
        <w:rPr>
          <w:rFonts w:ascii="Times New Roman" w:eastAsia="@Arial Unicode MS" w:hAnsi="Times New Roman" w:cs="Times New Roman"/>
          <w:color w:val="000000"/>
          <w:sz w:val="24"/>
          <w:szCs w:val="24"/>
          <w:lang w:eastAsia="zh-CN"/>
        </w:rPr>
        <w:t xml:space="preserve">физического, психологического и социального </w:t>
      </w:r>
      <w:r w:rsidRPr="00CC60B7">
        <w:rPr>
          <w:rFonts w:ascii="Times New Roman" w:eastAsia="Arial Unicode MS" w:hAnsi="Times New Roman" w:cs="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CC60B7">
        <w:rPr>
          <w:rFonts w:ascii="Times New Roman" w:eastAsia="@Arial Unicode MS" w:hAnsi="Times New Roman" w:cs="Times New Roman"/>
          <w:color w:val="000000"/>
          <w:sz w:val="24"/>
          <w:szCs w:val="24"/>
          <w:lang w:eastAsia="zh-CN"/>
        </w:rPr>
        <w:t>обеспечение безопасности</w:t>
      </w:r>
      <w:r w:rsidRPr="00CC60B7">
        <w:rPr>
          <w:rFonts w:ascii="Times New Roman" w:eastAsia="Arial Unicode MS" w:hAnsi="Times New Roman" w:cs="Times New Roman"/>
          <w:color w:val="000000"/>
          <w:sz w:val="24"/>
          <w:szCs w:val="24"/>
          <w:lang w:eastAsia="zh-CN"/>
        </w:rPr>
        <w:t xml:space="preserve"> на занятиях по лапте;</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освоение знаний о физической культуре и спорте в целом, истории развития лапты в частности;</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CC60B7">
        <w:rPr>
          <w:rFonts w:ascii="Times New Roman" w:eastAsia="PragmaticaC" w:hAnsi="Times New Roman" w:cs="Times New Roman"/>
          <w:color w:val="000000"/>
          <w:sz w:val="24"/>
          <w:szCs w:val="24"/>
          <w:lang w:eastAsia="zh-CN"/>
        </w:rPr>
        <w:t>техническими действиями и приемами вида спорта «лапта»</w:t>
      </w:r>
      <w:r w:rsidRPr="00CC60B7">
        <w:rPr>
          <w:rFonts w:ascii="Times New Roman" w:eastAsia="Arial Unicode MS" w:hAnsi="Times New Roman" w:cs="Times New Roman"/>
          <w:color w:val="000000"/>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выявление, развитие и поддержка одарённых детей в области спорта.</w:t>
      </w:r>
    </w:p>
    <w:p w:rsidR="00CC60B7" w:rsidRPr="00CC60B7" w:rsidRDefault="00CC60B7" w:rsidP="00CC60B7">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11.4. Место и роль модуля «Лапта».</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s="Times New Roman"/>
          <w:color w:val="000000"/>
          <w:sz w:val="24"/>
          <w:szCs w:val="24"/>
          <w:bdr w:val="nil"/>
          <w:lang w:eastAsia="ru-RU"/>
        </w:rPr>
      </w:pPr>
      <w:r w:rsidRPr="00CC60B7">
        <w:rPr>
          <w:rFonts w:ascii="Times New Roman" w:hAnsi="Times New Roman" w:cs="Times New Roman"/>
          <w:sz w:val="24"/>
          <w:szCs w:val="24"/>
          <w:lang w:eastAsia="zh-CN"/>
        </w:rPr>
        <w:t>Модуль «</w:t>
      </w:r>
      <w:r w:rsidRPr="00CC60B7">
        <w:rPr>
          <w:rFonts w:ascii="Times New Roman" w:hAnsi="Times New Roman" w:cs="Times New Roman"/>
          <w:color w:val="000000"/>
          <w:sz w:val="24"/>
          <w:szCs w:val="24"/>
          <w:lang w:eastAsia="zh-CN"/>
        </w:rPr>
        <w:t>Лапта</w:t>
      </w:r>
      <w:r w:rsidRPr="00CC60B7">
        <w:rPr>
          <w:rFonts w:ascii="Times New Roman" w:hAnsi="Times New Roman" w:cs="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ru-RU"/>
        </w:rPr>
      </w:pPr>
      <w:r w:rsidRPr="00CC60B7">
        <w:rPr>
          <w:rFonts w:ascii="Times New Roman" w:hAnsi="Times New Roman" w:cs="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CC60B7">
        <w:rPr>
          <w:rFonts w:ascii="Times New Roman" w:hAnsi="Times New Roman" w:cs="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CC60B7">
        <w:rPr>
          <w:rFonts w:ascii="Times New Roman" w:hAnsi="Times New Roman" w:cs="Times New Roman"/>
          <w:color w:val="000000"/>
          <w:sz w:val="24"/>
          <w:szCs w:val="24"/>
          <w:lang w:eastAsia="ru-RU"/>
        </w:rPr>
        <w:t xml:space="preserve">подготовке </w:t>
      </w:r>
      <w:r w:rsidRPr="00CC60B7">
        <w:rPr>
          <w:rFonts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CC60B7">
        <w:rPr>
          <w:rFonts w:ascii="Times New Roman" w:hAnsi="Times New Roman" w:cs="Times New Roman"/>
          <w:color w:val="000000"/>
          <w:sz w:val="24"/>
          <w:szCs w:val="24"/>
          <w:lang w:eastAsia="ru-RU"/>
        </w:rPr>
        <w:t xml:space="preserve">и </w:t>
      </w:r>
      <w:r w:rsidRPr="00CC60B7">
        <w:rPr>
          <w:rFonts w:ascii="Times New Roman" w:hAnsi="Times New Roman" w:cs="Times New Roman"/>
          <w:sz w:val="24"/>
          <w:szCs w:val="24"/>
          <w:lang w:eastAsia="zh-CN"/>
        </w:rPr>
        <w:t>участии в спортивных</w:t>
      </w:r>
      <w:r w:rsidRPr="00CC60B7">
        <w:rPr>
          <w:rFonts w:ascii="Times New Roman" w:hAnsi="Times New Roman" w:cs="Times New Roman"/>
          <w:color w:val="000000"/>
          <w:sz w:val="24"/>
          <w:szCs w:val="24"/>
          <w:lang w:eastAsia="ru-RU"/>
        </w:rPr>
        <w:t xml:space="preserve"> мероприятиях.</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11.5. Модуль «Лапта» может быть реализован в следующих вариантах:</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C60B7">
        <w:rPr>
          <w:rFonts w:ascii="Times New Roman" w:hAnsi="Times New Roman" w:cs="Times New Roman"/>
          <w:sz w:val="24"/>
          <w:szCs w:val="24"/>
        </w:rPr>
        <w:t xml:space="preserve">и (или) за счет посещения обучающимися спортивных секций, школьных спортивных клубов, включая </w:t>
      </w:r>
      <w:r w:rsidRPr="00CC60B7">
        <w:rPr>
          <w:rFonts w:ascii="Times New Roman" w:hAnsi="Times New Roman" w:cs="Times New Roman"/>
          <w:sz w:val="24"/>
          <w:szCs w:val="24"/>
        </w:rPr>
        <w:lastRenderedPageBreak/>
        <w:t xml:space="preserve">использование учебных модулей по видам спорта </w:t>
      </w:r>
      <w:r w:rsidRPr="00CC60B7">
        <w:rPr>
          <w:rFonts w:ascii="Times New Roman" w:eastAsia="Arial Unicode MS" w:hAnsi="Times New Roman" w:cs="Times New Roman"/>
          <w:sz w:val="24"/>
          <w:szCs w:val="24"/>
          <w:lang w:eastAsia="zh-CN"/>
        </w:rPr>
        <w:t xml:space="preserve">(рекомендуемый объем </w:t>
      </w:r>
      <w:r w:rsidRPr="00CC60B7">
        <w:rPr>
          <w:rFonts w:ascii="Times New Roman" w:hAnsi="Times New Roman" w:cs="Times New Roman"/>
          <w:sz w:val="24"/>
          <w:szCs w:val="24"/>
          <w:bdr w:val="none" w:sz="0" w:space="0" w:color="auto" w:frame="1"/>
          <w:lang w:eastAsia="zh-CN"/>
        </w:rPr>
        <w:t>в 10–11 классах – по 34 часа</w:t>
      </w:r>
      <w:r w:rsidRPr="00CC60B7">
        <w:rPr>
          <w:rFonts w:ascii="Times New Roman" w:eastAsia="Arial Unicode MS" w:hAnsi="Times New Roman" w:cs="Times New Roman"/>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sz w:val="24"/>
          <w:szCs w:val="24"/>
          <w:lang w:eastAsia="zh-CN"/>
        </w:rPr>
        <w:t>11.6. Содержание модуля «</w:t>
      </w:r>
      <w:r w:rsidRPr="00CC60B7">
        <w:rPr>
          <w:rFonts w:ascii="Times New Roman" w:hAnsi="Times New Roman" w:cs="Times New Roman"/>
          <w:color w:val="000000"/>
          <w:sz w:val="24"/>
          <w:szCs w:val="24"/>
          <w:lang w:eastAsia="zh-CN"/>
        </w:rPr>
        <w:t>Лапта</w:t>
      </w:r>
      <w:r w:rsidRPr="00CC60B7">
        <w:rPr>
          <w:rFonts w:ascii="Times New Roman" w:hAnsi="Times New Roman" w:cs="Times New Roman"/>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1) Знания о лапте.</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CC60B7">
        <w:rPr>
          <w:rFonts w:ascii="Times New Roman" w:hAnsi="Times New Roman" w:cs="Times New Roman"/>
          <w:color w:val="000000"/>
          <w:spacing w:val="-3"/>
          <w:sz w:val="24"/>
          <w:szCs w:val="24"/>
          <w:bdr w:val="none" w:sz="0" w:space="0" w:color="auto" w:frame="1"/>
          <w:lang w:eastAsia="zh-CN"/>
        </w:rPr>
        <w:t xml:space="preserve">Современное состояние лапты в </w:t>
      </w:r>
      <w:r w:rsidRPr="00CC60B7">
        <w:rPr>
          <w:rFonts w:ascii="Times New Roman" w:hAnsi="Times New Roman" w:cs="Times New Roman"/>
          <w:sz w:val="24"/>
          <w:szCs w:val="24"/>
          <w:lang w:eastAsia="zh-CN"/>
        </w:rPr>
        <w:t>Российской Федерации</w:t>
      </w:r>
      <w:r w:rsidRPr="00CC60B7">
        <w:rPr>
          <w:rFonts w:ascii="Times New Roman" w:hAnsi="Times New Roman" w:cs="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CC60B7">
        <w:rPr>
          <w:rFonts w:ascii="Times New Roman" w:hAnsi="Times New Roman" w:cs="Times New Roman"/>
          <w:color w:val="000000"/>
          <w:sz w:val="24"/>
          <w:szCs w:val="24"/>
          <w:lang w:eastAsia="zh-CN"/>
        </w:rPr>
        <w:t>Характеристика вида спорта лапта и особенности мини-лапты.</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eastAsia="Times New Roman" w:hAnsi="Times New Roman" w:cs="Times New Roman"/>
          <w:sz w:val="24"/>
          <w:szCs w:val="24"/>
          <w:lang w:eastAsia="zh-CN"/>
        </w:rPr>
        <w:t>Амплуа полевых игроков при игре в лапту.</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CC60B7">
        <w:rPr>
          <w:rFonts w:ascii="Times New Roman" w:hAnsi="Times New Roman" w:cs="Times New Roman"/>
          <w:sz w:val="24"/>
          <w:szCs w:val="24"/>
          <w:lang w:eastAsia="zh-CN"/>
        </w:rPr>
        <w:t>Основные средства и методы обучения технике и тактике игры «лапта».</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2) </w:t>
      </w:r>
      <w:r w:rsidRPr="00CC60B7">
        <w:rPr>
          <w:rFonts w:ascii="Times New Roman" w:hAnsi="Times New Roman" w:cs="Times New Roman"/>
          <w:sz w:val="24"/>
          <w:szCs w:val="24"/>
          <w:bdr w:val="none" w:sz="0" w:space="0" w:color="auto" w:frame="1"/>
          <w:lang w:eastAsia="zh-CN"/>
        </w:rPr>
        <w:t>Способы</w:t>
      </w:r>
      <w:r w:rsidRPr="00CC60B7">
        <w:rPr>
          <w:rFonts w:ascii="Times New Roman" w:hAnsi="Times New Roman" w:cs="Times New Roman"/>
          <w:color w:val="000000"/>
          <w:sz w:val="24"/>
          <w:szCs w:val="24"/>
          <w:bdr w:val="none" w:sz="0" w:space="0" w:color="auto" w:frame="1"/>
          <w:lang w:eastAsia="zh-CN"/>
        </w:rPr>
        <w:t xml:space="preserve"> самостоятельной </w:t>
      </w:r>
      <w:r w:rsidRPr="00CC60B7">
        <w:rPr>
          <w:rFonts w:ascii="Times New Roman" w:hAnsi="Times New Roman" w:cs="Times New Roman"/>
          <w:sz w:val="24"/>
          <w:szCs w:val="24"/>
          <w:bdr w:val="none" w:sz="0" w:space="0" w:color="auto" w:frame="1"/>
          <w:lang w:eastAsia="zh-CN"/>
        </w:rPr>
        <w:t>деятельности</w:t>
      </w:r>
      <w:r w:rsidRPr="00CC60B7">
        <w:rPr>
          <w:rFonts w:ascii="Times New Roman" w:hAnsi="Times New Roman" w:cs="Times New Roman"/>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sz w:val="24"/>
          <w:szCs w:val="24"/>
          <w:lang w:eastAsia="zh-CN"/>
        </w:rPr>
        <w:t>Самостоятельный подбор упражнений, определение</w:t>
      </w:r>
      <w:r w:rsidRPr="00CC60B7">
        <w:rPr>
          <w:rFonts w:ascii="Times New Roman" w:eastAsia="Arial Unicode MS" w:hAnsi="Times New Roman" w:cs="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bdr w:val="none" w:sz="0" w:space="0" w:color="auto" w:frame="1"/>
          <w:lang w:eastAsia="zh-CN"/>
        </w:rPr>
      </w:pPr>
      <w:r w:rsidRPr="00CC60B7">
        <w:rPr>
          <w:rFonts w:ascii="Times New Roman" w:eastAsia="Arial Unicode MS" w:hAnsi="Times New Roman" w:cs="Times New Roman"/>
          <w:color w:val="000000"/>
          <w:sz w:val="24"/>
          <w:szCs w:val="24"/>
          <w:bdr w:val="none" w:sz="0" w:space="0" w:color="auto" w:frame="1"/>
          <w:lang w:eastAsia="zh-CN"/>
        </w:rPr>
        <w:t>Составление планов и самостоятельное проведение занятий по лапте.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Самонаблюдение и самоконтроль за индивидуальным развитием и состоянием здоровья.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Организация самостоятельных занятий по коррекции осанки, веса и телосложения.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color w:val="000000"/>
          <w:sz w:val="24"/>
          <w:szCs w:val="24"/>
          <w:lang w:eastAsia="zh-CN"/>
        </w:rPr>
        <w:t>Личный «Дневник развития и здоровья».</w:t>
      </w:r>
      <w:r w:rsidRPr="00CC60B7">
        <w:rPr>
          <w:rFonts w:ascii="Times New Roman" w:hAnsi="Times New Roman" w:cs="Times New Roman"/>
          <w:sz w:val="24"/>
          <w:szCs w:val="24"/>
          <w:bdr w:val="none" w:sz="0" w:space="0" w:color="auto" w:frame="1"/>
          <w:lang w:eastAsia="zh-CN"/>
        </w:rPr>
        <w:t xml:space="preserve"> Правильное сбалансированное питание игроков в лапту.</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Противодействие допингу в спорте и борьба с ним.</w:t>
      </w:r>
    </w:p>
    <w:p w:rsidR="00CC60B7" w:rsidRPr="00CC60B7" w:rsidRDefault="00CC60B7" w:rsidP="00CC60B7">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CC60B7">
        <w:rPr>
          <w:rFonts w:ascii="Times New Roman" w:eastAsia="Times New Roman" w:hAnsi="Times New Roman" w:cs="Times New Roman"/>
          <w:sz w:val="24"/>
          <w:szCs w:val="24"/>
          <w:bdr w:val="none" w:sz="0" w:space="0" w:color="auto" w:frame="1"/>
          <w:lang w:eastAsia="zh-CN"/>
        </w:rPr>
        <w:t>Составление индивидуальных комплексов упражнений различной направленности.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Тестирование уровня физической и технической подготовленности игроков в лапту;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lang w:eastAsia="zh-CN"/>
        </w:rPr>
        <w:t>3) Физическое совершенствование.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bdr w:val="none" w:sz="0" w:space="0" w:color="auto" w:frame="1"/>
          <w:lang w:eastAsia="zh-CN"/>
        </w:rPr>
        <w:t>Комплексы упражнений для развития физических качеств (</w:t>
      </w:r>
      <w:r w:rsidRPr="00CC60B7">
        <w:rPr>
          <w:rFonts w:ascii="Times New Roman" w:eastAsia="Arial Unicode MS" w:hAnsi="Times New Roman" w:cs="Times New Roman"/>
          <w:color w:val="000000"/>
          <w:sz w:val="24"/>
          <w:szCs w:val="24"/>
          <w:lang w:eastAsia="zh-CN"/>
        </w:rPr>
        <w:t>быстроты, скоростно-силовых качеств, силы, ловкости, выносливости, гибкости).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PragmaticaC-Oblique" w:hAnsi="Times New Roman" w:cs="Times New Roman"/>
          <w:color w:val="000000"/>
          <w:sz w:val="24"/>
          <w:szCs w:val="24"/>
          <w:lang w:eastAsia="zh-CN"/>
        </w:rPr>
        <w:t>Упражнения и комплексы для коррекции веса, фигуры и нарушений осанки.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 xml:space="preserve">Совершенствование </w:t>
      </w:r>
      <w:r w:rsidRPr="00CC60B7">
        <w:rPr>
          <w:rFonts w:ascii="Times New Roman" w:eastAsia="Arial Unicode MS" w:hAnsi="Times New Roman" w:cs="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lang w:eastAsia="zh-CN"/>
        </w:rPr>
      </w:pPr>
      <w:r w:rsidRPr="00CC60B7">
        <w:rPr>
          <w:rFonts w:ascii="Times New Roman" w:hAnsi="Times New Roman" w:cs="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CC60B7">
        <w:rPr>
          <w:rFonts w:ascii="Times New Roman" w:hAnsi="Times New Roman" w:cs="Times New Roman"/>
          <w:color w:val="000000"/>
          <w:sz w:val="24"/>
          <w:szCs w:val="24"/>
          <w:lang w:eastAsia="zh-CN"/>
        </w:rPr>
        <w:t xml:space="preserve">. Подача </w:t>
      </w:r>
      <w:r w:rsidRPr="00CC60B7">
        <w:rPr>
          <w:rFonts w:ascii="Times New Roman" w:hAnsi="Times New Roman" w:cs="Times New Roman"/>
          <w:color w:val="000000"/>
          <w:sz w:val="24"/>
          <w:szCs w:val="24"/>
          <w:bdr w:val="none" w:sz="0" w:space="0" w:color="auto" w:frame="1"/>
          <w:lang w:eastAsia="zh-CN"/>
        </w:rPr>
        <w:t xml:space="preserve">мяча.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bdr w:val="none" w:sz="0" w:space="0" w:color="auto" w:frame="1"/>
          <w:lang w:eastAsia="zh-CN"/>
        </w:rPr>
        <w:lastRenderedPageBreak/>
        <w:t xml:space="preserve">Техника защиты. Стойки. Передвижения: ходьба, бег, прыжки. </w:t>
      </w:r>
      <w:r w:rsidRPr="00CC60B7">
        <w:rPr>
          <w:rFonts w:ascii="Times New Roman" w:hAnsi="Times New Roman" w:cs="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color w:val="000000"/>
          <w:sz w:val="24"/>
          <w:szCs w:val="24"/>
          <w:lang w:eastAsia="zh-CN"/>
        </w:rPr>
        <w:t xml:space="preserve">Тактика нападения. </w:t>
      </w:r>
      <w:r w:rsidRPr="00CC60B7">
        <w:rPr>
          <w:rFonts w:ascii="Times New Roman" w:eastAsia="Arial Unicode MS" w:hAnsi="Times New Roman" w:cs="Times New Roman"/>
          <w:sz w:val="24"/>
          <w:szCs w:val="24"/>
          <w:bdr w:val="none" w:sz="0" w:space="0" w:color="auto" w:frame="1"/>
          <w:lang w:eastAsia="zh-CN"/>
        </w:rPr>
        <w:t xml:space="preserve">Совершенствование тактики игры в нападении: индивидуальные действия: </w:t>
      </w:r>
      <w:r w:rsidRPr="00CC60B7">
        <w:rPr>
          <w:rFonts w:ascii="Times New Roman" w:eastAsia="Arial Unicode MS" w:hAnsi="Times New Roman" w:cs="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sz w:val="24"/>
          <w:szCs w:val="24"/>
          <w:bdr w:val="none" w:sz="0" w:space="0" w:color="auto" w:frame="1"/>
          <w:lang w:eastAsia="zh-CN"/>
        </w:rPr>
      </w:pPr>
      <w:r w:rsidRPr="00CC60B7">
        <w:rPr>
          <w:rFonts w:ascii="Times New Roman" w:eastAsia="Arial Unicode MS" w:hAnsi="Times New Roman" w:cs="Times New Roman"/>
          <w:color w:val="000000"/>
          <w:sz w:val="24"/>
          <w:szCs w:val="24"/>
          <w:lang w:eastAsia="zh-CN"/>
        </w:rPr>
        <w:t>Г</w:t>
      </w:r>
      <w:r w:rsidRPr="00CC60B7">
        <w:rPr>
          <w:rFonts w:ascii="Times New Roman" w:eastAsia="Arial Unicode MS" w:hAnsi="Times New Roman" w:cs="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CC60B7">
        <w:rPr>
          <w:rFonts w:ascii="Times New Roman" w:eastAsia="Arial Unicode MS" w:hAnsi="Times New Roman" w:cs="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CC60B7">
        <w:rPr>
          <w:rFonts w:ascii="Times New Roman" w:eastAsia="Arial Unicode MS" w:hAnsi="Times New Roman" w:cs="Times New Roman"/>
          <w:sz w:val="24"/>
          <w:szCs w:val="24"/>
          <w:bdr w:val="none" w:sz="0" w:space="0" w:color="auto" w:frame="1"/>
          <w:lang w:eastAsia="zh-CN"/>
        </w:rPr>
        <w:t xml:space="preserve">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CC60B7">
        <w:rPr>
          <w:rFonts w:ascii="Times New Roman" w:eastAsia="Arial Unicode MS" w:hAnsi="Times New Roman" w:cs="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bdr w:val="none" w:sz="0" w:space="0" w:color="auto" w:frame="1"/>
          <w:lang w:eastAsia="zh-CN"/>
        </w:rPr>
        <w:t>Совершенствование тактики игры в защите:</w:t>
      </w:r>
      <w:r w:rsidRPr="00CC60B7">
        <w:rPr>
          <w:rFonts w:ascii="Times New Roman" w:hAnsi="Times New Roman" w:cs="Times New Roman"/>
          <w:color w:val="000000"/>
          <w:sz w:val="24"/>
          <w:szCs w:val="24"/>
          <w:bdr w:val="none" w:sz="0" w:space="0" w:color="auto" w:frame="1"/>
          <w:lang w:eastAsia="zh-CN"/>
        </w:rPr>
        <w:t xml:space="preserve"> Индивидуальные действия: </w:t>
      </w:r>
      <w:r w:rsidRPr="00CC60B7">
        <w:rPr>
          <w:rFonts w:ascii="Times New Roman" w:hAnsi="Times New Roman" w:cs="Times New Roman"/>
          <w:color w:val="000000"/>
          <w:sz w:val="24"/>
          <w:szCs w:val="24"/>
          <w:lang w:eastAsia="zh-CN"/>
        </w:rPr>
        <w:t xml:space="preserve">выбор места для ловли мяча при ударах (сверху, сбоку, «свечой»).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Действия защитника при: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пропуске мяча, летящего в его сторону;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страховке своих партнеров при ударе сверху;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выборе места для того, чтобы осалить перебежчика;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выборе места для получения мяча от партнера;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переосаливании (обратном осаливании);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расположении нападающих в пригороде и за линией кона;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color w:val="000000"/>
          <w:sz w:val="24"/>
          <w:szCs w:val="24"/>
          <w:lang w:eastAsia="zh-CN"/>
        </w:rPr>
        <w:t xml:space="preserve">перебежках нападающих; действия подающего при выносе мяча за линию дома. </w:t>
      </w:r>
      <w:r w:rsidRPr="00CC60B7">
        <w:rPr>
          <w:rFonts w:ascii="Times New Roman" w:hAnsi="Times New Roman" w:cs="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CC60B7">
        <w:rPr>
          <w:rFonts w:ascii="Times New Roman" w:hAnsi="Times New Roman" w:cs="Times New Roman"/>
          <w:sz w:val="24"/>
          <w:szCs w:val="24"/>
          <w:lang w:eastAsia="zh-CN"/>
        </w:rPr>
        <w:t>психофизиологические функции, самовнушение, аутогенная тренировка, релаксация.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bdr w:val="none" w:sz="0" w:space="0" w:color="auto" w:frame="1"/>
          <w:lang w:eastAsia="zh-CN"/>
        </w:rPr>
        <w:t>Учебные игры в лапту. Участие в соревновательной деятельности.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lastRenderedPageBreak/>
        <w:t>127.9.</w:t>
      </w:r>
      <w:r w:rsidRPr="00CC60B7">
        <w:rPr>
          <w:rFonts w:ascii="Times New Roman" w:hAnsi="Times New Roman" w:cs="Times New Roman"/>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lang w:eastAsia="zh-CN"/>
        </w:rPr>
      </w:pPr>
      <w:r w:rsidRPr="00CC60B7">
        <w:rPr>
          <w:rFonts w:ascii="Times New Roman" w:hAnsi="Times New Roman" w:cs="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CC60B7">
        <w:rPr>
          <w:rFonts w:ascii="Times New Roman" w:hAnsi="Times New Roman" w:cs="Times New Roman"/>
          <w:color w:val="000000"/>
          <w:sz w:val="24"/>
          <w:szCs w:val="24"/>
          <w:lang w:eastAsia="zh-CN"/>
        </w:rPr>
        <w:t xml:space="preserve">готовность к служению Отечеству, его защите </w:t>
      </w:r>
      <w:r w:rsidRPr="00CC60B7">
        <w:rPr>
          <w:rFonts w:ascii="Times New Roman" w:hAnsi="Times New Roman" w:cs="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основы саморазвития и самообразования через ценности, традиции и идеалы</w:t>
      </w:r>
      <w:r w:rsidRPr="00CC60B7">
        <w:rPr>
          <w:rFonts w:ascii="Times New Roman" w:eastAsia="Times New Roman" w:hAnsi="Times New Roman" w:cs="Times New Roman"/>
          <w:sz w:val="24"/>
          <w:szCs w:val="24"/>
          <w:bdr w:val="none" w:sz="0" w:space="0" w:color="auto" w:frame="1"/>
          <w:lang w:eastAsia="zh-CN"/>
        </w:rPr>
        <w:t xml:space="preserve"> </w:t>
      </w:r>
      <w:r w:rsidRPr="00CC60B7">
        <w:rPr>
          <w:rFonts w:ascii="Times New Roman" w:hAnsi="Times New Roman" w:cs="Times New Roman"/>
          <w:sz w:val="24"/>
          <w:szCs w:val="24"/>
          <w:lang w:eastAsia="zh-CN"/>
        </w:rPr>
        <w:t>главных организаций регионального, всероссийского уровней по лапте</w:t>
      </w:r>
      <w:r w:rsidRPr="00CC60B7">
        <w:rPr>
          <w:rFonts w:ascii="Times New Roman" w:hAnsi="Times New Roman" w:cs="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основы нормы морали, духовно-нравственной культуры и </w:t>
      </w:r>
      <w:r w:rsidRPr="00CC60B7">
        <w:rPr>
          <w:rFonts w:ascii="Times New Roman" w:hAnsi="Times New Roman" w:cs="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CC60B7">
        <w:rPr>
          <w:rFonts w:ascii="Times New Roman" w:hAnsi="Times New Roman" w:cs="Times New Roman"/>
          <w:color w:val="000000"/>
          <w:sz w:val="24"/>
          <w:szCs w:val="24"/>
          <w:lang w:eastAsia="zh-CN"/>
        </w:rPr>
        <w:t xml:space="preserve"> лапты;</w:t>
      </w:r>
    </w:p>
    <w:p w:rsidR="00CC60B7" w:rsidRPr="00CC60B7" w:rsidRDefault="00CC60B7" w:rsidP="00CC60B7">
      <w:pPr>
        <w:suppressAutoHyphens/>
        <w:autoSpaceDE w:val="0"/>
        <w:autoSpaceDN w:val="0"/>
        <w:adjustRightInd w:val="0"/>
        <w:spacing w:after="0" w:line="240" w:lineRule="auto"/>
        <w:ind w:firstLine="709"/>
        <w:jc w:val="both"/>
        <w:rPr>
          <w:rFonts w:ascii="Times New Roman" w:eastAsia="HiddenHorzOCR" w:hAnsi="Times New Roman" w:cs="Times New Roman"/>
          <w:sz w:val="24"/>
          <w:szCs w:val="24"/>
          <w:lang w:eastAsia="zh-CN"/>
        </w:rPr>
      </w:pPr>
      <w:r w:rsidRPr="00CC60B7">
        <w:rPr>
          <w:rFonts w:ascii="Times New Roman" w:hAnsi="Times New Roman" w:cs="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CC60B7">
        <w:rPr>
          <w:rFonts w:ascii="Times New Roman" w:hAnsi="Times New Roman" w:cs="Times New Roman"/>
          <w:sz w:val="24"/>
          <w:szCs w:val="24"/>
          <w:lang w:eastAsia="zh-CN"/>
        </w:rPr>
        <w:t xml:space="preserve">на принципах </w:t>
      </w:r>
      <w:r w:rsidRPr="00CC60B7">
        <w:rPr>
          <w:rFonts w:ascii="Times New Roman" w:hAnsi="Times New Roman" w:cs="Times New Roman"/>
          <w:color w:val="000000"/>
          <w:sz w:val="24"/>
          <w:szCs w:val="24"/>
          <w:lang w:eastAsia="zh-CN"/>
        </w:rPr>
        <w:t xml:space="preserve">доброжелательности и взаимопомощи;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CC60B7">
        <w:rPr>
          <w:rFonts w:ascii="Times New Roman" w:hAnsi="Times New Roman" w:cs="Times New Roman"/>
          <w:color w:val="000000"/>
          <w:sz w:val="24"/>
          <w:szCs w:val="24"/>
          <w:bdr w:val="none" w:sz="0" w:space="0" w:color="auto" w:frame="1"/>
          <w:lang w:eastAsia="zh-CN"/>
        </w:rPr>
        <w:t>лапты</w:t>
      </w:r>
      <w:r w:rsidRPr="00CC60B7">
        <w:rPr>
          <w:rFonts w:ascii="Times New Roman" w:hAnsi="Times New Roman" w:cs="Times New Roman"/>
          <w:color w:val="000000"/>
          <w:sz w:val="24"/>
          <w:szCs w:val="24"/>
          <w:lang w:eastAsia="zh-CN"/>
        </w:rPr>
        <w:t xml:space="preserve"> как условие успешной профессиональной, спортивной и общественной деятельности;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умение самостоятельно определять цели своего обучения средствами </w:t>
      </w:r>
      <w:r w:rsidRPr="00CC60B7">
        <w:rPr>
          <w:rFonts w:ascii="Times New Roman" w:hAnsi="Times New Roman" w:cs="Times New Roman"/>
          <w:color w:val="000000"/>
          <w:sz w:val="24"/>
          <w:szCs w:val="24"/>
          <w:bdr w:val="none" w:sz="0" w:space="0" w:color="auto" w:frame="1"/>
          <w:lang w:eastAsia="zh-CN"/>
        </w:rPr>
        <w:t>лапты</w:t>
      </w:r>
      <w:r w:rsidRPr="00CC60B7">
        <w:rPr>
          <w:rFonts w:ascii="Times New Roman" w:hAnsi="Times New Roman" w:cs="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C60B7" w:rsidRPr="00CC60B7" w:rsidRDefault="00CC60B7" w:rsidP="00CC60B7">
      <w:pPr>
        <w:suppressAutoHyphens/>
        <w:autoSpaceDE w:val="0"/>
        <w:autoSpaceDN w:val="0"/>
        <w:adjustRightInd w:val="0"/>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hAnsi="Times New Roman" w:cs="Times New Roman"/>
          <w:color w:val="000000"/>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rPr>
      </w:pPr>
      <w:r w:rsidRPr="00CC60B7">
        <w:rPr>
          <w:rFonts w:ascii="Times New Roman" w:eastAsia="HiddenHorzOCR"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eastAsia="Times New Roman" w:hAnsi="Times New Roman" w:cs="Times New Roman"/>
          <w:color w:val="000000"/>
          <w:sz w:val="24"/>
          <w:szCs w:val="24"/>
          <w:bdr w:val="none" w:sz="0" w:space="0" w:color="auto" w:frame="1"/>
          <w:lang w:eastAsia="zh-CN"/>
        </w:rPr>
        <w:lastRenderedPageBreak/>
        <w:t xml:space="preserve">знание </w:t>
      </w:r>
      <w:r w:rsidRPr="00CC60B7">
        <w:rPr>
          <w:rFonts w:ascii="Times New Roman" w:hAnsi="Times New Roman" w:cs="Times New Roman"/>
          <w:color w:val="000000"/>
          <w:sz w:val="24"/>
          <w:szCs w:val="24"/>
          <w:lang w:eastAsia="zh-CN"/>
        </w:rPr>
        <w:t xml:space="preserve">правил соревнований по виду спорта </w:t>
      </w:r>
      <w:r w:rsidRPr="00CC60B7">
        <w:rPr>
          <w:rFonts w:ascii="Times New Roman" w:hAnsi="Times New Roman" w:cs="Times New Roman"/>
          <w:color w:val="000000"/>
          <w:sz w:val="24"/>
          <w:szCs w:val="24"/>
          <w:bdr w:val="none" w:sz="0" w:space="0" w:color="auto" w:frame="1"/>
          <w:lang w:eastAsia="zh-CN"/>
        </w:rPr>
        <w:t>лапта</w:t>
      </w:r>
      <w:r w:rsidRPr="00CC60B7">
        <w:rPr>
          <w:rFonts w:ascii="Times New Roman" w:hAnsi="Times New Roman" w:cs="Times New Roman"/>
          <w:color w:val="000000"/>
          <w:sz w:val="24"/>
          <w:szCs w:val="24"/>
          <w:lang w:eastAsia="zh-CN"/>
        </w:rPr>
        <w:t>,</w:t>
      </w:r>
      <w:r w:rsidRPr="00CC60B7">
        <w:rPr>
          <w:rFonts w:ascii="Times New Roman" w:eastAsia="Times New Roman" w:hAnsi="Times New Roman" w:cs="Times New Roman"/>
          <w:color w:val="000000"/>
          <w:sz w:val="24"/>
          <w:szCs w:val="24"/>
          <w:bdr w:val="none" w:sz="0" w:space="0" w:color="auto" w:frame="1"/>
          <w:lang w:eastAsia="zh-CN"/>
        </w:rPr>
        <w:t xml:space="preserve"> знания </w:t>
      </w:r>
      <w:r w:rsidRPr="00CC60B7">
        <w:rPr>
          <w:rFonts w:ascii="Times New Roman" w:hAnsi="Times New Roman" w:cs="Times New Roman"/>
          <w:color w:val="000000"/>
          <w:sz w:val="24"/>
          <w:szCs w:val="24"/>
          <w:lang w:eastAsia="zh-CN"/>
        </w:rPr>
        <w:t xml:space="preserve">состава судейской коллегии, обслуживающей соревнования по </w:t>
      </w:r>
      <w:r w:rsidRPr="00CC60B7">
        <w:rPr>
          <w:rFonts w:ascii="Times New Roman" w:hAnsi="Times New Roman" w:cs="Times New Roman"/>
          <w:color w:val="000000"/>
          <w:sz w:val="24"/>
          <w:szCs w:val="24"/>
          <w:bdr w:val="none" w:sz="0" w:space="0" w:color="auto" w:frame="1"/>
          <w:lang w:eastAsia="zh-CN"/>
        </w:rPr>
        <w:t>лапте</w:t>
      </w:r>
      <w:r w:rsidRPr="00CC60B7">
        <w:rPr>
          <w:rFonts w:ascii="Times New Roman" w:hAnsi="Times New Roman" w:cs="Times New Roman"/>
          <w:color w:val="000000"/>
          <w:sz w:val="24"/>
          <w:szCs w:val="24"/>
          <w:lang w:eastAsia="zh-CN"/>
        </w:rPr>
        <w:t xml:space="preserve"> и основных функций судей, жестов судьи;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rPr>
      </w:pPr>
      <w:r w:rsidRPr="00CC60B7">
        <w:rPr>
          <w:rFonts w:ascii="Times New Roman" w:hAnsi="Times New Roman" w:cs="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eastAsia="Times New Roman" w:hAnsi="Times New Roman" w:cs="Times New Roman"/>
          <w:sz w:val="24"/>
          <w:szCs w:val="24"/>
          <w:lang w:eastAsia="zh-CN"/>
        </w:rPr>
        <w:t>осуществление соревновательной деятельности в соответствии с правилами игры в лапту, судейской практики</w:t>
      </w:r>
      <w:r w:rsidRPr="00CC60B7">
        <w:rPr>
          <w:rFonts w:ascii="Times New Roman" w:hAnsi="Times New Roman" w:cs="Times New Roman"/>
          <w:color w:val="000000"/>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eastAsia="Times New Roman" w:hAnsi="Times New Roman" w:cs="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bdr w:val="none" w:sz="0" w:space="0" w:color="auto" w:frame="1"/>
          <w:lang w:eastAsia="zh-CN"/>
        </w:rPr>
        <w:t xml:space="preserve">соблюдение требований безопасности при организации занятий лаптой, </w:t>
      </w:r>
      <w:r w:rsidRPr="00CC60B7">
        <w:rPr>
          <w:rFonts w:ascii="Times New Roman" w:eastAsia="Times New Roman" w:hAnsi="Times New Roman" w:cs="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способность организовывать самостоятельные занятия с использованием средств </w:t>
      </w:r>
      <w:r w:rsidRPr="00CC60B7">
        <w:rPr>
          <w:rFonts w:ascii="Times New Roman" w:hAnsi="Times New Roman" w:cs="Times New Roman"/>
          <w:color w:val="000000"/>
          <w:sz w:val="24"/>
          <w:szCs w:val="24"/>
          <w:bdr w:val="none" w:sz="0" w:space="0" w:color="auto" w:frame="1"/>
          <w:lang w:eastAsia="zh-CN"/>
        </w:rPr>
        <w:t>лапты</w:t>
      </w:r>
      <w:r w:rsidRPr="00CC60B7">
        <w:rPr>
          <w:rFonts w:ascii="Times New Roman" w:hAnsi="Times New Roman" w:cs="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CC60B7">
        <w:rPr>
          <w:rFonts w:ascii="Times New Roman" w:hAnsi="Times New Roman" w:cs="Times New Roman"/>
          <w:color w:val="000000"/>
          <w:sz w:val="24"/>
          <w:szCs w:val="24"/>
          <w:bdr w:val="none" w:sz="0" w:space="0" w:color="auto" w:frame="1"/>
          <w:lang w:eastAsia="zh-CN"/>
        </w:rPr>
        <w:t>игроков в лапту;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CC60B7">
        <w:rPr>
          <w:rFonts w:ascii="Times New Roman" w:hAnsi="Times New Roman" w:cs="Times New Roman"/>
          <w:sz w:val="24"/>
          <w:szCs w:val="24"/>
          <w:bdr w:val="none" w:sz="0" w:space="0" w:color="auto" w:frame="1"/>
          <w:lang w:eastAsia="zh-CN"/>
        </w:rPr>
        <w:t xml:space="preserve">знание и применение способов и методов профилактики </w:t>
      </w:r>
      <w:r w:rsidRPr="00CC60B7">
        <w:rPr>
          <w:rFonts w:ascii="Times New Roman" w:eastAsia="Times New Roman" w:hAnsi="Times New Roman" w:cs="Times New Roman"/>
          <w:sz w:val="24"/>
          <w:szCs w:val="24"/>
          <w:bdr w:val="none" w:sz="0" w:space="0" w:color="auto" w:frame="1"/>
          <w:lang w:eastAsia="zh-CN"/>
        </w:rPr>
        <w:t>пагубных привычек,</w:t>
      </w:r>
      <w:r w:rsidRPr="00CC60B7">
        <w:rPr>
          <w:rFonts w:ascii="Times New Roman" w:hAnsi="Times New Roman" w:cs="Times New Roman"/>
          <w:sz w:val="24"/>
          <w:szCs w:val="24"/>
          <w:bdr w:val="none" w:sz="0" w:space="0" w:color="auto" w:frame="1"/>
          <w:lang w:eastAsia="zh-CN"/>
        </w:rPr>
        <w:t xml:space="preserve"> асоциального и созависимого поведения, знание антидопинговых правил.</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 М</w:t>
      </w:r>
      <w:r w:rsidRPr="00CC60B7">
        <w:rPr>
          <w:rFonts w:ascii="Times New Roman" w:hAnsi="Times New Roman" w:cs="Times New Roman"/>
          <w:color w:val="000000"/>
          <w:sz w:val="24"/>
          <w:szCs w:val="24"/>
          <w:lang w:eastAsia="zh-CN"/>
        </w:rPr>
        <w:t>одуль «Футбол для всех».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12.1. </w:t>
      </w:r>
      <w:r w:rsidRPr="00CC60B7">
        <w:rPr>
          <w:rFonts w:ascii="Times New Roman" w:hAnsi="Times New Roman" w:cs="Times New Roman"/>
          <w:color w:val="000000"/>
          <w:sz w:val="24"/>
          <w:szCs w:val="24"/>
          <w:lang w:eastAsia="zh-CN"/>
        </w:rPr>
        <w:t>Пояснительная записка модуля «Футбол для всех».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C60B7">
        <w:rPr>
          <w:rFonts w:ascii="Times New Roman" w:hAnsi="Times New Roman" w:cs="Times New Roman"/>
          <w:sz w:val="24"/>
          <w:szCs w:val="24"/>
        </w:rPr>
        <w:t>по физической культуре</w:t>
      </w:r>
      <w:r w:rsidRPr="00CC60B7">
        <w:rPr>
          <w:rFonts w:ascii="Times New Roman" w:hAnsi="Times New Roman" w:cs="Times New Roman"/>
          <w:color w:val="000000"/>
          <w:sz w:val="24"/>
          <w:szCs w:val="24"/>
          <w:lang w:eastAsia="zh-CN"/>
        </w:rPr>
        <w:t xml:space="preserve"> с учётом </w:t>
      </w:r>
      <w:r w:rsidRPr="00CC60B7">
        <w:rPr>
          <w:rFonts w:ascii="Times New Roman" w:hAnsi="Times New Roman" w:cs="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Pr="00CC60B7">
        <w:rPr>
          <w:rFonts w:ascii="Times New Roman" w:eastAsia="SchoolBookSanPin" w:hAnsi="Times New Roman" w:cs="Times New Roman"/>
          <w:sz w:val="24"/>
          <w:szCs w:val="24"/>
        </w:rPr>
        <w:t>обучающихся</w:t>
      </w:r>
      <w:r w:rsidRPr="00CC60B7">
        <w:rPr>
          <w:rFonts w:ascii="Times New Roman" w:eastAsia="Times New Roman" w:hAnsi="Times New Roman" w:cs="Times New Roman"/>
          <w:sz w:val="24"/>
          <w:szCs w:val="24"/>
          <w:lang w:eastAsia="ru-RU"/>
        </w:rPr>
        <w:t xml:space="preserve">, повышает их интерес к занятиям и оказывает на организм всестороннее влияние. Футбол </w:t>
      </w:r>
      <w:r w:rsidRPr="00CC60B7">
        <w:rPr>
          <w:rFonts w:ascii="Times New Roman" w:hAnsi="Times New Roman" w:cs="Times New Roman"/>
          <w:sz w:val="24"/>
          <w:szCs w:val="24"/>
          <w:lang w:eastAsia="zh-CN"/>
        </w:rPr>
        <w:t>–</w:t>
      </w:r>
      <w:r w:rsidRPr="00CC60B7">
        <w:rPr>
          <w:rFonts w:ascii="Times New Roman" w:eastAsia="Times New Roman" w:hAnsi="Times New Roman" w:cs="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C60B7" w:rsidRPr="00CC60B7" w:rsidRDefault="00CC60B7" w:rsidP="00CC60B7">
      <w:pPr>
        <w:spacing w:after="0" w:line="240" w:lineRule="auto"/>
        <w:ind w:firstLine="709"/>
        <w:jc w:val="both"/>
        <w:rPr>
          <w:rFonts w:ascii="Times New Roman" w:eastAsia="Times New Roman" w:hAnsi="Times New Roman" w:cs="Times New Roman"/>
          <w:sz w:val="24"/>
          <w:szCs w:val="24"/>
          <w:lang w:eastAsia="ru-RU"/>
        </w:rPr>
      </w:pPr>
      <w:r w:rsidRPr="00CC60B7">
        <w:rPr>
          <w:rFonts w:ascii="Times New Roman" w:eastAsia="Times New Roman" w:hAnsi="Times New Roman" w:cs="Times New Roman"/>
          <w:sz w:val="24"/>
          <w:szCs w:val="24"/>
          <w:lang w:eastAsia="ru-RU"/>
        </w:rPr>
        <w:t xml:space="preserve">Модуль «Футбол для всех» </w:t>
      </w:r>
      <w:r w:rsidRPr="00CC60B7">
        <w:rPr>
          <w:rFonts w:ascii="Times New Roman" w:hAnsi="Times New Roman" w:cs="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127.9.</w:t>
      </w:r>
      <w:r w:rsidRPr="00CC60B7">
        <w:rPr>
          <w:rFonts w:ascii="Times New Roman" w:eastAsia="Times New Roman" w:hAnsi="Times New Roman" w:cs="Times New Roman"/>
          <w:sz w:val="24"/>
          <w:szCs w:val="24"/>
          <w:lang w:eastAsia="ru-RU"/>
        </w:rPr>
        <w:t>12.2. </w:t>
      </w:r>
      <w:r w:rsidRPr="00CC60B7">
        <w:rPr>
          <w:rFonts w:ascii="Times New Roman" w:hAnsi="Times New Roman" w:cs="Times New Roman"/>
          <w:sz w:val="24"/>
          <w:szCs w:val="24"/>
        </w:rPr>
        <w:t>Целью изучения модуля «Футбол для всех» является с</w:t>
      </w:r>
      <w:r w:rsidRPr="00CC60B7">
        <w:rPr>
          <w:rFonts w:ascii="Times New Roman" w:hAnsi="Times New Roman" w:cs="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hAnsi="Times New Roman" w:cs="Times New Roman"/>
          <w:sz w:val="24"/>
          <w:szCs w:val="24"/>
          <w:bdr w:val="nil"/>
          <w:lang w:eastAsia="ru-RU"/>
        </w:rPr>
        <w:t>12.3. Задачами изучения модуля «Футбол для всех» являются: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lastRenderedPageBreak/>
        <w:t>приобщение обучающихся к достижениям мировой культуры, российским трад</w:t>
      </w:r>
      <w:r w:rsidRPr="00CC60B7">
        <w:rPr>
          <w:rFonts w:ascii="Times New Roman" w:hAnsi="Times New Roman" w:cs="Times New Roman"/>
          <w:sz w:val="24"/>
          <w:szCs w:val="24"/>
        </w:rPr>
        <w:t>и</w:t>
      </w:r>
      <w:r w:rsidRPr="00CC60B7">
        <w:rPr>
          <w:rFonts w:ascii="Times New Roman" w:hAnsi="Times New Roman" w:cs="Times New Roman"/>
          <w:sz w:val="24"/>
          <w:szCs w:val="24"/>
        </w:rPr>
        <w:t>циям, национальным особенностям субъекта Российской Федерации;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создание условий для профессионального самоопределения и творческой саморе</w:t>
      </w:r>
      <w:r w:rsidRPr="00CC60B7">
        <w:rPr>
          <w:rFonts w:ascii="Times New Roman" w:hAnsi="Times New Roman" w:cs="Times New Roman"/>
          <w:sz w:val="24"/>
          <w:szCs w:val="24"/>
        </w:rPr>
        <w:t>а</w:t>
      </w:r>
      <w:r w:rsidRPr="00CC60B7">
        <w:rPr>
          <w:rFonts w:ascii="Times New Roman" w:hAnsi="Times New Roman" w:cs="Times New Roman"/>
          <w:sz w:val="24"/>
          <w:szCs w:val="24"/>
        </w:rPr>
        <w:t>лизации обучающихся;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eastAsia="Times New Roman" w:hAnsi="Times New Roman" w:cs="Times New Roman"/>
          <w:sz w:val="24"/>
          <w:szCs w:val="24"/>
          <w:lang w:eastAsia="ru-RU"/>
        </w:rPr>
        <w:t>приобщение обучающихся к здоровому образу жизни и гармонии тела средствами футбола;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укрепление и сохранения здоровья, развитие основных физических качеств и п</w:t>
      </w:r>
      <w:r w:rsidRPr="00CC60B7">
        <w:rPr>
          <w:rFonts w:ascii="Times New Roman" w:hAnsi="Times New Roman" w:cs="Times New Roman"/>
          <w:sz w:val="24"/>
          <w:szCs w:val="24"/>
        </w:rPr>
        <w:t>о</w:t>
      </w:r>
      <w:r w:rsidRPr="00CC60B7">
        <w:rPr>
          <w:rFonts w:ascii="Times New Roman" w:hAnsi="Times New Roman" w:cs="Times New Roman"/>
          <w:sz w:val="24"/>
          <w:szCs w:val="24"/>
        </w:rPr>
        <w:t>вышение функциональных способностей организма;</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совершенствование соревновательной деятельности юных футболистов с учетом их индивидуальных особенностей;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обучение умениям выполнять технические приемы на высокой скорости и в усл</w:t>
      </w:r>
      <w:r w:rsidRPr="00CC60B7">
        <w:rPr>
          <w:rFonts w:ascii="Times New Roman" w:hAnsi="Times New Roman" w:cs="Times New Roman"/>
          <w:sz w:val="24"/>
          <w:szCs w:val="24"/>
        </w:rPr>
        <w:t>о</w:t>
      </w:r>
      <w:r w:rsidRPr="00CC60B7">
        <w:rPr>
          <w:rFonts w:ascii="Times New Roman" w:hAnsi="Times New Roman" w:cs="Times New Roman"/>
          <w:sz w:val="24"/>
          <w:szCs w:val="24"/>
        </w:rPr>
        <w:t>виях активного противоборства соперников;</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воспитание нравственных качеств, чувства товарищества и личной ответственн</w:t>
      </w:r>
      <w:r w:rsidRPr="00CC60B7">
        <w:rPr>
          <w:rFonts w:ascii="Times New Roman" w:hAnsi="Times New Roman" w:cs="Times New Roman"/>
          <w:sz w:val="24"/>
          <w:szCs w:val="24"/>
        </w:rPr>
        <w:t>о</w:t>
      </w:r>
      <w:r w:rsidRPr="00CC60B7">
        <w:rPr>
          <w:rFonts w:ascii="Times New Roman" w:hAnsi="Times New Roman" w:cs="Times New Roman"/>
          <w:sz w:val="24"/>
          <w:szCs w:val="24"/>
        </w:rPr>
        <w:t>сти, сотрудничества в игровой и соревновательной деятельности в футболе.</w:t>
      </w:r>
    </w:p>
    <w:p w:rsidR="00CC60B7" w:rsidRPr="00CC60B7" w:rsidRDefault="00CC60B7" w:rsidP="00CC60B7">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12.4. Место и роль модуля «Футбол для всех».</w:t>
      </w:r>
    </w:p>
    <w:p w:rsidR="00CC60B7" w:rsidRPr="00CC60B7" w:rsidRDefault="00CC60B7" w:rsidP="00CC60B7">
      <w:pPr>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C60B7">
        <w:rPr>
          <w:rFonts w:ascii="Times New Roman" w:hAnsi="Times New Roman" w:cs="Times New Roman"/>
          <w:sz w:val="24"/>
          <w:szCs w:val="24"/>
          <w:lang w:eastAsia="zh-CN"/>
        </w:rPr>
        <w:t xml:space="preserve">Модуль «Футбол для всех» </w:t>
      </w:r>
      <w:r w:rsidRPr="00CC60B7">
        <w:rPr>
          <w:rFonts w:ascii="Times New Roman" w:hAnsi="Times New Roman" w:cs="Times New Roman"/>
          <w:sz w:val="24"/>
          <w:szCs w:val="24"/>
        </w:rPr>
        <w:t>расширяет и дополняет знания, полученные в результ</w:t>
      </w:r>
      <w:r w:rsidRPr="00CC60B7">
        <w:rPr>
          <w:rFonts w:ascii="Times New Roman" w:hAnsi="Times New Roman" w:cs="Times New Roman"/>
          <w:sz w:val="24"/>
          <w:szCs w:val="24"/>
        </w:rPr>
        <w:t>а</w:t>
      </w:r>
      <w:r w:rsidRPr="00CC60B7">
        <w:rPr>
          <w:rFonts w:ascii="Times New Roman" w:hAnsi="Times New Roman" w:cs="Times New Roman"/>
          <w:sz w:val="24"/>
          <w:szCs w:val="24"/>
        </w:rPr>
        <w:t xml:space="preserve">те освоения </w:t>
      </w:r>
      <w:r w:rsidRPr="00CC60B7">
        <w:rPr>
          <w:rFonts w:ascii="Times New Roman" w:eastAsia="Times New Roman" w:hAnsi="Times New Roman" w:cs="Times New Roman"/>
          <w:sz w:val="24"/>
          <w:szCs w:val="24"/>
          <w:lang w:eastAsia="ru-RU"/>
        </w:rPr>
        <w:t xml:space="preserve">рабочей программы учебного предмета «Физическая культура» </w:t>
      </w:r>
      <w:r w:rsidRPr="00CC60B7">
        <w:rPr>
          <w:rFonts w:ascii="Times New Roman" w:eastAsia="Times New Roman" w:hAnsi="Times New Roman" w:cs="Times New Roman"/>
          <w:sz w:val="24"/>
          <w:szCs w:val="24"/>
          <w:lang w:eastAsia="ar-SA"/>
        </w:rPr>
        <w:t>для образов</w:t>
      </w:r>
      <w:r w:rsidRPr="00CC60B7">
        <w:rPr>
          <w:rFonts w:ascii="Times New Roman" w:eastAsia="Times New Roman" w:hAnsi="Times New Roman" w:cs="Times New Roman"/>
          <w:sz w:val="24"/>
          <w:szCs w:val="24"/>
          <w:lang w:eastAsia="ar-SA"/>
        </w:rPr>
        <w:t>а</w:t>
      </w:r>
      <w:r w:rsidRPr="00CC60B7">
        <w:rPr>
          <w:rFonts w:ascii="Times New Roman" w:eastAsia="Times New Roman" w:hAnsi="Times New Roman" w:cs="Times New Roman"/>
          <w:sz w:val="24"/>
          <w:szCs w:val="24"/>
          <w:lang w:eastAsia="ar-SA"/>
        </w:rPr>
        <w:t>тельных организаций, реализующих образовательные программы среднего общего обр</w:t>
      </w:r>
      <w:r w:rsidRPr="00CC60B7">
        <w:rPr>
          <w:rFonts w:ascii="Times New Roman" w:eastAsia="Times New Roman" w:hAnsi="Times New Roman" w:cs="Times New Roman"/>
          <w:sz w:val="24"/>
          <w:szCs w:val="24"/>
          <w:lang w:eastAsia="ar-SA"/>
        </w:rPr>
        <w:t>а</w:t>
      </w:r>
      <w:r w:rsidRPr="00CC60B7">
        <w:rPr>
          <w:rFonts w:ascii="Times New Roman" w:eastAsia="Times New Roman" w:hAnsi="Times New Roman" w:cs="Times New Roman"/>
          <w:sz w:val="24"/>
          <w:szCs w:val="24"/>
          <w:lang w:eastAsia="ar-SA"/>
        </w:rPr>
        <w:t xml:space="preserve">зования, </w:t>
      </w:r>
      <w:bookmarkStart w:id="88" w:name="_Hlk125466672"/>
      <w:r w:rsidRPr="00CC60B7">
        <w:rPr>
          <w:rFonts w:ascii="Times New Roman" w:eastAsia="Times New Roman" w:hAnsi="Times New Roman" w:cs="Times New Roman"/>
          <w:sz w:val="24"/>
          <w:szCs w:val="24"/>
          <w:lang w:eastAsia="ar-SA"/>
        </w:rPr>
        <w:t xml:space="preserve">содействует </w:t>
      </w:r>
      <w:r w:rsidRPr="00CC60B7">
        <w:rPr>
          <w:rFonts w:ascii="Times New Roman" w:hAnsi="Times New Roman" w:cs="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w:t>
      </w:r>
      <w:r w:rsidRPr="00CC60B7">
        <w:rPr>
          <w:rFonts w:ascii="Times New Roman" w:hAnsi="Times New Roman" w:cs="Times New Roman"/>
          <w:sz w:val="24"/>
          <w:szCs w:val="24"/>
        </w:rPr>
        <w:t>я</w:t>
      </w:r>
      <w:r w:rsidRPr="00CC60B7">
        <w:rPr>
          <w:rFonts w:ascii="Times New Roman" w:hAnsi="Times New Roman" w:cs="Times New Roman"/>
          <w:sz w:val="24"/>
          <w:szCs w:val="24"/>
        </w:rPr>
        <w:t>тельности школьного спортивного клуба.</w:t>
      </w:r>
      <w:bookmarkEnd w:id="88"/>
    </w:p>
    <w:p w:rsidR="00CC60B7" w:rsidRPr="00CC60B7" w:rsidRDefault="00CC60B7" w:rsidP="00CC60B7">
      <w:pPr>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C60B7">
        <w:rPr>
          <w:rFonts w:ascii="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CC60B7" w:rsidRPr="00CC60B7" w:rsidRDefault="00CC60B7" w:rsidP="00CC60B7">
      <w:pP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12.5. </w:t>
      </w:r>
      <w:r w:rsidRPr="00CC60B7">
        <w:rPr>
          <w:rFonts w:ascii="Times New Roman" w:hAnsi="Times New Roman" w:cs="Times New Roman"/>
          <w:color w:val="000000"/>
          <w:sz w:val="24"/>
          <w:szCs w:val="24"/>
          <w:lang w:eastAsia="zh-CN"/>
        </w:rPr>
        <w:t>Модуль «Футбол для всех» может быть реализован в следующих вариантах:</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CC60B7">
        <w:rPr>
          <w:rFonts w:ascii="Times New Roman" w:hAnsi="Times New Roman" w:cs="Times New Roman"/>
          <w:sz w:val="24"/>
          <w:szCs w:val="24"/>
          <w:bdr w:val="none" w:sz="0" w:space="0" w:color="auto" w:frame="1"/>
          <w:lang w:eastAsia="zh-CN"/>
        </w:rPr>
        <w:t>в 10 и 11 классах – по 34 часа</w:t>
      </w:r>
      <w:r w:rsidRPr="00CC60B7">
        <w:rPr>
          <w:rFonts w:ascii="Times New Roman" w:hAnsi="Times New Roman" w:cs="Times New Roman"/>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sz w:val="24"/>
          <w:szCs w:val="24"/>
          <w:lang w:eastAsia="zh-CN"/>
        </w:rPr>
      </w:pPr>
      <w:r w:rsidRPr="00CC60B7">
        <w:rPr>
          <w:rFonts w:ascii="Times New Roman" w:eastAsia="Arial Unicode MS" w:hAnsi="Times New Roman" w:cs="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CC60B7">
        <w:rPr>
          <w:rFonts w:ascii="Times New Roman" w:hAnsi="Times New Roman" w:cs="Times New Roman"/>
          <w:sz w:val="24"/>
          <w:szCs w:val="24"/>
          <w:lang w:eastAsia="zh-CN"/>
        </w:rPr>
        <w:t xml:space="preserve">(рекомендуемый объём </w:t>
      </w:r>
      <w:r w:rsidRPr="00CC60B7">
        <w:rPr>
          <w:rFonts w:ascii="Times New Roman" w:hAnsi="Times New Roman" w:cs="Times New Roman"/>
          <w:sz w:val="24"/>
          <w:szCs w:val="24"/>
          <w:bdr w:val="none" w:sz="0" w:space="0" w:color="auto" w:frame="1"/>
          <w:lang w:eastAsia="zh-CN"/>
        </w:rPr>
        <w:t>в 10 – 11 классах – по 34 часа</w:t>
      </w:r>
      <w:r w:rsidRPr="00CC60B7">
        <w:rPr>
          <w:rFonts w:ascii="Times New Roman" w:hAnsi="Times New Roman" w:cs="Times New Roman"/>
          <w:sz w:val="24"/>
          <w:szCs w:val="24"/>
          <w:lang w:eastAsia="zh-CN"/>
        </w:rPr>
        <w:t>).</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12.6. </w:t>
      </w:r>
      <w:r w:rsidRPr="00CC60B7">
        <w:rPr>
          <w:rFonts w:ascii="Times New Roman" w:hAnsi="Times New Roman" w:cs="Times New Roman"/>
          <w:sz w:val="24"/>
          <w:szCs w:val="24"/>
          <w:lang w:eastAsia="zh-CN"/>
        </w:rPr>
        <w:t>Содержание модуля «Футбол для всех».</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hAnsi="Times New Roman" w:cs="Times New Roman"/>
          <w:sz w:val="24"/>
          <w:szCs w:val="24"/>
          <w:lang w:eastAsia="zh-CN"/>
        </w:rPr>
        <w:t>1) </w:t>
      </w:r>
      <w:r w:rsidRPr="00CC60B7">
        <w:rPr>
          <w:rFonts w:ascii="Times New Roman" w:hAnsi="Times New Roman" w:cs="Times New Roman"/>
          <w:sz w:val="24"/>
          <w:szCs w:val="24"/>
          <w:bdr w:val="none" w:sz="0" w:space="0" w:color="auto" w:frame="1"/>
          <w:lang w:eastAsia="ru-RU"/>
        </w:rPr>
        <w:t>Знания о футболе.</w:t>
      </w:r>
    </w:p>
    <w:p w:rsidR="00CC60B7" w:rsidRPr="00CC60B7" w:rsidRDefault="00CC60B7" w:rsidP="00CC60B7">
      <w:pPr>
        <w:spacing w:after="0" w:line="240" w:lineRule="auto"/>
        <w:ind w:firstLine="709"/>
        <w:jc w:val="both"/>
        <w:rPr>
          <w:rFonts w:ascii="Times New Roman" w:eastAsia="Courier New" w:hAnsi="Times New Roman" w:cs="Times New Roman"/>
          <w:color w:val="000000"/>
          <w:sz w:val="24"/>
          <w:szCs w:val="24"/>
          <w:lang w:eastAsia="ru-RU"/>
        </w:rPr>
      </w:pPr>
      <w:r w:rsidRPr="00CC60B7">
        <w:rPr>
          <w:rFonts w:ascii="Times New Roman" w:eastAsia="Courier New" w:hAnsi="Times New Roman" w:cs="Times New Roman"/>
          <w:color w:val="000000"/>
          <w:sz w:val="24"/>
          <w:szCs w:val="24"/>
          <w:lang w:eastAsia="ru-RU"/>
        </w:rPr>
        <w:t xml:space="preserve">Техника безопасности во время занятий футболом. </w:t>
      </w:r>
    </w:p>
    <w:p w:rsidR="00CC60B7" w:rsidRPr="00CC60B7" w:rsidRDefault="00CC60B7" w:rsidP="00CC60B7">
      <w:pPr>
        <w:spacing w:after="0" w:line="240" w:lineRule="auto"/>
        <w:ind w:firstLine="709"/>
        <w:jc w:val="both"/>
        <w:rPr>
          <w:rFonts w:ascii="Times New Roman" w:hAnsi="Times New Roman" w:cs="Times New Roman"/>
          <w:color w:val="000000"/>
          <w:sz w:val="24"/>
          <w:szCs w:val="24"/>
        </w:rPr>
      </w:pPr>
      <w:r w:rsidRPr="00CC60B7">
        <w:rPr>
          <w:rFonts w:ascii="Times New Roman" w:eastAsia="Times New Roman" w:hAnsi="Times New Roman" w:cs="Times New Roman"/>
          <w:color w:val="000000"/>
          <w:sz w:val="24"/>
          <w:szCs w:val="24"/>
          <w:lang w:eastAsia="ru-RU"/>
        </w:rPr>
        <w:t xml:space="preserve">Физическая культура и спорт в России. </w:t>
      </w:r>
      <w:r w:rsidRPr="00CC60B7">
        <w:rPr>
          <w:rFonts w:ascii="Times New Roman" w:hAnsi="Times New Roman" w:cs="Times New Roman"/>
          <w:color w:val="000000"/>
          <w:sz w:val="24"/>
          <w:szCs w:val="24"/>
        </w:rPr>
        <w:t>Массовый народный характер спорта.</w:t>
      </w:r>
      <w:r w:rsidRPr="00CC60B7">
        <w:rPr>
          <w:rFonts w:ascii="Times New Roman" w:eastAsia="Times New Roman" w:hAnsi="Times New Roman" w:cs="Times New Roman"/>
          <w:color w:val="000000"/>
          <w:sz w:val="24"/>
          <w:szCs w:val="24"/>
          <w:lang w:eastAsia="ru-RU"/>
        </w:rPr>
        <w:t xml:space="preserve"> Ра</w:t>
      </w:r>
      <w:r w:rsidRPr="00CC60B7">
        <w:rPr>
          <w:rFonts w:ascii="Times New Roman" w:eastAsia="Times New Roman" w:hAnsi="Times New Roman" w:cs="Times New Roman"/>
          <w:color w:val="000000"/>
          <w:sz w:val="24"/>
          <w:szCs w:val="24"/>
          <w:lang w:eastAsia="ru-RU"/>
        </w:rPr>
        <w:t>з</w:t>
      </w:r>
      <w:r w:rsidRPr="00CC60B7">
        <w:rPr>
          <w:rFonts w:ascii="Times New Roman" w:eastAsia="Times New Roman" w:hAnsi="Times New Roman" w:cs="Times New Roman"/>
          <w:color w:val="000000"/>
          <w:sz w:val="24"/>
          <w:szCs w:val="24"/>
          <w:lang w:eastAsia="ru-RU"/>
        </w:rPr>
        <w:t>витие футбола в России и за рубежом.</w:t>
      </w:r>
      <w:r w:rsidRPr="00CC60B7">
        <w:rPr>
          <w:rFonts w:ascii="Times New Roman" w:hAnsi="Times New Roman" w:cs="Times New Roman"/>
          <w:color w:val="000000"/>
          <w:sz w:val="24"/>
          <w:szCs w:val="24"/>
        </w:rPr>
        <w:t xml:space="preserve"> Единая спортивная классификация и её значение. Разрядные нормы и требования по футболу. Международные связи российских спортсм</w:t>
      </w:r>
      <w:r w:rsidRPr="00CC60B7">
        <w:rPr>
          <w:rFonts w:ascii="Times New Roman" w:hAnsi="Times New Roman" w:cs="Times New Roman"/>
          <w:color w:val="000000"/>
          <w:sz w:val="24"/>
          <w:szCs w:val="24"/>
        </w:rPr>
        <w:t>е</w:t>
      </w:r>
      <w:r w:rsidRPr="00CC60B7">
        <w:rPr>
          <w:rFonts w:ascii="Times New Roman" w:hAnsi="Times New Roman" w:cs="Times New Roman"/>
          <w:color w:val="000000"/>
          <w:sz w:val="24"/>
          <w:szCs w:val="24"/>
        </w:rPr>
        <w:t xml:space="preserve">нов. Олимпийские игры. </w:t>
      </w:r>
    </w:p>
    <w:p w:rsidR="00CC60B7" w:rsidRPr="00CC60B7" w:rsidRDefault="00CC60B7" w:rsidP="00CC60B7">
      <w:pPr>
        <w:spacing w:after="0" w:line="240" w:lineRule="auto"/>
        <w:ind w:firstLine="709"/>
        <w:jc w:val="both"/>
        <w:rPr>
          <w:rFonts w:ascii="Times New Roman" w:hAnsi="Times New Roman" w:cs="Times New Roman"/>
          <w:color w:val="000000"/>
          <w:sz w:val="24"/>
          <w:szCs w:val="24"/>
        </w:rPr>
      </w:pPr>
      <w:r w:rsidRPr="00CC60B7">
        <w:rPr>
          <w:rFonts w:ascii="Times New Roman" w:hAnsi="Times New Roman" w:cs="Times New Roman"/>
          <w:color w:val="000000"/>
          <w:sz w:val="24"/>
          <w:szCs w:val="24"/>
        </w:rPr>
        <w:t>Российские спортсмены на Олимпийских играх. Значение и место футбола в сист</w:t>
      </w:r>
      <w:r w:rsidRPr="00CC60B7">
        <w:rPr>
          <w:rFonts w:ascii="Times New Roman" w:hAnsi="Times New Roman" w:cs="Times New Roman"/>
          <w:color w:val="000000"/>
          <w:sz w:val="24"/>
          <w:szCs w:val="24"/>
        </w:rPr>
        <w:t>е</w:t>
      </w:r>
      <w:r w:rsidRPr="00CC60B7">
        <w:rPr>
          <w:rFonts w:ascii="Times New Roman" w:hAnsi="Times New Roman" w:cs="Times New Roman"/>
          <w:color w:val="000000"/>
          <w:sz w:val="24"/>
          <w:szCs w:val="24"/>
        </w:rPr>
        <w:t xml:space="preserve">ме физического воспитания. Российские соревнования по футболу: чемпионаты и Кубки </w:t>
      </w:r>
      <w:r w:rsidRPr="00CC60B7">
        <w:rPr>
          <w:rFonts w:ascii="Times New Roman" w:hAnsi="Times New Roman" w:cs="Times New Roman"/>
          <w:color w:val="000000"/>
          <w:sz w:val="24"/>
          <w:szCs w:val="24"/>
        </w:rPr>
        <w:lastRenderedPageBreak/>
        <w:t xml:space="preserve">России. Современный футбол и пути его дальнейшего развития. Российский футбольный союз, ФИФА, УЕФА, лучшие российские команды, тренеры, игроки. </w:t>
      </w:r>
      <w:r w:rsidRPr="00CC60B7">
        <w:rPr>
          <w:rFonts w:ascii="Times New Roman" w:hAnsi="Times New Roman" w:cs="Times New Roman"/>
          <w:sz w:val="24"/>
          <w:szCs w:val="24"/>
          <w:shd w:val="clear" w:color="auto" w:fill="FFFFFF"/>
        </w:rPr>
        <w:t>Принцип честной игры или фейр-плей.</w:t>
      </w:r>
    </w:p>
    <w:p w:rsidR="00CC60B7" w:rsidRPr="00CC60B7" w:rsidRDefault="00CC60B7" w:rsidP="00CC60B7">
      <w:pPr>
        <w:tabs>
          <w:tab w:val="left" w:pos="5025"/>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C60B7">
        <w:rPr>
          <w:rFonts w:ascii="Times New Roman" w:hAnsi="Times New Roman" w:cs="Times New Roman"/>
          <w:color w:val="000000"/>
          <w:sz w:val="24"/>
          <w:szCs w:val="24"/>
        </w:rPr>
        <w:t>Мышечная деятельность. Утомление и его причины. Нагрузка и отдых. Восстано</w:t>
      </w:r>
      <w:r w:rsidRPr="00CC60B7">
        <w:rPr>
          <w:rFonts w:ascii="Times New Roman" w:hAnsi="Times New Roman" w:cs="Times New Roman"/>
          <w:color w:val="000000"/>
          <w:sz w:val="24"/>
          <w:szCs w:val="24"/>
        </w:rPr>
        <w:t>в</w:t>
      </w:r>
      <w:r w:rsidRPr="00CC60B7">
        <w:rPr>
          <w:rFonts w:ascii="Times New Roman" w:hAnsi="Times New Roman" w:cs="Times New Roman"/>
          <w:color w:val="000000"/>
          <w:sz w:val="24"/>
          <w:szCs w:val="24"/>
        </w:rPr>
        <w:t>ление физиологических функций. Значение и содержание самоконтроля. Объективные и субъективные данные самоконтроля.</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C60B7">
        <w:rPr>
          <w:rFonts w:ascii="Times New Roman" w:hAnsi="Times New Roman" w:cs="Times New Roman"/>
          <w:color w:val="000000"/>
          <w:sz w:val="24"/>
          <w:szCs w:val="24"/>
        </w:rPr>
        <w:t xml:space="preserve">Понятие о спортивной этике и взаимоотношениях между обучающимися; </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2)</w:t>
      </w:r>
      <w:r w:rsidRPr="00CC60B7">
        <w:rPr>
          <w:rFonts w:ascii="Times New Roman" w:hAnsi="Times New Roman" w:cs="Times New Roman"/>
          <w:sz w:val="24"/>
          <w:szCs w:val="24"/>
          <w:lang w:eastAsia="zh-CN"/>
        </w:rPr>
        <w:t> </w:t>
      </w:r>
      <w:r w:rsidRPr="00CC60B7">
        <w:rPr>
          <w:rFonts w:ascii="Times New Roman" w:hAnsi="Times New Roman" w:cs="Times New Roman"/>
          <w:sz w:val="24"/>
          <w:szCs w:val="24"/>
          <w:bdr w:val="none" w:sz="0" w:space="0" w:color="auto" w:frame="1"/>
          <w:lang w:eastAsia="ru-RU"/>
        </w:rPr>
        <w:t>Способы самостоятельной деятельности.</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Подготовка места занятий, выбор одежды и обуви для занятий футболом в завис</w:t>
      </w:r>
      <w:r w:rsidRPr="00CC60B7">
        <w:rPr>
          <w:rFonts w:ascii="Times New Roman" w:hAnsi="Times New Roman" w:cs="Times New Roman"/>
          <w:sz w:val="24"/>
          <w:szCs w:val="24"/>
        </w:rPr>
        <w:t>и</w:t>
      </w:r>
      <w:r w:rsidRPr="00CC60B7">
        <w:rPr>
          <w:rFonts w:ascii="Times New Roman" w:hAnsi="Times New Roman" w:cs="Times New Roman"/>
          <w:sz w:val="24"/>
          <w:szCs w:val="24"/>
        </w:rPr>
        <w:t xml:space="preserve">мости от места проведения занятий.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 xml:space="preserve">Организация и проведение соревнований по футболу. </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Оценка техники осваиваемых специальных упражнений с футбольным мячом, сп</w:t>
      </w:r>
      <w:r w:rsidRPr="00CC60B7">
        <w:rPr>
          <w:rFonts w:ascii="Times New Roman" w:hAnsi="Times New Roman" w:cs="Times New Roman"/>
          <w:sz w:val="24"/>
          <w:szCs w:val="24"/>
        </w:rPr>
        <w:t>о</w:t>
      </w:r>
      <w:r w:rsidRPr="00CC60B7">
        <w:rPr>
          <w:rFonts w:ascii="Times New Roman" w:hAnsi="Times New Roman" w:cs="Times New Roman"/>
          <w:sz w:val="24"/>
          <w:szCs w:val="24"/>
        </w:rPr>
        <w:t>собы выявления и устранения ошибок в технике выполнения упражнений.</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Тестирование уровня физической подготовленности в футболе;</w:t>
      </w:r>
    </w:p>
    <w:p w:rsidR="00CC60B7" w:rsidRPr="00CC60B7" w:rsidRDefault="00CC60B7" w:rsidP="00CC60B7">
      <w:pPr>
        <w:spacing w:after="0" w:line="240" w:lineRule="auto"/>
        <w:ind w:firstLine="709"/>
        <w:jc w:val="both"/>
        <w:rPr>
          <w:rFonts w:ascii="Times New Roman" w:hAnsi="Times New Roman" w:cs="Times New Roman"/>
          <w:sz w:val="24"/>
          <w:szCs w:val="24"/>
          <w:bdr w:val="none" w:sz="0" w:space="0" w:color="auto" w:frame="1"/>
          <w:lang w:eastAsia="ru-RU"/>
        </w:rPr>
      </w:pPr>
      <w:r w:rsidRPr="00CC60B7">
        <w:rPr>
          <w:rFonts w:ascii="Times New Roman" w:eastAsia="Times New Roman" w:hAnsi="Times New Roman" w:cs="Times New Roman"/>
          <w:color w:val="000000"/>
          <w:sz w:val="24"/>
          <w:szCs w:val="24"/>
          <w:lang w:eastAsia="zh-CN"/>
        </w:rPr>
        <w:t>3) </w:t>
      </w:r>
      <w:r w:rsidRPr="00CC60B7">
        <w:rPr>
          <w:rFonts w:ascii="Times New Roman" w:hAnsi="Times New Roman" w:cs="Times New Roman"/>
          <w:sz w:val="24"/>
          <w:szCs w:val="24"/>
          <w:bdr w:val="none" w:sz="0" w:space="0" w:color="auto" w:frame="1"/>
          <w:lang w:eastAsia="ru-RU"/>
        </w:rPr>
        <w:t>Физическое совершенствование.</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eastAsia="Times New Roman" w:hAnsi="Times New Roman" w:cs="Times New Roman"/>
          <w:color w:val="000000"/>
          <w:sz w:val="24"/>
          <w:szCs w:val="24"/>
          <w:lang w:eastAsia="ru-RU"/>
        </w:rPr>
        <w:t>К</w:t>
      </w:r>
      <w:r w:rsidRPr="00CC60B7">
        <w:rPr>
          <w:rFonts w:ascii="Times New Roman" w:hAnsi="Times New Roman" w:cs="Times New Roman"/>
          <w:sz w:val="24"/>
          <w:szCs w:val="24"/>
        </w:rPr>
        <w:t>омплексы подготовительных и специальных упражнений, формирующих двиг</w:t>
      </w:r>
      <w:r w:rsidRPr="00CC60B7">
        <w:rPr>
          <w:rFonts w:ascii="Times New Roman" w:hAnsi="Times New Roman" w:cs="Times New Roman"/>
          <w:sz w:val="24"/>
          <w:szCs w:val="24"/>
        </w:rPr>
        <w:t>а</w:t>
      </w:r>
      <w:r w:rsidRPr="00CC60B7">
        <w:rPr>
          <w:rFonts w:ascii="Times New Roman" w:hAnsi="Times New Roman" w:cs="Times New Roman"/>
          <w:sz w:val="24"/>
          <w:szCs w:val="24"/>
        </w:rPr>
        <w:t>тельные умения и навыки футболиста.</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Технические действия в игре.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C60B7">
        <w:rPr>
          <w:rFonts w:ascii="Times New Roman" w:hAnsi="Times New Roman" w:cs="Times New Roman"/>
          <w:color w:val="000000"/>
          <w:sz w:val="24"/>
          <w:szCs w:val="24"/>
        </w:rPr>
        <w:t>Понятия спортивной техники. Классификация и терминология технических при</w:t>
      </w:r>
      <w:r w:rsidRPr="00CC60B7">
        <w:rPr>
          <w:rFonts w:ascii="Times New Roman" w:hAnsi="Times New Roman" w:cs="Times New Roman"/>
          <w:color w:val="000000"/>
          <w:sz w:val="24"/>
          <w:szCs w:val="24"/>
        </w:rPr>
        <w:t>ё</w:t>
      </w:r>
      <w:r w:rsidRPr="00CC60B7">
        <w:rPr>
          <w:rFonts w:ascii="Times New Roman" w:hAnsi="Times New Roman" w:cs="Times New Roman"/>
          <w:color w:val="000000"/>
          <w:sz w:val="24"/>
          <w:szCs w:val="24"/>
        </w:rPr>
        <w:t>мов. Совершенствование техники ведения, остановки и отбора мяча, ударов по мячу.</w:t>
      </w:r>
    </w:p>
    <w:p w:rsidR="00CC60B7" w:rsidRPr="00CC60B7" w:rsidRDefault="00CC60B7" w:rsidP="00CC60B7">
      <w:pPr>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Тактические действия в игре.</w:t>
      </w:r>
    </w:p>
    <w:p w:rsidR="00CC60B7" w:rsidRPr="00CC60B7" w:rsidRDefault="00CC60B7" w:rsidP="00CC60B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C60B7">
        <w:rPr>
          <w:rFonts w:ascii="Times New Roman" w:hAnsi="Times New Roman" w:cs="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w:t>
      </w:r>
      <w:r w:rsidRPr="00CC60B7">
        <w:rPr>
          <w:rFonts w:ascii="Times New Roman" w:hAnsi="Times New Roman" w:cs="Times New Roman"/>
          <w:color w:val="000000"/>
          <w:sz w:val="24"/>
          <w:szCs w:val="24"/>
        </w:rPr>
        <w:t>а</w:t>
      </w:r>
      <w:r w:rsidRPr="00CC60B7">
        <w:rPr>
          <w:rFonts w:ascii="Times New Roman" w:hAnsi="Times New Roman" w:cs="Times New Roman"/>
          <w:color w:val="000000"/>
          <w:sz w:val="24"/>
          <w:szCs w:val="24"/>
        </w:rPr>
        <w:t>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CC60B7" w:rsidRPr="00CC60B7" w:rsidRDefault="00CC60B7" w:rsidP="00CC60B7">
      <w:pPr>
        <w:tabs>
          <w:tab w:val="left" w:pos="5025"/>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Соревнования по футболу.</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12.7.</w:t>
      </w:r>
      <w:r w:rsidRPr="00CC60B7">
        <w:rPr>
          <w:rFonts w:ascii="Times New Roman" w:hAnsi="Times New Roman" w:cs="Times New Roman"/>
          <w:color w:val="000000"/>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 xml:space="preserve">12.7.1. При </w:t>
      </w:r>
      <w:r w:rsidRPr="00CC60B7">
        <w:rPr>
          <w:rFonts w:ascii="Times New Roman" w:hAnsi="Times New Roman" w:cs="Times New Roman"/>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CC60B7" w:rsidRPr="00CC60B7" w:rsidRDefault="00CC60B7" w:rsidP="00CC60B7">
      <w:pPr>
        <w:tabs>
          <w:tab w:val="left" w:pos="486"/>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CC60B7" w:rsidRPr="00CC60B7" w:rsidRDefault="00CC60B7" w:rsidP="00CC60B7">
      <w:pPr>
        <w:tabs>
          <w:tab w:val="left" w:pos="486"/>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готовность и способность к самообразованию и сознательное отношение к непр</w:t>
      </w:r>
      <w:r w:rsidRPr="00CC60B7">
        <w:rPr>
          <w:rFonts w:ascii="Times New Roman" w:hAnsi="Times New Roman" w:cs="Times New Roman"/>
          <w:sz w:val="24"/>
          <w:szCs w:val="24"/>
        </w:rPr>
        <w:t>е</w:t>
      </w:r>
      <w:r w:rsidRPr="00CC60B7">
        <w:rPr>
          <w:rFonts w:ascii="Times New Roman" w:hAnsi="Times New Roman" w:cs="Times New Roman"/>
          <w:sz w:val="24"/>
          <w:szCs w:val="24"/>
        </w:rPr>
        <w:t>рывному физкультурному образованию как условию успешной профессиональной и о</w:t>
      </w:r>
      <w:r w:rsidRPr="00CC60B7">
        <w:rPr>
          <w:rFonts w:ascii="Times New Roman" w:hAnsi="Times New Roman" w:cs="Times New Roman"/>
          <w:sz w:val="24"/>
          <w:szCs w:val="24"/>
        </w:rPr>
        <w:t>б</w:t>
      </w:r>
      <w:r w:rsidRPr="00CC60B7">
        <w:rPr>
          <w:rFonts w:ascii="Times New Roman" w:hAnsi="Times New Roman" w:cs="Times New Roman"/>
          <w:sz w:val="24"/>
          <w:szCs w:val="24"/>
        </w:rPr>
        <w:t>щественной деятельности.</w:t>
      </w:r>
    </w:p>
    <w:p w:rsidR="00CC60B7" w:rsidRPr="00CC60B7" w:rsidRDefault="00CC60B7" w:rsidP="00CC60B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12.7.2. </w:t>
      </w:r>
      <w:r w:rsidRPr="00CC60B7">
        <w:rPr>
          <w:rFonts w:ascii="Times New Roman" w:hAnsi="Times New Roman" w:cs="Times New Roman"/>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CC60B7">
        <w:rPr>
          <w:rFonts w:ascii="Times New Roman" w:hAnsi="Times New Roman" w:cs="Times New Roman"/>
          <w:sz w:val="24"/>
          <w:szCs w:val="24"/>
          <w:bdr w:val="nil"/>
          <w:lang w:eastAsia="ru-RU"/>
        </w:rPr>
        <w:t>:</w:t>
      </w:r>
    </w:p>
    <w:p w:rsidR="00CC60B7" w:rsidRPr="00CC60B7" w:rsidRDefault="00CC60B7" w:rsidP="00CC60B7">
      <w:pPr>
        <w:tabs>
          <w:tab w:val="left" w:pos="486"/>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w:t>
      </w:r>
      <w:r w:rsidRPr="00CC60B7">
        <w:rPr>
          <w:rFonts w:ascii="Times New Roman" w:hAnsi="Times New Roman" w:cs="Times New Roman"/>
          <w:sz w:val="24"/>
          <w:szCs w:val="24"/>
        </w:rPr>
        <w:t>о</w:t>
      </w:r>
      <w:r w:rsidRPr="00CC60B7">
        <w:rPr>
          <w:rFonts w:ascii="Times New Roman" w:hAnsi="Times New Roman" w:cs="Times New Roman"/>
          <w:sz w:val="24"/>
          <w:szCs w:val="24"/>
        </w:rPr>
        <w:t>вой и соревновательной деятельности;</w:t>
      </w:r>
    </w:p>
    <w:p w:rsidR="00CC60B7" w:rsidRPr="00CC60B7" w:rsidRDefault="00CC60B7" w:rsidP="00CC60B7">
      <w:pPr>
        <w:tabs>
          <w:tab w:val="left" w:pos="486"/>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CC60B7" w:rsidRPr="00CC60B7" w:rsidRDefault="00CC60B7" w:rsidP="00CC60B7">
      <w:pPr>
        <w:tabs>
          <w:tab w:val="left" w:pos="486"/>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w:t>
      </w:r>
      <w:r w:rsidRPr="00CC60B7">
        <w:rPr>
          <w:rFonts w:ascii="Times New Roman" w:hAnsi="Times New Roman" w:cs="Times New Roman"/>
          <w:sz w:val="24"/>
          <w:szCs w:val="24"/>
        </w:rPr>
        <w:t>в</w:t>
      </w:r>
      <w:r w:rsidRPr="00CC60B7">
        <w:rPr>
          <w:rFonts w:ascii="Times New Roman" w:hAnsi="Times New Roman" w:cs="Times New Roman"/>
          <w:sz w:val="24"/>
          <w:szCs w:val="24"/>
        </w:rPr>
        <w:t>ные способы достижения игрового результата;</w:t>
      </w:r>
    </w:p>
    <w:p w:rsidR="00CC60B7" w:rsidRPr="00CC60B7" w:rsidRDefault="00CC60B7" w:rsidP="00CC60B7">
      <w:pPr>
        <w:tabs>
          <w:tab w:val="left" w:pos="486"/>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w:t>
      </w:r>
      <w:r w:rsidRPr="00CC60B7">
        <w:rPr>
          <w:rFonts w:ascii="Times New Roman" w:hAnsi="Times New Roman" w:cs="Times New Roman"/>
          <w:sz w:val="24"/>
          <w:szCs w:val="24"/>
        </w:rPr>
        <w:t>и</w:t>
      </w:r>
      <w:r w:rsidRPr="00CC60B7">
        <w:rPr>
          <w:rFonts w:ascii="Times New Roman" w:hAnsi="Times New Roman" w:cs="Times New Roman"/>
          <w:sz w:val="24"/>
          <w:szCs w:val="24"/>
        </w:rPr>
        <w:t xml:space="preserve">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CC60B7" w:rsidRPr="00CC60B7" w:rsidRDefault="00CC60B7" w:rsidP="00CC60B7">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lang w:eastAsia="ru-RU"/>
        </w:rPr>
      </w:pPr>
      <w:r w:rsidRPr="00CC60B7">
        <w:rPr>
          <w:rFonts w:ascii="Times New Roman" w:hAnsi="Times New Roman" w:cs="Times New Roman"/>
          <w:sz w:val="24"/>
          <w:szCs w:val="24"/>
        </w:rPr>
        <w:t>127.9.</w:t>
      </w:r>
      <w:r w:rsidRPr="00CC60B7">
        <w:rPr>
          <w:rFonts w:ascii="Times New Roman" w:eastAsia="Times New Roman" w:hAnsi="Times New Roman" w:cs="Times New Roman"/>
          <w:color w:val="000000"/>
          <w:sz w:val="24"/>
          <w:szCs w:val="24"/>
          <w:lang w:eastAsia="zh-CN"/>
        </w:rPr>
        <w:t>12.7.3. </w:t>
      </w:r>
      <w:r w:rsidRPr="00CC60B7">
        <w:rPr>
          <w:rFonts w:ascii="Times New Roman" w:hAnsi="Times New Roman" w:cs="Times New Roman"/>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CC60B7">
        <w:rPr>
          <w:rFonts w:ascii="Times New Roman" w:hAnsi="Times New Roman" w:cs="Times New Roman"/>
          <w:sz w:val="24"/>
          <w:szCs w:val="24"/>
          <w:bdr w:val="nil"/>
          <w:lang w:eastAsia="ru-RU"/>
        </w:rPr>
        <w:t>предметные результаты: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w:t>
      </w:r>
      <w:r w:rsidRPr="00CC60B7">
        <w:rPr>
          <w:rFonts w:ascii="Times New Roman" w:hAnsi="Times New Roman" w:cs="Times New Roman"/>
          <w:sz w:val="24"/>
          <w:szCs w:val="24"/>
        </w:rPr>
        <w:t>а</w:t>
      </w:r>
      <w:r w:rsidRPr="00CC60B7">
        <w:rPr>
          <w:rFonts w:ascii="Times New Roman" w:hAnsi="Times New Roman" w:cs="Times New Roman"/>
          <w:sz w:val="24"/>
          <w:szCs w:val="24"/>
        </w:rPr>
        <w:t>ний по футболу;</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продолжение совершенствования важных двигательных навыков, необходимых для игры в футбол;</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освоение техники выполнения упражнений, рекомендуемых футболистам для ра</w:t>
      </w:r>
      <w:r w:rsidRPr="00CC60B7">
        <w:rPr>
          <w:rFonts w:ascii="Times New Roman" w:hAnsi="Times New Roman" w:cs="Times New Roman"/>
          <w:sz w:val="24"/>
          <w:szCs w:val="24"/>
        </w:rPr>
        <w:t>з</w:t>
      </w:r>
      <w:r w:rsidRPr="00CC60B7">
        <w:rPr>
          <w:rFonts w:ascii="Times New Roman" w:hAnsi="Times New Roman" w:cs="Times New Roman"/>
          <w:sz w:val="24"/>
          <w:szCs w:val="24"/>
        </w:rPr>
        <w:t>вития таких двигательных качеств, как сила, быстрота, выносливость, гибкость, ловкость и составления комплексов таких упражнений;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формирование практических навыков по освоению достаточно сложных технич</w:t>
      </w:r>
      <w:r w:rsidRPr="00CC60B7">
        <w:rPr>
          <w:rFonts w:ascii="Times New Roman" w:hAnsi="Times New Roman" w:cs="Times New Roman"/>
          <w:sz w:val="24"/>
          <w:szCs w:val="24"/>
        </w:rPr>
        <w:t>е</w:t>
      </w:r>
      <w:r w:rsidRPr="00CC60B7">
        <w:rPr>
          <w:rFonts w:ascii="Times New Roman" w:hAnsi="Times New Roman" w:cs="Times New Roman"/>
          <w:sz w:val="24"/>
          <w:szCs w:val="24"/>
        </w:rPr>
        <w:t>ских приемов в игре без мяча (передвижение, остановки, повороты, прыжки) и при влад</w:t>
      </w:r>
      <w:r w:rsidRPr="00CC60B7">
        <w:rPr>
          <w:rFonts w:ascii="Times New Roman" w:hAnsi="Times New Roman" w:cs="Times New Roman"/>
          <w:sz w:val="24"/>
          <w:szCs w:val="24"/>
        </w:rPr>
        <w:t>е</w:t>
      </w:r>
      <w:r w:rsidRPr="00CC60B7">
        <w:rPr>
          <w:rFonts w:ascii="Times New Roman" w:hAnsi="Times New Roman" w:cs="Times New Roman"/>
          <w:sz w:val="24"/>
          <w:szCs w:val="24"/>
        </w:rPr>
        <w:t>нии мячом (удары по мячу ногами и головой, остановка мяча ногой, животом, грудью, г</w:t>
      </w:r>
      <w:r w:rsidRPr="00CC60B7">
        <w:rPr>
          <w:rFonts w:ascii="Times New Roman" w:hAnsi="Times New Roman" w:cs="Times New Roman"/>
          <w:sz w:val="24"/>
          <w:szCs w:val="24"/>
        </w:rPr>
        <w:t>о</w:t>
      </w:r>
      <w:r w:rsidRPr="00CC60B7">
        <w:rPr>
          <w:rFonts w:ascii="Times New Roman" w:hAnsi="Times New Roman" w:cs="Times New Roman"/>
          <w:sz w:val="24"/>
          <w:szCs w:val="24"/>
        </w:rPr>
        <w:t>ловой, ведение мяча, выполнение финтов и ударов, отбор мяча перехватом, толчком и подкатом, вбрасывание мяча с места, с разбега и в падении);</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расширение представлений о специализированной технической и тактической по</w:t>
      </w:r>
      <w:r w:rsidRPr="00CC60B7">
        <w:rPr>
          <w:rFonts w:ascii="Times New Roman" w:hAnsi="Times New Roman" w:cs="Times New Roman"/>
          <w:sz w:val="24"/>
          <w:szCs w:val="24"/>
        </w:rPr>
        <w:t>д</w:t>
      </w:r>
      <w:r w:rsidRPr="00CC60B7">
        <w:rPr>
          <w:rFonts w:ascii="Times New Roman" w:hAnsi="Times New Roman" w:cs="Times New Roman"/>
          <w:sz w:val="24"/>
          <w:szCs w:val="24"/>
        </w:rPr>
        <w:t>готовке вратарей;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умение анализировать и исправлять наиболее распространенные ошибки, допу</w:t>
      </w:r>
      <w:r w:rsidRPr="00CC60B7">
        <w:rPr>
          <w:rFonts w:ascii="Times New Roman" w:hAnsi="Times New Roman" w:cs="Times New Roman"/>
          <w:sz w:val="24"/>
          <w:szCs w:val="24"/>
        </w:rPr>
        <w:t>с</w:t>
      </w:r>
      <w:r w:rsidRPr="00CC60B7">
        <w:rPr>
          <w:rFonts w:ascii="Times New Roman" w:hAnsi="Times New Roman" w:cs="Times New Roman"/>
          <w:sz w:val="24"/>
          <w:szCs w:val="24"/>
        </w:rPr>
        <w:t>каемые при выполнении технических приемов и тактических действий;</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расширение словарного запаса основных терминологических понятий спортивной игры;</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совершенствование индивидуальных и групповых тактических действий в атаке и в обороне;</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 xml:space="preserve">овладение основами знаний о возрастных особенностях физического развития и психологии </w:t>
      </w:r>
      <w:r w:rsidRPr="00CC60B7">
        <w:rPr>
          <w:rFonts w:ascii="Times New Roman" w:eastAsia="SchoolBookSanPin" w:hAnsi="Times New Roman" w:cs="Times New Roman"/>
          <w:sz w:val="24"/>
          <w:szCs w:val="24"/>
        </w:rPr>
        <w:t>обучающихся</w:t>
      </w:r>
      <w:r w:rsidRPr="00CC60B7">
        <w:rPr>
          <w:rFonts w:ascii="Times New Roman" w:hAnsi="Times New Roman" w:cs="Times New Roman"/>
          <w:sz w:val="24"/>
          <w:szCs w:val="24"/>
          <w:lang w:eastAsia="zh-CN"/>
        </w:rPr>
        <w:t xml:space="preserve"> 10–11 классов</w:t>
      </w:r>
      <w:r w:rsidRPr="00CC60B7">
        <w:rPr>
          <w:rFonts w:ascii="Times New Roman" w:hAnsi="Times New Roman" w:cs="Times New Roman"/>
          <w:sz w:val="24"/>
          <w:szCs w:val="24"/>
        </w:rPr>
        <w:t>;</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овладение практическим навыками участия в соревнованиях по футболу;</w:t>
      </w:r>
    </w:p>
    <w:p w:rsidR="00CC60B7" w:rsidRPr="00CC60B7" w:rsidRDefault="00CC60B7" w:rsidP="00CC60B7">
      <w:pPr>
        <w:spacing w:after="0" w:line="240" w:lineRule="auto"/>
        <w:ind w:firstLine="709"/>
        <w:contextualSpacing/>
        <w:jc w:val="both"/>
        <w:rPr>
          <w:rFonts w:ascii="Times New Roman" w:hAnsi="Times New Roman" w:cs="Times New Roman"/>
          <w:sz w:val="24"/>
          <w:szCs w:val="24"/>
        </w:rPr>
      </w:pPr>
      <w:r w:rsidRPr="00CC60B7">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CC60B7" w:rsidRPr="00CC60B7" w:rsidRDefault="00CC60B7" w:rsidP="00CC60B7">
      <w:pPr>
        <w:tabs>
          <w:tab w:val="left" w:pos="482"/>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организация и судейство соревнований по футболу;</w:t>
      </w:r>
    </w:p>
    <w:p w:rsidR="00CC60B7" w:rsidRPr="00CC60B7" w:rsidRDefault="00CC60B7" w:rsidP="00CC60B7">
      <w:pPr>
        <w:tabs>
          <w:tab w:val="left" w:pos="446"/>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овладение умениями самостоятельно организовывать здоровьесберегающую жи</w:t>
      </w:r>
      <w:r w:rsidRPr="00CC60B7">
        <w:rPr>
          <w:rFonts w:ascii="Times New Roman" w:hAnsi="Times New Roman" w:cs="Times New Roman"/>
          <w:sz w:val="24"/>
          <w:szCs w:val="24"/>
        </w:rPr>
        <w:t>з</w:t>
      </w:r>
      <w:r w:rsidRPr="00CC60B7">
        <w:rPr>
          <w:rFonts w:ascii="Times New Roman" w:hAnsi="Times New Roman" w:cs="Times New Roman"/>
          <w:sz w:val="24"/>
          <w:szCs w:val="24"/>
        </w:rPr>
        <w:t>недеятельность (режим дня, утренняя зарядка, оздоровительные мероприятия, подвижные игры на основе игры в футбол и так далее);</w:t>
      </w:r>
    </w:p>
    <w:p w:rsidR="00CC60B7" w:rsidRDefault="00CC60B7" w:rsidP="00CC60B7">
      <w:pPr>
        <w:tabs>
          <w:tab w:val="left" w:pos="451"/>
        </w:tabs>
        <w:spacing w:after="0" w:line="240" w:lineRule="auto"/>
        <w:ind w:firstLine="709"/>
        <w:jc w:val="both"/>
        <w:rPr>
          <w:rFonts w:ascii="Times New Roman" w:hAnsi="Times New Roman" w:cs="Times New Roman"/>
          <w:sz w:val="24"/>
          <w:szCs w:val="24"/>
        </w:rPr>
      </w:pPr>
      <w:r w:rsidRPr="00CC60B7">
        <w:rPr>
          <w:rFonts w:ascii="Times New Roman" w:hAnsi="Times New Roman" w:cs="Times New Roman"/>
          <w:sz w:val="24"/>
          <w:szCs w:val="24"/>
        </w:rPr>
        <w:t>формирование навыка систематического наблюдения за своим физическим состо</w:t>
      </w:r>
      <w:r w:rsidRPr="00CC60B7">
        <w:rPr>
          <w:rFonts w:ascii="Times New Roman" w:hAnsi="Times New Roman" w:cs="Times New Roman"/>
          <w:sz w:val="24"/>
          <w:szCs w:val="24"/>
        </w:rPr>
        <w:t>я</w:t>
      </w:r>
      <w:r w:rsidRPr="00CC60B7">
        <w:rPr>
          <w:rFonts w:ascii="Times New Roman" w:hAnsi="Times New Roman" w:cs="Times New Roman"/>
          <w:sz w:val="24"/>
          <w:szCs w:val="24"/>
        </w:rPr>
        <w:t>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w:t>
      </w:r>
      <w:r w:rsidRPr="00CC60B7">
        <w:rPr>
          <w:rFonts w:ascii="Times New Roman" w:hAnsi="Times New Roman" w:cs="Times New Roman"/>
          <w:sz w:val="24"/>
          <w:szCs w:val="24"/>
        </w:rPr>
        <w:t>и</w:t>
      </w:r>
      <w:r w:rsidRPr="00CC60B7">
        <w:rPr>
          <w:rFonts w:ascii="Times New Roman" w:hAnsi="Times New Roman" w:cs="Times New Roman"/>
          <w:sz w:val="24"/>
          <w:szCs w:val="24"/>
        </w:rPr>
        <w:t>вости, координации, гибкости).</w:t>
      </w:r>
    </w:p>
    <w:p w:rsidR="004C4F4F" w:rsidRDefault="004C4F4F" w:rsidP="004C4F4F">
      <w:pPr>
        <w:pStyle w:val="1"/>
        <w:pBdr>
          <w:bottom w:val="none" w:sz="0" w:space="0" w:color="auto"/>
        </w:pBdr>
        <w:spacing w:before="0" w:line="240" w:lineRule="auto"/>
        <w:ind w:firstLine="708"/>
        <w:jc w:val="center"/>
        <w:rPr>
          <w:rFonts w:eastAsia="SchoolBookSanPin"/>
          <w:szCs w:val="28"/>
        </w:rPr>
      </w:pPr>
    </w:p>
    <w:p w:rsidR="004C4F4F" w:rsidRDefault="00CC60B7" w:rsidP="004C4F4F">
      <w:pPr>
        <w:pStyle w:val="1"/>
        <w:pBdr>
          <w:bottom w:val="none" w:sz="0" w:space="0" w:color="auto"/>
        </w:pBdr>
        <w:spacing w:before="0" w:line="240" w:lineRule="auto"/>
        <w:ind w:firstLine="708"/>
        <w:jc w:val="center"/>
        <w:rPr>
          <w:rFonts w:eastAsia="SchoolBookSanPin"/>
          <w:szCs w:val="28"/>
        </w:rPr>
      </w:pPr>
      <w:r w:rsidRPr="004C4F4F">
        <w:rPr>
          <w:rFonts w:eastAsia="SchoolBookSanPin"/>
          <w:szCs w:val="28"/>
        </w:rPr>
        <w:t xml:space="preserve">128. Федеральная рабочая программа по учебному предмету </w:t>
      </w:r>
    </w:p>
    <w:p w:rsidR="00CC60B7" w:rsidRPr="004C4F4F" w:rsidRDefault="00CC60B7" w:rsidP="004C4F4F">
      <w:pPr>
        <w:pStyle w:val="1"/>
        <w:pBdr>
          <w:bottom w:val="none" w:sz="0" w:space="0" w:color="auto"/>
        </w:pBdr>
        <w:spacing w:before="0" w:line="240" w:lineRule="auto"/>
        <w:ind w:firstLine="708"/>
        <w:jc w:val="center"/>
        <w:rPr>
          <w:szCs w:val="28"/>
        </w:rPr>
      </w:pPr>
      <w:r w:rsidRPr="004C4F4F">
        <w:rPr>
          <w:rFonts w:eastAsia="SchoolBookSanPin"/>
          <w:szCs w:val="28"/>
        </w:rPr>
        <w:t>«</w:t>
      </w:r>
      <w:r w:rsidRPr="004C4F4F">
        <w:rPr>
          <w:rFonts w:eastAsia="SchoolBookSanPin"/>
          <w:position w:val="1"/>
          <w:szCs w:val="28"/>
        </w:rPr>
        <w:t>Основы безопасности жизнедеятельности</w:t>
      </w:r>
      <w:r w:rsidR="004C4F4F">
        <w:rPr>
          <w:rFonts w:eastAsia="SchoolBookSanPin"/>
          <w:szCs w:val="28"/>
        </w:rPr>
        <w:t>» (базовый уровень)</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128.1. Федеральная рабочая программа по учебному предмету «</w:t>
      </w:r>
      <w:r w:rsidRPr="004C4F4F">
        <w:rPr>
          <w:rFonts w:ascii="Times New Roman" w:eastAsia="SchoolBookSanPin" w:hAnsi="Times New Roman" w:cs="Times New Roman"/>
          <w:position w:val="1"/>
          <w:sz w:val="24"/>
          <w:szCs w:val="24"/>
        </w:rPr>
        <w:t>Основы безопасн</w:t>
      </w:r>
      <w:r w:rsidRPr="004C4F4F">
        <w:rPr>
          <w:rFonts w:ascii="Times New Roman" w:eastAsia="SchoolBookSanPin" w:hAnsi="Times New Roman" w:cs="Times New Roman"/>
          <w:position w:val="1"/>
          <w:sz w:val="24"/>
          <w:szCs w:val="24"/>
        </w:rPr>
        <w:t>о</w:t>
      </w:r>
      <w:r w:rsidRPr="004C4F4F">
        <w:rPr>
          <w:rFonts w:ascii="Times New Roman" w:eastAsia="SchoolBookSanPin" w:hAnsi="Times New Roman" w:cs="Times New Roman"/>
          <w:position w:val="1"/>
          <w:sz w:val="24"/>
          <w:szCs w:val="24"/>
        </w:rPr>
        <w:t>сти жизнедеятельности</w:t>
      </w:r>
      <w:r w:rsidRPr="004C4F4F">
        <w:rPr>
          <w:rFonts w:ascii="Times New Roman" w:eastAsia="SchoolBookSanPin" w:hAnsi="Times New Roman" w:cs="Times New Roman"/>
          <w:sz w:val="24"/>
          <w:szCs w:val="24"/>
        </w:rPr>
        <w:t>» (предметная область «Физическая культура и основы безопасн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сти жизнедеятельности») (далее соответственно – программа по ОБЖ, ОБЖ) включает п</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яснительную записку, содержание обучения, планируемые результаты освоения програ</w:t>
      </w:r>
      <w:r w:rsidRPr="004C4F4F">
        <w:rPr>
          <w:rFonts w:ascii="Times New Roman" w:eastAsia="SchoolBookSanPin" w:hAnsi="Times New Roman" w:cs="Times New Roman"/>
          <w:sz w:val="24"/>
          <w:szCs w:val="24"/>
        </w:rPr>
        <w:t>м</w:t>
      </w:r>
      <w:r w:rsidRPr="004C4F4F">
        <w:rPr>
          <w:rFonts w:ascii="Times New Roman" w:eastAsia="SchoolBookSanPin" w:hAnsi="Times New Roman" w:cs="Times New Roman"/>
          <w:sz w:val="24"/>
          <w:szCs w:val="24"/>
        </w:rPr>
        <w:t>мы ОБЖ.</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128.2. </w:t>
      </w:r>
      <w:r w:rsidRPr="004C4F4F">
        <w:rPr>
          <w:rFonts w:ascii="Times New Roman" w:eastAsia="OfficinaSansBoldITC" w:hAnsi="Times New Roman" w:cs="Times New Roman"/>
          <w:sz w:val="24"/>
          <w:szCs w:val="24"/>
        </w:rPr>
        <w:t>Пояснительная записка.</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 xml:space="preserve">128.2.1. Программа по ОБЖ разработана на основе </w:t>
      </w:r>
      <w:r w:rsidRPr="004C4F4F">
        <w:rPr>
          <w:rFonts w:ascii="Times New Roman" w:hAnsi="Times New Roman" w:cs="Times New Roman"/>
          <w:sz w:val="24"/>
          <w:szCs w:val="24"/>
        </w:rPr>
        <w:t>требований к результатам о</w:t>
      </w:r>
      <w:r w:rsidRPr="004C4F4F">
        <w:rPr>
          <w:rFonts w:ascii="Times New Roman" w:hAnsi="Times New Roman" w:cs="Times New Roman"/>
          <w:sz w:val="24"/>
          <w:szCs w:val="24"/>
        </w:rPr>
        <w:t>с</w:t>
      </w:r>
      <w:r w:rsidRPr="004C4F4F">
        <w:rPr>
          <w:rFonts w:ascii="Times New Roman" w:hAnsi="Times New Roman" w:cs="Times New Roman"/>
          <w:sz w:val="24"/>
          <w:szCs w:val="24"/>
        </w:rPr>
        <w:t>воения основной образовательной программы среднего общего образования, представле</w:t>
      </w:r>
      <w:r w:rsidRPr="004C4F4F">
        <w:rPr>
          <w:rFonts w:ascii="Times New Roman" w:hAnsi="Times New Roman" w:cs="Times New Roman"/>
          <w:sz w:val="24"/>
          <w:szCs w:val="24"/>
        </w:rPr>
        <w:t>н</w:t>
      </w:r>
      <w:r w:rsidRPr="004C4F4F">
        <w:rPr>
          <w:rFonts w:ascii="Times New Roman" w:hAnsi="Times New Roman" w:cs="Times New Roman"/>
          <w:sz w:val="24"/>
          <w:szCs w:val="24"/>
        </w:rPr>
        <w:t>ных в ФГОС СОО</w:t>
      </w:r>
      <w:r w:rsidRPr="004C4F4F">
        <w:rPr>
          <w:rFonts w:ascii="Times New Roman" w:eastAsia="SchoolBookSanPin" w:hAnsi="Times New Roman" w:cs="Times New Roman"/>
          <w:sz w:val="24"/>
          <w:szCs w:val="24"/>
        </w:rPr>
        <w:t>, федеральной рабочей программы воспитания, Концепции преподав</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 xml:space="preserve">ния учебного предмета «Основы безопасности жизнедеятельности» и предусматривает непосредственное применение при реализации ООП СОО. </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w:t>
      </w:r>
      <w:r w:rsidRPr="004C4F4F">
        <w:rPr>
          <w:rFonts w:ascii="Times New Roman" w:eastAsia="SchoolBookSanPin" w:hAnsi="Times New Roman" w:cs="Times New Roman"/>
          <w:sz w:val="24"/>
          <w:szCs w:val="24"/>
        </w:rPr>
        <w:t>з</w:t>
      </w:r>
      <w:r w:rsidRPr="004C4F4F">
        <w:rPr>
          <w:rFonts w:ascii="Times New Roman" w:eastAsia="SchoolBookSanPin" w:hAnsi="Times New Roman" w:cs="Times New Roman"/>
          <w:sz w:val="24"/>
          <w:szCs w:val="24"/>
        </w:rPr>
        <w:t>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w:t>
      </w:r>
      <w:r w:rsidRPr="004C4F4F">
        <w:rPr>
          <w:rFonts w:ascii="Times New Roman" w:eastAsia="SchoolBookSanPin" w:hAnsi="Times New Roman" w:cs="Times New Roman"/>
          <w:position w:val="1"/>
          <w:sz w:val="24"/>
          <w:szCs w:val="24"/>
        </w:rPr>
        <w:t>е</w:t>
      </w:r>
      <w:r w:rsidRPr="004C4F4F">
        <w:rPr>
          <w:rFonts w:ascii="Times New Roman" w:eastAsia="SchoolBookSanPin" w:hAnsi="Times New Roman" w:cs="Times New Roman"/>
          <w:position w:val="1"/>
          <w:sz w:val="24"/>
          <w:szCs w:val="24"/>
        </w:rPr>
        <w:t>тения обучающимися знаний и формирования у них навыков в области безопасности жи</w:t>
      </w:r>
      <w:r w:rsidRPr="004C4F4F">
        <w:rPr>
          <w:rFonts w:ascii="Times New Roman" w:eastAsia="SchoolBookSanPin" w:hAnsi="Times New Roman" w:cs="Times New Roman"/>
          <w:position w:val="1"/>
          <w:sz w:val="24"/>
          <w:szCs w:val="24"/>
        </w:rPr>
        <w:t>з</w:t>
      </w:r>
      <w:r w:rsidRPr="004C4F4F">
        <w:rPr>
          <w:rFonts w:ascii="Times New Roman" w:eastAsia="SchoolBookSanPin" w:hAnsi="Times New Roman" w:cs="Times New Roman"/>
          <w:position w:val="1"/>
          <w:sz w:val="24"/>
          <w:szCs w:val="24"/>
        </w:rPr>
        <w:t>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w:t>
      </w:r>
      <w:r w:rsidRPr="004C4F4F">
        <w:rPr>
          <w:rFonts w:ascii="Times New Roman" w:eastAsia="SchoolBookSanPin" w:hAnsi="Times New Roman" w:cs="Times New Roman"/>
          <w:position w:val="1"/>
          <w:sz w:val="24"/>
          <w:szCs w:val="24"/>
        </w:rPr>
        <w:t>к</w:t>
      </w:r>
      <w:r w:rsidRPr="004C4F4F">
        <w:rPr>
          <w:rFonts w:ascii="Times New Roman" w:eastAsia="SchoolBookSanPin" w:hAnsi="Times New Roman" w:cs="Times New Roman"/>
          <w:position w:val="1"/>
          <w:sz w:val="24"/>
          <w:szCs w:val="24"/>
        </w:rPr>
        <w:t>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w:t>
      </w:r>
      <w:r w:rsidRPr="004C4F4F">
        <w:rPr>
          <w:rFonts w:ascii="Times New Roman" w:eastAsia="SchoolBookSanPin" w:hAnsi="Times New Roman" w:cs="Times New Roman"/>
          <w:position w:val="1"/>
          <w:sz w:val="24"/>
          <w:szCs w:val="24"/>
        </w:rPr>
        <w:t>о</w:t>
      </w:r>
      <w:r w:rsidRPr="004C4F4F">
        <w:rPr>
          <w:rFonts w:ascii="Times New Roman" w:eastAsia="SchoolBookSanPin" w:hAnsi="Times New Roman" w:cs="Times New Roman"/>
          <w:position w:val="1"/>
          <w:sz w:val="24"/>
          <w:szCs w:val="24"/>
        </w:rPr>
        <w:t>циальной и информационной сферах.</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128.2.3. Программа по ОБЖ </w:t>
      </w:r>
      <w:r w:rsidRPr="004C4F4F">
        <w:rPr>
          <w:rFonts w:ascii="Times New Roman" w:eastAsia="SchoolBookSanPin" w:hAnsi="Times New Roman" w:cs="Times New Roman"/>
          <w:position w:val="1"/>
          <w:sz w:val="24"/>
          <w:szCs w:val="24"/>
        </w:rPr>
        <w:t>обеспечивает:</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формирование личности выпускника с высоким уровнем культуры и мотивации в</w:t>
      </w:r>
      <w:r w:rsidRPr="004C4F4F">
        <w:rPr>
          <w:rFonts w:ascii="Times New Roman" w:eastAsia="SchoolBookSanPin" w:hAnsi="Times New Roman" w:cs="Times New Roman"/>
          <w:position w:val="1"/>
          <w:sz w:val="24"/>
          <w:szCs w:val="24"/>
        </w:rPr>
        <w:t>е</w:t>
      </w:r>
      <w:r w:rsidRPr="004C4F4F">
        <w:rPr>
          <w:rFonts w:ascii="Times New Roman" w:eastAsia="SchoolBookSanPin" w:hAnsi="Times New Roman" w:cs="Times New Roman"/>
          <w:position w:val="1"/>
          <w:sz w:val="24"/>
          <w:szCs w:val="24"/>
        </w:rPr>
        <w:t>дения безопасного, здорового и экологически целесообразного образа жизни;</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достижение выпускниками базового уровня культуры безопасности жизнедеятел</w:t>
      </w:r>
      <w:r w:rsidRPr="004C4F4F">
        <w:rPr>
          <w:rFonts w:ascii="Times New Roman" w:eastAsia="SchoolBookSanPin" w:hAnsi="Times New Roman" w:cs="Times New Roman"/>
          <w:position w:val="1"/>
          <w:sz w:val="24"/>
          <w:szCs w:val="24"/>
        </w:rPr>
        <w:t>ь</w:t>
      </w:r>
      <w:r w:rsidRPr="004C4F4F">
        <w:rPr>
          <w:rFonts w:ascii="Times New Roman" w:eastAsia="SchoolBookSanPin" w:hAnsi="Times New Roman" w:cs="Times New Roman"/>
          <w:position w:val="1"/>
          <w:sz w:val="24"/>
          <w:szCs w:val="24"/>
        </w:rPr>
        <w:t>ности, соответствующего интересам обучающихся и потребностям общества в формир</w:t>
      </w:r>
      <w:r w:rsidRPr="004C4F4F">
        <w:rPr>
          <w:rFonts w:ascii="Times New Roman" w:eastAsia="SchoolBookSanPin" w:hAnsi="Times New Roman" w:cs="Times New Roman"/>
          <w:position w:val="1"/>
          <w:sz w:val="24"/>
          <w:szCs w:val="24"/>
        </w:rPr>
        <w:t>о</w:t>
      </w:r>
      <w:r w:rsidRPr="004C4F4F">
        <w:rPr>
          <w:rFonts w:ascii="Times New Roman" w:eastAsia="SchoolBookSanPin" w:hAnsi="Times New Roman" w:cs="Times New Roman"/>
          <w:position w:val="1"/>
          <w:sz w:val="24"/>
          <w:szCs w:val="24"/>
        </w:rPr>
        <w:t>вании полноценной личности безопасного типа;</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sz w:val="24"/>
          <w:szCs w:val="24"/>
        </w:rPr>
        <w:t xml:space="preserve">128.2.4. В программе по ОБЖ содержание учебного предмета ОБЖ </w:t>
      </w:r>
      <w:r w:rsidRPr="004C4F4F">
        <w:rPr>
          <w:rFonts w:ascii="Times New Roman" w:eastAsia="SchoolBookSanPin" w:hAnsi="Times New Roman" w:cs="Times New Roman"/>
          <w:position w:val="1"/>
          <w:sz w:val="24"/>
          <w:szCs w:val="24"/>
        </w:rPr>
        <w:t>структурно представлено двумя вариантами реализации содержания, состоящими из отдельных мод</w:t>
      </w:r>
      <w:r w:rsidRPr="004C4F4F">
        <w:rPr>
          <w:rFonts w:ascii="Times New Roman" w:eastAsia="SchoolBookSanPin" w:hAnsi="Times New Roman" w:cs="Times New Roman"/>
          <w:position w:val="1"/>
          <w:sz w:val="24"/>
          <w:szCs w:val="24"/>
        </w:rPr>
        <w:t>у</w:t>
      </w:r>
      <w:r w:rsidRPr="004C4F4F">
        <w:rPr>
          <w:rFonts w:ascii="Times New Roman" w:eastAsia="SchoolBookSanPin" w:hAnsi="Times New Roman" w:cs="Times New Roman"/>
          <w:position w:val="1"/>
          <w:sz w:val="24"/>
          <w:szCs w:val="24"/>
        </w:rPr>
        <w:t>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sz w:val="24"/>
          <w:szCs w:val="24"/>
        </w:rPr>
        <w:t>128.2.4.1. </w:t>
      </w:r>
      <w:r w:rsidRPr="004C4F4F">
        <w:rPr>
          <w:rFonts w:ascii="Times New Roman" w:eastAsia="SchoolBookSanPin" w:hAnsi="Times New Roman" w:cs="Times New Roman"/>
          <w:position w:val="1"/>
          <w:sz w:val="24"/>
          <w:szCs w:val="24"/>
        </w:rPr>
        <w:t>Вариант 1.</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1. «Основы комплексной безопасности».</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 xml:space="preserve">Модуль № 2. «Основы обороны государства». </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3. «Военно-профессиональная деятельность».</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4. «Защита населения Российской Федерации от опасных и чрезвыча</w:t>
      </w:r>
      <w:r w:rsidRPr="004C4F4F">
        <w:rPr>
          <w:rFonts w:ascii="Times New Roman" w:eastAsia="SchoolBookSanPin" w:hAnsi="Times New Roman" w:cs="Times New Roman"/>
          <w:position w:val="1"/>
          <w:sz w:val="24"/>
          <w:szCs w:val="24"/>
        </w:rPr>
        <w:t>й</w:t>
      </w:r>
      <w:r w:rsidRPr="004C4F4F">
        <w:rPr>
          <w:rFonts w:ascii="Times New Roman" w:eastAsia="SchoolBookSanPin" w:hAnsi="Times New Roman" w:cs="Times New Roman"/>
          <w:position w:val="1"/>
          <w:sz w:val="24"/>
          <w:szCs w:val="24"/>
        </w:rPr>
        <w:t>ных ситуаций».</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5. «Безопасность в природной среде и экологическая безопасность».</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6. «Основы противодействия экстремизму и терроризму».</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7. «Основы здорового образа жизни».</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8. «Основы медицинских знаний и оказание первой помощи».</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9. «Элементы начальной военной подготовки».</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sz w:val="24"/>
          <w:szCs w:val="24"/>
        </w:rPr>
        <w:t>128.2.4.2. </w:t>
      </w:r>
      <w:r w:rsidRPr="004C4F4F">
        <w:rPr>
          <w:rFonts w:ascii="Times New Roman" w:eastAsia="SchoolBookSanPin" w:hAnsi="Times New Roman" w:cs="Times New Roman"/>
          <w:position w:val="1"/>
          <w:sz w:val="24"/>
          <w:szCs w:val="24"/>
        </w:rPr>
        <w:t>Вариант 2.</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1 «Культура безопасности жизнедеятельности в современном общес</w:t>
      </w:r>
      <w:r w:rsidRPr="004C4F4F">
        <w:rPr>
          <w:rFonts w:ascii="Times New Roman" w:eastAsia="SchoolBookSanPin" w:hAnsi="Times New Roman" w:cs="Times New Roman"/>
          <w:position w:val="1"/>
          <w:sz w:val="24"/>
          <w:szCs w:val="24"/>
        </w:rPr>
        <w:t>т</w:t>
      </w:r>
      <w:r w:rsidRPr="004C4F4F">
        <w:rPr>
          <w:rFonts w:ascii="Times New Roman" w:eastAsia="SchoolBookSanPin" w:hAnsi="Times New Roman" w:cs="Times New Roman"/>
          <w:position w:val="1"/>
          <w:sz w:val="24"/>
          <w:szCs w:val="24"/>
        </w:rPr>
        <w:t>ве».</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2 «Безопасность в быту».</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3 «Безопасность на транспорте».</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4 «Безопасность в общественных местах».</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5 «Безопасность в природной среде».</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lastRenderedPageBreak/>
        <w:t>Модуль № 7 «Безопасность в социуме».</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8 «Безопасность в информационном пространстве».</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9 «Основы противодействия экстремизму и терроризму».</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position w:val="1"/>
          <w:sz w:val="24"/>
          <w:szCs w:val="24"/>
        </w:rPr>
        <w:t>Модуль № 10 «Взаимодействие личности, общества и государства в обеспечении безопасности жизни и здоровья населения».</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sz w:val="24"/>
          <w:szCs w:val="24"/>
        </w:rPr>
        <w:t>128.2.5.</w:t>
      </w:r>
      <w:r w:rsidRPr="004C4F4F">
        <w:rPr>
          <w:rFonts w:ascii="Times New Roman" w:eastAsia="SchoolBookSanPin" w:hAnsi="Times New Roman" w:cs="Times New Roman"/>
          <w:position w:val="1"/>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w:t>
      </w:r>
      <w:r w:rsidRPr="004C4F4F">
        <w:rPr>
          <w:rFonts w:ascii="Times New Roman" w:eastAsia="SchoolBookSanPin" w:hAnsi="Times New Roman" w:cs="Times New Roman"/>
          <w:position w:val="1"/>
          <w:sz w:val="24"/>
          <w:szCs w:val="24"/>
        </w:rPr>
        <w:t>е</w:t>
      </w:r>
      <w:r w:rsidRPr="004C4F4F">
        <w:rPr>
          <w:rFonts w:ascii="Times New Roman" w:eastAsia="SchoolBookSanPin" w:hAnsi="Times New Roman" w:cs="Times New Roman"/>
          <w:position w:val="1"/>
          <w:sz w:val="24"/>
          <w:szCs w:val="24"/>
        </w:rPr>
        <w:t>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C60B7" w:rsidRPr="004C4F4F" w:rsidRDefault="00CC60B7" w:rsidP="00402D0F">
      <w:pPr>
        <w:spacing w:after="0" w:line="240" w:lineRule="auto"/>
        <w:ind w:firstLine="709"/>
        <w:jc w:val="both"/>
        <w:rPr>
          <w:rFonts w:ascii="Times New Roman" w:eastAsia="SchoolBookSanPin" w:hAnsi="Times New Roman" w:cs="Times New Roman"/>
          <w:position w:val="1"/>
          <w:sz w:val="24"/>
          <w:szCs w:val="24"/>
        </w:rPr>
      </w:pPr>
      <w:r w:rsidRPr="004C4F4F">
        <w:rPr>
          <w:rFonts w:ascii="Times New Roman" w:eastAsia="SchoolBookSanPin" w:hAnsi="Times New Roman" w:cs="Times New Roman"/>
          <w:sz w:val="24"/>
          <w:szCs w:val="24"/>
        </w:rPr>
        <w:t>128.2.6. </w:t>
      </w:r>
      <w:r w:rsidRPr="004C4F4F">
        <w:rPr>
          <w:rFonts w:ascii="Times New Roman" w:eastAsia="SchoolBookSanPin" w:hAnsi="Times New Roman" w:cs="Times New Roman"/>
          <w:position w:val="1"/>
          <w:sz w:val="24"/>
          <w:szCs w:val="24"/>
        </w:rPr>
        <w:t>Программа предусматривает внедрение практико-ориентированных инт</w:t>
      </w:r>
      <w:r w:rsidRPr="004C4F4F">
        <w:rPr>
          <w:rFonts w:ascii="Times New Roman" w:eastAsia="SchoolBookSanPin" w:hAnsi="Times New Roman" w:cs="Times New Roman"/>
          <w:position w:val="1"/>
          <w:sz w:val="24"/>
          <w:szCs w:val="24"/>
        </w:rPr>
        <w:t>е</w:t>
      </w:r>
      <w:r w:rsidRPr="004C4F4F">
        <w:rPr>
          <w:rFonts w:ascii="Times New Roman" w:eastAsia="SchoolBookSanPin" w:hAnsi="Times New Roman" w:cs="Times New Roman"/>
          <w:position w:val="1"/>
          <w:sz w:val="24"/>
          <w:szCs w:val="24"/>
        </w:rPr>
        <w:t>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w:t>
      </w:r>
      <w:r w:rsidRPr="004C4F4F">
        <w:rPr>
          <w:rFonts w:ascii="Times New Roman" w:eastAsia="SchoolBookSanPin" w:hAnsi="Times New Roman" w:cs="Times New Roman"/>
          <w:position w:val="1"/>
          <w:sz w:val="24"/>
          <w:szCs w:val="24"/>
        </w:rPr>
        <w:t>е</w:t>
      </w:r>
      <w:r w:rsidRPr="004C4F4F">
        <w:rPr>
          <w:rFonts w:ascii="Times New Roman" w:eastAsia="SchoolBookSanPin" w:hAnsi="Times New Roman" w:cs="Times New Roman"/>
          <w:position w:val="1"/>
          <w:sz w:val="24"/>
          <w:szCs w:val="24"/>
        </w:rPr>
        <w:t>ды на учебных занятиях должно быть разумным: компьютер и дистанционные образов</w:t>
      </w:r>
      <w:r w:rsidRPr="004C4F4F">
        <w:rPr>
          <w:rFonts w:ascii="Times New Roman" w:eastAsia="SchoolBookSanPin" w:hAnsi="Times New Roman" w:cs="Times New Roman"/>
          <w:position w:val="1"/>
          <w:sz w:val="24"/>
          <w:szCs w:val="24"/>
        </w:rPr>
        <w:t>а</w:t>
      </w:r>
      <w:r w:rsidRPr="004C4F4F">
        <w:rPr>
          <w:rFonts w:ascii="Times New Roman" w:eastAsia="SchoolBookSanPin" w:hAnsi="Times New Roman" w:cs="Times New Roman"/>
          <w:position w:val="1"/>
          <w:sz w:val="24"/>
          <w:szCs w:val="24"/>
        </w:rPr>
        <w:t>тельные технологии не способны полностью заменить педагога и практические действия обучающихся.</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128.2.7. В современных условиях с обострением существующих и появлением 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вых глобальных и региональных вызовов и угроз безопасности России (резкий рост вое</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тет вопросов безопасности, их значение не только для самого человека, но также для 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w:t>
      </w:r>
      <w:r w:rsidRPr="004C4F4F">
        <w:rPr>
          <w:rFonts w:ascii="Times New Roman" w:eastAsia="SchoolBookSanPin" w:hAnsi="Times New Roman" w:cs="Times New Roman"/>
          <w:sz w:val="24"/>
          <w:szCs w:val="24"/>
        </w:rPr>
        <w:t>г</w:t>
      </w:r>
      <w:r w:rsidRPr="004C4F4F">
        <w:rPr>
          <w:rFonts w:ascii="Times New Roman" w:eastAsia="SchoolBookSanPin" w:hAnsi="Times New Roman" w:cs="Times New Roman"/>
          <w:sz w:val="24"/>
          <w:szCs w:val="24"/>
        </w:rPr>
        <w:t>ромное значение приобретает качественное образование подрастающего поколения ро</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сиян, направленное на воспитание личности безопасного типа, формирование гражда</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ской идентичности, овладение знаниями, умениями, навыками и компетенцией для обе</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печения безопасности в повседневной жизни.</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128.2.8. Актуальность совершенствования учебно-методического обеспечения 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разовательного процесса по ОБЖ определяется системообразующими документами в 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ласти безопасности: Стратегией национальной безопасности Российской Федерации</w:t>
      </w:r>
      <w:r w:rsidRPr="004C4F4F">
        <w:rPr>
          <w:rStyle w:val="afa"/>
          <w:rFonts w:ascii="Times New Roman" w:hAnsi="Times New Roman" w:cs="Times New Roman"/>
          <w:sz w:val="24"/>
          <w:szCs w:val="24"/>
        </w:rPr>
        <w:footnoteReference w:id="1"/>
      </w:r>
      <w:r w:rsidRPr="004C4F4F">
        <w:rPr>
          <w:rFonts w:ascii="Times New Roman" w:eastAsia="SchoolBookSanPin" w:hAnsi="Times New Roman" w:cs="Times New Roman"/>
          <w:sz w:val="24"/>
          <w:szCs w:val="24"/>
        </w:rPr>
        <w:t>, Н</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циональными целями развития Российской Федерации на период до 2030 года</w:t>
      </w:r>
      <w:r w:rsidRPr="004C4F4F">
        <w:rPr>
          <w:rStyle w:val="afa"/>
          <w:rFonts w:ascii="Times New Roman" w:hAnsi="Times New Roman" w:cs="Times New Roman"/>
          <w:sz w:val="24"/>
          <w:szCs w:val="24"/>
        </w:rPr>
        <w:footnoteReference w:id="2"/>
      </w:r>
      <w:r w:rsidRPr="004C4F4F">
        <w:rPr>
          <w:rFonts w:ascii="Times New Roman" w:eastAsia="SchoolBookSanPin" w:hAnsi="Times New Roman" w:cs="Times New Roman"/>
          <w:sz w:val="24"/>
          <w:szCs w:val="24"/>
        </w:rPr>
        <w:t>, Госуда</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ственной программой Российской Федерации «Развитие образования»</w:t>
      </w:r>
      <w:r w:rsidRPr="004C4F4F">
        <w:rPr>
          <w:rStyle w:val="afa"/>
          <w:rFonts w:ascii="Times New Roman" w:hAnsi="Times New Roman" w:cs="Times New Roman"/>
          <w:sz w:val="24"/>
          <w:szCs w:val="24"/>
        </w:rPr>
        <w:footnoteReference w:id="3"/>
      </w:r>
      <w:r w:rsidRPr="004C4F4F">
        <w:rPr>
          <w:rFonts w:ascii="Times New Roman" w:eastAsia="SchoolBookSanPin" w:hAnsi="Times New Roman" w:cs="Times New Roman"/>
          <w:sz w:val="24"/>
          <w:szCs w:val="24"/>
        </w:rPr>
        <w:t>.</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w:t>
      </w:r>
      <w:r w:rsidRPr="004C4F4F">
        <w:rPr>
          <w:rFonts w:ascii="Times New Roman" w:eastAsia="SchoolBookSanPin" w:hAnsi="Times New Roman" w:cs="Times New Roman"/>
          <w:sz w:val="24"/>
          <w:szCs w:val="24"/>
        </w:rPr>
        <w:t>п</w:t>
      </w:r>
      <w:r w:rsidRPr="004C4F4F">
        <w:rPr>
          <w:rFonts w:ascii="Times New Roman" w:eastAsia="SchoolBookSanPin" w:hAnsi="Times New Roman" w:cs="Times New Roman"/>
          <w:sz w:val="24"/>
          <w:szCs w:val="24"/>
        </w:rPr>
        <w:t xml:space="preserve">тимальную систему обеспечения безопасности личности, общества и государства, а также </w:t>
      </w:r>
      <w:r w:rsidRPr="004C4F4F">
        <w:rPr>
          <w:rFonts w:ascii="Times New Roman" w:eastAsia="SchoolBookSanPin" w:hAnsi="Times New Roman" w:cs="Times New Roman"/>
          <w:sz w:val="24"/>
          <w:szCs w:val="24"/>
        </w:rPr>
        <w:lastRenderedPageBreak/>
        <w:t>актуализировать для выпускников построение модели индивидуального и группового безопасного поведения в повседневной жизни.</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128.2.10. В настоящее время с учётом новых вызовов и угроз подходы к изучению ОБЖ несколько скорректированы. Он входит в предметную область «Физическая культ</w:t>
      </w:r>
      <w:r w:rsidRPr="004C4F4F">
        <w:rPr>
          <w:rFonts w:ascii="Times New Roman" w:eastAsia="SchoolBookSanPin" w:hAnsi="Times New Roman" w:cs="Times New Roman"/>
          <w:sz w:val="24"/>
          <w:szCs w:val="24"/>
        </w:rPr>
        <w:t>у</w:t>
      </w:r>
      <w:r w:rsidRPr="004C4F4F">
        <w:rPr>
          <w:rFonts w:ascii="Times New Roman" w:eastAsia="SchoolBookSanPin" w:hAnsi="Times New Roman" w:cs="Times New Roman"/>
          <w:sz w:val="24"/>
          <w:szCs w:val="24"/>
        </w:rPr>
        <w:t xml:space="preserve">ра и основы безопасности жизнедеятельности», является обязательным для изучения на уровне среднего общего образования. </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w:t>
      </w:r>
      <w:r w:rsidRPr="004C4F4F">
        <w:rPr>
          <w:rFonts w:ascii="Times New Roman" w:eastAsia="SchoolBookSanPin" w:hAnsi="Times New Roman" w:cs="Times New Roman"/>
          <w:sz w:val="24"/>
          <w:szCs w:val="24"/>
        </w:rPr>
        <w:t>я</w:t>
      </w:r>
      <w:r w:rsidRPr="004C4F4F">
        <w:rPr>
          <w:rFonts w:ascii="Times New Roman" w:eastAsia="SchoolBookSanPin" w:hAnsi="Times New Roman" w:cs="Times New Roman"/>
          <w:sz w:val="24"/>
          <w:szCs w:val="24"/>
        </w:rPr>
        <w:t>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w:t>
      </w:r>
      <w:r w:rsidRPr="004C4F4F">
        <w:rPr>
          <w:rFonts w:ascii="Times New Roman" w:eastAsia="SchoolBookSanPin" w:hAnsi="Times New Roman" w:cs="Times New Roman"/>
          <w:sz w:val="24"/>
          <w:szCs w:val="24"/>
        </w:rPr>
        <w:t>ч</w:t>
      </w:r>
      <w:r w:rsidRPr="004C4F4F">
        <w:rPr>
          <w:rFonts w:ascii="Times New Roman" w:eastAsia="SchoolBookSanPin" w:hAnsi="Times New Roman" w:cs="Times New Roman"/>
          <w:sz w:val="24"/>
          <w:szCs w:val="24"/>
        </w:rPr>
        <w:t>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сти в соответствии с современными потребностями личности, общества и государства, что предполагает:</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способность применять принципы и правила безопасного поведения в повседне</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w:t>
      </w:r>
      <w:r w:rsidRPr="004C4F4F">
        <w:rPr>
          <w:rFonts w:ascii="Times New Roman" w:eastAsia="SchoolBookSanPin" w:hAnsi="Times New Roman" w:cs="Times New Roman"/>
          <w:sz w:val="24"/>
          <w:szCs w:val="24"/>
        </w:rPr>
        <w:t>ы</w:t>
      </w:r>
      <w:r w:rsidRPr="004C4F4F">
        <w:rPr>
          <w:rFonts w:ascii="Times New Roman" w:eastAsia="SchoolBookSanPin" w:hAnsi="Times New Roman" w:cs="Times New Roman"/>
          <w:sz w:val="24"/>
          <w:szCs w:val="24"/>
        </w:rPr>
        <w:t>чайных ситуаций;</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сформированность активной жизненной позиции, осознанное понимание значим</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сти личного и группового безопасного поведения в интересах благополучия и устойчивого развития личности, общества и государства;</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знание и понимание роли личности, общества и государства в решении задач обе</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печения национальной безопасности и защиты населения от опасных и чрезвычайных с</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туаций мирного и военного времени.</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128.2.13. Всего на изучение ОБЖ на уровне среднего общего образования рекоме</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дуется отводить 68 часов в 10–11 классах. При этом порядок освоения программы опред</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ляется образовательной организацией, которая вправе самостоятельно определять посл</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нальных (географических, социальных, этнических и других), а также бытовых и других местных особенностей.</w:t>
      </w:r>
    </w:p>
    <w:p w:rsidR="00CC60B7" w:rsidRPr="004C4F4F" w:rsidRDefault="00CC60B7" w:rsidP="00402D0F">
      <w:pPr>
        <w:spacing w:after="0" w:line="240" w:lineRule="auto"/>
        <w:ind w:firstLine="709"/>
        <w:jc w:val="both"/>
        <w:rPr>
          <w:rFonts w:ascii="Times New Roman" w:eastAsia="OfficinaSansBoldITC" w:hAnsi="Times New Roman" w:cs="Times New Roman"/>
          <w:position w:val="1"/>
          <w:sz w:val="24"/>
          <w:szCs w:val="24"/>
        </w:rPr>
      </w:pPr>
      <w:r w:rsidRPr="004C4F4F">
        <w:rPr>
          <w:rFonts w:ascii="Times New Roman" w:eastAsia="SchoolBookSanPin" w:hAnsi="Times New Roman" w:cs="Times New Roman"/>
          <w:sz w:val="24"/>
          <w:szCs w:val="24"/>
        </w:rPr>
        <w:t>128.3. </w:t>
      </w:r>
      <w:r w:rsidRPr="004C4F4F">
        <w:rPr>
          <w:rFonts w:ascii="Times New Roman" w:eastAsia="OfficinaSansBoldITC" w:hAnsi="Times New Roman" w:cs="Times New Roman"/>
          <w:sz w:val="24"/>
          <w:szCs w:val="24"/>
        </w:rPr>
        <w:t>Содержание обучения</w:t>
      </w:r>
      <w:r w:rsidRPr="004C4F4F">
        <w:rPr>
          <w:rFonts w:ascii="Times New Roman" w:eastAsia="OfficinaSansBoldITC" w:hAnsi="Times New Roman" w:cs="Times New Roman"/>
          <w:position w:val="1"/>
          <w:sz w:val="24"/>
          <w:szCs w:val="24"/>
        </w:rPr>
        <w:t xml:space="preserve">.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128.3.1. </w:t>
      </w:r>
      <w:r w:rsidRPr="004C4F4F">
        <w:rPr>
          <w:rFonts w:ascii="Times New Roman" w:eastAsia="OfficinaSansBoldITC" w:hAnsi="Times New Roman" w:cs="Times New Roman"/>
          <w:sz w:val="24"/>
          <w:szCs w:val="24"/>
        </w:rPr>
        <w:t>Вариант № 1.</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128.3.1.1. </w:t>
      </w:r>
      <w:r w:rsidRPr="004C4F4F">
        <w:rPr>
          <w:rFonts w:ascii="Times New Roman" w:eastAsia="OfficinaSansBoldITC" w:hAnsi="Times New Roman" w:cs="Times New Roman"/>
          <w:sz w:val="24"/>
          <w:szCs w:val="24"/>
        </w:rPr>
        <w:t>Модуль № 1. «Основы комплексной безопасности».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Культура безопасности жизнедеятельности в современном обществе.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Корпоративный, индивидуальный, групповой уровень культуры безопасности. О</w:t>
      </w:r>
      <w:r w:rsidRPr="004C4F4F">
        <w:rPr>
          <w:rFonts w:ascii="Times New Roman" w:eastAsia="OfficinaSansBoldITC" w:hAnsi="Times New Roman" w:cs="Times New Roman"/>
          <w:sz w:val="24"/>
          <w:szCs w:val="24"/>
        </w:rPr>
        <w:t>б</w:t>
      </w:r>
      <w:r w:rsidRPr="004C4F4F">
        <w:rPr>
          <w:rFonts w:ascii="Times New Roman" w:eastAsia="OfficinaSansBoldITC" w:hAnsi="Times New Roman" w:cs="Times New Roman"/>
          <w:sz w:val="24"/>
          <w:szCs w:val="24"/>
        </w:rPr>
        <w:t xml:space="preserve">щественно-государственный уровень культуры безопасности жизнедеятельности.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Личностный фактор в обеспечении безопасности жизнедеятельности населения в стране.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Общие правила безопасности жизнедеятельности.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Опасности вовлечения молодёжи в противозаконную и антиобщественную де</w:t>
      </w:r>
      <w:r w:rsidRPr="004C4F4F">
        <w:rPr>
          <w:rFonts w:ascii="Times New Roman" w:eastAsia="OfficinaSansBoldITC" w:hAnsi="Times New Roman" w:cs="Times New Roman"/>
          <w:sz w:val="24"/>
          <w:szCs w:val="24"/>
        </w:rPr>
        <w:t>я</w:t>
      </w:r>
      <w:r w:rsidRPr="004C4F4F">
        <w:rPr>
          <w:rFonts w:ascii="Times New Roman" w:eastAsia="OfficinaSansBoldITC" w:hAnsi="Times New Roman" w:cs="Times New Roman"/>
          <w:sz w:val="24"/>
          <w:szCs w:val="24"/>
        </w:rPr>
        <w:t>тельность. Ответственность за нарушения общественного порядка. Меры противодейс</w:t>
      </w:r>
      <w:r w:rsidRPr="004C4F4F">
        <w:rPr>
          <w:rFonts w:ascii="Times New Roman" w:eastAsia="OfficinaSansBoldITC" w:hAnsi="Times New Roman" w:cs="Times New Roman"/>
          <w:sz w:val="24"/>
          <w:szCs w:val="24"/>
        </w:rPr>
        <w:t>т</w:t>
      </w:r>
      <w:r w:rsidRPr="004C4F4F">
        <w:rPr>
          <w:rFonts w:ascii="Times New Roman" w:eastAsia="OfficinaSansBoldITC" w:hAnsi="Times New Roman" w:cs="Times New Roman"/>
          <w:sz w:val="24"/>
          <w:szCs w:val="24"/>
        </w:rPr>
        <w:t>вия вовлечению в несанкционированные публичные мероприятия.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Явные и скрытые опасности современных развлечений молодёжи. Зацепинг. Адм</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нистративная ответственность за занятия зацепингом и руфингом. Диггерство и его опа</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ственный характер.</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Как не стать жертвой информационной войны.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Безопасность на транспорте. Порядок действий при дорожно-транспортных прои</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шествиях разного характера (при отсутствии пострадавших; с одним или несколькими п</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страдавшими; при опасности возгорания).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Безопасное поведение на различных видах транспорта.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Электросамокат. Питбайк. Моноколесо. Сегвей. Гироскутер. Основные меры без</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пасности при езде на средствах индивидуальной мобильности. Административная и уг</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ловная ответственность за нарушение правил при вождении.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рожном и водном транспорте.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чения. Порядок вызова аварийных служб и взаимодействия с ними.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Информационная и финансовая безопасность. Информационная безопасность Ро</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сийской Федерации. Угроза информационной безопасности.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Основные правила финансовой безопасности в информационной сфере. Финанс</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нете.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щи. Правила безопасного поведения при проявлении агрессии, при угрозе возникновения пожара.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Порядок действий при попадании в опасную ситуацию. Порядок действий в случ</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ях, когда потерялся человек.</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Безопасность в социуме. Конфликтные ситуации. Способы разрешения конфлик</w:t>
      </w:r>
      <w:r w:rsidRPr="004C4F4F">
        <w:rPr>
          <w:rFonts w:ascii="Times New Roman" w:eastAsia="OfficinaSansBoldITC" w:hAnsi="Times New Roman" w:cs="Times New Roman"/>
          <w:sz w:val="24"/>
          <w:szCs w:val="24"/>
        </w:rPr>
        <w:t>т</w:t>
      </w:r>
      <w:r w:rsidRPr="004C4F4F">
        <w:rPr>
          <w:rFonts w:ascii="Times New Roman" w:eastAsia="OfficinaSansBoldITC" w:hAnsi="Times New Roman" w:cs="Times New Roman"/>
          <w:sz w:val="24"/>
          <w:szCs w:val="24"/>
        </w:rPr>
        <w:t>ных ситуаций. Опасные проявления конфликтов. Способы противодействия буллингу и проявлению насилия.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128.3.1.2. </w:t>
      </w:r>
      <w:r w:rsidRPr="004C4F4F">
        <w:rPr>
          <w:rFonts w:ascii="Times New Roman" w:eastAsia="OfficinaSansBoldITC" w:hAnsi="Times New Roman" w:cs="Times New Roman"/>
          <w:sz w:val="24"/>
          <w:szCs w:val="24"/>
        </w:rPr>
        <w:t xml:space="preserve">Модуль № 2. «Основы обороны государства».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Правовые основы подготовки граждан к военной службе. Стратегические наци</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нальные приоритеты. Цели обороны. Предназначение Вооружённых Сил Российской Ф</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дерации. Войска, воинские формирования, службы, которые привлекаются к обороне страны.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Составляющие воинской обязанности в мирное и военное время. Организация в</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инского учёта. Подготовка граждан к военной службе. Заключение комиссии по результ</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там медицинского освидетельствования о годности гражданина к военной службе.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Допризывная подготовка. Подготовка по основам военной службы в образовател</w:t>
      </w:r>
      <w:r w:rsidRPr="004C4F4F">
        <w:rPr>
          <w:rFonts w:ascii="Times New Roman" w:eastAsia="OfficinaSansBoldITC" w:hAnsi="Times New Roman" w:cs="Times New Roman"/>
          <w:sz w:val="24"/>
          <w:szCs w:val="24"/>
        </w:rPr>
        <w:t>ь</w:t>
      </w:r>
      <w:r w:rsidRPr="004C4F4F">
        <w:rPr>
          <w:rFonts w:ascii="Times New Roman" w:eastAsia="OfficinaSansBoldITC" w:hAnsi="Times New Roman" w:cs="Times New Roman"/>
          <w:sz w:val="24"/>
          <w:szCs w:val="24"/>
        </w:rPr>
        <w:t>ных организациях в рамках освоения образовательной программы среднего общего обр</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зования. Подготовка граждан по военно-учётным специальностям солдат, матросов, се</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жантов и старшин в различных объединениях и организациях. Составные части добр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вольной подготовки граждан к военной службе. Военно-прикладные виды спорта. Спо</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 xml:space="preserve">тивная подготовка граждан.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ликой Отечественной войне (1941–1945). Вооружённые Силы Советского Союза в 1946–1991 гг. Вооружённые Силы Российской Федерации (созданы в 1992 г.).</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Дни воинской славы (победные дни) России. Памятные даты России.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Стратегические национальные приоритеты Российской Федерации. Угроза наци</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нальной безопасности. Повышение угрозы использования военной силы.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ческие цели обороны. Достижение целей обороны. Военная доктрина Российской Федер</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ции. Основные задачи Российской Федерации по сдерживанию и предотвращению вое</w:t>
      </w:r>
      <w:r w:rsidRPr="004C4F4F">
        <w:rPr>
          <w:rFonts w:ascii="Times New Roman" w:eastAsia="OfficinaSansBoldITC" w:hAnsi="Times New Roman" w:cs="Times New Roman"/>
          <w:sz w:val="24"/>
          <w:szCs w:val="24"/>
        </w:rPr>
        <w:t>н</w:t>
      </w:r>
      <w:r w:rsidRPr="004C4F4F">
        <w:rPr>
          <w:rFonts w:ascii="Times New Roman" w:eastAsia="OfficinaSansBoldITC" w:hAnsi="Times New Roman" w:cs="Times New Roman"/>
          <w:sz w:val="24"/>
          <w:szCs w:val="24"/>
        </w:rPr>
        <w:t>ных конфликтов. Гибридная война и способы противодействия ей.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Структура Вооружённых Сил Российской Федерации. Виды и рода войск Воор</w:t>
      </w:r>
      <w:r w:rsidRPr="004C4F4F">
        <w:rPr>
          <w:rFonts w:ascii="Times New Roman" w:eastAsia="OfficinaSansBoldITC" w:hAnsi="Times New Roman" w:cs="Times New Roman"/>
          <w:sz w:val="24"/>
          <w:szCs w:val="24"/>
        </w:rPr>
        <w:t>у</w:t>
      </w:r>
      <w:r w:rsidRPr="004C4F4F">
        <w:rPr>
          <w:rFonts w:ascii="Times New Roman" w:eastAsia="OfficinaSansBoldITC" w:hAnsi="Times New Roman" w:cs="Times New Roman"/>
          <w:sz w:val="24"/>
          <w:szCs w:val="24"/>
        </w:rPr>
        <w:t>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 xml:space="preserve">ки различия военнослужащих.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Современное состояние Вооружённых Сил Российской Федерации. Совершенств</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вание системы военного образования. Всероссийское детско-юношеское военно-патриотическое общественное движение «ЮНАРМИЯ». Модернизация вооружения, в</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енной и специальной техники в Вооружённых Силах Российской Федерации. Требования к кандидатам на прохождение военной службы в научной роте.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128.3.1.3. </w:t>
      </w:r>
      <w:r w:rsidRPr="004C4F4F">
        <w:rPr>
          <w:rFonts w:ascii="Times New Roman" w:eastAsia="OfficinaSansBoldITC" w:hAnsi="Times New Roman" w:cs="Times New Roman"/>
          <w:sz w:val="24"/>
          <w:szCs w:val="24"/>
        </w:rPr>
        <w:t>Модуль № 3. «Военно-профессиональная деятельность».</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Выбор воинской профессии. Индивидуальные качества, которыми должны обл</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дать претенденты на командные должности, военные связисты, водители, военнослуж</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щие, находящиеся на должностях специального назначения.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Ритуал подъёма и спуска Государственного флага Российской Федерации. Вруч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ние воинской части государственной награды.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128.3.1.4. </w:t>
      </w:r>
      <w:r w:rsidRPr="004C4F4F">
        <w:rPr>
          <w:rFonts w:ascii="Times New Roman" w:eastAsia="OfficinaSansBoldITC" w:hAnsi="Times New Roman" w:cs="Times New Roman"/>
          <w:sz w:val="24"/>
          <w:szCs w:val="24"/>
        </w:rPr>
        <w:t>Модуль № 4. «Защита населения Российской Федерации от опасных и чрезвычайных ситуаций».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Основы законодательства Российской Федерации по организации защиты насел</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 от опасных и чрезвычайных ситуаций. Стратегия национальной безопасности Росси</w:t>
      </w:r>
      <w:r w:rsidRPr="004C4F4F">
        <w:rPr>
          <w:rFonts w:ascii="Times New Roman" w:eastAsia="OfficinaSansBoldITC" w:hAnsi="Times New Roman" w:cs="Times New Roman"/>
          <w:sz w:val="24"/>
          <w:szCs w:val="24"/>
        </w:rPr>
        <w:t>й</w:t>
      </w:r>
      <w:r w:rsidRPr="004C4F4F">
        <w:rPr>
          <w:rFonts w:ascii="Times New Roman" w:eastAsia="OfficinaSansBoldITC" w:hAnsi="Times New Roman" w:cs="Times New Roman"/>
          <w:sz w:val="24"/>
          <w:szCs w:val="24"/>
        </w:rPr>
        <w:lastRenderedPageBreak/>
        <w:t>ской Федерации (2021). Основные направления деятельности государства по защите нас</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ления от опасных и чрезвычайных ситуаций.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Единая государственная система предупреждения и ликвидации чрезвычайных с</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w:t>
      </w:r>
      <w:r w:rsidRPr="004C4F4F">
        <w:rPr>
          <w:rFonts w:ascii="Times New Roman" w:eastAsia="OfficinaSansBoldITC" w:hAnsi="Times New Roman" w:cs="Times New Roman"/>
          <w:sz w:val="24"/>
          <w:szCs w:val="24"/>
        </w:rPr>
        <w:t>к</w:t>
      </w:r>
      <w:r w:rsidRPr="004C4F4F">
        <w:rPr>
          <w:rFonts w:ascii="Times New Roman" w:eastAsia="OfficinaSansBoldITC" w:hAnsi="Times New Roman" w:cs="Times New Roman"/>
          <w:sz w:val="24"/>
          <w:szCs w:val="24"/>
        </w:rPr>
        <w:t>ционирования ОКСИОН.</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Гражданская оборона и её основные задачи на современном этапе. Подготовка н</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 Оказание первой помощи при поражении аварийно-химически опасными веществ</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 xml:space="preserve">говременная эвакуация. Общая и частичная эвакуация.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сательных работ. Соблюдение мер безопасности при работах.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128.3.1.5. </w:t>
      </w:r>
      <w:r w:rsidRPr="004C4F4F">
        <w:rPr>
          <w:rFonts w:ascii="Times New Roman" w:eastAsia="OfficinaSansBoldITC" w:hAnsi="Times New Roman" w:cs="Times New Roman"/>
          <w:sz w:val="24"/>
          <w:szCs w:val="24"/>
        </w:rPr>
        <w:t>Модуль № 5. «Безопасность в природной среде и экологическая безопа</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ность».</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Источники опасности в природной среде. Основные правила безопасного повед</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 в лесу, в горах, на водоёмах. Ориентирование на местности. Современные средства навигации (компас, GPS). Безопасность в автономных условиях.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Экологическая безопасность и охрана окружающей среды. Нормы предельно д</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пустимой концентрации вредных веществ. Правила использования питьевой воды. Кач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ство продуктов питания. Правила хранения и употребления продуктов питания.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Средства защиты и предупреждения от экологических опасностей. Бытовые приб</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ры контроля воздуха. TDS-метры (солемеры). Шумомеры. Люксметры. Бытовые дозиме</w:t>
      </w:r>
      <w:r w:rsidRPr="004C4F4F">
        <w:rPr>
          <w:rFonts w:ascii="Times New Roman" w:eastAsia="OfficinaSansBoldITC" w:hAnsi="Times New Roman" w:cs="Times New Roman"/>
          <w:sz w:val="24"/>
          <w:szCs w:val="24"/>
        </w:rPr>
        <w:t>т</w:t>
      </w:r>
      <w:r w:rsidRPr="004C4F4F">
        <w:rPr>
          <w:rFonts w:ascii="Times New Roman" w:eastAsia="OfficinaSansBoldITC" w:hAnsi="Times New Roman" w:cs="Times New Roman"/>
          <w:sz w:val="24"/>
          <w:szCs w:val="24"/>
        </w:rPr>
        <w:t>ры (радиометры). Бытовые нитратомеры.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Основные виды экологических знаков. Знаки, свидетельствующие об экологич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ской чистоте товаров, а также о безопасности их для окружающей среды. Знаки, инфо</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мирующие об экологически чистых способах утилизации самого товара и его упаковки.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128.3.1.6. </w:t>
      </w:r>
      <w:r w:rsidRPr="004C4F4F">
        <w:rPr>
          <w:rFonts w:ascii="Times New Roman" w:eastAsia="OfficinaSansBoldITC" w:hAnsi="Times New Roman" w:cs="Times New Roman"/>
          <w:sz w:val="24"/>
          <w:szCs w:val="24"/>
        </w:rPr>
        <w:t>Модуль № 6. «Основы противодействия экстремизму и терроризму».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Разновидности экстремистской деятельности. Внешние и внутренние экстремис</w:t>
      </w:r>
      <w:r w:rsidRPr="004C4F4F">
        <w:rPr>
          <w:rFonts w:ascii="Times New Roman" w:eastAsia="OfficinaSansBoldITC" w:hAnsi="Times New Roman" w:cs="Times New Roman"/>
          <w:sz w:val="24"/>
          <w:szCs w:val="24"/>
        </w:rPr>
        <w:t>т</w:t>
      </w:r>
      <w:r w:rsidRPr="004C4F4F">
        <w:rPr>
          <w:rFonts w:ascii="Times New Roman" w:eastAsia="OfficinaSansBoldITC" w:hAnsi="Times New Roman" w:cs="Times New Roman"/>
          <w:sz w:val="24"/>
          <w:szCs w:val="24"/>
        </w:rPr>
        <w:t>ские угрозы.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Деструктивные молодёжные субкультуры и экстремистские объединения. Терр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ризм – крайняя форма экстремизма. Разновидности террористической деятельности.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Ответственность граждан за участие в экстремистской и террористической де</w:t>
      </w:r>
      <w:r w:rsidRPr="004C4F4F">
        <w:rPr>
          <w:rFonts w:ascii="Times New Roman" w:eastAsia="OfficinaSansBoldITC" w:hAnsi="Times New Roman" w:cs="Times New Roman"/>
          <w:sz w:val="24"/>
          <w:szCs w:val="24"/>
        </w:rPr>
        <w:t>я</w:t>
      </w:r>
      <w:r w:rsidRPr="004C4F4F">
        <w:rPr>
          <w:rFonts w:ascii="Times New Roman" w:eastAsia="OfficinaSansBoldITC" w:hAnsi="Times New Roman" w:cs="Times New Roman"/>
          <w:sz w:val="24"/>
          <w:szCs w:val="24"/>
        </w:rPr>
        <w:t>тельности. Статьи Уголовного кодекса Российской Федерации, предусмотренные за уч</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стие в экстремистской и террористической деятельности.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Противодействие экстремизму и терроризму на государственном уровне. Наци</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нальный антитеррористический комитет (НАК) и его предназначение. Основные задачи НАК. Федеральный оперативный штаб.</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 xml:space="preserve">ческой опасности.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Особенности проведения контртеррористических операций. Обязанности руков</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дителя контртеррористической операции. Группировка сил и средств для проведения контртеррористической операции.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Экстремизм и терроризм на современном этапе. Внутренние и внешние экстрем</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стские угрозы. Наиболее опасные проявления экстремизма. Виды современной террор</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стической деятельности. Терроризм, который опирается на религиозные мотивы. Терр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ризм на криминальной основе. Терроризм на национальной основе. Технологический те</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роризм. Кибертерроризм.</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Борьба с угрозой экстремистской и террористической опасности. Способы прот</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водействия вовлечению в экстремистскую и террористическую деятельность. Формиров</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ние антитеррористического поведения. Праворадикальные группировки нацистской н</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правленности и леворадикальные сообщества. Как не стать участником или жертвой м</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лодёжных право- и леворадикальных сообществ. Радикальный ислам – опасное экстрем</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стское течение. Как избежать вербовки в экстремистскую организацию.</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Меры личной безопасности при вооружённом нападении на образовательную орг</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низацию. Действия при угрозе совершения террористического акта. Обнаружение подо</w:t>
      </w:r>
      <w:r w:rsidRPr="004C4F4F">
        <w:rPr>
          <w:rFonts w:ascii="Times New Roman" w:eastAsia="OfficinaSansBoldITC" w:hAnsi="Times New Roman" w:cs="Times New Roman"/>
          <w:sz w:val="24"/>
          <w:szCs w:val="24"/>
        </w:rPr>
        <w:t>з</w:t>
      </w:r>
      <w:r w:rsidRPr="004C4F4F">
        <w:rPr>
          <w:rFonts w:ascii="Times New Roman" w:eastAsia="OfficinaSansBoldITC" w:hAnsi="Times New Roman" w:cs="Times New Roman"/>
          <w:sz w:val="24"/>
          <w:szCs w:val="24"/>
        </w:rPr>
        <w:t>рительного предмета, в котором может быть замаскировано взрывное устройство. Без</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пасное поведение в толпе. Безопасное поведение при захвате в заложники.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128.3.1.7. </w:t>
      </w:r>
      <w:r w:rsidRPr="004C4F4F">
        <w:rPr>
          <w:rFonts w:ascii="Times New Roman" w:eastAsia="OfficinaSansBoldITC" w:hAnsi="Times New Roman" w:cs="Times New Roman"/>
          <w:sz w:val="24"/>
          <w:szCs w:val="24"/>
        </w:rPr>
        <w:t>Модуль № 7. «Основы здорового образа жизни».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Здоровый образ жизни как средство обеспечения благополучия личности. Госуда</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Систематические занятия физической культурой и спортом. Выполнение нормат</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вов ГТО. Основные составляющие здорового образа жизни. Главная цель здорового о</w:t>
      </w:r>
      <w:r w:rsidRPr="004C4F4F">
        <w:rPr>
          <w:rFonts w:ascii="Times New Roman" w:eastAsia="OfficinaSansBoldITC" w:hAnsi="Times New Roman" w:cs="Times New Roman"/>
          <w:sz w:val="24"/>
          <w:szCs w:val="24"/>
        </w:rPr>
        <w:t>б</w:t>
      </w:r>
      <w:r w:rsidRPr="004C4F4F">
        <w:rPr>
          <w:rFonts w:ascii="Times New Roman" w:eastAsia="OfficinaSansBoldITC" w:hAnsi="Times New Roman" w:cs="Times New Roman"/>
          <w:sz w:val="24"/>
          <w:szCs w:val="24"/>
        </w:rPr>
        <w:t>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бы сохранения психического здоровья.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Репродуктивное здоровье. Факторы, оказывающие негативное влияние на репр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дуктивную функцию. Влияние уровня репродуктивного здоровья каждого человека и о</w:t>
      </w:r>
      <w:r w:rsidRPr="004C4F4F">
        <w:rPr>
          <w:rFonts w:ascii="Times New Roman" w:eastAsia="OfficinaSansBoldITC" w:hAnsi="Times New Roman" w:cs="Times New Roman"/>
          <w:sz w:val="24"/>
          <w:szCs w:val="24"/>
        </w:rPr>
        <w:t>б</w:t>
      </w:r>
      <w:r w:rsidRPr="004C4F4F">
        <w:rPr>
          <w:rFonts w:ascii="Times New Roman" w:eastAsia="OfficinaSansBoldITC" w:hAnsi="Times New Roman" w:cs="Times New Roman"/>
          <w:sz w:val="24"/>
          <w:szCs w:val="24"/>
        </w:rPr>
        <w:t>щества в целом на демографическую ситуацию страны.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нии. Психоактивные вещества (ПАВ). Формирование индивидуального негативного о</w:t>
      </w:r>
      <w:r w:rsidRPr="004C4F4F">
        <w:rPr>
          <w:rFonts w:ascii="Times New Roman" w:eastAsia="OfficinaSansBoldITC" w:hAnsi="Times New Roman" w:cs="Times New Roman"/>
          <w:sz w:val="24"/>
          <w:szCs w:val="24"/>
        </w:rPr>
        <w:t>т</w:t>
      </w:r>
      <w:r w:rsidRPr="004C4F4F">
        <w:rPr>
          <w:rFonts w:ascii="Times New Roman" w:eastAsia="OfficinaSansBoldITC" w:hAnsi="Times New Roman" w:cs="Times New Roman"/>
          <w:sz w:val="24"/>
          <w:szCs w:val="24"/>
        </w:rPr>
        <w:t>ношения к наркотикам.</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Комплексы профилактики психоактивных веществ (ПАВ). Первичная профилакт</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ка злоупотребления ПАВ. Вторичная профилактика злоупотребления ПАВ. Третичная профилактика злоупотребления ПАВ.</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128.3.1.8. </w:t>
      </w:r>
      <w:r w:rsidRPr="004C4F4F">
        <w:rPr>
          <w:rFonts w:ascii="Times New Roman" w:eastAsia="OfficinaSansBoldITC" w:hAnsi="Times New Roman" w:cs="Times New Roman"/>
          <w:sz w:val="24"/>
          <w:szCs w:val="24"/>
        </w:rPr>
        <w:t>Модуль № 8. «Основы медицинских знаний и оказание первой помощи».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Освоение основ медицинских знаний.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Виды неинфекционных заболеваний. Как избежать возникновения и прогрессир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вания неинфекционных заболеваний. Роль диспансеризации в профилактике неинфекц</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онных заболеваний. Виды инфекционных заболеваний. Профилактика инфекционных б</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лезней. Вакцинация.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Биологическая безопасность. Биолого-социальные чрезвычайные ситуации. Исто</w:t>
      </w:r>
      <w:r w:rsidRPr="004C4F4F">
        <w:rPr>
          <w:rFonts w:ascii="Times New Roman" w:eastAsia="OfficinaSansBoldITC" w:hAnsi="Times New Roman" w:cs="Times New Roman"/>
          <w:sz w:val="24"/>
          <w:szCs w:val="24"/>
        </w:rPr>
        <w:t>ч</w:t>
      </w:r>
      <w:r w:rsidRPr="004C4F4F">
        <w:rPr>
          <w:rFonts w:ascii="Times New Roman" w:eastAsia="OfficinaSansBoldITC" w:hAnsi="Times New Roman" w:cs="Times New Roman"/>
          <w:sz w:val="24"/>
          <w:szCs w:val="24"/>
        </w:rPr>
        <w:t>ник биолого-социальной чрезвычайной ситуации. Безопасность при возникновении би</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w:t>
      </w:r>
      <w:r w:rsidRPr="004C4F4F">
        <w:rPr>
          <w:rFonts w:ascii="Times New Roman" w:eastAsia="OfficinaSansBoldITC" w:hAnsi="Times New Roman" w:cs="Times New Roman"/>
          <w:sz w:val="24"/>
          <w:szCs w:val="24"/>
        </w:rPr>
        <w:t>к</w:t>
      </w:r>
      <w:r w:rsidRPr="004C4F4F">
        <w:rPr>
          <w:rFonts w:ascii="Times New Roman" w:eastAsia="OfficinaSansBoldITC" w:hAnsi="Times New Roman" w:cs="Times New Roman"/>
          <w:sz w:val="24"/>
          <w:szCs w:val="24"/>
        </w:rPr>
        <w:t>тики коронавируса.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дицинской помощи. Уголовная ответственность за оставление пострадавшего, находящ</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гося в беспомощном состоянии, без возможности получения помощи.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Первая помощь при нарушениях сердечной деятельности. Острая сердечная недо</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мощь при острой боли в животе, эпилепсии, ожогах. Первая помощь при пищевых отра</w:t>
      </w:r>
      <w:r w:rsidRPr="004C4F4F">
        <w:rPr>
          <w:rFonts w:ascii="Times New Roman" w:eastAsia="OfficinaSansBoldITC" w:hAnsi="Times New Roman" w:cs="Times New Roman"/>
          <w:sz w:val="24"/>
          <w:szCs w:val="24"/>
        </w:rPr>
        <w:t>в</w:t>
      </w:r>
      <w:r w:rsidRPr="004C4F4F">
        <w:rPr>
          <w:rFonts w:ascii="Times New Roman" w:eastAsia="OfficinaSansBoldITC" w:hAnsi="Times New Roman" w:cs="Times New Roman"/>
          <w:sz w:val="24"/>
          <w:szCs w:val="24"/>
        </w:rPr>
        <w:t>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ми и щелочами.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Первая помощь при утоплении и коме. Первая помощь при отравлении психоа</w:t>
      </w:r>
      <w:r w:rsidRPr="004C4F4F">
        <w:rPr>
          <w:rFonts w:ascii="Times New Roman" w:eastAsia="OfficinaSansBoldITC" w:hAnsi="Times New Roman" w:cs="Times New Roman"/>
          <w:sz w:val="24"/>
          <w:szCs w:val="24"/>
        </w:rPr>
        <w:t>к</w:t>
      </w:r>
      <w:r w:rsidRPr="004C4F4F">
        <w:rPr>
          <w:rFonts w:ascii="Times New Roman" w:eastAsia="OfficinaSansBoldITC" w:hAnsi="Times New Roman" w:cs="Times New Roman"/>
          <w:sz w:val="24"/>
          <w:szCs w:val="24"/>
        </w:rPr>
        <w:t>тивными веществами. Общие признаки отравления психоактивными веществами.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Составы аптечек для оказания первой помощи в различных условиях.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Правила и способы переноски (транспортировки) пострадавших.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128.3.1.9. </w:t>
      </w:r>
      <w:r w:rsidRPr="004C4F4F">
        <w:rPr>
          <w:rFonts w:ascii="Times New Roman" w:eastAsia="OfficinaSansBoldITC" w:hAnsi="Times New Roman" w:cs="Times New Roman"/>
          <w:sz w:val="24"/>
          <w:szCs w:val="24"/>
        </w:rPr>
        <w:t>Модуль № 9. «Элементы начальной военной подготовки».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 xml:space="preserve">колочная граната Ф-1 (оборонительная). Ручная осколочная граната РГД-5.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Действия в современном общевойсковом бою. Состав и вооружение мотострелк</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вого отделения на БМП. Инженерное оборудование позиции солдата. Одиночный окоп.</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Способы передвижения в бою при действиях в пешем порядке.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Средства индивидуальной защиты и оказание первой помощи в бою. Фильтру</w:t>
      </w:r>
      <w:r w:rsidRPr="004C4F4F">
        <w:rPr>
          <w:rFonts w:ascii="Times New Roman" w:eastAsia="OfficinaSansBoldITC" w:hAnsi="Times New Roman" w:cs="Times New Roman"/>
          <w:sz w:val="24"/>
          <w:szCs w:val="24"/>
        </w:rPr>
        <w:t>ю</w:t>
      </w:r>
      <w:r w:rsidRPr="004C4F4F">
        <w:rPr>
          <w:rFonts w:ascii="Times New Roman" w:eastAsia="OfficinaSansBoldITC" w:hAnsi="Times New Roman" w:cs="Times New Roman"/>
          <w:sz w:val="24"/>
          <w:szCs w:val="24"/>
        </w:rPr>
        <w:t>щий противогаз. Респиратор. Общевойсковой защитный комплект (ОЗК). Табельные м</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дицинские средства индивидуальной защиты. Первая помощь в бою. Различные способы переноски и оттаскивания раненых с поля боя.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Сооружения для защиты личного состава. Открытая щель. Перекрытая щель. Бли</w:t>
      </w:r>
      <w:r w:rsidRPr="004C4F4F">
        <w:rPr>
          <w:rFonts w:ascii="Times New Roman" w:eastAsia="OfficinaSansBoldITC" w:hAnsi="Times New Roman" w:cs="Times New Roman"/>
          <w:sz w:val="24"/>
          <w:szCs w:val="24"/>
        </w:rPr>
        <w:t>н</w:t>
      </w:r>
      <w:r w:rsidRPr="004C4F4F">
        <w:rPr>
          <w:rFonts w:ascii="Times New Roman" w:eastAsia="OfficinaSansBoldITC" w:hAnsi="Times New Roman" w:cs="Times New Roman"/>
          <w:sz w:val="24"/>
          <w:szCs w:val="24"/>
        </w:rPr>
        <w:t>даж. Укрытия для боевой техники. Убежища для личного состава.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128.3.2. </w:t>
      </w:r>
      <w:r w:rsidRPr="004C4F4F">
        <w:rPr>
          <w:rFonts w:ascii="Times New Roman" w:eastAsia="OfficinaSansBoldITC" w:hAnsi="Times New Roman" w:cs="Times New Roman"/>
          <w:sz w:val="24"/>
          <w:szCs w:val="24"/>
        </w:rPr>
        <w:t>Вариант № 2.</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lastRenderedPageBreak/>
        <w:t>128.3.2.1. </w:t>
      </w:r>
      <w:r w:rsidRPr="004C4F4F">
        <w:rPr>
          <w:rFonts w:ascii="Times New Roman" w:eastAsia="OfficinaSansBoldITC" w:hAnsi="Times New Roman" w:cs="Times New Roman"/>
          <w:sz w:val="24"/>
          <w:szCs w:val="24"/>
        </w:rPr>
        <w:t>Модуль № 1 «Культура безопасности жизнедеятельности в современном обществе».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и соотносить понятия «опасность», «безопасность», «риск» (у</w:t>
      </w:r>
      <w:r w:rsidRPr="004C4F4F">
        <w:rPr>
          <w:rFonts w:ascii="Times New Roman" w:eastAsia="OfficinaSansBoldITC" w:hAnsi="Times New Roman" w:cs="Times New Roman"/>
          <w:sz w:val="24"/>
          <w:szCs w:val="24"/>
        </w:rPr>
        <w:t>г</w:t>
      </w:r>
      <w:r w:rsidRPr="004C4F4F">
        <w:rPr>
          <w:rFonts w:ascii="Times New Roman" w:eastAsia="OfficinaSansBoldITC" w:hAnsi="Times New Roman" w:cs="Times New Roman"/>
          <w:sz w:val="24"/>
          <w:szCs w:val="24"/>
        </w:rPr>
        <w:t>роза), «опасная ситуация», «экстремальная ситуация», «чрезвычайная ситуация».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представления об уровнях взаимодействия человека и окружающей среды.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об уровнях решения задачи обеспечения безопасности, пр</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Раскрывать смысл понятия «безопасное поведение». Иметь представление о пон</w:t>
      </w:r>
      <w:r w:rsidRPr="004C4F4F">
        <w:rPr>
          <w:rFonts w:ascii="Times New Roman" w:eastAsia="OfficinaSansBoldITC" w:hAnsi="Times New Roman" w:cs="Times New Roman"/>
          <w:sz w:val="24"/>
          <w:szCs w:val="24"/>
        </w:rPr>
        <w:t>я</w:t>
      </w:r>
      <w:r w:rsidRPr="004C4F4F">
        <w:rPr>
          <w:rFonts w:ascii="Times New Roman" w:eastAsia="OfficinaSansBoldITC" w:hAnsi="Times New Roman" w:cs="Times New Roman"/>
          <w:sz w:val="24"/>
          <w:szCs w:val="24"/>
        </w:rPr>
        <w:t>тии «виктимное поведение».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и применять общие правила безопасного поведения.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128.3.2.2. </w:t>
      </w:r>
      <w:r w:rsidRPr="004C4F4F">
        <w:rPr>
          <w:rFonts w:ascii="Times New Roman" w:eastAsia="OfficinaSansBoldITC" w:hAnsi="Times New Roman" w:cs="Times New Roman"/>
          <w:sz w:val="24"/>
          <w:szCs w:val="24"/>
        </w:rPr>
        <w:t>Модуль № 2 «Безопасность в быту».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Классифицировать и характеризовать источники опасности в быту.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общие правила безопасного поведения, владеть ими в бытовых ситуациях.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защите прав потребителя, в том числе при совершении п</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купок в Интернете.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оказания первой помощи при ушибах, переломах, кровотечениях.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правила вызова экстренных служб, порядок взаимодействия с экстренными службами.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правила обращения с электрическими и газовыми приборами.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представления о современных системах извещения и пожаротушения в ж</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лых помещениях.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оказания первой помощи при химических и термических ожогах.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нормативах прибытия пожарных в городах и сельской м</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стности, правилах действий пожарных расчётов.</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права, обязанности и ответственность граждан в области пожа</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ной безопасности.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Распознавать ситуации криминального характера. Знать меры профилактики и п</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рядок действий в ситуациях криминального характера.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128.3.2.3. </w:t>
      </w:r>
      <w:r w:rsidRPr="004C4F4F">
        <w:rPr>
          <w:rFonts w:ascii="Times New Roman" w:eastAsia="OfficinaSansBoldITC" w:hAnsi="Times New Roman" w:cs="Times New Roman"/>
          <w:sz w:val="24"/>
          <w:szCs w:val="24"/>
        </w:rPr>
        <w:t>Модуль № 3 «Безопасность на транспорте».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опасности на различных видах транспорта.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Соблюдать правила дорожного движения, установленные для пешехода, пассаж</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Приводить примеры взаимосвязи безопасности водителя и пассажира.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представления о знаниях и навыках, необходимых водителю автомобиля.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дорожно-транспортных происшествиях разного хара</w:t>
      </w:r>
      <w:r w:rsidRPr="004C4F4F">
        <w:rPr>
          <w:rFonts w:ascii="Times New Roman" w:eastAsia="OfficinaSansBoldITC" w:hAnsi="Times New Roman" w:cs="Times New Roman"/>
          <w:sz w:val="24"/>
          <w:szCs w:val="24"/>
        </w:rPr>
        <w:t>к</w:t>
      </w:r>
      <w:r w:rsidRPr="004C4F4F">
        <w:rPr>
          <w:rFonts w:ascii="Times New Roman" w:eastAsia="OfficinaSansBoldITC" w:hAnsi="Times New Roman" w:cs="Times New Roman"/>
          <w:sz w:val="24"/>
          <w:szCs w:val="24"/>
        </w:rPr>
        <w:t>тера (при отсутствии пострадавших; с одним или несколькими пострадавшими; при опа</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ности возгорания; с большим количеством участников).</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 вести себя в метро. Знать порядок действий при возникновении опасн</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сти (в том числе при угрозе возникновения пожара, совершения террористического акта, действий криминального характера).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 вести себя на водном транспорте. Знать порядок действий при возникн</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вении опасности (в том числе при угрозе возникновения пожара, совершения террорист</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ческого акта, действий криминального характера).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Безопасно вести себя на авиационном транспорте. Знать порядок действий при во</w:t>
      </w:r>
      <w:r w:rsidRPr="004C4F4F">
        <w:rPr>
          <w:rFonts w:ascii="Times New Roman" w:eastAsia="OfficinaSansBoldITC" w:hAnsi="Times New Roman" w:cs="Times New Roman"/>
          <w:sz w:val="24"/>
          <w:szCs w:val="24"/>
        </w:rPr>
        <w:t>з</w:t>
      </w:r>
      <w:r w:rsidRPr="004C4F4F">
        <w:rPr>
          <w:rFonts w:ascii="Times New Roman" w:eastAsia="OfficinaSansBoldITC" w:hAnsi="Times New Roman" w:cs="Times New Roman"/>
          <w:sz w:val="24"/>
          <w:szCs w:val="24"/>
        </w:rPr>
        <w:t>никновении опасности (в том числе при угрозе возникновения пожара, совершения терр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ристического акта, действий криминального характера).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128.3.2.4. </w:t>
      </w:r>
      <w:r w:rsidRPr="004C4F4F">
        <w:rPr>
          <w:rFonts w:ascii="Times New Roman" w:eastAsia="OfficinaSansBoldITC" w:hAnsi="Times New Roman" w:cs="Times New Roman"/>
          <w:sz w:val="24"/>
          <w:szCs w:val="24"/>
        </w:rPr>
        <w:t>Модуль № 4 «Безопасность в общественных местах».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источники опасности в общественных местах.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источники опасности, связанные с действиями человека (возни</w:t>
      </w:r>
      <w:r w:rsidRPr="004C4F4F">
        <w:rPr>
          <w:rFonts w:ascii="Times New Roman" w:eastAsia="OfficinaSansBoldITC" w:hAnsi="Times New Roman" w:cs="Times New Roman"/>
          <w:sz w:val="24"/>
          <w:szCs w:val="24"/>
        </w:rPr>
        <w:t>к</w:t>
      </w:r>
      <w:r w:rsidRPr="004C4F4F">
        <w:rPr>
          <w:rFonts w:ascii="Times New Roman" w:eastAsia="OfficinaSansBoldITC" w:hAnsi="Times New Roman" w:cs="Times New Roman"/>
          <w:sz w:val="24"/>
          <w:szCs w:val="24"/>
        </w:rPr>
        <w:t>новение толпы, давки; проявление агрессии; криминальные ситуации; случаи, когда пот</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рялся человек).</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Соблюдать правила безопасного поведения в общественных местах.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попадании в толпу, давку.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Соблюдать правила поведения при проявлении агрессии.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криминальной опасности.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в случаях, когда потерялся человек.</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угрозе или возникновении пожара в различных общ</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ственных местах (лечебных, образовательных, культурных учреждениях).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угрозе обрушения зданий или отдельных конструкций.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угрозе совершения террористического акта.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128.3.2.5. </w:t>
      </w:r>
      <w:r w:rsidRPr="004C4F4F">
        <w:rPr>
          <w:rFonts w:ascii="Times New Roman" w:eastAsia="OfficinaSansBoldITC" w:hAnsi="Times New Roman" w:cs="Times New Roman"/>
          <w:sz w:val="24"/>
          <w:szCs w:val="24"/>
        </w:rPr>
        <w:t>Модуль № 5 «Безопасность в природной среде».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основные источники опасности в природной среде.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и соблюдать правила безопасного поведения на природе (в лесу; в горах; на водоёмах).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Знать порядок действий в случаях, когда человек потерялся в природной среде.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способы подачи сигнала о помощи.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возможностях выживания в автономных условиях (спос</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бах сооружения убежища; получении воды и пищи; защиты от перегрева и переохлажд</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 правилах поведения при встрече с дикими животными).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приёмы оказания первой помощи при перегреве, переохлаждении, отмор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жении.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общие правила поведения при чрезвычайных ситуациях природного характ</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о причинах возникновения природных пожаров.</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роль человека в возникновении и предупреждении природных пожаров.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мероприятиях по борьбе с природными пожарами, возмо</w:t>
      </w:r>
      <w:r w:rsidRPr="004C4F4F">
        <w:rPr>
          <w:rFonts w:ascii="Times New Roman" w:eastAsia="OfficinaSansBoldITC" w:hAnsi="Times New Roman" w:cs="Times New Roman"/>
          <w:sz w:val="24"/>
          <w:szCs w:val="24"/>
        </w:rPr>
        <w:t>ж</w:t>
      </w:r>
      <w:r w:rsidRPr="004C4F4F">
        <w:rPr>
          <w:rFonts w:ascii="Times New Roman" w:eastAsia="OfficinaSansBoldITC" w:hAnsi="Times New Roman" w:cs="Times New Roman"/>
          <w:sz w:val="24"/>
          <w:szCs w:val="24"/>
        </w:rPr>
        <w:t xml:space="preserve">ных последствиях и способах их смягчения.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Иметь представление о возможностях прогнозирования, предупреждения, смягч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 последствий и последствиях чрезвычайных ситуаций геологического характера. Пр</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чрезвычайных ситуациях геологического характера.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возможностях прогнозирования, предупреждения, смягч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 последствий и последствиях чрезвычайных ситуаций гидрологического характера.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чрезвычайных ситуациях гидрологического характера.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возможностях прогнозирования, предупреждения, смягч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ния последствий и последствиях чрезвычайных ситуаций метеорологического характера.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чрезвычайных ситуациях метеорологического хара</w:t>
      </w:r>
      <w:r w:rsidRPr="004C4F4F">
        <w:rPr>
          <w:rFonts w:ascii="Times New Roman" w:eastAsia="OfficinaSansBoldITC" w:hAnsi="Times New Roman" w:cs="Times New Roman"/>
          <w:sz w:val="24"/>
          <w:szCs w:val="24"/>
        </w:rPr>
        <w:t>к</w:t>
      </w:r>
      <w:r w:rsidRPr="004C4F4F">
        <w:rPr>
          <w:rFonts w:ascii="Times New Roman" w:eastAsia="OfficinaSansBoldITC" w:hAnsi="Times New Roman" w:cs="Times New Roman"/>
          <w:sz w:val="24"/>
          <w:szCs w:val="24"/>
        </w:rPr>
        <w:t>тера.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понятия «экология». Характеризовать влияние деятельности 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ловека на экологию.</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Сформировать бережное отношение к природе.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Разумно пользоваться природными богатствами.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128.3.2.6. </w:t>
      </w:r>
      <w:r w:rsidRPr="004C4F4F">
        <w:rPr>
          <w:rFonts w:ascii="Times New Roman" w:eastAsia="OfficinaSansBoldITC" w:hAnsi="Times New Roman" w:cs="Times New Roman"/>
          <w:sz w:val="24"/>
          <w:szCs w:val="24"/>
        </w:rPr>
        <w:t>Модуль № 6 «Здоровье и как его сохранить. Основы медицинских зн</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ний».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понятий «здоровье», «охрана здоровья», «здоровый образ жи</w:t>
      </w:r>
      <w:r w:rsidRPr="004C4F4F">
        <w:rPr>
          <w:rFonts w:ascii="Times New Roman" w:eastAsia="OfficinaSansBoldITC" w:hAnsi="Times New Roman" w:cs="Times New Roman"/>
          <w:sz w:val="24"/>
          <w:szCs w:val="24"/>
        </w:rPr>
        <w:t>з</w:t>
      </w:r>
      <w:r w:rsidRPr="004C4F4F">
        <w:rPr>
          <w:rFonts w:ascii="Times New Roman" w:eastAsia="OfficinaSansBoldITC" w:hAnsi="Times New Roman" w:cs="Times New Roman"/>
          <w:sz w:val="24"/>
          <w:szCs w:val="24"/>
        </w:rPr>
        <w:t>ни», «лечение», «профилактика».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факторы, влияющие на здоровье человека и составляющие здорового образа жизни.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представления об инфекционных заболеваниях, механизмах их распростр</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нения и способах передачи. Знать меры профилактики и защиты от инфекционных заб</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 xml:space="preserve">леваний.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понятия «вакцинация». Иметь представление о механизме дейс</w:t>
      </w:r>
      <w:r w:rsidRPr="004C4F4F">
        <w:rPr>
          <w:rFonts w:ascii="Times New Roman" w:eastAsia="OfficinaSansBoldITC" w:hAnsi="Times New Roman" w:cs="Times New Roman"/>
          <w:sz w:val="24"/>
          <w:szCs w:val="24"/>
        </w:rPr>
        <w:t>т</w:t>
      </w:r>
      <w:r w:rsidRPr="004C4F4F">
        <w:rPr>
          <w:rFonts w:ascii="Times New Roman" w:eastAsia="OfficinaSansBoldITC" w:hAnsi="Times New Roman" w:cs="Times New Roman"/>
          <w:sz w:val="24"/>
          <w:szCs w:val="24"/>
        </w:rPr>
        <w:t>вия вакцины.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национальном календаре профилактических прививок. П</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речислять заболевания, вакцины от которых включены в национальный календарь. Пр</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водить примеры этих заболеваний и их возможных последствий.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Классифицировать чрезвычайные ситуации биолого-социального характера. Пр</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Иметь представления о самых распространённых неинфекционных заболеваниях.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факторы риска для возникновения сердечно-сосудистых, онкол</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гических, эндокринных заболеваний, заболеваний дыхательной системы.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Раскрывать роль образа жизни в профилактике неинфекционных заболеваний.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Раскрывать роль диспансеризации для профилактики неинфекционных заболев</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ний.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признаки угрожающих жизни и здоровью состояний, требующие вызова ск</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рой медицинской помощи (инсульт, сердечный приступ, острая боль в животе, эпилепсия и другие).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понятий «психическое здоровье» и «психологическое благопол</w:t>
      </w:r>
      <w:r w:rsidRPr="004C4F4F">
        <w:rPr>
          <w:rFonts w:ascii="Times New Roman" w:eastAsia="OfficinaSansBoldITC" w:hAnsi="Times New Roman" w:cs="Times New Roman"/>
          <w:sz w:val="24"/>
          <w:szCs w:val="24"/>
        </w:rPr>
        <w:t>у</w:t>
      </w:r>
      <w:r w:rsidRPr="004C4F4F">
        <w:rPr>
          <w:rFonts w:ascii="Times New Roman" w:eastAsia="OfficinaSansBoldITC" w:hAnsi="Times New Roman" w:cs="Times New Roman"/>
          <w:sz w:val="24"/>
          <w:szCs w:val="24"/>
        </w:rPr>
        <w:t>чие». Знать критерии психического здоровья и психологического благополучия и факт</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ры, влияющие на них.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важности раннего выявления психических расстройств, 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ли инклюзивной среды.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Сформировать доброжелательное отношение к людям с особенностями психич</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ского развития.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вье и психологическое благополучие человека.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Сформировать негативное отношение к употреблению алкоголя и наркотиков.</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и применять способы сохранения психического здоровья.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критерии, когда необходима помощь специалиста.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и соотносить понятия «первая помощь» и «скорая медицинская помощь».</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Знать состояния, при которых оказывается первая помощь, мероприятия первой помощи, алгоритм первой помощи.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128.3.2.7. </w:t>
      </w:r>
      <w:r w:rsidRPr="004C4F4F">
        <w:rPr>
          <w:rFonts w:ascii="Times New Roman" w:eastAsia="OfficinaSansBoldITC" w:hAnsi="Times New Roman" w:cs="Times New Roman"/>
          <w:sz w:val="24"/>
          <w:szCs w:val="24"/>
        </w:rPr>
        <w:t>Модуль № 7 «Безопасность в социуме».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Объяснять смысл понятий «общение», «социальная группа», «большая группа», «малая группа».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Знать принципы и показатели эффективного межличностного общения и общения в группе.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w:t>
      </w:r>
      <w:r w:rsidRPr="004C4F4F">
        <w:rPr>
          <w:rFonts w:ascii="Times New Roman" w:eastAsia="OfficinaSansBoldITC" w:hAnsi="Times New Roman" w:cs="Times New Roman"/>
          <w:sz w:val="24"/>
          <w:szCs w:val="24"/>
        </w:rPr>
        <w:t>р</w:t>
      </w:r>
      <w:r w:rsidRPr="004C4F4F">
        <w:rPr>
          <w:rFonts w:ascii="Times New Roman" w:eastAsia="OfficinaSansBoldITC" w:hAnsi="Times New Roman" w:cs="Times New Roman"/>
          <w:sz w:val="24"/>
          <w:szCs w:val="24"/>
        </w:rPr>
        <w:t>тивной команде).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Сформировать негативное отношение к опасным проявлениям конфликтов.</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Уметь распознавать манипуляцию. Отличать просьбы, аргументированное возде</w:t>
      </w:r>
      <w:r w:rsidRPr="004C4F4F">
        <w:rPr>
          <w:rFonts w:ascii="Times New Roman" w:eastAsia="OfficinaSansBoldITC" w:hAnsi="Times New Roman" w:cs="Times New Roman"/>
          <w:sz w:val="24"/>
          <w:szCs w:val="24"/>
        </w:rPr>
        <w:t>й</w:t>
      </w:r>
      <w:r w:rsidRPr="004C4F4F">
        <w:rPr>
          <w:rFonts w:ascii="Times New Roman" w:eastAsia="OfficinaSansBoldITC" w:hAnsi="Times New Roman" w:cs="Times New Roman"/>
          <w:sz w:val="24"/>
          <w:szCs w:val="24"/>
        </w:rPr>
        <w:t>ствие от манипулятивного, иных форм деструктивного воздействия. Знать различные м</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логических технологий.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Уметь распознавать манипулятивные компоненты в мошеннических криминал</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стических схемах.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и владеть основами противодействия манипуляциям, организации простра</w:t>
      </w:r>
      <w:r w:rsidRPr="004C4F4F">
        <w:rPr>
          <w:rFonts w:ascii="Times New Roman" w:eastAsia="OfficinaSansBoldITC" w:hAnsi="Times New Roman" w:cs="Times New Roman"/>
          <w:sz w:val="24"/>
          <w:szCs w:val="24"/>
        </w:rPr>
        <w:t>н</w:t>
      </w:r>
      <w:r w:rsidRPr="004C4F4F">
        <w:rPr>
          <w:rFonts w:ascii="Times New Roman" w:eastAsia="OfficinaSansBoldITC" w:hAnsi="Times New Roman" w:cs="Times New Roman"/>
          <w:sz w:val="24"/>
          <w:szCs w:val="24"/>
        </w:rPr>
        <w:t xml:space="preserve">ства для «здорового» общения внутри различных групп и коллективов.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Уметь отличать конструктивные способы психологического воздействия от дес</w:t>
      </w:r>
      <w:r w:rsidRPr="004C4F4F">
        <w:rPr>
          <w:rFonts w:ascii="Times New Roman" w:eastAsia="OfficinaSansBoldITC" w:hAnsi="Times New Roman" w:cs="Times New Roman"/>
          <w:sz w:val="24"/>
          <w:szCs w:val="24"/>
        </w:rPr>
        <w:t>т</w:t>
      </w:r>
      <w:r w:rsidRPr="004C4F4F">
        <w:rPr>
          <w:rFonts w:ascii="Times New Roman" w:eastAsia="OfficinaSansBoldITC" w:hAnsi="Times New Roman" w:cs="Times New Roman"/>
          <w:sz w:val="24"/>
          <w:szCs w:val="24"/>
        </w:rPr>
        <w:t>руктивных форм.</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 xml:space="preserve">ние; подражание).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128.3.2.8. </w:t>
      </w:r>
      <w:r w:rsidRPr="004C4F4F">
        <w:rPr>
          <w:rFonts w:ascii="Times New Roman" w:eastAsia="OfficinaSansBoldITC" w:hAnsi="Times New Roman" w:cs="Times New Roman"/>
          <w:sz w:val="24"/>
          <w:szCs w:val="24"/>
        </w:rPr>
        <w:t>Модуль № 8 «Безопасность в информационном пространстве».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Характеризовать смысл понятий «цифровая среда», «цифровой след».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признаки, осознавать опасность цифровой зависимости.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основные риски цифровой среды.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об основных правах человека в цифровой среде.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и соблюдать правила безопасного поведения в цифровой среде.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Знать и применять правила безопасного использования электронных устройств и программного обеспечения, правила защиты от мошенников.</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основные поведенческие риски в цифровой среде.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Осознавать опасность сетевой травли. Знать правила противостояния травле в ци</w:t>
      </w:r>
      <w:r w:rsidRPr="004C4F4F">
        <w:rPr>
          <w:rFonts w:ascii="Times New Roman" w:eastAsia="OfficinaSansBoldITC" w:hAnsi="Times New Roman" w:cs="Times New Roman"/>
          <w:sz w:val="24"/>
          <w:szCs w:val="24"/>
        </w:rPr>
        <w:t>ф</w:t>
      </w:r>
      <w:r w:rsidRPr="004C4F4F">
        <w:rPr>
          <w:rFonts w:ascii="Times New Roman" w:eastAsia="OfficinaSansBoldITC" w:hAnsi="Times New Roman" w:cs="Times New Roman"/>
          <w:sz w:val="24"/>
          <w:szCs w:val="24"/>
        </w:rPr>
        <w:t>ровой среде и профилактические 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и соблюдать правила безопасной коммуникации в цифровой среде.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понятия «достоверность информации». Знать критерии проверки достоверности информации.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понятия «фейк». Иметь представление о целях создания и ра</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пространения фейков в цифровой среде, их основных видах.</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правила и основные инструменты распознавания фейковых текстов и из</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бражений.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представления об основах правового регулирования, основных правонар</w:t>
      </w:r>
      <w:r w:rsidRPr="004C4F4F">
        <w:rPr>
          <w:rFonts w:ascii="Times New Roman" w:eastAsia="OfficinaSansBoldITC" w:hAnsi="Times New Roman" w:cs="Times New Roman"/>
          <w:sz w:val="24"/>
          <w:szCs w:val="24"/>
        </w:rPr>
        <w:t>у</w:t>
      </w:r>
      <w:r w:rsidRPr="004C4F4F">
        <w:rPr>
          <w:rFonts w:ascii="Times New Roman" w:eastAsia="OfficinaSansBoldITC" w:hAnsi="Times New Roman" w:cs="Times New Roman"/>
          <w:sz w:val="24"/>
          <w:szCs w:val="24"/>
        </w:rPr>
        <w:t>шениях в сети Интернет. Знать методы защиты прав в цифровом пространстве.</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128.3.2.9. </w:t>
      </w:r>
      <w:r w:rsidRPr="004C4F4F">
        <w:rPr>
          <w:rFonts w:ascii="Times New Roman" w:eastAsia="OfficinaSansBoldITC" w:hAnsi="Times New Roman" w:cs="Times New Roman"/>
          <w:sz w:val="24"/>
          <w:szCs w:val="24"/>
        </w:rPr>
        <w:t>Модуль № 9 «Основы противодействия экстремизму и терроризму»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смысл понятий «терроризм» и «экстремизм», их взаимосвязь. Прив</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дить примеры экстремистской и террористической деятельности.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влияние экстремизма и терроризма на жизнь государства и общ</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ства.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Сформировать нетерпимое отношение к проявлениям экстремизма и терроризма.</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Распознавать признаки вовлечения в экстремистскую и террористическую деятел</w:t>
      </w:r>
      <w:r w:rsidRPr="004C4F4F">
        <w:rPr>
          <w:rFonts w:ascii="Times New Roman" w:eastAsia="OfficinaSansBoldITC" w:hAnsi="Times New Roman" w:cs="Times New Roman"/>
          <w:sz w:val="24"/>
          <w:szCs w:val="24"/>
        </w:rPr>
        <w:t>ь</w:t>
      </w:r>
      <w:r w:rsidRPr="004C4F4F">
        <w:rPr>
          <w:rFonts w:ascii="Times New Roman" w:eastAsia="OfficinaSansBoldITC" w:hAnsi="Times New Roman" w:cs="Times New Roman"/>
          <w:sz w:val="24"/>
          <w:szCs w:val="24"/>
        </w:rPr>
        <w:t>ность, знать способы противодействия.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порядок действий при объявлении различных уровней террористической н</w:t>
      </w:r>
      <w:r w:rsidRPr="004C4F4F">
        <w:rPr>
          <w:rFonts w:ascii="Times New Roman" w:eastAsia="OfficinaSansBoldITC" w:hAnsi="Times New Roman" w:cs="Times New Roman"/>
          <w:sz w:val="24"/>
          <w:szCs w:val="24"/>
        </w:rPr>
        <w:t>а</w:t>
      </w:r>
      <w:r w:rsidRPr="004C4F4F">
        <w:rPr>
          <w:rFonts w:ascii="Times New Roman" w:eastAsia="OfficinaSansBoldITC" w:hAnsi="Times New Roman" w:cs="Times New Roman"/>
          <w:sz w:val="24"/>
          <w:szCs w:val="24"/>
        </w:rPr>
        <w:t>правленности.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w:t>
      </w:r>
      <w:r w:rsidRPr="004C4F4F">
        <w:rPr>
          <w:rFonts w:ascii="Times New Roman" w:eastAsia="OfficinaSansBoldITC" w:hAnsi="Times New Roman" w:cs="Times New Roman"/>
          <w:sz w:val="24"/>
          <w:szCs w:val="24"/>
        </w:rPr>
        <w:t>д</w:t>
      </w:r>
      <w:r w:rsidRPr="004C4F4F">
        <w:rPr>
          <w:rFonts w:ascii="Times New Roman" w:eastAsia="OfficinaSansBoldITC" w:hAnsi="Times New Roman" w:cs="Times New Roman"/>
          <w:sz w:val="24"/>
          <w:szCs w:val="24"/>
        </w:rPr>
        <w:t>ства; подрыве взрывного устройства), проведении контртеррористической операции.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цели, задачи, принципы противодействия экстремизму.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128.3.2.10. </w:t>
      </w:r>
      <w:r w:rsidRPr="004C4F4F">
        <w:rPr>
          <w:rFonts w:ascii="Times New Roman" w:eastAsia="OfficinaSansBoldITC"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роль обороны страны для мирного социально-экономического развития Ро</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сийской Федерации.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современном облике Вооружённых Сил Российской Фед</w:t>
      </w:r>
      <w:r w:rsidRPr="004C4F4F">
        <w:rPr>
          <w:rFonts w:ascii="Times New Roman" w:eastAsia="OfficinaSansBoldITC" w:hAnsi="Times New Roman" w:cs="Times New Roman"/>
          <w:sz w:val="24"/>
          <w:szCs w:val="24"/>
        </w:rPr>
        <w:t>е</w:t>
      </w:r>
      <w:r w:rsidRPr="004C4F4F">
        <w:rPr>
          <w:rFonts w:ascii="Times New Roman" w:eastAsia="OfficinaSansBoldITC" w:hAnsi="Times New Roman" w:cs="Times New Roman"/>
          <w:sz w:val="24"/>
          <w:szCs w:val="24"/>
        </w:rPr>
        <w:t>рации.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 xml:space="preserve">Объяснять смысл понятий «воинская обязанность» и «военная служба». </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начальные знания в области обороны, основ военной службы.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роль гражданской обороны в обеспечении национальной безопа</w:t>
      </w:r>
      <w:r w:rsidRPr="004C4F4F">
        <w:rPr>
          <w:rFonts w:ascii="Times New Roman" w:eastAsia="OfficinaSansBoldITC" w:hAnsi="Times New Roman" w:cs="Times New Roman"/>
          <w:sz w:val="24"/>
          <w:szCs w:val="24"/>
        </w:rPr>
        <w:t>с</w:t>
      </w:r>
      <w:r w:rsidRPr="004C4F4F">
        <w:rPr>
          <w:rFonts w:ascii="Times New Roman" w:eastAsia="OfficinaSansBoldITC" w:hAnsi="Times New Roman" w:cs="Times New Roman"/>
          <w:sz w:val="24"/>
          <w:szCs w:val="24"/>
        </w:rPr>
        <w:t>ности. Знать права и обязанности граждан Российской Федерации в области гражданской обороны.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представления о классификации чрезвычайных ситуаций.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принципы организации Единой системы предупреждения и ли</w:t>
      </w:r>
      <w:r w:rsidRPr="004C4F4F">
        <w:rPr>
          <w:rFonts w:ascii="Times New Roman" w:eastAsia="OfficinaSansBoldITC" w:hAnsi="Times New Roman" w:cs="Times New Roman"/>
          <w:sz w:val="24"/>
          <w:szCs w:val="24"/>
        </w:rPr>
        <w:t>к</w:t>
      </w:r>
      <w:r w:rsidRPr="004C4F4F">
        <w:rPr>
          <w:rFonts w:ascii="Times New Roman" w:eastAsia="OfficinaSansBoldITC" w:hAnsi="Times New Roman" w:cs="Times New Roman"/>
          <w:sz w:val="24"/>
          <w:szCs w:val="24"/>
        </w:rPr>
        <w:t>видации чрезвычайных ситуаций (РСЧС).</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lastRenderedPageBreak/>
        <w:t>Иметь представление о задачах РСЧС.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права и обязанности граждан в области защиты от чрезвычайных ситуаций.</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Иметь представление о правовой основе обеспечения национальной безопасности.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Знать принципы обеспечения национальной безопасности.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Характеризовать роль реализации национальных приоритетов в обеспечении без</w:t>
      </w:r>
      <w:r w:rsidRPr="004C4F4F">
        <w:rPr>
          <w:rFonts w:ascii="Times New Roman" w:eastAsia="OfficinaSansBoldITC" w:hAnsi="Times New Roman" w:cs="Times New Roman"/>
          <w:sz w:val="24"/>
          <w:szCs w:val="24"/>
        </w:rPr>
        <w:t>о</w:t>
      </w:r>
      <w:r w:rsidRPr="004C4F4F">
        <w:rPr>
          <w:rFonts w:ascii="Times New Roman" w:eastAsia="OfficinaSansBoldITC" w:hAnsi="Times New Roman" w:cs="Times New Roman"/>
          <w:sz w:val="24"/>
          <w:szCs w:val="24"/>
        </w:rPr>
        <w:t>пасности.</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OfficinaSansBoldITC" w:hAnsi="Times New Roman" w:cs="Times New Roman"/>
          <w:sz w:val="24"/>
          <w:szCs w:val="24"/>
        </w:rPr>
        <w:t>Объяснять роль личности, общества, государства в реализации национальных пр</w:t>
      </w:r>
      <w:r w:rsidRPr="004C4F4F">
        <w:rPr>
          <w:rFonts w:ascii="Times New Roman" w:eastAsia="OfficinaSansBoldITC" w:hAnsi="Times New Roman" w:cs="Times New Roman"/>
          <w:sz w:val="24"/>
          <w:szCs w:val="24"/>
        </w:rPr>
        <w:t>и</w:t>
      </w:r>
      <w:r w:rsidRPr="004C4F4F">
        <w:rPr>
          <w:rFonts w:ascii="Times New Roman" w:eastAsia="OfficinaSansBoldITC" w:hAnsi="Times New Roman" w:cs="Times New Roman"/>
          <w:sz w:val="24"/>
          <w:szCs w:val="24"/>
        </w:rPr>
        <w:t>оритетов, приводить примеры.</w:t>
      </w:r>
    </w:p>
    <w:p w:rsidR="00CC60B7" w:rsidRPr="004C4F4F" w:rsidRDefault="00CC60B7" w:rsidP="00402D0F">
      <w:pPr>
        <w:spacing w:after="0" w:line="240" w:lineRule="auto"/>
        <w:ind w:firstLine="709"/>
        <w:jc w:val="both"/>
        <w:rPr>
          <w:rFonts w:ascii="Times New Roman" w:eastAsia="OfficinaSansBoldITC" w:hAnsi="Times New Roman" w:cs="Times New Roman"/>
          <w:sz w:val="24"/>
          <w:szCs w:val="24"/>
        </w:rPr>
      </w:pPr>
      <w:r w:rsidRPr="004C4F4F">
        <w:rPr>
          <w:rFonts w:ascii="Times New Roman" w:eastAsia="SchoolBookSanPin" w:hAnsi="Times New Roman" w:cs="Times New Roman"/>
          <w:sz w:val="24"/>
          <w:szCs w:val="24"/>
        </w:rPr>
        <w:t>128.4. </w:t>
      </w:r>
      <w:r w:rsidRPr="004C4F4F">
        <w:rPr>
          <w:rFonts w:ascii="Times New Roman" w:eastAsia="OfficinaSansBoldITC" w:hAnsi="Times New Roman" w:cs="Times New Roman"/>
          <w:sz w:val="24"/>
          <w:szCs w:val="24"/>
        </w:rPr>
        <w:t>Планируемые результаты освоения программы ОБЖ.</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 xml:space="preserve">но-нравственными ценностями, принятыми в обществе правилами и нормами поведения. </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SchoolBookSanPin" w:hAnsi="Times New Roman"/>
          <w:sz w:val="24"/>
          <w:szCs w:val="24"/>
        </w:rPr>
        <w:t>128.4.2. </w:t>
      </w:r>
      <w:r w:rsidRPr="004C4F4F">
        <w:rPr>
          <w:rFonts w:ascii="Times New Roman" w:eastAsia="OfficinaSansBoldITC" w:hAnsi="Times New Roman"/>
          <w:sz w:val="24"/>
          <w:szCs w:val="24"/>
        </w:rPr>
        <w:t>Личностные результаты, формируемые в ходе изучения ОБЖ, должны сп</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собствовать процессам самопознания, самовоспитания и саморазвития, развития внутре</w:t>
      </w:r>
      <w:r w:rsidRPr="004C4F4F">
        <w:rPr>
          <w:rFonts w:ascii="Times New Roman" w:eastAsia="OfficinaSansBoldITC" w:hAnsi="Times New Roman"/>
          <w:sz w:val="24"/>
          <w:szCs w:val="24"/>
        </w:rPr>
        <w:t>н</w:t>
      </w:r>
      <w:r w:rsidRPr="004C4F4F">
        <w:rPr>
          <w:rFonts w:ascii="Times New Roman" w:eastAsia="OfficinaSansBoldITC" w:hAnsi="Times New Roman"/>
          <w:sz w:val="24"/>
          <w:szCs w:val="24"/>
        </w:rPr>
        <w:t>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w:t>
      </w:r>
      <w:r w:rsidRPr="004C4F4F">
        <w:rPr>
          <w:rFonts w:ascii="Times New Roman" w:eastAsia="OfficinaSansBoldITC" w:hAnsi="Times New Roman"/>
          <w:sz w:val="24"/>
          <w:szCs w:val="24"/>
        </w:rPr>
        <w:t>т</w:t>
      </w:r>
      <w:r w:rsidRPr="004C4F4F">
        <w:rPr>
          <w:rFonts w:ascii="Times New Roman" w:eastAsia="OfficinaSansBoldITC" w:hAnsi="Times New Roman"/>
          <w:sz w:val="24"/>
          <w:szCs w:val="24"/>
        </w:rPr>
        <w:t>ношении к традициям многонационального народа Российской Федерации и к жизни в целом.</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128.4.3. Личностные результаты изучения ОБЖ включают:</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1) гражданское воспитание: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сформированность активной гражданской позиции обучающегося, готового и сп</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собного применять принципы и правила безопасного поведения в течение всей жизни;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уважение закона и правопорядка, осознание своих прав, обязанностей и ответс</w:t>
      </w:r>
      <w:r w:rsidRPr="004C4F4F">
        <w:rPr>
          <w:rFonts w:ascii="Times New Roman" w:eastAsia="OfficinaSansBoldITC" w:hAnsi="Times New Roman"/>
          <w:sz w:val="24"/>
          <w:szCs w:val="24"/>
        </w:rPr>
        <w:t>т</w:t>
      </w:r>
      <w:r w:rsidRPr="004C4F4F">
        <w:rPr>
          <w:rFonts w:ascii="Times New Roman" w:eastAsia="OfficinaSansBoldITC" w:hAnsi="Times New Roman"/>
          <w:sz w:val="24"/>
          <w:szCs w:val="24"/>
        </w:rPr>
        <w:t>венности в области защиты населения и территории Российской Федерации от чрезвыча</w:t>
      </w:r>
      <w:r w:rsidRPr="004C4F4F">
        <w:rPr>
          <w:rFonts w:ascii="Times New Roman" w:eastAsia="OfficinaSansBoldITC" w:hAnsi="Times New Roman"/>
          <w:sz w:val="24"/>
          <w:szCs w:val="24"/>
        </w:rPr>
        <w:t>й</w:t>
      </w:r>
      <w:r w:rsidRPr="004C4F4F">
        <w:rPr>
          <w:rFonts w:ascii="Times New Roman" w:eastAsia="OfficinaSansBoldITC" w:hAnsi="Times New Roman"/>
          <w:sz w:val="24"/>
          <w:szCs w:val="24"/>
        </w:rPr>
        <w:t>ных ситуаций и в других областях, связанных с безопасностью жизнедеятельности;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w:t>
      </w:r>
      <w:r w:rsidRPr="004C4F4F">
        <w:rPr>
          <w:rFonts w:ascii="Times New Roman" w:eastAsia="OfficinaSansBoldITC" w:hAnsi="Times New Roman"/>
          <w:sz w:val="24"/>
          <w:szCs w:val="24"/>
        </w:rPr>
        <w:t>и</w:t>
      </w:r>
      <w:r w:rsidRPr="004C4F4F">
        <w:rPr>
          <w:rFonts w:ascii="Times New Roman" w:eastAsia="OfficinaSansBoldITC" w:hAnsi="Times New Roman"/>
          <w:sz w:val="24"/>
          <w:szCs w:val="24"/>
        </w:rPr>
        <w:t>знакам;</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готовность к взаимодействию с обществом и государством в обеспечении безопа</w:t>
      </w:r>
      <w:r w:rsidRPr="004C4F4F">
        <w:rPr>
          <w:rFonts w:ascii="Times New Roman" w:eastAsia="OfficinaSansBoldITC" w:hAnsi="Times New Roman"/>
          <w:sz w:val="24"/>
          <w:szCs w:val="24"/>
        </w:rPr>
        <w:t>с</w:t>
      </w:r>
      <w:r w:rsidRPr="004C4F4F">
        <w:rPr>
          <w:rFonts w:ascii="Times New Roman" w:eastAsia="OfficinaSansBoldITC" w:hAnsi="Times New Roman"/>
          <w:sz w:val="24"/>
          <w:szCs w:val="24"/>
        </w:rPr>
        <w:t>ности жизни и здоровья населения;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2) патриотическое воспитание: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сформированность российской гражданской идентичности, уважения к своему н</w:t>
      </w:r>
      <w:r w:rsidRPr="004C4F4F">
        <w:rPr>
          <w:rFonts w:ascii="Times New Roman" w:eastAsia="OfficinaSansBoldITC" w:hAnsi="Times New Roman"/>
          <w:sz w:val="24"/>
          <w:szCs w:val="24"/>
        </w:rPr>
        <w:t>а</w:t>
      </w:r>
      <w:r w:rsidRPr="004C4F4F">
        <w:rPr>
          <w:rFonts w:ascii="Times New Roman" w:eastAsia="OfficinaSansBoldITC" w:hAnsi="Times New Roman"/>
          <w:sz w:val="24"/>
          <w:szCs w:val="24"/>
        </w:rPr>
        <w:t>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нального народа России, российской армии и флота;</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w:t>
      </w:r>
      <w:r w:rsidRPr="004C4F4F">
        <w:rPr>
          <w:rFonts w:ascii="Times New Roman" w:eastAsia="OfficinaSansBoldITC" w:hAnsi="Times New Roman"/>
          <w:sz w:val="24"/>
          <w:szCs w:val="24"/>
        </w:rPr>
        <w:t>с</w:t>
      </w:r>
      <w:r w:rsidRPr="004C4F4F">
        <w:rPr>
          <w:rFonts w:ascii="Times New Roman" w:eastAsia="OfficinaSansBoldITC" w:hAnsi="Times New Roman"/>
          <w:sz w:val="24"/>
          <w:szCs w:val="24"/>
        </w:rPr>
        <w:t>сийской Федерации, достижениям России в области обеспечения безопасности жизни и здоровья людей;</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3) духовно-нравственное воспитание: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осознание духовных ценностей российского народа и российского воинства;</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вать в различных условиях жизнедеятельности по снижению риска возникновения опа</w:t>
      </w:r>
      <w:r w:rsidRPr="004C4F4F">
        <w:rPr>
          <w:rFonts w:ascii="Times New Roman" w:eastAsia="OfficinaSansBoldITC" w:hAnsi="Times New Roman"/>
          <w:sz w:val="24"/>
          <w:szCs w:val="24"/>
        </w:rPr>
        <w:t>с</w:t>
      </w:r>
      <w:r w:rsidRPr="004C4F4F">
        <w:rPr>
          <w:rFonts w:ascii="Times New Roman" w:eastAsia="OfficinaSansBoldITC" w:hAnsi="Times New Roman"/>
          <w:sz w:val="24"/>
          <w:szCs w:val="24"/>
        </w:rPr>
        <w:t>ных ситуаций, перерастания их в чрезвычайные ситуации, смягчению их последствий;</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ответственное отношение к своим родителям, старшему поколению, семье, культ</w:t>
      </w:r>
      <w:r w:rsidRPr="004C4F4F">
        <w:rPr>
          <w:rFonts w:ascii="Times New Roman" w:eastAsia="OfficinaSansBoldITC" w:hAnsi="Times New Roman"/>
          <w:sz w:val="24"/>
          <w:szCs w:val="24"/>
        </w:rPr>
        <w:t>у</w:t>
      </w:r>
      <w:r w:rsidRPr="004C4F4F">
        <w:rPr>
          <w:rFonts w:ascii="Times New Roman" w:eastAsia="OfficinaSansBoldITC" w:hAnsi="Times New Roman"/>
          <w:sz w:val="24"/>
          <w:szCs w:val="24"/>
        </w:rPr>
        <w:t>ре и традициям народов России, принятие идей волонтёрства и добровольчества;</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4) эстетическое воспитание: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эстетическое отношение к миру в сочетании с культурой безопасности жизнеде</w:t>
      </w:r>
      <w:r w:rsidRPr="004C4F4F">
        <w:rPr>
          <w:rFonts w:ascii="Times New Roman" w:eastAsia="OfficinaSansBoldITC" w:hAnsi="Times New Roman"/>
          <w:sz w:val="24"/>
          <w:szCs w:val="24"/>
        </w:rPr>
        <w:t>я</w:t>
      </w:r>
      <w:r w:rsidRPr="004C4F4F">
        <w:rPr>
          <w:rFonts w:ascii="Times New Roman" w:eastAsia="OfficinaSansBoldITC" w:hAnsi="Times New Roman"/>
          <w:sz w:val="24"/>
          <w:szCs w:val="24"/>
        </w:rPr>
        <w:t>тельности;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понимание взаимозависимости успешности и полноценного развития и безопасн</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го поведения в повседневной жизни;</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5) ценности научного познания: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w:t>
      </w:r>
      <w:r w:rsidRPr="004C4F4F">
        <w:rPr>
          <w:rFonts w:ascii="Times New Roman" w:eastAsia="OfficinaSansBoldITC" w:hAnsi="Times New Roman"/>
          <w:sz w:val="24"/>
          <w:szCs w:val="24"/>
        </w:rPr>
        <w:t>н</w:t>
      </w:r>
      <w:r w:rsidRPr="004C4F4F">
        <w:rPr>
          <w:rFonts w:ascii="Times New Roman" w:eastAsia="OfficinaSansBoldITC" w:hAnsi="Times New Roman"/>
          <w:sz w:val="24"/>
          <w:szCs w:val="24"/>
        </w:rPr>
        <w:t>цепции культуры безопасности жизнедеятельности;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w:t>
      </w:r>
      <w:r w:rsidRPr="004C4F4F">
        <w:rPr>
          <w:rFonts w:ascii="Times New Roman" w:eastAsia="OfficinaSansBoldITC" w:hAnsi="Times New Roman"/>
          <w:sz w:val="24"/>
          <w:szCs w:val="24"/>
        </w:rPr>
        <w:t>у</w:t>
      </w:r>
      <w:r w:rsidRPr="004C4F4F">
        <w:rPr>
          <w:rFonts w:ascii="Times New Roman" w:eastAsia="OfficinaSansBoldITC" w:hAnsi="Times New Roman"/>
          <w:sz w:val="24"/>
          <w:szCs w:val="24"/>
        </w:rPr>
        <w:t>дарства;</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6) физическое воспитание: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осознание ценности жизни, сформированность ответственного отношения к своему здоровью и здоровью окружающих;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знание приёмов оказания первой помощи и готовность применять их в случае н</w:t>
      </w:r>
      <w:r w:rsidRPr="004C4F4F">
        <w:rPr>
          <w:rFonts w:ascii="Times New Roman" w:eastAsia="OfficinaSansBoldITC" w:hAnsi="Times New Roman"/>
          <w:sz w:val="24"/>
          <w:szCs w:val="24"/>
        </w:rPr>
        <w:t>е</w:t>
      </w:r>
      <w:r w:rsidRPr="004C4F4F">
        <w:rPr>
          <w:rFonts w:ascii="Times New Roman" w:eastAsia="OfficinaSansBoldITC" w:hAnsi="Times New Roman"/>
          <w:sz w:val="24"/>
          <w:szCs w:val="24"/>
        </w:rPr>
        <w:t>обходимости;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потребность в регулярном ведении здорового образа жизни;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осознание последствий и активное неприятие вредных привычек и иных форм пр</w:t>
      </w:r>
      <w:r w:rsidRPr="004C4F4F">
        <w:rPr>
          <w:rFonts w:ascii="Times New Roman" w:eastAsia="OfficinaSansBoldITC" w:hAnsi="Times New Roman"/>
          <w:sz w:val="24"/>
          <w:szCs w:val="24"/>
        </w:rPr>
        <w:t>и</w:t>
      </w:r>
      <w:r w:rsidRPr="004C4F4F">
        <w:rPr>
          <w:rFonts w:ascii="Times New Roman" w:eastAsia="OfficinaSansBoldITC" w:hAnsi="Times New Roman"/>
          <w:sz w:val="24"/>
          <w:szCs w:val="24"/>
        </w:rPr>
        <w:t>чинения вреда физическому и психическому здоровью;</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7) трудовое воспитание: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position w:val="1"/>
          <w:sz w:val="24"/>
          <w:szCs w:val="24"/>
        </w:rPr>
        <w:t>8) экологическое воспитание: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w:t>
      </w:r>
      <w:r w:rsidRPr="004C4F4F">
        <w:rPr>
          <w:rFonts w:ascii="Times New Roman" w:eastAsia="OfficinaSansBoldITC" w:hAnsi="Times New Roman"/>
          <w:sz w:val="24"/>
          <w:szCs w:val="24"/>
        </w:rPr>
        <w:t>к</w:t>
      </w:r>
      <w:r w:rsidRPr="004C4F4F">
        <w:rPr>
          <w:rFonts w:ascii="Times New Roman" w:eastAsia="OfficinaSansBoldITC" w:hAnsi="Times New Roman"/>
          <w:sz w:val="24"/>
          <w:szCs w:val="24"/>
        </w:rPr>
        <w:t>тера экологических проблем, их роли в обеспечении безопасности личности, общества и государства;</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планирование и осуществление действий в окружающей среде на основе соблюд</w:t>
      </w:r>
      <w:r w:rsidRPr="004C4F4F">
        <w:rPr>
          <w:rFonts w:ascii="Times New Roman" w:eastAsia="OfficinaSansBoldITC" w:hAnsi="Times New Roman"/>
          <w:sz w:val="24"/>
          <w:szCs w:val="24"/>
        </w:rPr>
        <w:t>е</w:t>
      </w:r>
      <w:r w:rsidRPr="004C4F4F">
        <w:rPr>
          <w:rFonts w:ascii="Times New Roman" w:eastAsia="OfficinaSansBoldITC" w:hAnsi="Times New Roman"/>
          <w:sz w:val="24"/>
          <w:szCs w:val="24"/>
        </w:rPr>
        <w:t>ния экологической грамотности и разумного природопользования;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активное неприятие действий, приносящих вред окружающей среде; умение пр</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гнозировать неблагоприятные экологические последствия предпринимаемых действий и предотвращать их;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расширение представлений о деятельности экологической направленности.</w:t>
      </w:r>
    </w:p>
    <w:p w:rsidR="00CC60B7" w:rsidRPr="004C4F4F" w:rsidRDefault="00CC60B7" w:rsidP="00402D0F">
      <w:pPr>
        <w:spacing w:after="0" w:line="240" w:lineRule="auto"/>
        <w:ind w:firstLine="709"/>
        <w:jc w:val="both"/>
        <w:rPr>
          <w:rFonts w:ascii="Times New Roman" w:eastAsia="SchoolBookSanPin" w:hAnsi="Times New Roman" w:cs="Times New Roman"/>
          <w:bCs/>
          <w:sz w:val="24"/>
          <w:szCs w:val="24"/>
        </w:rPr>
      </w:pPr>
      <w:r w:rsidRPr="004C4F4F">
        <w:rPr>
          <w:rFonts w:ascii="Times New Roman" w:eastAsia="SchoolBookSanPin" w:hAnsi="Times New Roman" w:cs="Times New Roman"/>
          <w:sz w:val="24"/>
          <w:szCs w:val="24"/>
        </w:rPr>
        <w:lastRenderedPageBreak/>
        <w:t>128.4.4. В результате изучения ОБЖ на уровне среднего общего образования у об</w:t>
      </w:r>
      <w:r w:rsidRPr="004C4F4F">
        <w:rPr>
          <w:rFonts w:ascii="Times New Roman" w:eastAsia="SchoolBookSanPin" w:hAnsi="Times New Roman" w:cs="Times New Roman"/>
          <w:sz w:val="24"/>
          <w:szCs w:val="24"/>
        </w:rPr>
        <w:t>у</w:t>
      </w:r>
      <w:r w:rsidRPr="004C4F4F">
        <w:rPr>
          <w:rFonts w:ascii="Times New Roman" w:eastAsia="SchoolBookSanPin" w:hAnsi="Times New Roman" w:cs="Times New Roman"/>
          <w:sz w:val="24"/>
          <w:szCs w:val="24"/>
        </w:rPr>
        <w:t xml:space="preserve">чающегося будут сформированы </w:t>
      </w:r>
      <w:r w:rsidRPr="004C4F4F">
        <w:rPr>
          <w:rFonts w:ascii="Times New Roman" w:eastAsia="SchoolBookSanPin" w:hAnsi="Times New Roman" w:cs="Times New Roman"/>
          <w:bCs/>
          <w:sz w:val="24"/>
          <w:szCs w:val="24"/>
        </w:rPr>
        <w:t>познавательные универсальные учебные действия, ко</w:t>
      </w:r>
      <w:r w:rsidRPr="004C4F4F">
        <w:rPr>
          <w:rFonts w:ascii="Times New Roman" w:eastAsia="SchoolBookSanPin" w:hAnsi="Times New Roman" w:cs="Times New Roman"/>
          <w:bCs/>
          <w:sz w:val="24"/>
          <w:szCs w:val="24"/>
        </w:rPr>
        <w:t>м</w:t>
      </w:r>
      <w:r w:rsidRPr="004C4F4F">
        <w:rPr>
          <w:rFonts w:ascii="Times New Roman" w:eastAsia="SchoolBookSanPin" w:hAnsi="Times New Roman" w:cs="Times New Roman"/>
          <w:bCs/>
          <w:sz w:val="24"/>
          <w:szCs w:val="24"/>
        </w:rPr>
        <w:t xml:space="preserve">муникативные универсальные учебные действия, регулятивные универсальные учебные действия, совместная деятельность. </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128.4.4.1. </w:t>
      </w:r>
      <w:r w:rsidRPr="004C4F4F">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4C4F4F">
        <w:rPr>
          <w:rFonts w:ascii="Times New Roman" w:eastAsia="SchoolBookSanPin" w:hAnsi="Times New Roman" w:cs="Times New Roman"/>
          <w:bCs/>
          <w:sz w:val="24"/>
          <w:szCs w:val="24"/>
        </w:rPr>
        <w:t>познавательных универсальных учебных действий</w:t>
      </w:r>
      <w:r w:rsidRPr="004C4F4F">
        <w:rPr>
          <w:rFonts w:ascii="Times New Roman" w:eastAsia="SchoolBookSanPin" w:hAnsi="Times New Roman" w:cs="Times New Roman"/>
          <w:sz w:val="24"/>
          <w:szCs w:val="24"/>
        </w:rPr>
        <w:t>:</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самостоятельно определять актуальные проблемные вопросы безопасности личн</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w:t>
      </w:r>
      <w:r w:rsidRPr="004C4F4F">
        <w:rPr>
          <w:rFonts w:ascii="Times New Roman" w:eastAsia="OfficinaSansBoldITC" w:hAnsi="Times New Roman"/>
          <w:sz w:val="24"/>
          <w:szCs w:val="24"/>
        </w:rPr>
        <w:t>а</w:t>
      </w:r>
      <w:r w:rsidRPr="004C4F4F">
        <w:rPr>
          <w:rFonts w:ascii="Times New Roman" w:eastAsia="OfficinaSansBoldITC" w:hAnsi="Times New Roman"/>
          <w:sz w:val="24"/>
          <w:szCs w:val="24"/>
        </w:rPr>
        <w:t>радигме безопасной жизнедеятельности, оценивать риски возможных последствий для реализации риск-ориентированного поведения;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моделировать объекты (события, явления) в области безопасности личности, общ</w:t>
      </w:r>
      <w:r w:rsidRPr="004C4F4F">
        <w:rPr>
          <w:rFonts w:ascii="Times New Roman" w:eastAsia="OfficinaSansBoldITC" w:hAnsi="Times New Roman"/>
          <w:sz w:val="24"/>
          <w:szCs w:val="24"/>
        </w:rPr>
        <w:t>е</w:t>
      </w:r>
      <w:r w:rsidRPr="004C4F4F">
        <w:rPr>
          <w:rFonts w:ascii="Times New Roman" w:eastAsia="OfficinaSansBoldITC" w:hAnsi="Times New Roman"/>
          <w:sz w:val="24"/>
          <w:szCs w:val="24"/>
        </w:rPr>
        <w:t>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развивать творческое мышление при решении ситуационных задач.</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128.4.4.2. </w:t>
      </w:r>
      <w:r w:rsidRPr="004C4F4F">
        <w:rPr>
          <w:rFonts w:ascii="Times New Roman" w:eastAsia="SchoolBookSanPin" w:hAnsi="Times New Roman" w:cs="Times New Roman"/>
          <w:sz w:val="24"/>
          <w:szCs w:val="24"/>
        </w:rPr>
        <w:t>У обучающегося будут сформированы следующие базовые исследов</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 xml:space="preserve">тельские действия как часть </w:t>
      </w:r>
      <w:r w:rsidRPr="004C4F4F">
        <w:rPr>
          <w:rFonts w:ascii="Times New Roman" w:eastAsia="SchoolBookSanPin" w:hAnsi="Times New Roman" w:cs="Times New Roman"/>
          <w:bCs/>
          <w:sz w:val="24"/>
          <w:szCs w:val="24"/>
        </w:rPr>
        <w:t>познавательных универсальных учебных действий</w:t>
      </w:r>
      <w:r w:rsidRPr="004C4F4F">
        <w:rPr>
          <w:rFonts w:ascii="Times New Roman" w:eastAsia="SchoolBookSanPin" w:hAnsi="Times New Roman" w:cs="Times New Roman"/>
          <w:sz w:val="24"/>
          <w:szCs w:val="24"/>
        </w:rPr>
        <w:t>:</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характеризовать приобретённые знания и навыки, оценивать возможность их ре</w:t>
      </w:r>
      <w:r w:rsidRPr="004C4F4F">
        <w:rPr>
          <w:rFonts w:ascii="Times New Roman" w:eastAsia="OfficinaSansBoldITC" w:hAnsi="Times New Roman"/>
          <w:sz w:val="24"/>
          <w:szCs w:val="24"/>
        </w:rPr>
        <w:t>а</w:t>
      </w:r>
      <w:r w:rsidRPr="004C4F4F">
        <w:rPr>
          <w:rFonts w:ascii="Times New Roman" w:eastAsia="OfficinaSansBoldITC" w:hAnsi="Times New Roman"/>
          <w:sz w:val="24"/>
          <w:szCs w:val="24"/>
        </w:rPr>
        <w:t>лизации в реальных ситуациях;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128.4.4.3. </w:t>
      </w:r>
      <w:r w:rsidRPr="004C4F4F">
        <w:rPr>
          <w:rFonts w:ascii="Times New Roman" w:eastAsia="SchoolBookSanPin" w:hAnsi="Times New Roman" w:cs="Times New Roman"/>
          <w:sz w:val="24"/>
          <w:szCs w:val="24"/>
        </w:rPr>
        <w:t xml:space="preserve">У обучающегося будут </w:t>
      </w:r>
      <w:r w:rsidRPr="004C4F4F">
        <w:rPr>
          <w:rFonts w:ascii="Times New Roman" w:hAnsi="Times New Roman" w:cs="Times New Roman"/>
          <w:sz w:val="24"/>
          <w:szCs w:val="24"/>
        </w:rPr>
        <w:t>сформированы умения</w:t>
      </w:r>
      <w:r w:rsidRPr="004C4F4F">
        <w:rPr>
          <w:rFonts w:ascii="Times New Roman" w:eastAsia="SchoolBookSanPin" w:hAnsi="Times New Roman" w:cs="Times New Roman"/>
          <w:sz w:val="24"/>
          <w:szCs w:val="24"/>
        </w:rPr>
        <w:t xml:space="preserve"> работать с информацией как часть </w:t>
      </w:r>
      <w:r w:rsidRPr="004C4F4F">
        <w:rPr>
          <w:rFonts w:ascii="Times New Roman" w:eastAsia="SchoolBookSanPin" w:hAnsi="Times New Roman" w:cs="Times New Roman"/>
          <w:bCs/>
          <w:sz w:val="24"/>
          <w:szCs w:val="24"/>
        </w:rPr>
        <w:t>познавательных универсальных учебных действий</w:t>
      </w:r>
      <w:r w:rsidRPr="004C4F4F">
        <w:rPr>
          <w:rFonts w:ascii="Times New Roman" w:eastAsia="SchoolBookSanPin" w:hAnsi="Times New Roman" w:cs="Times New Roman"/>
          <w:sz w:val="24"/>
          <w:szCs w:val="24"/>
        </w:rPr>
        <w:t>:</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владеть навыками самостоятельного поиска, сбора, обобщения и анализа разли</w:t>
      </w:r>
      <w:r w:rsidRPr="004C4F4F">
        <w:rPr>
          <w:rFonts w:ascii="Times New Roman" w:eastAsia="OfficinaSansBoldITC" w:hAnsi="Times New Roman"/>
          <w:sz w:val="24"/>
          <w:szCs w:val="24"/>
        </w:rPr>
        <w:t>ч</w:t>
      </w:r>
      <w:r w:rsidRPr="004C4F4F">
        <w:rPr>
          <w:rFonts w:ascii="Times New Roman" w:eastAsia="OfficinaSansBoldITC" w:hAnsi="Times New Roman"/>
          <w:sz w:val="24"/>
          <w:szCs w:val="24"/>
        </w:rPr>
        <w:t>ных видов информации из источников разных типов при обеспечении условий информ</w:t>
      </w:r>
      <w:r w:rsidRPr="004C4F4F">
        <w:rPr>
          <w:rFonts w:ascii="Times New Roman" w:eastAsia="OfficinaSansBoldITC" w:hAnsi="Times New Roman"/>
          <w:sz w:val="24"/>
          <w:szCs w:val="24"/>
        </w:rPr>
        <w:t>а</w:t>
      </w:r>
      <w:r w:rsidRPr="004C4F4F">
        <w:rPr>
          <w:rFonts w:ascii="Times New Roman" w:eastAsia="OfficinaSansBoldITC" w:hAnsi="Times New Roman"/>
          <w:sz w:val="24"/>
          <w:szCs w:val="24"/>
        </w:rPr>
        <w:t>ционной безопасности личности;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создавать информационные блоки в различных форматах с учётом характера р</w:t>
      </w:r>
      <w:r w:rsidRPr="004C4F4F">
        <w:rPr>
          <w:rFonts w:ascii="Times New Roman" w:eastAsia="OfficinaSansBoldITC" w:hAnsi="Times New Roman"/>
          <w:sz w:val="24"/>
          <w:szCs w:val="24"/>
        </w:rPr>
        <w:t>е</w:t>
      </w:r>
      <w:r w:rsidRPr="004C4F4F">
        <w:rPr>
          <w:rFonts w:ascii="Times New Roman" w:eastAsia="OfficinaSansBoldITC" w:hAnsi="Times New Roman"/>
          <w:sz w:val="24"/>
          <w:szCs w:val="24"/>
        </w:rPr>
        <w:t>шаемой учебной задачи; самостоятельно выбирать оптимальную форму их представления;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lastRenderedPageBreak/>
        <w:t>владеть навыками по предотвращению рисков, профилактике угроз и защите от опасностей цифровой среды;</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использовать средства информационных и коммуникационных технологий в уче</w:t>
      </w:r>
      <w:r w:rsidRPr="004C4F4F">
        <w:rPr>
          <w:rFonts w:ascii="Times New Roman" w:eastAsia="OfficinaSansBoldITC" w:hAnsi="Times New Roman"/>
          <w:sz w:val="24"/>
          <w:szCs w:val="24"/>
        </w:rPr>
        <w:t>б</w:t>
      </w:r>
      <w:r w:rsidRPr="004C4F4F">
        <w:rPr>
          <w:rFonts w:ascii="Times New Roman" w:eastAsia="OfficinaSansBoldITC" w:hAnsi="Times New Roman"/>
          <w:sz w:val="24"/>
          <w:szCs w:val="24"/>
        </w:rPr>
        <w:t>ном процессе с соблюдением требований эргономики, техники безопасности и гигиены.</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128.4.4.4. </w:t>
      </w:r>
      <w:r w:rsidRPr="004C4F4F">
        <w:rPr>
          <w:rFonts w:ascii="Times New Roman" w:eastAsia="SchoolBookSanPin" w:hAnsi="Times New Roman" w:cs="Times New Roman"/>
          <w:sz w:val="24"/>
          <w:szCs w:val="24"/>
        </w:rPr>
        <w:t xml:space="preserve">У обучающегося будут </w:t>
      </w:r>
      <w:r w:rsidRPr="004C4F4F">
        <w:rPr>
          <w:rFonts w:ascii="Times New Roman" w:hAnsi="Times New Roman" w:cs="Times New Roman"/>
          <w:sz w:val="24"/>
          <w:szCs w:val="24"/>
        </w:rPr>
        <w:t>сформированы умения</w:t>
      </w:r>
      <w:r w:rsidRPr="004C4F4F">
        <w:rPr>
          <w:rFonts w:ascii="Times New Roman" w:eastAsia="SchoolBookSanPin" w:hAnsi="Times New Roman" w:cs="Times New Roman"/>
          <w:sz w:val="24"/>
          <w:szCs w:val="24"/>
        </w:rPr>
        <w:t xml:space="preserve"> общения как часть </w:t>
      </w:r>
      <w:r w:rsidRPr="004C4F4F">
        <w:rPr>
          <w:rFonts w:ascii="Times New Roman" w:eastAsia="SchoolBookSanPin" w:hAnsi="Times New Roman" w:cs="Times New Roman"/>
          <w:bCs/>
          <w:sz w:val="24"/>
          <w:szCs w:val="24"/>
        </w:rPr>
        <w:t>комм</w:t>
      </w:r>
      <w:r w:rsidRPr="004C4F4F">
        <w:rPr>
          <w:rFonts w:ascii="Times New Roman" w:eastAsia="SchoolBookSanPin" w:hAnsi="Times New Roman" w:cs="Times New Roman"/>
          <w:bCs/>
          <w:sz w:val="24"/>
          <w:szCs w:val="24"/>
        </w:rPr>
        <w:t>у</w:t>
      </w:r>
      <w:r w:rsidRPr="004C4F4F">
        <w:rPr>
          <w:rFonts w:ascii="Times New Roman" w:eastAsia="SchoolBookSanPin" w:hAnsi="Times New Roman" w:cs="Times New Roman"/>
          <w:bCs/>
          <w:sz w:val="24"/>
          <w:szCs w:val="24"/>
        </w:rPr>
        <w:t>никативных универсальных учебных действий</w:t>
      </w:r>
      <w:r w:rsidRPr="004C4F4F">
        <w:rPr>
          <w:rFonts w:ascii="Times New Roman" w:eastAsia="SchoolBookSanPin" w:hAnsi="Times New Roman" w:cs="Times New Roman"/>
          <w:sz w:val="24"/>
          <w:szCs w:val="24"/>
        </w:rPr>
        <w:t>:</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128.4.4.5. </w:t>
      </w:r>
      <w:r w:rsidRPr="004C4F4F">
        <w:rPr>
          <w:rFonts w:ascii="Times New Roman" w:eastAsia="SchoolBookSanPin" w:hAnsi="Times New Roman" w:cs="Times New Roman"/>
          <w:sz w:val="24"/>
          <w:szCs w:val="24"/>
        </w:rPr>
        <w:t xml:space="preserve">У обучающегося будут </w:t>
      </w:r>
      <w:r w:rsidRPr="004C4F4F">
        <w:rPr>
          <w:rFonts w:ascii="Times New Roman" w:hAnsi="Times New Roman" w:cs="Times New Roman"/>
          <w:sz w:val="24"/>
          <w:szCs w:val="24"/>
        </w:rPr>
        <w:t>сформированы умения</w:t>
      </w:r>
      <w:r w:rsidRPr="004C4F4F">
        <w:rPr>
          <w:rFonts w:ascii="Times New Roman" w:eastAsia="SchoolBookSanPin" w:hAnsi="Times New Roman" w:cs="Times New Roman"/>
          <w:sz w:val="24"/>
          <w:szCs w:val="24"/>
        </w:rPr>
        <w:t xml:space="preserve"> самоорганизации как ча</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 xml:space="preserve">ти </w:t>
      </w:r>
      <w:r w:rsidRPr="004C4F4F">
        <w:rPr>
          <w:rFonts w:ascii="Times New Roman" w:eastAsia="SchoolBookSanPin" w:hAnsi="Times New Roman" w:cs="Times New Roman"/>
          <w:bCs/>
          <w:sz w:val="24"/>
          <w:szCs w:val="24"/>
        </w:rPr>
        <w:t>регулятивных универсальных учебных действий</w:t>
      </w:r>
      <w:r w:rsidRPr="004C4F4F">
        <w:rPr>
          <w:rFonts w:ascii="Times New Roman" w:eastAsia="SchoolBookSanPin" w:hAnsi="Times New Roman" w:cs="Times New Roman"/>
          <w:sz w:val="24"/>
          <w:szCs w:val="24"/>
        </w:rPr>
        <w:t>:</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делать осознанный выбор в новой ситуации, аргументировать его; брать ответс</w:t>
      </w:r>
      <w:r w:rsidRPr="004C4F4F">
        <w:rPr>
          <w:rFonts w:ascii="Times New Roman" w:eastAsia="OfficinaSansBoldITC" w:hAnsi="Times New Roman"/>
          <w:sz w:val="24"/>
          <w:szCs w:val="24"/>
        </w:rPr>
        <w:t>т</w:t>
      </w:r>
      <w:r w:rsidRPr="004C4F4F">
        <w:rPr>
          <w:rFonts w:ascii="Times New Roman" w:eastAsia="OfficinaSansBoldITC" w:hAnsi="Times New Roman"/>
          <w:sz w:val="24"/>
          <w:szCs w:val="24"/>
        </w:rPr>
        <w:t>венность за своё решение;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оценивать приобретённый опыт;</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w:t>
      </w:r>
      <w:r w:rsidRPr="004C4F4F">
        <w:rPr>
          <w:rFonts w:ascii="Times New Roman" w:eastAsia="OfficinaSansBoldITC" w:hAnsi="Times New Roman"/>
          <w:sz w:val="24"/>
          <w:szCs w:val="24"/>
        </w:rPr>
        <w:t>б</w:t>
      </w:r>
      <w:r w:rsidRPr="004C4F4F">
        <w:rPr>
          <w:rFonts w:ascii="Times New Roman" w:eastAsia="OfficinaSansBoldITC" w:hAnsi="Times New Roman"/>
          <w:sz w:val="24"/>
          <w:szCs w:val="24"/>
        </w:rPr>
        <w:t>ластей; повышать образовательный и культурный уровень.</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128.4.4.6. </w:t>
      </w:r>
      <w:r w:rsidRPr="004C4F4F">
        <w:rPr>
          <w:rFonts w:ascii="Times New Roman" w:eastAsia="SchoolBookSanPin" w:hAnsi="Times New Roman" w:cs="Times New Roman"/>
          <w:sz w:val="24"/>
          <w:szCs w:val="24"/>
        </w:rPr>
        <w:t xml:space="preserve">У обучающегося будут </w:t>
      </w:r>
      <w:r w:rsidRPr="004C4F4F">
        <w:rPr>
          <w:rFonts w:ascii="Times New Roman" w:hAnsi="Times New Roman" w:cs="Times New Roman"/>
          <w:sz w:val="24"/>
          <w:szCs w:val="24"/>
        </w:rPr>
        <w:t>сформированы умения</w:t>
      </w:r>
      <w:r w:rsidRPr="004C4F4F">
        <w:rPr>
          <w:rFonts w:ascii="Times New Roman" w:eastAsia="SchoolBookSanPin" w:hAnsi="Times New Roman" w:cs="Times New Roman"/>
          <w:sz w:val="24"/>
          <w:szCs w:val="24"/>
        </w:rPr>
        <w:t xml:space="preserve"> самоконтроля, принятия себя и других как части </w:t>
      </w:r>
      <w:r w:rsidRPr="004C4F4F">
        <w:rPr>
          <w:rFonts w:ascii="Times New Roman" w:eastAsia="SchoolBookSanPin" w:hAnsi="Times New Roman" w:cs="Times New Roman"/>
          <w:bCs/>
          <w:sz w:val="24"/>
          <w:szCs w:val="24"/>
        </w:rPr>
        <w:t>регулятивных универсальных учебных действий</w:t>
      </w:r>
      <w:r w:rsidRPr="004C4F4F">
        <w:rPr>
          <w:rFonts w:ascii="Times New Roman" w:eastAsia="SchoolBookSanPin" w:hAnsi="Times New Roman" w:cs="Times New Roman"/>
          <w:sz w:val="24"/>
          <w:szCs w:val="24"/>
        </w:rPr>
        <w:t>:</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оценивать образовательные ситуации; предвидеть трудности, которые могут во</w:t>
      </w:r>
      <w:r w:rsidRPr="004C4F4F">
        <w:rPr>
          <w:rFonts w:ascii="Times New Roman" w:eastAsia="OfficinaSansBoldITC" w:hAnsi="Times New Roman"/>
          <w:sz w:val="24"/>
          <w:szCs w:val="24"/>
        </w:rPr>
        <w:t>з</w:t>
      </w:r>
      <w:r w:rsidRPr="004C4F4F">
        <w:rPr>
          <w:rFonts w:ascii="Times New Roman" w:eastAsia="OfficinaSansBoldITC" w:hAnsi="Times New Roman"/>
          <w:sz w:val="24"/>
          <w:szCs w:val="24"/>
        </w:rPr>
        <w:t>никнуть при их разрешении; вносить коррективы в свою деятельность; контролировать соответствие результатов целям;</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принимать мотивы и аргументы других при анализе и оценке образовательной с</w:t>
      </w:r>
      <w:r w:rsidRPr="004C4F4F">
        <w:rPr>
          <w:rFonts w:ascii="Times New Roman" w:eastAsia="OfficinaSansBoldITC" w:hAnsi="Times New Roman"/>
          <w:sz w:val="24"/>
          <w:szCs w:val="24"/>
        </w:rPr>
        <w:t>и</w:t>
      </w:r>
      <w:r w:rsidRPr="004C4F4F">
        <w:rPr>
          <w:rFonts w:ascii="Times New Roman" w:eastAsia="OfficinaSansBoldITC" w:hAnsi="Times New Roman"/>
          <w:sz w:val="24"/>
          <w:szCs w:val="24"/>
        </w:rPr>
        <w:t>туации; признавать право на ошибку свою и чужую.</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128.4.4.7. </w:t>
      </w:r>
      <w:r w:rsidRPr="004C4F4F">
        <w:rPr>
          <w:rFonts w:ascii="Times New Roman" w:eastAsia="SchoolBookSanPin" w:hAnsi="Times New Roman" w:cs="Times New Roman"/>
          <w:sz w:val="24"/>
          <w:szCs w:val="24"/>
        </w:rPr>
        <w:t xml:space="preserve">У обучающегося будут </w:t>
      </w:r>
      <w:r w:rsidRPr="004C4F4F">
        <w:rPr>
          <w:rFonts w:ascii="Times New Roman" w:hAnsi="Times New Roman" w:cs="Times New Roman"/>
          <w:sz w:val="24"/>
          <w:szCs w:val="24"/>
        </w:rPr>
        <w:t>сформированы умения</w:t>
      </w:r>
      <w:r w:rsidRPr="004C4F4F">
        <w:rPr>
          <w:rFonts w:ascii="Times New Roman" w:eastAsia="SchoolBookSanPin" w:hAnsi="Times New Roman" w:cs="Times New Roman"/>
          <w:sz w:val="24"/>
          <w:szCs w:val="24"/>
        </w:rPr>
        <w:t xml:space="preserve"> совместной деятельности: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ставить цели и организовывать совместную деятельность с учётом общих интер</w:t>
      </w:r>
      <w:r w:rsidRPr="004C4F4F">
        <w:rPr>
          <w:rFonts w:ascii="Times New Roman" w:eastAsia="OfficinaSansBoldITC" w:hAnsi="Times New Roman"/>
          <w:sz w:val="24"/>
          <w:szCs w:val="24"/>
        </w:rPr>
        <w:t>е</w:t>
      </w:r>
      <w:r w:rsidRPr="004C4F4F">
        <w:rPr>
          <w:rFonts w:ascii="Times New Roman" w:eastAsia="OfficinaSansBoldITC" w:hAnsi="Times New Roman"/>
          <w:sz w:val="24"/>
          <w:szCs w:val="24"/>
        </w:rPr>
        <w:t>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вместной работы, договариваться о результатах);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осуществлять позитивное стратегическое поведение в различных ситуациях; пре</w:t>
      </w:r>
      <w:r w:rsidRPr="004C4F4F">
        <w:rPr>
          <w:rFonts w:ascii="Times New Roman" w:eastAsia="OfficinaSansBoldITC" w:hAnsi="Times New Roman"/>
          <w:sz w:val="24"/>
          <w:szCs w:val="24"/>
        </w:rPr>
        <w:t>д</w:t>
      </w:r>
      <w:r w:rsidRPr="004C4F4F">
        <w:rPr>
          <w:rFonts w:ascii="Times New Roman" w:eastAsia="OfficinaSansBoldITC" w:hAnsi="Times New Roman"/>
          <w:sz w:val="24"/>
          <w:szCs w:val="24"/>
        </w:rPr>
        <w:t>лагать новые идеи, оценивать их с позиции новизны и практической значимости; проя</w:t>
      </w:r>
      <w:r w:rsidRPr="004C4F4F">
        <w:rPr>
          <w:rFonts w:ascii="Times New Roman" w:eastAsia="OfficinaSansBoldITC" w:hAnsi="Times New Roman"/>
          <w:sz w:val="24"/>
          <w:szCs w:val="24"/>
        </w:rPr>
        <w:t>в</w:t>
      </w:r>
      <w:r w:rsidRPr="004C4F4F">
        <w:rPr>
          <w:rFonts w:ascii="Times New Roman" w:eastAsia="OfficinaSansBoldITC" w:hAnsi="Times New Roman"/>
          <w:sz w:val="24"/>
          <w:szCs w:val="24"/>
        </w:rPr>
        <w:t>лять творчество и разумную инициативу.</w:t>
      </w:r>
    </w:p>
    <w:p w:rsidR="00CC60B7" w:rsidRPr="004C4F4F" w:rsidRDefault="00CC60B7" w:rsidP="00402D0F">
      <w:pPr>
        <w:spacing w:after="0" w:line="240" w:lineRule="auto"/>
        <w:ind w:firstLine="709"/>
        <w:jc w:val="both"/>
        <w:rPr>
          <w:rFonts w:ascii="Times New Roman" w:eastAsia="OfficinaSansBoldITC" w:hAnsi="Times New Roman" w:cs="Times New Roman"/>
          <w:color w:val="C00000"/>
          <w:sz w:val="24"/>
          <w:szCs w:val="24"/>
        </w:rPr>
      </w:pPr>
      <w:r w:rsidRPr="004C4F4F">
        <w:rPr>
          <w:rFonts w:ascii="Times New Roman" w:eastAsia="OfficinaSansBoldITC" w:hAnsi="Times New Roman" w:cs="Times New Roman"/>
          <w:sz w:val="24"/>
          <w:szCs w:val="24"/>
        </w:rPr>
        <w:t>128.4.5</w:t>
      </w:r>
      <w:r w:rsidRPr="004C4F4F">
        <w:rPr>
          <w:rFonts w:ascii="Times New Roman" w:eastAsia="SchoolBookSanPin" w:hAnsi="Times New Roman" w:cs="Times New Roman"/>
          <w:sz w:val="24"/>
          <w:szCs w:val="24"/>
        </w:rPr>
        <w:t>. </w:t>
      </w:r>
      <w:r w:rsidRPr="004C4F4F">
        <w:rPr>
          <w:rFonts w:ascii="Times New Roman" w:eastAsia="SchoolBookSanPin" w:hAnsi="Times New Roman" w:cs="Times New Roman"/>
          <w:bCs/>
          <w:sz w:val="24"/>
          <w:szCs w:val="24"/>
        </w:rPr>
        <w:t xml:space="preserve">Предметные результаты освоения программы по ОБЖ на уровне среднего общего образования </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lastRenderedPageBreak/>
        <w:t>128.4.5</w:t>
      </w:r>
      <w:r w:rsidRPr="004C4F4F">
        <w:rPr>
          <w:rFonts w:ascii="Times New Roman" w:eastAsia="SchoolBookSanPin" w:hAnsi="Times New Roman"/>
          <w:sz w:val="24"/>
          <w:szCs w:val="24"/>
        </w:rPr>
        <w:t>.1. </w:t>
      </w:r>
      <w:r w:rsidRPr="004C4F4F">
        <w:rPr>
          <w:rFonts w:ascii="Times New Roman" w:eastAsia="OfficinaSansBoldITC" w:hAnsi="Times New Roman"/>
          <w:sz w:val="24"/>
          <w:szCs w:val="24"/>
        </w:rPr>
        <w:t>Предметные результаты характеризуют сформированность у обуча</w:t>
      </w:r>
      <w:r w:rsidRPr="004C4F4F">
        <w:rPr>
          <w:rFonts w:ascii="Times New Roman" w:eastAsia="OfficinaSansBoldITC" w:hAnsi="Times New Roman"/>
          <w:sz w:val="24"/>
          <w:szCs w:val="24"/>
        </w:rPr>
        <w:t>ю</w:t>
      </w:r>
      <w:r w:rsidRPr="004C4F4F">
        <w:rPr>
          <w:rFonts w:ascii="Times New Roman" w:eastAsia="OfficinaSansBoldITC" w:hAnsi="Times New Roman"/>
          <w:sz w:val="24"/>
          <w:szCs w:val="24"/>
        </w:rPr>
        <w:t>щихся активной жизненной позиции, осознанное понимание значимости личного и гру</w:t>
      </w:r>
      <w:r w:rsidRPr="004C4F4F">
        <w:rPr>
          <w:rFonts w:ascii="Times New Roman" w:eastAsia="OfficinaSansBoldITC" w:hAnsi="Times New Roman"/>
          <w:sz w:val="24"/>
          <w:szCs w:val="24"/>
        </w:rPr>
        <w:t>п</w:t>
      </w:r>
      <w:r w:rsidRPr="004C4F4F">
        <w:rPr>
          <w:rFonts w:ascii="Times New Roman" w:eastAsia="OfficinaSansBoldITC" w:hAnsi="Times New Roman"/>
          <w:sz w:val="24"/>
          <w:szCs w:val="24"/>
        </w:rPr>
        <w:t>пового безопасного поведения в интересах благополучия и устойчивого развития личн</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сти, общества и государства. Приобретаемый опыт проявляется в понимании существу</w:t>
      </w:r>
      <w:r w:rsidRPr="004C4F4F">
        <w:rPr>
          <w:rFonts w:ascii="Times New Roman" w:eastAsia="OfficinaSansBoldITC" w:hAnsi="Times New Roman"/>
          <w:sz w:val="24"/>
          <w:szCs w:val="24"/>
        </w:rPr>
        <w:t>ю</w:t>
      </w:r>
      <w:r w:rsidRPr="004C4F4F">
        <w:rPr>
          <w:rFonts w:ascii="Times New Roman" w:eastAsia="OfficinaSansBoldITC" w:hAnsi="Times New Roman"/>
          <w:sz w:val="24"/>
          <w:szCs w:val="24"/>
        </w:rPr>
        <w:t>щих проблем безопасности и способности построения модели индивидуального и групп</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вого безопасного поведения в повседневной жизни.</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128.4.5</w:t>
      </w:r>
      <w:r w:rsidRPr="004C4F4F">
        <w:rPr>
          <w:rFonts w:ascii="Times New Roman" w:eastAsia="SchoolBookSanPin" w:hAnsi="Times New Roman" w:cs="Times New Roman"/>
          <w:sz w:val="24"/>
          <w:szCs w:val="24"/>
        </w:rPr>
        <w:t xml:space="preserve">.2. Предметные результаты, </w:t>
      </w:r>
      <w:r w:rsidRPr="004C4F4F">
        <w:rPr>
          <w:rFonts w:ascii="Times New Roman" w:eastAsia="OfficinaSansBoldITC" w:hAnsi="Times New Roman" w:cs="Times New Roman"/>
          <w:sz w:val="24"/>
          <w:szCs w:val="24"/>
        </w:rPr>
        <w:t>формируемые в ходе изучения</w:t>
      </w:r>
      <w:r w:rsidRPr="004C4F4F">
        <w:rPr>
          <w:rFonts w:ascii="Times New Roman" w:eastAsia="SchoolBookSanPin" w:hAnsi="Times New Roman" w:cs="Times New Roman"/>
          <w:sz w:val="24"/>
          <w:szCs w:val="24"/>
        </w:rPr>
        <w:t xml:space="preserve"> ОБЖ, должны обеспечивать:</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1) сформированность представлений о ценности безопасного поведения для личн</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сти, общества, государства; знание правил безопасного поведения и способов их примен</w:t>
      </w:r>
      <w:r w:rsidRPr="004C4F4F">
        <w:rPr>
          <w:rFonts w:ascii="Times New Roman" w:eastAsia="OfficinaSansBoldITC" w:hAnsi="Times New Roman"/>
          <w:sz w:val="24"/>
          <w:szCs w:val="24"/>
        </w:rPr>
        <w:t>е</w:t>
      </w:r>
      <w:r w:rsidRPr="004C4F4F">
        <w:rPr>
          <w:rFonts w:ascii="Times New Roman" w:eastAsia="OfficinaSansBoldITC" w:hAnsi="Times New Roman"/>
          <w:sz w:val="24"/>
          <w:szCs w:val="24"/>
        </w:rPr>
        <w:t>ния в собственном поведении;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2) сформированность представлений о возможных источниках опасности в разли</w:t>
      </w:r>
      <w:r w:rsidRPr="004C4F4F">
        <w:rPr>
          <w:rFonts w:ascii="Times New Roman" w:eastAsia="OfficinaSansBoldITC" w:hAnsi="Times New Roman"/>
          <w:sz w:val="24"/>
          <w:szCs w:val="24"/>
        </w:rPr>
        <w:t>ч</w:t>
      </w:r>
      <w:r w:rsidRPr="004C4F4F">
        <w:rPr>
          <w:rFonts w:ascii="Times New Roman" w:eastAsia="OfficinaSansBoldITC" w:hAnsi="Times New Roman"/>
          <w:sz w:val="24"/>
          <w:szCs w:val="24"/>
        </w:rPr>
        <w:t>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w:t>
      </w:r>
      <w:r w:rsidRPr="004C4F4F">
        <w:rPr>
          <w:rFonts w:ascii="Times New Roman" w:eastAsia="OfficinaSansBoldITC" w:hAnsi="Times New Roman"/>
          <w:sz w:val="24"/>
          <w:szCs w:val="24"/>
        </w:rPr>
        <w:t>е</w:t>
      </w:r>
      <w:r w:rsidRPr="004C4F4F">
        <w:rPr>
          <w:rFonts w:ascii="Times New Roman" w:eastAsia="OfficinaSansBoldITC" w:hAnsi="Times New Roman"/>
          <w:sz w:val="24"/>
          <w:szCs w:val="24"/>
        </w:rPr>
        <w:t>мальных ситуаций; знание порядка действий в экстремальных и чрезвычайных ситуациях;</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w:t>
      </w:r>
      <w:r w:rsidRPr="004C4F4F">
        <w:rPr>
          <w:rFonts w:ascii="Times New Roman" w:eastAsia="OfficinaSansBoldITC" w:hAnsi="Times New Roman"/>
          <w:sz w:val="24"/>
          <w:szCs w:val="24"/>
        </w:rPr>
        <w:t>а</w:t>
      </w:r>
      <w:r w:rsidRPr="004C4F4F">
        <w:rPr>
          <w:rFonts w:ascii="Times New Roman" w:eastAsia="OfficinaSansBoldITC" w:hAnsi="Times New Roman"/>
          <w:sz w:val="24"/>
          <w:szCs w:val="24"/>
        </w:rPr>
        <w:t>вил безопасного поведения на транспорте, умение применять их на практике; знание о п</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рядке действий в опасных, экстремальных и чрезвычайных ситуациях на транспорте;</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w:t>
      </w:r>
      <w:r w:rsidRPr="004C4F4F">
        <w:rPr>
          <w:rFonts w:ascii="Times New Roman" w:eastAsia="OfficinaSansBoldITC" w:hAnsi="Times New Roman"/>
          <w:sz w:val="24"/>
          <w:szCs w:val="24"/>
        </w:rPr>
        <w:t>к</w:t>
      </w:r>
      <w:r w:rsidRPr="004C4F4F">
        <w:rPr>
          <w:rFonts w:ascii="Times New Roman" w:eastAsia="OfficinaSansBoldITC" w:hAnsi="Times New Roman"/>
          <w:sz w:val="24"/>
          <w:szCs w:val="24"/>
        </w:rPr>
        <w:t>тера; сформированность представлений об экологической безопасности, ценности бере</w:t>
      </w:r>
      <w:r w:rsidRPr="004C4F4F">
        <w:rPr>
          <w:rFonts w:ascii="Times New Roman" w:eastAsia="OfficinaSansBoldITC" w:hAnsi="Times New Roman"/>
          <w:sz w:val="24"/>
          <w:szCs w:val="24"/>
        </w:rPr>
        <w:t>ж</w:t>
      </w:r>
      <w:r w:rsidRPr="004C4F4F">
        <w:rPr>
          <w:rFonts w:ascii="Times New Roman" w:eastAsia="OfficinaSansBoldITC" w:hAnsi="Times New Roman"/>
          <w:sz w:val="24"/>
          <w:szCs w:val="24"/>
        </w:rPr>
        <w:t>ного отношения к природе, разумного природопользования;</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w:t>
      </w:r>
      <w:r w:rsidRPr="004C4F4F">
        <w:rPr>
          <w:rFonts w:ascii="Times New Roman" w:eastAsia="OfficinaSansBoldITC" w:hAnsi="Times New Roman"/>
          <w:sz w:val="24"/>
          <w:szCs w:val="24"/>
        </w:rPr>
        <w:t>н</w:t>
      </w:r>
      <w:r w:rsidRPr="004C4F4F">
        <w:rPr>
          <w:rFonts w:ascii="Times New Roman" w:eastAsia="OfficinaSansBoldITC" w:hAnsi="Times New Roman"/>
          <w:sz w:val="24"/>
          <w:szCs w:val="24"/>
        </w:rPr>
        <w:t>фекционных заболеваний, сохранения психического здоровья; сформированность пре</w:t>
      </w:r>
      <w:r w:rsidRPr="004C4F4F">
        <w:rPr>
          <w:rFonts w:ascii="Times New Roman" w:eastAsia="OfficinaSansBoldITC" w:hAnsi="Times New Roman"/>
          <w:sz w:val="24"/>
          <w:szCs w:val="24"/>
        </w:rPr>
        <w:t>д</w:t>
      </w:r>
      <w:r w:rsidRPr="004C4F4F">
        <w:rPr>
          <w:rFonts w:ascii="Times New Roman" w:eastAsia="OfficinaSansBoldITC" w:hAnsi="Times New Roman"/>
          <w:sz w:val="24"/>
          <w:szCs w:val="24"/>
        </w:rPr>
        <w:t>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w:t>
      </w:r>
      <w:r w:rsidRPr="004C4F4F">
        <w:rPr>
          <w:rFonts w:ascii="Times New Roman" w:eastAsia="OfficinaSansBoldITC" w:hAnsi="Times New Roman"/>
          <w:sz w:val="24"/>
          <w:szCs w:val="24"/>
        </w:rPr>
        <w:t>и</w:t>
      </w:r>
      <w:r w:rsidRPr="004C4F4F">
        <w:rPr>
          <w:rFonts w:ascii="Times New Roman" w:eastAsia="OfficinaSansBoldITC" w:hAnsi="Times New Roman"/>
          <w:sz w:val="24"/>
          <w:szCs w:val="24"/>
        </w:rPr>
        <w:t>ях при чрезвычайных ситуациях биолого-социального характера;</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w:t>
      </w:r>
      <w:r w:rsidRPr="004C4F4F">
        <w:rPr>
          <w:rFonts w:ascii="Times New Roman" w:eastAsia="OfficinaSansBoldITC" w:hAnsi="Times New Roman"/>
          <w:sz w:val="24"/>
          <w:szCs w:val="24"/>
        </w:rPr>
        <w:t>о</w:t>
      </w:r>
      <w:r w:rsidRPr="004C4F4F">
        <w:rPr>
          <w:rFonts w:ascii="Times New Roman" w:eastAsia="OfficinaSansBoldITC" w:hAnsi="Times New Roman"/>
          <w:sz w:val="24"/>
          <w:szCs w:val="24"/>
        </w:rPr>
        <w:t>сти к проявлениям насилия в социальном взаимодействии;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w:t>
      </w:r>
      <w:r w:rsidRPr="004C4F4F">
        <w:rPr>
          <w:rFonts w:ascii="Times New Roman" w:eastAsia="OfficinaSansBoldITC" w:hAnsi="Times New Roman"/>
          <w:sz w:val="24"/>
          <w:szCs w:val="24"/>
        </w:rPr>
        <w:t>и</w:t>
      </w:r>
      <w:r w:rsidRPr="004C4F4F">
        <w:rPr>
          <w:rFonts w:ascii="Times New Roman" w:eastAsia="OfficinaSansBoldITC" w:hAnsi="Times New Roman"/>
          <w:sz w:val="24"/>
          <w:szCs w:val="24"/>
        </w:rPr>
        <w:t>нального характера, опасности вовлечения в деструктивную деятельность) и противоде</w:t>
      </w:r>
      <w:r w:rsidRPr="004C4F4F">
        <w:rPr>
          <w:rFonts w:ascii="Times New Roman" w:eastAsia="OfficinaSansBoldITC" w:hAnsi="Times New Roman"/>
          <w:sz w:val="24"/>
          <w:szCs w:val="24"/>
        </w:rPr>
        <w:t>й</w:t>
      </w:r>
      <w:r w:rsidRPr="004C4F4F">
        <w:rPr>
          <w:rFonts w:ascii="Times New Roman" w:eastAsia="OfficinaSansBoldITC" w:hAnsi="Times New Roman"/>
          <w:sz w:val="24"/>
          <w:szCs w:val="24"/>
        </w:rPr>
        <w:t>ствовать им;</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w:t>
      </w:r>
      <w:r w:rsidRPr="004C4F4F">
        <w:rPr>
          <w:rFonts w:ascii="Times New Roman" w:eastAsia="OfficinaSansBoldITC" w:hAnsi="Times New Roman"/>
          <w:sz w:val="24"/>
          <w:szCs w:val="24"/>
        </w:rPr>
        <w:t>ж</w:t>
      </w:r>
      <w:r w:rsidRPr="004C4F4F">
        <w:rPr>
          <w:rFonts w:ascii="Times New Roman" w:eastAsia="OfficinaSansBoldITC" w:hAnsi="Times New Roman"/>
          <w:sz w:val="24"/>
          <w:szCs w:val="24"/>
        </w:rPr>
        <w:t>дан в области пожарной безопасности;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lastRenderedPageBreak/>
        <w:t>11) знание основ государственной политики в области защиты населения и терр</w:t>
      </w:r>
      <w:r w:rsidRPr="004C4F4F">
        <w:rPr>
          <w:rFonts w:ascii="Times New Roman" w:eastAsia="OfficinaSansBoldITC" w:hAnsi="Times New Roman"/>
          <w:sz w:val="24"/>
          <w:szCs w:val="24"/>
        </w:rPr>
        <w:t>и</w:t>
      </w:r>
      <w:r w:rsidRPr="004C4F4F">
        <w:rPr>
          <w:rFonts w:ascii="Times New Roman" w:eastAsia="OfficinaSansBoldITC" w:hAnsi="Times New Roman"/>
          <w:sz w:val="24"/>
          <w:szCs w:val="24"/>
        </w:rPr>
        <w:t>торий от чрезвычайных ситуаций различного характера; знание задач и основных принц</w:t>
      </w:r>
      <w:r w:rsidRPr="004C4F4F">
        <w:rPr>
          <w:rFonts w:ascii="Times New Roman" w:eastAsia="OfficinaSansBoldITC" w:hAnsi="Times New Roman"/>
          <w:sz w:val="24"/>
          <w:szCs w:val="24"/>
        </w:rPr>
        <w:t>и</w:t>
      </w:r>
      <w:r w:rsidRPr="004C4F4F">
        <w:rPr>
          <w:rFonts w:ascii="Times New Roman" w:eastAsia="OfficinaSansBoldITC" w:hAnsi="Times New Roman"/>
          <w:sz w:val="24"/>
          <w:szCs w:val="24"/>
        </w:rPr>
        <w:t>пов организации Единой системы предупреждения и ликвидации последствий чрезвыча</w:t>
      </w:r>
      <w:r w:rsidRPr="004C4F4F">
        <w:rPr>
          <w:rFonts w:ascii="Times New Roman" w:eastAsia="OfficinaSansBoldITC" w:hAnsi="Times New Roman"/>
          <w:sz w:val="24"/>
          <w:szCs w:val="24"/>
        </w:rPr>
        <w:t>й</w:t>
      </w:r>
      <w:r w:rsidRPr="004C4F4F">
        <w:rPr>
          <w:rFonts w:ascii="Times New Roman" w:eastAsia="OfficinaSansBoldITC" w:hAnsi="Times New Roman"/>
          <w:sz w:val="24"/>
          <w:szCs w:val="24"/>
        </w:rPr>
        <w:t>ных ситуаций, прав и обязанностей гражданина в этой области;</w:t>
      </w:r>
    </w:p>
    <w:p w:rsidR="00CC60B7" w:rsidRPr="004C4F4F" w:rsidRDefault="00CC60B7" w:rsidP="00402D0F">
      <w:pPr>
        <w:pStyle w:val="a7"/>
        <w:widowControl/>
        <w:spacing w:after="0" w:line="240" w:lineRule="auto"/>
        <w:ind w:left="0" w:firstLine="709"/>
        <w:jc w:val="both"/>
        <w:rPr>
          <w:rFonts w:ascii="Times New Roman" w:eastAsia="OfficinaSansBoldITC" w:hAnsi="Times New Roman"/>
          <w:sz w:val="24"/>
          <w:szCs w:val="24"/>
        </w:rPr>
      </w:pPr>
      <w:r w:rsidRPr="004C4F4F">
        <w:rPr>
          <w:rFonts w:ascii="Times New Roman" w:eastAsia="OfficinaSansBoldITC" w:hAnsi="Times New Roman"/>
          <w:sz w:val="24"/>
          <w:szCs w:val="24"/>
        </w:rPr>
        <w:t>12) знание основ государственной системы, российского законодательства, напра</w:t>
      </w:r>
      <w:r w:rsidRPr="004C4F4F">
        <w:rPr>
          <w:rFonts w:ascii="Times New Roman" w:eastAsia="OfficinaSansBoldITC" w:hAnsi="Times New Roman"/>
          <w:sz w:val="24"/>
          <w:szCs w:val="24"/>
        </w:rPr>
        <w:t>в</w:t>
      </w:r>
      <w:r w:rsidRPr="004C4F4F">
        <w:rPr>
          <w:rFonts w:ascii="Times New Roman" w:eastAsia="OfficinaSansBoldITC" w:hAnsi="Times New Roman"/>
          <w:sz w:val="24"/>
          <w:szCs w:val="24"/>
        </w:rPr>
        <w:t>ленных на защиту населения от внешних и внутренних угроз; сформированность пре</w:t>
      </w:r>
      <w:r w:rsidRPr="004C4F4F">
        <w:rPr>
          <w:rFonts w:ascii="Times New Roman" w:eastAsia="OfficinaSansBoldITC" w:hAnsi="Times New Roman"/>
          <w:sz w:val="24"/>
          <w:szCs w:val="24"/>
        </w:rPr>
        <w:t>д</w:t>
      </w:r>
      <w:r w:rsidRPr="004C4F4F">
        <w:rPr>
          <w:rFonts w:ascii="Times New Roman" w:eastAsia="OfficinaSansBoldITC" w:hAnsi="Times New Roman"/>
          <w:sz w:val="24"/>
          <w:szCs w:val="24"/>
        </w:rPr>
        <w:t>ставлений о роли государства, общества и личности в обеспечении безопасности.</w:t>
      </w:r>
    </w:p>
    <w:p w:rsidR="00CC60B7" w:rsidRPr="004C4F4F"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128.4.5</w:t>
      </w:r>
      <w:r w:rsidRPr="004C4F4F">
        <w:rPr>
          <w:rFonts w:ascii="Times New Roman" w:eastAsia="SchoolBookSanPin" w:hAnsi="Times New Roman" w:cs="Times New Roman"/>
          <w:sz w:val="24"/>
          <w:szCs w:val="24"/>
        </w:rPr>
        <w:t>.3. Достижение результатов освоения программы ОБЖ обеспечивается п</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средством включения в указанную программу предметных результатов освоения модулей ОБЖ.</w:t>
      </w:r>
    </w:p>
    <w:p w:rsidR="00CC60B7" w:rsidRDefault="00CC60B7" w:rsidP="00402D0F">
      <w:pPr>
        <w:spacing w:after="0" w:line="240" w:lineRule="auto"/>
        <w:ind w:firstLine="709"/>
        <w:jc w:val="both"/>
        <w:rPr>
          <w:rFonts w:ascii="Times New Roman" w:eastAsia="SchoolBookSanPin" w:hAnsi="Times New Roman" w:cs="Times New Roman"/>
          <w:sz w:val="24"/>
          <w:szCs w:val="24"/>
        </w:rPr>
      </w:pPr>
      <w:r w:rsidRPr="004C4F4F">
        <w:rPr>
          <w:rFonts w:ascii="Times New Roman" w:eastAsia="OfficinaSansBoldITC" w:hAnsi="Times New Roman" w:cs="Times New Roman"/>
          <w:sz w:val="24"/>
          <w:szCs w:val="24"/>
        </w:rPr>
        <w:t>128.4.5</w:t>
      </w:r>
      <w:r w:rsidRPr="004C4F4F">
        <w:rPr>
          <w:rFonts w:ascii="Times New Roman" w:eastAsia="SchoolBookSanPin" w:hAnsi="Times New Roman" w:cs="Times New Roman"/>
          <w:sz w:val="24"/>
          <w:szCs w:val="24"/>
        </w:rPr>
        <w:t>.4. Образовательная организация вправе самостоятельно определять посл</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довательность для освоения обучающимися модулей ОБЖ.</w:t>
      </w: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Default="004C4F4F" w:rsidP="004C4F4F">
      <w:pPr>
        <w:spacing w:after="0" w:line="240" w:lineRule="auto"/>
        <w:ind w:firstLine="709"/>
        <w:jc w:val="both"/>
        <w:rPr>
          <w:rFonts w:ascii="Times New Roman" w:eastAsia="SchoolBookSanPin" w:hAnsi="Times New Roman"/>
          <w:sz w:val="24"/>
          <w:szCs w:val="24"/>
        </w:rPr>
      </w:pPr>
    </w:p>
    <w:p w:rsidR="004C4F4F" w:rsidRPr="004C4F4F" w:rsidRDefault="004C4F4F" w:rsidP="004C4F4F">
      <w:pPr>
        <w:spacing w:after="0" w:line="240" w:lineRule="auto"/>
        <w:ind w:firstLine="709"/>
        <w:jc w:val="center"/>
        <w:rPr>
          <w:rFonts w:ascii="Times New Roman" w:eastAsia="SchoolBookSanPin" w:hAnsi="Times New Roman" w:cs="Times New Roman"/>
          <w:b/>
          <w:sz w:val="28"/>
          <w:szCs w:val="28"/>
        </w:rPr>
      </w:pPr>
      <w:r w:rsidRPr="004C4F4F">
        <w:rPr>
          <w:rFonts w:ascii="Times New Roman" w:eastAsia="SchoolBookSanPin" w:hAnsi="Times New Roman"/>
          <w:b/>
          <w:sz w:val="28"/>
          <w:szCs w:val="28"/>
        </w:rPr>
        <w:lastRenderedPageBreak/>
        <w:t>1</w:t>
      </w:r>
      <w:r w:rsidRPr="004C4F4F">
        <w:rPr>
          <w:rFonts w:ascii="Times New Roman" w:eastAsia="SchoolBookSanPin" w:hAnsi="Times New Roman" w:cs="Times New Roman"/>
          <w:b/>
          <w:sz w:val="28"/>
          <w:szCs w:val="28"/>
        </w:rPr>
        <w:t>29. Программа формирования универсальных учебных действий</w:t>
      </w:r>
    </w:p>
    <w:p w:rsidR="004C4F4F" w:rsidRPr="004C4F4F" w:rsidRDefault="004C4F4F" w:rsidP="004C4F4F">
      <w:pPr>
        <w:spacing w:after="0" w:line="240" w:lineRule="auto"/>
        <w:ind w:firstLine="709"/>
        <w:jc w:val="center"/>
        <w:rPr>
          <w:rFonts w:ascii="Times New Roman" w:hAnsi="Times New Roman" w:cs="Times New Roman"/>
          <w:b/>
          <w:sz w:val="28"/>
          <w:szCs w:val="28"/>
        </w:rPr>
      </w:pPr>
    </w:p>
    <w:p w:rsidR="004C4F4F" w:rsidRPr="004C4F4F" w:rsidRDefault="004C4F4F" w:rsidP="004C4F4F">
      <w:pPr>
        <w:spacing w:after="0" w:line="240" w:lineRule="auto"/>
        <w:ind w:firstLine="709"/>
        <w:jc w:val="center"/>
        <w:rPr>
          <w:rFonts w:ascii="Times New Roman" w:eastAsia="SchoolBookSanPin" w:hAnsi="Times New Roman" w:cs="Times New Roman"/>
          <w:b/>
          <w:sz w:val="28"/>
          <w:szCs w:val="28"/>
        </w:rPr>
      </w:pPr>
      <w:r w:rsidRPr="004C4F4F">
        <w:rPr>
          <w:rFonts w:ascii="Times New Roman" w:hAnsi="Times New Roman" w:cs="Times New Roman"/>
          <w:b/>
          <w:sz w:val="28"/>
          <w:szCs w:val="28"/>
        </w:rPr>
        <w:t xml:space="preserve">129.1. </w:t>
      </w:r>
      <w:r>
        <w:rPr>
          <w:rFonts w:ascii="Times New Roman" w:eastAsia="SchoolBookSanPin" w:hAnsi="Times New Roman" w:cs="Times New Roman"/>
          <w:b/>
          <w:sz w:val="28"/>
          <w:szCs w:val="28"/>
        </w:rPr>
        <w:t>Целевой раздел</w:t>
      </w:r>
    </w:p>
    <w:p w:rsidR="004C4F4F" w:rsidRPr="004C4F4F" w:rsidRDefault="004C4F4F" w:rsidP="004C4F4F">
      <w:pPr>
        <w:spacing w:after="0" w:line="240" w:lineRule="auto"/>
        <w:ind w:firstLine="709"/>
        <w:jc w:val="center"/>
        <w:rPr>
          <w:rFonts w:ascii="Times New Roman" w:eastAsia="SchoolBookSanPin" w:hAnsi="Times New Roman" w:cs="Times New Roman"/>
          <w:b/>
          <w:sz w:val="24"/>
          <w:szCs w:val="24"/>
        </w:rPr>
      </w:pP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129.1.1.</w:t>
      </w:r>
      <w:r w:rsidRPr="004C4F4F">
        <w:rPr>
          <w:rFonts w:ascii="Times New Roman" w:eastAsia="SchoolBookSanPin" w:hAnsi="Times New Roman" w:cs="Times New Roman"/>
          <w:sz w:val="24"/>
          <w:szCs w:val="24"/>
        </w:rPr>
        <w:t xml:space="preserve"> На уровне среднего общего образования продолжается формирование ун</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версальных учебных действий (далее – УУД), систематизированный комплекс которых закреплен во ФГОС СОО.</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129.1.2.</w:t>
      </w:r>
      <w:r w:rsidRPr="004C4F4F">
        <w:rPr>
          <w:rFonts w:ascii="Times New Roman" w:eastAsia="SchoolBookSanPin" w:hAnsi="Times New Roman" w:cs="Times New Roman"/>
          <w:sz w:val="24"/>
          <w:szCs w:val="24"/>
        </w:rPr>
        <w:t xml:space="preserve"> Формирование системы УУД осуществляется с учетом возрастных особе</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пенно превращаются в объект рассмотрения, анализа. Развивается способность осущест</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 xml:space="preserve">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129.1.3.</w:t>
      </w:r>
      <w:r w:rsidRPr="004C4F4F">
        <w:rPr>
          <w:rFonts w:ascii="Times New Roman" w:eastAsia="SchoolBookSanPi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 xml:space="preserve">ния, когда обучающийся оказывается в ситуации выбора уровня изучения предметов, профиля и подготовки к выбору будущей профессии.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129.1.4.</w:t>
      </w:r>
      <w:r w:rsidRPr="004C4F4F">
        <w:rPr>
          <w:rFonts w:ascii="Times New Roman" w:eastAsia="SchoolBookSanPin" w:hAnsi="Times New Roman" w:cs="Times New Roman"/>
          <w:sz w:val="24"/>
          <w:szCs w:val="24"/>
        </w:rPr>
        <w:t xml:space="preserve"> Программа развития УУД направлена на повышение эффективности о</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 xml:space="preserve">129.1.5. </w:t>
      </w:r>
      <w:r w:rsidRPr="004C4F4F">
        <w:rPr>
          <w:rFonts w:ascii="Times New Roman" w:eastAsia="SchoolBookSanPin" w:hAnsi="Times New Roman" w:cs="Times New Roman"/>
          <w:sz w:val="24"/>
          <w:szCs w:val="24"/>
        </w:rPr>
        <w:t>Программа формирования УУД призвана обеспечить:</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развитие у обучающихся способности к самопознанию, саморазвитию и самоопр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делению; формирование личностных ценностно-смысловых ориентиров и установок, си</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темы значимых социальных и межличностных отношений;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но-исследовательской, проектной, социальной деятельности;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пользования ИКТ;</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возможность практического использования приобретенных обучающимися комм</w:t>
      </w:r>
      <w:r w:rsidRPr="004C4F4F">
        <w:rPr>
          <w:rFonts w:ascii="Times New Roman" w:eastAsia="SchoolBookSanPin" w:hAnsi="Times New Roman" w:cs="Times New Roman"/>
          <w:sz w:val="24"/>
          <w:szCs w:val="24"/>
        </w:rPr>
        <w:t>у</w:t>
      </w:r>
      <w:r w:rsidRPr="004C4F4F">
        <w:rPr>
          <w:rFonts w:ascii="Times New Roman" w:eastAsia="SchoolBookSanPin" w:hAnsi="Times New Roman" w:cs="Times New Roman"/>
          <w:sz w:val="24"/>
          <w:szCs w:val="24"/>
        </w:rPr>
        <w:t>никативных навыков, навыков целеполагания, планирования и самоконтроля;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 xml:space="preserve">129.2. </w:t>
      </w:r>
      <w:r w:rsidRPr="004C4F4F">
        <w:rPr>
          <w:rFonts w:ascii="Times New Roman" w:eastAsia="SchoolBookSanPin" w:hAnsi="Times New Roman" w:cs="Times New Roman"/>
          <w:sz w:val="24"/>
          <w:szCs w:val="24"/>
        </w:rPr>
        <w:t>Содержательный раздел.</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 xml:space="preserve">129.2.1. </w:t>
      </w:r>
      <w:r w:rsidRPr="004C4F4F">
        <w:rPr>
          <w:rFonts w:ascii="Times New Roman" w:eastAsia="SchoolBookSanPin" w:hAnsi="Times New Roman" w:cs="Times New Roman"/>
          <w:sz w:val="24"/>
          <w:szCs w:val="24"/>
        </w:rPr>
        <w:t>Программа формирования УУД у обучающихся содержит:</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описание взаимосвязи УУД с содержанием учебных предметов;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описание особенностей реализации основных направлений и форм;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учебно-исследовательской и проектной деятельности.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 xml:space="preserve">129.2.2. </w:t>
      </w:r>
      <w:r w:rsidRPr="004C4F4F">
        <w:rPr>
          <w:rFonts w:ascii="Times New Roman" w:eastAsia="SchoolBookSanPin" w:hAnsi="Times New Roman" w:cs="Times New Roman"/>
          <w:sz w:val="24"/>
          <w:szCs w:val="24"/>
        </w:rPr>
        <w:t>Описание взаимосвязи УУД с содержанием учебных предметов.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Содержание среднего общего образования определяется программой среднего 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щего образования. Предметное учебное содержание фиксируется в рабочих программах.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Разработанные по всем учебным предметам федеральные рабочие программы (д</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лее – ФРП) отражают определенные во ФГОС СОО УУД в трех своих компонентах: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как часть метапредметных результатов обучения в разделе «Планируемые резул</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таты освоения учебного предмета на уровне среднего общего образования»;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 соотнесении с предметными результатами по основным разделам и темам уче</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ного содержания;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 разделе «Основные виды деятельности» тематического планирования.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129.2.3. </w:t>
      </w:r>
      <w:r w:rsidRPr="004C4F4F">
        <w:rPr>
          <w:rFonts w:ascii="Times New Roman" w:eastAsia="SchoolBookSanPin" w:hAnsi="Times New Roman" w:cs="Times New Roman"/>
          <w:sz w:val="24"/>
          <w:szCs w:val="24"/>
        </w:rPr>
        <w:t>Описание реализации требований формирования УУД в предметных 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зультатах и тематическом планировании по отдельным предметным областям.</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129.2.3.1. </w:t>
      </w:r>
      <w:r w:rsidRPr="004C4F4F">
        <w:rPr>
          <w:rFonts w:ascii="Times New Roman" w:eastAsia="SchoolBookSanPin" w:hAnsi="Times New Roman" w:cs="Times New Roman"/>
          <w:sz w:val="24"/>
          <w:szCs w:val="24"/>
        </w:rPr>
        <w:t>Русский язык и литература.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129.2.3.1.1. 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устанавливать существенный признак или основание для сравнения, классифик</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w:t>
      </w:r>
      <w:r w:rsidRPr="004C4F4F">
        <w:rPr>
          <w:rFonts w:ascii="Times New Roman" w:eastAsia="SchoolBookSanPin" w:hAnsi="Times New Roman" w:cs="Times New Roman"/>
          <w:sz w:val="24"/>
          <w:szCs w:val="24"/>
        </w:rPr>
        <w:t>ч</w:t>
      </w:r>
      <w:r w:rsidRPr="004C4F4F">
        <w:rPr>
          <w:rFonts w:ascii="Times New Roman" w:eastAsia="SchoolBookSanPin" w:hAnsi="Times New Roman" w:cs="Times New Roman"/>
          <w:sz w:val="24"/>
          <w:szCs w:val="24"/>
        </w:rPr>
        <w:t>ных видах искусств;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выявлять закономерности и противоречия в языковых фактах, данных в наблюд</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нии (например, традиционный принцип русской орфографии и правописание череду</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выражать отношения, зависимости, правила, закономерности с помощью схем (н</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пример, схем сложного предложения с разными видами связи); графических моделей (н</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пример, при объяснении правописания гласных в корне слова, правописании «н» и «нн» в словах различных частей речи) и другие;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разрабатывать план решения языковой и речевой задачи с учётом анализа име</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щихся данных, представленных в виде текста, таблицы, графики и другие;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оценивать соответствие результатов деятельности её целям; различать верные и н</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верные суждения, устанавливать противоречия в суждениях и корректировать текст;</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развивать критическое мышление при решении жизненных проблем с учётом со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ственного речевого и читательского опыта;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формулировать и актуализировать проблему, заложенную в худ</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жественном произведении, рассматривать ее всесторонне;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поставлять текст с другими произведениями русской и зарубежной литературы, интерпр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тациями в различных видах искусств;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выявлять закономерности и противоречия в рассматриваемых явлениях, в том чи</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ле при изучении литературных произведений, направлений, фактов историко-литературного процесса.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129.2.3.1.2. 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уметь интегрировать знания из разных предметных областей (например, при по</w:t>
      </w:r>
      <w:r w:rsidRPr="004C4F4F">
        <w:rPr>
          <w:rFonts w:ascii="Times New Roman" w:eastAsia="SchoolBookSanPin" w:hAnsi="Times New Roman" w:cs="Times New Roman"/>
          <w:sz w:val="24"/>
          <w:szCs w:val="24"/>
        </w:rPr>
        <w:t>д</w:t>
      </w:r>
      <w:r w:rsidRPr="004C4F4F">
        <w:rPr>
          <w:rFonts w:ascii="Times New Roman" w:eastAsia="SchoolBookSanPin" w:hAnsi="Times New Roman" w:cs="Times New Roman"/>
          <w:sz w:val="24"/>
          <w:szCs w:val="24"/>
        </w:rPr>
        <w:t>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w:t>
      </w:r>
      <w:r w:rsidRPr="004C4F4F">
        <w:rPr>
          <w:rFonts w:ascii="Times New Roman" w:eastAsia="SchoolBookSanPin" w:hAnsi="Times New Roman" w:cs="Times New Roman"/>
          <w:sz w:val="24"/>
          <w:szCs w:val="24"/>
        </w:rPr>
        <w:t>з</w:t>
      </w:r>
      <w:r w:rsidRPr="004C4F4F">
        <w:rPr>
          <w:rFonts w:ascii="Times New Roman" w:eastAsia="SchoolBookSanPin" w:hAnsi="Times New Roman" w:cs="Times New Roman"/>
          <w:sz w:val="24"/>
          <w:szCs w:val="24"/>
        </w:rPr>
        <w:t>ношения и правописания, лексических, морфологических и других нормах); уметь пер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владеть научным типом мышления, научной терминологией, ключевыми поняти</w:t>
      </w:r>
      <w:r w:rsidRPr="004C4F4F">
        <w:rPr>
          <w:rFonts w:ascii="Times New Roman" w:eastAsia="SchoolBookSanPin" w:hAnsi="Times New Roman" w:cs="Times New Roman"/>
          <w:sz w:val="24"/>
          <w:szCs w:val="24"/>
        </w:rPr>
        <w:t>я</w:t>
      </w:r>
      <w:r w:rsidRPr="004C4F4F">
        <w:rPr>
          <w:rFonts w:ascii="Times New Roman" w:eastAsia="SchoolBookSanPin" w:hAnsi="Times New Roman" w:cs="Times New Roman"/>
          <w:sz w:val="24"/>
          <w:szCs w:val="24"/>
        </w:rPr>
        <w:t>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129.2.3.1.3. 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создавать тексты в различных форматах с учётом назначения информации и её ц</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левой аудитории, выбирать оптимальную форму её представления и визуализации (пр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зентация, таблица, схема и другие);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владеть навыками защиты личной информации, соблюдать требования информац</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онной безопасности.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129.2.3.1.4. </w:t>
      </w:r>
      <w:r w:rsidRPr="004C4F4F">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владеть различными видами монолога и диалога, формулировать в устной и пис</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 xml:space="preserve">менной форме суждения на социально-культурные, нравственно-этические, бытовые, </w:t>
      </w:r>
      <w:r w:rsidRPr="004C4F4F">
        <w:rPr>
          <w:rFonts w:ascii="Times New Roman" w:eastAsia="SchoolBookSanPin" w:hAnsi="Times New Roman" w:cs="Times New Roman"/>
          <w:sz w:val="24"/>
          <w:szCs w:val="24"/>
        </w:rPr>
        <w:lastRenderedPageBreak/>
        <w:t>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менные тексты с учётом цели и особенностей аудитории;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 xml:space="preserve">ностей, взаимопонимания между людьми разных культур;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принимать цели совместной деятельности, организовывать, координировать дейс</w:t>
      </w:r>
      <w:r w:rsidRPr="004C4F4F">
        <w:rPr>
          <w:rFonts w:ascii="Times New Roman" w:eastAsia="SchoolBookSanPin" w:hAnsi="Times New Roman" w:cs="Times New Roman"/>
          <w:sz w:val="24"/>
          <w:szCs w:val="24"/>
        </w:rPr>
        <w:t>т</w:t>
      </w:r>
      <w:r w:rsidRPr="004C4F4F">
        <w:rPr>
          <w:rFonts w:ascii="Times New Roman" w:eastAsia="SchoolBookSanPin" w:hAnsi="Times New Roman" w:cs="Times New Roman"/>
          <w:sz w:val="24"/>
          <w:szCs w:val="24"/>
        </w:rPr>
        <w:t xml:space="preserve">вия по их достижению;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оценивать качество своего вклада и вклада каждого участника команды в общий результат;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уметь обобщать мнения нескольких людей и выражать это обобщение в устной и письменной форме;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циативным;</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участвовать в дискуссии на литературные темы, в коллективном диалоге, разраб</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 xml:space="preserve">тывать индивидуальный и (или) коллективный учебный проект.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129.2.3.1.5. </w:t>
      </w:r>
      <w:r w:rsidRPr="004C4F4F">
        <w:rPr>
          <w:rFonts w:ascii="Times New Roman" w:eastAsia="SchoolBookSanPin" w:hAnsi="Times New Roman" w:cs="Times New Roman"/>
          <w:sz w:val="24"/>
          <w:szCs w:val="24"/>
        </w:rPr>
        <w:t>Формирование универсальных учебных регулятивных действий вкл</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осуществлять речевую рефлексию (выявлять коммуникативные неудачи и их пр</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чины, уметь предупреждать их), давать оценку приобретённому речевому опыту и ко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ректировать собственную речь с учётом целей и условий общения;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давать оценку новым ситуациям, в том числе изображённым в художественной л</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тературе; оценивать приобретенный опыт с учетом литературных знаний;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роев и проблем, поставленных в художественных произведениях.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129.2.3.2. </w:t>
      </w:r>
      <w:r w:rsidRPr="004C4F4F">
        <w:rPr>
          <w:rFonts w:ascii="Times New Roman" w:eastAsia="SchoolBookSanPin" w:hAnsi="Times New Roman" w:cs="Times New Roman"/>
          <w:sz w:val="24"/>
          <w:szCs w:val="24"/>
        </w:rPr>
        <w:t>Иностранный язык.</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129.2.3.2.1. 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анализировать, устанавливать аналогии между способами выражения мысли сре</w:t>
      </w:r>
      <w:r w:rsidRPr="004C4F4F">
        <w:rPr>
          <w:rFonts w:ascii="Times New Roman" w:eastAsia="SchoolBookSanPin" w:hAnsi="Times New Roman" w:cs="Times New Roman"/>
          <w:sz w:val="24"/>
          <w:szCs w:val="24"/>
        </w:rPr>
        <w:t>д</w:t>
      </w:r>
      <w:r w:rsidRPr="004C4F4F">
        <w:rPr>
          <w:rFonts w:ascii="Times New Roman" w:eastAsia="SchoolBookSanPin" w:hAnsi="Times New Roman" w:cs="Times New Roman"/>
          <w:sz w:val="24"/>
          <w:szCs w:val="24"/>
        </w:rPr>
        <w:t>ствами иностранного и родного языков;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распознавать свойства и признаки языковых единиц и языковых явлений иностра</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ного языка; сравнивать, классифицировать и обобщать их;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сравнивать разные типы и жанры устных и письменных высказываний на ин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странном языке;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анализировать структурно и содержательно разные типы и жанры устных и пис</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менных высказываний на иностранном языке с целью дальнейшего использования резул</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татов анализа в собственных высказывания;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ских), социокультурных явлений;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формулировать в устной или письменной форме гипотезу предстоящего исслед</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вания (исследовательского проекта) языковых явлений; осуществлять проверку гипотезы;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представлять результаты исследования в устной и письменной форме, в виде эле</w:t>
      </w:r>
      <w:r w:rsidRPr="004C4F4F">
        <w:rPr>
          <w:rFonts w:ascii="Times New Roman" w:eastAsia="SchoolBookSanPin" w:hAnsi="Times New Roman" w:cs="Times New Roman"/>
          <w:sz w:val="24"/>
          <w:szCs w:val="24"/>
        </w:rPr>
        <w:t>к</w:t>
      </w:r>
      <w:r w:rsidRPr="004C4F4F">
        <w:rPr>
          <w:rFonts w:ascii="Times New Roman" w:eastAsia="SchoolBookSanPin" w:hAnsi="Times New Roman" w:cs="Times New Roman"/>
          <w:sz w:val="24"/>
          <w:szCs w:val="24"/>
        </w:rPr>
        <w:t xml:space="preserve">тронной презентации, схемы, таблицы, диаграммы и других на уроке или во внеурочной деятельности;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129.2.3.2.2. 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использовать в соответствии с коммуникативной задачей различные стратегии чт</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ния и аудирования для получения информации (с пониманием основного содержания, с пониманием запрашиваемой информации, с полным пониманием);</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полно и точно понимать прочитанный текст на основе его информационной пер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работки (смыслового и структурного анализа отдельных частей текста, выборочного пер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вода);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соблюдать информационную безопасность при работе в сети Интернет.</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129.2.3.2.3. </w:t>
      </w:r>
      <w:r w:rsidRPr="004C4F4F">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воспринимать и создавать собственные диалогические и монологические высказ</w:t>
      </w:r>
      <w:r w:rsidRPr="004C4F4F">
        <w:rPr>
          <w:rFonts w:ascii="Times New Roman" w:eastAsia="SchoolBookSanPin" w:hAnsi="Times New Roman" w:cs="Times New Roman"/>
          <w:sz w:val="24"/>
          <w:szCs w:val="24"/>
        </w:rPr>
        <w:t>ы</w:t>
      </w:r>
      <w:r w:rsidRPr="004C4F4F">
        <w:rPr>
          <w:rFonts w:ascii="Times New Roman" w:eastAsia="SchoolBookSanPin" w:hAnsi="Times New Roman" w:cs="Times New Roman"/>
          <w:sz w:val="24"/>
          <w:szCs w:val="24"/>
        </w:rPr>
        <w:t>вания на иностранном языке, участвовать в обсуждениях, выступлениях в соответствии с условиями и целями общения;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развернуто, логично и точно излагать свою точку зрения с использованием язык</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вых средств изучаемого иностранного языка;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w:t>
      </w:r>
      <w:r w:rsidRPr="004C4F4F">
        <w:rPr>
          <w:rFonts w:ascii="Times New Roman" w:eastAsia="SchoolBookSanPin" w:hAnsi="Times New Roman" w:cs="Times New Roman"/>
          <w:sz w:val="24"/>
          <w:szCs w:val="24"/>
        </w:rPr>
        <w:t>л</w:t>
      </w:r>
      <w:r w:rsidRPr="004C4F4F">
        <w:rPr>
          <w:rFonts w:ascii="Times New Roman" w:eastAsia="SchoolBookSanPin" w:hAnsi="Times New Roman" w:cs="Times New Roman"/>
          <w:sz w:val="24"/>
          <w:szCs w:val="24"/>
        </w:rPr>
        <w:t>ным пониманием, с нахождением интересующей информации);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выстраивать и представлять в письменной форме логику решения коммуникати</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ной задачи (например, в виде плана высказывания, состоящего из вопросов или утвержд</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lastRenderedPageBreak/>
        <w:t>129.2.3.2.4. </w:t>
      </w:r>
      <w:r w:rsidRPr="004C4F4F">
        <w:rPr>
          <w:rFonts w:ascii="Times New Roman" w:eastAsia="SchoolBookSanPin" w:hAnsi="Times New Roman" w:cs="Times New Roman"/>
          <w:sz w:val="24"/>
          <w:szCs w:val="24"/>
        </w:rPr>
        <w:t>Формирование универсальных учебных регулятивных действий вкл</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выполнять работу в условиях реального, виртуального и комбинированного вза</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 xml:space="preserve">модействия;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оказывать влияние на речевое поведение партнера (например, поощряя его пр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должать поиск совместного решения поставленной задачи);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129.2.3.3. </w:t>
      </w:r>
      <w:r w:rsidRPr="004C4F4F">
        <w:rPr>
          <w:rFonts w:ascii="Times New Roman" w:eastAsia="SchoolBookSanPin" w:hAnsi="Times New Roman" w:cs="Times New Roman"/>
          <w:sz w:val="24"/>
          <w:szCs w:val="24"/>
        </w:rPr>
        <w:t>Математика и информатика.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129.2.3.3.1. 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выявлять математические закономерности, проводить аналогии, вскрывать взаим</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связи и противоречия в фактах, данных, наблюдениях и утверждениях; предлагать крит</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 xml:space="preserve">рии для выявления закономерностей и противоречий;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воспринимать, формулировать и преобразовывать суждения: утвердительные и о</w:t>
      </w:r>
      <w:r w:rsidRPr="004C4F4F">
        <w:rPr>
          <w:rFonts w:ascii="Times New Roman" w:eastAsia="SchoolBookSanPin" w:hAnsi="Times New Roman" w:cs="Times New Roman"/>
          <w:sz w:val="24"/>
          <w:szCs w:val="24"/>
        </w:rPr>
        <w:t>т</w:t>
      </w:r>
      <w:r w:rsidRPr="004C4F4F">
        <w:rPr>
          <w:rFonts w:ascii="Times New Roman" w:eastAsia="SchoolBookSanPin" w:hAnsi="Times New Roman" w:cs="Times New Roman"/>
          <w:sz w:val="24"/>
          <w:szCs w:val="24"/>
        </w:rPr>
        <w:t>рицательные, единичные, частные и общие; условные;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новывать собственные суждения и выводы;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выбирать способ решения учебной задачи (сравнивать несколько вариантов реш</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ния, выбирать наиболее подходящий с учетом самостоятельно выделенных критериев).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129.2.3.3.2. 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самостоятельно спланированный эксперимент, исследование по уст</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ды;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129.2.3.3.3. 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выбирать информацию из источников различных типов, анализировать и интерпр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 xml:space="preserve">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оценивать надежность информации по самостоятельно сформулированным крит</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 xml:space="preserve">риям, воспринимать ее критически;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анализировать информацию, структурировать ее с помощью таблиц и схем, обо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щать, моделировать математически: делать чертежи и краткие записи по условию задачи, отображать графически, записывать с помощью формул;</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математические эксперименты, решать задачи исследовательского х</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рактера, выдвигать предположения, доказывать или опровергать их, применяя индукцию, дедукцию, аналогию, математические методы;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создавать структурированные текстовые материалы с использованием возможн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стей современных программных средств и облачных технологий, использовать табличные базы данных;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использовать компьютерно-математические модели для анализа объектов и пр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цессов, оценивать </w:t>
      </w:r>
      <w:r w:rsidRPr="004C4F4F">
        <w:rPr>
          <w:rFonts w:ascii="Times New Roman" w:hAnsi="Times New Roman" w:cs="Times New Roman"/>
          <w:sz w:val="24"/>
          <w:szCs w:val="24"/>
        </w:rPr>
        <w:t>соответствие</w:t>
      </w:r>
      <w:r w:rsidRPr="004C4F4F">
        <w:rPr>
          <w:rFonts w:ascii="Times New Roman" w:eastAsia="SchoolBookSanPin" w:hAnsi="Times New Roman" w:cs="Times New Roman"/>
          <w:sz w:val="24"/>
          <w:szCs w:val="24"/>
        </w:rPr>
        <w:t xml:space="preserve"> модели моделируемому объекту или процессу; предста</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лять результаты моделирования в наглядном виде.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129.2.3.3.4. </w:t>
      </w:r>
      <w:r w:rsidRPr="004C4F4F">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ды работ, договариваться, обсуждать процесс и результат работы; обобщать мнения н</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скольких людей;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ванным участниками взаимодействия.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129.2.3.3.5. </w:t>
      </w:r>
      <w:r w:rsidRPr="004C4F4F">
        <w:rPr>
          <w:rFonts w:ascii="Times New Roman" w:eastAsia="SchoolBookSanPin" w:hAnsi="Times New Roman" w:cs="Times New Roman"/>
          <w:sz w:val="24"/>
          <w:szCs w:val="24"/>
        </w:rPr>
        <w:t>Формирование универсальных учебных регулятивных действий вкл</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 xml:space="preserve">формации;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 xml:space="preserve">троля процесса и результата решения математической задачи;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оценивать соответствие результата цели и условиям, меру собственной самосто</w:t>
      </w:r>
      <w:r w:rsidRPr="004C4F4F">
        <w:rPr>
          <w:rFonts w:ascii="Times New Roman" w:eastAsia="SchoolBookSanPin" w:hAnsi="Times New Roman" w:cs="Times New Roman"/>
          <w:sz w:val="24"/>
          <w:szCs w:val="24"/>
        </w:rPr>
        <w:t>я</w:t>
      </w:r>
      <w:r w:rsidRPr="004C4F4F">
        <w:rPr>
          <w:rFonts w:ascii="Times New Roman" w:eastAsia="SchoolBookSanPin" w:hAnsi="Times New Roman" w:cs="Times New Roman"/>
          <w:sz w:val="24"/>
          <w:szCs w:val="24"/>
        </w:rPr>
        <w:t>тельности, затруднения, дефициты, ошибки, приобретенный опыт; объяснять причины достижения или недостижения результатов деятельности.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129.2.3.4. </w:t>
      </w:r>
      <w:r w:rsidRPr="004C4F4F">
        <w:rPr>
          <w:rFonts w:ascii="Times New Roman" w:eastAsia="SchoolBookSanPin" w:hAnsi="Times New Roman" w:cs="Times New Roman"/>
          <w:sz w:val="24"/>
          <w:szCs w:val="24"/>
        </w:rPr>
        <w:t>Естественнонаучные предметы.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129.2.3.4.1. 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выявлять закономерности и противоречия в рассматриваемых физических, химич</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 xml:space="preserve">ских, биологических явлениях, например, анализировать физические процессы и явления </w:t>
      </w:r>
      <w:r w:rsidRPr="004C4F4F">
        <w:rPr>
          <w:rFonts w:ascii="Times New Roman" w:eastAsia="SchoolBookSanPin" w:hAnsi="Times New Roman" w:cs="Times New Roman"/>
          <w:sz w:val="24"/>
          <w:szCs w:val="24"/>
        </w:rPr>
        <w:lastRenderedPageBreak/>
        <w:t>с использованием физических законов и теорий, например, закона сохранения механич</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выбирать основания и критерии для классификации веществ и химических реа</w:t>
      </w:r>
      <w:r w:rsidRPr="004C4F4F">
        <w:rPr>
          <w:rFonts w:ascii="Times New Roman" w:eastAsia="SchoolBookSanPin" w:hAnsi="Times New Roman" w:cs="Times New Roman"/>
          <w:sz w:val="24"/>
          <w:szCs w:val="24"/>
        </w:rPr>
        <w:t>к</w:t>
      </w:r>
      <w:r w:rsidRPr="004C4F4F">
        <w:rPr>
          <w:rFonts w:ascii="Times New Roman" w:eastAsia="SchoolBookSanPin" w:hAnsi="Times New Roman" w:cs="Times New Roman"/>
          <w:sz w:val="24"/>
          <w:szCs w:val="24"/>
        </w:rPr>
        <w:t>ций;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применять используемые в химии символические (знаковые) модели, уметь прео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разовывать модельные представления при решении учебных познавательных и практич</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ских задач, применять модельные представления для выявления характерных признаков изучаемых веществ и химических реакций;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выбирать наиболее эффективный способ решения расчетных задач с учетом пол</w:t>
      </w:r>
      <w:r w:rsidRPr="004C4F4F">
        <w:rPr>
          <w:rFonts w:ascii="Times New Roman" w:eastAsia="SchoolBookSanPin" w:hAnsi="Times New Roman" w:cs="Times New Roman"/>
          <w:sz w:val="24"/>
          <w:szCs w:val="24"/>
        </w:rPr>
        <w:t>у</w:t>
      </w:r>
      <w:r w:rsidRPr="004C4F4F">
        <w:rPr>
          <w:rFonts w:ascii="Times New Roman" w:eastAsia="SchoolBookSanPin" w:hAnsi="Times New Roman" w:cs="Times New Roman"/>
          <w:sz w:val="24"/>
          <w:szCs w:val="24"/>
        </w:rPr>
        <w:t>чения новых знаний о веществах и химических реакциях;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w:t>
      </w:r>
      <w:r w:rsidRPr="004C4F4F">
        <w:rPr>
          <w:rFonts w:ascii="Times New Roman" w:eastAsia="SchoolBookSanPin" w:hAnsi="Times New Roman" w:cs="Times New Roman"/>
          <w:sz w:val="24"/>
          <w:szCs w:val="24"/>
        </w:rPr>
        <w:t>д</w:t>
      </w:r>
      <w:r w:rsidRPr="004C4F4F">
        <w:rPr>
          <w:rFonts w:ascii="Times New Roman" w:eastAsia="SchoolBookSanPin" w:hAnsi="Times New Roman" w:cs="Times New Roman"/>
          <w:sz w:val="24"/>
          <w:szCs w:val="24"/>
        </w:rPr>
        <w:t>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ки сообщений, выполнения групповых проектов);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развивать креативное мышление при решении жизненных проблем, например, об</w:t>
      </w:r>
      <w:r w:rsidRPr="004C4F4F">
        <w:rPr>
          <w:rFonts w:ascii="Times New Roman" w:eastAsia="SchoolBookSanPin" w:hAnsi="Times New Roman" w:cs="Times New Roman"/>
          <w:sz w:val="24"/>
          <w:szCs w:val="24"/>
        </w:rPr>
        <w:t>ъ</w:t>
      </w:r>
      <w:r w:rsidRPr="004C4F4F">
        <w:rPr>
          <w:rFonts w:ascii="Times New Roman" w:eastAsia="SchoolBookSanPin" w:hAnsi="Times New Roman" w:cs="Times New Roman"/>
          <w:sz w:val="24"/>
          <w:szCs w:val="24"/>
        </w:rPr>
        <w:t>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лефон, СВЧ-печь; и условий их безопасного применения в практической жизни.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129.2.3.4.2. 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 xml:space="preserve">баний математического маятника от параметров колебательной системы;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ния вещества; исследование зависимости полезной мощности источника тока от силы т</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ка;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опыты по проверке предложенных гипотез, например, гипотезы о пр</w:t>
      </w:r>
      <w:r w:rsidRPr="004C4F4F">
        <w:rPr>
          <w:rFonts w:ascii="Times New Roman" w:eastAsia="SchoolBookSanPin" w:hAnsi="Times New Roman" w:cs="Times New Roman"/>
          <w:sz w:val="24"/>
          <w:szCs w:val="24"/>
        </w:rPr>
        <w:t>я</w:t>
      </w:r>
      <w:r w:rsidRPr="004C4F4F">
        <w:rPr>
          <w:rFonts w:ascii="Times New Roman" w:eastAsia="SchoolBookSanPin" w:hAnsi="Times New Roman" w:cs="Times New Roman"/>
          <w:sz w:val="24"/>
          <w:szCs w:val="24"/>
        </w:rPr>
        <w:t>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стояние от его массы; проверка законов для изопроцессов в газе (на углубленном уровне);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та (на базовом уровне);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уметь интегрировать знания из разных предметных областей, например, решать к</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w:t>
      </w:r>
      <w:r w:rsidRPr="004C4F4F">
        <w:rPr>
          <w:rFonts w:ascii="Times New Roman" w:eastAsia="SchoolBookSanPin" w:hAnsi="Times New Roman" w:cs="Times New Roman"/>
          <w:sz w:val="24"/>
          <w:szCs w:val="24"/>
        </w:rPr>
        <w:t>д</w:t>
      </w:r>
      <w:r w:rsidRPr="004C4F4F">
        <w:rPr>
          <w:rFonts w:ascii="Times New Roman" w:eastAsia="SchoolBookSanPin" w:hAnsi="Times New Roman" w:cs="Times New Roman"/>
          <w:sz w:val="24"/>
          <w:szCs w:val="24"/>
        </w:rPr>
        <w:t>метов естественно-научного цикла;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проводить исследования условий равновесия твёрдого тела, имеющего ось вращ</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ния; конструирование кронштейнов и расчёт сил упругости; изучение устойчивости твёрдого тела, имеющего площадь опоры.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129.2.3.4.3. 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создавать тексты в различных форматах с учетом назначения информации и цел</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вой аудитории, выбирая оптимальную форму представления и визуализации, подготавл</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вать сообщения о методах получения естественнонаучных знаний, открытиях в совреме</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ной науке;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использовать средства информационных и коммуникационных технологий в реш</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нии когнитивных, коммуникативных и организационных задач, использовать информац</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онные технологии для поиска, структурирования, интерпретации и представления инфо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мации при подготовке сообщений о применении законов физики, химии в технике и те</w:t>
      </w:r>
      <w:r w:rsidRPr="004C4F4F">
        <w:rPr>
          <w:rFonts w:ascii="Times New Roman" w:eastAsia="SchoolBookSanPin" w:hAnsi="Times New Roman" w:cs="Times New Roman"/>
          <w:sz w:val="24"/>
          <w:szCs w:val="24"/>
        </w:rPr>
        <w:t>х</w:t>
      </w:r>
      <w:r w:rsidRPr="004C4F4F">
        <w:rPr>
          <w:rFonts w:ascii="Times New Roman" w:eastAsia="SchoolBookSanPin" w:hAnsi="Times New Roman" w:cs="Times New Roman"/>
          <w:sz w:val="24"/>
          <w:szCs w:val="24"/>
        </w:rPr>
        <w:t>нологиях;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использовать IT-технологии при работе с дополнительными источниками инфо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мации в области естественнонаучного знания, проводить их критический анализ и оценку достоверности.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129.2.3.4.4. </w:t>
      </w:r>
      <w:r w:rsidRPr="004C4F4F">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аргументированно вести диалог, развернуто и логично излагать свою точку зрения;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при обсуждении физических, химических, биологических проблем, способов 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работать в группе при выполнении проектных работ; при планировании, провед</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нии и интерпретации результатов опытов и анализе дополнительных источников инфо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мации по изучаемой теме; при анализе дополнительных источников информации; при 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суждении вопросов межпредметного характера (например, по темам «Движение в прир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де», «Теплообмен в живой природе», «Электромагнитные явления в природе», «Световые явления в природе»).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129.2.3.4.5. </w:t>
      </w:r>
      <w:r w:rsidRPr="004C4F4F">
        <w:rPr>
          <w:rFonts w:ascii="Times New Roman" w:eastAsia="SchoolBookSanPin" w:hAnsi="Times New Roman" w:cs="Times New Roman"/>
          <w:sz w:val="24"/>
          <w:szCs w:val="24"/>
        </w:rPr>
        <w:t>Формирование универсальных учебных регулятивных действий вкл</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осуществлять познавательную деятельность в области физики, х</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 xml:space="preserve">мии, биологии, выявлять проблемы, ставить и формулировать задачи;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составлять план решения расчётных и качественных задач по ф</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 xml:space="preserve">зике и химии, план выполнения практической или исследовательской работы с учетом имеющихся ресурсов и собственных возможностей;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w:t>
      </w:r>
      <w:r w:rsidRPr="004C4F4F">
        <w:rPr>
          <w:rFonts w:ascii="Times New Roman" w:eastAsia="SchoolBookSanPin" w:hAnsi="Times New Roman" w:cs="Times New Roman"/>
          <w:sz w:val="24"/>
          <w:szCs w:val="24"/>
        </w:rPr>
        <w:t>ы</w:t>
      </w:r>
      <w:r w:rsidRPr="004C4F4F">
        <w:rPr>
          <w:rFonts w:ascii="Times New Roman" w:eastAsia="SchoolBookSanPin" w:hAnsi="Times New Roman" w:cs="Times New Roman"/>
          <w:sz w:val="24"/>
          <w:szCs w:val="24"/>
        </w:rPr>
        <w:t>тов, проектов или исследований, вносить коррективы в деятельность, оценивать соотве</w:t>
      </w:r>
      <w:r w:rsidRPr="004C4F4F">
        <w:rPr>
          <w:rFonts w:ascii="Times New Roman" w:eastAsia="SchoolBookSanPin" w:hAnsi="Times New Roman" w:cs="Times New Roman"/>
          <w:sz w:val="24"/>
          <w:szCs w:val="24"/>
        </w:rPr>
        <w:t>т</w:t>
      </w:r>
      <w:r w:rsidRPr="004C4F4F">
        <w:rPr>
          <w:rFonts w:ascii="Times New Roman" w:eastAsia="SchoolBookSanPin" w:hAnsi="Times New Roman" w:cs="Times New Roman"/>
          <w:sz w:val="24"/>
          <w:szCs w:val="24"/>
        </w:rPr>
        <w:t xml:space="preserve">ствие результатов целям;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принимать мотивы и аргументы других участников при анализе и обсуждении 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 xml:space="preserve">зультатов учебных исследований или решения физических задач.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129.2.3.5. </w:t>
      </w:r>
      <w:r w:rsidRPr="004C4F4F">
        <w:rPr>
          <w:rFonts w:ascii="Times New Roman" w:eastAsia="SchoolBookSanPin" w:hAnsi="Times New Roman" w:cs="Times New Roman"/>
          <w:sz w:val="24"/>
          <w:szCs w:val="24"/>
        </w:rPr>
        <w:t>Общественно-научные предметы.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129.2.3.5.1. 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характеризовать, опираясь на социально-гуманитарные знания, российские духо</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 xml:space="preserve">но-нравственные ценности, раскрывать их взаимосвязь, историческую обусловленность, актуальность в современных условиях;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формулировать социальные проблемы, рассматривать их всест</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 xml:space="preserve">ронне на основе знаний об обществе как целостной развивающейся системе в единстве и взаимодействии основных сфер и социальных институтов;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устанавливать существенные признак или основания для классификации и типол</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гизации социальных явлений прошлого и современности; группировать, систематизир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вать исторические факты по самостоятельно определяемому признаку, например, по хр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нологии, принадлежности к историческим процессам, типологическим основаниям, пр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водить классификацию стран по особенностям географического положения, формам пра</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ления и типам государственного устройства;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ства жизни, изменениями содержания парниковых газов в атмосфере и наблюдаемыми климатическими изменениями;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оценивать полученные социально-гуманитарные знания, социальные явления и с</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бытия, их роль и последствия, например, значение географических факторов, определя</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щих остроту глобальных проблем, прогнозы развития человечества, значение импортоз</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мещения для экономики нашей страны;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кации исторических фактов, отражающих важнейшие события истории России.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129.2.3.5.2. 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владеть навыками учебно-исследовательской и проектной деятельности для фо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w:t>
      </w:r>
      <w:r w:rsidRPr="004C4F4F">
        <w:rPr>
          <w:rFonts w:ascii="Times New Roman" w:eastAsia="SchoolBookSanPin" w:hAnsi="Times New Roman" w:cs="Times New Roman"/>
          <w:sz w:val="24"/>
          <w:szCs w:val="24"/>
        </w:rPr>
        <w:t>з</w:t>
      </w:r>
      <w:r w:rsidRPr="004C4F4F">
        <w:rPr>
          <w:rFonts w:ascii="Times New Roman" w:eastAsia="SchoolBookSanPin" w:hAnsi="Times New Roman" w:cs="Times New Roman"/>
          <w:sz w:val="24"/>
          <w:szCs w:val="24"/>
        </w:rPr>
        <w:t>ных типов; представлять ее результаты в виде завершенных проектов, презентаций, тво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ческих работ социальной и междисциплинарной направленности;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анализировать полученные в ходе решения задачи результаты для описания (р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конструкции) в устной и письменной форме исторических событий, явлений, процессов истории родного края, истории России и всемирной истории;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ную позицию;</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ния; самостоятельно составлять алгоритм решения географических задач и выбирать сп</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соб их решения с учётом имеющихся ресурсов и собственных возможностей, аргумент</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ровать предлагаемые варианты решений при выполнении практических работ;</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альные методы социального познания, в том числе социологические опросы, биографич</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129.2.3.5.3. </w:t>
      </w:r>
      <w:r w:rsidRPr="004C4F4F">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w:t>
      </w:r>
      <w:r w:rsidRPr="004C4F4F">
        <w:rPr>
          <w:rFonts w:ascii="Times New Roman" w:eastAsia="SchoolBookSanPin" w:hAnsi="Times New Roman" w:cs="Times New Roman"/>
          <w:sz w:val="24"/>
          <w:szCs w:val="24"/>
        </w:rPr>
        <w:t>ж</w:t>
      </w:r>
      <w:r w:rsidRPr="004C4F4F">
        <w:rPr>
          <w:rFonts w:ascii="Times New Roman" w:eastAsia="SchoolBookSanPin" w:hAnsi="Times New Roman" w:cs="Times New Roman"/>
          <w:sz w:val="24"/>
          <w:szCs w:val="24"/>
        </w:rPr>
        <w:t xml:space="preserve">ных стран;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извлекать социальную информацию из неадаптированных источников, вести цел</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направленный поиск необходимых сведений для восполнения недостающих звеньев, д</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лать обоснованные выводы, различать отдельные компоненты в информационном соо</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 xml:space="preserve">щении, осуществлять анализ, систематизацию и интерпретацию информации различных видов и форм представления;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w:t>
      </w:r>
      <w:r w:rsidRPr="004C4F4F">
        <w:rPr>
          <w:rFonts w:ascii="Times New Roman" w:eastAsia="SchoolBookSanPin" w:hAnsi="Times New Roman" w:cs="Times New Roman"/>
          <w:sz w:val="24"/>
          <w:szCs w:val="24"/>
        </w:rPr>
        <w:t>ч</w:t>
      </w:r>
      <w:r w:rsidRPr="004C4F4F">
        <w:rPr>
          <w:rFonts w:ascii="Times New Roman" w:eastAsia="SchoolBookSanPin" w:hAnsi="Times New Roman" w:cs="Times New Roman"/>
          <w:sz w:val="24"/>
          <w:szCs w:val="24"/>
        </w:rPr>
        <w:t>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ния, правовых и этических норм, норм информационной безопасности;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оценивать достоверность информации на основе различения видов письменных и</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торических источников по истории России и всемирной истории, выявления позиции а</w:t>
      </w:r>
      <w:r w:rsidRPr="004C4F4F">
        <w:rPr>
          <w:rFonts w:ascii="Times New Roman" w:eastAsia="SchoolBookSanPin" w:hAnsi="Times New Roman" w:cs="Times New Roman"/>
          <w:sz w:val="24"/>
          <w:szCs w:val="24"/>
        </w:rPr>
        <w:t>в</w:t>
      </w:r>
      <w:r w:rsidRPr="004C4F4F">
        <w:rPr>
          <w:rFonts w:ascii="Times New Roman" w:eastAsia="SchoolBookSanPin" w:hAnsi="Times New Roman" w:cs="Times New Roman"/>
          <w:sz w:val="24"/>
          <w:szCs w:val="24"/>
        </w:rPr>
        <w:t>тора документа и участников событий, основной мысли, основной и дополнительной и</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формации, достоверности содержания.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129.2.3.5.4. </w:t>
      </w:r>
      <w:r w:rsidRPr="004C4F4F">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тия России как многонационального государства, знакомство с культурой, традициями и обычаями народов России;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ориентироваться в направлениях профессиональной деятельности, связанных с с</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циально-гуманитарной подготовкой.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129.2.3.5.5. </w:t>
      </w:r>
      <w:r w:rsidRPr="004C4F4F">
        <w:rPr>
          <w:rFonts w:ascii="Times New Roman" w:eastAsia="SchoolBookSanPin" w:hAnsi="Times New Roman" w:cs="Times New Roman"/>
          <w:sz w:val="24"/>
          <w:szCs w:val="24"/>
        </w:rPr>
        <w:t>Формирование универсальных учебных регулятивных действий вкл</w:t>
      </w:r>
      <w:r w:rsidRPr="004C4F4F">
        <w:rPr>
          <w:rFonts w:ascii="Times New Roman" w:eastAsia="SchoolBookSanPin" w:hAnsi="Times New Roman" w:cs="Times New Roman"/>
          <w:sz w:val="24"/>
          <w:szCs w:val="24"/>
        </w:rPr>
        <w:t>ю</w:t>
      </w:r>
      <w:r w:rsidRPr="004C4F4F">
        <w:rPr>
          <w:rFonts w:ascii="Times New Roman" w:eastAsia="SchoolBookSanPin" w:hAnsi="Times New Roman" w:cs="Times New Roman"/>
          <w:sz w:val="24"/>
          <w:szCs w:val="24"/>
        </w:rPr>
        <w:t>чает умения: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принимать мотивы и аргументы других людей при анализе результатов деятельн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ской позиции.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129.2.4. </w:t>
      </w:r>
      <w:r w:rsidRPr="004C4F4F">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129.2.4.1. </w:t>
      </w:r>
      <w:r w:rsidRPr="004C4F4F">
        <w:rPr>
          <w:rFonts w:ascii="Times New Roman" w:eastAsia="SchoolBookSanPin" w:hAnsi="Times New Roman" w:cs="Times New Roman"/>
          <w:sz w:val="24"/>
          <w:szCs w:val="24"/>
        </w:rPr>
        <w:t>ФГОС СОО определяет индивидуальный проект как особую форму орг</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низации деятельности обучающихся (учебное исследование или учебный проект). Инд</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w:t>
      </w:r>
      <w:r w:rsidRPr="004C4F4F">
        <w:rPr>
          <w:rFonts w:ascii="Times New Roman" w:eastAsia="SchoolBookSanPin" w:hAnsi="Times New Roman" w:cs="Times New Roman"/>
          <w:sz w:val="24"/>
          <w:szCs w:val="24"/>
        </w:rPr>
        <w:t>д</w:t>
      </w:r>
      <w:r w:rsidRPr="004C4F4F">
        <w:rPr>
          <w:rFonts w:ascii="Times New Roman" w:eastAsia="SchoolBookSanPin" w:hAnsi="Times New Roman" w:cs="Times New Roman"/>
          <w:sz w:val="24"/>
          <w:szCs w:val="24"/>
        </w:rPr>
        <w:t>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lastRenderedPageBreak/>
        <w:t>129.2.4.2. </w:t>
      </w:r>
      <w:r w:rsidRPr="004C4F4F">
        <w:rPr>
          <w:rFonts w:ascii="Times New Roman" w:eastAsia="SchoolBookSanPin" w:hAnsi="Times New Roman" w:cs="Times New Roman"/>
          <w:sz w:val="24"/>
          <w:szCs w:val="24"/>
        </w:rPr>
        <w:t>Результаты выполнения индивидуального проекта должны отражать:</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сформированность навыков коммуникативной, учебно-исследовательской деятел</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ности, критического мышления;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способность к инновационной, аналитической, творческой, интеллектуальной де</w:t>
      </w:r>
      <w:r w:rsidRPr="004C4F4F">
        <w:rPr>
          <w:rFonts w:ascii="Times New Roman" w:eastAsia="SchoolBookSanPin" w:hAnsi="Times New Roman" w:cs="Times New Roman"/>
          <w:sz w:val="24"/>
          <w:szCs w:val="24"/>
        </w:rPr>
        <w:t>я</w:t>
      </w:r>
      <w:r w:rsidRPr="004C4F4F">
        <w:rPr>
          <w:rFonts w:ascii="Times New Roman" w:eastAsia="SchoolBookSanPin" w:hAnsi="Times New Roman" w:cs="Times New Roman"/>
          <w:sz w:val="24"/>
          <w:szCs w:val="24"/>
        </w:rPr>
        <w:t>тельности;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способность постановки цели и формулирования гипотезы исследования, планир</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вания работы, отбора и интерпретации необходимой информации, структурирования а</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гументации результатов исследования на основе собранных данных, презентации резул</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татов.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129.2.4.3. </w:t>
      </w:r>
      <w:r w:rsidRPr="004C4F4F">
        <w:rPr>
          <w:rFonts w:ascii="Times New Roman" w:eastAsia="SchoolBookSanPi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го проекта: информационного, творческого, социального, прикладного, инновационного, конструкторского, инженерного.</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129.2.4.4. </w:t>
      </w:r>
      <w:r w:rsidRPr="004C4F4F">
        <w:rPr>
          <w:rFonts w:ascii="Times New Roman" w:eastAsia="SchoolBookSanPin" w:hAnsi="Times New Roman" w:cs="Times New Roman"/>
          <w:sz w:val="24"/>
          <w:szCs w:val="24"/>
        </w:rPr>
        <w:t>Включение обучающихся в учебно-исследовательскую и проектную де</w:t>
      </w:r>
      <w:r w:rsidRPr="004C4F4F">
        <w:rPr>
          <w:rFonts w:ascii="Times New Roman" w:eastAsia="SchoolBookSanPin" w:hAnsi="Times New Roman" w:cs="Times New Roman"/>
          <w:sz w:val="24"/>
          <w:szCs w:val="24"/>
        </w:rPr>
        <w:t>я</w:t>
      </w:r>
      <w:r w:rsidRPr="004C4F4F">
        <w:rPr>
          <w:rFonts w:ascii="Times New Roman" w:eastAsia="SchoolBookSanPin" w:hAnsi="Times New Roman" w:cs="Times New Roman"/>
          <w:sz w:val="24"/>
          <w:szCs w:val="24"/>
        </w:rPr>
        <w:t>тельность, призванную обеспечивать формирование у них опыта применения УУД в жи</w:t>
      </w:r>
      <w:r w:rsidRPr="004C4F4F">
        <w:rPr>
          <w:rFonts w:ascii="Times New Roman" w:eastAsia="SchoolBookSanPin" w:hAnsi="Times New Roman" w:cs="Times New Roman"/>
          <w:sz w:val="24"/>
          <w:szCs w:val="24"/>
        </w:rPr>
        <w:t>з</w:t>
      </w:r>
      <w:r w:rsidRPr="004C4F4F">
        <w:rPr>
          <w:rFonts w:ascii="Times New Roman" w:eastAsia="SchoolBookSanPin" w:hAnsi="Times New Roman" w:cs="Times New Roman"/>
          <w:sz w:val="24"/>
          <w:szCs w:val="24"/>
        </w:rPr>
        <w:t>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w:t>
      </w:r>
      <w:r w:rsidRPr="004C4F4F">
        <w:rPr>
          <w:rFonts w:ascii="Times New Roman" w:eastAsia="SchoolBookSanPin" w:hAnsi="Times New Roman" w:cs="Times New Roman"/>
          <w:sz w:val="24"/>
          <w:szCs w:val="24"/>
        </w:rPr>
        <w:t>д</w:t>
      </w:r>
      <w:r w:rsidRPr="004C4F4F">
        <w:rPr>
          <w:rFonts w:ascii="Times New Roman" w:eastAsia="SchoolBookSanPin" w:hAnsi="Times New Roman" w:cs="Times New Roman"/>
          <w:sz w:val="24"/>
          <w:szCs w:val="24"/>
        </w:rPr>
        <w:t xml:space="preserve">него общего образования, имеет свои особенности.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129.2.4.5. </w:t>
      </w:r>
      <w:r w:rsidRPr="004C4F4F">
        <w:rPr>
          <w:rFonts w:ascii="Times New Roman" w:eastAsia="SchoolBookSanPin" w:hAnsi="Times New Roman" w:cs="Times New Roman"/>
          <w:sz w:val="24"/>
          <w:szCs w:val="24"/>
        </w:rPr>
        <w:t>На уровне среднего общего образования исследование и проект выпо</w:t>
      </w:r>
      <w:r w:rsidRPr="004C4F4F">
        <w:rPr>
          <w:rFonts w:ascii="Times New Roman" w:eastAsia="SchoolBookSanPin" w:hAnsi="Times New Roman" w:cs="Times New Roman"/>
          <w:sz w:val="24"/>
          <w:szCs w:val="24"/>
        </w:rPr>
        <w:t>л</w:t>
      </w:r>
      <w:r w:rsidRPr="004C4F4F">
        <w:rPr>
          <w:rFonts w:ascii="Times New Roman" w:eastAsia="SchoolBookSanPin" w:hAnsi="Times New Roman" w:cs="Times New Roman"/>
          <w:sz w:val="24"/>
          <w:szCs w:val="24"/>
        </w:rPr>
        <w:t>няют в значительной степени функции инструментов учебной деятельности полидисци</w:t>
      </w:r>
      <w:r w:rsidRPr="004C4F4F">
        <w:rPr>
          <w:rFonts w:ascii="Times New Roman" w:eastAsia="SchoolBookSanPin" w:hAnsi="Times New Roman" w:cs="Times New Roman"/>
          <w:sz w:val="24"/>
          <w:szCs w:val="24"/>
        </w:rPr>
        <w:t>п</w:t>
      </w:r>
      <w:r w:rsidRPr="004C4F4F">
        <w:rPr>
          <w:rFonts w:ascii="Times New Roman" w:eastAsia="SchoolBookSanPin" w:hAnsi="Times New Roman" w:cs="Times New Roman"/>
          <w:sz w:val="24"/>
          <w:szCs w:val="24"/>
        </w:rPr>
        <w:t>линарного характера, необходимых для освоения социальной жизни и культуры. Об</w:t>
      </w:r>
      <w:r w:rsidRPr="004C4F4F">
        <w:rPr>
          <w:rFonts w:ascii="Times New Roman" w:eastAsia="SchoolBookSanPin" w:hAnsi="Times New Roman" w:cs="Times New Roman"/>
          <w:sz w:val="24"/>
          <w:szCs w:val="24"/>
        </w:rPr>
        <w:t>у</w:t>
      </w:r>
      <w:r w:rsidRPr="004C4F4F">
        <w:rPr>
          <w:rFonts w:ascii="Times New Roman" w:eastAsia="SchoolBookSanPin" w:hAnsi="Times New Roman" w:cs="Times New Roman"/>
          <w:sz w:val="24"/>
          <w:szCs w:val="24"/>
        </w:rPr>
        <w:t>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w:t>
      </w:r>
      <w:r w:rsidRPr="004C4F4F">
        <w:rPr>
          <w:rFonts w:ascii="Times New Roman" w:eastAsia="SchoolBookSanPin" w:hAnsi="Times New Roman" w:cs="Times New Roman"/>
          <w:sz w:val="24"/>
          <w:szCs w:val="24"/>
        </w:rPr>
        <w:t>д</w:t>
      </w:r>
      <w:r w:rsidRPr="004C4F4F">
        <w:rPr>
          <w:rFonts w:ascii="Times New Roman" w:eastAsia="SchoolBookSanPin" w:hAnsi="Times New Roman" w:cs="Times New Roman"/>
          <w:sz w:val="24"/>
          <w:szCs w:val="24"/>
        </w:rPr>
        <w:t>метных областей.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129.2.4.6. </w:t>
      </w:r>
      <w:r w:rsidRPr="004C4F4F">
        <w:rPr>
          <w:rFonts w:ascii="Times New Roman" w:eastAsia="SchoolBookSanPin" w:hAnsi="Times New Roman" w:cs="Times New Roman"/>
          <w:sz w:val="24"/>
          <w:szCs w:val="24"/>
        </w:rPr>
        <w:t>На уровне среднего общего образования обучающиеся определяют пар</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129.2.4.7. </w:t>
      </w:r>
      <w:r w:rsidRPr="004C4F4F">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129.2.4.8. </w:t>
      </w:r>
      <w:r w:rsidRPr="004C4F4F">
        <w:rPr>
          <w:rFonts w:ascii="Times New Roman" w:eastAsia="SchoolBookSanPin" w:hAnsi="Times New Roman" w:cs="Times New Roman"/>
          <w:sz w:val="24"/>
          <w:szCs w:val="24"/>
        </w:rPr>
        <w:t>Результатами учебного исследованиями могут быть научный доклад, р</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ферат, макет, опытный образец, разработка, информационный продукт, а также образов</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 xml:space="preserve">тельное событие, социальное мероприятие (акция).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129.2.4.9. </w:t>
      </w:r>
      <w:r w:rsidRPr="004C4F4F">
        <w:rPr>
          <w:rFonts w:ascii="Times New Roman" w:eastAsia="SchoolBookSanPin" w:hAnsi="Times New Roman" w:cs="Times New Roman"/>
          <w:sz w:val="24"/>
          <w:szCs w:val="24"/>
        </w:rPr>
        <w:t>Результаты работы оцениваются по определенным критериям. Для уче</w:t>
      </w:r>
      <w:r w:rsidRPr="004C4F4F">
        <w:rPr>
          <w:rFonts w:ascii="Times New Roman" w:eastAsia="SchoolBookSanPin" w:hAnsi="Times New Roman" w:cs="Times New Roman"/>
          <w:sz w:val="24"/>
          <w:szCs w:val="24"/>
        </w:rPr>
        <w:t>б</w:t>
      </w:r>
      <w:r w:rsidRPr="004C4F4F">
        <w:rPr>
          <w:rFonts w:ascii="Times New Roman" w:eastAsia="SchoolBookSanPin" w:hAnsi="Times New Roman" w:cs="Times New Roman"/>
          <w:sz w:val="24"/>
          <w:szCs w:val="24"/>
        </w:rPr>
        <w:t>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129.2.4.10. </w:t>
      </w:r>
      <w:r w:rsidRPr="004C4F4F">
        <w:rPr>
          <w:rFonts w:ascii="Times New Roman" w:eastAsia="SchoolBookSanPin" w:hAnsi="Times New Roman" w:cs="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провождения индивидуального проекта, включающий вычленение проблемы и формул</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lastRenderedPageBreak/>
        <w:t>рование темы проекта, постановку целей и задач, сбор информ</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ции/исследование/разработку образца, подготовку и защиту проекта, анализ результатов выполнения проекта, оценку качества выполнения.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hAnsi="Times New Roman" w:cs="Times New Roman"/>
          <w:sz w:val="24"/>
          <w:szCs w:val="24"/>
        </w:rPr>
        <w:t>129.2.4.11. </w:t>
      </w:r>
      <w:r w:rsidRPr="004C4F4F">
        <w:rPr>
          <w:rFonts w:ascii="Times New Roman" w:eastAsia="SchoolBookSanPin" w:hAnsi="Times New Roman" w:cs="Times New Roman"/>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зации проектных «дней» или «недель», в рамках проведения ученических научных конф</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ренций, в рамках специальных итоговых аттестационных испытаний. Независимо от фо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мата мероприятий, на заключительном мероприятии отчетного этапа обучающимся дол</w:t>
      </w:r>
      <w:r w:rsidRPr="004C4F4F">
        <w:rPr>
          <w:rFonts w:ascii="Times New Roman" w:eastAsia="SchoolBookSanPin" w:hAnsi="Times New Roman" w:cs="Times New Roman"/>
          <w:sz w:val="24"/>
          <w:szCs w:val="24"/>
        </w:rPr>
        <w:t>ж</w:t>
      </w:r>
      <w:r w:rsidRPr="004C4F4F">
        <w:rPr>
          <w:rFonts w:ascii="Times New Roman" w:eastAsia="SchoolBookSanPin" w:hAnsi="Times New Roman" w:cs="Times New Roman"/>
          <w:sz w:val="24"/>
          <w:szCs w:val="24"/>
        </w:rPr>
        <w:t xml:space="preserve">на быть обеспечена возможность: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публично обсудить результаты деятельности с обучающимися, педагогами, род</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телями, специалистами-экспертами, организациями-партнерами;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w:t>
      </w:r>
      <w:r w:rsidRPr="004C4F4F">
        <w:rPr>
          <w:rFonts w:ascii="Times New Roman" w:eastAsia="SchoolBookSanPin" w:hAnsi="Times New Roman" w:cs="Times New Roman"/>
          <w:sz w:val="24"/>
          <w:szCs w:val="24"/>
        </w:rPr>
        <w:t>у</w:t>
      </w:r>
      <w:r w:rsidRPr="004C4F4F">
        <w:rPr>
          <w:rFonts w:ascii="Times New Roman" w:eastAsia="SchoolBookSanPin" w:hAnsi="Times New Roman" w:cs="Times New Roman"/>
          <w:sz w:val="24"/>
          <w:szCs w:val="24"/>
        </w:rPr>
        <w:t>зов, научных организаций и других).</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w:t>
      </w:r>
      <w:r w:rsidRPr="004C4F4F">
        <w:rPr>
          <w:rFonts w:ascii="Times New Roman" w:eastAsia="SchoolBookSanPin" w:hAnsi="Times New Roman" w:cs="Times New Roman"/>
          <w:sz w:val="24"/>
          <w:szCs w:val="24"/>
        </w:rPr>
        <w:t>н</w:t>
      </w:r>
      <w:r w:rsidRPr="004C4F4F">
        <w:rPr>
          <w:rFonts w:ascii="Times New Roman" w:eastAsia="SchoolBookSanPin" w:hAnsi="Times New Roman" w:cs="Times New Roman"/>
          <w:sz w:val="24"/>
          <w:szCs w:val="24"/>
        </w:rPr>
        <w:t>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вители администрации образовательных организаций, где учатся дети, представители м</w:t>
      </w:r>
      <w:r w:rsidRPr="004C4F4F">
        <w:rPr>
          <w:rFonts w:ascii="Times New Roman" w:eastAsia="SchoolBookSanPin" w:hAnsi="Times New Roman" w:cs="Times New Roman"/>
          <w:sz w:val="24"/>
          <w:szCs w:val="24"/>
        </w:rPr>
        <w:t>е</w:t>
      </w:r>
      <w:r w:rsidRPr="004C4F4F">
        <w:rPr>
          <w:rFonts w:ascii="Times New Roman" w:eastAsia="SchoolBookSanPin" w:hAnsi="Times New Roman" w:cs="Times New Roman"/>
          <w:sz w:val="24"/>
          <w:szCs w:val="24"/>
        </w:rPr>
        <w:t>стного сообщества и тех сфер деятельности, в рамках которых выполняются проектные работы.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129.3. Организационный раздел.</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129.3.2. Условия реализации программы формирования УУД включают:</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укомплектованность образовательной организации педагогическими, руководящ</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ми и иными работниками;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уровень квалификации педагогических и иных работников образовательной орг</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низации;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непрерывность профессионального развития педагогических работников образов</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тельной организации, реализующей образовательную программу среднего общего образ</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вания.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педагоги владеют представлениями о возрастных особенностях обучающихся;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педагоги прошли курсы повышения квалификации, посвященные ФГОС СОО;</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педагоги участвовали в разработке программы по формированию УУД или учас</w:t>
      </w:r>
      <w:r w:rsidRPr="004C4F4F">
        <w:rPr>
          <w:rFonts w:ascii="Times New Roman" w:eastAsia="SchoolBookSanPin" w:hAnsi="Times New Roman" w:cs="Times New Roman"/>
          <w:sz w:val="24"/>
          <w:szCs w:val="24"/>
        </w:rPr>
        <w:t>т</w:t>
      </w:r>
      <w:r w:rsidRPr="004C4F4F">
        <w:rPr>
          <w:rFonts w:ascii="Times New Roman" w:eastAsia="SchoolBookSanPin" w:hAnsi="Times New Roman" w:cs="Times New Roman"/>
          <w:sz w:val="24"/>
          <w:szCs w:val="24"/>
        </w:rPr>
        <w:t>вовали во внутришкольном семинаре, посвященном особенностям применения выбранной программы по УУД;</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педагоги осуществляют формирование УУД в рамках проектной, исследовател</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ской деятельности;</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 xml:space="preserve">педагоги владеют методиками формирующего оценивания; </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lastRenderedPageBreak/>
        <w:t>педагоги умеют применять инструментарий для оценки качества формирования УУД в рамках одного или нескольких предметов.</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129.3.4. Наряду с общими можно выделить ряд специфических характеристик о</w:t>
      </w:r>
      <w:r w:rsidRPr="004C4F4F">
        <w:rPr>
          <w:rFonts w:ascii="Times New Roman" w:eastAsia="SchoolBookSanPin" w:hAnsi="Times New Roman" w:cs="Times New Roman"/>
          <w:sz w:val="24"/>
          <w:szCs w:val="24"/>
        </w:rPr>
        <w:t>р</w:t>
      </w:r>
      <w:r w:rsidRPr="004C4F4F">
        <w:rPr>
          <w:rFonts w:ascii="Times New Roman" w:eastAsia="SchoolBookSanPin" w:hAnsi="Times New Roman" w:cs="Times New Roman"/>
          <w:sz w:val="24"/>
          <w:szCs w:val="24"/>
        </w:rPr>
        <w:t xml:space="preserve">ганизации образовательного пространства </w:t>
      </w:r>
      <w:r w:rsidRPr="004C4F4F">
        <w:rPr>
          <w:rFonts w:ascii="Times New Roman" w:hAnsi="Times New Roman" w:cs="Times New Roman"/>
          <w:sz w:val="24"/>
          <w:szCs w:val="24"/>
        </w:rPr>
        <w:t>на уровне среднего общего образования</w:t>
      </w:r>
      <w:r w:rsidRPr="004C4F4F">
        <w:rPr>
          <w:rFonts w:ascii="Times New Roman" w:eastAsia="SchoolBookSanPin" w:hAnsi="Times New Roman" w:cs="Times New Roman"/>
          <w:sz w:val="24"/>
          <w:szCs w:val="24"/>
        </w:rPr>
        <w:t>, обе</w:t>
      </w:r>
      <w:r w:rsidRPr="004C4F4F">
        <w:rPr>
          <w:rFonts w:ascii="Times New Roman" w:eastAsia="SchoolBookSanPin" w:hAnsi="Times New Roman" w:cs="Times New Roman"/>
          <w:sz w:val="24"/>
          <w:szCs w:val="24"/>
        </w:rPr>
        <w:t>с</w:t>
      </w:r>
      <w:r w:rsidRPr="004C4F4F">
        <w:rPr>
          <w:rFonts w:ascii="Times New Roman" w:eastAsia="SchoolBookSanPin" w:hAnsi="Times New Roman" w:cs="Times New Roman"/>
          <w:sz w:val="24"/>
          <w:szCs w:val="24"/>
        </w:rPr>
        <w:t>печивающих формирование УУД в открытом образовательном пространстве:</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обеспечение возможности реализации индивидуальной образовательной траект</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w:t>
      </w:r>
      <w:r w:rsidRPr="004C4F4F">
        <w:rPr>
          <w:rFonts w:ascii="Times New Roman" w:eastAsia="SchoolBookSanPin" w:hAnsi="Times New Roman" w:cs="Times New Roman"/>
          <w:sz w:val="24"/>
          <w:szCs w:val="24"/>
        </w:rPr>
        <w:t>о</w:t>
      </w:r>
      <w:r w:rsidRPr="004C4F4F">
        <w:rPr>
          <w:rFonts w:ascii="Times New Roman" w:eastAsia="SchoolBookSanPin" w:hAnsi="Times New Roman" w:cs="Times New Roman"/>
          <w:sz w:val="24"/>
          <w:szCs w:val="24"/>
        </w:rPr>
        <w:t>вания, уровня освоения предметного материала, учителя, учебной группы);</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использование дистанционных форм получения образования как элемента индив</w:t>
      </w:r>
      <w:r w:rsidRPr="004C4F4F">
        <w:rPr>
          <w:rFonts w:ascii="Times New Roman" w:eastAsia="SchoolBookSanPin" w:hAnsi="Times New Roman" w:cs="Times New Roman"/>
          <w:sz w:val="24"/>
          <w:szCs w:val="24"/>
        </w:rPr>
        <w:t>и</w:t>
      </w:r>
      <w:r w:rsidRPr="004C4F4F">
        <w:rPr>
          <w:rFonts w:ascii="Times New Roman" w:eastAsia="SchoolBookSanPin" w:hAnsi="Times New Roman" w:cs="Times New Roman"/>
          <w:sz w:val="24"/>
          <w:szCs w:val="24"/>
        </w:rPr>
        <w:t>дуальной образовательной траектории обучающихся;</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ства;</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обеспечение возможности вовлечения обучающихся в разнообразную исследов</w:t>
      </w:r>
      <w:r w:rsidRPr="004C4F4F">
        <w:rPr>
          <w:rFonts w:ascii="Times New Roman" w:eastAsia="SchoolBookSanPin" w:hAnsi="Times New Roman" w:cs="Times New Roman"/>
          <w:sz w:val="24"/>
          <w:szCs w:val="24"/>
        </w:rPr>
        <w:t>а</w:t>
      </w:r>
      <w:r w:rsidRPr="004C4F4F">
        <w:rPr>
          <w:rFonts w:ascii="Times New Roman" w:eastAsia="SchoolBookSanPin" w:hAnsi="Times New Roman" w:cs="Times New Roman"/>
          <w:sz w:val="24"/>
          <w:szCs w:val="24"/>
        </w:rPr>
        <w:t>тельскую деятельность;</w:t>
      </w:r>
    </w:p>
    <w:p w:rsidR="004C4F4F" w:rsidRP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обеспечение широкой социализации обучающихся как через реализацию социал</w:t>
      </w:r>
      <w:r w:rsidRPr="004C4F4F">
        <w:rPr>
          <w:rFonts w:ascii="Times New Roman" w:eastAsia="SchoolBookSanPin" w:hAnsi="Times New Roman" w:cs="Times New Roman"/>
          <w:sz w:val="24"/>
          <w:szCs w:val="24"/>
        </w:rPr>
        <w:t>ь</w:t>
      </w:r>
      <w:r w:rsidRPr="004C4F4F">
        <w:rPr>
          <w:rFonts w:ascii="Times New Roman" w:eastAsia="SchoolBookSanPin" w:hAnsi="Times New Roman" w:cs="Times New Roman"/>
          <w:sz w:val="24"/>
          <w:szCs w:val="24"/>
        </w:rPr>
        <w:t>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C4F4F" w:rsidRDefault="004C4F4F" w:rsidP="004C4F4F">
      <w:pPr>
        <w:spacing w:after="0" w:line="240" w:lineRule="auto"/>
        <w:ind w:firstLine="709"/>
        <w:jc w:val="both"/>
        <w:rPr>
          <w:rFonts w:ascii="Times New Roman" w:eastAsia="SchoolBookSanPin" w:hAnsi="Times New Roman" w:cs="Times New Roman"/>
          <w:sz w:val="24"/>
          <w:szCs w:val="24"/>
        </w:rPr>
      </w:pPr>
      <w:r w:rsidRPr="004C4F4F">
        <w:rPr>
          <w:rFonts w:ascii="Times New Roman" w:eastAsia="SchoolBookSanPin" w:hAnsi="Times New Roman" w:cs="Times New Roman"/>
          <w:sz w:val="24"/>
          <w:szCs w:val="24"/>
        </w:rPr>
        <w:t>129.3.5. К обязательным условиям успешного формирования УУД относится со</w:t>
      </w:r>
      <w:r w:rsidRPr="004C4F4F">
        <w:rPr>
          <w:rFonts w:ascii="Times New Roman" w:eastAsia="SchoolBookSanPin" w:hAnsi="Times New Roman" w:cs="Times New Roman"/>
          <w:sz w:val="24"/>
          <w:szCs w:val="24"/>
        </w:rPr>
        <w:t>з</w:t>
      </w:r>
      <w:r w:rsidRPr="004C4F4F">
        <w:rPr>
          <w:rFonts w:ascii="Times New Roman" w:eastAsia="SchoolBookSanPin" w:hAnsi="Times New Roman" w:cs="Times New Roman"/>
          <w:sz w:val="24"/>
          <w:szCs w:val="24"/>
        </w:rPr>
        <w:t xml:space="preserve">дание методически единого пространства внутри образовательной организации как во время уроков, так и вне их. </w:t>
      </w: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4C4F4F">
      <w:pPr>
        <w:spacing w:after="0" w:line="240" w:lineRule="auto"/>
        <w:ind w:firstLine="709"/>
        <w:jc w:val="both"/>
        <w:rPr>
          <w:rFonts w:ascii="Times New Roman" w:eastAsia="SchoolBookSanPin" w:hAnsi="Times New Roman" w:cs="Times New Roman"/>
          <w:sz w:val="24"/>
          <w:szCs w:val="24"/>
        </w:rPr>
      </w:pPr>
    </w:p>
    <w:p w:rsidR="004C4F4F" w:rsidRDefault="004C4F4F" w:rsidP="00903022">
      <w:pPr>
        <w:pStyle w:val="1"/>
        <w:pBdr>
          <w:bottom w:val="none" w:sz="0" w:space="0" w:color="auto"/>
        </w:pBdr>
        <w:spacing w:before="0" w:line="240" w:lineRule="auto"/>
        <w:ind w:firstLine="708"/>
        <w:jc w:val="center"/>
        <w:rPr>
          <w:rFonts w:eastAsia="SchoolBookSanPin"/>
          <w:szCs w:val="28"/>
        </w:rPr>
      </w:pPr>
      <w:r w:rsidRPr="00903022">
        <w:rPr>
          <w:szCs w:val="28"/>
        </w:rPr>
        <w:lastRenderedPageBreak/>
        <w:t xml:space="preserve">130. </w:t>
      </w:r>
      <w:r w:rsidRPr="00903022">
        <w:rPr>
          <w:rFonts w:eastAsia="SchoolBookSanPin"/>
          <w:szCs w:val="28"/>
        </w:rPr>
        <w:t>Федеральн</w:t>
      </w:r>
      <w:r w:rsidR="00903022" w:rsidRPr="00903022">
        <w:rPr>
          <w:rFonts w:eastAsia="SchoolBookSanPin"/>
          <w:szCs w:val="28"/>
        </w:rPr>
        <w:t>ая рабочая программа воспитания</w:t>
      </w:r>
    </w:p>
    <w:p w:rsidR="00903022" w:rsidRDefault="00903022" w:rsidP="00903022">
      <w:pPr>
        <w:spacing w:after="0" w:line="240" w:lineRule="auto"/>
        <w:ind w:firstLine="709"/>
        <w:jc w:val="both"/>
        <w:rPr>
          <w:rFonts w:ascii="Times New Roman" w:eastAsia="SchoolBookSanPin" w:hAnsi="Times New Roman" w:cs="Times New Roman"/>
          <w:sz w:val="24"/>
          <w:szCs w:val="24"/>
        </w:rPr>
      </w:pP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130.1. Пояснительная записка.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130.1.1. Федеральная рабочая программа воспитания для образовательных орган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заций (далее – Программа воспитания) служит основой для разработки рабочей програ</w:t>
      </w:r>
      <w:r w:rsidRPr="00903022">
        <w:rPr>
          <w:rFonts w:ascii="Times New Roman" w:eastAsia="SchoolBookSanPin" w:hAnsi="Times New Roman" w:cs="Times New Roman"/>
          <w:sz w:val="24"/>
          <w:szCs w:val="24"/>
        </w:rPr>
        <w:t>м</w:t>
      </w:r>
      <w:r w:rsidRPr="00903022">
        <w:rPr>
          <w:rFonts w:ascii="Times New Roman" w:eastAsia="SchoolBookSanPin" w:hAnsi="Times New Roman" w:cs="Times New Roman"/>
          <w:sz w:val="24"/>
          <w:szCs w:val="24"/>
        </w:rPr>
        <w:t>мы воспитания ООП СОО. Программа воспитания основывается на единстве и преемс</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венности образовательного процесса всех уровней общего образования, соотносится с 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бочими программами воспитания для образовательных организаций дошкольного и сре</w:t>
      </w:r>
      <w:r w:rsidRPr="00903022">
        <w:rPr>
          <w:rFonts w:ascii="Times New Roman" w:eastAsia="SchoolBookSanPin" w:hAnsi="Times New Roman" w:cs="Times New Roman"/>
          <w:sz w:val="24"/>
          <w:szCs w:val="24"/>
        </w:rPr>
        <w:t>д</w:t>
      </w:r>
      <w:r w:rsidRPr="00903022">
        <w:rPr>
          <w:rFonts w:ascii="Times New Roman" w:eastAsia="SchoolBookSanPin" w:hAnsi="Times New Roman" w:cs="Times New Roman"/>
          <w:sz w:val="24"/>
          <w:szCs w:val="24"/>
        </w:rPr>
        <w:t>него профессионального образования.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130.1.2. Программа воспитания: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предназначена для планирования и организации системной воспитательной де</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тельности в 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разрабатывается и утверждается с участием коллегиальных органов управления о</w:t>
      </w:r>
      <w:r w:rsidRPr="00903022">
        <w:rPr>
          <w:rFonts w:ascii="Times New Roman" w:eastAsia="SchoolBookSanPin" w:hAnsi="Times New Roman" w:cs="Times New Roman"/>
          <w:sz w:val="24"/>
          <w:szCs w:val="24"/>
        </w:rPr>
        <w:t>б</w:t>
      </w:r>
      <w:r w:rsidRPr="00903022">
        <w:rPr>
          <w:rFonts w:ascii="Times New Roman" w:eastAsia="SchoolBookSanPin" w:hAnsi="Times New Roman" w:cs="Times New Roman"/>
          <w:sz w:val="24"/>
          <w:szCs w:val="24"/>
        </w:rPr>
        <w:t>разовательной организацией, в том числе советов обучающихся, советов родителей (з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 xml:space="preserve">конных представителей);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реализуется в единстве урочной и внеурочной деятельности, осуществляемой с</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вместно с семьёй и другими участниками образовательных отношений, социальными и</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 xml:space="preserve">ститутами воспитания;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предусматривает приобщение обучающихся к российским традиционным духо</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t>ным ценностям, включая ценности своей этнической группы, правилам и нормам повед</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 xml:space="preserve">ния, принятым в российском обществе на основе российских базовых конституционных норм и ценностей;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предусматривает историческое просвещение, формирование российской культу</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ной и гражданской идентичности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130.1.3. Программа воспитания включает три раздела: целевой, содержательный, организационный.</w:t>
      </w:r>
    </w:p>
    <w:p w:rsidR="004C4F4F" w:rsidRPr="00903022" w:rsidRDefault="004C4F4F" w:rsidP="00903022">
      <w:pPr>
        <w:spacing w:after="0" w:line="240" w:lineRule="auto"/>
        <w:ind w:firstLine="709"/>
        <w:jc w:val="both"/>
        <w:rPr>
          <w:rFonts w:ascii="Times New Roman" w:hAnsi="Times New Roman" w:cs="Times New Roman"/>
          <w:sz w:val="24"/>
          <w:szCs w:val="24"/>
        </w:rPr>
      </w:pPr>
      <w:r w:rsidRPr="00903022">
        <w:rPr>
          <w:rFonts w:ascii="Times New Roman" w:eastAsia="SchoolBookSanPin" w:hAnsi="Times New Roman" w:cs="Times New Roman"/>
          <w:sz w:val="24"/>
          <w:szCs w:val="24"/>
        </w:rPr>
        <w:t>130.1.4. При разработке или обновлении рабочей программы воспитания её соде</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жание, за исключением целевого раздела, может изменяться в соответствии с особенн</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ной программы, в том числе предусматривающей углублённое изучение отдельных уче</w:t>
      </w:r>
      <w:r w:rsidRPr="00903022">
        <w:rPr>
          <w:rFonts w:ascii="Times New Roman" w:eastAsia="SchoolBookSanPin" w:hAnsi="Times New Roman" w:cs="Times New Roman"/>
          <w:sz w:val="24"/>
          <w:szCs w:val="24"/>
        </w:rPr>
        <w:t>б</w:t>
      </w:r>
      <w:r w:rsidRPr="00903022">
        <w:rPr>
          <w:rFonts w:ascii="Times New Roman" w:eastAsia="SchoolBookSanPin" w:hAnsi="Times New Roman" w:cs="Times New Roman"/>
          <w:sz w:val="24"/>
          <w:szCs w:val="24"/>
        </w:rPr>
        <w:t>ных предметов, учитывающей этнокультурные интересы, особые образовательные п</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требности обучающихся.</w:t>
      </w:r>
      <w:r w:rsidRPr="00903022">
        <w:rPr>
          <w:rFonts w:ascii="Times New Roman" w:hAnsi="Times New Roman" w:cs="Times New Roman"/>
          <w:sz w:val="24"/>
          <w:szCs w:val="24"/>
        </w:rPr>
        <w:t xml:space="preserve">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 Целевой раздел.</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130.2.1. Содержание воспитания обучающихся в образовательной организации о</w:t>
      </w:r>
      <w:r w:rsidRPr="00903022">
        <w:rPr>
          <w:rFonts w:ascii="Times New Roman" w:eastAsia="SchoolBookSanPin" w:hAnsi="Times New Roman" w:cs="Times New Roman"/>
          <w:sz w:val="24"/>
          <w:szCs w:val="24"/>
        </w:rPr>
        <w:t>п</w:t>
      </w:r>
      <w:r w:rsidRPr="00903022">
        <w:rPr>
          <w:rFonts w:ascii="Times New Roman" w:eastAsia="SchoolBookSanPin" w:hAnsi="Times New Roman" w:cs="Times New Roman"/>
          <w:sz w:val="24"/>
          <w:szCs w:val="24"/>
        </w:rPr>
        <w:t>ределяется содержанием российских базовых (гражданских, национальных) норм и це</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ностей, которые закреплены в Конституции Российской Федерации. Эти ценности и но</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мы определяют инвариантное содержание воспитания обучающихся. Вариативный ко</w:t>
      </w:r>
      <w:r w:rsidRPr="00903022">
        <w:rPr>
          <w:rFonts w:ascii="Times New Roman" w:eastAsia="SchoolBookSanPin" w:hAnsi="Times New Roman" w:cs="Times New Roman"/>
          <w:sz w:val="24"/>
          <w:szCs w:val="24"/>
        </w:rPr>
        <w:t>м</w:t>
      </w:r>
      <w:r w:rsidRPr="00903022">
        <w:rPr>
          <w:rFonts w:ascii="Times New Roman" w:eastAsia="SchoolBookSanPin" w:hAnsi="Times New Roman" w:cs="Times New Roman"/>
          <w:sz w:val="24"/>
          <w:szCs w:val="24"/>
        </w:rPr>
        <w:t>понент содержания воспитания обучающихся включает духовно-нравственные ценности культуры, традиционных религий народов России.</w:t>
      </w:r>
    </w:p>
    <w:p w:rsidR="004C4F4F" w:rsidRPr="00903022" w:rsidRDefault="004C4F4F" w:rsidP="00903022">
      <w:pPr>
        <w:spacing w:after="0" w:line="240" w:lineRule="auto"/>
        <w:ind w:firstLine="709"/>
        <w:jc w:val="both"/>
        <w:rPr>
          <w:rFonts w:ascii="Times New Roman" w:eastAsia="OfficinaSansBoldITC" w:hAnsi="Times New Roman" w:cs="Times New Roman"/>
          <w:b/>
          <w:sz w:val="24"/>
          <w:szCs w:val="24"/>
        </w:rPr>
      </w:pPr>
      <w:r w:rsidRPr="00903022">
        <w:rPr>
          <w:rFonts w:ascii="Times New Roman" w:eastAsia="SchoolBookSanPin" w:hAnsi="Times New Roman" w:cs="Times New Roman"/>
          <w:sz w:val="24"/>
          <w:szCs w:val="24"/>
        </w:rPr>
        <w:t>130.2.2. Воспитательная деятельность в общеобразовательной организации план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руется и осуществляется в соответствии с приоритетами государственной политики в сф</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вать свой потенциал в условиях современного общества, готовой к мирному созиданию и защите Родины.</w:t>
      </w:r>
      <w:r w:rsidRPr="00903022">
        <w:rPr>
          <w:rFonts w:ascii="Times New Roman" w:eastAsia="OfficinaSansBoldITC" w:hAnsi="Times New Roman" w:cs="Times New Roman"/>
          <w:b/>
          <w:sz w:val="24"/>
          <w:szCs w:val="24"/>
        </w:rPr>
        <w:t xml:space="preserve">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130.2.3. Цель и задачи воспитания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130.2.3.1. Ц</w:t>
      </w:r>
      <w:r w:rsidRPr="00903022">
        <w:rPr>
          <w:rFonts w:ascii="Times New Roman" w:eastAsia="SchoolBookSanPin" w:hAnsi="Times New Roman" w:cs="Times New Roman"/>
          <w:bCs/>
          <w:sz w:val="24"/>
          <w:szCs w:val="24"/>
        </w:rPr>
        <w:t xml:space="preserve">ель воспитания </w:t>
      </w:r>
      <w:r w:rsidRPr="00903022">
        <w:rPr>
          <w:rFonts w:ascii="Times New Roman" w:eastAsia="SchoolBookSanPin" w:hAnsi="Times New Roman" w:cs="Times New Roman"/>
          <w:sz w:val="24"/>
          <w:szCs w:val="24"/>
        </w:rPr>
        <w:t>обучающихся в образовательной организации: развитие личности, создание условий для самоопределения и социализации на основе традицио</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lastRenderedPageBreak/>
        <w:t>ственных идеалов, крепкой семьи, созидательного труда, приоритета духовного над мат</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03022">
        <w:rPr>
          <w:rStyle w:val="afa"/>
          <w:rFonts w:ascii="Times New Roman" w:eastAsia="SchoolBookSanPin" w:hAnsi="Times New Roman" w:cs="Times New Roman"/>
          <w:sz w:val="24"/>
          <w:szCs w:val="24"/>
        </w:rPr>
        <w:footnoteReference w:id="4"/>
      </w:r>
      <w:r w:rsidRPr="00903022">
        <w:rPr>
          <w:rFonts w:ascii="Times New Roman" w:eastAsia="SchoolBookSanPin" w:hAnsi="Times New Roman" w:cs="Times New Roman"/>
          <w:sz w:val="24"/>
          <w:szCs w:val="24"/>
        </w:rPr>
        <w:t>), а также принятых в российском обществе правил и норм поведения в интересах человека, семьи, общества и государства.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130.2.3.2. </w:t>
      </w:r>
      <w:r w:rsidRPr="00903022">
        <w:rPr>
          <w:rFonts w:ascii="Times New Roman" w:eastAsia="SchoolBookSanPin" w:hAnsi="Times New Roman" w:cs="Times New Roman"/>
          <w:bCs/>
          <w:sz w:val="24"/>
          <w:szCs w:val="24"/>
        </w:rPr>
        <w:t xml:space="preserve">Задачи воспитания </w:t>
      </w:r>
      <w:r w:rsidRPr="00903022">
        <w:rPr>
          <w:rFonts w:ascii="Times New Roman" w:eastAsia="SchoolBookSanPin" w:hAnsi="Times New Roman" w:cs="Times New Roman"/>
          <w:sz w:val="24"/>
          <w:szCs w:val="24"/>
        </w:rPr>
        <w:t>обучающихся в 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усвоение обучающимися знаний норм, духовно-нравственных ценностей, трад</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 xml:space="preserve">ций, которые выработало российское общество (социально значимых знаний);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формирование и развитие личностных отношений к этим нормам, ценностям, тр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 xml:space="preserve">дициям (их освоение, принятие);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приобретение соответствующего этим нормам, ценностям, традициям социокул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 xml:space="preserve">турного опыта поведения, общения, межличностных социальных отношений, применения полученных знаний;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достижение личностных результатов освоения общеобразовательных программ в соответствии с ФГОС СОО.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130.2.3.3. Личностные результаты освоения обучающимися образовательных пр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грамм включают:</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осознание российской гражданской идентичности;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сформированность ценностей самостоятельности и инициативы;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готовность обучающихся к саморазвитию, самостоятельности и личностному сам</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определению;</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наличие мотивации к целенаправленной социально значимой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сформированность внутренней позиции личности как особого ценностного отн</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шения к себе, окружающим людям и жизни в целом.</w:t>
      </w:r>
    </w:p>
    <w:p w:rsidR="004C4F4F" w:rsidRPr="00903022" w:rsidRDefault="004C4F4F" w:rsidP="00903022">
      <w:pPr>
        <w:spacing w:after="0" w:line="240" w:lineRule="auto"/>
        <w:ind w:firstLine="709"/>
        <w:jc w:val="both"/>
        <w:rPr>
          <w:rFonts w:ascii="Times New Roman" w:eastAsia="OfficinaSansBoldITC" w:hAnsi="Times New Roman" w:cs="Times New Roman"/>
          <w:b/>
          <w:sz w:val="24"/>
          <w:szCs w:val="24"/>
        </w:rPr>
      </w:pPr>
      <w:r w:rsidRPr="00903022">
        <w:rPr>
          <w:rFonts w:ascii="Times New Roman" w:eastAsia="SchoolBookSanPin" w:hAnsi="Times New Roman" w:cs="Times New Roman"/>
          <w:sz w:val="24"/>
          <w:szCs w:val="24"/>
        </w:rPr>
        <w:t>130.2.3.4. Воспитательная деятельность в образовательной организации планируе</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деятельности, инклюзивности, возрастосообразности.</w:t>
      </w:r>
      <w:r w:rsidRPr="00903022">
        <w:rPr>
          <w:rFonts w:ascii="Times New Roman" w:eastAsia="OfficinaSansBoldITC" w:hAnsi="Times New Roman" w:cs="Times New Roman"/>
          <w:b/>
          <w:sz w:val="24"/>
          <w:szCs w:val="24"/>
        </w:rPr>
        <w:t xml:space="preserve">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 Направления воспитания.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ответствии с ФГОС СОО и отражает готовность обучающихся руководствоваться ценн</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стями и приобретать первоначальный опыт деятельности на их основе, в том числе в ча</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 xml:space="preserve">ти: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130.2.4.1.1. </w:t>
      </w:r>
      <w:r w:rsidRPr="00903022">
        <w:rPr>
          <w:rFonts w:ascii="Times New Roman" w:eastAsia="SchoolBookSanPin" w:hAnsi="Times New Roman" w:cs="Times New Roman"/>
          <w:bCs/>
          <w:sz w:val="24"/>
          <w:szCs w:val="24"/>
        </w:rPr>
        <w:t xml:space="preserve">Гражданского воспитания, способствующего </w:t>
      </w:r>
      <w:r w:rsidRPr="00903022">
        <w:rPr>
          <w:rFonts w:ascii="Times New Roman" w:eastAsia="SchoolBookSanPin" w:hAnsi="Times New Roman" w:cs="Times New Roman"/>
          <w:sz w:val="24"/>
          <w:szCs w:val="24"/>
        </w:rPr>
        <w:t>формированию росси</w:t>
      </w:r>
      <w:r w:rsidRPr="00903022">
        <w:rPr>
          <w:rFonts w:ascii="Times New Roman" w:eastAsia="SchoolBookSanPin" w:hAnsi="Times New Roman" w:cs="Times New Roman"/>
          <w:sz w:val="24"/>
          <w:szCs w:val="24"/>
        </w:rPr>
        <w:t>й</w:t>
      </w:r>
      <w:r w:rsidRPr="00903022">
        <w:rPr>
          <w:rFonts w:ascii="Times New Roman" w:eastAsia="SchoolBookSanPin" w:hAnsi="Times New Roman" w:cs="Times New Roman"/>
          <w:sz w:val="24"/>
          <w:szCs w:val="24"/>
        </w:rPr>
        <w:t>ской гражданской идентичности, принадлежности к общности граждан Российской Фед</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рации, к народу России как источнику власти в Российском государстве и субъекту тыс</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челетней российской государственности, уважения к правам, свободам и обязанностям гражданина России, правовой и политической культуры.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130.2.4.1.2. </w:t>
      </w:r>
      <w:r w:rsidRPr="00903022">
        <w:rPr>
          <w:rFonts w:ascii="Times New Roman" w:eastAsia="SchoolBookSanPin" w:hAnsi="Times New Roman" w:cs="Times New Roman"/>
          <w:bCs/>
          <w:sz w:val="24"/>
          <w:szCs w:val="24"/>
        </w:rPr>
        <w:t xml:space="preserve">Патриотического воспитания, основанного на </w:t>
      </w:r>
      <w:r w:rsidRPr="00903022">
        <w:rPr>
          <w:rFonts w:ascii="Times New Roman" w:eastAsia="SchoolBookSanPin" w:hAnsi="Times New Roman" w:cs="Times New Roman"/>
          <w:sz w:val="24"/>
          <w:szCs w:val="24"/>
        </w:rPr>
        <w:t>воспитании любви к ро</w:t>
      </w:r>
      <w:r w:rsidRPr="00903022">
        <w:rPr>
          <w:rFonts w:ascii="Times New Roman" w:eastAsia="SchoolBookSanPin" w:hAnsi="Times New Roman" w:cs="Times New Roman"/>
          <w:sz w:val="24"/>
          <w:szCs w:val="24"/>
        </w:rPr>
        <w:t>д</w:t>
      </w:r>
      <w:r w:rsidRPr="00903022">
        <w:rPr>
          <w:rFonts w:ascii="Times New Roman" w:eastAsia="SchoolBookSanPin" w:hAnsi="Times New Roman" w:cs="Times New Roman"/>
          <w:sz w:val="24"/>
          <w:szCs w:val="24"/>
        </w:rPr>
        <w:t>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сийской культурной идентичности.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130.2.4.1.3. </w:t>
      </w:r>
      <w:r w:rsidRPr="00903022">
        <w:rPr>
          <w:rFonts w:ascii="Times New Roman" w:eastAsia="SchoolBookSanPin" w:hAnsi="Times New Roman" w:cs="Times New Roman"/>
          <w:bCs/>
          <w:sz w:val="24"/>
          <w:szCs w:val="24"/>
        </w:rPr>
        <w:t xml:space="preserve">Духовно-нравственного воспитания </w:t>
      </w:r>
      <w:r w:rsidRPr="00903022">
        <w:rPr>
          <w:rFonts w:ascii="Times New Roman" w:eastAsia="SchoolBookSanPin" w:hAnsi="Times New Roman" w:cs="Times New Roman"/>
          <w:sz w:val="24"/>
          <w:szCs w:val="24"/>
        </w:rPr>
        <w:t>на основе духовно-нравственной культуры народов России, традиционных религий народов России, формирование трад</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lastRenderedPageBreak/>
        <w:t>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130.2.4.1.4. </w:t>
      </w:r>
      <w:r w:rsidRPr="00903022">
        <w:rPr>
          <w:rFonts w:ascii="Times New Roman" w:eastAsia="SchoolBookSanPin" w:hAnsi="Times New Roman" w:cs="Times New Roman"/>
          <w:bCs/>
          <w:sz w:val="24"/>
          <w:szCs w:val="24"/>
        </w:rPr>
        <w:t xml:space="preserve">Эстетического воспитания, способствующего </w:t>
      </w:r>
      <w:r w:rsidRPr="00903022">
        <w:rPr>
          <w:rFonts w:ascii="Times New Roman" w:eastAsia="SchoolBookSanPin" w:hAnsi="Times New Roman" w:cs="Times New Roman"/>
          <w:sz w:val="24"/>
          <w:szCs w:val="24"/>
        </w:rPr>
        <w:t>формированию эстетич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ской культуры на основе российских традиционных духовных ценностей, приобщения к лучшим образцам отечественного и мирового искусства.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130.2.4.1.5. </w:t>
      </w:r>
      <w:r w:rsidRPr="00903022">
        <w:rPr>
          <w:rFonts w:ascii="Times New Roman" w:eastAsia="SchoolBookSanPin" w:hAnsi="Times New Roman" w:cs="Times New Roman"/>
          <w:bCs/>
          <w:sz w:val="24"/>
          <w:szCs w:val="24"/>
        </w:rPr>
        <w:t>Физического воспитания</w:t>
      </w:r>
      <w:r w:rsidRPr="00903022">
        <w:rPr>
          <w:rFonts w:ascii="Times New Roman" w:eastAsia="SchoolBookSanPin" w:hAnsi="Times New Roman" w:cs="Times New Roman"/>
          <w:sz w:val="24"/>
          <w:szCs w:val="24"/>
        </w:rPr>
        <w:t xml:space="preserve">, ориентированного на </w:t>
      </w:r>
      <w:r w:rsidRPr="00903022">
        <w:rPr>
          <w:rFonts w:ascii="Times New Roman" w:eastAsia="SchoolBookSanPin" w:hAnsi="Times New Roman" w:cs="Times New Roman"/>
          <w:bCs/>
          <w:sz w:val="24"/>
          <w:szCs w:val="24"/>
        </w:rPr>
        <w:t>формирование культ</w:t>
      </w:r>
      <w:r w:rsidRPr="00903022">
        <w:rPr>
          <w:rFonts w:ascii="Times New Roman" w:eastAsia="SchoolBookSanPin" w:hAnsi="Times New Roman" w:cs="Times New Roman"/>
          <w:bCs/>
          <w:sz w:val="24"/>
          <w:szCs w:val="24"/>
        </w:rPr>
        <w:t>у</w:t>
      </w:r>
      <w:r w:rsidRPr="00903022">
        <w:rPr>
          <w:rFonts w:ascii="Times New Roman" w:eastAsia="SchoolBookSanPin" w:hAnsi="Times New Roman" w:cs="Times New Roman"/>
          <w:bCs/>
          <w:sz w:val="24"/>
          <w:szCs w:val="24"/>
        </w:rPr>
        <w:t xml:space="preserve">ры здорового образа жизни и эмоционального благополучия </w:t>
      </w:r>
      <w:r w:rsidRPr="00903022">
        <w:rPr>
          <w:rFonts w:ascii="Times New Roman" w:eastAsia="SchoolBookSanPin" w:hAnsi="Times New Roman" w:cs="Times New Roman"/>
          <w:sz w:val="24"/>
          <w:szCs w:val="24"/>
        </w:rPr>
        <w:t>– развитие физических сп</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собностей с учётом возможностей и состояния здоровья, навыков безопасного поведения в природной и социальной среде, чрезвычайных ситуациях.</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130.2.4.1.6. </w:t>
      </w:r>
      <w:r w:rsidRPr="00903022">
        <w:rPr>
          <w:rFonts w:ascii="Times New Roman" w:eastAsia="SchoolBookSanPin" w:hAnsi="Times New Roman" w:cs="Times New Roman"/>
          <w:bCs/>
          <w:sz w:val="24"/>
          <w:szCs w:val="24"/>
        </w:rPr>
        <w:t xml:space="preserve">Трудового воспитания, основанного на </w:t>
      </w:r>
      <w:r w:rsidRPr="00903022">
        <w:rPr>
          <w:rFonts w:ascii="Times New Roman" w:eastAsia="SchoolBookSanPin" w:hAnsi="Times New Roman" w:cs="Times New Roman"/>
          <w:sz w:val="24"/>
          <w:szCs w:val="24"/>
        </w:rPr>
        <w:t>воспитании уважения к труду, трудящимся, результатам труда (своего и других людей), ориентации на трудовую де</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тельность, получение профессии, личностное самовыражение в продуктивном, нравстве</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но достойном труде в российском обществе, достижение выдающихся результатов в пр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фессиональной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130.2.4.1.7. </w:t>
      </w:r>
      <w:r w:rsidRPr="00903022">
        <w:rPr>
          <w:rFonts w:ascii="Times New Roman" w:eastAsia="SchoolBookSanPin" w:hAnsi="Times New Roman" w:cs="Times New Roman"/>
          <w:bCs/>
          <w:sz w:val="24"/>
          <w:szCs w:val="24"/>
        </w:rPr>
        <w:t xml:space="preserve">Экологического воспитания, способствующего </w:t>
      </w:r>
      <w:r w:rsidRPr="00903022">
        <w:rPr>
          <w:rFonts w:ascii="Times New Roman" w:eastAsia="SchoolBookSanPin" w:hAnsi="Times New Roman" w:cs="Times New Roman"/>
          <w:sz w:val="24"/>
          <w:szCs w:val="24"/>
        </w:rPr>
        <w:t>формированию экол</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становления природы, окружающей среды.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130.2.4.1.8. </w:t>
      </w:r>
      <w:r w:rsidRPr="00903022">
        <w:rPr>
          <w:rFonts w:ascii="Times New Roman" w:eastAsia="SchoolBookSanPin" w:hAnsi="Times New Roman" w:cs="Times New Roman"/>
          <w:bCs/>
          <w:sz w:val="24"/>
          <w:szCs w:val="24"/>
        </w:rPr>
        <w:t xml:space="preserve">Ценности научного познания, ориентированного на </w:t>
      </w:r>
      <w:r w:rsidRPr="00903022">
        <w:rPr>
          <w:rFonts w:ascii="Times New Roman" w:eastAsia="SchoolBookSanPin" w:hAnsi="Times New Roman" w:cs="Times New Roman"/>
          <w:sz w:val="24"/>
          <w:szCs w:val="24"/>
        </w:rPr>
        <w:t>воспитание стре</w:t>
      </w:r>
      <w:r w:rsidRPr="00903022">
        <w:rPr>
          <w:rFonts w:ascii="Times New Roman" w:eastAsia="SchoolBookSanPin" w:hAnsi="Times New Roman" w:cs="Times New Roman"/>
          <w:sz w:val="24"/>
          <w:szCs w:val="24"/>
        </w:rPr>
        <w:t>м</w:t>
      </w:r>
      <w:r w:rsidRPr="00903022">
        <w:rPr>
          <w:rFonts w:ascii="Times New Roman" w:eastAsia="SchoolBookSanPin" w:hAnsi="Times New Roman" w:cs="Times New Roman"/>
          <w:sz w:val="24"/>
          <w:szCs w:val="24"/>
        </w:rPr>
        <w:t>ления к познанию себя и других людей, природы и общества, к получению знаний, кач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 xml:space="preserve">ственного образования с учётом личностных интересов и общественных потребностей.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130.2.5. </w:t>
      </w:r>
      <w:r w:rsidRPr="00903022">
        <w:rPr>
          <w:rFonts w:ascii="Times New Roman" w:eastAsia="OfficinaSansBoldITC" w:hAnsi="Times New Roman" w:cs="Times New Roman"/>
          <w:sz w:val="24"/>
          <w:szCs w:val="24"/>
        </w:rPr>
        <w:t xml:space="preserve">Целевые ориентиры результатов воспитания.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130.2.5.1. Требования к личностным результатам освоения обучающимися ООП СОО установлены ФГОС СОО.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бований ФГОС СОО.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130.2.5.2. Целевые ориентиры определены в соответствии с инвариантным соде</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жанием воспитания обучающихся на основе российских базовых (гражданских, констит</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циональных) ценностей, обеспечивают единство воспитания, воспитательного простра</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ства.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130.2.5.3. </w:t>
      </w:r>
      <w:r w:rsidRPr="00903022">
        <w:rPr>
          <w:rFonts w:ascii="Times New Roman" w:eastAsia="SchoolBookSanPin" w:hAnsi="Times New Roman" w:cs="Times New Roman"/>
          <w:bCs/>
          <w:sz w:val="24"/>
          <w:szCs w:val="24"/>
        </w:rPr>
        <w:t>Целевые ориентиры результатов воспитания на уровне среднего общего образования.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130.2.5.3.1. </w:t>
      </w:r>
      <w:r w:rsidRPr="00903022">
        <w:rPr>
          <w:rFonts w:ascii="Times New Roman" w:eastAsia="SchoolBookSanPin" w:hAnsi="Times New Roman" w:cs="Times New Roman"/>
          <w:bCs/>
          <w:sz w:val="24"/>
          <w:szCs w:val="24"/>
        </w:rPr>
        <w:t>Гражданское воспитание: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осознанно выражающий свою российскую гражданскую принадлежность (иде</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тичность) в поликультурном, многонациональном и многоконфессиональном российском обществе, в мировом сообществе;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готовность к защите Родины, способный аргументированно отста</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вать суверенитет и достоинство народа России и Российского государства, сохранять и защищать историческую правду;</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осознанно и деятельно выражающий неприятие любой дискриминации по социал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ным, национальным, расовым, религиозным признакам, проявлений экстремизма, терр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ризма, коррупции, антигосударственной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обладающий опытом гражданской социально значимой деятельности (в ученич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ском самоуправлении, волонтёрском движении, экологических, военно-патриотических и другие объединениях, акциях, программах).</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130.2.5.3.2. Патриотическое воспитание: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уважение к соотечественникам, проживающим за рубежом, подде</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живающий их права, защиту их интересов в сохранении российской культурной иденти</w:t>
      </w:r>
      <w:r w:rsidRPr="00903022">
        <w:rPr>
          <w:rFonts w:ascii="Times New Roman" w:eastAsia="SchoolBookSanPin" w:hAnsi="Times New Roman" w:cs="Times New Roman"/>
          <w:sz w:val="24"/>
          <w:szCs w:val="24"/>
        </w:rPr>
        <w:t>ч</w:t>
      </w:r>
      <w:r w:rsidRPr="00903022">
        <w:rPr>
          <w:rFonts w:ascii="Times New Roman" w:eastAsia="SchoolBookSanPin" w:hAnsi="Times New Roman" w:cs="Times New Roman"/>
          <w:sz w:val="24"/>
          <w:szCs w:val="24"/>
        </w:rPr>
        <w:t>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130.2.5.3.3. </w:t>
      </w:r>
      <w:r w:rsidRPr="00903022">
        <w:rPr>
          <w:rFonts w:ascii="Times New Roman" w:eastAsia="SchoolBookSanPin" w:hAnsi="Times New Roman" w:cs="Times New Roman"/>
          <w:bCs/>
          <w:sz w:val="24"/>
          <w:szCs w:val="24"/>
        </w:rPr>
        <w:t>Духовно-нравственное воспитание: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ного самоопределения;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манных и асоциальных поступков, поведения, противоречащих этим ценностям;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уважение к жизни и достоинству каждого человека, свободе мир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понимающий и деятельно выражающий ценность межнационального, межрелиг</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озного согласия людей, народов в России, способный вести диалог с людьми разных н</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циональностей, отношения к религии и религиозной принадлежности, находить общие цели и сотрудничать для их достижения;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ориентированный на создание устойчивой семьи на основе российских традицио</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тельской ответственности;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обладающий сформированными представлениями о ценности и значении в отеч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130.2.5.3.4. </w:t>
      </w:r>
      <w:r w:rsidRPr="00903022">
        <w:rPr>
          <w:rFonts w:ascii="Times New Roman" w:eastAsia="SchoolBookSanPin" w:hAnsi="Times New Roman" w:cs="Times New Roman"/>
          <w:bCs/>
          <w:sz w:val="24"/>
          <w:szCs w:val="24"/>
        </w:rPr>
        <w:t>Эстетическое воспитание: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выражающий понимание ценности отечественного и мирового искусства, росси</w:t>
      </w:r>
      <w:r w:rsidRPr="00903022">
        <w:rPr>
          <w:rFonts w:ascii="Times New Roman" w:eastAsia="SchoolBookSanPin" w:hAnsi="Times New Roman" w:cs="Times New Roman"/>
          <w:sz w:val="24"/>
          <w:szCs w:val="24"/>
        </w:rPr>
        <w:t>й</w:t>
      </w:r>
      <w:r w:rsidRPr="00903022">
        <w:rPr>
          <w:rFonts w:ascii="Times New Roman" w:eastAsia="SchoolBookSanPin" w:hAnsi="Times New Roman" w:cs="Times New Roman"/>
          <w:sz w:val="24"/>
          <w:szCs w:val="24"/>
        </w:rPr>
        <w:t>ского и мирового художественного наследия;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восприимчивость к разным видам искусства, понимание эмоци</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нального воздействия искусства, его влияния на поведение людей, умеющий критически оценивать это влияние;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диций в искусстве;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ориентированный на осознанное творческое самовыражение, реализацию творч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ских способностей в разных видах искусства с учётом российских традиционных духо</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t>ных и нравственных ценностей, на эстетическое обустройство собственного быта.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130.2.5.3.5. </w:t>
      </w:r>
      <w:r w:rsidRPr="00903022">
        <w:rPr>
          <w:rFonts w:ascii="Times New Roman" w:eastAsia="SchoolBookSanPin" w:hAnsi="Times New Roman" w:cs="Times New Roman"/>
          <w:bCs/>
          <w:sz w:val="24"/>
          <w:szCs w:val="24"/>
        </w:rPr>
        <w:t>Физическое воспитание, формирование культуры здоровья и эмоци</w:t>
      </w:r>
      <w:r w:rsidRPr="00903022">
        <w:rPr>
          <w:rFonts w:ascii="Times New Roman" w:eastAsia="SchoolBookSanPin" w:hAnsi="Times New Roman" w:cs="Times New Roman"/>
          <w:bCs/>
          <w:sz w:val="24"/>
          <w:szCs w:val="24"/>
        </w:rPr>
        <w:t>о</w:t>
      </w:r>
      <w:r w:rsidRPr="00903022">
        <w:rPr>
          <w:rFonts w:ascii="Times New Roman" w:eastAsia="SchoolBookSanPin" w:hAnsi="Times New Roman" w:cs="Times New Roman"/>
          <w:bCs/>
          <w:sz w:val="24"/>
          <w:szCs w:val="24"/>
        </w:rPr>
        <w:t>нального благополучия: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понимающий и выражающий в практической деятельности ценность жизни, здор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вья и безопасности, значение личных усилий в сохранении и укреплении своего здоровья и здоровья других людей;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соблюдающий правила личной и общественной безопасности, в том числе безопа</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ного поведения в информационной среде;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сознательное и обоснованное неприятие вредных привычек (кур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ния, употребления алкоголя, наркотиков, любых форм зависимостей), деструктивного п</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ведения в обществе и цифровой среде, понимание их вреда для физического и психич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ского здоровья;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демонстрирующий навыки рефлексии своего состояния (физического, эмоционал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ного, психологического), состояния других людей с точки зрения безопасности, созн</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тельного управления своим эмоциональным состоянием;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w:t>
      </w:r>
      <w:r w:rsidRPr="00903022">
        <w:rPr>
          <w:rFonts w:ascii="Times New Roman" w:eastAsia="SchoolBookSanPin" w:hAnsi="Times New Roman" w:cs="Times New Roman"/>
          <w:sz w:val="24"/>
          <w:szCs w:val="24"/>
        </w:rPr>
        <w:t>д</w:t>
      </w:r>
      <w:r w:rsidRPr="00903022">
        <w:rPr>
          <w:rFonts w:ascii="Times New Roman" w:eastAsia="SchoolBookSanPin" w:hAnsi="Times New Roman" w:cs="Times New Roman"/>
          <w:sz w:val="24"/>
          <w:szCs w:val="24"/>
        </w:rPr>
        <w:t>ным).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130.2.5.3.6. </w:t>
      </w:r>
      <w:r w:rsidRPr="00903022">
        <w:rPr>
          <w:rFonts w:ascii="Times New Roman" w:eastAsia="SchoolBookSanPin" w:hAnsi="Times New Roman" w:cs="Times New Roman"/>
          <w:bCs/>
          <w:sz w:val="24"/>
          <w:szCs w:val="24"/>
        </w:rPr>
        <w:t>Трудовое воспитание: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ния российского народа;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ской деятельности в условиях самозанятости или наёмного труда;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выражающий осознанную готовность к получению профессионального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ния, к непрерывному образованию в течение жизни как условию успешной професси</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нальной и общественной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понимающий специфику трудовой деятельности, регулирования трудовых отнош</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ний, самообразования и профессиональной самоподготовки в информационном высок</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технологическом обществе, готовый учиться и трудиться в современном обществе;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ориентированный на осознанный выбор сферы трудовой, профессиональной де</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тельности в российском обществе с учётом личных жизненных планов, потребностей св</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ей семьи, общества.</w:t>
      </w:r>
    </w:p>
    <w:p w:rsidR="004C4F4F" w:rsidRPr="00903022" w:rsidRDefault="004C4F4F" w:rsidP="00903022">
      <w:pPr>
        <w:spacing w:after="0" w:line="240" w:lineRule="auto"/>
        <w:ind w:firstLine="709"/>
        <w:jc w:val="both"/>
        <w:rPr>
          <w:rFonts w:ascii="Times New Roman" w:eastAsia="SchoolBookSanPin" w:hAnsi="Times New Roman" w:cs="Times New Roman"/>
          <w:bCs/>
          <w:sz w:val="24"/>
          <w:szCs w:val="24"/>
        </w:rPr>
      </w:pPr>
      <w:r w:rsidRPr="00903022">
        <w:rPr>
          <w:rFonts w:ascii="Times New Roman" w:eastAsia="SchoolBookSanPin" w:hAnsi="Times New Roman" w:cs="Times New Roman"/>
          <w:sz w:val="24"/>
          <w:szCs w:val="24"/>
        </w:rPr>
        <w:t>130.2.5.3.7. </w:t>
      </w:r>
      <w:r w:rsidRPr="00903022">
        <w:rPr>
          <w:rFonts w:ascii="Times New Roman" w:eastAsia="SchoolBookSanPin" w:hAnsi="Times New Roman" w:cs="Times New Roman"/>
          <w:bCs/>
          <w:sz w:val="24"/>
          <w:szCs w:val="24"/>
        </w:rPr>
        <w:t>Экологическое воспитание: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демонстрирующий в поведении сформированность экологической культуры на о</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выражающий деятельное неприятие действий, приносящих вред природе;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применяющий знания естественных и социальных наук для разумного, бережлив</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го природопользования в быту, общественном пространстве;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имеющий и развивающий опыт экологически направленной, природоохранной, 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сурсосберегающей деятельности, участвующий в его приобретении другими людьми.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130.2.5.3.8. </w:t>
      </w:r>
      <w:r w:rsidRPr="00903022">
        <w:rPr>
          <w:rFonts w:ascii="Times New Roman" w:eastAsia="SchoolBookSanPin" w:hAnsi="Times New Roman" w:cs="Times New Roman"/>
          <w:bCs/>
          <w:sz w:val="24"/>
          <w:szCs w:val="24"/>
        </w:rPr>
        <w:t>Ценности научного познания: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w:t>
      </w:r>
      <w:r w:rsidRPr="00903022">
        <w:rPr>
          <w:rFonts w:ascii="Times New Roman" w:eastAsia="SchoolBookSanPin" w:hAnsi="Times New Roman" w:cs="Times New Roman"/>
          <w:sz w:val="24"/>
          <w:szCs w:val="24"/>
        </w:rPr>
        <w:lastRenderedPageBreak/>
        <w:t>российского общества, обеспечении его безопасности, гуманитарном, социально-экономическом развитии России;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демонстрирующий навыки критического мышления, определения достоверной н</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учной информации и критики антинаучных представлений;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следовательской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 Содержательный раздел.</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130.3.1. Уклад 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130.3.1.1. В данном разделе раскрываются основные особенности уклада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130.3.1.2. Уклад задаёт порядок жизни образовательной организации и аккумул</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130.3.1.3. Ниже приведён перечень ряда основных и дополнительных характер</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стик, значимых для описания уклада, особенностей условий воспитания в образовател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130.3.1.4. Основные характеристики (целесообразно учитывать в описании):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основные вехи истории образовательной организации, выдающиеся события, де</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тели в её истории;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цель образовательной организации в самосознании её педагогического коллектива;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традиции и ритуалы, символика, особые нормы этикета в образовательной орган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социальные партнёры образовательной организации, их роль, возможности в ра</w:t>
      </w:r>
      <w:r w:rsidRPr="00903022">
        <w:rPr>
          <w:rFonts w:ascii="Times New Roman" w:eastAsia="SchoolBookSanPin" w:hAnsi="Times New Roman" w:cs="Times New Roman"/>
          <w:sz w:val="24"/>
          <w:szCs w:val="24"/>
        </w:rPr>
        <w:t>з</w:t>
      </w:r>
      <w:r w:rsidRPr="00903022">
        <w:rPr>
          <w:rFonts w:ascii="Times New Roman" w:eastAsia="SchoolBookSanPin" w:hAnsi="Times New Roman" w:cs="Times New Roman"/>
          <w:sz w:val="24"/>
          <w:szCs w:val="24"/>
        </w:rPr>
        <w:t>витии, совершенствовании условий воспитания, воспитательной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значимые для воспитания проекты и программы, в которых образовательная орг</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низация уже участвует или планирует участвовать (федеральные, региональные, муниц</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пальные, международные, сетевые и другие), включённые в систему воспитательной де</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реализуемые инновационные, перспективные воспитательные практики, опред</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ляющие «уникальность» образовательной организации; результаты их реализации, тран</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ляции в системе образования;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наличие проблемных зон, дефицитов, препятствий достижению эффективных 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зультатов в воспитательной деятельности и решения этих проблем, отсутствующие или недостаточно выраженные в массовой практике.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130.3.1.5. Дополнительные характеристики (могут учитываться в описании):</w:t>
      </w:r>
    </w:p>
    <w:p w:rsidR="004C4F4F" w:rsidRPr="00903022" w:rsidRDefault="004C4F4F" w:rsidP="00903022">
      <w:pPr>
        <w:tabs>
          <w:tab w:val="left" w:pos="940"/>
        </w:tabs>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особенности местоположения и социокультурного окружения образовательной о</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ганизации, историко-культурная, этнокультурная, конфессиональная специфика насел</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ния местности, включённость в историко-культурный контекст территории;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дящихся в трудной жизненной ситуации и другое;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личие образовательных программ с углублённым изучением учебных предметов;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тания и другое);</w:t>
      </w:r>
    </w:p>
    <w:p w:rsidR="004C4F4F" w:rsidRPr="00903022" w:rsidRDefault="004C4F4F" w:rsidP="00903022">
      <w:pPr>
        <w:spacing w:after="0" w:line="240" w:lineRule="auto"/>
        <w:ind w:firstLine="709"/>
        <w:jc w:val="both"/>
        <w:rPr>
          <w:rFonts w:ascii="Times New Roman" w:hAnsi="Times New Roman" w:cs="Times New Roman"/>
          <w:sz w:val="24"/>
          <w:szCs w:val="24"/>
        </w:rPr>
      </w:pPr>
      <w:r w:rsidRPr="00903022">
        <w:rPr>
          <w:rFonts w:ascii="Times New Roman" w:eastAsia="SchoolBookSanPin" w:hAnsi="Times New Roman" w:cs="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ции.</w:t>
      </w:r>
      <w:r w:rsidRPr="00903022">
        <w:rPr>
          <w:rFonts w:ascii="Times New Roman" w:hAnsi="Times New Roman" w:cs="Times New Roman"/>
          <w:sz w:val="24"/>
          <w:szCs w:val="24"/>
        </w:rPr>
        <w:t xml:space="preserve">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 Виды, формы и содержание воспитательной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130.3.2.1. Виды, формы и содержание воспитательной деятельности в этом разделе планируются, представляются по модулям.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 модуле описываются виды, формы и содержание воспитательной работы в уче</w:t>
      </w:r>
      <w:r w:rsidRPr="00903022">
        <w:rPr>
          <w:rFonts w:ascii="Times New Roman" w:eastAsia="SchoolBookSanPin" w:hAnsi="Times New Roman" w:cs="Times New Roman"/>
          <w:sz w:val="24"/>
          <w:szCs w:val="24"/>
        </w:rPr>
        <w:t>б</w:t>
      </w:r>
      <w:r w:rsidRPr="00903022">
        <w:rPr>
          <w:rFonts w:ascii="Times New Roman" w:eastAsia="SchoolBookSanPin" w:hAnsi="Times New Roman" w:cs="Times New Roman"/>
          <w:sz w:val="24"/>
          <w:szCs w:val="24"/>
        </w:rPr>
        <w:t>ном году в рамках определённого направления деятельности в образовательной организ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вание, детские общественные объединения, школьные медиа, школьный музей, добр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вольческая деятельность, школьные спортивные клубы, школьные театры, наставничес</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во), а также описанием иных модулей, разработанных образовательной организацией.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130.3.2.3. Последовательность описания модулей является ориентировочной, в 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бочей программе воспитания образовательной организации их можно расположить в п</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следовательности, соответствующей значимости в воспитательной деятельности образ</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вательной организации по самооценке педагогического коллектива.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130.3.2.4. Модуль «</w:t>
      </w:r>
      <w:r w:rsidRPr="00903022">
        <w:rPr>
          <w:rFonts w:ascii="Times New Roman" w:eastAsia="SchoolBookSanPin" w:hAnsi="Times New Roman" w:cs="Times New Roman"/>
          <w:bCs/>
          <w:sz w:val="24"/>
          <w:szCs w:val="24"/>
        </w:rPr>
        <w:t>Урочная деятельность».</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уроков (урочной деятельности, аудито</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ных занятий в рамках максимально допустимой учебной нагрузки) может предусматр</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вать (указываются конкретные позиции, имеющиеся в образовательной организации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включение учителями в рабочие программы по учебным предметам, курсам, мод</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лям целевых ориентиров результатов воспитания, их учёт в определении воспитательных задач уроков, занятий;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выми ориентирами результатов воспитания; реализацию приоритета воспитания в уче</w:t>
      </w:r>
      <w:r w:rsidRPr="00903022">
        <w:rPr>
          <w:rFonts w:ascii="Times New Roman" w:eastAsia="SchoolBookSanPin" w:hAnsi="Times New Roman" w:cs="Times New Roman"/>
          <w:sz w:val="24"/>
          <w:szCs w:val="24"/>
        </w:rPr>
        <w:t>б</w:t>
      </w:r>
      <w:r w:rsidRPr="00903022">
        <w:rPr>
          <w:rFonts w:ascii="Times New Roman" w:eastAsia="SchoolBookSanPin" w:hAnsi="Times New Roman" w:cs="Times New Roman"/>
          <w:sz w:val="24"/>
          <w:szCs w:val="24"/>
        </w:rPr>
        <w:t>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ния, выработки своего личностного отношения к изучаемым событиям, явлениям, лицам;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применение интерактивных форм учебной работы – интеллектуальных, стимул</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w:t>
      </w:r>
      <w:r w:rsidRPr="00903022">
        <w:rPr>
          <w:rFonts w:ascii="Times New Roman" w:eastAsia="SchoolBookSanPin" w:hAnsi="Times New Roman" w:cs="Times New Roman"/>
          <w:sz w:val="24"/>
          <w:szCs w:val="24"/>
        </w:rPr>
        <w:t>ш</w:t>
      </w:r>
      <w:r w:rsidRPr="00903022">
        <w:rPr>
          <w:rFonts w:ascii="Times New Roman" w:eastAsia="SchoolBookSanPin" w:hAnsi="Times New Roman" w:cs="Times New Roman"/>
          <w:sz w:val="24"/>
          <w:szCs w:val="24"/>
        </w:rPr>
        <w:t>ления;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побуждение обучающихся соблюдать нормы поведения, правила общения со све</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стниками и педагогическими работниками, соответствующие укладу общеобразовател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ной организации, установление и поддержку доброжелательной атмосферы;</w:t>
      </w:r>
    </w:p>
    <w:p w:rsidR="004C4F4F" w:rsidRPr="00903022" w:rsidRDefault="004C4F4F" w:rsidP="00903022">
      <w:pPr>
        <w:pStyle w:val="af4"/>
        <w:widowControl/>
        <w:spacing w:after="0"/>
        <w:ind w:firstLine="709"/>
        <w:jc w:val="both"/>
        <w:rPr>
          <w:rFonts w:ascii="Times New Roman" w:eastAsia="SchoolBookSanPin" w:hAnsi="Times New Roman"/>
          <w:sz w:val="24"/>
          <w:szCs w:val="24"/>
        </w:rPr>
      </w:pPr>
      <w:r w:rsidRPr="00903022">
        <w:rPr>
          <w:rFonts w:ascii="Times New Roman" w:eastAsia="SchoolBookSanPin" w:hAnsi="Times New Roman"/>
          <w:sz w:val="24"/>
          <w:szCs w:val="24"/>
        </w:rPr>
        <w:t xml:space="preserve">организацию </w:t>
      </w:r>
      <w:r w:rsidRPr="00903022">
        <w:rPr>
          <w:rFonts w:ascii="Times New Roman" w:hAnsi="Times New Roman"/>
          <w:sz w:val="24"/>
          <w:szCs w:val="24"/>
        </w:rPr>
        <w:t>наставничества</w:t>
      </w:r>
      <w:r w:rsidRPr="00903022">
        <w:rPr>
          <w:rFonts w:ascii="Times New Roman" w:eastAsia="SchoolBookSanPin" w:hAnsi="Times New Roman"/>
          <w:sz w:val="24"/>
          <w:szCs w:val="24"/>
        </w:rPr>
        <w:t xml:space="preserve"> мотивированных и эрудированных обучающихся над неуспевающими одноклассниками, в том числе с особыми образовательными потребн</w:t>
      </w:r>
      <w:r w:rsidRPr="00903022">
        <w:rPr>
          <w:rFonts w:ascii="Times New Roman" w:eastAsia="SchoolBookSanPin" w:hAnsi="Times New Roman"/>
          <w:sz w:val="24"/>
          <w:szCs w:val="24"/>
        </w:rPr>
        <w:t>о</w:t>
      </w:r>
      <w:r w:rsidRPr="00903022">
        <w:rPr>
          <w:rFonts w:ascii="Times New Roman" w:eastAsia="SchoolBookSanPin" w:hAnsi="Times New Roman"/>
          <w:sz w:val="24"/>
          <w:szCs w:val="24"/>
        </w:rPr>
        <w:t>стями, дающего обучающимся социально значимый опыт сотрудничества и взаимной п</w:t>
      </w:r>
      <w:r w:rsidRPr="00903022">
        <w:rPr>
          <w:rFonts w:ascii="Times New Roman" w:eastAsia="SchoolBookSanPin" w:hAnsi="Times New Roman"/>
          <w:sz w:val="24"/>
          <w:szCs w:val="24"/>
        </w:rPr>
        <w:t>о</w:t>
      </w:r>
      <w:r w:rsidRPr="00903022">
        <w:rPr>
          <w:rFonts w:ascii="Times New Roman" w:eastAsia="SchoolBookSanPin" w:hAnsi="Times New Roman"/>
          <w:sz w:val="24"/>
          <w:szCs w:val="24"/>
        </w:rPr>
        <w:t>мощи;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инициирование и поддержку исследовательской деятельности обучающихся, пл</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нирование и выполнение индивидуальных и групповых проектов воспитательной напра</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t>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130.3.2.5. Модуль «</w:t>
      </w:r>
      <w:r w:rsidRPr="00903022">
        <w:rPr>
          <w:rFonts w:ascii="Times New Roman" w:eastAsia="SchoolBookSanPin" w:hAnsi="Times New Roman" w:cs="Times New Roman"/>
          <w:bCs/>
          <w:sz w:val="24"/>
          <w:szCs w:val="24"/>
        </w:rPr>
        <w:t>Внеурочная деятельность».</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внеурочной деятельности в целях обесп</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курсы, занятия познавательной, научной, исследовательской, просветительской н</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курсы, занятия экологической, природоохранной направленности;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курсы, занятия в области искусств, художественного творчества разных видов и жанров;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курсы, занятия туристско-краеведческой направленности;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курсы, занятия оздоровительной и спортивной направленности.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130.3.2.6. Модуль «</w:t>
      </w:r>
      <w:r w:rsidRPr="00903022">
        <w:rPr>
          <w:rFonts w:ascii="Times New Roman" w:eastAsia="SchoolBookSanPin" w:hAnsi="Times New Roman" w:cs="Times New Roman"/>
          <w:bCs/>
          <w:sz w:val="24"/>
          <w:szCs w:val="24"/>
        </w:rPr>
        <w:t>Классное руководство».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планирование и проведение классных часов целевой воспитательной тематической направленности;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инициирование и поддержку классными руководителями участия классов в общ</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школьных делах, мероприятиях, оказание необходимой помощи обучающимся в их по</w:t>
      </w:r>
      <w:r w:rsidRPr="00903022">
        <w:rPr>
          <w:rFonts w:ascii="Times New Roman" w:eastAsia="SchoolBookSanPin" w:hAnsi="Times New Roman" w:cs="Times New Roman"/>
          <w:sz w:val="24"/>
          <w:szCs w:val="24"/>
        </w:rPr>
        <w:t>д</w:t>
      </w:r>
      <w:r w:rsidRPr="00903022">
        <w:rPr>
          <w:rFonts w:ascii="Times New Roman" w:eastAsia="SchoolBookSanPin" w:hAnsi="Times New Roman" w:cs="Times New Roman"/>
          <w:sz w:val="24"/>
          <w:szCs w:val="24"/>
        </w:rPr>
        <w:t>готовке, проведении и анализе;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интересных и полезных для личностного развития обучающихся с</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верительные отношения, стать для них значимым взрослым, задающим образцы повед</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сплочение коллектива класса через игры и тренинги на командообразование, вн</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учебные и внешкольные мероприятия, походы, экскурсии, празднования дней рождения обучающихся, классные вечера;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выработку совместно с обучающимися правил поведения класса, участие в выр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ботке таких правил поведения в 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дителями, учителями, а также (при необходимости) с педагогом-психологом;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доверительное общение и поддержку обучающихся в решении проблем (налажив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ние взаимоотношений с одноклассниками или педагогами, успеваемость и другое), совм</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регулярные консультации с учителями-предметниками, направленные на формир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вание единства требований по вопросам воспитания и обучения, предупреждение и (или) разрешение конфликтов между учителями и обучающимися;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педагогических советов для решения конкретных проблем класса, и</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цией;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в классе праздников, конкурсов, соревнований и других мероприятий.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130.3.2.7. Модуль «</w:t>
      </w:r>
      <w:r w:rsidRPr="00903022">
        <w:rPr>
          <w:rFonts w:ascii="Times New Roman" w:eastAsia="SchoolBookSanPin" w:hAnsi="Times New Roman" w:cs="Times New Roman"/>
          <w:bCs/>
          <w:sz w:val="24"/>
          <w:szCs w:val="24"/>
        </w:rPr>
        <w:t>Основные школьные дела».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основных школьных дел может пред</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сматривать (указываются конкретные позиции, имеющиеся в образовательной организ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общешкольные праздники, ежегодные творческие (театрализованные, музыкал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ные, литературные и другие) мероприятия, связанные с общероссийскими, региональн</w:t>
      </w:r>
      <w:r w:rsidRPr="00903022">
        <w:rPr>
          <w:rFonts w:ascii="Times New Roman" w:eastAsia="SchoolBookSanPin" w:hAnsi="Times New Roman" w:cs="Times New Roman"/>
          <w:sz w:val="24"/>
          <w:szCs w:val="24"/>
        </w:rPr>
        <w:t>ы</w:t>
      </w:r>
      <w:r w:rsidRPr="00903022">
        <w:rPr>
          <w:rFonts w:ascii="Times New Roman" w:eastAsia="SchoolBookSanPin" w:hAnsi="Times New Roman" w:cs="Times New Roman"/>
          <w:sz w:val="24"/>
          <w:szCs w:val="24"/>
        </w:rPr>
        <w:t>ми праздниками, памятными датами, в которых участвуют все классы;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участие во всероссийских акциях, посвящённых значимым событиям в России, м</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 xml:space="preserve">ре;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церемонии награждения (по итогам учебного периода, года) обучающихся и пед</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гогов за участие в жизни образовательной организации, достижения в конкурсах, соревн</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ваниях, олимпиадах, вклад в развитие образовательной организации, своей местности;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ской, трудовой и другой направленности;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мыми событиями для жителей населенного пункта;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t>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вовлечение по возможности каждого обучающегося в школьные дела в разных 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лях (сценаристов, постановщиков, исполнителей, корреспондентов, ведущих, декорат</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ров, музыкальных редакторов, ответственных за костюмы и оборудование, за приглаш</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ние и встречу гостей и других), помощь обучающимся в освоении навыков подготовки, проведения, анализа общешкольных дел;</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130.3.2.8. Модуль «</w:t>
      </w:r>
      <w:r w:rsidRPr="00903022">
        <w:rPr>
          <w:rFonts w:ascii="Times New Roman" w:eastAsia="SchoolBookSanPin" w:hAnsi="Times New Roman" w:cs="Times New Roman"/>
          <w:bCs/>
          <w:sz w:val="24"/>
          <w:szCs w:val="24"/>
        </w:rPr>
        <w:t>Внешкольные мероприятия».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внешкольных мероприятий может пред</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сматривать (указываются конкретные позиции, имеющиеся в образовательной организ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общие внешкольные мероприятия, в том числе организуемые совместно с социал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ными партнёрами 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внешкольные тематические мероприятия воспитательной направленности, орган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зуемые педагогами по изучаемым в образовательной организации учебным предметам, курсам, модулям;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литературные, исторические, экологические и другие походы, экскурсии, экспед</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тельными взаимоотношениями, ответственным отношением к делу, атмосферой эмоци</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нально-психологического комфорта.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130.3.2.9. Модуль «</w:t>
      </w:r>
      <w:r w:rsidRPr="00903022">
        <w:rPr>
          <w:rFonts w:ascii="Times New Roman" w:eastAsia="SchoolBookSanPin" w:hAnsi="Times New Roman" w:cs="Times New Roman"/>
          <w:bCs/>
          <w:sz w:val="24"/>
          <w:szCs w:val="24"/>
        </w:rPr>
        <w:t>Организация предметно-пространственной среды».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предметно-пространственной среды м</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жет предусматривать совместную деятельность педагогов, обучающихся, других участн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ков образовательных отношений по её созданию, поддержанию, использованию в восп</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тательном процессе (указываются конкретные позиции, имеющиеся в образовательной организации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оформление внешнего вида здания, фасада, холла при входе в образовательную о</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сийского государства в разные периоды тысячелетней истории, исторической символики региона;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и проведение церемоний поднятия (спуска) государственного флага Российской Федерации;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ских, художественно оформленных, в том числе материалами, подготовленными обуча</w:t>
      </w:r>
      <w:r w:rsidRPr="00903022">
        <w:rPr>
          <w:rFonts w:ascii="Times New Roman" w:eastAsia="SchoolBookSanPin" w:hAnsi="Times New Roman" w:cs="Times New Roman"/>
          <w:sz w:val="24"/>
          <w:szCs w:val="24"/>
        </w:rPr>
        <w:t>ю</w:t>
      </w:r>
      <w:r w:rsidRPr="00903022">
        <w:rPr>
          <w:rFonts w:ascii="Times New Roman" w:eastAsia="SchoolBookSanPin" w:hAnsi="Times New Roman" w:cs="Times New Roman"/>
          <w:sz w:val="24"/>
          <w:szCs w:val="24"/>
        </w:rPr>
        <w:t xml:space="preserve">щимися) с изображениями значимых культурных объектов местности, региона, России, </w:t>
      </w:r>
      <w:r w:rsidRPr="00903022">
        <w:rPr>
          <w:rFonts w:ascii="Times New Roman" w:eastAsia="SchoolBookSanPin" w:hAnsi="Times New Roman" w:cs="Times New Roman"/>
          <w:sz w:val="24"/>
          <w:szCs w:val="24"/>
        </w:rPr>
        <w:lastRenderedPageBreak/>
        <w:t>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изготовление, размещение, обновление художественных изображений (символич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ских, живописных, фотографических, интерактивных аудио и видео) природы России, 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гиона, местности, предметов традиционной культуры и быта, духовной культуры народов России;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и поддержание в образовательной организации звукового пространс</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ва позитивной духовно-нравственной, гражданско-патриотической воспитательной н</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правленности (звонки-мелодии, музыка, информационные сообщения), исполнение гимна Российской Федерации;</w:t>
      </w:r>
    </w:p>
    <w:p w:rsidR="004C4F4F" w:rsidRPr="00903022" w:rsidRDefault="004C4F4F" w:rsidP="00903022">
      <w:pPr>
        <w:tabs>
          <w:tab w:val="left" w:pos="1800"/>
        </w:tabs>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подготовку и размещение регулярно сменяемых экспозиций творческих работ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чающихся в разных предметных областях, демонстрирующих их способности, знаком</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щих с работами друг друга;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поддержание эстетического вида и благоустройство всех помещений в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 доступных и безопасных рекреационных зон, озеленение террит</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рии при 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создание и поддержание в вестибюле или библиотеке стеллажей свободного книг</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обмена, на которые обучающиеся, родители, педагоги могут выставлять для общего и</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пользования свои книги, брать для чтения другие;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ритории;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Предметно-пространственная среда строится как максимально доступная для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чающихся с особыми образовательными потребностями.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130.3.2.10. Модуль «</w:t>
      </w:r>
      <w:r w:rsidRPr="00903022">
        <w:rPr>
          <w:rFonts w:ascii="Times New Roman" w:eastAsia="SchoolBookSanPin" w:hAnsi="Times New Roman" w:cs="Times New Roman"/>
          <w:bCs/>
          <w:sz w:val="24"/>
          <w:szCs w:val="24"/>
        </w:rPr>
        <w:t>Взаимодействие с родителями (законными представителями)».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ции, имеющиеся в образовательной организации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создание и деятельность в образовательной организации, в классах представител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ных органов родительского сообщества (родительского комитета образовательной орган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тематические родительские собрания в классах, общешкольные родительские со</w:t>
      </w:r>
      <w:r w:rsidRPr="00903022">
        <w:rPr>
          <w:rFonts w:ascii="Times New Roman" w:eastAsia="SchoolBookSanPin" w:hAnsi="Times New Roman" w:cs="Times New Roman"/>
          <w:sz w:val="24"/>
          <w:szCs w:val="24"/>
        </w:rPr>
        <w:t>б</w:t>
      </w:r>
      <w:r w:rsidRPr="00903022">
        <w:rPr>
          <w:rFonts w:ascii="Times New Roman" w:eastAsia="SchoolBookSanPin" w:hAnsi="Times New Roman" w:cs="Times New Roman"/>
          <w:sz w:val="24"/>
          <w:szCs w:val="24"/>
        </w:rPr>
        <w:t>рания по вопросам воспитания, взаимоотношений обучающихся и педагогов, условий обучения и воспитания;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родительские дни, в которые родители (законные представители) могут посещать уроки и внеурочные занятия;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тематических собраний (в том числе по инициативе родителей), на к</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торых родители могут получать советы по вопросам воспитания, консультации психол</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гов, врачей, социальных работников, служителей традиционных российских конфессий, обмениваться опытом;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родительские форумы на официальном сайте образовательной организации в И</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тернете, интернет-сообщества, группы с участием педагогов, на которых обсуждаются и</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тересующие родителей вопросы, согласуется совместная деятельность;</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участие родителей в психолого-педагогических консилиумах в случаях, пред</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смотренных нормативными документами о психолого-педагогическом консилиуме в о</w:t>
      </w:r>
      <w:r w:rsidRPr="00903022">
        <w:rPr>
          <w:rFonts w:ascii="Times New Roman" w:eastAsia="SchoolBookSanPin" w:hAnsi="Times New Roman" w:cs="Times New Roman"/>
          <w:sz w:val="24"/>
          <w:szCs w:val="24"/>
        </w:rPr>
        <w:t>б</w:t>
      </w:r>
      <w:r w:rsidRPr="00903022">
        <w:rPr>
          <w:rFonts w:ascii="Times New Roman" w:eastAsia="SchoolBookSanPin" w:hAnsi="Times New Roman" w:cs="Times New Roman"/>
          <w:sz w:val="24"/>
          <w:szCs w:val="24"/>
        </w:rPr>
        <w:t>разовательной организации в соответствии с порядком привлечения родителей (законных представителей);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 наличии среди обучающихся детей-сирот, оставшихся без попечения родит</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лей, приёмных детей целевое взаимодействие с их законными представителями.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130.3.2.11. Модуль «</w:t>
      </w:r>
      <w:r w:rsidRPr="00903022">
        <w:rPr>
          <w:rFonts w:ascii="Times New Roman" w:eastAsia="SchoolBookSanPin" w:hAnsi="Times New Roman" w:cs="Times New Roman"/>
          <w:bCs/>
          <w:sz w:val="24"/>
          <w:szCs w:val="24"/>
        </w:rPr>
        <w:t>Самоуправление».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ученического самоуправления в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 может предусматривать (указываются конкретные позиции, име</w:t>
      </w:r>
      <w:r w:rsidRPr="00903022">
        <w:rPr>
          <w:rFonts w:ascii="Times New Roman" w:eastAsia="SchoolBookSanPin" w:hAnsi="Times New Roman" w:cs="Times New Roman"/>
          <w:sz w:val="24"/>
          <w:szCs w:val="24"/>
        </w:rPr>
        <w:t>ю</w:t>
      </w:r>
      <w:r w:rsidRPr="00903022">
        <w:rPr>
          <w:rFonts w:ascii="Times New Roman" w:eastAsia="SchoolBookSanPin" w:hAnsi="Times New Roman" w:cs="Times New Roman"/>
          <w:sz w:val="24"/>
          <w:szCs w:val="24"/>
        </w:rPr>
        <w:t>щиеся в образовательной организации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и деятельность органов ученического самоуправления (совет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чающихся или других), избранных обучающимися;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защиту органами ученического самоуправления законных интересов и прав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участие представителей органов ученического самоуправления в разработке, обс</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ждении и реализации рабочей программы воспитания, календарного плана воспитател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ной работы, в анализе воспитательной деятельности в 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130.3.2.12. Модуль «</w:t>
      </w:r>
      <w:r w:rsidRPr="00903022">
        <w:rPr>
          <w:rFonts w:ascii="Times New Roman" w:eastAsia="SchoolBookSanPin" w:hAnsi="Times New Roman" w:cs="Times New Roman"/>
          <w:bCs/>
          <w:sz w:val="24"/>
          <w:szCs w:val="24"/>
        </w:rPr>
        <w:t>Профилактика и безопасность».</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ции может предусматривать (указываются конкретные позиции, имеющиеся в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деятельности педагогического коллектива по созданию в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исследований, мониторинга рисков безопасности и ресурсов повыш</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коррекционно-воспитательной работы с обучающимся групп риска с</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тельных органов, опеки и других);</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ного взаимодействия;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руктивные детские и молодёжные объединения, культы, субкультуры, группы в социал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ных сетях; по безопасности в цифровой среде, на транспорте, на воде, безопасности д</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рожного движения, противопожарной безопасности, антитеррористической и антиэкстр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мистской безопасности, гражданской обороне и другие);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сти к негативным воздействиям, групповому давлению;</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предупреждение, профилактику и целенаправленную деятельность в случаях поя</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t>ления, расширения, влияния в образовательной организации маргинальных групп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чающихся (оставивших обучение, криминальной направленности, с агрессивным повед</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нием и других);</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130.3.2.13. Модуль «</w:t>
      </w:r>
      <w:r w:rsidRPr="00903022">
        <w:rPr>
          <w:rFonts w:ascii="Times New Roman" w:eastAsia="SchoolBookSanPin" w:hAnsi="Times New Roman" w:cs="Times New Roman"/>
          <w:bCs/>
          <w:sz w:val="24"/>
          <w:szCs w:val="24"/>
        </w:rPr>
        <w:t>Социальное партнёрство».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социального партнёрства может пред</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сматривать (указываются конкретные позиции, имеющиеся в образовательной организ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участие представителей организаций-партнёров, в том числе в соответствии с дог</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ворами о сотрудничестве, в проведении отдельных мероприятий в рамках рабочей пр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t>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на базе организаций-партнёров отдельных уроков, занятий, внешкол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ных мероприятий, акций воспитательной направленности;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открытых дискуссионных площадок (детских, педагогических, род</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тельских) с представителями организаций-партнёров для обсуждений актуальных пр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блем, касающихся жизни образовательной организации, муниципального образования, региона, страны;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социальных проектов, совместно разрабатываемых обучающимися, п</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дагогами с организациями-партнёрами благотворительной, экологической, патриотич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130.3.2.14. Модуль «</w:t>
      </w:r>
      <w:r w:rsidRPr="00903022">
        <w:rPr>
          <w:rFonts w:ascii="Times New Roman" w:eastAsia="SchoolBookSanPin" w:hAnsi="Times New Roman" w:cs="Times New Roman"/>
          <w:bCs/>
          <w:sz w:val="24"/>
          <w:szCs w:val="24"/>
        </w:rPr>
        <w:t>Профориентация».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Реализация воспитательного потенциала профориентационной работы образов</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тельной организации может предусматривать (указываются конкретные позиции, име</w:t>
      </w:r>
      <w:r w:rsidRPr="00903022">
        <w:rPr>
          <w:rFonts w:ascii="Times New Roman" w:eastAsia="SchoolBookSanPin" w:hAnsi="Times New Roman" w:cs="Times New Roman"/>
          <w:sz w:val="24"/>
          <w:szCs w:val="24"/>
        </w:rPr>
        <w:t>ю</w:t>
      </w:r>
      <w:r w:rsidRPr="00903022">
        <w:rPr>
          <w:rFonts w:ascii="Times New Roman" w:eastAsia="SchoolBookSanPin" w:hAnsi="Times New Roman" w:cs="Times New Roman"/>
          <w:sz w:val="24"/>
          <w:szCs w:val="24"/>
        </w:rPr>
        <w:t>щиеся в общеобразовательной организации или запланированные):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проведение циклов профориентационных часов, направленных на подготовку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чающегося к осознанному планированию и реализации своего профессионального буд</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щего;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профориентационные игры (игры-симуляции, деловые игры, квесты, кейсы), ра</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ширяющие знания о профессиях, способах выбора профессий, особенностях, условиях разной профессиональной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экскурсии на предприятия, в организации, дающие начальные представления о с</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ществующих профессиях и условиях работы;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нального, высшего образования;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организацию на базе детского лагеря при образовательной организации профор</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ентационных смен с участием экспертов в области профориентации, где обучающиеся м</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совместное с педагогами изучение обучающимися интернет-ресурсов, посвящё</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ных выбору профессий, прохождение профориентационного онлайн-тестирования, о</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лайн-курсов по интересующим профессиям и направлениям профессионального образ</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участие в работе всероссийских профориентационных проектов;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индивидуальное консультирование психологом обучающихся и их родителей (з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фессии;</w:t>
      </w:r>
    </w:p>
    <w:p w:rsidR="004C4F4F" w:rsidRPr="00903022" w:rsidRDefault="004C4F4F" w:rsidP="00903022">
      <w:pPr>
        <w:spacing w:after="0" w:line="240" w:lineRule="auto"/>
        <w:ind w:firstLine="709"/>
        <w:jc w:val="both"/>
        <w:rPr>
          <w:rFonts w:ascii="Times New Roman" w:hAnsi="Times New Roman" w:cs="Times New Roman"/>
          <w:sz w:val="24"/>
          <w:szCs w:val="24"/>
        </w:rPr>
      </w:pPr>
      <w:r w:rsidRPr="00903022">
        <w:rPr>
          <w:rFonts w:ascii="Times New Roman" w:eastAsia="SchoolBookSanPin" w:hAnsi="Times New Roman" w:cs="Times New Roman"/>
          <w:sz w:val="24"/>
          <w:szCs w:val="24"/>
        </w:rPr>
        <w:t>освоение обучающимися основ профессии в рамках различных курсов, включё</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03022">
        <w:rPr>
          <w:rFonts w:ascii="Times New Roman" w:hAnsi="Times New Roman" w:cs="Times New Roman"/>
          <w:sz w:val="24"/>
          <w:szCs w:val="24"/>
        </w:rPr>
        <w:t xml:space="preserve">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 Организационный раздел.</w:t>
      </w:r>
    </w:p>
    <w:p w:rsidR="004C4F4F" w:rsidRPr="00903022" w:rsidRDefault="004C4F4F" w:rsidP="00903022">
      <w:pPr>
        <w:pStyle w:val="7"/>
        <w:widowControl/>
        <w:spacing w:before="0" w:after="0"/>
        <w:ind w:firstLine="709"/>
        <w:rPr>
          <w:rFonts w:eastAsia="OfficinaSansBoldITC"/>
          <w:b w:val="0"/>
          <w:szCs w:val="24"/>
        </w:rPr>
      </w:pPr>
      <w:r w:rsidRPr="00903022">
        <w:rPr>
          <w:rFonts w:eastAsia="OfficinaSansBoldITC"/>
          <w:b w:val="0"/>
          <w:szCs w:val="24"/>
        </w:rPr>
        <w:t>130.4.1. Кадровое обеспечение.</w:t>
      </w:r>
    </w:p>
    <w:p w:rsidR="004C4F4F" w:rsidRPr="00903022" w:rsidRDefault="004C4F4F" w:rsidP="00903022">
      <w:pPr>
        <w:pStyle w:val="af4"/>
        <w:widowControl/>
        <w:spacing w:after="0"/>
        <w:ind w:firstLine="709"/>
        <w:jc w:val="both"/>
        <w:rPr>
          <w:rFonts w:ascii="Times New Roman" w:hAnsi="Times New Roman"/>
          <w:sz w:val="24"/>
          <w:szCs w:val="24"/>
        </w:rPr>
      </w:pPr>
      <w:r w:rsidRPr="00903022">
        <w:rPr>
          <w:rFonts w:ascii="Times New Roman" w:eastAsia="SchoolBookSanPin" w:hAnsi="Times New Roman"/>
          <w:sz w:val="24"/>
          <w:szCs w:val="24"/>
        </w:rPr>
        <w:t>В данном разделе могут быть представлены решения в образовательной организ</w:t>
      </w:r>
      <w:r w:rsidRPr="00903022">
        <w:rPr>
          <w:rFonts w:ascii="Times New Roman" w:eastAsia="SchoolBookSanPin" w:hAnsi="Times New Roman"/>
          <w:sz w:val="24"/>
          <w:szCs w:val="24"/>
        </w:rPr>
        <w:t>а</w:t>
      </w:r>
      <w:r w:rsidRPr="00903022">
        <w:rPr>
          <w:rFonts w:ascii="Times New Roman" w:eastAsia="SchoolBookSanPin" w:hAnsi="Times New Roman"/>
          <w:sz w:val="24"/>
          <w:szCs w:val="24"/>
        </w:rPr>
        <w:t>ции, в соответствии с ФГОС общего образования всех уровней, по разделению функци</w:t>
      </w:r>
      <w:r w:rsidRPr="00903022">
        <w:rPr>
          <w:rFonts w:ascii="Times New Roman" w:eastAsia="SchoolBookSanPin" w:hAnsi="Times New Roman"/>
          <w:sz w:val="24"/>
          <w:szCs w:val="24"/>
        </w:rPr>
        <w:t>о</w:t>
      </w:r>
      <w:r w:rsidRPr="00903022">
        <w:rPr>
          <w:rFonts w:ascii="Times New Roman" w:eastAsia="SchoolBookSanPin" w:hAnsi="Times New Roman"/>
          <w:sz w:val="24"/>
          <w:szCs w:val="24"/>
        </w:rPr>
        <w:t>нала, связанного с планированием, организацией, обеспечением, реализацией воспит</w:t>
      </w:r>
      <w:r w:rsidRPr="00903022">
        <w:rPr>
          <w:rFonts w:ascii="Times New Roman" w:eastAsia="SchoolBookSanPin" w:hAnsi="Times New Roman"/>
          <w:sz w:val="24"/>
          <w:szCs w:val="24"/>
        </w:rPr>
        <w:t>а</w:t>
      </w:r>
      <w:r w:rsidRPr="00903022">
        <w:rPr>
          <w:rFonts w:ascii="Times New Roman" w:eastAsia="SchoolBookSanPin" w:hAnsi="Times New Roman"/>
          <w:sz w:val="24"/>
          <w:szCs w:val="24"/>
        </w:rPr>
        <w:t>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w:t>
      </w:r>
      <w:r w:rsidRPr="00903022">
        <w:rPr>
          <w:rFonts w:ascii="Times New Roman" w:eastAsia="SchoolBookSanPin" w:hAnsi="Times New Roman"/>
          <w:sz w:val="24"/>
          <w:szCs w:val="24"/>
        </w:rPr>
        <w:t>с</w:t>
      </w:r>
      <w:r w:rsidRPr="00903022">
        <w:rPr>
          <w:rFonts w:ascii="Times New Roman" w:eastAsia="SchoolBookSanPin" w:hAnsi="Times New Roman"/>
          <w:sz w:val="24"/>
          <w:szCs w:val="24"/>
        </w:rPr>
        <w:t>ле с ОВЗ и других категорий; по привлечению специалистов других организаций (образ</w:t>
      </w:r>
      <w:r w:rsidRPr="00903022">
        <w:rPr>
          <w:rFonts w:ascii="Times New Roman" w:eastAsia="SchoolBookSanPin" w:hAnsi="Times New Roman"/>
          <w:sz w:val="24"/>
          <w:szCs w:val="24"/>
        </w:rPr>
        <w:t>о</w:t>
      </w:r>
      <w:r w:rsidRPr="00903022">
        <w:rPr>
          <w:rFonts w:ascii="Times New Roman" w:eastAsia="SchoolBookSanPin" w:hAnsi="Times New Roman"/>
          <w:sz w:val="24"/>
          <w:szCs w:val="24"/>
        </w:rPr>
        <w:t>вательных, социальных, правоохранительных и других).</w:t>
      </w:r>
      <w:r w:rsidRPr="00903022">
        <w:rPr>
          <w:rFonts w:ascii="Times New Roman" w:hAnsi="Times New Roman"/>
          <w:sz w:val="24"/>
          <w:szCs w:val="24"/>
        </w:rPr>
        <w:t xml:space="preserve"> </w:t>
      </w:r>
    </w:p>
    <w:p w:rsidR="004C4F4F" w:rsidRPr="00903022" w:rsidRDefault="004C4F4F" w:rsidP="00903022">
      <w:pPr>
        <w:pStyle w:val="7"/>
        <w:widowControl/>
        <w:spacing w:before="0" w:after="0"/>
        <w:ind w:firstLine="709"/>
        <w:jc w:val="both"/>
        <w:rPr>
          <w:rFonts w:eastAsia="OfficinaSansBoldITC"/>
          <w:b w:val="0"/>
          <w:szCs w:val="24"/>
        </w:rPr>
      </w:pPr>
      <w:r w:rsidRPr="00903022">
        <w:rPr>
          <w:rFonts w:eastAsia="OfficinaSansBoldITC"/>
          <w:b w:val="0"/>
          <w:szCs w:val="24"/>
        </w:rPr>
        <w:t>130.4.2. Нормативно-методическое обеспечение.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ских работников по вопросам воспитательной деятельности, ведению договорных отн</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шений, сетевой форме организации образовательного процесса, сотрудничеству с соц</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альными партнёрами, нормативному, методическому обеспечению воспитательной де</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Представляются ссылки на локальные нормативные акты, в которые вносятся и</w:t>
      </w:r>
      <w:r w:rsidRPr="00903022">
        <w:rPr>
          <w:rFonts w:ascii="Times New Roman" w:eastAsia="SchoolBookSanPin" w:hAnsi="Times New Roman" w:cs="Times New Roman"/>
          <w:sz w:val="24"/>
          <w:szCs w:val="24"/>
        </w:rPr>
        <w:t>з</w:t>
      </w:r>
      <w:r w:rsidRPr="00903022">
        <w:rPr>
          <w:rFonts w:ascii="Times New Roman" w:eastAsia="SchoolBookSanPin" w:hAnsi="Times New Roman" w:cs="Times New Roman"/>
          <w:sz w:val="24"/>
          <w:szCs w:val="24"/>
        </w:rPr>
        <w:t>менения в связи с утверждением рабочей программы воспитания.</w:t>
      </w:r>
    </w:p>
    <w:p w:rsidR="004C4F4F" w:rsidRPr="00903022" w:rsidRDefault="004C4F4F" w:rsidP="00903022">
      <w:pPr>
        <w:pStyle w:val="7"/>
        <w:widowControl/>
        <w:spacing w:before="0" w:after="0"/>
        <w:ind w:firstLine="709"/>
        <w:jc w:val="both"/>
        <w:rPr>
          <w:rFonts w:eastAsia="OfficinaSansBoldITC"/>
          <w:b w:val="0"/>
          <w:szCs w:val="24"/>
        </w:rPr>
      </w:pPr>
      <w:r w:rsidRPr="00903022">
        <w:rPr>
          <w:rFonts w:eastAsia="OfficinaSansBoldITC"/>
          <w:b w:val="0"/>
          <w:szCs w:val="24"/>
        </w:rPr>
        <w:t>130.4.3. Требования к условиям работы с обучающимися с особыми образовател</w:t>
      </w:r>
      <w:r w:rsidRPr="00903022">
        <w:rPr>
          <w:rFonts w:eastAsia="OfficinaSansBoldITC"/>
          <w:b w:val="0"/>
          <w:szCs w:val="24"/>
        </w:rPr>
        <w:t>ь</w:t>
      </w:r>
      <w:r w:rsidRPr="00903022">
        <w:rPr>
          <w:rFonts w:eastAsia="OfficinaSansBoldITC"/>
          <w:b w:val="0"/>
          <w:szCs w:val="24"/>
        </w:rPr>
        <w:t>ными потребностями.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w:t>
      </w:r>
      <w:r w:rsidRPr="00903022">
        <w:rPr>
          <w:rFonts w:ascii="Times New Roman" w:eastAsia="SchoolBookSanPin" w:hAnsi="Times New Roman" w:cs="Times New Roman"/>
          <w:sz w:val="24"/>
          <w:szCs w:val="24"/>
        </w:rPr>
        <w:t>з</w:t>
      </w:r>
      <w:r w:rsidRPr="00903022">
        <w:rPr>
          <w:rFonts w:ascii="Times New Roman" w:eastAsia="SchoolBookSanPin" w:hAnsi="Times New Roman" w:cs="Times New Roman"/>
          <w:sz w:val="24"/>
          <w:szCs w:val="24"/>
        </w:rPr>
        <w:t xml:space="preserve">вимых групп (например, воспитанники детских домов, из семей мигрантов, билингвы и </w:t>
      </w:r>
      <w:r w:rsidRPr="00903022">
        <w:rPr>
          <w:rFonts w:ascii="Times New Roman" w:eastAsia="SchoolBookSanPin" w:hAnsi="Times New Roman" w:cs="Times New Roman"/>
          <w:sz w:val="24"/>
          <w:szCs w:val="24"/>
        </w:rPr>
        <w:lastRenderedPageBreak/>
        <w:t>другие), одарённых, с отклоняющимся поведением, – создаются особые условия (опис</w:t>
      </w:r>
      <w:r w:rsidRPr="00903022">
        <w:rPr>
          <w:rFonts w:ascii="Times New Roman" w:eastAsia="SchoolBookSanPin" w:hAnsi="Times New Roman" w:cs="Times New Roman"/>
          <w:sz w:val="24"/>
          <w:szCs w:val="24"/>
        </w:rPr>
        <w:t>ы</w:t>
      </w:r>
      <w:r w:rsidRPr="00903022">
        <w:rPr>
          <w:rFonts w:ascii="Times New Roman" w:eastAsia="SchoolBookSanPin" w:hAnsi="Times New Roman" w:cs="Times New Roman"/>
          <w:sz w:val="24"/>
          <w:szCs w:val="24"/>
        </w:rPr>
        <w:t>ваются эти условия).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130.4.3.3. Особыми задачами воспитания обучающихся с особыми образовател</w:t>
      </w:r>
      <w:r w:rsidRPr="00903022">
        <w:rPr>
          <w:rFonts w:ascii="Times New Roman" w:eastAsia="SchoolBookSanPin" w:hAnsi="Times New Roman" w:cs="Times New Roman"/>
          <w:sz w:val="24"/>
          <w:szCs w:val="24"/>
        </w:rPr>
        <w:t>ь</w:t>
      </w:r>
      <w:r w:rsidRPr="00903022">
        <w:rPr>
          <w:rFonts w:ascii="Times New Roman" w:eastAsia="SchoolBookSanPin" w:hAnsi="Times New Roman" w:cs="Times New Roman"/>
          <w:sz w:val="24"/>
          <w:szCs w:val="24"/>
        </w:rPr>
        <w:t>ными потребностями являются: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формирование доброжелательного отношения к обучающимся и их семьям со ст</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роны всех участников образовательных отношений;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обеспечение психолого-педагогической поддержки семей обучающихся, содейс</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вие повышению уровня их педагогической, психологической, медико-социальной комп</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тентности.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130.4.3.4. При организации воспитания обучающихся с особыми образовательными потребностями необходимо ориентироваться на: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формирование личности ребёнка с особыми образовательными потребностями с использованием </w:t>
      </w:r>
      <w:r w:rsidRPr="00903022">
        <w:rPr>
          <w:rFonts w:ascii="Times New Roman" w:hAnsi="Times New Roman" w:cs="Times New Roman"/>
          <w:sz w:val="24"/>
          <w:szCs w:val="24"/>
        </w:rPr>
        <w:t>соответствующих</w:t>
      </w:r>
      <w:r w:rsidRPr="00903022">
        <w:rPr>
          <w:rFonts w:ascii="Times New Roman" w:eastAsia="SchoolBookSanPin" w:hAnsi="Times New Roman" w:cs="Times New Roman"/>
          <w:sz w:val="24"/>
          <w:szCs w:val="24"/>
        </w:rPr>
        <w:t xml:space="preserve"> возрасту и физическому и (или) психическому состо</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нию методов воспитания;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личностно-ориентированный подход в организации всех видов деятельности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чающихся с особыми образовательными потребностями.</w:t>
      </w:r>
    </w:p>
    <w:p w:rsidR="004C4F4F" w:rsidRPr="00903022" w:rsidRDefault="004C4F4F" w:rsidP="00903022">
      <w:pPr>
        <w:pStyle w:val="7"/>
        <w:widowControl/>
        <w:spacing w:before="0" w:after="0"/>
        <w:ind w:firstLine="709"/>
        <w:jc w:val="both"/>
        <w:rPr>
          <w:rFonts w:eastAsia="OfficinaSansBoldITC"/>
          <w:b w:val="0"/>
          <w:szCs w:val="24"/>
        </w:rPr>
      </w:pPr>
      <w:r w:rsidRPr="00903022">
        <w:rPr>
          <w:rFonts w:eastAsia="OfficinaSansBoldITC"/>
          <w:b w:val="0"/>
          <w:szCs w:val="24"/>
        </w:rPr>
        <w:t>130.4.4. Система поощрения социальной успешности и проявлений активной жи</w:t>
      </w:r>
      <w:r w:rsidRPr="00903022">
        <w:rPr>
          <w:rFonts w:eastAsia="OfficinaSansBoldITC"/>
          <w:b w:val="0"/>
          <w:szCs w:val="24"/>
        </w:rPr>
        <w:t>з</w:t>
      </w:r>
      <w:r w:rsidRPr="00903022">
        <w:rPr>
          <w:rFonts w:eastAsia="OfficinaSansBoldITC"/>
          <w:b w:val="0"/>
          <w:szCs w:val="24"/>
        </w:rPr>
        <w:t>ненной позиции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130.4.4.1. Система поощрения проявлений активной жизненной позиции и соц</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альной успешности обучающихся призвана способствовать формированию у обучающи</w:t>
      </w:r>
      <w:r w:rsidRPr="00903022">
        <w:rPr>
          <w:rFonts w:ascii="Times New Roman" w:eastAsia="SchoolBookSanPin" w:hAnsi="Times New Roman" w:cs="Times New Roman"/>
          <w:sz w:val="24"/>
          <w:szCs w:val="24"/>
        </w:rPr>
        <w:t>х</w:t>
      </w:r>
      <w:r w:rsidRPr="00903022">
        <w:rPr>
          <w:rFonts w:ascii="Times New Roman" w:eastAsia="SchoolBookSanPin" w:hAnsi="Times New Roman" w:cs="Times New Roman"/>
          <w:sz w:val="24"/>
          <w:szCs w:val="24"/>
        </w:rPr>
        <w:t>ся ориентации на активную жизненную позицию, инициативность, максимально вовл</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 xml:space="preserve">кать их в совместную деятельность в воспитательных целях.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130.4.4.2. Система проявлений активной жизненной позиции и поощрения соц</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альной успешности обучающихся строится на принципах:</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публичности, открытости поощрений (информирование всех обучающихся о н</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граждении, проведение награждений в присутствии значительного числа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соответствия артефактов и процедур награждения укладу общеобразовательной о</w:t>
      </w:r>
      <w:r w:rsidRPr="00903022">
        <w:rPr>
          <w:rFonts w:ascii="Times New Roman" w:eastAsia="SchoolBookSanPin" w:hAnsi="Times New Roman" w:cs="Times New Roman"/>
          <w:sz w:val="24"/>
          <w:szCs w:val="24"/>
        </w:rPr>
        <w:t>р</w:t>
      </w:r>
      <w:r w:rsidRPr="00903022">
        <w:rPr>
          <w:rFonts w:ascii="Times New Roman" w:eastAsia="SchoolBookSanPin" w:hAnsi="Times New Roman" w:cs="Times New Roman"/>
          <w:sz w:val="24"/>
          <w:szCs w:val="24"/>
        </w:rPr>
        <w:t>ганизации, качеству воспитывающей среды, символике общеобразовательной организ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ции;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прозрачности правил поощрения (наличие положения о награждениях, неукосн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тельное следование порядку, зафиксированному в этом документе, соблюдение справе</w:t>
      </w:r>
      <w:r w:rsidRPr="00903022">
        <w:rPr>
          <w:rFonts w:ascii="Times New Roman" w:eastAsia="SchoolBookSanPin" w:hAnsi="Times New Roman" w:cs="Times New Roman"/>
          <w:sz w:val="24"/>
          <w:szCs w:val="24"/>
        </w:rPr>
        <w:t>д</w:t>
      </w:r>
      <w:r w:rsidRPr="00903022">
        <w:rPr>
          <w:rFonts w:ascii="Times New Roman" w:eastAsia="SchoolBookSanPin" w:hAnsi="Times New Roman" w:cs="Times New Roman"/>
          <w:sz w:val="24"/>
          <w:szCs w:val="24"/>
        </w:rPr>
        <w:t>ливости при выдвижении кандидатур);</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сочетания индивидуального и коллективного поощрения (использование индив</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жду обучающимися, получившими и не получившими награды);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чающихся, их представителей (с учётом наличия ученического самоуправления), сторо</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них организаций, их статусных представителей;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130.4.4.3. Формы поощрения проявлений активной жизненной позиции обуча</w:t>
      </w:r>
      <w:r w:rsidRPr="00903022">
        <w:rPr>
          <w:rFonts w:ascii="Times New Roman" w:eastAsia="SchoolBookSanPin" w:hAnsi="Times New Roman" w:cs="Times New Roman"/>
          <w:sz w:val="24"/>
          <w:szCs w:val="24"/>
        </w:rPr>
        <w:t>ю</w:t>
      </w:r>
      <w:r w:rsidRPr="00903022">
        <w:rPr>
          <w:rFonts w:ascii="Times New Roman" w:eastAsia="SchoolBookSanPin" w:hAnsi="Times New Roman" w:cs="Times New Roman"/>
          <w:sz w:val="24"/>
          <w:szCs w:val="24"/>
        </w:rPr>
        <w:t>щихся и социальной успешности (формы могут быть изменены, их состав расширен): и</w:t>
      </w:r>
      <w:r w:rsidRPr="00903022">
        <w:rPr>
          <w:rFonts w:ascii="Times New Roman" w:eastAsia="SchoolBookSanPin" w:hAnsi="Times New Roman" w:cs="Times New Roman"/>
          <w:sz w:val="24"/>
          <w:szCs w:val="24"/>
        </w:rPr>
        <w:t>н</w:t>
      </w:r>
      <w:r w:rsidRPr="00903022">
        <w:rPr>
          <w:rFonts w:ascii="Times New Roman" w:eastAsia="SchoolBookSanPin" w:hAnsi="Times New Roman" w:cs="Times New Roman"/>
          <w:sz w:val="24"/>
          <w:szCs w:val="24"/>
        </w:rPr>
        <w:t>дивидуальные и групповые портфолио, рейтинги, благотворительная поддержка.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130.4.4.4. Ведение портфолио отражает деятельность обучающихся при её орган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зации и регулярном поощрении классными руководителями, поддержке родителями (з</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конными представителями) по собиранию (накоплению) артефактов, фиксирующих и символизирующих достижения обучающегося.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Портфолио может включать артефакты признания личностных достижений, дост</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w:t>
      </w:r>
      <w:r w:rsidRPr="00903022">
        <w:rPr>
          <w:rFonts w:ascii="Times New Roman" w:eastAsia="SchoolBookSanPin" w:hAnsi="Times New Roman" w:cs="Times New Roman"/>
          <w:sz w:val="24"/>
          <w:szCs w:val="24"/>
        </w:rPr>
        <w:t>у</w:t>
      </w:r>
      <w:r w:rsidRPr="00903022">
        <w:rPr>
          <w:rFonts w:ascii="Times New Roman" w:eastAsia="SchoolBookSanPin" w:hAnsi="Times New Roman" w:cs="Times New Roman"/>
          <w:sz w:val="24"/>
          <w:szCs w:val="24"/>
        </w:rPr>
        <w:t>ального портфолио возможно ведение портфолио класса.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130.4.4.5. Рейтинги формируются через размещение имен (фамилий) обучающихся или названий (номеров) групп обучающихся, классов в последовательности, определя</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мой их успешностью, достижениями.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130.4.4.6. Благотворительная поддержка обучающихся, групп обучающихся (кла</w:t>
      </w:r>
      <w:r w:rsidRPr="00903022">
        <w:rPr>
          <w:rFonts w:ascii="Times New Roman" w:eastAsia="SchoolBookSanPin" w:hAnsi="Times New Roman" w:cs="Times New Roman"/>
          <w:sz w:val="24"/>
          <w:szCs w:val="24"/>
        </w:rPr>
        <w:t>с</w:t>
      </w:r>
      <w:r w:rsidRPr="00903022">
        <w:rPr>
          <w:rFonts w:ascii="Times New Roman" w:eastAsia="SchoolBookSanPin" w:hAnsi="Times New Roman" w:cs="Times New Roman"/>
          <w:sz w:val="24"/>
          <w:szCs w:val="24"/>
        </w:rPr>
        <w:t>сов) может заключаться в материальной поддержке проведения в образовательной орган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зации воспитательных дел, мероприятий, проведения внешкольных мероприятий, разли</w:t>
      </w:r>
      <w:r w:rsidRPr="00903022">
        <w:rPr>
          <w:rFonts w:ascii="Times New Roman" w:eastAsia="SchoolBookSanPin" w:hAnsi="Times New Roman" w:cs="Times New Roman"/>
          <w:sz w:val="24"/>
          <w:szCs w:val="24"/>
        </w:rPr>
        <w:t>ч</w:t>
      </w:r>
      <w:r w:rsidRPr="00903022">
        <w:rPr>
          <w:rFonts w:ascii="Times New Roman" w:eastAsia="SchoolBookSanPin" w:hAnsi="Times New Roman" w:cs="Times New Roman"/>
          <w:sz w:val="24"/>
          <w:szCs w:val="24"/>
        </w:rPr>
        <w:t>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Благотворительность предусматривает публичную презентацию благотворителей и их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130.4.4.7. Использование рейтингов, их форма, публичность, привлечение благ</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C4F4F" w:rsidRPr="00903022" w:rsidRDefault="004C4F4F" w:rsidP="00903022">
      <w:pPr>
        <w:pStyle w:val="7"/>
        <w:widowControl/>
        <w:spacing w:before="0" w:after="0"/>
        <w:ind w:firstLine="709"/>
        <w:jc w:val="both"/>
        <w:rPr>
          <w:rFonts w:eastAsia="SchoolBookSanPin"/>
          <w:b w:val="0"/>
          <w:szCs w:val="24"/>
        </w:rPr>
      </w:pPr>
      <w:r w:rsidRPr="00903022">
        <w:rPr>
          <w:rFonts w:eastAsia="OfficinaSansBoldITC"/>
          <w:b w:val="0"/>
          <w:szCs w:val="24"/>
        </w:rPr>
        <w:t>130.4.5. Анализ воспитательного процесса осуществляется в соответствии с цел</w:t>
      </w:r>
      <w:r w:rsidRPr="00903022">
        <w:rPr>
          <w:rFonts w:eastAsia="OfficinaSansBoldITC"/>
          <w:b w:val="0"/>
          <w:szCs w:val="24"/>
        </w:rPr>
        <w:t>е</w:t>
      </w:r>
      <w:r w:rsidRPr="00903022">
        <w:rPr>
          <w:rFonts w:eastAsia="OfficinaSansBoldITC"/>
          <w:b w:val="0"/>
          <w:szCs w:val="24"/>
        </w:rPr>
        <w:t>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Основным методом анализа воспитательного процесса в образовательной орган</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зации является ежегодный самоанализ воспитательной работы с целью выявления осно</w:t>
      </w:r>
      <w:r w:rsidRPr="00903022">
        <w:rPr>
          <w:rFonts w:ascii="Times New Roman" w:eastAsia="SchoolBookSanPin" w:hAnsi="Times New Roman" w:cs="Times New Roman"/>
          <w:sz w:val="24"/>
          <w:szCs w:val="24"/>
        </w:rPr>
        <w:t>в</w:t>
      </w:r>
      <w:r w:rsidRPr="00903022">
        <w:rPr>
          <w:rFonts w:ascii="Times New Roman" w:eastAsia="SchoolBookSanPin" w:hAnsi="Times New Roman" w:cs="Times New Roman"/>
          <w:sz w:val="24"/>
          <w:szCs w:val="24"/>
        </w:rPr>
        <w:t>ных проблем и последующего их решения с привлечением (при необходимости) внешних экспертов, специалистов.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Планирование анализа воспитательного процесса включается в календарный план воспитательной работы.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130.4.6. Основные принципы самоанализа воспитательной работы: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взаимное уважение всех участников образовательных отношений;</w:t>
      </w:r>
    </w:p>
    <w:p w:rsidR="004C4F4F" w:rsidRPr="00903022" w:rsidRDefault="004C4F4F" w:rsidP="00903022">
      <w:pPr>
        <w:tabs>
          <w:tab w:val="left" w:pos="2200"/>
          <w:tab w:val="left" w:pos="3740"/>
          <w:tab w:val="left" w:pos="4820"/>
        </w:tabs>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приоритет анализа сущностных сторон воспитания ориентирует на изучение пре</w:t>
      </w:r>
      <w:r w:rsidRPr="00903022">
        <w:rPr>
          <w:rFonts w:ascii="Times New Roman" w:eastAsia="SchoolBookSanPin" w:hAnsi="Times New Roman" w:cs="Times New Roman"/>
          <w:sz w:val="24"/>
          <w:szCs w:val="24"/>
        </w:rPr>
        <w:t>ж</w:t>
      </w:r>
      <w:r w:rsidRPr="00903022">
        <w:rPr>
          <w:rFonts w:ascii="Times New Roman" w:eastAsia="SchoolBookSanPin" w:hAnsi="Times New Roman" w:cs="Times New Roman"/>
          <w:sz w:val="24"/>
          <w:szCs w:val="24"/>
        </w:rPr>
        <w:t>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ванного социального воспитания, в котором образовательная организация участвует нар</w:t>
      </w:r>
      <w:r w:rsidRPr="00903022">
        <w:rPr>
          <w:rFonts w:ascii="Times New Roman" w:eastAsia="SchoolBookSanPin" w:hAnsi="Times New Roman" w:cs="Times New Roman"/>
          <w:sz w:val="24"/>
          <w:szCs w:val="24"/>
        </w:rPr>
        <w:t>я</w:t>
      </w:r>
      <w:r w:rsidRPr="00903022">
        <w:rPr>
          <w:rFonts w:ascii="Times New Roman" w:eastAsia="SchoolBookSanPin" w:hAnsi="Times New Roman" w:cs="Times New Roman"/>
          <w:sz w:val="24"/>
          <w:szCs w:val="24"/>
        </w:rPr>
        <w:t>ду с другими социальными институтами, так и стихийной социализации, и саморазвития.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lastRenderedPageBreak/>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130.4.7.1. Результаты воспитания, социализации и саморазвития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130.4.7.1.1. Критерием, на основе которого осуществляется данный анализ, являе</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ся динамика личностного развития обучающихся в каждом классе.</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 xml:space="preserve">дическом объединении классных руководителей или педагогическом совете.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130.4.7.1.3. Внимание педагогических работников концентрируется на вопросах: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какие проблемы, затруднения в личностном развитии обучающихся удалось 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 xml:space="preserve">шить за прошедший учебный год;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какие проблемы, затруднения решить не удалось и почему;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какие новые проблемы, трудности появились, над чем предстоит работать педаг</w:t>
      </w:r>
      <w:r w:rsidRPr="00903022">
        <w:rPr>
          <w:rFonts w:ascii="Times New Roman" w:eastAsia="SchoolBookSanPin" w:hAnsi="Times New Roman" w:cs="Times New Roman"/>
          <w:sz w:val="24"/>
          <w:szCs w:val="24"/>
        </w:rPr>
        <w:t>о</w:t>
      </w:r>
      <w:r w:rsidRPr="00903022">
        <w:rPr>
          <w:rFonts w:ascii="Times New Roman" w:eastAsia="SchoolBookSanPin" w:hAnsi="Times New Roman" w:cs="Times New Roman"/>
          <w:sz w:val="24"/>
          <w:szCs w:val="24"/>
        </w:rPr>
        <w:t>гическому коллективу.</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130.4.7.2. Состояние совместной деятельности обучающихся и взрослых.</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130.4.7.2.1. Критерием, на основе которого осуществляется данный анализ, являе</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ся наличие интересной, событийно насыщенной и личностно развивающей совместной деятельности обучающихся и взрослых.</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130.4.7.2.3. Способами получения информации о состоянии организуемой совмес</w:t>
      </w:r>
      <w:r w:rsidRPr="00903022">
        <w:rPr>
          <w:rFonts w:ascii="Times New Roman" w:eastAsia="SchoolBookSanPin" w:hAnsi="Times New Roman" w:cs="Times New Roman"/>
          <w:sz w:val="24"/>
          <w:szCs w:val="24"/>
        </w:rPr>
        <w:t>т</w:t>
      </w:r>
      <w:r w:rsidRPr="00903022">
        <w:rPr>
          <w:rFonts w:ascii="Times New Roman" w:eastAsia="SchoolBookSanPin" w:hAnsi="Times New Roman" w:cs="Times New Roman"/>
          <w:sz w:val="24"/>
          <w:szCs w:val="24"/>
        </w:rPr>
        <w:t>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 xml:space="preserve">скими работниками, представителями совета обучающихся.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 xml:space="preserve">130.4.7.2.4. Результаты обсуждаются на заседании методических объединений классных руководителей или педагогическом совете. </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130.4.7.2.5. Внимание сосредотачивается на вопросах, связанных с качеством (в</w:t>
      </w:r>
      <w:r w:rsidRPr="00903022">
        <w:rPr>
          <w:rFonts w:ascii="Times New Roman" w:eastAsia="SchoolBookSanPin" w:hAnsi="Times New Roman" w:cs="Times New Roman"/>
          <w:sz w:val="24"/>
          <w:szCs w:val="24"/>
        </w:rPr>
        <w:t>ы</w:t>
      </w:r>
      <w:r w:rsidRPr="00903022">
        <w:rPr>
          <w:rFonts w:ascii="Times New Roman" w:eastAsia="SchoolBookSanPin" w:hAnsi="Times New Roman" w:cs="Times New Roman"/>
          <w:sz w:val="24"/>
          <w:szCs w:val="24"/>
        </w:rPr>
        <w:t>бираются вопросы, которые помогут проанализировать проделанную работу):</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реализации воспитательного потенциала урочной деятельности;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организуемой внеурочной деятельности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деятельности классных руководителей и их классов;</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проводимых общешкольных основных дел, мероприятий;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внешкольных мероприятий;</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создания и поддержки предметно-пространственной среды;</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взаимодействия с родительским сообществом;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деятельности ученического самоуправления;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деятельности по профилактике и безопасности;</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реализации потенциала социального партнёрства;</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деятельности по профориентации обучающихся;</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и другое по дополнительным модулям.</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130.4.7.2.6. Итогом самоанализа является перечень выявленных проблем, над р</w:t>
      </w:r>
      <w:r w:rsidRPr="00903022">
        <w:rPr>
          <w:rFonts w:ascii="Times New Roman" w:eastAsia="SchoolBookSanPin" w:hAnsi="Times New Roman" w:cs="Times New Roman"/>
          <w:sz w:val="24"/>
          <w:szCs w:val="24"/>
        </w:rPr>
        <w:t>е</w:t>
      </w:r>
      <w:r w:rsidRPr="00903022">
        <w:rPr>
          <w:rFonts w:ascii="Times New Roman" w:eastAsia="SchoolBookSanPin" w:hAnsi="Times New Roman" w:cs="Times New Roman"/>
          <w:sz w:val="24"/>
          <w:szCs w:val="24"/>
        </w:rPr>
        <w:t>шением которых предстоит работать педагогическому коллективу.</w:t>
      </w:r>
    </w:p>
    <w:p w:rsidR="004C4F4F" w:rsidRPr="00903022" w:rsidRDefault="004C4F4F" w:rsidP="00903022">
      <w:pPr>
        <w:spacing w:after="0" w:line="240" w:lineRule="auto"/>
        <w:ind w:firstLine="709"/>
        <w:jc w:val="both"/>
        <w:rPr>
          <w:rFonts w:ascii="Times New Roman" w:eastAsia="SchoolBookSanPin" w:hAnsi="Times New Roman" w:cs="Times New Roman"/>
          <w:sz w:val="24"/>
          <w:szCs w:val="24"/>
        </w:rPr>
      </w:pPr>
      <w:r w:rsidRPr="00903022">
        <w:rPr>
          <w:rFonts w:ascii="Times New Roman" w:eastAsia="SchoolBookSanPin" w:hAnsi="Times New Roman" w:cs="Times New Roman"/>
          <w:sz w:val="24"/>
          <w:szCs w:val="24"/>
        </w:rPr>
        <w:t>130.4.7.2.7. Итоги самоанализа оформляются в виде отчёта, составляемого замест</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телем директора по воспитательной работе (совместно с советником директора по восп</w:t>
      </w:r>
      <w:r w:rsidRPr="00903022">
        <w:rPr>
          <w:rFonts w:ascii="Times New Roman" w:eastAsia="SchoolBookSanPin" w:hAnsi="Times New Roman" w:cs="Times New Roman"/>
          <w:sz w:val="24"/>
          <w:szCs w:val="24"/>
        </w:rPr>
        <w:t>и</w:t>
      </w:r>
      <w:r w:rsidRPr="00903022">
        <w:rPr>
          <w:rFonts w:ascii="Times New Roman" w:eastAsia="SchoolBookSanPin" w:hAnsi="Times New Roman" w:cs="Times New Roman"/>
          <w:sz w:val="24"/>
          <w:szCs w:val="24"/>
        </w:rPr>
        <w:t>тательной работе при его наличии) в конце учебного года, рассматриваются и утвержд</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lastRenderedPageBreak/>
        <w:t>ются педагогическим советом или иным коллегиальным органом управления в общеобр</w:t>
      </w:r>
      <w:r w:rsidRPr="00903022">
        <w:rPr>
          <w:rFonts w:ascii="Times New Roman" w:eastAsia="SchoolBookSanPin" w:hAnsi="Times New Roman" w:cs="Times New Roman"/>
          <w:sz w:val="24"/>
          <w:szCs w:val="24"/>
        </w:rPr>
        <w:t>а</w:t>
      </w:r>
      <w:r w:rsidRPr="00903022">
        <w:rPr>
          <w:rFonts w:ascii="Times New Roman" w:eastAsia="SchoolBookSanPin" w:hAnsi="Times New Roman" w:cs="Times New Roman"/>
          <w:sz w:val="24"/>
          <w:szCs w:val="24"/>
        </w:rPr>
        <w:t>зовательной организации.</w:t>
      </w:r>
    </w:p>
    <w:p w:rsidR="004C4F4F" w:rsidRDefault="004C4F4F"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903022">
      <w:pPr>
        <w:spacing w:after="0" w:line="240" w:lineRule="auto"/>
        <w:jc w:val="both"/>
        <w:rPr>
          <w:rFonts w:ascii="Times New Roman" w:eastAsia="SchoolBookSanPin" w:hAnsi="Times New Roman" w:cs="Times New Roman"/>
          <w:sz w:val="24"/>
          <w:szCs w:val="24"/>
        </w:rPr>
      </w:pPr>
    </w:p>
    <w:p w:rsidR="00903022" w:rsidRDefault="00903022" w:rsidP="00A238C8">
      <w:pPr>
        <w:spacing w:after="0" w:line="240" w:lineRule="auto"/>
        <w:jc w:val="center"/>
        <w:rPr>
          <w:rFonts w:ascii="Times New Roman" w:eastAsia="SchoolBookSanPin" w:hAnsi="Times New Roman" w:cs="Times New Roman"/>
          <w:b/>
          <w:sz w:val="28"/>
          <w:szCs w:val="28"/>
        </w:rPr>
      </w:pPr>
      <w:r w:rsidRPr="00903022">
        <w:rPr>
          <w:rFonts w:ascii="Times New Roman" w:eastAsia="SchoolBookSanPin" w:hAnsi="Times New Roman" w:cs="Times New Roman"/>
          <w:b/>
          <w:sz w:val="28"/>
          <w:szCs w:val="28"/>
          <w:lang w:val="en-US"/>
        </w:rPr>
        <w:lastRenderedPageBreak/>
        <w:t>IV</w:t>
      </w:r>
      <w:r w:rsidRPr="00903022">
        <w:rPr>
          <w:rFonts w:ascii="Times New Roman" w:eastAsia="SchoolBookSanPin" w:hAnsi="Times New Roman" w:cs="Times New Roman"/>
          <w:b/>
          <w:sz w:val="28"/>
          <w:szCs w:val="28"/>
        </w:rPr>
        <w:t>.Организационный раздел</w:t>
      </w:r>
    </w:p>
    <w:p w:rsidR="00A238C8" w:rsidRPr="00903022" w:rsidRDefault="00A238C8" w:rsidP="00A238C8">
      <w:pPr>
        <w:spacing w:after="0" w:line="240" w:lineRule="auto"/>
        <w:jc w:val="center"/>
        <w:rPr>
          <w:rFonts w:ascii="Times New Roman" w:eastAsia="SchoolBookSanPin" w:hAnsi="Times New Roman" w:cs="Times New Roman"/>
          <w:b/>
          <w:sz w:val="28"/>
          <w:szCs w:val="28"/>
        </w:rPr>
      </w:pPr>
    </w:p>
    <w:p w:rsidR="00903022" w:rsidRDefault="00A238C8" w:rsidP="00A238C8">
      <w:pPr>
        <w:spacing w:after="0" w:line="240" w:lineRule="auto"/>
        <w:jc w:val="center"/>
        <w:rPr>
          <w:rFonts w:ascii="Times New Roman" w:eastAsia="SchoolBookSanPin" w:hAnsi="Times New Roman" w:cs="Times New Roman"/>
          <w:b/>
          <w:sz w:val="28"/>
          <w:szCs w:val="28"/>
        </w:rPr>
      </w:pPr>
      <w:r>
        <w:rPr>
          <w:rFonts w:ascii="Times New Roman" w:eastAsia="SchoolBookSanPin" w:hAnsi="Times New Roman" w:cs="Times New Roman"/>
          <w:b/>
          <w:sz w:val="28"/>
          <w:szCs w:val="28"/>
        </w:rPr>
        <w:t>У</w:t>
      </w:r>
      <w:r w:rsidR="00903022" w:rsidRPr="00903022">
        <w:rPr>
          <w:rFonts w:ascii="Times New Roman" w:eastAsia="SchoolBookSanPin" w:hAnsi="Times New Roman" w:cs="Times New Roman"/>
          <w:b/>
          <w:sz w:val="28"/>
          <w:szCs w:val="28"/>
        </w:rPr>
        <w:t>чебный план среднего общего образования</w:t>
      </w:r>
    </w:p>
    <w:p w:rsidR="00A238C8" w:rsidRDefault="00A238C8" w:rsidP="00A238C8">
      <w:pPr>
        <w:spacing w:after="0" w:line="240" w:lineRule="auto"/>
        <w:rPr>
          <w:rFonts w:ascii="Times New Roman" w:eastAsia="SchoolBookSanPin" w:hAnsi="Times New Roman" w:cs="Times New Roman"/>
          <w:b/>
          <w:sz w:val="28"/>
          <w:szCs w:val="28"/>
        </w:rPr>
      </w:pPr>
    </w:p>
    <w:p w:rsidR="00B2196C" w:rsidRPr="00B2196C" w:rsidRDefault="00B2196C" w:rsidP="00B2196C">
      <w:pPr>
        <w:suppressAutoHyphens/>
        <w:spacing w:after="0" w:line="240" w:lineRule="auto"/>
        <w:jc w:val="center"/>
        <w:rPr>
          <w:rFonts w:ascii="Times New Roman" w:eastAsia="Calibri" w:hAnsi="Times New Roman" w:cs="Times New Roman"/>
          <w:b/>
          <w:sz w:val="28"/>
        </w:rPr>
      </w:pPr>
      <w:r w:rsidRPr="00B2196C">
        <w:rPr>
          <w:rFonts w:ascii="Times New Roman" w:eastAsia="Calibri" w:hAnsi="Times New Roman" w:cs="Times New Roman"/>
          <w:b/>
          <w:sz w:val="28"/>
        </w:rPr>
        <w:t>Пояснительная записка к учебному плану ООП СОО для 10 класса, гуманитарный, социально-экономический и технологический профили на 2023-2024 учебный год</w:t>
      </w:r>
    </w:p>
    <w:p w:rsidR="00B2196C" w:rsidRPr="00B2196C" w:rsidRDefault="00B2196C" w:rsidP="00B2196C">
      <w:pPr>
        <w:suppressAutoHyphens/>
        <w:spacing w:after="0" w:line="240" w:lineRule="auto"/>
        <w:jc w:val="both"/>
        <w:rPr>
          <w:rFonts w:ascii="Times New Roman" w:eastAsia="Calibri" w:hAnsi="Times New Roman" w:cs="Times New Roman"/>
          <w:sz w:val="28"/>
        </w:rPr>
      </w:pP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Учебный план для 10 класса, реализующий универсальный, социально-экономический и гуманитарный профили ФГОС СОО в 2023-2024 учебных годах, разработан с учетом требований следующих нормативно-правовых документов:</w:t>
      </w:r>
    </w:p>
    <w:p w:rsidR="00B2196C" w:rsidRPr="00B2196C" w:rsidRDefault="00B2196C" w:rsidP="00B2196C">
      <w:pPr>
        <w:suppressAutoHyphens/>
        <w:spacing w:after="0" w:line="240" w:lineRule="auto"/>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Федеральный Закон № 273-ФЗ от 29.12.2012 «Об образовании в Российской Федерации»;</w:t>
      </w:r>
    </w:p>
    <w:p w:rsidR="00B2196C" w:rsidRPr="00B2196C" w:rsidRDefault="00B2196C" w:rsidP="00B2196C">
      <w:pPr>
        <w:suppressAutoHyphens/>
        <w:spacing w:after="0" w:line="240" w:lineRule="auto"/>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Федеральный государственный образовательный стандарт среднего общего образования, утвержденным приказом Министерства просвещения Российской Федерации от 17 мая 2012 года №413 (с изм. от 12.08.2022 № 732);</w:t>
      </w:r>
    </w:p>
    <w:p w:rsidR="00B2196C" w:rsidRPr="00B2196C" w:rsidRDefault="00B2196C" w:rsidP="00B2196C">
      <w:pPr>
        <w:suppressAutoHyphens/>
        <w:spacing w:after="0" w:line="240" w:lineRule="auto"/>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21.09.2022 № 858;</w:t>
      </w:r>
    </w:p>
    <w:p w:rsidR="00B2196C" w:rsidRPr="00B2196C" w:rsidRDefault="00B2196C" w:rsidP="00B2196C">
      <w:pPr>
        <w:suppressAutoHyphens/>
        <w:spacing w:after="0" w:line="240" w:lineRule="auto"/>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2196C" w:rsidRPr="00B2196C" w:rsidRDefault="00B2196C" w:rsidP="00B2196C">
      <w:pPr>
        <w:suppressAutoHyphens/>
        <w:spacing w:after="0" w:line="240" w:lineRule="auto"/>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Основная образовательная программа среднего общего образования МБОУ «Нововасюганская СОШ».</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Учебный план –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ФЗ, формы промежуточной аттестации обучающихся (ст.2, п.22 ФЗ от 29.12.2012 №273-ФЗ «Об образовании в Российской Федерации»)</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В соответствии с ч. 1 ст.58 ФЗ №273 от 29.12.2012 «Об образовании в</w:t>
      </w:r>
    </w:p>
    <w:p w:rsidR="00B2196C" w:rsidRPr="00B2196C" w:rsidRDefault="00B2196C" w:rsidP="00B2196C">
      <w:pPr>
        <w:suppressAutoHyphens/>
        <w:spacing w:after="0" w:line="240" w:lineRule="auto"/>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Российской Федерации» освоение образовательной программы сопровождается промежуточной аттестацией обучающихся, проводимых в формах, определённых учебным планом, и в порядке, установленном образовательной организацией.</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Продолжительность учебного года - 34 учебные недели, максимальная аудиторная нагрузка – 37 часов (шестидневная рабочая неделя), дневная нагрузка составляет не более 7 уроков; продолжительность урока – 40 минут.</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В 10 классе реализуется ФГОС СОО. Учебный план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определяет состав и объем учебных предметов, курсов и их распределение по классам (годам) обучения.</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xml:space="preserve">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Так, в целях удовлетворения индивидуальных интересов старшеклассников, так и в углублении их подготовки по учебным предметам к ЕГЭ </w:t>
      </w:r>
      <w:r w:rsidRPr="00B2196C">
        <w:rPr>
          <w:rFonts w:ascii="Times New Roman" w:eastAsia="Calibri" w:hAnsi="Times New Roman" w:cs="Times New Roman"/>
          <w:sz w:val="24"/>
          <w:szCs w:val="24"/>
        </w:rPr>
        <w:lastRenderedPageBreak/>
        <w:t>обществознание и история изучаются на углубленном уровне на гуманитарном профиле;  обществознание и математика изучаются на углубленном уровне на социально-экономическом профиле; математика и физика изучаются на углубленном уровне на технологическом профиле.</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Выбор обучающимися профиля обучения, элективных курсов, базового и углубленного уровня изучения предметов осуществляется добровольно на основе личных интересов и предпочтений старших школьников.</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Промежуточная аттестация в 2023 – 2024 учебном году в 10 классе по решению педагогического совета проводится один раз в конце учебного года в апреле - мае по всем учебным предметам учебного плана в форме накопительной системы отметок.</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Промежуточная аттестация обучающихся организуется в следующих формах:</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Формы письменной проверки:</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отчеты о наблюдениях; письменные ответы на вопросы теста; сочинения, изложения, диктанты, рефераты и другое.</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Формы устной проверки:</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 устная проверка – это устный ответ обучающегося на один или систему вопросов в форме рассказа, беседы, собеседования, зачет и другое.</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Комбинированная проверка предполагает сочетание письменных и устных форм проверок.</w:t>
      </w:r>
    </w:p>
    <w:p w:rsidR="00B2196C" w:rsidRPr="00B2196C" w:rsidRDefault="00B2196C" w:rsidP="00B2196C">
      <w:pPr>
        <w:suppressAutoHyphens/>
        <w:spacing w:after="0" w:line="240" w:lineRule="auto"/>
        <w:ind w:firstLine="708"/>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По физической культуре промежуточная аттестация проводится в виде мониторинга показателей физической подготовленности обучающихся по состоянию на конец учебного года.</w:t>
      </w: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 xml:space="preserve">Учебный план гуманитарного профиля </w:t>
      </w:r>
    </w:p>
    <w:p w:rsidR="00B2196C" w:rsidRPr="00B2196C" w:rsidRDefault="00B2196C" w:rsidP="00B2196C">
      <w:pPr>
        <w:tabs>
          <w:tab w:val="center" w:pos="4677"/>
        </w:tabs>
        <w:suppressAutoHyphens/>
        <w:spacing w:after="0" w:line="240" w:lineRule="auto"/>
        <w:rPr>
          <w:rFonts w:ascii="Times New Roman" w:eastAsia="Calibri" w:hAnsi="Times New Roman" w:cs="Times New Roman"/>
          <w:b/>
          <w:sz w:val="24"/>
          <w:szCs w:val="24"/>
        </w:rPr>
      </w:pPr>
      <w:r w:rsidRPr="007E3890">
        <w:rPr>
          <w:rFonts w:ascii="Times New Roman" w:eastAsia="Calibri" w:hAnsi="Times New Roman" w:cs="Times New Roman"/>
          <w:b/>
          <w:sz w:val="24"/>
          <w:szCs w:val="24"/>
        </w:rPr>
        <w:tab/>
      </w:r>
      <w:r w:rsidRPr="00B2196C">
        <w:rPr>
          <w:rFonts w:ascii="Times New Roman" w:eastAsia="Calibri" w:hAnsi="Times New Roman" w:cs="Times New Roman"/>
          <w:b/>
          <w:sz w:val="24"/>
          <w:szCs w:val="24"/>
        </w:rPr>
        <w:t>10 класса на 2023-2024 учебный год</w:t>
      </w: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260"/>
        <w:gridCol w:w="1985"/>
        <w:gridCol w:w="1163"/>
      </w:tblGrid>
      <w:tr w:rsidR="00B2196C" w:rsidRPr="00B2196C" w:rsidTr="007E3890">
        <w:trPr>
          <w:trHeight w:val="683"/>
        </w:trPr>
        <w:tc>
          <w:tcPr>
            <w:tcW w:w="283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Предметная область</w:t>
            </w: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Учебный предмет</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Уровень изучения предмета</w:t>
            </w: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Кол-во часов</w:t>
            </w:r>
          </w:p>
        </w:tc>
      </w:tr>
      <w:tr w:rsidR="00B2196C" w:rsidRPr="00B2196C" w:rsidTr="00997AE6">
        <w:tc>
          <w:tcPr>
            <w:tcW w:w="2835" w:type="dxa"/>
            <w:vMerge w:val="restart"/>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c>
          <w:tcPr>
            <w:tcW w:w="2835" w:type="dxa"/>
            <w:vMerge/>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Литература</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7E3890">
        <w:trPr>
          <w:trHeight w:val="122"/>
        </w:trPr>
        <w:tc>
          <w:tcPr>
            <w:tcW w:w="283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Иностранные языки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Иностранный язык</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7E3890">
        <w:trPr>
          <w:trHeight w:val="268"/>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Общественные науки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История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2+2</w:t>
            </w:r>
          </w:p>
        </w:tc>
      </w:tr>
      <w:tr w:rsidR="00B2196C" w:rsidRPr="00B2196C" w:rsidTr="007E3890">
        <w:trPr>
          <w:trHeight w:val="258"/>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Обществознание</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2+2</w:t>
            </w:r>
          </w:p>
        </w:tc>
      </w:tr>
      <w:tr w:rsidR="00B2196C" w:rsidRPr="00B2196C" w:rsidTr="007E3890">
        <w:trPr>
          <w:trHeight w:val="262"/>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География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549"/>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Математика и информатика</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Алгебра и начала математического анализа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7E3890">
        <w:trPr>
          <w:trHeight w:val="70"/>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Геометрия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7E3890">
        <w:trPr>
          <w:trHeight w:val="264"/>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Вероятность и статистика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7E3890">
        <w:trPr>
          <w:trHeight w:val="112"/>
        </w:trPr>
        <w:tc>
          <w:tcPr>
            <w:tcW w:w="2835" w:type="dxa"/>
            <w:vMerge/>
            <w:tcBorders>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Информатика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54"/>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Естественные науки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rPr>
          <w:trHeight w:val="254"/>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Химия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54"/>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Биология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45"/>
        </w:trPr>
        <w:tc>
          <w:tcPr>
            <w:tcW w:w="2835" w:type="dxa"/>
            <w:vMerge w:val="restart"/>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Физическая культура, основы безопасности жизнедеятельности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Физическая культура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c>
          <w:tcPr>
            <w:tcW w:w="2835" w:type="dxa"/>
            <w:vMerge/>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Основы безопасности жизнедеятельности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c>
          <w:tcPr>
            <w:tcW w:w="2835" w:type="dxa"/>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Индивидуальный проект</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7E3890">
        <w:trPr>
          <w:trHeight w:val="278"/>
        </w:trPr>
        <w:tc>
          <w:tcPr>
            <w:tcW w:w="2835"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Курсы по выбору</w:t>
            </w:r>
          </w:p>
        </w:tc>
        <w:tc>
          <w:tcPr>
            <w:tcW w:w="1985"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997AE6">
        <w:tc>
          <w:tcPr>
            <w:tcW w:w="8080" w:type="dxa"/>
            <w:gridSpan w:val="3"/>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right"/>
              <w:rPr>
                <w:rFonts w:ascii="Times New Roman" w:eastAsia="Calibri" w:hAnsi="Times New Roman" w:cs="Times New Roman"/>
                <w:sz w:val="24"/>
                <w:szCs w:val="24"/>
                <w:lang w:eastAsia="ru-RU"/>
              </w:rPr>
            </w:pPr>
            <w:r w:rsidRPr="00B2196C">
              <w:rPr>
                <w:rFonts w:ascii="Times New Roman" w:eastAsia="Calibri" w:hAnsi="Times New Roman" w:cs="Times New Roman"/>
                <w:sz w:val="24"/>
                <w:szCs w:val="24"/>
              </w:rPr>
              <w:t>Итого часов</w:t>
            </w: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lang w:eastAsia="ru-RU"/>
              </w:rPr>
            </w:pPr>
            <w:r w:rsidRPr="00B2196C">
              <w:rPr>
                <w:rFonts w:ascii="Times New Roman" w:eastAsia="Calibri" w:hAnsi="Times New Roman" w:cs="Times New Roman"/>
                <w:sz w:val="24"/>
                <w:szCs w:val="24"/>
                <w:lang w:eastAsia="ru-RU"/>
              </w:rPr>
              <w:t>34</w:t>
            </w:r>
          </w:p>
        </w:tc>
      </w:tr>
    </w:tbl>
    <w:p w:rsidR="00B2196C" w:rsidRPr="00B2196C" w:rsidRDefault="00B2196C" w:rsidP="00B2196C">
      <w:pPr>
        <w:suppressAutoHyphens/>
        <w:spacing w:after="0" w:line="360" w:lineRule="auto"/>
        <w:ind w:firstLine="709"/>
        <w:jc w:val="both"/>
        <w:rPr>
          <w:rFonts w:ascii="Times New Roman" w:eastAsia="Calibri" w:hAnsi="Times New Roman" w:cs="Times New Roman"/>
          <w:sz w:val="24"/>
          <w:szCs w:val="24"/>
        </w:rPr>
      </w:pP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 xml:space="preserve">Учебный план  социально-экономического профиля 10 класса </w:t>
      </w: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на 2023-2024 учебный год</w:t>
      </w: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260"/>
        <w:gridCol w:w="1985"/>
        <w:gridCol w:w="1163"/>
      </w:tblGrid>
      <w:tr w:rsidR="00B2196C" w:rsidRPr="00B2196C" w:rsidTr="007E3890">
        <w:trPr>
          <w:trHeight w:val="715"/>
        </w:trPr>
        <w:tc>
          <w:tcPr>
            <w:tcW w:w="283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Предметная область</w:t>
            </w: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Учебный предмет</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Уровень изучения предмета</w:t>
            </w: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Кол-во часов</w:t>
            </w:r>
          </w:p>
        </w:tc>
      </w:tr>
      <w:tr w:rsidR="00B2196C" w:rsidRPr="00B2196C" w:rsidTr="00997AE6">
        <w:tc>
          <w:tcPr>
            <w:tcW w:w="2835" w:type="dxa"/>
            <w:vMerge w:val="restart"/>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c>
          <w:tcPr>
            <w:tcW w:w="2835" w:type="dxa"/>
            <w:vMerge/>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Литература</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7E3890">
        <w:trPr>
          <w:trHeight w:val="154"/>
        </w:trPr>
        <w:tc>
          <w:tcPr>
            <w:tcW w:w="283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Иностранные языки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Иностранный язык</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7E3890">
        <w:trPr>
          <w:trHeight w:val="157"/>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Общественные науки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История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7E3890">
        <w:trPr>
          <w:trHeight w:val="148"/>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Обществознание</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4</w:t>
            </w:r>
          </w:p>
        </w:tc>
      </w:tr>
      <w:tr w:rsidR="00B2196C" w:rsidRPr="00B2196C" w:rsidTr="007E3890">
        <w:trPr>
          <w:trHeight w:val="152"/>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География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549"/>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Математика и информатика</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Алгебра и начала математического анализа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4</w:t>
            </w:r>
          </w:p>
        </w:tc>
      </w:tr>
      <w:tr w:rsidR="00B2196C" w:rsidRPr="00B2196C" w:rsidTr="007E3890">
        <w:trPr>
          <w:trHeight w:val="150"/>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Геометрия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7E3890">
        <w:trPr>
          <w:trHeight w:val="281"/>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Вероятность и статистика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7E3890">
        <w:trPr>
          <w:trHeight w:val="144"/>
        </w:trPr>
        <w:tc>
          <w:tcPr>
            <w:tcW w:w="2835" w:type="dxa"/>
            <w:vMerge/>
            <w:tcBorders>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Информатика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54"/>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Естественные науки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rPr>
          <w:trHeight w:val="254"/>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Химия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54"/>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Биология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45"/>
        </w:trPr>
        <w:tc>
          <w:tcPr>
            <w:tcW w:w="2835" w:type="dxa"/>
            <w:vMerge w:val="restart"/>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Физическая культура, основы безопасности жизнедеятельности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Физическая культура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c>
          <w:tcPr>
            <w:tcW w:w="2835" w:type="dxa"/>
            <w:vMerge/>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Основы безопасности жизнедеятельности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c>
          <w:tcPr>
            <w:tcW w:w="2835" w:type="dxa"/>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Индивидуальный проект</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7E3890">
        <w:trPr>
          <w:trHeight w:val="276"/>
        </w:trPr>
        <w:tc>
          <w:tcPr>
            <w:tcW w:w="2835"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Курсы по выбору</w:t>
            </w:r>
          </w:p>
        </w:tc>
        <w:tc>
          <w:tcPr>
            <w:tcW w:w="1985"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c>
          <w:tcPr>
            <w:tcW w:w="8080" w:type="dxa"/>
            <w:gridSpan w:val="3"/>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right"/>
              <w:rPr>
                <w:rFonts w:ascii="Times New Roman" w:eastAsia="Calibri" w:hAnsi="Times New Roman" w:cs="Times New Roman"/>
                <w:sz w:val="24"/>
                <w:szCs w:val="24"/>
                <w:lang w:eastAsia="ru-RU"/>
              </w:rPr>
            </w:pPr>
            <w:r w:rsidRPr="00B2196C">
              <w:rPr>
                <w:rFonts w:ascii="Times New Roman" w:eastAsia="Calibri" w:hAnsi="Times New Roman" w:cs="Times New Roman"/>
                <w:sz w:val="24"/>
                <w:szCs w:val="24"/>
              </w:rPr>
              <w:t>Итого часов</w:t>
            </w: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lang w:eastAsia="ru-RU"/>
              </w:rPr>
            </w:pPr>
            <w:r w:rsidRPr="00B2196C">
              <w:rPr>
                <w:rFonts w:ascii="Times New Roman" w:eastAsia="Calibri" w:hAnsi="Times New Roman" w:cs="Times New Roman"/>
                <w:sz w:val="24"/>
                <w:szCs w:val="24"/>
                <w:lang w:eastAsia="ru-RU"/>
              </w:rPr>
              <w:t>34</w:t>
            </w:r>
          </w:p>
        </w:tc>
      </w:tr>
    </w:tbl>
    <w:p w:rsidR="007E3890" w:rsidRDefault="007E3890" w:rsidP="00B2196C">
      <w:pPr>
        <w:suppressAutoHyphens/>
        <w:spacing w:after="0" w:line="240" w:lineRule="auto"/>
        <w:jc w:val="center"/>
        <w:rPr>
          <w:rFonts w:ascii="Times New Roman" w:eastAsia="Calibri" w:hAnsi="Times New Roman" w:cs="Times New Roman"/>
          <w:b/>
          <w:sz w:val="24"/>
          <w:szCs w:val="24"/>
        </w:rPr>
      </w:pP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 xml:space="preserve">Учебный план технологического профиля </w:t>
      </w: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10 класса на 2023-2024 учебный год</w:t>
      </w:r>
    </w:p>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3260"/>
        <w:gridCol w:w="1985"/>
        <w:gridCol w:w="1163"/>
      </w:tblGrid>
      <w:tr w:rsidR="00B2196C" w:rsidRPr="00B2196C" w:rsidTr="007E3890">
        <w:trPr>
          <w:trHeight w:val="569"/>
        </w:trPr>
        <w:tc>
          <w:tcPr>
            <w:tcW w:w="283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Предметная область</w:t>
            </w: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Учебный предмет</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Уровень изучения предмета</w:t>
            </w: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b/>
                <w:sz w:val="24"/>
                <w:szCs w:val="24"/>
              </w:rPr>
            </w:pPr>
            <w:r w:rsidRPr="00B2196C">
              <w:rPr>
                <w:rFonts w:ascii="Times New Roman" w:eastAsia="Calibri" w:hAnsi="Times New Roman" w:cs="Times New Roman"/>
                <w:b/>
                <w:sz w:val="24"/>
                <w:szCs w:val="24"/>
              </w:rPr>
              <w:t>Кол-во часов</w:t>
            </w:r>
          </w:p>
        </w:tc>
      </w:tr>
      <w:tr w:rsidR="00B2196C" w:rsidRPr="00B2196C" w:rsidTr="00997AE6">
        <w:tc>
          <w:tcPr>
            <w:tcW w:w="2835" w:type="dxa"/>
            <w:vMerge w:val="restart"/>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c>
          <w:tcPr>
            <w:tcW w:w="2835" w:type="dxa"/>
            <w:vMerge/>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Литература</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7E3890">
        <w:trPr>
          <w:trHeight w:val="163"/>
        </w:trPr>
        <w:tc>
          <w:tcPr>
            <w:tcW w:w="283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Иностранные языки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Иностранный язык</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997AE6">
        <w:trPr>
          <w:trHeight w:val="378"/>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Общественные науки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История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7E3890">
        <w:trPr>
          <w:trHeight w:val="187"/>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Обществознание</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7E3890">
        <w:trPr>
          <w:trHeight w:val="192"/>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География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549"/>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Математика и информатика</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Алгебра и начала математического анализа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4</w:t>
            </w:r>
          </w:p>
        </w:tc>
      </w:tr>
      <w:tr w:rsidR="00B2196C" w:rsidRPr="00B2196C" w:rsidTr="007E3890">
        <w:trPr>
          <w:trHeight w:val="273"/>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Геометрия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3</w:t>
            </w:r>
          </w:p>
        </w:tc>
      </w:tr>
      <w:tr w:rsidR="00B2196C" w:rsidRPr="00B2196C" w:rsidTr="007E3890">
        <w:trPr>
          <w:trHeight w:val="70"/>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Вероятность и статистика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7E3890">
        <w:trPr>
          <w:trHeight w:val="121"/>
        </w:trPr>
        <w:tc>
          <w:tcPr>
            <w:tcW w:w="2835" w:type="dxa"/>
            <w:vMerge/>
            <w:tcBorders>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Информатика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54"/>
        </w:trPr>
        <w:tc>
          <w:tcPr>
            <w:tcW w:w="2835" w:type="dxa"/>
            <w:vMerge w:val="restart"/>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Естественные науки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Физика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У</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5</w:t>
            </w:r>
          </w:p>
        </w:tc>
      </w:tr>
      <w:tr w:rsidR="00B2196C" w:rsidRPr="00B2196C" w:rsidTr="00997AE6">
        <w:trPr>
          <w:trHeight w:val="254"/>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Химия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54"/>
        </w:trPr>
        <w:tc>
          <w:tcPr>
            <w:tcW w:w="2835" w:type="dxa"/>
            <w:vMerge/>
            <w:tcBorders>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Биология</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ind w:firstLine="709"/>
              <w:jc w:val="both"/>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rPr>
          <w:trHeight w:val="245"/>
        </w:trPr>
        <w:tc>
          <w:tcPr>
            <w:tcW w:w="2835" w:type="dxa"/>
            <w:vMerge w:val="restart"/>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Физическая культура, основы безопасности жизнедеятельности</w:t>
            </w:r>
          </w:p>
        </w:tc>
        <w:tc>
          <w:tcPr>
            <w:tcW w:w="3260"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Физическая культура</w:t>
            </w:r>
          </w:p>
        </w:tc>
        <w:tc>
          <w:tcPr>
            <w:tcW w:w="1985" w:type="dxa"/>
            <w:tcBorders>
              <w:top w:val="single" w:sz="4" w:space="0" w:color="auto"/>
              <w:left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2</w:t>
            </w:r>
          </w:p>
        </w:tc>
      </w:tr>
      <w:tr w:rsidR="00B2196C" w:rsidRPr="00B2196C" w:rsidTr="00997AE6">
        <w:tc>
          <w:tcPr>
            <w:tcW w:w="2835" w:type="dxa"/>
            <w:vMerge/>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Основы безопасности жизнедеятельности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Б</w:t>
            </w: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c>
          <w:tcPr>
            <w:tcW w:w="2835" w:type="dxa"/>
            <w:tcBorders>
              <w:top w:val="single" w:sz="4" w:space="0" w:color="auto"/>
              <w:left w:val="single" w:sz="4" w:space="0" w:color="auto"/>
              <w:bottom w:val="single" w:sz="4" w:space="0" w:color="auto"/>
              <w:right w:val="single" w:sz="4" w:space="0" w:color="auto"/>
            </w:tcBorders>
            <w:vAlign w:val="center"/>
            <w:hideMark/>
          </w:tcPr>
          <w:p w:rsidR="00B2196C" w:rsidRPr="00B2196C" w:rsidRDefault="00B2196C" w:rsidP="00B2196C">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Индивидуальный проект</w:t>
            </w:r>
          </w:p>
        </w:tc>
        <w:tc>
          <w:tcPr>
            <w:tcW w:w="1985" w:type="dxa"/>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7E3890">
        <w:trPr>
          <w:trHeight w:val="110"/>
        </w:trPr>
        <w:tc>
          <w:tcPr>
            <w:tcW w:w="2835"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rPr>
                <w:rFonts w:ascii="Times New Roman" w:eastAsia="Calibri" w:hAnsi="Times New Roman" w:cs="Times New Roman"/>
                <w:sz w:val="24"/>
                <w:szCs w:val="24"/>
              </w:rPr>
            </w:pPr>
            <w:r w:rsidRPr="00B2196C">
              <w:rPr>
                <w:rFonts w:ascii="Times New Roman" w:eastAsia="Calibri" w:hAnsi="Times New Roman" w:cs="Times New Roman"/>
                <w:sz w:val="24"/>
                <w:szCs w:val="24"/>
              </w:rPr>
              <w:t>Курсы по выбору</w:t>
            </w:r>
          </w:p>
        </w:tc>
        <w:tc>
          <w:tcPr>
            <w:tcW w:w="1985"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p>
        </w:tc>
        <w:tc>
          <w:tcPr>
            <w:tcW w:w="1163" w:type="dxa"/>
            <w:tcBorders>
              <w:top w:val="single" w:sz="4" w:space="0" w:color="auto"/>
              <w:left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rPr>
            </w:pPr>
            <w:r w:rsidRPr="00B2196C">
              <w:rPr>
                <w:rFonts w:ascii="Times New Roman" w:eastAsia="Calibri" w:hAnsi="Times New Roman" w:cs="Times New Roman"/>
                <w:sz w:val="24"/>
                <w:szCs w:val="24"/>
              </w:rPr>
              <w:t>1</w:t>
            </w:r>
          </w:p>
        </w:tc>
      </w:tr>
      <w:tr w:rsidR="00B2196C" w:rsidRPr="00B2196C" w:rsidTr="00997AE6">
        <w:tc>
          <w:tcPr>
            <w:tcW w:w="8080" w:type="dxa"/>
            <w:gridSpan w:val="3"/>
            <w:tcBorders>
              <w:top w:val="single" w:sz="4" w:space="0" w:color="auto"/>
              <w:left w:val="single" w:sz="4" w:space="0" w:color="auto"/>
              <w:bottom w:val="single" w:sz="4" w:space="0" w:color="auto"/>
              <w:right w:val="single" w:sz="4" w:space="0" w:color="auto"/>
            </w:tcBorders>
            <w:hideMark/>
          </w:tcPr>
          <w:p w:rsidR="00B2196C" w:rsidRPr="00B2196C" w:rsidRDefault="00B2196C" w:rsidP="00B2196C">
            <w:pPr>
              <w:suppressAutoHyphens/>
              <w:spacing w:after="0" w:line="240" w:lineRule="auto"/>
              <w:jc w:val="right"/>
              <w:rPr>
                <w:rFonts w:ascii="Times New Roman" w:eastAsia="Calibri" w:hAnsi="Times New Roman" w:cs="Times New Roman"/>
                <w:sz w:val="24"/>
                <w:szCs w:val="24"/>
                <w:lang w:eastAsia="ru-RU"/>
              </w:rPr>
            </w:pPr>
            <w:r w:rsidRPr="00B2196C">
              <w:rPr>
                <w:rFonts w:ascii="Times New Roman" w:eastAsia="Calibri" w:hAnsi="Times New Roman" w:cs="Times New Roman"/>
                <w:sz w:val="24"/>
                <w:szCs w:val="24"/>
              </w:rPr>
              <w:t>Итого часов</w:t>
            </w:r>
          </w:p>
        </w:tc>
        <w:tc>
          <w:tcPr>
            <w:tcW w:w="1163" w:type="dxa"/>
            <w:tcBorders>
              <w:top w:val="single" w:sz="4" w:space="0" w:color="auto"/>
              <w:left w:val="single" w:sz="4" w:space="0" w:color="auto"/>
              <w:bottom w:val="single" w:sz="4" w:space="0" w:color="auto"/>
              <w:right w:val="single" w:sz="4" w:space="0" w:color="auto"/>
            </w:tcBorders>
          </w:tcPr>
          <w:p w:rsidR="00B2196C" w:rsidRPr="00B2196C" w:rsidRDefault="00B2196C" w:rsidP="00B2196C">
            <w:pPr>
              <w:suppressAutoHyphens/>
              <w:spacing w:after="0" w:line="240" w:lineRule="auto"/>
              <w:jc w:val="center"/>
              <w:rPr>
                <w:rFonts w:ascii="Times New Roman" w:eastAsia="Calibri" w:hAnsi="Times New Roman" w:cs="Times New Roman"/>
                <w:sz w:val="24"/>
                <w:szCs w:val="24"/>
                <w:lang w:eastAsia="ru-RU"/>
              </w:rPr>
            </w:pPr>
            <w:r w:rsidRPr="00B2196C">
              <w:rPr>
                <w:rFonts w:ascii="Times New Roman" w:eastAsia="Calibri" w:hAnsi="Times New Roman" w:cs="Times New Roman"/>
                <w:sz w:val="24"/>
                <w:szCs w:val="24"/>
                <w:lang w:eastAsia="ru-RU"/>
              </w:rPr>
              <w:t>34</w:t>
            </w:r>
          </w:p>
        </w:tc>
      </w:tr>
    </w:tbl>
    <w:p w:rsidR="00A238C8" w:rsidRPr="007E3890" w:rsidRDefault="00A238C8" w:rsidP="00A238C8">
      <w:pPr>
        <w:spacing w:after="0" w:line="240" w:lineRule="auto"/>
        <w:rPr>
          <w:rFonts w:ascii="Times New Roman" w:eastAsia="SchoolBookSanPin" w:hAnsi="Times New Roman" w:cs="Times New Roman"/>
          <w:b/>
          <w:sz w:val="24"/>
          <w:szCs w:val="24"/>
        </w:rPr>
      </w:pPr>
    </w:p>
    <w:p w:rsidR="004C4F4F" w:rsidRDefault="004C4F4F"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Default="00776797" w:rsidP="004C4F4F">
      <w:pPr>
        <w:spacing w:after="0" w:line="240" w:lineRule="auto"/>
        <w:jc w:val="both"/>
        <w:rPr>
          <w:rFonts w:ascii="Times New Roman" w:eastAsia="SchoolBookSanPin" w:hAnsi="Times New Roman" w:cs="Times New Roman"/>
          <w:sz w:val="24"/>
          <w:szCs w:val="24"/>
        </w:rPr>
      </w:pPr>
    </w:p>
    <w:p w:rsidR="00776797" w:rsidRPr="00FA1424" w:rsidRDefault="00776797" w:rsidP="00FA1424">
      <w:pPr>
        <w:spacing w:after="0" w:line="240" w:lineRule="auto"/>
        <w:jc w:val="center"/>
        <w:rPr>
          <w:rFonts w:ascii="Times New Roman" w:eastAsia="SchoolBookSanPin" w:hAnsi="Times New Roman" w:cs="Times New Roman"/>
          <w:b/>
          <w:position w:val="1"/>
          <w:sz w:val="28"/>
          <w:szCs w:val="28"/>
        </w:rPr>
      </w:pPr>
      <w:r w:rsidRPr="00FA1424">
        <w:rPr>
          <w:rFonts w:ascii="Times New Roman" w:eastAsia="SchoolBookSanPin" w:hAnsi="Times New Roman" w:cs="Times New Roman"/>
          <w:b/>
          <w:position w:val="1"/>
          <w:sz w:val="28"/>
          <w:szCs w:val="28"/>
        </w:rPr>
        <w:lastRenderedPageBreak/>
        <w:t>Календарный учебный график</w:t>
      </w:r>
    </w:p>
    <w:p w:rsidR="00776797" w:rsidRPr="00FA1424" w:rsidRDefault="00776797" w:rsidP="00FA1424">
      <w:pPr>
        <w:spacing w:after="0" w:line="240" w:lineRule="auto"/>
        <w:rPr>
          <w:rFonts w:ascii="Times New Roman" w:eastAsia="SchoolBookSanPin" w:hAnsi="Times New Roman" w:cs="Times New Roman"/>
          <w:b/>
          <w:position w:val="1"/>
          <w:sz w:val="28"/>
          <w:szCs w:val="28"/>
        </w:rPr>
      </w:pPr>
    </w:p>
    <w:p w:rsidR="00776797" w:rsidRPr="00FA1424" w:rsidRDefault="00776797" w:rsidP="00FA1424">
      <w:pPr>
        <w:spacing w:after="0" w:line="240" w:lineRule="auto"/>
        <w:rPr>
          <w:rFonts w:ascii="Times New Roman" w:hAnsi="Times New Roman" w:cs="Times New Roman"/>
        </w:rPr>
      </w:pPr>
      <w:r w:rsidRPr="00FA1424">
        <w:rPr>
          <w:rFonts w:ascii="Times New Roman" w:hAnsi="Times New Roman" w:cs="Times New Roman"/>
        </w:rPr>
        <w:t xml:space="preserve">    1. Каникулы:</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3"/>
        <w:gridCol w:w="2310"/>
        <w:gridCol w:w="2310"/>
        <w:gridCol w:w="2426"/>
      </w:tblGrid>
      <w:tr w:rsidR="00776797" w:rsidRPr="00FA1424" w:rsidTr="00997AE6">
        <w:trPr>
          <w:jc w:val="center"/>
        </w:trPr>
        <w:tc>
          <w:tcPr>
            <w:tcW w:w="2623"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Каникулы</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Начало</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Окончание</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Продолжительность</w:t>
            </w:r>
          </w:p>
        </w:tc>
      </w:tr>
      <w:tr w:rsidR="00776797" w:rsidRPr="00FA1424" w:rsidTr="00997AE6">
        <w:trPr>
          <w:jc w:val="center"/>
        </w:trPr>
        <w:tc>
          <w:tcPr>
            <w:tcW w:w="2623"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Осенние</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27 октября 2023 г.</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5 ноября 2023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10 календарных дней</w:t>
            </w:r>
          </w:p>
        </w:tc>
      </w:tr>
      <w:tr w:rsidR="00776797" w:rsidRPr="00FA1424" w:rsidTr="00997AE6">
        <w:trPr>
          <w:jc w:val="center"/>
        </w:trPr>
        <w:tc>
          <w:tcPr>
            <w:tcW w:w="2623"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Зимние</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29 декабря 2023 г.</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8 января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11 календарных дней</w:t>
            </w:r>
          </w:p>
        </w:tc>
      </w:tr>
      <w:tr w:rsidR="00776797" w:rsidRPr="00FA1424" w:rsidTr="00997AE6">
        <w:trPr>
          <w:trHeight w:val="257"/>
          <w:jc w:val="center"/>
        </w:trPr>
        <w:tc>
          <w:tcPr>
            <w:tcW w:w="2623" w:type="dxa"/>
            <w:tcBorders>
              <w:top w:val="single" w:sz="4" w:space="0" w:color="auto"/>
              <w:left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Весенние</w:t>
            </w:r>
          </w:p>
        </w:tc>
        <w:tc>
          <w:tcPr>
            <w:tcW w:w="2310" w:type="dxa"/>
            <w:tcBorders>
              <w:top w:val="single" w:sz="4" w:space="0" w:color="auto"/>
              <w:left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color w:val="FF0000"/>
              </w:rPr>
            </w:pPr>
            <w:r w:rsidRPr="00FA1424">
              <w:rPr>
                <w:rFonts w:ascii="Times New Roman" w:hAnsi="Times New Roman" w:cs="Times New Roman"/>
              </w:rPr>
              <w:t>22 марта 2024 г.</w:t>
            </w:r>
          </w:p>
          <w:p w:rsidR="00776797" w:rsidRPr="00FA1424" w:rsidRDefault="00776797" w:rsidP="00FA1424">
            <w:pPr>
              <w:spacing w:after="0" w:line="240" w:lineRule="auto"/>
              <w:jc w:val="center"/>
              <w:rPr>
                <w:rFonts w:ascii="Times New Roman" w:hAnsi="Times New Roman" w:cs="Times New Roman"/>
                <w:color w:val="FF0000"/>
              </w:rPr>
            </w:pPr>
          </w:p>
        </w:tc>
        <w:tc>
          <w:tcPr>
            <w:tcW w:w="2310" w:type="dxa"/>
            <w:tcBorders>
              <w:top w:val="single" w:sz="4" w:space="0" w:color="auto"/>
              <w:left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color w:val="FF0000"/>
              </w:rPr>
            </w:pPr>
            <w:r w:rsidRPr="00FA1424">
              <w:rPr>
                <w:rFonts w:ascii="Times New Roman" w:hAnsi="Times New Roman" w:cs="Times New Roman"/>
                <w:lang w:val="en-US"/>
              </w:rPr>
              <w:t>31 марта</w:t>
            </w:r>
            <w:r w:rsidRPr="00FA1424">
              <w:rPr>
                <w:rFonts w:ascii="Times New Roman" w:hAnsi="Times New Roman" w:cs="Times New Roman"/>
              </w:rPr>
              <w:t xml:space="preserve"> 2024 г.</w:t>
            </w:r>
          </w:p>
        </w:tc>
        <w:tc>
          <w:tcPr>
            <w:tcW w:w="2426" w:type="dxa"/>
            <w:tcBorders>
              <w:top w:val="single" w:sz="4" w:space="0" w:color="auto"/>
              <w:left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10 календарных дней</w:t>
            </w:r>
          </w:p>
        </w:tc>
      </w:tr>
      <w:tr w:rsidR="00776797" w:rsidRPr="00FA1424" w:rsidTr="00997AE6">
        <w:trPr>
          <w:jc w:val="center"/>
        </w:trPr>
        <w:tc>
          <w:tcPr>
            <w:tcW w:w="2623" w:type="dxa"/>
            <w:tcBorders>
              <w:top w:val="single" w:sz="4" w:space="0" w:color="auto"/>
              <w:left w:val="single" w:sz="4" w:space="0" w:color="auto"/>
              <w:bottom w:val="single" w:sz="4" w:space="0" w:color="auto"/>
              <w:right w:val="single" w:sz="4" w:space="0" w:color="auto"/>
            </w:tcBorders>
          </w:tcPr>
          <w:p w:rsidR="00776797" w:rsidRPr="00FA1424" w:rsidRDefault="00776797" w:rsidP="00FA1424">
            <w:pPr>
              <w:spacing w:after="0" w:line="240" w:lineRule="auto"/>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tcPr>
          <w:p w:rsidR="00776797" w:rsidRPr="00FA1424" w:rsidRDefault="00776797" w:rsidP="00FA1424">
            <w:pPr>
              <w:spacing w:after="0" w:line="240" w:lineRule="auto"/>
              <w:jc w:val="center"/>
              <w:rPr>
                <w:rFonts w:ascii="Times New Roman" w:hAnsi="Times New Roman" w:cs="Times New Roman"/>
              </w:rPr>
            </w:pP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right"/>
              <w:rPr>
                <w:rFonts w:ascii="Times New Roman" w:hAnsi="Times New Roman" w:cs="Times New Roman"/>
                <w:i/>
              </w:rPr>
            </w:pPr>
            <w:r w:rsidRPr="00FA1424">
              <w:rPr>
                <w:rFonts w:ascii="Times New Roman" w:hAnsi="Times New Roman" w:cs="Times New Roman"/>
                <w:i/>
              </w:rPr>
              <w:t>Всего</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i/>
              </w:rPr>
            </w:pPr>
            <w:r w:rsidRPr="00FA1424">
              <w:rPr>
                <w:rFonts w:ascii="Times New Roman" w:hAnsi="Times New Roman" w:cs="Times New Roman"/>
                <w:i/>
              </w:rPr>
              <w:t>31 календарных дня</w:t>
            </w:r>
          </w:p>
        </w:tc>
      </w:tr>
      <w:tr w:rsidR="00776797" w:rsidRPr="00FA1424" w:rsidTr="00997AE6">
        <w:trPr>
          <w:jc w:val="center"/>
        </w:trPr>
        <w:tc>
          <w:tcPr>
            <w:tcW w:w="2623"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Дополнительные 1 кл.</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12 февраля 2024 г.</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18 февраля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7 календарных дней</w:t>
            </w:r>
          </w:p>
        </w:tc>
      </w:tr>
      <w:tr w:rsidR="00776797" w:rsidRPr="00FA1424" w:rsidTr="00997AE6">
        <w:trPr>
          <w:trHeight w:val="70"/>
          <w:jc w:val="center"/>
        </w:trPr>
        <w:tc>
          <w:tcPr>
            <w:tcW w:w="2623"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b/>
              </w:rPr>
            </w:pPr>
            <w:r w:rsidRPr="00FA1424">
              <w:rPr>
                <w:rFonts w:ascii="Times New Roman" w:hAnsi="Times New Roman" w:cs="Times New Roman"/>
                <w:b/>
              </w:rPr>
              <w:t>Летние</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25 мая 2024 г.</w:t>
            </w:r>
          </w:p>
        </w:tc>
        <w:tc>
          <w:tcPr>
            <w:tcW w:w="2310"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31 августа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101 календарных дней</w:t>
            </w:r>
          </w:p>
        </w:tc>
      </w:tr>
    </w:tbl>
    <w:p w:rsidR="00776797" w:rsidRPr="00FA1424" w:rsidRDefault="00776797" w:rsidP="00FA1424">
      <w:pPr>
        <w:spacing w:after="0" w:line="240" w:lineRule="auto"/>
        <w:rPr>
          <w:rFonts w:ascii="Times New Roman" w:hAnsi="Times New Roman" w:cs="Times New Roman"/>
        </w:rPr>
      </w:pPr>
    </w:p>
    <w:p w:rsidR="00776797" w:rsidRPr="00FA1424" w:rsidRDefault="00776797" w:rsidP="00FA1424">
      <w:pPr>
        <w:spacing w:after="0" w:line="240" w:lineRule="auto"/>
        <w:rPr>
          <w:rFonts w:ascii="Times New Roman" w:hAnsi="Times New Roman" w:cs="Times New Roman"/>
        </w:rPr>
      </w:pPr>
      <w:r w:rsidRPr="00FA1424">
        <w:rPr>
          <w:rFonts w:ascii="Times New Roman" w:hAnsi="Times New Roman" w:cs="Times New Roman"/>
        </w:rPr>
        <w:t xml:space="preserve">    2. Продолжительность учебных четвертей:</w:t>
      </w:r>
    </w:p>
    <w:p w:rsidR="00776797" w:rsidRPr="00FA1424" w:rsidRDefault="00776797" w:rsidP="00FA1424">
      <w:pPr>
        <w:spacing w:after="0" w:line="240" w:lineRule="auto"/>
        <w:rPr>
          <w:rFonts w:ascii="Times New Roman" w:hAnsi="Times New Roman" w:cs="Times New Roman"/>
        </w:rPr>
      </w:pPr>
      <w:r w:rsidRPr="00FA1424">
        <w:rPr>
          <w:rFonts w:ascii="Times New Roman" w:hAnsi="Times New Roman" w:cs="Times New Roman"/>
        </w:rPr>
        <w:t>в 1 классах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8"/>
        <w:gridCol w:w="2217"/>
        <w:gridCol w:w="2235"/>
        <w:gridCol w:w="2426"/>
      </w:tblGrid>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Учебные четверти</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Начало</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Окончание</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Продолжительность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Первая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 сентября 2023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26 октября 2023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8 недель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Вторая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7 ноября 2023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28 декабря 2023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8 недель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Третья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9 января 2024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22 марта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10 недель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Четвертая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 апреля 2024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24 мая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7  недель</w:t>
            </w:r>
          </w:p>
        </w:tc>
      </w:tr>
      <w:tr w:rsidR="00776797" w:rsidRPr="00FA1424" w:rsidTr="00997AE6">
        <w:trPr>
          <w:jc w:val="center"/>
        </w:trPr>
        <w:tc>
          <w:tcPr>
            <w:tcW w:w="2228" w:type="dxa"/>
            <w:tcBorders>
              <w:top w:val="single" w:sz="4" w:space="0" w:color="auto"/>
              <w:left w:val="nil"/>
              <w:bottom w:val="nil"/>
              <w:right w:val="nil"/>
            </w:tcBorders>
          </w:tcPr>
          <w:p w:rsidR="00776797" w:rsidRPr="00FA1424" w:rsidRDefault="00776797" w:rsidP="00FA1424">
            <w:pPr>
              <w:spacing w:after="0" w:line="240" w:lineRule="auto"/>
              <w:jc w:val="center"/>
              <w:rPr>
                <w:rFonts w:ascii="Times New Roman" w:hAnsi="Times New Roman" w:cs="Times New Roman"/>
                <w:i/>
                <w:sz w:val="20"/>
                <w:szCs w:val="20"/>
              </w:rPr>
            </w:pPr>
          </w:p>
        </w:tc>
        <w:tc>
          <w:tcPr>
            <w:tcW w:w="2217" w:type="dxa"/>
            <w:tcBorders>
              <w:top w:val="single" w:sz="4" w:space="0" w:color="auto"/>
              <w:left w:val="nil"/>
              <w:bottom w:val="nil"/>
              <w:right w:val="single" w:sz="4" w:space="0" w:color="auto"/>
            </w:tcBorders>
          </w:tcPr>
          <w:p w:rsidR="00776797" w:rsidRPr="00FA1424" w:rsidRDefault="00776797" w:rsidP="00FA1424">
            <w:pPr>
              <w:spacing w:after="0" w:line="240" w:lineRule="auto"/>
              <w:jc w:val="right"/>
              <w:rPr>
                <w:rFonts w:ascii="Times New Roman" w:hAnsi="Times New Roman" w:cs="Times New Roman"/>
                <w:sz w:val="20"/>
                <w:szCs w:val="20"/>
              </w:rPr>
            </w:pP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right"/>
              <w:rPr>
                <w:rFonts w:ascii="Times New Roman" w:hAnsi="Times New Roman" w:cs="Times New Roman"/>
                <w:i/>
                <w:sz w:val="20"/>
                <w:szCs w:val="20"/>
              </w:rPr>
            </w:pPr>
            <w:r w:rsidRPr="00FA1424">
              <w:rPr>
                <w:rFonts w:ascii="Times New Roman" w:hAnsi="Times New Roman" w:cs="Times New Roman"/>
                <w:i/>
                <w:sz w:val="20"/>
                <w:szCs w:val="20"/>
              </w:rPr>
              <w:t>Всего</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i/>
                <w:sz w:val="20"/>
                <w:szCs w:val="20"/>
              </w:rPr>
            </w:pPr>
            <w:r w:rsidRPr="00FA1424">
              <w:rPr>
                <w:rFonts w:ascii="Times New Roman" w:hAnsi="Times New Roman" w:cs="Times New Roman"/>
                <w:i/>
                <w:sz w:val="20"/>
                <w:szCs w:val="20"/>
              </w:rPr>
              <w:t>33 недели</w:t>
            </w:r>
          </w:p>
        </w:tc>
      </w:tr>
    </w:tbl>
    <w:p w:rsidR="00776797" w:rsidRPr="00FA1424" w:rsidRDefault="00776797" w:rsidP="00FA1424">
      <w:pPr>
        <w:spacing w:after="0" w:line="240" w:lineRule="auto"/>
        <w:rPr>
          <w:rFonts w:ascii="Times New Roman" w:hAnsi="Times New Roman" w:cs="Times New Roman"/>
          <w:sz w:val="20"/>
          <w:szCs w:val="20"/>
        </w:rPr>
      </w:pPr>
    </w:p>
    <w:p w:rsidR="00776797" w:rsidRPr="00FA1424" w:rsidRDefault="00776797" w:rsidP="00FA1424">
      <w:pPr>
        <w:spacing w:after="0" w:line="240" w:lineRule="auto"/>
        <w:rPr>
          <w:rFonts w:ascii="Times New Roman" w:hAnsi="Times New Roman" w:cs="Times New Roman"/>
        </w:rPr>
      </w:pPr>
      <w:r w:rsidRPr="00FA1424">
        <w:rPr>
          <w:rFonts w:ascii="Times New Roman" w:hAnsi="Times New Roman" w:cs="Times New Roman"/>
        </w:rPr>
        <w:t>в 2-9 классах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8"/>
        <w:gridCol w:w="2217"/>
        <w:gridCol w:w="2235"/>
        <w:gridCol w:w="2426"/>
      </w:tblGrid>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Учебные четверти</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Начало</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Окончание</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Продолжительность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Первая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 сентября 2023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26 октября 2023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8 недель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Вторая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7 ноября 2023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28 декабря 2023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8 недель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Третья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9 января 2024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22 марта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11 недель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Четвертая</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 апреля 2024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24 мая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7  недель</w:t>
            </w:r>
          </w:p>
        </w:tc>
      </w:tr>
      <w:tr w:rsidR="00776797" w:rsidRPr="00FA1424" w:rsidTr="00997AE6">
        <w:trPr>
          <w:jc w:val="center"/>
        </w:trPr>
        <w:tc>
          <w:tcPr>
            <w:tcW w:w="2228" w:type="dxa"/>
            <w:tcBorders>
              <w:top w:val="single" w:sz="4" w:space="0" w:color="auto"/>
              <w:left w:val="nil"/>
              <w:bottom w:val="nil"/>
              <w:right w:val="nil"/>
            </w:tcBorders>
          </w:tcPr>
          <w:p w:rsidR="00776797" w:rsidRPr="00FA1424" w:rsidRDefault="00776797" w:rsidP="00FA1424">
            <w:pPr>
              <w:spacing w:after="0" w:line="240" w:lineRule="auto"/>
              <w:jc w:val="center"/>
              <w:rPr>
                <w:rFonts w:ascii="Times New Roman" w:hAnsi="Times New Roman" w:cs="Times New Roman"/>
                <w:i/>
                <w:sz w:val="20"/>
                <w:szCs w:val="20"/>
              </w:rPr>
            </w:pPr>
          </w:p>
        </w:tc>
        <w:tc>
          <w:tcPr>
            <w:tcW w:w="2217" w:type="dxa"/>
            <w:tcBorders>
              <w:top w:val="single" w:sz="4" w:space="0" w:color="auto"/>
              <w:left w:val="nil"/>
              <w:bottom w:val="nil"/>
              <w:right w:val="single" w:sz="4" w:space="0" w:color="auto"/>
            </w:tcBorders>
          </w:tcPr>
          <w:p w:rsidR="00776797" w:rsidRPr="00FA1424" w:rsidRDefault="00776797" w:rsidP="00FA1424">
            <w:pPr>
              <w:spacing w:after="0" w:line="240" w:lineRule="auto"/>
              <w:jc w:val="right"/>
              <w:rPr>
                <w:rFonts w:ascii="Times New Roman" w:hAnsi="Times New Roman" w:cs="Times New Roman"/>
                <w:sz w:val="20"/>
                <w:szCs w:val="20"/>
              </w:rPr>
            </w:pP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right"/>
              <w:rPr>
                <w:rFonts w:ascii="Times New Roman" w:hAnsi="Times New Roman" w:cs="Times New Roman"/>
                <w:i/>
                <w:sz w:val="20"/>
                <w:szCs w:val="20"/>
              </w:rPr>
            </w:pPr>
            <w:r w:rsidRPr="00FA1424">
              <w:rPr>
                <w:rFonts w:ascii="Times New Roman" w:hAnsi="Times New Roman" w:cs="Times New Roman"/>
                <w:i/>
                <w:sz w:val="20"/>
                <w:szCs w:val="20"/>
              </w:rPr>
              <w:t>Всего</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i/>
                <w:sz w:val="20"/>
                <w:szCs w:val="20"/>
              </w:rPr>
            </w:pPr>
            <w:r w:rsidRPr="00FA1424">
              <w:rPr>
                <w:rFonts w:ascii="Times New Roman" w:hAnsi="Times New Roman" w:cs="Times New Roman"/>
                <w:i/>
                <w:sz w:val="20"/>
                <w:szCs w:val="20"/>
              </w:rPr>
              <w:t>34 недели</w:t>
            </w:r>
          </w:p>
        </w:tc>
      </w:tr>
    </w:tbl>
    <w:p w:rsidR="00776797" w:rsidRPr="00FA1424" w:rsidRDefault="00776797" w:rsidP="00FA1424">
      <w:pPr>
        <w:spacing w:after="0" w:line="240" w:lineRule="auto"/>
        <w:rPr>
          <w:rFonts w:ascii="Times New Roman" w:hAnsi="Times New Roman" w:cs="Times New Roman"/>
          <w:sz w:val="20"/>
          <w:szCs w:val="20"/>
        </w:rPr>
      </w:pPr>
    </w:p>
    <w:p w:rsidR="00776797" w:rsidRPr="00FA1424" w:rsidRDefault="00776797" w:rsidP="00FA1424">
      <w:pPr>
        <w:spacing w:after="0" w:line="240" w:lineRule="auto"/>
        <w:rPr>
          <w:rFonts w:ascii="Times New Roman" w:hAnsi="Times New Roman" w:cs="Times New Roman"/>
        </w:rPr>
      </w:pPr>
      <w:r w:rsidRPr="00FA1424">
        <w:rPr>
          <w:rFonts w:ascii="Times New Roman" w:hAnsi="Times New Roman" w:cs="Times New Roman"/>
        </w:rPr>
        <w:t>в 10-11 классах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8"/>
        <w:gridCol w:w="2217"/>
        <w:gridCol w:w="2235"/>
        <w:gridCol w:w="2426"/>
      </w:tblGrid>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 xml:space="preserve">Полугодие </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Начало</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Окончание</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Продолжительность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Первое</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 сентября 2023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28 декабря 2023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16 недель</w:t>
            </w:r>
          </w:p>
        </w:tc>
      </w:tr>
      <w:tr w:rsidR="00776797" w:rsidRPr="00FA1424" w:rsidTr="00997AE6">
        <w:trPr>
          <w:jc w:val="center"/>
        </w:trPr>
        <w:tc>
          <w:tcPr>
            <w:tcW w:w="2228"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Второе</w:t>
            </w:r>
          </w:p>
        </w:tc>
        <w:tc>
          <w:tcPr>
            <w:tcW w:w="2217"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9 января 2024 г.</w:t>
            </w: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24 мая 2024 г.</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rPr>
            </w:pPr>
            <w:r w:rsidRPr="00FA1424">
              <w:rPr>
                <w:rFonts w:ascii="Times New Roman" w:hAnsi="Times New Roman" w:cs="Times New Roman"/>
              </w:rPr>
              <w:t>18 недель</w:t>
            </w:r>
          </w:p>
        </w:tc>
      </w:tr>
      <w:tr w:rsidR="00776797" w:rsidRPr="00FA1424" w:rsidTr="00997AE6">
        <w:trPr>
          <w:jc w:val="center"/>
        </w:trPr>
        <w:tc>
          <w:tcPr>
            <w:tcW w:w="2228" w:type="dxa"/>
            <w:tcBorders>
              <w:top w:val="single" w:sz="4" w:space="0" w:color="auto"/>
              <w:left w:val="nil"/>
              <w:bottom w:val="nil"/>
              <w:right w:val="nil"/>
            </w:tcBorders>
          </w:tcPr>
          <w:p w:rsidR="00776797" w:rsidRPr="00FA1424" w:rsidRDefault="00776797" w:rsidP="00FA1424">
            <w:pPr>
              <w:spacing w:after="0" w:line="240" w:lineRule="auto"/>
              <w:jc w:val="center"/>
              <w:rPr>
                <w:rFonts w:ascii="Times New Roman" w:hAnsi="Times New Roman" w:cs="Times New Roman"/>
                <w:i/>
                <w:sz w:val="20"/>
                <w:szCs w:val="20"/>
              </w:rPr>
            </w:pPr>
          </w:p>
        </w:tc>
        <w:tc>
          <w:tcPr>
            <w:tcW w:w="2217" w:type="dxa"/>
            <w:tcBorders>
              <w:top w:val="single" w:sz="4" w:space="0" w:color="auto"/>
              <w:left w:val="nil"/>
              <w:bottom w:val="nil"/>
              <w:right w:val="single" w:sz="4" w:space="0" w:color="auto"/>
            </w:tcBorders>
          </w:tcPr>
          <w:p w:rsidR="00776797" w:rsidRPr="00FA1424" w:rsidRDefault="00776797" w:rsidP="00FA1424">
            <w:pPr>
              <w:spacing w:after="0" w:line="240" w:lineRule="auto"/>
              <w:jc w:val="right"/>
              <w:rPr>
                <w:rFonts w:ascii="Times New Roman" w:hAnsi="Times New Roman" w:cs="Times New Roman"/>
                <w:sz w:val="20"/>
                <w:szCs w:val="20"/>
              </w:rPr>
            </w:pPr>
          </w:p>
        </w:tc>
        <w:tc>
          <w:tcPr>
            <w:tcW w:w="2235"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right"/>
              <w:rPr>
                <w:rFonts w:ascii="Times New Roman" w:hAnsi="Times New Roman" w:cs="Times New Roman"/>
                <w:i/>
                <w:sz w:val="20"/>
                <w:szCs w:val="20"/>
              </w:rPr>
            </w:pPr>
            <w:r w:rsidRPr="00FA1424">
              <w:rPr>
                <w:rFonts w:ascii="Times New Roman" w:hAnsi="Times New Roman" w:cs="Times New Roman"/>
                <w:i/>
                <w:sz w:val="20"/>
                <w:szCs w:val="20"/>
              </w:rPr>
              <w:t>Всего</w:t>
            </w:r>
          </w:p>
        </w:tc>
        <w:tc>
          <w:tcPr>
            <w:tcW w:w="2426" w:type="dxa"/>
            <w:tcBorders>
              <w:top w:val="single" w:sz="4" w:space="0" w:color="auto"/>
              <w:left w:val="single" w:sz="4" w:space="0" w:color="auto"/>
              <w:bottom w:val="single" w:sz="4" w:space="0" w:color="auto"/>
              <w:right w:val="single" w:sz="4" w:space="0" w:color="auto"/>
            </w:tcBorders>
            <w:hideMark/>
          </w:tcPr>
          <w:p w:rsidR="00776797" w:rsidRPr="00FA1424" w:rsidRDefault="00776797" w:rsidP="00FA1424">
            <w:pPr>
              <w:spacing w:after="0" w:line="240" w:lineRule="auto"/>
              <w:jc w:val="center"/>
              <w:rPr>
                <w:rFonts w:ascii="Times New Roman" w:hAnsi="Times New Roman" w:cs="Times New Roman"/>
                <w:i/>
                <w:sz w:val="20"/>
                <w:szCs w:val="20"/>
              </w:rPr>
            </w:pPr>
            <w:r w:rsidRPr="00FA1424">
              <w:rPr>
                <w:rFonts w:ascii="Times New Roman" w:hAnsi="Times New Roman" w:cs="Times New Roman"/>
                <w:i/>
                <w:sz w:val="20"/>
                <w:szCs w:val="20"/>
              </w:rPr>
              <w:t>34 недели</w:t>
            </w:r>
          </w:p>
        </w:tc>
      </w:tr>
    </w:tbl>
    <w:p w:rsidR="00776797" w:rsidRPr="00FA1424" w:rsidRDefault="00776797" w:rsidP="00FA1424">
      <w:pPr>
        <w:spacing w:after="0" w:line="240" w:lineRule="auto"/>
        <w:rPr>
          <w:rFonts w:ascii="Times New Roman" w:hAnsi="Times New Roman" w:cs="Times New Roman"/>
        </w:rPr>
      </w:pPr>
    </w:p>
    <w:p w:rsidR="00776797" w:rsidRPr="00FA1424" w:rsidRDefault="00776797" w:rsidP="00FA1424">
      <w:pPr>
        <w:spacing w:after="0" w:line="240" w:lineRule="auto"/>
        <w:rPr>
          <w:rFonts w:ascii="Times New Roman" w:hAnsi="Times New Roman" w:cs="Times New Roman"/>
        </w:rPr>
      </w:pPr>
      <w:r w:rsidRPr="00FA1424">
        <w:rPr>
          <w:rFonts w:ascii="Times New Roman" w:hAnsi="Times New Roman" w:cs="Times New Roman"/>
        </w:rPr>
        <w:t>Сроки проведения промежуточной аттестации:</w:t>
      </w:r>
    </w:p>
    <w:tbl>
      <w:tblPr>
        <w:tblStyle w:val="a5"/>
        <w:tblW w:w="0" w:type="auto"/>
        <w:tblLook w:val="04A0"/>
      </w:tblPr>
      <w:tblGrid>
        <w:gridCol w:w="1526"/>
        <w:gridCol w:w="3685"/>
        <w:gridCol w:w="4360"/>
      </w:tblGrid>
      <w:tr w:rsidR="00776797" w:rsidRPr="00FA1424" w:rsidTr="00997AE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Классы</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Период проведения промежуточной аттестации</w:t>
            </w:r>
          </w:p>
        </w:tc>
        <w:tc>
          <w:tcPr>
            <w:tcW w:w="4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Сроки проведения промежуточной аттест</w:t>
            </w:r>
            <w:r w:rsidRPr="00FA1424">
              <w:rPr>
                <w:rFonts w:ascii="Times New Roman" w:hAnsi="Times New Roman" w:cs="Times New Roman"/>
              </w:rPr>
              <w:t>а</w:t>
            </w:r>
            <w:r w:rsidRPr="00FA1424">
              <w:rPr>
                <w:rFonts w:ascii="Times New Roman" w:hAnsi="Times New Roman" w:cs="Times New Roman"/>
              </w:rPr>
              <w:t>ции</w:t>
            </w:r>
          </w:p>
        </w:tc>
      </w:tr>
      <w:tr w:rsidR="00776797" w:rsidRPr="00FA1424" w:rsidTr="00997AE6">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2-8</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За 1 четверть</w:t>
            </w:r>
          </w:p>
        </w:tc>
        <w:tc>
          <w:tcPr>
            <w:tcW w:w="4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Октябрь</w:t>
            </w:r>
          </w:p>
        </w:tc>
      </w:tr>
      <w:tr w:rsidR="00776797" w:rsidRPr="00FA1424" w:rsidTr="00997AE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6797" w:rsidRPr="00FA1424" w:rsidRDefault="00776797" w:rsidP="00FA1424">
            <w:pPr>
              <w:rPr>
                <w:rFonts w:ascii="Times New Roman" w:hAnsi="Times New Roman" w:cs="Times New Roman"/>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За 2 четверть</w:t>
            </w:r>
          </w:p>
        </w:tc>
        <w:tc>
          <w:tcPr>
            <w:tcW w:w="4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Декабрь</w:t>
            </w:r>
          </w:p>
        </w:tc>
      </w:tr>
      <w:tr w:rsidR="00776797" w:rsidRPr="00FA1424" w:rsidTr="00997AE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6797" w:rsidRPr="00FA1424" w:rsidRDefault="00776797" w:rsidP="00FA1424">
            <w:pPr>
              <w:rPr>
                <w:rFonts w:ascii="Times New Roman" w:hAnsi="Times New Roman" w:cs="Times New Roman"/>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За 3 четверть</w:t>
            </w:r>
          </w:p>
        </w:tc>
        <w:tc>
          <w:tcPr>
            <w:tcW w:w="4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Март</w:t>
            </w:r>
          </w:p>
        </w:tc>
      </w:tr>
      <w:tr w:rsidR="00776797" w:rsidRPr="00FA1424" w:rsidTr="00997AE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6797" w:rsidRPr="00FA1424" w:rsidRDefault="00776797" w:rsidP="00FA1424">
            <w:pPr>
              <w:rPr>
                <w:rFonts w:ascii="Times New Roman" w:hAnsi="Times New Roman" w:cs="Times New Roman"/>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За 4 четверть</w:t>
            </w:r>
          </w:p>
        </w:tc>
        <w:tc>
          <w:tcPr>
            <w:tcW w:w="4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Май</w:t>
            </w:r>
          </w:p>
        </w:tc>
      </w:tr>
      <w:tr w:rsidR="00776797" w:rsidRPr="00FA1424" w:rsidTr="00997AE6">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10-11</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За 1 полугодие</w:t>
            </w:r>
          </w:p>
        </w:tc>
        <w:tc>
          <w:tcPr>
            <w:tcW w:w="4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Декабрь</w:t>
            </w:r>
          </w:p>
        </w:tc>
      </w:tr>
      <w:tr w:rsidR="00776797" w:rsidRPr="00FA1424" w:rsidTr="00997AE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6797" w:rsidRPr="00FA1424" w:rsidRDefault="00776797" w:rsidP="00FA1424">
            <w:pPr>
              <w:rPr>
                <w:rFonts w:ascii="Times New Roman" w:hAnsi="Times New Roman" w:cs="Times New Roman"/>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За 2 полугодие</w:t>
            </w:r>
          </w:p>
        </w:tc>
        <w:tc>
          <w:tcPr>
            <w:tcW w:w="4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797" w:rsidRPr="00FA1424" w:rsidRDefault="00776797" w:rsidP="00FA1424">
            <w:pPr>
              <w:rPr>
                <w:rFonts w:ascii="Times New Roman" w:hAnsi="Times New Roman" w:cs="Times New Roman"/>
              </w:rPr>
            </w:pPr>
            <w:r w:rsidRPr="00FA1424">
              <w:rPr>
                <w:rFonts w:ascii="Times New Roman" w:hAnsi="Times New Roman" w:cs="Times New Roman"/>
              </w:rPr>
              <w:t>Май</w:t>
            </w:r>
          </w:p>
        </w:tc>
      </w:tr>
    </w:tbl>
    <w:p w:rsidR="00776797" w:rsidRPr="00FA1424" w:rsidRDefault="00776797" w:rsidP="00FA1424">
      <w:pPr>
        <w:spacing w:after="0" w:line="240" w:lineRule="auto"/>
        <w:rPr>
          <w:rFonts w:ascii="Times New Roman" w:hAnsi="Times New Roman" w:cs="Times New Roman"/>
        </w:rPr>
      </w:pPr>
    </w:p>
    <w:p w:rsidR="00776797" w:rsidRPr="00FA1928" w:rsidRDefault="00776797" w:rsidP="00776797"/>
    <w:p w:rsidR="00776797" w:rsidRPr="00776797" w:rsidRDefault="00776797" w:rsidP="004C4F4F">
      <w:pPr>
        <w:spacing w:after="0" w:line="240" w:lineRule="auto"/>
        <w:jc w:val="both"/>
        <w:rPr>
          <w:rFonts w:ascii="Times New Roman" w:eastAsia="SchoolBookSanPin" w:hAnsi="Times New Roman" w:cs="Times New Roman"/>
          <w:b/>
          <w:sz w:val="24"/>
          <w:szCs w:val="24"/>
        </w:rPr>
      </w:pPr>
    </w:p>
    <w:p w:rsidR="004C4F4F" w:rsidRDefault="004C4F4F" w:rsidP="004C4F4F">
      <w:pPr>
        <w:spacing w:after="0" w:line="240" w:lineRule="auto"/>
        <w:jc w:val="both"/>
        <w:rPr>
          <w:rFonts w:ascii="Times New Roman" w:eastAsia="SchoolBookSanPin" w:hAnsi="Times New Roman" w:cs="Times New Roman"/>
          <w:sz w:val="24"/>
          <w:szCs w:val="24"/>
        </w:rPr>
      </w:pPr>
    </w:p>
    <w:p w:rsidR="00236612" w:rsidRDefault="00236612" w:rsidP="004C4F4F">
      <w:pPr>
        <w:spacing w:after="0" w:line="240" w:lineRule="auto"/>
        <w:jc w:val="both"/>
        <w:rPr>
          <w:rFonts w:ascii="Times New Roman" w:eastAsia="SchoolBookSanPin" w:hAnsi="Times New Roman" w:cs="Times New Roman"/>
          <w:sz w:val="24"/>
          <w:szCs w:val="24"/>
        </w:rPr>
      </w:pPr>
    </w:p>
    <w:p w:rsidR="00236612" w:rsidRDefault="00236612" w:rsidP="004C4F4F">
      <w:pPr>
        <w:spacing w:after="0" w:line="240" w:lineRule="auto"/>
        <w:jc w:val="both"/>
        <w:rPr>
          <w:rFonts w:ascii="Times New Roman" w:eastAsia="SchoolBookSanPin" w:hAnsi="Times New Roman" w:cs="Times New Roman"/>
          <w:sz w:val="24"/>
          <w:szCs w:val="24"/>
        </w:rPr>
      </w:pPr>
    </w:p>
    <w:p w:rsidR="00236612" w:rsidRDefault="00236612" w:rsidP="004C4F4F">
      <w:pPr>
        <w:spacing w:after="0" w:line="240" w:lineRule="auto"/>
        <w:jc w:val="both"/>
        <w:rPr>
          <w:rFonts w:ascii="Times New Roman" w:eastAsia="SchoolBookSanPin" w:hAnsi="Times New Roman" w:cs="Times New Roman"/>
          <w:sz w:val="24"/>
          <w:szCs w:val="24"/>
        </w:rPr>
      </w:pPr>
    </w:p>
    <w:p w:rsidR="00236612" w:rsidRDefault="00236612" w:rsidP="004C4F4F">
      <w:pPr>
        <w:spacing w:after="0" w:line="240" w:lineRule="auto"/>
        <w:jc w:val="both"/>
        <w:rPr>
          <w:rFonts w:ascii="Times New Roman" w:eastAsia="SchoolBookSanPin" w:hAnsi="Times New Roman" w:cs="Times New Roman"/>
          <w:sz w:val="24"/>
          <w:szCs w:val="24"/>
        </w:rPr>
      </w:pPr>
    </w:p>
    <w:p w:rsidR="00236612" w:rsidRDefault="00236612" w:rsidP="004C4F4F">
      <w:pPr>
        <w:spacing w:after="0" w:line="240" w:lineRule="auto"/>
        <w:jc w:val="both"/>
        <w:rPr>
          <w:rFonts w:ascii="Times New Roman" w:eastAsia="SchoolBookSanPin" w:hAnsi="Times New Roman" w:cs="Times New Roman"/>
          <w:sz w:val="24"/>
          <w:szCs w:val="24"/>
        </w:rPr>
      </w:pPr>
    </w:p>
    <w:p w:rsidR="00236612" w:rsidRDefault="00236612" w:rsidP="004C4F4F">
      <w:pPr>
        <w:spacing w:after="0" w:line="240" w:lineRule="auto"/>
        <w:jc w:val="both"/>
        <w:rPr>
          <w:rFonts w:ascii="Times New Roman" w:eastAsia="SchoolBookSanPin" w:hAnsi="Times New Roman" w:cs="Times New Roman"/>
          <w:sz w:val="24"/>
          <w:szCs w:val="24"/>
        </w:rPr>
      </w:pPr>
    </w:p>
    <w:p w:rsidR="00236612" w:rsidRDefault="00236612" w:rsidP="00236612">
      <w:pPr>
        <w:spacing w:after="0" w:line="240" w:lineRule="auto"/>
        <w:jc w:val="center"/>
        <w:rPr>
          <w:rFonts w:ascii="Times New Roman" w:eastAsia="SchoolBookSanPin" w:hAnsi="Times New Roman"/>
          <w:b/>
          <w:sz w:val="28"/>
          <w:szCs w:val="28"/>
        </w:rPr>
      </w:pPr>
      <w:r w:rsidRPr="00236612">
        <w:rPr>
          <w:rFonts w:ascii="Times New Roman" w:eastAsia="SchoolBookSanPin" w:hAnsi="Times New Roman"/>
          <w:b/>
          <w:sz w:val="28"/>
          <w:szCs w:val="28"/>
        </w:rPr>
        <w:lastRenderedPageBreak/>
        <w:t>План внеурочной деятельности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 Под внеурочной деятельностью следует понимать образовательную деятел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ность, направленную на достижение планируемых результатов освоения основной образ</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вательной программы (личностных, метапредме</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ных и предметных), осуществляемую в формах, отличных от урочной.</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2. Внеурочная деятельность является неотъемлемой и обязательной частью о</w:t>
      </w:r>
      <w:r w:rsidRPr="00997AE6">
        <w:rPr>
          <w:rFonts w:ascii="Times New Roman" w:eastAsia="SchoolBookSanPin" w:hAnsi="Times New Roman" w:cs="Times New Roman"/>
          <w:sz w:val="24"/>
          <w:szCs w:val="24"/>
        </w:rPr>
        <w:t>с</w:t>
      </w:r>
      <w:r w:rsidRPr="00997AE6">
        <w:rPr>
          <w:rFonts w:ascii="Times New Roman" w:eastAsia="SchoolBookSanPin" w:hAnsi="Times New Roman" w:cs="Times New Roman"/>
          <w:sz w:val="24"/>
          <w:szCs w:val="24"/>
        </w:rPr>
        <w:t>новной образовательной программы.</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вательной организации в сфере внеурочной де</w:t>
      </w:r>
      <w:r w:rsidRPr="00997AE6">
        <w:rPr>
          <w:rFonts w:ascii="Times New Roman" w:eastAsia="SchoolBookSanPin" w:hAnsi="Times New Roman" w:cs="Times New Roman"/>
          <w:sz w:val="24"/>
          <w:szCs w:val="24"/>
        </w:rPr>
        <w:t>я</w:t>
      </w:r>
      <w:r w:rsidRPr="00997AE6">
        <w:rPr>
          <w:rFonts w:ascii="Times New Roman" w:eastAsia="SchoolBookSanPin" w:hAnsi="Times New Roman" w:cs="Times New Roman"/>
          <w:sz w:val="24"/>
          <w:szCs w:val="24"/>
        </w:rPr>
        <w:t>тельности и включает:</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w:t>
      </w:r>
      <w:r w:rsidRPr="00997AE6">
        <w:rPr>
          <w:rFonts w:ascii="Times New Roman" w:eastAsia="SchoolBookSanPin" w:hAnsi="Times New Roman" w:cs="Times New Roman"/>
          <w:sz w:val="24"/>
          <w:szCs w:val="24"/>
        </w:rPr>
        <w:t>й</w:t>
      </w:r>
      <w:r w:rsidRPr="00997AE6">
        <w:rPr>
          <w:rFonts w:ascii="Times New Roman" w:eastAsia="SchoolBookSanPin" w:hAnsi="Times New Roman" w:cs="Times New Roman"/>
          <w:sz w:val="24"/>
          <w:szCs w:val="24"/>
        </w:rPr>
        <w:t>ского движения школьников»);</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план реализации курсов внеурочной деятельности по выбору обучающихся (пре</w:t>
      </w:r>
      <w:r w:rsidRPr="00997AE6">
        <w:rPr>
          <w:rFonts w:ascii="Times New Roman" w:eastAsia="SchoolBookSanPin" w:hAnsi="Times New Roman" w:cs="Times New Roman"/>
          <w:sz w:val="24"/>
          <w:szCs w:val="24"/>
        </w:rPr>
        <w:t>д</w:t>
      </w:r>
      <w:r w:rsidRPr="00997AE6">
        <w:rPr>
          <w:rFonts w:ascii="Times New Roman" w:eastAsia="SchoolBookSanPin" w:hAnsi="Times New Roman" w:cs="Times New Roman"/>
          <w:sz w:val="24"/>
          <w:szCs w:val="24"/>
        </w:rPr>
        <w:t>метные кружки, факультативы, ученические научные общества, школьные олимпиады по предметам программы среднего общего образов</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ния).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4. Согласно ФГОС СОО через внеурочную деятельность организацией, осущ</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ствляющей образовательную деятельность, реализуется основная образовательная пр</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грамма (цели, задачи, планируемые результаты, содержание и организация образовател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w:t>
      </w:r>
      <w:r w:rsidRPr="00997AE6">
        <w:rPr>
          <w:rFonts w:ascii="Times New Roman" w:eastAsia="SchoolBookSanPin" w:hAnsi="Times New Roman" w:cs="Times New Roman"/>
          <w:sz w:val="24"/>
          <w:szCs w:val="24"/>
        </w:rPr>
        <w:t>ю</w:t>
      </w:r>
      <w:r w:rsidRPr="00997AE6">
        <w:rPr>
          <w:rFonts w:ascii="Times New Roman" w:eastAsia="SchoolBookSanPin" w:hAnsi="Times New Roman" w:cs="Times New Roman"/>
          <w:sz w:val="24"/>
          <w:szCs w:val="24"/>
        </w:rPr>
        <w:t>щимися, в том числе одаренными детьми, детьми с ограниченными возможностями зд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ровья и инвалидами.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5. Количество часов, выделяемых на внеурочную деятельность, за два года обучения на уровне среднего общего образования составляет не более 700 часов. Велич</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ческих образовательных программ (лагерь с дневным пребыванием на базе общеобразов</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тельной организации или на базе загородных детских центров, в туристских походах, эк</w:t>
      </w:r>
      <w:r w:rsidRPr="00997AE6">
        <w:rPr>
          <w:rFonts w:ascii="Times New Roman" w:eastAsia="SchoolBookSanPin" w:hAnsi="Times New Roman" w:cs="Times New Roman"/>
          <w:sz w:val="24"/>
          <w:szCs w:val="24"/>
        </w:rPr>
        <w:t>с</w:t>
      </w:r>
      <w:r w:rsidRPr="00997AE6">
        <w:rPr>
          <w:rFonts w:ascii="Times New Roman" w:eastAsia="SchoolBookSanPin" w:hAnsi="Times New Roman" w:cs="Times New Roman"/>
          <w:sz w:val="24"/>
          <w:szCs w:val="24"/>
        </w:rPr>
        <w:t>педициях, поездках и другие).</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w:t>
      </w:r>
      <w:r w:rsidRPr="00997AE6">
        <w:rPr>
          <w:rFonts w:ascii="Times New Roman" w:eastAsia="SchoolBookSanPin" w:hAnsi="Times New Roman" w:cs="Times New Roman"/>
          <w:sz w:val="24"/>
          <w:szCs w:val="24"/>
        </w:rPr>
        <w:t>с</w:t>
      </w:r>
      <w:r w:rsidRPr="00997AE6">
        <w:rPr>
          <w:rFonts w:ascii="Times New Roman" w:eastAsia="SchoolBookSanPin" w:hAnsi="Times New Roman" w:cs="Times New Roman"/>
          <w:sz w:val="24"/>
          <w:szCs w:val="24"/>
        </w:rPr>
        <w:t>пользуется значительно больший объем времени, чем в иные периоды (между образов</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тельными событиями).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7. Общий объем внеурочной деятельности не должен превышать 10 часов в н</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делю.</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8. Один час в неделю рекомендуется отводить на внеурочное занятие «Разгов</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 xml:space="preserve">ры о важном». </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урочные занятия «Разговоры о важном должны быть направлены на формирование соответствующей внутренней позиции личн</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сти обучающегося, н</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 xml:space="preserve">обходимой ему для конструктивного и ответственного поведения в обществе. </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w:t>
      </w:r>
      <w:r w:rsidRPr="00997AE6">
        <w:rPr>
          <w:rFonts w:ascii="Times New Roman" w:eastAsia="SchoolBookSanPin" w:hAnsi="Times New Roman" w:cs="Times New Roman"/>
          <w:sz w:val="24"/>
          <w:szCs w:val="24"/>
        </w:rPr>
        <w:t>ж</w:t>
      </w:r>
      <w:r w:rsidRPr="00997AE6">
        <w:rPr>
          <w:rFonts w:ascii="Times New Roman" w:eastAsia="SchoolBookSanPin" w:hAnsi="Times New Roman" w:cs="Times New Roman"/>
          <w:sz w:val="24"/>
          <w:szCs w:val="24"/>
        </w:rPr>
        <w:t>нейшими аспектами жизни человека в современной России: знанием родной истории и пониманием сложностей с</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lastRenderedPageBreak/>
        <w:t>временного мира, техническим прогрессом и сохранением природы, ориентацией в мир</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вой художественной культуре и повседневной культуре поведения, доброжелательным отношен</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ем к окружающим и ответственным отношением к собственным поступкам.</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w:t>
      </w:r>
      <w:r w:rsidRPr="00997AE6">
        <w:rPr>
          <w:rFonts w:ascii="Times New Roman" w:eastAsia="SchoolBookSanPin" w:hAnsi="Times New Roman" w:cs="Times New Roman"/>
          <w:sz w:val="24"/>
          <w:szCs w:val="24"/>
        </w:rPr>
        <w:t>с</w:t>
      </w:r>
      <w:r w:rsidRPr="00997AE6">
        <w:rPr>
          <w:rFonts w:ascii="Times New Roman" w:eastAsia="SchoolBookSanPin" w:hAnsi="Times New Roman" w:cs="Times New Roman"/>
          <w:sz w:val="24"/>
          <w:szCs w:val="24"/>
        </w:rPr>
        <w:t>печение благополучия обучающегося еженедельно до 1 часа.</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10. В зависимости от задач на каждом этапе реализации образовательной пр</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граммы количество часов, отводимых на внеурочную деятел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ность, может изменяться. В 10 классе для обеспечения адаптации обучающихся к изменившейся образовательной с</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туации выделено больше часов, чем в 11 классе.</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w:t>
      </w:r>
      <w:r w:rsidRPr="00997AE6">
        <w:rPr>
          <w:rFonts w:ascii="Times New Roman" w:eastAsia="SchoolBookSanPin" w:hAnsi="Times New Roman" w:cs="Times New Roman"/>
          <w:sz w:val="24"/>
          <w:szCs w:val="24"/>
        </w:rPr>
        <w:t>ж</w:t>
      </w:r>
      <w:r w:rsidRPr="00997AE6">
        <w:rPr>
          <w:rFonts w:ascii="Times New Roman" w:eastAsia="SchoolBookSanPin" w:hAnsi="Times New Roman" w:cs="Times New Roman"/>
          <w:sz w:val="24"/>
          <w:szCs w:val="24"/>
        </w:rPr>
        <w:t>данской идентичности и таких компетенций, как:</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тельством;</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века;</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компетенция в сфере общественной самоорганизации, участия в общественно зн</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чимой совместной деятельности.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Организация жизни ученических сообществ выстраивается: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рамках внеурочной деятельности в ученическом классе, общешкольной внеуро</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ной деятельности, в сфере школьного ученического самоупра</w:t>
      </w:r>
      <w:r w:rsidRPr="00997AE6">
        <w:rPr>
          <w:rFonts w:ascii="Times New Roman" w:eastAsia="SchoolBookSanPin" w:hAnsi="Times New Roman" w:cs="Times New Roman"/>
          <w:sz w:val="24"/>
          <w:szCs w:val="24"/>
        </w:rPr>
        <w:t>в</w:t>
      </w:r>
      <w:r w:rsidRPr="00997AE6">
        <w:rPr>
          <w:rFonts w:ascii="Times New Roman" w:eastAsia="SchoolBookSanPin" w:hAnsi="Times New Roman" w:cs="Times New Roman"/>
          <w:sz w:val="24"/>
          <w:szCs w:val="24"/>
        </w:rPr>
        <w:t>ления, участия в детско-юношеских общественных объединениях, созданных в образовательной организации и за ее пределами;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через приобщение обучающихся к общественной деятельности и школьным трад</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циям, участие обучающихся в деятельности производстве</w:t>
      </w:r>
      <w:r w:rsidRPr="00997AE6">
        <w:rPr>
          <w:rFonts w:ascii="Times New Roman" w:eastAsia="SchoolBookSanPin" w:hAnsi="Times New Roman" w:cs="Times New Roman"/>
          <w:sz w:val="24"/>
          <w:szCs w:val="24"/>
        </w:rPr>
        <w:t>н</w:t>
      </w:r>
      <w:r w:rsidRPr="00997AE6">
        <w:rPr>
          <w:rFonts w:ascii="Times New Roman" w:eastAsia="SchoolBookSanPin" w:hAnsi="Times New Roman" w:cs="Times New Roman"/>
          <w:sz w:val="24"/>
          <w:szCs w:val="24"/>
        </w:rPr>
        <w:t>ных, творческих объединений, благотворительных организаций;</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через благоустройство школы, класса, сельского поселения, города, в ходе пар</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нерства с общественными организациями и объединениями;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через отношение обучающихся к окружающему миру, к живой природе, художес</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венной культуре (включает формирование у обучающихся нау</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ного мировоззрения);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через трудовые и социально-экономические отношения (включает подготовку ли</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ности к трудовой деятельности).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w:t>
      </w:r>
      <w:r w:rsidRPr="00997AE6">
        <w:rPr>
          <w:rFonts w:ascii="Times New Roman" w:eastAsia="SchoolBookSanPin" w:hAnsi="Times New Roman" w:cs="Times New Roman"/>
          <w:sz w:val="24"/>
          <w:szCs w:val="24"/>
        </w:rPr>
        <w:t>н</w:t>
      </w:r>
      <w:r w:rsidRPr="00997AE6">
        <w:rPr>
          <w:rFonts w:ascii="Times New Roman" w:eastAsia="SchoolBookSanPin" w:hAnsi="Times New Roman" w:cs="Times New Roman"/>
          <w:sz w:val="24"/>
          <w:szCs w:val="24"/>
        </w:rPr>
        <w:t>нолетних обучающихся план внеурочной деятельн</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сти в образовательной организации модифицируется в соответствии с пятью профилями: естественно-научным, гуманита</w:t>
      </w:r>
      <w:r w:rsidRPr="00997AE6">
        <w:rPr>
          <w:rFonts w:ascii="Times New Roman" w:eastAsia="SchoolBookSanPin" w:hAnsi="Times New Roman" w:cs="Times New Roman"/>
          <w:sz w:val="24"/>
          <w:szCs w:val="24"/>
        </w:rPr>
        <w:t>р</w:t>
      </w:r>
      <w:r w:rsidRPr="00997AE6">
        <w:rPr>
          <w:rFonts w:ascii="Times New Roman" w:eastAsia="SchoolBookSanPin" w:hAnsi="Times New Roman" w:cs="Times New Roman"/>
          <w:sz w:val="24"/>
          <w:szCs w:val="24"/>
        </w:rPr>
        <w:t>ным, социально-экономическим, технологическим, универсальным.</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13. Инвариантный компонент плана внеурочной деятельности (вне зависим</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сти от профиля) предполагает:</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организацию жизни ученических сообществ в форме клубных встреч (организ</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ванного тематического и свободного общения обучающихся), участие обучающихся в д</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лах классного ученического коллектива и в общих коллективных делах образовательной организации;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проведение ежемесячного учебного собрания по проблемам организ</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ной организации.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lastRenderedPageBreak/>
        <w:t>В весенние каникулы 10 класса организуются поездки в организации професси</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цию жизни ученических сообществ, проводятся коллективные обсуждения, в ходе кот</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рых педагогами обеспечиваются анализ и рефлексия обучающимися собственных впеча</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лений о п</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сещении образовательных организаций.</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14. Вариативный компонент прописывается по отдельным проф</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лям.</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14.1. В рамках реализации естественно-научного профиля в осенние (зимние) каникулы 10-го класса организуются поездки и экскурсии в е</w:t>
      </w:r>
      <w:r w:rsidRPr="00997AE6">
        <w:rPr>
          <w:rFonts w:ascii="Times New Roman" w:eastAsia="SchoolBookSanPin" w:hAnsi="Times New Roman" w:cs="Times New Roman"/>
          <w:sz w:val="24"/>
          <w:szCs w:val="24"/>
        </w:rPr>
        <w:t>с</w:t>
      </w:r>
      <w:r w:rsidRPr="00997AE6">
        <w:rPr>
          <w:rFonts w:ascii="Times New Roman" w:eastAsia="SchoolBookSanPin" w:hAnsi="Times New Roman" w:cs="Times New Roman"/>
          <w:sz w:val="24"/>
          <w:szCs w:val="24"/>
        </w:rPr>
        <w:t>тественно-научные музеи, зоопарки, биопарки, аквариумы, заповедники, национальные парки и другие. В ходе п</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знавательной деятельности на вышеперечисленных объектах реализуются индивидуал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ные, групповые и колле</w:t>
      </w:r>
      <w:r w:rsidRPr="00997AE6">
        <w:rPr>
          <w:rFonts w:ascii="Times New Roman" w:eastAsia="SchoolBookSanPin" w:hAnsi="Times New Roman" w:cs="Times New Roman"/>
          <w:sz w:val="24"/>
          <w:szCs w:val="24"/>
        </w:rPr>
        <w:t>к</w:t>
      </w:r>
      <w:r w:rsidRPr="00997AE6">
        <w:rPr>
          <w:rFonts w:ascii="Times New Roman" w:eastAsia="SchoolBookSanPin" w:hAnsi="Times New Roman" w:cs="Times New Roman"/>
          <w:sz w:val="24"/>
          <w:szCs w:val="24"/>
        </w:rPr>
        <w:t>тивные учебно-исследовательские проекты обучающихся.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летние (весенние) каникулы 10 класса на основе интеграции с организациями 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полнительного образования и сетевого взаимодействия с нау</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ными и производственными организациями обеспечиваются профессионал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ные пробы обучающихся на производстве (приоритет отдается производс</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вам естественно-научного профиля), подготавливаются и проводятся исследовательские экспедиции (например, эколого-биологической направле</w:t>
      </w:r>
      <w:r w:rsidRPr="00997AE6">
        <w:rPr>
          <w:rFonts w:ascii="Times New Roman" w:eastAsia="SchoolBookSanPin" w:hAnsi="Times New Roman" w:cs="Times New Roman"/>
          <w:sz w:val="24"/>
          <w:szCs w:val="24"/>
        </w:rPr>
        <w:t>н</w:t>
      </w:r>
      <w:r w:rsidRPr="00997AE6">
        <w:rPr>
          <w:rFonts w:ascii="Times New Roman" w:eastAsia="SchoolBookSanPin" w:hAnsi="Times New Roman" w:cs="Times New Roman"/>
          <w:sz w:val="24"/>
          <w:szCs w:val="24"/>
        </w:rPr>
        <w:t>ности).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w:t>
      </w:r>
      <w:r w:rsidRPr="00997AE6">
        <w:rPr>
          <w:rFonts w:ascii="Times New Roman" w:eastAsia="SchoolBookSanPin" w:hAnsi="Times New Roman" w:cs="Times New Roman"/>
          <w:sz w:val="24"/>
          <w:szCs w:val="24"/>
        </w:rPr>
        <w:t>д</w:t>
      </w:r>
      <w:r w:rsidRPr="00997AE6">
        <w:rPr>
          <w:rFonts w:ascii="Times New Roman" w:eastAsia="SchoolBookSanPin" w:hAnsi="Times New Roman" w:cs="Times New Roman"/>
          <w:sz w:val="24"/>
          <w:szCs w:val="24"/>
        </w:rPr>
        <w:t>готовка к профессиональным пробам обучающихся на производстве и к участию в иссл</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довательских экспедициях, пред</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сматривается подготовка и защита индивидуальных или групповых проектов.</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каникулярное время (осенние, зимние, весенние каникулы в 11 классе) пред</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нопоказов, театральных спектаклей, концертов, просмотр видеофильмов, посещение в</w:t>
      </w:r>
      <w:r w:rsidRPr="00997AE6">
        <w:rPr>
          <w:rFonts w:ascii="Times New Roman" w:eastAsia="SchoolBookSanPin" w:hAnsi="Times New Roman" w:cs="Times New Roman"/>
          <w:sz w:val="24"/>
          <w:szCs w:val="24"/>
        </w:rPr>
        <w:t>ы</w:t>
      </w:r>
      <w:r w:rsidRPr="00997AE6">
        <w:rPr>
          <w:rFonts w:ascii="Times New Roman" w:eastAsia="SchoolBookSanPin" w:hAnsi="Times New Roman" w:cs="Times New Roman"/>
          <w:sz w:val="24"/>
          <w:szCs w:val="24"/>
        </w:rPr>
        <w:t>ставок, художественных музеев с обязательным коллективным обсуждением).</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14.2. В рамках реализации гуманитарного профиля в осенние (зимние) каник</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ние кинопоказов, театральных спектаклей, концертов, просмотр видеофильмов, посещ</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ние выставок, художественных музеев с обязательным коллективным обсуждением).</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w:t>
      </w:r>
      <w:r w:rsidRPr="00997AE6">
        <w:rPr>
          <w:rFonts w:ascii="Times New Roman" w:eastAsia="SchoolBookSanPin" w:hAnsi="Times New Roman" w:cs="Times New Roman"/>
          <w:sz w:val="24"/>
          <w:szCs w:val="24"/>
        </w:rPr>
        <w:t>ю</w:t>
      </w:r>
      <w:r w:rsidRPr="00997AE6">
        <w:rPr>
          <w:rFonts w:ascii="Times New Roman" w:eastAsia="SchoolBookSanPin" w:hAnsi="Times New Roman" w:cs="Times New Roman"/>
          <w:sz w:val="24"/>
          <w:szCs w:val="24"/>
        </w:rPr>
        <w:t xml:space="preserve">щихся. </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ной деятельности по выбору обучающихся.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летние (весенние) каникулы 10 класса на основе интеграции с организациями 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полнительного образования и сетевого взаимодействия с нау</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ными и образовательными организациями обеспечиваются профессиональные пробы обучающихся в музеях, би</w:t>
      </w:r>
      <w:r w:rsidRPr="00997AE6">
        <w:rPr>
          <w:rFonts w:ascii="Times New Roman" w:eastAsia="SchoolBookSanPin" w:hAnsi="Times New Roman" w:cs="Times New Roman"/>
          <w:sz w:val="24"/>
          <w:szCs w:val="24"/>
        </w:rPr>
        <w:t>б</w:t>
      </w:r>
      <w:r w:rsidRPr="00997AE6">
        <w:rPr>
          <w:rFonts w:ascii="Times New Roman" w:eastAsia="SchoolBookSanPin" w:hAnsi="Times New Roman" w:cs="Times New Roman"/>
          <w:sz w:val="24"/>
          <w:szCs w:val="24"/>
        </w:rPr>
        <w:t>лиотеках, организациях образования и культуры; подготавливаются и проводятся иссл</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довательские экспедиции (например, краеведческой направленности, фольклорные, а</w:t>
      </w:r>
      <w:r w:rsidRPr="00997AE6">
        <w:rPr>
          <w:rFonts w:ascii="Times New Roman" w:eastAsia="SchoolBookSanPin" w:hAnsi="Times New Roman" w:cs="Times New Roman"/>
          <w:sz w:val="24"/>
          <w:szCs w:val="24"/>
        </w:rPr>
        <w:t>р</w:t>
      </w:r>
      <w:r w:rsidRPr="00997AE6">
        <w:rPr>
          <w:rFonts w:ascii="Times New Roman" w:eastAsia="SchoolBookSanPin" w:hAnsi="Times New Roman" w:cs="Times New Roman"/>
          <w:sz w:val="24"/>
          <w:szCs w:val="24"/>
        </w:rPr>
        <w:t>хеологические).</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w:t>
      </w:r>
      <w:r w:rsidRPr="00997AE6">
        <w:rPr>
          <w:rFonts w:ascii="Times New Roman" w:eastAsia="SchoolBookSanPin" w:hAnsi="Times New Roman" w:cs="Times New Roman"/>
          <w:sz w:val="24"/>
          <w:szCs w:val="24"/>
        </w:rPr>
        <w:t>д</w:t>
      </w:r>
      <w:r w:rsidRPr="00997AE6">
        <w:rPr>
          <w:rFonts w:ascii="Times New Roman" w:eastAsia="SchoolBookSanPin" w:hAnsi="Times New Roman" w:cs="Times New Roman"/>
          <w:sz w:val="24"/>
          <w:szCs w:val="24"/>
        </w:rPr>
        <w:t>готовка к профессиональным пробам обучающихся и к участию в исследовательских эк</w:t>
      </w:r>
      <w:r w:rsidRPr="00997AE6">
        <w:rPr>
          <w:rFonts w:ascii="Times New Roman" w:eastAsia="SchoolBookSanPin" w:hAnsi="Times New Roman" w:cs="Times New Roman"/>
          <w:sz w:val="24"/>
          <w:szCs w:val="24"/>
        </w:rPr>
        <w:t>с</w:t>
      </w:r>
      <w:r w:rsidRPr="00997AE6">
        <w:rPr>
          <w:rFonts w:ascii="Times New Roman" w:eastAsia="SchoolBookSanPin" w:hAnsi="Times New Roman" w:cs="Times New Roman"/>
          <w:sz w:val="24"/>
          <w:szCs w:val="24"/>
        </w:rPr>
        <w:t>педициях, предусматривается подготовка и защита индивидуальных или групповых пр</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ектов («проект профессиональных проб» и «проект участия в исследовательской экспед</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ции»). В каникулярное время (осенние, весенние каникулы в 11-м классе) предусматрив</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lastRenderedPageBreak/>
        <w:t>ется реализация задач активного отдыха, оздоровления обучающихся, поддержка иници</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тив обучающихся, в том числе выезды на природу, туристские походы, поездки по терр</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тории России.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14.3. В рамках реализации социально-экономического профиля в осенние (зи</w:t>
      </w:r>
      <w:r w:rsidRPr="00997AE6">
        <w:rPr>
          <w:rFonts w:ascii="Times New Roman" w:eastAsia="SchoolBookSanPin" w:hAnsi="Times New Roman" w:cs="Times New Roman"/>
          <w:sz w:val="24"/>
          <w:szCs w:val="24"/>
        </w:rPr>
        <w:t>м</w:t>
      </w:r>
      <w:r w:rsidRPr="00997AE6">
        <w:rPr>
          <w:rFonts w:ascii="Times New Roman" w:eastAsia="SchoolBookSanPin" w:hAnsi="Times New Roman" w:cs="Times New Roman"/>
          <w:sz w:val="24"/>
          <w:szCs w:val="24"/>
        </w:rPr>
        <w:t>ние) каникулы 10 класса организуются экскурсии на производства, в банки, в экономич</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ские отделы государственных и негосударстве</w:t>
      </w:r>
      <w:r w:rsidRPr="00997AE6">
        <w:rPr>
          <w:rFonts w:ascii="Times New Roman" w:eastAsia="SchoolBookSanPin" w:hAnsi="Times New Roman" w:cs="Times New Roman"/>
          <w:sz w:val="24"/>
          <w:szCs w:val="24"/>
        </w:rPr>
        <w:t>н</w:t>
      </w:r>
      <w:r w:rsidRPr="00997AE6">
        <w:rPr>
          <w:rFonts w:ascii="Times New Roman" w:eastAsia="SchoolBookSanPin" w:hAnsi="Times New Roman" w:cs="Times New Roman"/>
          <w:sz w:val="24"/>
          <w:szCs w:val="24"/>
        </w:rPr>
        <w:t>ных организаций. В ходе познавательной деятельности на вышеперечисле</w:t>
      </w:r>
      <w:r w:rsidRPr="00997AE6">
        <w:rPr>
          <w:rFonts w:ascii="Times New Roman" w:eastAsia="SchoolBookSanPin" w:hAnsi="Times New Roman" w:cs="Times New Roman"/>
          <w:sz w:val="24"/>
          <w:szCs w:val="24"/>
        </w:rPr>
        <w:t>н</w:t>
      </w:r>
      <w:r w:rsidRPr="00997AE6">
        <w:rPr>
          <w:rFonts w:ascii="Times New Roman" w:eastAsia="SchoolBookSanPin" w:hAnsi="Times New Roman" w:cs="Times New Roman"/>
          <w:sz w:val="24"/>
          <w:szCs w:val="24"/>
        </w:rPr>
        <w:t>ных объектах реализуются индивидуальные, групповые и коллективные учебно-исследовательские проекты обучающихся. В течение первого п</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лугодия 10 класса осуществляется подготовка к экскурсиям в рамках часов, о</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веденных на воспитательные мероприятия, курсы внеурочной деятельности по выбору обучающи</w:t>
      </w:r>
      <w:r w:rsidRPr="00997AE6">
        <w:rPr>
          <w:rFonts w:ascii="Times New Roman" w:eastAsia="SchoolBookSanPin" w:hAnsi="Times New Roman" w:cs="Times New Roman"/>
          <w:sz w:val="24"/>
          <w:szCs w:val="24"/>
        </w:rPr>
        <w:t>х</w:t>
      </w:r>
      <w:r w:rsidRPr="00997AE6">
        <w:rPr>
          <w:rFonts w:ascii="Times New Roman" w:eastAsia="SchoolBookSanPin" w:hAnsi="Times New Roman" w:cs="Times New Roman"/>
          <w:sz w:val="24"/>
          <w:szCs w:val="24"/>
        </w:rPr>
        <w:t>ся.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летние (весенние) каникулы 10 класса на основе интеграции с организациями 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полнительного образования и сетевого взаимодействия с нау</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ными и производственными организациями обеспечиваются профессионал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ные пробы обучающихся в социально-экономической сфере (приоритет отд</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ется структурным подразделениям экономического профиля), организуются социальные практики (обеспечивающие пробу себя обучающ</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мися в сфере профессиональной коммуникации с широким кругом партнеров), реализ</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ются групповые социальные и экономические проекты (например, предприн</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мательской направленности).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w:t>
      </w:r>
      <w:r w:rsidRPr="00997AE6">
        <w:rPr>
          <w:rFonts w:ascii="Times New Roman" w:eastAsia="SchoolBookSanPin" w:hAnsi="Times New Roman" w:cs="Times New Roman"/>
          <w:sz w:val="24"/>
          <w:szCs w:val="24"/>
        </w:rPr>
        <w:t>д</w:t>
      </w:r>
      <w:r w:rsidRPr="00997AE6">
        <w:rPr>
          <w:rFonts w:ascii="Times New Roman" w:eastAsia="SchoolBookSanPin" w:hAnsi="Times New Roman" w:cs="Times New Roman"/>
          <w:sz w:val="24"/>
          <w:szCs w:val="24"/>
        </w:rPr>
        <w:t>готовка к профессиональным пробам обучающихся, предусматривается подготовка и з</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щита групповых проектов («проект профессиональных проб», «предпринимательский проект», «социальный проект»).</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каникулярное время (осенние, весенние каникулы в 11 классе) предусматривае</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ся реализация задач активного отдыха, оздоровления обучающи</w:t>
      </w:r>
      <w:r w:rsidRPr="00997AE6">
        <w:rPr>
          <w:rFonts w:ascii="Times New Roman" w:eastAsia="SchoolBookSanPin" w:hAnsi="Times New Roman" w:cs="Times New Roman"/>
          <w:sz w:val="24"/>
          <w:szCs w:val="24"/>
        </w:rPr>
        <w:t>х</w:t>
      </w:r>
      <w:r w:rsidRPr="00997AE6">
        <w:rPr>
          <w:rFonts w:ascii="Times New Roman" w:eastAsia="SchoolBookSanPin" w:hAnsi="Times New Roman" w:cs="Times New Roman"/>
          <w:sz w:val="24"/>
          <w:szCs w:val="24"/>
        </w:rPr>
        <w:t>ся, поддержка инициатив обучающихся, в том числе выезды на природу, т</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жественных музеев с обязательным коллективным обсуждением).</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14.4. В рамках реализации технологического профиля в осенние (зимние) кан</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кулы 10 класса организуются поездки и экскурсии на промышленные предприятия, в н</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учно-исследовательские организации, в технические музеи, технопарки. В ходе познав</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тельной деятельности на вышеперечисленных объектах реализуются индивидуальные, групповые и коллекти</w:t>
      </w:r>
      <w:r w:rsidRPr="00997AE6">
        <w:rPr>
          <w:rFonts w:ascii="Times New Roman" w:eastAsia="SchoolBookSanPin" w:hAnsi="Times New Roman" w:cs="Times New Roman"/>
          <w:sz w:val="24"/>
          <w:szCs w:val="24"/>
        </w:rPr>
        <w:t>в</w:t>
      </w:r>
      <w:r w:rsidRPr="00997AE6">
        <w:rPr>
          <w:rFonts w:ascii="Times New Roman" w:eastAsia="SchoolBookSanPin" w:hAnsi="Times New Roman" w:cs="Times New Roman"/>
          <w:sz w:val="24"/>
          <w:szCs w:val="24"/>
        </w:rPr>
        <w:t>ные учебно-исследовательские проекты обучающихся. В течение первого полугодия 10 класса осуществляется подготовка к поездкам и экскурсиям в ра</w:t>
      </w:r>
      <w:r w:rsidRPr="00997AE6">
        <w:rPr>
          <w:rFonts w:ascii="Times New Roman" w:eastAsia="SchoolBookSanPin" w:hAnsi="Times New Roman" w:cs="Times New Roman"/>
          <w:sz w:val="24"/>
          <w:szCs w:val="24"/>
        </w:rPr>
        <w:t>м</w:t>
      </w:r>
      <w:r w:rsidRPr="00997AE6">
        <w:rPr>
          <w:rFonts w:ascii="Times New Roman" w:eastAsia="SchoolBookSanPin" w:hAnsi="Times New Roman" w:cs="Times New Roman"/>
          <w:sz w:val="24"/>
          <w:szCs w:val="24"/>
        </w:rPr>
        <w:t>ках часов, отведенных на воспитательные мероприятия, курсы внеуро</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ной деятельности по выбору обучающихся.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летние (весенние) каникулы 10 класса на основе интеграции с организациями 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полнительного образования и сетевого взаимодействия с нау</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ными и производственными организациями обеспечиваются профессионал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ные пробы обучающихся на производстве.</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w:t>
      </w:r>
      <w:r w:rsidRPr="00997AE6">
        <w:rPr>
          <w:rFonts w:ascii="Times New Roman" w:eastAsia="SchoolBookSanPin" w:hAnsi="Times New Roman" w:cs="Times New Roman"/>
          <w:sz w:val="24"/>
          <w:szCs w:val="24"/>
        </w:rPr>
        <w:t>д</w:t>
      </w:r>
      <w:r w:rsidRPr="00997AE6">
        <w:rPr>
          <w:rFonts w:ascii="Times New Roman" w:eastAsia="SchoolBookSanPin" w:hAnsi="Times New Roman" w:cs="Times New Roman"/>
          <w:sz w:val="24"/>
          <w:szCs w:val="24"/>
        </w:rPr>
        <w:t>готовка к профессиональным пробам обучающи</w:t>
      </w:r>
      <w:r w:rsidRPr="00997AE6">
        <w:rPr>
          <w:rFonts w:ascii="Times New Roman" w:eastAsia="SchoolBookSanPin" w:hAnsi="Times New Roman" w:cs="Times New Roman"/>
          <w:sz w:val="24"/>
          <w:szCs w:val="24"/>
        </w:rPr>
        <w:t>х</w:t>
      </w:r>
      <w:r w:rsidRPr="00997AE6">
        <w:rPr>
          <w:rFonts w:ascii="Times New Roman" w:eastAsia="SchoolBookSanPin" w:hAnsi="Times New Roman" w:cs="Times New Roman"/>
          <w:sz w:val="24"/>
          <w:szCs w:val="24"/>
        </w:rPr>
        <w:t>ся на производстве, предусматривается подготовка и защита индивидуальных или групповых проектов («проект профессионал</w:t>
      </w:r>
      <w:r w:rsidRPr="00997AE6">
        <w:rPr>
          <w:rFonts w:ascii="Times New Roman" w:eastAsia="SchoolBookSanPin" w:hAnsi="Times New Roman" w:cs="Times New Roman"/>
          <w:sz w:val="24"/>
          <w:szCs w:val="24"/>
        </w:rPr>
        <w:t>ь</w:t>
      </w:r>
      <w:r w:rsidRPr="00997AE6">
        <w:rPr>
          <w:rFonts w:ascii="Times New Roman" w:eastAsia="SchoolBookSanPin" w:hAnsi="Times New Roman" w:cs="Times New Roman"/>
          <w:sz w:val="24"/>
          <w:szCs w:val="24"/>
        </w:rPr>
        <w:t>ных проб»).</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каникулярное время (осенние, весенние каникулы в 11 классе) предусматривае</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ся реализация задач активного отдыха, оздоровления обучающи</w:t>
      </w:r>
      <w:r w:rsidRPr="00997AE6">
        <w:rPr>
          <w:rFonts w:ascii="Times New Roman" w:eastAsia="SchoolBookSanPin" w:hAnsi="Times New Roman" w:cs="Times New Roman"/>
          <w:sz w:val="24"/>
          <w:szCs w:val="24"/>
        </w:rPr>
        <w:t>х</w:t>
      </w:r>
      <w:r w:rsidRPr="00997AE6">
        <w:rPr>
          <w:rFonts w:ascii="Times New Roman" w:eastAsia="SchoolBookSanPin" w:hAnsi="Times New Roman" w:cs="Times New Roman"/>
          <w:sz w:val="24"/>
          <w:szCs w:val="24"/>
        </w:rPr>
        <w:t>ся, поддержка инициатив обучающихся, в том числе выезды на природу, т</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ристские походы, поездки по территории России и за рубеж, организация «зрительского марафона» (коллективное посещение к</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нопоказов, театральных спектаклей, концертов, просмотр видеофильмов, посещение в</w:t>
      </w:r>
      <w:r w:rsidRPr="00997AE6">
        <w:rPr>
          <w:rFonts w:ascii="Times New Roman" w:eastAsia="SchoolBookSanPin" w:hAnsi="Times New Roman" w:cs="Times New Roman"/>
          <w:sz w:val="24"/>
          <w:szCs w:val="24"/>
        </w:rPr>
        <w:t>ы</w:t>
      </w:r>
      <w:r w:rsidRPr="00997AE6">
        <w:rPr>
          <w:rFonts w:ascii="Times New Roman" w:eastAsia="SchoolBookSanPin" w:hAnsi="Times New Roman" w:cs="Times New Roman"/>
          <w:sz w:val="24"/>
          <w:szCs w:val="24"/>
        </w:rPr>
        <w:lastRenderedPageBreak/>
        <w:t>ставок, художественных музеев с обязательным коллективным обсуждением), соц</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альные практики, в том числе в качестве организаторов деятельности об</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чающихся 5–9 классов.</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hAnsi="Times New Roman" w:cs="Times New Roman"/>
          <w:sz w:val="24"/>
          <w:szCs w:val="24"/>
        </w:rPr>
        <w:t>133.</w:t>
      </w:r>
      <w:r w:rsidRPr="00997AE6">
        <w:rPr>
          <w:rFonts w:ascii="Times New Roman" w:eastAsia="SchoolBookSanPin" w:hAnsi="Times New Roman" w:cs="Times New Roman"/>
          <w:sz w:val="24"/>
          <w:szCs w:val="24"/>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w:t>
      </w:r>
      <w:r w:rsidRPr="00997AE6">
        <w:rPr>
          <w:rFonts w:ascii="Times New Roman" w:eastAsia="SchoolBookSanPin" w:hAnsi="Times New Roman" w:cs="Times New Roman"/>
          <w:sz w:val="24"/>
          <w:szCs w:val="24"/>
        </w:rPr>
        <w:t>ж</w:t>
      </w:r>
      <w:r w:rsidRPr="00997AE6">
        <w:rPr>
          <w:rFonts w:ascii="Times New Roman" w:eastAsia="SchoolBookSanPin" w:hAnsi="Times New Roman" w:cs="Times New Roman"/>
          <w:sz w:val="24"/>
          <w:szCs w:val="24"/>
        </w:rPr>
        <w:t>дению разработки индивидуальных проектов внеурочной деятельности (инструктажи, и</w:t>
      </w:r>
      <w:r w:rsidRPr="00997AE6">
        <w:rPr>
          <w:rFonts w:ascii="Times New Roman" w:eastAsia="SchoolBookSanPin" w:hAnsi="Times New Roman" w:cs="Times New Roman"/>
          <w:sz w:val="24"/>
          <w:szCs w:val="24"/>
        </w:rPr>
        <w:t>н</w:t>
      </w:r>
      <w:r w:rsidRPr="00997AE6">
        <w:rPr>
          <w:rFonts w:ascii="Times New Roman" w:eastAsia="SchoolBookSanPin" w:hAnsi="Times New Roman" w:cs="Times New Roman"/>
          <w:sz w:val="24"/>
          <w:szCs w:val="24"/>
        </w:rPr>
        <w:t>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w:t>
      </w:r>
      <w:r w:rsidRPr="00997AE6">
        <w:rPr>
          <w:rFonts w:ascii="Times New Roman" w:eastAsia="SchoolBookSanPin" w:hAnsi="Times New Roman" w:cs="Times New Roman"/>
          <w:sz w:val="24"/>
          <w:szCs w:val="24"/>
        </w:rPr>
        <w:t>ч</w:t>
      </w:r>
      <w:r w:rsidRPr="00997AE6">
        <w:rPr>
          <w:rFonts w:ascii="Times New Roman" w:eastAsia="SchoolBookSanPin" w:hAnsi="Times New Roman" w:cs="Times New Roman"/>
          <w:sz w:val="24"/>
          <w:szCs w:val="24"/>
        </w:rPr>
        <w:t>ной деятельности (ИПВД). По итогам публичной защиты при помощи педагогов орган</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зуются временные творческие группы обучающихся по совпадающим элементам ИПВД.</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осенние (весенние) каникулы 10 класса временными творческими группами об</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чающихся организуются поездки и экскурсии в соответствии с общими элементами инд</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видуальных проектов внеурочной деятельности. В ходе познавательной деятельности ре</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лизуются индивидуальные, групповые и коллективные учебно-исследовательские прое</w:t>
      </w:r>
      <w:r w:rsidRPr="00997AE6">
        <w:rPr>
          <w:rFonts w:ascii="Times New Roman" w:eastAsia="SchoolBookSanPin" w:hAnsi="Times New Roman" w:cs="Times New Roman"/>
          <w:sz w:val="24"/>
          <w:szCs w:val="24"/>
        </w:rPr>
        <w:t>к</w:t>
      </w:r>
      <w:r w:rsidRPr="00997AE6">
        <w:rPr>
          <w:rFonts w:ascii="Times New Roman" w:eastAsia="SchoolBookSanPin" w:hAnsi="Times New Roman" w:cs="Times New Roman"/>
          <w:sz w:val="24"/>
          <w:szCs w:val="24"/>
        </w:rPr>
        <w:t>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w:t>
      </w:r>
      <w:r w:rsidRPr="00997AE6">
        <w:rPr>
          <w:rFonts w:ascii="Times New Roman" w:eastAsia="SchoolBookSanPin" w:hAnsi="Times New Roman" w:cs="Times New Roman"/>
          <w:sz w:val="24"/>
          <w:szCs w:val="24"/>
        </w:rPr>
        <w:t>р</w:t>
      </w:r>
      <w:r w:rsidRPr="00997AE6">
        <w:rPr>
          <w:rFonts w:ascii="Times New Roman" w:eastAsia="SchoolBookSanPin" w:hAnsi="Times New Roman" w:cs="Times New Roman"/>
          <w:sz w:val="24"/>
          <w:szCs w:val="24"/>
        </w:rPr>
        <w:t>сы внеурочной деятельности по выбору обучающихся.</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Временными творческими группами обучающихся при поддержке педагогов общ</w:t>
      </w:r>
      <w:r w:rsidRPr="00997AE6">
        <w:rPr>
          <w:rFonts w:ascii="Times New Roman" w:eastAsia="SchoolBookSanPin" w:hAnsi="Times New Roman" w:cs="Times New Roman"/>
          <w:sz w:val="24"/>
          <w:szCs w:val="24"/>
        </w:rPr>
        <w:t>е</w:t>
      </w:r>
      <w:r w:rsidRPr="00997AE6">
        <w:rPr>
          <w:rFonts w:ascii="Times New Roman" w:eastAsia="SchoolBookSanPin" w:hAnsi="Times New Roman" w:cs="Times New Roman"/>
          <w:sz w:val="24"/>
          <w:szCs w:val="24"/>
        </w:rPr>
        <w:t>образовательной организации в летние (весенние) каникулы 10 класса на основе интегр</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ции с организациями дополнительного образования и сетевого взаимодействия с научн</w:t>
      </w:r>
      <w:r w:rsidRPr="00997AE6">
        <w:rPr>
          <w:rFonts w:ascii="Times New Roman" w:eastAsia="SchoolBookSanPin" w:hAnsi="Times New Roman" w:cs="Times New Roman"/>
          <w:sz w:val="24"/>
          <w:szCs w:val="24"/>
        </w:rPr>
        <w:t>ы</w:t>
      </w:r>
      <w:r w:rsidRPr="00997AE6">
        <w:rPr>
          <w:rFonts w:ascii="Times New Roman" w:eastAsia="SchoolBookSanPin" w:hAnsi="Times New Roman" w:cs="Times New Roman"/>
          <w:sz w:val="24"/>
          <w:szCs w:val="24"/>
        </w:rPr>
        <w:t>ми и производственными организациями обеспечиваются профессиональные пробы об</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чающихся на производстве и в социальной сфере (в зависимости от профиля), подгота</w:t>
      </w:r>
      <w:r w:rsidRPr="00997AE6">
        <w:rPr>
          <w:rFonts w:ascii="Times New Roman" w:eastAsia="SchoolBookSanPin" w:hAnsi="Times New Roman" w:cs="Times New Roman"/>
          <w:sz w:val="24"/>
          <w:szCs w:val="24"/>
        </w:rPr>
        <w:t>в</w:t>
      </w:r>
      <w:r w:rsidRPr="00997AE6">
        <w:rPr>
          <w:rFonts w:ascii="Times New Roman" w:eastAsia="SchoolBookSanPin" w:hAnsi="Times New Roman" w:cs="Times New Roman"/>
          <w:sz w:val="24"/>
          <w:szCs w:val="24"/>
        </w:rPr>
        <w:t>ливаются и пров</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дятся исследовательские экспедиции и социальные практики.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w:t>
      </w:r>
      <w:r w:rsidRPr="00997AE6">
        <w:rPr>
          <w:rFonts w:ascii="Times New Roman" w:eastAsia="SchoolBookSanPin" w:hAnsi="Times New Roman" w:cs="Times New Roman"/>
          <w:sz w:val="24"/>
          <w:szCs w:val="24"/>
        </w:rPr>
        <w:t>д</w:t>
      </w:r>
      <w:r w:rsidRPr="00997AE6">
        <w:rPr>
          <w:rFonts w:ascii="Times New Roman" w:eastAsia="SchoolBookSanPin" w:hAnsi="Times New Roman" w:cs="Times New Roman"/>
          <w:sz w:val="24"/>
          <w:szCs w:val="24"/>
        </w:rPr>
        <w:t>готовка к профессиональным пробам и/или социальным практикам обучающихся и к уч</w:t>
      </w:r>
      <w:r w:rsidRPr="00997AE6">
        <w:rPr>
          <w:rFonts w:ascii="Times New Roman" w:eastAsia="SchoolBookSanPin" w:hAnsi="Times New Roman" w:cs="Times New Roman"/>
          <w:sz w:val="24"/>
          <w:szCs w:val="24"/>
        </w:rPr>
        <w:t>а</w:t>
      </w:r>
      <w:r w:rsidRPr="00997AE6">
        <w:rPr>
          <w:rFonts w:ascii="Times New Roman" w:eastAsia="SchoolBookSanPin" w:hAnsi="Times New Roman" w:cs="Times New Roman"/>
          <w:sz w:val="24"/>
          <w:szCs w:val="24"/>
        </w:rPr>
        <w:t>стию в исследовательских экспедициях, предусматривается подготовка и защита индив</w:t>
      </w:r>
      <w:r w:rsidRPr="00997AE6">
        <w:rPr>
          <w:rFonts w:ascii="Times New Roman" w:eastAsia="SchoolBookSanPin" w:hAnsi="Times New Roman" w:cs="Times New Roman"/>
          <w:sz w:val="24"/>
          <w:szCs w:val="24"/>
        </w:rPr>
        <w:t>и</w:t>
      </w:r>
      <w:r w:rsidRPr="00997AE6">
        <w:rPr>
          <w:rFonts w:ascii="Times New Roman" w:eastAsia="SchoolBookSanPin" w:hAnsi="Times New Roman" w:cs="Times New Roman"/>
          <w:sz w:val="24"/>
          <w:szCs w:val="24"/>
        </w:rPr>
        <w:t>дуальных или групп</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вых проектов («проект профессиональных проб», «проект участия в исслед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вательской экспедиции», «проект социальной практики»).</w:t>
      </w:r>
    </w:p>
    <w:p w:rsidR="00997AE6" w:rsidRPr="00997AE6" w:rsidRDefault="00997AE6" w:rsidP="00997AE6">
      <w:pPr>
        <w:spacing w:after="0" w:line="240" w:lineRule="auto"/>
        <w:ind w:firstLine="709"/>
        <w:jc w:val="both"/>
        <w:rPr>
          <w:rFonts w:ascii="Times New Roman" w:eastAsia="SchoolBookSanPin" w:hAnsi="Times New Roman" w:cs="Times New Roman"/>
          <w:sz w:val="24"/>
          <w:szCs w:val="24"/>
        </w:rPr>
      </w:pPr>
      <w:r w:rsidRPr="00997AE6">
        <w:rPr>
          <w:rFonts w:ascii="Times New Roman" w:eastAsia="SchoolBookSanPin" w:hAnsi="Times New Roman" w:cs="Times New Roman"/>
          <w:sz w:val="24"/>
          <w:szCs w:val="24"/>
        </w:rPr>
        <w:t>В каникулярное время (осенние, весенние каникулы в 11 классе) предусматривае</w:t>
      </w:r>
      <w:r w:rsidRPr="00997AE6">
        <w:rPr>
          <w:rFonts w:ascii="Times New Roman" w:eastAsia="SchoolBookSanPin" w:hAnsi="Times New Roman" w:cs="Times New Roman"/>
          <w:sz w:val="24"/>
          <w:szCs w:val="24"/>
        </w:rPr>
        <w:t>т</w:t>
      </w:r>
      <w:r w:rsidRPr="00997AE6">
        <w:rPr>
          <w:rFonts w:ascii="Times New Roman" w:eastAsia="SchoolBookSanPin" w:hAnsi="Times New Roman" w:cs="Times New Roman"/>
          <w:sz w:val="24"/>
          <w:szCs w:val="24"/>
        </w:rPr>
        <w:t>ся реализация задач активного отдыха, оздоровления обучающи</w:t>
      </w:r>
      <w:r w:rsidRPr="00997AE6">
        <w:rPr>
          <w:rFonts w:ascii="Times New Roman" w:eastAsia="SchoolBookSanPin" w:hAnsi="Times New Roman" w:cs="Times New Roman"/>
          <w:sz w:val="24"/>
          <w:szCs w:val="24"/>
        </w:rPr>
        <w:t>х</w:t>
      </w:r>
      <w:r w:rsidRPr="00997AE6">
        <w:rPr>
          <w:rFonts w:ascii="Times New Roman" w:eastAsia="SchoolBookSanPin" w:hAnsi="Times New Roman" w:cs="Times New Roman"/>
          <w:sz w:val="24"/>
          <w:szCs w:val="24"/>
        </w:rPr>
        <w:t>ся, поддержка инициатив обучающихся, в том числе выезды на природу, т</w:t>
      </w:r>
      <w:r w:rsidRPr="00997AE6">
        <w:rPr>
          <w:rFonts w:ascii="Times New Roman" w:eastAsia="SchoolBookSanPin" w:hAnsi="Times New Roman" w:cs="Times New Roman"/>
          <w:sz w:val="24"/>
          <w:szCs w:val="24"/>
        </w:rPr>
        <w:t>у</w:t>
      </w:r>
      <w:r w:rsidRPr="00997AE6">
        <w:rPr>
          <w:rFonts w:ascii="Times New Roman" w:eastAsia="SchoolBookSanPin" w:hAnsi="Times New Roman" w:cs="Times New Roman"/>
          <w:sz w:val="24"/>
          <w:szCs w:val="24"/>
        </w:rPr>
        <w:t>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w:t>
      </w:r>
      <w:r w:rsidRPr="00997AE6">
        <w:rPr>
          <w:rFonts w:ascii="Times New Roman" w:eastAsia="SchoolBookSanPin" w:hAnsi="Times New Roman" w:cs="Times New Roman"/>
          <w:sz w:val="24"/>
          <w:szCs w:val="24"/>
        </w:rPr>
        <w:t>о</w:t>
      </w:r>
      <w:r w:rsidRPr="00997AE6">
        <w:rPr>
          <w:rFonts w:ascii="Times New Roman" w:eastAsia="SchoolBookSanPin" w:hAnsi="Times New Roman" w:cs="Times New Roman"/>
          <w:sz w:val="24"/>
          <w:szCs w:val="24"/>
        </w:rPr>
        <w:t>жественных музеев с обязательным коллективным обсуждением).</w:t>
      </w:r>
    </w:p>
    <w:p w:rsidR="001B5C13" w:rsidRDefault="001B5C13" w:rsidP="001B5C13">
      <w:pPr>
        <w:spacing w:after="0" w:line="240" w:lineRule="auto"/>
        <w:jc w:val="center"/>
        <w:rPr>
          <w:rFonts w:ascii="Times New Roman" w:hAnsi="Times New Roman" w:cs="Times New Roman"/>
          <w:b/>
          <w:sz w:val="24"/>
          <w:szCs w:val="24"/>
        </w:rPr>
      </w:pPr>
    </w:p>
    <w:p w:rsidR="001B5C13" w:rsidRPr="001B5C13" w:rsidRDefault="001B5C13" w:rsidP="001B5C13">
      <w:pPr>
        <w:spacing w:after="0" w:line="240" w:lineRule="auto"/>
        <w:jc w:val="center"/>
        <w:rPr>
          <w:rFonts w:ascii="Times New Roman" w:hAnsi="Times New Roman" w:cs="Times New Roman"/>
          <w:b/>
          <w:sz w:val="24"/>
          <w:szCs w:val="24"/>
        </w:rPr>
      </w:pPr>
      <w:r w:rsidRPr="001B5C13">
        <w:rPr>
          <w:rFonts w:ascii="Times New Roman" w:hAnsi="Times New Roman" w:cs="Times New Roman"/>
          <w:b/>
          <w:sz w:val="24"/>
          <w:szCs w:val="24"/>
        </w:rPr>
        <w:t>Внеурочная деятельность (1-4 классы) на 2023-2024 уч. год</w:t>
      </w:r>
    </w:p>
    <w:tbl>
      <w:tblPr>
        <w:tblStyle w:val="a5"/>
        <w:tblW w:w="10445" w:type="dxa"/>
        <w:tblInd w:w="-845" w:type="dxa"/>
        <w:tblLook w:val="04A0"/>
      </w:tblPr>
      <w:tblGrid>
        <w:gridCol w:w="4712"/>
        <w:gridCol w:w="1530"/>
        <w:gridCol w:w="1405"/>
        <w:gridCol w:w="2798"/>
      </w:tblGrid>
      <w:tr w:rsidR="001B5C13" w:rsidRPr="001B5C13" w:rsidTr="002369AD">
        <w:trPr>
          <w:trHeight w:val="608"/>
        </w:trPr>
        <w:tc>
          <w:tcPr>
            <w:tcW w:w="4712"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Название курса</w:t>
            </w:r>
          </w:p>
        </w:tc>
        <w:tc>
          <w:tcPr>
            <w:tcW w:w="1530"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Класс</w:t>
            </w:r>
          </w:p>
        </w:tc>
        <w:tc>
          <w:tcPr>
            <w:tcW w:w="1405"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Время</w:t>
            </w:r>
          </w:p>
        </w:tc>
        <w:tc>
          <w:tcPr>
            <w:tcW w:w="2798"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Педагог</w:t>
            </w:r>
          </w:p>
        </w:tc>
      </w:tr>
      <w:tr w:rsidR="001B5C13" w:rsidRPr="001B5C13" w:rsidTr="002369AD">
        <w:trPr>
          <w:trHeight w:val="225"/>
        </w:trPr>
        <w:tc>
          <w:tcPr>
            <w:tcW w:w="4712"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1А</w:t>
            </w:r>
          </w:p>
        </w:tc>
        <w:tc>
          <w:tcPr>
            <w:tcW w:w="1405"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Газизова З.А.</w:t>
            </w:r>
          </w:p>
        </w:tc>
      </w:tr>
      <w:tr w:rsidR="001B5C13" w:rsidRPr="001B5C13" w:rsidTr="002369AD">
        <w:trPr>
          <w:trHeight w:val="64"/>
        </w:trPr>
        <w:tc>
          <w:tcPr>
            <w:tcW w:w="4712"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Баталыгина Н.В.</w:t>
            </w:r>
          </w:p>
        </w:tc>
      </w:tr>
      <w:tr w:rsidR="001B5C13" w:rsidRPr="001B5C13" w:rsidTr="002369AD">
        <w:trPr>
          <w:trHeight w:val="262"/>
        </w:trPr>
        <w:tc>
          <w:tcPr>
            <w:tcW w:w="4712"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Кирьянова А.С.</w:t>
            </w:r>
          </w:p>
        </w:tc>
      </w:tr>
      <w:tr w:rsidR="001B5C13" w:rsidRPr="001B5C13" w:rsidTr="002369AD">
        <w:trPr>
          <w:trHeight w:val="201"/>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Николаева Н.А.</w:t>
            </w:r>
          </w:p>
        </w:tc>
      </w:tr>
      <w:tr w:rsidR="001B5C13" w:rsidRPr="001B5C13" w:rsidTr="002369AD">
        <w:trPr>
          <w:trHeight w:val="269"/>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3</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126"/>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Федяева С.Д.</w:t>
            </w:r>
          </w:p>
        </w:tc>
      </w:tr>
      <w:tr w:rsidR="001B5C13" w:rsidRPr="001B5C13" w:rsidTr="002369AD">
        <w:trPr>
          <w:trHeight w:val="64"/>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Александрова Л.С.</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Физ.культура</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1-4</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Осипова Н.А.</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Произношение ТНР 5.2.</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Развитие речи ТНР 5.2.</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225"/>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Логопед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2А,2Б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64"/>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Психолог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2А,2Б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26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Ритмика ОВЗ (логопедическая ритмика)</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1-9</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Ефименкова Е.В.</w:t>
            </w:r>
          </w:p>
        </w:tc>
      </w:tr>
      <w:tr w:rsidR="001B5C13" w:rsidRPr="001B5C13" w:rsidTr="002369AD">
        <w:trPr>
          <w:trHeight w:val="286"/>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lastRenderedPageBreak/>
              <w:t>Логопед ОВЗ 5.1</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3</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25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Психолог ОВЗ 5.1</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3</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199"/>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Логопед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3</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Психолог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3</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Логопед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4А,4Б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25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Психолог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4А,4Б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97"/>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Функциональная грамотность</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4А,4Б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Федяева С.Д.</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Функциональная грамотность</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4А,4Б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Александрова Л.С.</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Орлята</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1-2</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Николаева Н.А.</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1А</w:t>
            </w:r>
          </w:p>
        </w:tc>
        <w:tc>
          <w:tcPr>
            <w:tcW w:w="1405"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Газизова З.А.</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Баталыгина Н.В.</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Кирьянова А.С.</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2Б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Николаева Н.А.</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3</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Федяева С.Д.</w:t>
            </w:r>
          </w:p>
        </w:tc>
      </w:tr>
      <w:tr w:rsidR="001B5C13" w:rsidRPr="001B5C13" w:rsidTr="002369AD">
        <w:trPr>
          <w:trHeight w:val="272"/>
        </w:trPr>
        <w:tc>
          <w:tcPr>
            <w:tcW w:w="4712" w:type="dxa"/>
          </w:tcPr>
          <w:p w:rsidR="001B5C13" w:rsidRPr="001B5C13" w:rsidRDefault="001B5C13" w:rsidP="001B5C13">
            <w:pPr>
              <w:rPr>
                <w:rFonts w:ascii="Times New Roman" w:hAnsi="Times New Roman" w:cs="Times New Roman"/>
                <w:sz w:val="24"/>
                <w:szCs w:val="24"/>
              </w:rPr>
            </w:pP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4Б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Александрова Л.С.</w:t>
            </w:r>
          </w:p>
        </w:tc>
      </w:tr>
    </w:tbl>
    <w:p w:rsidR="001B5C13" w:rsidRPr="001B5C13" w:rsidRDefault="001B5C13" w:rsidP="001B5C13">
      <w:pPr>
        <w:spacing w:after="0" w:line="240" w:lineRule="auto"/>
        <w:rPr>
          <w:rFonts w:ascii="Times New Roman" w:hAnsi="Times New Roman" w:cs="Times New Roman"/>
          <w:sz w:val="24"/>
          <w:szCs w:val="24"/>
        </w:rPr>
      </w:pPr>
      <w:r w:rsidRPr="001B5C13">
        <w:rPr>
          <w:rFonts w:ascii="Times New Roman" w:hAnsi="Times New Roman" w:cs="Times New Roman"/>
          <w:sz w:val="24"/>
          <w:szCs w:val="24"/>
        </w:rPr>
        <w:t>Итого на внеурочную деятельность в 1-4 классах – 27 часов.</w:t>
      </w:r>
    </w:p>
    <w:p w:rsidR="001B5C13" w:rsidRPr="001B5C13" w:rsidRDefault="001B5C13" w:rsidP="001B5C13">
      <w:pPr>
        <w:spacing w:after="0" w:line="240" w:lineRule="auto"/>
        <w:rPr>
          <w:rFonts w:ascii="Times New Roman" w:hAnsi="Times New Roman" w:cs="Times New Roman"/>
          <w:sz w:val="24"/>
          <w:szCs w:val="24"/>
        </w:rPr>
      </w:pPr>
    </w:p>
    <w:p w:rsidR="001B5C13" w:rsidRPr="001B5C13" w:rsidRDefault="001B5C13" w:rsidP="001B5C13">
      <w:pPr>
        <w:spacing w:after="0" w:line="240" w:lineRule="auto"/>
        <w:jc w:val="center"/>
        <w:rPr>
          <w:rFonts w:ascii="Times New Roman" w:hAnsi="Times New Roman" w:cs="Times New Roman"/>
          <w:b/>
          <w:sz w:val="24"/>
          <w:szCs w:val="24"/>
        </w:rPr>
      </w:pPr>
      <w:r w:rsidRPr="001B5C13">
        <w:rPr>
          <w:rFonts w:ascii="Times New Roman" w:hAnsi="Times New Roman" w:cs="Times New Roman"/>
          <w:b/>
          <w:sz w:val="24"/>
          <w:szCs w:val="24"/>
        </w:rPr>
        <w:t>Внеурочная деятельность (5-9 классы) на 2023-2024 уч. год</w:t>
      </w:r>
    </w:p>
    <w:tbl>
      <w:tblPr>
        <w:tblStyle w:val="a5"/>
        <w:tblW w:w="10445" w:type="dxa"/>
        <w:tblInd w:w="-845" w:type="dxa"/>
        <w:tblLook w:val="04A0"/>
      </w:tblPr>
      <w:tblGrid>
        <w:gridCol w:w="4712"/>
        <w:gridCol w:w="1530"/>
        <w:gridCol w:w="1405"/>
        <w:gridCol w:w="2798"/>
      </w:tblGrid>
      <w:tr w:rsidR="001B5C13" w:rsidRPr="001B5C13" w:rsidTr="002369AD">
        <w:trPr>
          <w:trHeight w:val="608"/>
        </w:trPr>
        <w:tc>
          <w:tcPr>
            <w:tcW w:w="4712"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Название курса</w:t>
            </w:r>
          </w:p>
        </w:tc>
        <w:tc>
          <w:tcPr>
            <w:tcW w:w="1530"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Класс</w:t>
            </w:r>
          </w:p>
        </w:tc>
        <w:tc>
          <w:tcPr>
            <w:tcW w:w="1405"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Время</w:t>
            </w:r>
          </w:p>
        </w:tc>
        <w:tc>
          <w:tcPr>
            <w:tcW w:w="2798"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Педагог</w:t>
            </w:r>
          </w:p>
        </w:tc>
      </w:tr>
      <w:tr w:rsidR="001B5C13" w:rsidRPr="001B5C13" w:rsidTr="002369AD">
        <w:trPr>
          <w:trHeight w:val="25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5</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Буйневич А.В.</w:t>
            </w:r>
          </w:p>
        </w:tc>
      </w:tr>
      <w:tr w:rsidR="001B5C13" w:rsidRPr="001B5C13" w:rsidTr="002369AD">
        <w:trPr>
          <w:trHeight w:val="25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6А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Алфимова А.А.</w:t>
            </w:r>
          </w:p>
        </w:tc>
      </w:tr>
      <w:tr w:rsidR="001B5C13" w:rsidRPr="001B5C13" w:rsidTr="002369AD">
        <w:trPr>
          <w:trHeight w:val="199"/>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6Б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7А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Осипова Н.А.</w:t>
            </w:r>
          </w:p>
        </w:tc>
      </w:tr>
      <w:tr w:rsidR="001B5C13" w:rsidRPr="001B5C13" w:rsidTr="002369AD">
        <w:trPr>
          <w:trHeight w:val="25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7Б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Синарбина С.А.</w:t>
            </w:r>
          </w:p>
        </w:tc>
      </w:tr>
      <w:tr w:rsidR="001B5C13" w:rsidRPr="001B5C13" w:rsidTr="002369AD">
        <w:trPr>
          <w:trHeight w:val="64"/>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8А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Бахаева Н.В.</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8Б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Быстрова Т.В.</w:t>
            </w:r>
          </w:p>
        </w:tc>
      </w:tr>
      <w:tr w:rsidR="001B5C13" w:rsidRPr="001B5C13" w:rsidTr="002369AD">
        <w:trPr>
          <w:trHeight w:val="95"/>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9А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Ефименкова Е.В.</w:t>
            </w:r>
          </w:p>
        </w:tc>
      </w:tr>
      <w:tr w:rsidR="001B5C13" w:rsidRPr="001B5C13" w:rsidTr="002369AD">
        <w:trPr>
          <w:trHeight w:val="64"/>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9Б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Макарова Е.П.</w:t>
            </w:r>
          </w:p>
        </w:tc>
      </w:tr>
      <w:tr w:rsidR="001B5C13" w:rsidRPr="001B5C13" w:rsidTr="002369AD">
        <w:trPr>
          <w:trHeight w:val="64"/>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Логопед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6А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148"/>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Психолог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6А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Логопед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8Б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Бурякова Е.Б.</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Психолог ОВЗ 7.2</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8Б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Профориентация (Билет в будущее)</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6-11</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Рабцун М.А.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Физ.культура</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5-11</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Чайкин П.Н.</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6а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Алфимова А.А.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6б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Созонтова Е.А.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7а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Осипова Н.А.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7б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Синарбина С.А.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8а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Бахаева Н.В.</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8б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Быстрова Т.В.</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9а</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Ефименкова Е.В.</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9б</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0,5</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Макарова Е.П.</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Юные инспектора</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5-11</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Петухова Н.М.</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Волонтеры</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5-9</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Петухова Н.М.</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Подготовка к ОГЭ по русскому языку</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9</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Тарновская Н.А.</w:t>
            </w:r>
          </w:p>
        </w:tc>
      </w:tr>
    </w:tbl>
    <w:p w:rsidR="001B5C13" w:rsidRPr="001B5C13" w:rsidRDefault="001B5C13" w:rsidP="001B5C13">
      <w:pPr>
        <w:spacing w:after="0" w:line="240" w:lineRule="auto"/>
        <w:rPr>
          <w:rFonts w:ascii="Times New Roman" w:hAnsi="Times New Roman" w:cs="Times New Roman"/>
          <w:sz w:val="24"/>
          <w:szCs w:val="24"/>
        </w:rPr>
      </w:pPr>
      <w:r w:rsidRPr="001B5C13">
        <w:rPr>
          <w:rFonts w:ascii="Times New Roman" w:hAnsi="Times New Roman" w:cs="Times New Roman"/>
          <w:sz w:val="24"/>
          <w:szCs w:val="24"/>
        </w:rPr>
        <w:lastRenderedPageBreak/>
        <w:t>Итого на внеурочную деятельность в 5-9 классах – 20 часов.</w:t>
      </w:r>
    </w:p>
    <w:p w:rsidR="001B5C13" w:rsidRPr="001B5C13" w:rsidRDefault="001B5C13" w:rsidP="001B5C13">
      <w:pPr>
        <w:spacing w:after="0" w:line="240" w:lineRule="auto"/>
        <w:rPr>
          <w:rFonts w:ascii="Times New Roman" w:hAnsi="Times New Roman" w:cs="Times New Roman"/>
          <w:sz w:val="24"/>
          <w:szCs w:val="24"/>
        </w:rPr>
      </w:pPr>
    </w:p>
    <w:p w:rsidR="001B5C13" w:rsidRPr="001B5C13" w:rsidRDefault="001B5C13" w:rsidP="001B5C13">
      <w:pPr>
        <w:spacing w:after="0" w:line="240" w:lineRule="auto"/>
        <w:jc w:val="center"/>
        <w:rPr>
          <w:rFonts w:ascii="Times New Roman" w:hAnsi="Times New Roman" w:cs="Times New Roman"/>
          <w:b/>
          <w:sz w:val="24"/>
          <w:szCs w:val="24"/>
        </w:rPr>
      </w:pPr>
      <w:r w:rsidRPr="001B5C13">
        <w:rPr>
          <w:rFonts w:ascii="Times New Roman" w:hAnsi="Times New Roman" w:cs="Times New Roman"/>
          <w:b/>
          <w:sz w:val="24"/>
          <w:szCs w:val="24"/>
        </w:rPr>
        <w:t>Внеурочная деятельность (10-11 классы) на 2023-2024 уч. год</w:t>
      </w:r>
    </w:p>
    <w:tbl>
      <w:tblPr>
        <w:tblStyle w:val="a5"/>
        <w:tblW w:w="10445" w:type="dxa"/>
        <w:tblInd w:w="-845" w:type="dxa"/>
        <w:tblLook w:val="04A0"/>
      </w:tblPr>
      <w:tblGrid>
        <w:gridCol w:w="4712"/>
        <w:gridCol w:w="1530"/>
        <w:gridCol w:w="1405"/>
        <w:gridCol w:w="2798"/>
      </w:tblGrid>
      <w:tr w:rsidR="001B5C13" w:rsidRPr="001B5C13" w:rsidTr="002369AD">
        <w:trPr>
          <w:trHeight w:val="608"/>
        </w:trPr>
        <w:tc>
          <w:tcPr>
            <w:tcW w:w="4712"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Название курса</w:t>
            </w:r>
          </w:p>
        </w:tc>
        <w:tc>
          <w:tcPr>
            <w:tcW w:w="1530"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Класс</w:t>
            </w:r>
          </w:p>
        </w:tc>
        <w:tc>
          <w:tcPr>
            <w:tcW w:w="1405"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Время</w:t>
            </w:r>
          </w:p>
        </w:tc>
        <w:tc>
          <w:tcPr>
            <w:tcW w:w="2798" w:type="dxa"/>
            <w:vAlign w:val="center"/>
          </w:tcPr>
          <w:p w:rsidR="001B5C13" w:rsidRPr="001B5C13" w:rsidRDefault="001B5C13" w:rsidP="001B5C13">
            <w:pPr>
              <w:jc w:val="center"/>
              <w:rPr>
                <w:rFonts w:ascii="Times New Roman" w:hAnsi="Times New Roman" w:cs="Times New Roman"/>
                <w:b/>
                <w:sz w:val="24"/>
                <w:szCs w:val="24"/>
              </w:rPr>
            </w:pPr>
            <w:r w:rsidRPr="001B5C13">
              <w:rPr>
                <w:rFonts w:ascii="Times New Roman" w:hAnsi="Times New Roman" w:cs="Times New Roman"/>
                <w:b/>
                <w:sz w:val="24"/>
                <w:szCs w:val="24"/>
              </w:rPr>
              <w:t>Педагог</w:t>
            </w:r>
          </w:p>
        </w:tc>
      </w:tr>
      <w:tr w:rsidR="001B5C13" w:rsidRPr="001B5C13" w:rsidTr="002369AD">
        <w:trPr>
          <w:trHeight w:val="237"/>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10</w:t>
            </w:r>
          </w:p>
        </w:tc>
        <w:tc>
          <w:tcPr>
            <w:tcW w:w="1405"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Станкевич Е.А.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Разговоры о важном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11</w:t>
            </w:r>
          </w:p>
        </w:tc>
        <w:tc>
          <w:tcPr>
            <w:tcW w:w="1405"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Тарновская Н.А.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10</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Станкевич Е.А.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Россия – мои горизонты (профминимум)</w:t>
            </w:r>
          </w:p>
        </w:tc>
        <w:tc>
          <w:tcPr>
            <w:tcW w:w="1530" w:type="dxa"/>
            <w:vAlign w:val="center"/>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11</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Тарновская Н.А.</w:t>
            </w:r>
          </w:p>
        </w:tc>
      </w:tr>
      <w:tr w:rsidR="001B5C13" w:rsidRPr="001B5C13" w:rsidTr="002369AD">
        <w:trPr>
          <w:trHeight w:val="342"/>
        </w:trPr>
        <w:tc>
          <w:tcPr>
            <w:tcW w:w="4712" w:type="dxa"/>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Волонтеры</w:t>
            </w:r>
          </w:p>
        </w:tc>
        <w:tc>
          <w:tcPr>
            <w:tcW w:w="1530"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10-11</w:t>
            </w:r>
          </w:p>
        </w:tc>
        <w:tc>
          <w:tcPr>
            <w:tcW w:w="1405" w:type="dxa"/>
          </w:tcPr>
          <w:p w:rsidR="001B5C13" w:rsidRPr="001B5C13" w:rsidRDefault="001B5C13" w:rsidP="001B5C13">
            <w:pPr>
              <w:jc w:val="center"/>
              <w:rPr>
                <w:rFonts w:ascii="Times New Roman" w:hAnsi="Times New Roman" w:cs="Times New Roman"/>
                <w:sz w:val="24"/>
                <w:szCs w:val="24"/>
              </w:rPr>
            </w:pPr>
            <w:r w:rsidRPr="001B5C13">
              <w:rPr>
                <w:rFonts w:ascii="Times New Roman" w:hAnsi="Times New Roman" w:cs="Times New Roman"/>
                <w:sz w:val="24"/>
                <w:szCs w:val="24"/>
              </w:rPr>
              <w:t>1</w:t>
            </w:r>
          </w:p>
        </w:tc>
        <w:tc>
          <w:tcPr>
            <w:tcW w:w="2798" w:type="dxa"/>
            <w:vAlign w:val="center"/>
          </w:tcPr>
          <w:p w:rsidR="001B5C13" w:rsidRPr="001B5C13" w:rsidRDefault="001B5C13" w:rsidP="001B5C13">
            <w:pPr>
              <w:rPr>
                <w:rFonts w:ascii="Times New Roman" w:hAnsi="Times New Roman" w:cs="Times New Roman"/>
                <w:sz w:val="24"/>
                <w:szCs w:val="24"/>
              </w:rPr>
            </w:pPr>
            <w:r w:rsidRPr="001B5C13">
              <w:rPr>
                <w:rFonts w:ascii="Times New Roman" w:hAnsi="Times New Roman" w:cs="Times New Roman"/>
                <w:sz w:val="24"/>
                <w:szCs w:val="24"/>
              </w:rPr>
              <w:t>Петухова Н.М.</w:t>
            </w:r>
          </w:p>
        </w:tc>
      </w:tr>
    </w:tbl>
    <w:p w:rsidR="001B5C13" w:rsidRPr="001B5C13" w:rsidRDefault="001B5C13" w:rsidP="001B5C13">
      <w:pPr>
        <w:spacing w:after="0" w:line="240" w:lineRule="auto"/>
        <w:rPr>
          <w:rFonts w:ascii="Times New Roman" w:hAnsi="Times New Roman" w:cs="Times New Roman"/>
          <w:sz w:val="24"/>
          <w:szCs w:val="24"/>
        </w:rPr>
      </w:pPr>
      <w:r w:rsidRPr="001B5C13">
        <w:rPr>
          <w:rFonts w:ascii="Times New Roman" w:hAnsi="Times New Roman" w:cs="Times New Roman"/>
          <w:sz w:val="24"/>
          <w:szCs w:val="24"/>
        </w:rPr>
        <w:t>Итого на внеурочную деятельность в 10-11 классах – 5 часов.</w:t>
      </w:r>
    </w:p>
    <w:p w:rsidR="001B5C13" w:rsidRPr="001B5C13" w:rsidRDefault="001B5C13" w:rsidP="001B5C13">
      <w:pPr>
        <w:spacing w:after="0" w:line="240" w:lineRule="auto"/>
        <w:rPr>
          <w:rFonts w:ascii="Times New Roman" w:hAnsi="Times New Roman" w:cs="Times New Roman"/>
          <w:sz w:val="24"/>
          <w:szCs w:val="24"/>
        </w:rPr>
      </w:pPr>
    </w:p>
    <w:p w:rsidR="00236612" w:rsidRDefault="00236612"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Default="001B5C13" w:rsidP="00236612">
      <w:pPr>
        <w:spacing w:after="0" w:line="240" w:lineRule="auto"/>
        <w:rPr>
          <w:rFonts w:ascii="Times New Roman" w:eastAsia="SchoolBookSanPin" w:hAnsi="Times New Roman" w:cs="Times New Roman"/>
          <w:b/>
          <w:sz w:val="24"/>
          <w:szCs w:val="24"/>
        </w:rPr>
      </w:pPr>
    </w:p>
    <w:p w:rsidR="001B5C13" w:rsidRPr="00215231" w:rsidRDefault="001B5C13" w:rsidP="00215231">
      <w:pPr>
        <w:spacing w:after="0" w:line="240" w:lineRule="auto"/>
        <w:jc w:val="center"/>
        <w:rPr>
          <w:rFonts w:ascii="Times New Roman" w:eastAsia="SchoolBookSanPin" w:hAnsi="Times New Roman" w:cs="Times New Roman"/>
          <w:b/>
          <w:sz w:val="28"/>
          <w:szCs w:val="28"/>
        </w:rPr>
      </w:pPr>
      <w:r w:rsidRPr="00215231">
        <w:rPr>
          <w:rFonts w:ascii="Times New Roman" w:eastAsia="SchoolBookSanPin" w:hAnsi="Times New Roman" w:cs="Times New Roman"/>
          <w:b/>
          <w:sz w:val="28"/>
          <w:szCs w:val="28"/>
        </w:rPr>
        <w:lastRenderedPageBreak/>
        <w:t>134. Федеральный календарный план воспитательной работы</w:t>
      </w:r>
    </w:p>
    <w:p w:rsidR="00215231" w:rsidRPr="00215231" w:rsidRDefault="00215231" w:rsidP="00215231">
      <w:pPr>
        <w:spacing w:after="0" w:line="240" w:lineRule="auto"/>
        <w:jc w:val="center"/>
        <w:rPr>
          <w:rFonts w:ascii="Times New Roman" w:eastAsia="SchoolBookSanPin" w:hAnsi="Times New Roman" w:cs="Times New Roman"/>
          <w:b/>
          <w:sz w:val="24"/>
          <w:szCs w:val="24"/>
        </w:rPr>
      </w:pP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hAnsi="Times New Roman" w:cs="Times New Roman"/>
          <w:sz w:val="24"/>
          <w:szCs w:val="24"/>
        </w:rPr>
        <w:t>134.</w:t>
      </w:r>
      <w:r w:rsidRPr="00215231">
        <w:rPr>
          <w:rFonts w:ascii="Times New Roman" w:eastAsia="SchoolBookSanPin" w:hAnsi="Times New Roman" w:cs="Times New Roman"/>
          <w:sz w:val="24"/>
          <w:szCs w:val="24"/>
        </w:rPr>
        <w:t xml:space="preserve">1. Федеральный календарный план воспитательной работы является единым для образовательных организаций. </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hAnsi="Times New Roman" w:cs="Times New Roman"/>
          <w:sz w:val="24"/>
          <w:szCs w:val="24"/>
        </w:rPr>
        <w:t>134.</w:t>
      </w:r>
      <w:r w:rsidRPr="00215231">
        <w:rPr>
          <w:rFonts w:ascii="Times New Roman" w:eastAsia="SchoolBookSanPin" w:hAnsi="Times New Roman" w:cs="Times New Roman"/>
          <w:sz w:val="24"/>
          <w:szCs w:val="24"/>
        </w:rPr>
        <w:t>2. Федеральный календарный план воспитательной работы может быть реал</w:t>
      </w:r>
      <w:r w:rsidRPr="00215231">
        <w:rPr>
          <w:rFonts w:ascii="Times New Roman" w:eastAsia="SchoolBookSanPin" w:hAnsi="Times New Roman" w:cs="Times New Roman"/>
          <w:sz w:val="24"/>
          <w:szCs w:val="24"/>
        </w:rPr>
        <w:t>и</w:t>
      </w:r>
      <w:r w:rsidRPr="00215231">
        <w:rPr>
          <w:rFonts w:ascii="Times New Roman" w:eastAsia="SchoolBookSanPin" w:hAnsi="Times New Roman" w:cs="Times New Roman"/>
          <w:sz w:val="24"/>
          <w:szCs w:val="24"/>
        </w:rPr>
        <w:t xml:space="preserve">зован в рамках урочной и внеурочной деятельности. </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hAnsi="Times New Roman" w:cs="Times New Roman"/>
          <w:sz w:val="24"/>
          <w:szCs w:val="24"/>
        </w:rPr>
        <w:t>134.</w:t>
      </w:r>
      <w:r w:rsidRPr="00215231">
        <w:rPr>
          <w:rFonts w:ascii="Times New Roman" w:eastAsia="SchoolBookSanPi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w:t>
      </w:r>
      <w:r w:rsidRPr="00215231">
        <w:rPr>
          <w:rFonts w:ascii="Times New Roman" w:eastAsia="SchoolBookSanPin" w:hAnsi="Times New Roman" w:cs="Times New Roman"/>
          <w:sz w:val="24"/>
          <w:szCs w:val="24"/>
        </w:rPr>
        <w:t>о</w:t>
      </w:r>
      <w:r w:rsidRPr="00215231">
        <w:rPr>
          <w:rFonts w:ascii="Times New Roman" w:eastAsia="SchoolBookSanPin" w:hAnsi="Times New Roman" w:cs="Times New Roman"/>
          <w:sz w:val="24"/>
          <w:szCs w:val="24"/>
        </w:rPr>
        <w:t>чей программе воспитания, по ключевым направл</w:t>
      </w:r>
      <w:r w:rsidRPr="00215231">
        <w:rPr>
          <w:rFonts w:ascii="Times New Roman" w:eastAsia="SchoolBookSanPin" w:hAnsi="Times New Roman" w:cs="Times New Roman"/>
          <w:sz w:val="24"/>
          <w:szCs w:val="24"/>
        </w:rPr>
        <w:t>е</w:t>
      </w:r>
      <w:r w:rsidRPr="00215231">
        <w:rPr>
          <w:rFonts w:ascii="Times New Roman" w:eastAsia="SchoolBookSanPin" w:hAnsi="Times New Roman" w:cs="Times New Roman"/>
          <w:sz w:val="24"/>
          <w:szCs w:val="24"/>
        </w:rPr>
        <w:t>ниям воспитания и дополнительного образования детей.</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Сентябрь: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 сентября: День знаний;</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3 сентября: День окончания Второй мировой войны, День солидарн</w:t>
      </w:r>
      <w:r w:rsidRPr="00215231">
        <w:rPr>
          <w:rFonts w:ascii="Times New Roman" w:eastAsia="SchoolBookSanPin" w:hAnsi="Times New Roman" w:cs="Times New Roman"/>
          <w:sz w:val="24"/>
          <w:szCs w:val="24"/>
        </w:rPr>
        <w:t>о</w:t>
      </w:r>
      <w:r w:rsidRPr="00215231">
        <w:rPr>
          <w:rFonts w:ascii="Times New Roman" w:eastAsia="SchoolBookSanPin" w:hAnsi="Times New Roman" w:cs="Times New Roman"/>
          <w:sz w:val="24"/>
          <w:szCs w:val="24"/>
        </w:rPr>
        <w:t>сти в борьбе с терроризмом;</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8 сентября: Международный день распространения грамотности;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10 сентября: Международный день памяти жертв фашизма.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Октябрь: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4 октября: День защиты животных;</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5 октября: День учителя;</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25 октября: Международный день школьных библиотек.</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Третье воскресенье октября: День отца.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Ноябрь: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4 ноября: День народного единства;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8 ноября: День памяти погибших при исполнении служебных обязанностей с</w:t>
      </w:r>
      <w:r w:rsidRPr="00215231">
        <w:rPr>
          <w:rFonts w:ascii="Times New Roman" w:eastAsia="SchoolBookSanPin" w:hAnsi="Times New Roman" w:cs="Times New Roman"/>
          <w:sz w:val="24"/>
          <w:szCs w:val="24"/>
        </w:rPr>
        <w:t>о</w:t>
      </w:r>
      <w:r w:rsidRPr="00215231">
        <w:rPr>
          <w:rFonts w:ascii="Times New Roman" w:eastAsia="SchoolBookSanPin" w:hAnsi="Times New Roman" w:cs="Times New Roman"/>
          <w:sz w:val="24"/>
          <w:szCs w:val="24"/>
        </w:rPr>
        <w:t>трудников органов внутренних дел России.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Последнее воскресенье ноября: День Матери;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30 ноября: День Государственного герба Российской Федерации.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Декабрь: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3 декабря: День неизвестного солдата; Международный день инвал</w:t>
      </w:r>
      <w:r w:rsidRPr="00215231">
        <w:rPr>
          <w:rFonts w:ascii="Times New Roman" w:eastAsia="SchoolBookSanPin" w:hAnsi="Times New Roman" w:cs="Times New Roman"/>
          <w:sz w:val="24"/>
          <w:szCs w:val="24"/>
        </w:rPr>
        <w:t>и</w:t>
      </w:r>
      <w:r w:rsidRPr="00215231">
        <w:rPr>
          <w:rFonts w:ascii="Times New Roman" w:eastAsia="SchoolBookSanPin" w:hAnsi="Times New Roman" w:cs="Times New Roman"/>
          <w:sz w:val="24"/>
          <w:szCs w:val="24"/>
        </w:rPr>
        <w:t>дов;</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5 декабря: День добровольца (волонтера) в России;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9 декабря: День Героев Отечества;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12 декабря: День Конституции Российской Федерации.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Январь: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25 января: День российского студенчества;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w:t>
      </w:r>
      <w:r w:rsidRPr="00215231">
        <w:rPr>
          <w:rFonts w:ascii="Times New Roman" w:eastAsia="SchoolBookSanPin" w:hAnsi="Times New Roman" w:cs="Times New Roman"/>
          <w:sz w:val="24"/>
          <w:szCs w:val="24"/>
        </w:rPr>
        <w:t>н</w:t>
      </w:r>
      <w:r w:rsidRPr="00215231">
        <w:rPr>
          <w:rFonts w:ascii="Times New Roman" w:eastAsia="SchoolBookSanPin" w:hAnsi="Times New Roman" w:cs="Times New Roman"/>
          <w:sz w:val="24"/>
          <w:szCs w:val="24"/>
        </w:rPr>
        <w:t>цима) – День памяти жертв Холокоста.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Февраль: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 февраля: День разгрома советскими войсками немецко-фашистских войск в Ст</w:t>
      </w:r>
      <w:r w:rsidRPr="00215231">
        <w:rPr>
          <w:rFonts w:ascii="Times New Roman" w:eastAsia="SchoolBookSanPin" w:hAnsi="Times New Roman" w:cs="Times New Roman"/>
          <w:sz w:val="24"/>
          <w:szCs w:val="24"/>
        </w:rPr>
        <w:t>а</w:t>
      </w:r>
      <w:r w:rsidRPr="00215231">
        <w:rPr>
          <w:rFonts w:ascii="Times New Roman" w:eastAsia="SchoolBookSanPin" w:hAnsi="Times New Roman" w:cs="Times New Roman"/>
          <w:sz w:val="24"/>
          <w:szCs w:val="24"/>
        </w:rPr>
        <w:t>линградской битве;</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8 февраля: День российской науки;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21 февраля: Международный день родного языка;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23 февраля: День защитника Отечества.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Март:</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8 марта: Международный женский день;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18 марта: День воссоединения Крыма с Россией;</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27 марта: Всемирный день театра.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Апрель: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12 апреля: День космонавтики;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lastRenderedPageBreak/>
        <w:t>19 апреля: День памяти о геноциде советского народа нацистами и их пособниками в годы Великой Отечественной войны.</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Май:</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 мая: Праздник Весны и Труда;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9 мая: День Победы;</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19 мая: День детских общественных организаций России;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24 мая: День славянской письменности и культуры.</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Июнь: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 июня: День защиты детей;</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6 июня: День русского языка;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12 июня: День России;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22 июня: День памяти и скорби;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27 июня: День молодежи.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Июль:</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8 июля: День семьи, любви и верности.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Август:</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Вторая суббота августа: День физкультурника;</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22 августа: День Государственного флага Российской Федерации;</w:t>
      </w:r>
    </w:p>
    <w:p w:rsidR="00215231" w:rsidRPr="00215231" w:rsidRDefault="00215231" w:rsidP="00215231">
      <w:pPr>
        <w:spacing w:after="0" w:line="240" w:lineRule="auto"/>
        <w:ind w:firstLine="709"/>
        <w:jc w:val="both"/>
        <w:rPr>
          <w:rFonts w:ascii="Times New Roman" w:eastAsia="SchoolBookSanPin" w:hAnsi="Times New Roman" w:cs="Times New Roman"/>
          <w:sz w:val="24"/>
          <w:szCs w:val="24"/>
        </w:rPr>
      </w:pPr>
      <w:r w:rsidRPr="00215231">
        <w:rPr>
          <w:rFonts w:ascii="Times New Roman" w:eastAsia="SchoolBookSanPin" w:hAnsi="Times New Roman" w:cs="Times New Roman"/>
          <w:sz w:val="24"/>
          <w:szCs w:val="24"/>
        </w:rPr>
        <w:t>27 августа: День российского кино.</w:t>
      </w:r>
    </w:p>
    <w:p w:rsidR="001B5C13" w:rsidRDefault="001B5C13" w:rsidP="001B5C13">
      <w:pPr>
        <w:spacing w:after="0" w:line="240" w:lineRule="auto"/>
        <w:rPr>
          <w:rFonts w:ascii="Times New Roman" w:eastAsia="SchoolBookSanPin" w:hAnsi="Times New Roman"/>
          <w:b/>
          <w:sz w:val="28"/>
          <w:szCs w:val="28"/>
        </w:rPr>
      </w:pPr>
    </w:p>
    <w:p w:rsidR="001B5C13" w:rsidRPr="001B5C13" w:rsidRDefault="001B5C13" w:rsidP="001B5C13">
      <w:pPr>
        <w:spacing w:after="0" w:line="240" w:lineRule="auto"/>
        <w:rPr>
          <w:rFonts w:ascii="Times New Roman" w:eastAsia="SchoolBookSanPin" w:hAnsi="Times New Roman"/>
          <w:sz w:val="28"/>
          <w:szCs w:val="28"/>
        </w:rPr>
      </w:pPr>
    </w:p>
    <w:p w:rsidR="00236612" w:rsidRPr="007E3890" w:rsidRDefault="00236612" w:rsidP="004C4F4F">
      <w:pPr>
        <w:spacing w:after="0" w:line="240" w:lineRule="auto"/>
        <w:jc w:val="both"/>
        <w:rPr>
          <w:rFonts w:ascii="Times New Roman" w:eastAsia="SchoolBookSanPin" w:hAnsi="Times New Roman" w:cs="Times New Roman"/>
          <w:sz w:val="24"/>
          <w:szCs w:val="24"/>
        </w:rPr>
      </w:pPr>
    </w:p>
    <w:p w:rsidR="00CC60B7" w:rsidRPr="007E3890" w:rsidRDefault="00CC60B7" w:rsidP="00CC60B7">
      <w:pPr>
        <w:tabs>
          <w:tab w:val="left" w:pos="451"/>
        </w:tabs>
        <w:spacing w:after="0" w:line="240" w:lineRule="auto"/>
        <w:jc w:val="both"/>
        <w:rPr>
          <w:rFonts w:ascii="Times New Roman" w:hAnsi="Times New Roman" w:cs="Times New Roman"/>
          <w:sz w:val="24"/>
          <w:szCs w:val="24"/>
        </w:rPr>
      </w:pPr>
    </w:p>
    <w:bookmarkEnd w:id="57"/>
    <w:p w:rsidR="006C65E2" w:rsidRPr="007E3890" w:rsidRDefault="006C65E2" w:rsidP="006C65E2">
      <w:pPr>
        <w:spacing w:after="0" w:line="240" w:lineRule="auto"/>
        <w:jc w:val="both"/>
        <w:rPr>
          <w:rFonts w:ascii="Times New Roman" w:eastAsia="OfficinaSansBoldITC" w:hAnsi="Times New Roman" w:cs="Times New Roman"/>
          <w:sz w:val="24"/>
          <w:szCs w:val="24"/>
        </w:rPr>
      </w:pPr>
    </w:p>
    <w:p w:rsidR="006C65E2" w:rsidRPr="007E3890" w:rsidRDefault="006C65E2" w:rsidP="006C65E2">
      <w:pPr>
        <w:suppressAutoHyphens/>
        <w:spacing w:after="0" w:line="240" w:lineRule="auto"/>
        <w:contextualSpacing/>
        <w:jc w:val="both"/>
        <w:rPr>
          <w:rFonts w:ascii="Times New Roman" w:hAnsi="Times New Roman" w:cs="Times New Roman"/>
          <w:sz w:val="24"/>
          <w:szCs w:val="24"/>
        </w:rPr>
      </w:pPr>
    </w:p>
    <w:p w:rsidR="006C65E2" w:rsidRPr="007E3890" w:rsidRDefault="006C65E2" w:rsidP="006C65E2">
      <w:pPr>
        <w:suppressAutoHyphens/>
        <w:spacing w:after="0" w:line="240" w:lineRule="auto"/>
        <w:contextualSpacing/>
        <w:jc w:val="both"/>
        <w:rPr>
          <w:rFonts w:ascii="Times New Roman" w:hAnsi="Times New Roman" w:cs="Times New Roman"/>
          <w:b/>
          <w:sz w:val="24"/>
          <w:szCs w:val="24"/>
          <w:lang w:eastAsia="zh-CN"/>
        </w:rPr>
      </w:pPr>
    </w:p>
    <w:p w:rsidR="004540AF" w:rsidRPr="007E3890" w:rsidRDefault="004540AF" w:rsidP="004540AF">
      <w:pPr>
        <w:spacing w:after="0" w:line="240" w:lineRule="auto"/>
        <w:contextualSpacing/>
        <w:jc w:val="both"/>
        <w:rPr>
          <w:rFonts w:ascii="Times New Roman" w:hAnsi="Times New Roman" w:cs="Times New Roman"/>
          <w:sz w:val="24"/>
          <w:szCs w:val="24"/>
        </w:rPr>
      </w:pPr>
    </w:p>
    <w:p w:rsidR="008278F8" w:rsidRPr="007E3890" w:rsidRDefault="008278F8" w:rsidP="008278F8">
      <w:pPr>
        <w:suppressAutoHyphens/>
        <w:spacing w:after="0" w:line="240" w:lineRule="auto"/>
        <w:contextualSpacing/>
        <w:jc w:val="both"/>
        <w:rPr>
          <w:rFonts w:ascii="Times New Roman" w:hAnsi="Times New Roman" w:cs="Times New Roman"/>
          <w:sz w:val="24"/>
          <w:szCs w:val="24"/>
        </w:rPr>
      </w:pPr>
    </w:p>
    <w:p w:rsidR="008278F8" w:rsidRPr="007E3890" w:rsidRDefault="008278F8" w:rsidP="008278F8">
      <w:pPr>
        <w:spacing w:after="0" w:line="240" w:lineRule="auto"/>
        <w:contextualSpacing/>
        <w:jc w:val="both"/>
        <w:rPr>
          <w:rFonts w:ascii="Times New Roman" w:hAnsi="Times New Roman" w:cs="Times New Roman"/>
          <w:sz w:val="24"/>
          <w:szCs w:val="24"/>
        </w:rPr>
      </w:pPr>
    </w:p>
    <w:p w:rsidR="00F77A12" w:rsidRPr="007E3890" w:rsidRDefault="00F77A12" w:rsidP="00F77A12">
      <w:pPr>
        <w:spacing w:after="0" w:line="240" w:lineRule="auto"/>
        <w:ind w:firstLine="709"/>
        <w:jc w:val="both"/>
        <w:rPr>
          <w:rFonts w:ascii="Times New Roman" w:hAnsi="Times New Roman" w:cs="Times New Roman"/>
          <w:sz w:val="24"/>
          <w:szCs w:val="24"/>
        </w:rPr>
      </w:pPr>
    </w:p>
    <w:p w:rsidR="00F77A12" w:rsidRPr="007E3890" w:rsidRDefault="00F77A12" w:rsidP="00F77A12">
      <w:pPr>
        <w:tabs>
          <w:tab w:val="left" w:pos="1843"/>
        </w:tabs>
        <w:spacing w:after="0" w:line="240" w:lineRule="auto"/>
        <w:ind w:firstLine="709"/>
        <w:contextualSpacing/>
        <w:jc w:val="both"/>
        <w:rPr>
          <w:rFonts w:ascii="Times New Roman" w:hAnsi="Times New Roman" w:cs="Times New Roman"/>
          <w:sz w:val="24"/>
          <w:szCs w:val="24"/>
        </w:rPr>
      </w:pPr>
    </w:p>
    <w:p w:rsidR="008B1623" w:rsidRPr="007E3890"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p>
    <w:p w:rsidR="008B1623" w:rsidRPr="007E3890" w:rsidRDefault="008B1623" w:rsidP="008B1623">
      <w:pPr>
        <w:tabs>
          <w:tab w:val="left" w:pos="1843"/>
        </w:tabs>
        <w:spacing w:after="0" w:line="240" w:lineRule="auto"/>
        <w:ind w:firstLine="709"/>
        <w:contextualSpacing/>
        <w:jc w:val="both"/>
        <w:rPr>
          <w:rFonts w:ascii="Times New Roman" w:hAnsi="Times New Roman" w:cs="Times New Roman"/>
          <w:sz w:val="24"/>
          <w:szCs w:val="24"/>
        </w:rPr>
      </w:pPr>
    </w:p>
    <w:p w:rsidR="00E6489C" w:rsidRPr="007E3890" w:rsidRDefault="00E6489C" w:rsidP="00E6489C">
      <w:pPr>
        <w:rPr>
          <w:rFonts w:ascii="Times New Roman" w:hAnsi="Times New Roman" w:cs="Times New Roman"/>
          <w:sz w:val="24"/>
          <w:szCs w:val="24"/>
        </w:rPr>
      </w:pPr>
    </w:p>
    <w:p w:rsidR="00E6489C" w:rsidRPr="007E3890" w:rsidRDefault="00E6489C" w:rsidP="00E6489C">
      <w:pPr>
        <w:rPr>
          <w:rFonts w:ascii="Times New Roman" w:hAnsi="Times New Roman" w:cs="Times New Roman"/>
          <w:sz w:val="24"/>
          <w:szCs w:val="24"/>
        </w:rPr>
      </w:pPr>
    </w:p>
    <w:p w:rsidR="00E6489C" w:rsidRPr="007E3890" w:rsidRDefault="00E6489C" w:rsidP="00E6489C">
      <w:pPr>
        <w:spacing w:after="0" w:line="240" w:lineRule="auto"/>
        <w:rPr>
          <w:rFonts w:ascii="Times New Roman" w:hAnsi="Times New Roman" w:cs="Times New Roman"/>
          <w:sz w:val="24"/>
          <w:szCs w:val="24"/>
        </w:rPr>
      </w:pPr>
    </w:p>
    <w:sectPr w:rsidR="00E6489C" w:rsidRPr="007E3890" w:rsidSect="00CB17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AE6" w:rsidRDefault="00997AE6" w:rsidP="00CC60B7">
      <w:pPr>
        <w:spacing w:after="0" w:line="240" w:lineRule="auto"/>
      </w:pPr>
      <w:r>
        <w:separator/>
      </w:r>
    </w:p>
  </w:endnote>
  <w:endnote w:type="continuationSeparator" w:id="0">
    <w:p w:rsidR="00997AE6" w:rsidRDefault="00997AE6" w:rsidP="00CC6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Georgia">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AE6" w:rsidRDefault="00997AE6" w:rsidP="00CC60B7">
      <w:pPr>
        <w:spacing w:after="0" w:line="240" w:lineRule="auto"/>
      </w:pPr>
      <w:r>
        <w:separator/>
      </w:r>
    </w:p>
  </w:footnote>
  <w:footnote w:type="continuationSeparator" w:id="0">
    <w:p w:rsidR="00997AE6" w:rsidRDefault="00997AE6" w:rsidP="00CC60B7">
      <w:pPr>
        <w:spacing w:after="0" w:line="240" w:lineRule="auto"/>
      </w:pPr>
      <w:r>
        <w:continuationSeparator/>
      </w:r>
    </w:p>
  </w:footnote>
  <w:footnote w:id="1">
    <w:p w:rsidR="00997AE6" w:rsidRPr="00E6099E" w:rsidRDefault="00997AE6" w:rsidP="00CC60B7">
      <w:pPr>
        <w:pStyle w:val="af8"/>
        <w:jc w:val="both"/>
        <w:rPr>
          <w:sz w:val="24"/>
          <w:szCs w:val="24"/>
        </w:rPr>
      </w:pPr>
      <w:r w:rsidRPr="004732B3">
        <w:rPr>
          <w:rStyle w:val="afa"/>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w:t>
      </w:r>
      <w:r w:rsidRPr="00E6099E">
        <w:rPr>
          <w:rFonts w:ascii="Times New Roman" w:eastAsia="SchoolBookSanPin" w:hAnsi="Times New Roman"/>
          <w:sz w:val="24"/>
          <w:szCs w:val="24"/>
        </w:rPr>
        <w:t>о</w:t>
      </w:r>
      <w:r w:rsidRPr="00E6099E">
        <w:rPr>
          <w:rFonts w:ascii="Times New Roman" w:eastAsia="SchoolBookSanPin" w:hAnsi="Times New Roman"/>
          <w:sz w:val="24"/>
          <w:szCs w:val="24"/>
        </w:rPr>
        <w:t>нальной безопасности Российской Федерации».</w:t>
      </w:r>
    </w:p>
  </w:footnote>
  <w:footnote w:id="2">
    <w:p w:rsidR="00997AE6" w:rsidRPr="00970EDC" w:rsidRDefault="00997AE6" w:rsidP="00CC60B7">
      <w:pPr>
        <w:pStyle w:val="af8"/>
        <w:jc w:val="both"/>
      </w:pPr>
      <w:r w:rsidRPr="004732B3">
        <w:rPr>
          <w:rStyle w:val="afa"/>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w:t>
      </w:r>
      <w:r w:rsidRPr="00E6099E">
        <w:rPr>
          <w:rFonts w:ascii="Times New Roman" w:eastAsia="SchoolBookSanPin" w:hAnsi="Times New Roman"/>
          <w:sz w:val="24"/>
          <w:szCs w:val="24"/>
        </w:rPr>
        <w:t>е</w:t>
      </w:r>
      <w:r w:rsidRPr="00E6099E">
        <w:rPr>
          <w:rFonts w:ascii="Times New Roman" w:eastAsia="SchoolBookSanPin" w:hAnsi="Times New Roman"/>
          <w:sz w:val="24"/>
          <w:szCs w:val="24"/>
        </w:rPr>
        <w:t>лях развития Российской Федерации на период до 2030 года».</w:t>
      </w:r>
    </w:p>
  </w:footnote>
  <w:footnote w:id="3">
    <w:p w:rsidR="00997AE6" w:rsidRPr="00E6099E" w:rsidRDefault="00997AE6" w:rsidP="00CC60B7">
      <w:pPr>
        <w:autoSpaceDE w:val="0"/>
        <w:autoSpaceDN w:val="0"/>
        <w:adjustRightInd w:val="0"/>
        <w:spacing w:after="0" w:line="240" w:lineRule="auto"/>
        <w:jc w:val="both"/>
        <w:rPr>
          <w:sz w:val="24"/>
          <w:szCs w:val="24"/>
        </w:rPr>
      </w:pPr>
      <w:r w:rsidRPr="00E6099E">
        <w:rPr>
          <w:rStyle w:val="afa"/>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w:t>
      </w:r>
      <w:r w:rsidRPr="00616EA3">
        <w:rPr>
          <w:rFonts w:ascii="Times New Roman" w:eastAsia="SchoolBookSanPin" w:hAnsi="Times New Roman"/>
          <w:sz w:val="24"/>
          <w:szCs w:val="24"/>
        </w:rPr>
        <w:t>а</w:t>
      </w:r>
      <w:r w:rsidRPr="00616EA3">
        <w:rPr>
          <w:rFonts w:ascii="Times New Roman" w:eastAsia="SchoolBookSanPin" w:hAnsi="Times New Roman"/>
          <w:sz w:val="24"/>
          <w:szCs w:val="24"/>
        </w:rPr>
        <w:t>ния».</w:t>
      </w:r>
    </w:p>
  </w:footnote>
  <w:footnote w:id="4">
    <w:p w:rsidR="00997AE6" w:rsidRPr="00970EDC" w:rsidRDefault="00997AE6" w:rsidP="004C4F4F">
      <w:pPr>
        <w:autoSpaceDE w:val="0"/>
        <w:autoSpaceDN w:val="0"/>
        <w:adjustRightInd w:val="0"/>
        <w:spacing w:after="0" w:line="240" w:lineRule="auto"/>
        <w:jc w:val="both"/>
      </w:pPr>
      <w:r w:rsidRPr="00970EDC">
        <w:rPr>
          <w:rStyle w:val="afa"/>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w:t>
      </w:r>
      <w:r w:rsidRPr="00616EA3">
        <w:rPr>
          <w:rFonts w:ascii="Times New Roman" w:hAnsi="Times New Roman"/>
          <w:sz w:val="24"/>
          <w:szCs w:val="24"/>
        </w:rPr>
        <w:t>й</w:t>
      </w:r>
      <w:r w:rsidRPr="00616EA3">
        <w:rPr>
          <w:rFonts w:ascii="Times New Roman" w:hAnsi="Times New Roman"/>
          <w:sz w:val="24"/>
          <w:szCs w:val="24"/>
        </w:rPr>
        <w:t>ской Федерации от 9 ноября 2022 г. № 809.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5">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9">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6">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7">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8">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1">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37">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9"/>
  </w:num>
  <w:num w:numId="3">
    <w:abstractNumId w:val="17"/>
  </w:num>
  <w:num w:numId="4">
    <w:abstractNumId w:val="15"/>
  </w:num>
  <w:num w:numId="5">
    <w:abstractNumId w:val="8"/>
  </w:num>
  <w:num w:numId="6">
    <w:abstractNumId w:val="13"/>
  </w:num>
  <w:num w:numId="7">
    <w:abstractNumId w:val="4"/>
  </w:num>
  <w:num w:numId="8">
    <w:abstractNumId w:val="20"/>
  </w:num>
  <w:num w:numId="9">
    <w:abstractNumId w:val="39"/>
  </w:num>
  <w:num w:numId="10">
    <w:abstractNumId w:val="23"/>
  </w:num>
  <w:num w:numId="11">
    <w:abstractNumId w:val="38"/>
  </w:num>
  <w:num w:numId="12">
    <w:abstractNumId w:val="35"/>
  </w:num>
  <w:num w:numId="13">
    <w:abstractNumId w:val="1"/>
  </w:num>
  <w:num w:numId="14">
    <w:abstractNumId w:val="25"/>
  </w:num>
  <w:num w:numId="15">
    <w:abstractNumId w:val="10"/>
  </w:num>
  <w:num w:numId="16">
    <w:abstractNumId w:val="14"/>
  </w:num>
  <w:num w:numId="17">
    <w:abstractNumId w:val="22"/>
  </w:num>
  <w:num w:numId="18">
    <w:abstractNumId w:val="2"/>
  </w:num>
  <w:num w:numId="19">
    <w:abstractNumId w:val="7"/>
  </w:num>
  <w:num w:numId="20">
    <w:abstractNumId w:val="3"/>
  </w:num>
  <w:num w:numId="21">
    <w:abstractNumId w:val="33"/>
  </w:num>
  <w:num w:numId="22">
    <w:abstractNumId w:val="12"/>
  </w:num>
  <w:num w:numId="23">
    <w:abstractNumId w:val="30"/>
  </w:num>
  <w:num w:numId="24">
    <w:abstractNumId w:val="26"/>
  </w:num>
  <w:num w:numId="25">
    <w:abstractNumId w:val="21"/>
  </w:num>
  <w:num w:numId="26">
    <w:abstractNumId w:val="18"/>
  </w:num>
  <w:num w:numId="27">
    <w:abstractNumId w:val="28"/>
  </w:num>
  <w:num w:numId="28">
    <w:abstractNumId w:val="9"/>
  </w:num>
  <w:num w:numId="29">
    <w:abstractNumId w:val="11"/>
  </w:num>
  <w:num w:numId="30">
    <w:abstractNumId w:val="5"/>
  </w:num>
  <w:num w:numId="31">
    <w:abstractNumId w:val="19"/>
  </w:num>
  <w:num w:numId="32">
    <w:abstractNumId w:val="31"/>
  </w:num>
  <w:num w:numId="33">
    <w:abstractNumId w:val="34"/>
  </w:num>
  <w:num w:numId="34">
    <w:abstractNumId w:val="37"/>
  </w:num>
  <w:num w:numId="35">
    <w:abstractNumId w:val="27"/>
  </w:num>
  <w:num w:numId="36">
    <w:abstractNumId w:val="32"/>
  </w:num>
  <w:num w:numId="37">
    <w:abstractNumId w:val="24"/>
  </w:num>
  <w:num w:numId="38">
    <w:abstractNumId w:val="6"/>
  </w:num>
  <w:num w:numId="39">
    <w:abstractNumId w:val="16"/>
  </w:num>
  <w:num w:numId="40">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C96B9A"/>
    <w:rsid w:val="000F4B83"/>
    <w:rsid w:val="001A554D"/>
    <w:rsid w:val="001B5C13"/>
    <w:rsid w:val="00215231"/>
    <w:rsid w:val="0022134F"/>
    <w:rsid w:val="00236612"/>
    <w:rsid w:val="00286CD6"/>
    <w:rsid w:val="002F5049"/>
    <w:rsid w:val="00402D0F"/>
    <w:rsid w:val="004540AF"/>
    <w:rsid w:val="004C4F4F"/>
    <w:rsid w:val="006C65E2"/>
    <w:rsid w:val="00776797"/>
    <w:rsid w:val="007E263E"/>
    <w:rsid w:val="007E3890"/>
    <w:rsid w:val="008278F8"/>
    <w:rsid w:val="008B1623"/>
    <w:rsid w:val="008E786B"/>
    <w:rsid w:val="00903022"/>
    <w:rsid w:val="00946A5E"/>
    <w:rsid w:val="00997AE6"/>
    <w:rsid w:val="00A238C8"/>
    <w:rsid w:val="00B2196C"/>
    <w:rsid w:val="00C96B9A"/>
    <w:rsid w:val="00CB1797"/>
    <w:rsid w:val="00CC60B7"/>
    <w:rsid w:val="00E6489C"/>
    <w:rsid w:val="00E97B95"/>
    <w:rsid w:val="00F77A12"/>
    <w:rsid w:val="00FA1424"/>
    <w:rsid w:val="00FC5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CB1797"/>
  </w:style>
  <w:style w:type="paragraph" w:styleId="1">
    <w:name w:val="heading 1"/>
    <w:basedOn w:val="a1"/>
    <w:next w:val="a1"/>
    <w:link w:val="10"/>
    <w:qFormat/>
    <w:rsid w:val="00E6489C"/>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1"/>
    <w:next w:val="a1"/>
    <w:link w:val="20"/>
    <w:autoRedefine/>
    <w:uiPriority w:val="9"/>
    <w:unhideWhenUsed/>
    <w:qFormat/>
    <w:rsid w:val="008B1623"/>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1"/>
    <w:next w:val="a1"/>
    <w:link w:val="30"/>
    <w:autoRedefine/>
    <w:uiPriority w:val="9"/>
    <w:unhideWhenUsed/>
    <w:qFormat/>
    <w:rsid w:val="008B1623"/>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rPr>
  </w:style>
  <w:style w:type="paragraph" w:styleId="4">
    <w:name w:val="heading 4"/>
    <w:basedOn w:val="11"/>
    <w:next w:val="11"/>
    <w:link w:val="40"/>
    <w:uiPriority w:val="9"/>
    <w:qFormat/>
    <w:rsid w:val="008B1623"/>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8B1623"/>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8B1623"/>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8B1623"/>
    <w:pPr>
      <w:keepNext/>
      <w:keepLines/>
      <w:widowControl w:val="0"/>
      <w:spacing w:before="240" w:after="240" w:line="240" w:lineRule="auto"/>
      <w:outlineLvl w:val="6"/>
    </w:pPr>
    <w:rPr>
      <w:rFonts w:ascii="Times New Roman" w:eastAsia="Times New Roman" w:hAnsi="Times New Roman" w:cs="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C96B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96B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2"/>
    <w:link w:val="1"/>
    <w:qFormat/>
    <w:rsid w:val="00E6489C"/>
    <w:rPr>
      <w:rFonts w:ascii="Times New Roman" w:eastAsia="Times New Roman" w:hAnsi="Times New Roman" w:cs="Times New Roman"/>
      <w:b/>
      <w:sz w:val="28"/>
      <w:szCs w:val="32"/>
    </w:rPr>
  </w:style>
  <w:style w:type="character" w:customStyle="1" w:styleId="20">
    <w:name w:val="Заголовок 2 Знак"/>
    <w:basedOn w:val="a2"/>
    <w:link w:val="2"/>
    <w:qFormat/>
    <w:rsid w:val="008B1623"/>
    <w:rPr>
      <w:rFonts w:ascii="Times New Roman" w:eastAsia="Times New Roman" w:hAnsi="Times New Roman" w:cs="Times New Roman"/>
      <w:b/>
      <w:caps/>
      <w:sz w:val="26"/>
      <w:szCs w:val="26"/>
    </w:rPr>
  </w:style>
  <w:style w:type="character" w:customStyle="1" w:styleId="30">
    <w:name w:val="Заголовок 3 Знак"/>
    <w:basedOn w:val="a2"/>
    <w:link w:val="3"/>
    <w:qFormat/>
    <w:rsid w:val="008B1623"/>
    <w:rPr>
      <w:rFonts w:ascii="Times New Roman" w:eastAsia="OfficinaSansBoldITC" w:hAnsi="Times New Roman" w:cs="Times New Roman"/>
      <w:b/>
      <w:color w:val="0D0D0D"/>
      <w:sz w:val="24"/>
      <w:szCs w:val="24"/>
    </w:rPr>
  </w:style>
  <w:style w:type="character" w:customStyle="1" w:styleId="40">
    <w:name w:val="Заголовок 4 Знак"/>
    <w:basedOn w:val="a2"/>
    <w:link w:val="4"/>
    <w:qFormat/>
    <w:rsid w:val="008B1623"/>
    <w:rPr>
      <w:rFonts w:ascii="Calibri" w:eastAsia="Calibri" w:hAnsi="Calibri" w:cs="Times New Roman"/>
      <w:b/>
      <w:sz w:val="24"/>
      <w:szCs w:val="24"/>
      <w:lang w:eastAsia="ru-RU"/>
    </w:rPr>
  </w:style>
  <w:style w:type="character" w:customStyle="1" w:styleId="50">
    <w:name w:val="Заголовок 5 Знак"/>
    <w:basedOn w:val="a2"/>
    <w:link w:val="5"/>
    <w:qFormat/>
    <w:rsid w:val="008B1623"/>
    <w:rPr>
      <w:rFonts w:ascii="Calibri" w:eastAsia="Calibri" w:hAnsi="Calibri" w:cs="Times New Roman"/>
      <w:b/>
      <w:sz w:val="20"/>
      <w:szCs w:val="20"/>
      <w:lang w:eastAsia="ru-RU"/>
    </w:rPr>
  </w:style>
  <w:style w:type="character" w:customStyle="1" w:styleId="60">
    <w:name w:val="Заголовок 6 Знак"/>
    <w:basedOn w:val="a2"/>
    <w:link w:val="6"/>
    <w:qFormat/>
    <w:rsid w:val="008B1623"/>
    <w:rPr>
      <w:rFonts w:ascii="Calibri" w:eastAsia="Calibri" w:hAnsi="Calibri" w:cs="Times New Roman"/>
      <w:b/>
      <w:sz w:val="20"/>
      <w:szCs w:val="20"/>
      <w:lang w:eastAsia="ru-RU"/>
    </w:rPr>
  </w:style>
  <w:style w:type="character" w:customStyle="1" w:styleId="70">
    <w:name w:val="Заголовок 7 Знак"/>
    <w:basedOn w:val="a2"/>
    <w:link w:val="7"/>
    <w:qFormat/>
    <w:rsid w:val="008B1623"/>
    <w:rPr>
      <w:rFonts w:ascii="Times New Roman" w:eastAsia="Times New Roman" w:hAnsi="Times New Roman" w:cs="Times New Roman"/>
      <w:b/>
      <w:iCs/>
      <w:sz w:val="24"/>
    </w:rPr>
  </w:style>
  <w:style w:type="paragraph" w:customStyle="1" w:styleId="11">
    <w:name w:val="Обычный1"/>
    <w:qFormat/>
    <w:rsid w:val="008B1623"/>
    <w:pPr>
      <w:widowControl w:val="0"/>
    </w:pPr>
    <w:rPr>
      <w:rFonts w:ascii="Calibri" w:eastAsia="Calibri" w:hAnsi="Calibri" w:cs="Calibri"/>
      <w:lang w:eastAsia="ru-RU"/>
    </w:rPr>
  </w:style>
  <w:style w:type="character" w:styleId="a6">
    <w:name w:val="Hyperlink"/>
    <w:unhideWhenUsed/>
    <w:rsid w:val="008B1623"/>
    <w:rPr>
      <w:color w:val="0563C1"/>
      <w:u w:val="single"/>
    </w:rPr>
  </w:style>
  <w:style w:type="paragraph" w:styleId="a7">
    <w:name w:val="List Paragraph"/>
    <w:aliases w:val="ITL List Paragraph,Цветной список - Акцент 13,Нумерованый список,List Paragraph1"/>
    <w:basedOn w:val="a1"/>
    <w:link w:val="a8"/>
    <w:uiPriority w:val="34"/>
    <w:qFormat/>
    <w:rsid w:val="008B1623"/>
    <w:pPr>
      <w:widowControl w:val="0"/>
      <w:ind w:left="720"/>
      <w:contextualSpacing/>
    </w:pPr>
    <w:rPr>
      <w:rFonts w:ascii="Calibri" w:eastAsia="Calibri" w:hAnsi="Calibri" w:cs="Times New Roman"/>
    </w:rPr>
  </w:style>
  <w:style w:type="character" w:customStyle="1" w:styleId="a8">
    <w:name w:val="Абзац списка Знак"/>
    <w:aliases w:val="ITL List Paragraph Знак,Цветной список - Акцент 13 Знак,Нумерованый список Знак,List Paragraph1 Знак"/>
    <w:link w:val="a7"/>
    <w:qFormat/>
    <w:locked/>
    <w:rsid w:val="008B1623"/>
    <w:rPr>
      <w:rFonts w:ascii="Calibri" w:eastAsia="Calibri" w:hAnsi="Calibri" w:cs="Times New Roman"/>
    </w:rPr>
  </w:style>
  <w:style w:type="paragraph" w:styleId="a9">
    <w:name w:val="header"/>
    <w:basedOn w:val="a1"/>
    <w:link w:val="aa"/>
    <w:uiPriority w:val="99"/>
    <w:unhideWhenUsed/>
    <w:rsid w:val="008B1623"/>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a">
    <w:name w:val="Верхний колонтитул Знак"/>
    <w:basedOn w:val="a2"/>
    <w:link w:val="a9"/>
    <w:uiPriority w:val="99"/>
    <w:qFormat/>
    <w:rsid w:val="008B1623"/>
    <w:rPr>
      <w:rFonts w:ascii="Calibri" w:eastAsia="Calibri" w:hAnsi="Calibri" w:cs="Times New Roman"/>
      <w:sz w:val="20"/>
      <w:szCs w:val="20"/>
    </w:rPr>
  </w:style>
  <w:style w:type="paragraph" w:styleId="ab">
    <w:name w:val="footer"/>
    <w:basedOn w:val="a1"/>
    <w:link w:val="ac"/>
    <w:uiPriority w:val="99"/>
    <w:unhideWhenUsed/>
    <w:rsid w:val="008B1623"/>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c">
    <w:name w:val="Нижний колонтитул Знак"/>
    <w:basedOn w:val="a2"/>
    <w:link w:val="ab"/>
    <w:uiPriority w:val="99"/>
    <w:qFormat/>
    <w:rsid w:val="008B1623"/>
    <w:rPr>
      <w:rFonts w:ascii="Calibri" w:eastAsia="Calibri" w:hAnsi="Calibri" w:cs="Times New Roman"/>
      <w:sz w:val="20"/>
      <w:szCs w:val="20"/>
    </w:rPr>
  </w:style>
  <w:style w:type="paragraph" w:styleId="ad">
    <w:name w:val="Title"/>
    <w:basedOn w:val="11"/>
    <w:next w:val="11"/>
    <w:link w:val="ae"/>
    <w:uiPriority w:val="10"/>
    <w:qFormat/>
    <w:rsid w:val="008B1623"/>
    <w:pPr>
      <w:keepNext/>
      <w:keepLines/>
      <w:spacing w:before="480" w:after="120"/>
    </w:pPr>
    <w:rPr>
      <w:rFonts w:cs="Times New Roman"/>
      <w:b/>
      <w:sz w:val="72"/>
      <w:szCs w:val="72"/>
    </w:rPr>
  </w:style>
  <w:style w:type="character" w:customStyle="1" w:styleId="ae">
    <w:name w:val="Название Знак"/>
    <w:basedOn w:val="a2"/>
    <w:link w:val="ad"/>
    <w:qFormat/>
    <w:rsid w:val="008B1623"/>
    <w:rPr>
      <w:rFonts w:ascii="Calibri" w:eastAsia="Calibri" w:hAnsi="Calibri" w:cs="Times New Roman"/>
      <w:b/>
      <w:sz w:val="72"/>
      <w:szCs w:val="72"/>
      <w:lang w:eastAsia="ru-RU"/>
    </w:rPr>
  </w:style>
  <w:style w:type="paragraph" w:styleId="af">
    <w:name w:val="Subtitle"/>
    <w:basedOn w:val="11"/>
    <w:next w:val="11"/>
    <w:link w:val="af0"/>
    <w:uiPriority w:val="11"/>
    <w:qFormat/>
    <w:rsid w:val="008B1623"/>
    <w:pPr>
      <w:keepNext/>
      <w:keepLines/>
      <w:spacing w:before="360" w:after="80"/>
    </w:pPr>
    <w:rPr>
      <w:rFonts w:ascii="Georgia" w:eastAsia="Georgia" w:hAnsi="Georgia" w:cs="Times New Roman"/>
      <w:i/>
      <w:color w:val="666666"/>
      <w:sz w:val="48"/>
      <w:szCs w:val="48"/>
    </w:rPr>
  </w:style>
  <w:style w:type="character" w:customStyle="1" w:styleId="af0">
    <w:name w:val="Подзаголовок Знак"/>
    <w:basedOn w:val="a2"/>
    <w:link w:val="af"/>
    <w:qFormat/>
    <w:rsid w:val="008B1623"/>
    <w:rPr>
      <w:rFonts w:ascii="Georgia" w:eastAsia="Georgia" w:hAnsi="Georgia" w:cs="Times New Roman"/>
      <w:i/>
      <w:color w:val="666666"/>
      <w:sz w:val="48"/>
      <w:szCs w:val="48"/>
      <w:lang w:eastAsia="ru-RU"/>
    </w:rPr>
  </w:style>
  <w:style w:type="paragraph" w:styleId="af1">
    <w:name w:val="Balloon Text"/>
    <w:basedOn w:val="a1"/>
    <w:link w:val="af2"/>
    <w:uiPriority w:val="99"/>
    <w:unhideWhenUsed/>
    <w:qFormat/>
    <w:rsid w:val="008B1623"/>
    <w:pPr>
      <w:widowControl w:val="0"/>
      <w:spacing w:after="0" w:line="240" w:lineRule="auto"/>
    </w:pPr>
    <w:rPr>
      <w:rFonts w:ascii="Tahoma" w:eastAsia="Calibri" w:hAnsi="Tahoma" w:cs="Times New Roman"/>
      <w:sz w:val="16"/>
      <w:szCs w:val="16"/>
      <w:lang w:eastAsia="ru-RU"/>
    </w:rPr>
  </w:style>
  <w:style w:type="character" w:customStyle="1" w:styleId="af2">
    <w:name w:val="Текст выноски Знак"/>
    <w:basedOn w:val="a2"/>
    <w:link w:val="af1"/>
    <w:uiPriority w:val="99"/>
    <w:qFormat/>
    <w:rsid w:val="008B1623"/>
    <w:rPr>
      <w:rFonts w:ascii="Tahoma" w:eastAsia="Calibri" w:hAnsi="Tahoma" w:cs="Times New Roman"/>
      <w:sz w:val="16"/>
      <w:szCs w:val="16"/>
      <w:lang w:eastAsia="ru-RU"/>
    </w:rPr>
  </w:style>
  <w:style w:type="character" w:styleId="af3">
    <w:name w:val="annotation reference"/>
    <w:unhideWhenUsed/>
    <w:qFormat/>
    <w:rsid w:val="008B1623"/>
    <w:rPr>
      <w:sz w:val="16"/>
      <w:szCs w:val="16"/>
    </w:rPr>
  </w:style>
  <w:style w:type="paragraph" w:styleId="af4">
    <w:name w:val="annotation text"/>
    <w:basedOn w:val="a1"/>
    <w:link w:val="af5"/>
    <w:uiPriority w:val="99"/>
    <w:unhideWhenUsed/>
    <w:qFormat/>
    <w:rsid w:val="008B1623"/>
    <w:pPr>
      <w:widowControl w:val="0"/>
      <w:spacing w:line="240" w:lineRule="auto"/>
    </w:pPr>
    <w:rPr>
      <w:rFonts w:ascii="Calibri" w:eastAsia="Calibri" w:hAnsi="Calibri" w:cs="Times New Roman"/>
      <w:sz w:val="20"/>
      <w:szCs w:val="20"/>
    </w:rPr>
  </w:style>
  <w:style w:type="character" w:customStyle="1" w:styleId="af5">
    <w:name w:val="Текст примечания Знак"/>
    <w:basedOn w:val="a2"/>
    <w:link w:val="af4"/>
    <w:uiPriority w:val="99"/>
    <w:qFormat/>
    <w:rsid w:val="008B1623"/>
    <w:rPr>
      <w:rFonts w:ascii="Calibri" w:eastAsia="Calibri" w:hAnsi="Calibri" w:cs="Times New Roman"/>
      <w:sz w:val="20"/>
      <w:szCs w:val="20"/>
    </w:rPr>
  </w:style>
  <w:style w:type="paragraph" w:styleId="af6">
    <w:name w:val="annotation subject"/>
    <w:basedOn w:val="af4"/>
    <w:next w:val="af4"/>
    <w:link w:val="af7"/>
    <w:uiPriority w:val="99"/>
    <w:unhideWhenUsed/>
    <w:qFormat/>
    <w:rsid w:val="008B1623"/>
    <w:rPr>
      <w:b/>
      <w:bCs/>
    </w:rPr>
  </w:style>
  <w:style w:type="character" w:customStyle="1" w:styleId="af7">
    <w:name w:val="Тема примечания Знак"/>
    <w:basedOn w:val="af5"/>
    <w:link w:val="af6"/>
    <w:uiPriority w:val="99"/>
    <w:qFormat/>
    <w:rsid w:val="008B1623"/>
    <w:rPr>
      <w:b/>
      <w:bCs/>
    </w:rPr>
  </w:style>
  <w:style w:type="paragraph" w:styleId="af8">
    <w:name w:val="footnote text"/>
    <w:aliases w:val="Знак6,F1"/>
    <w:basedOn w:val="a1"/>
    <w:link w:val="af9"/>
    <w:uiPriority w:val="99"/>
    <w:unhideWhenUsed/>
    <w:rsid w:val="008B1623"/>
    <w:pPr>
      <w:widowControl w:val="0"/>
      <w:spacing w:after="0" w:line="240" w:lineRule="auto"/>
    </w:pPr>
    <w:rPr>
      <w:rFonts w:ascii="Calibri" w:eastAsia="Calibri" w:hAnsi="Calibri" w:cs="Times New Roman"/>
      <w:sz w:val="20"/>
      <w:szCs w:val="20"/>
      <w:lang w:eastAsia="ru-RU"/>
    </w:rPr>
  </w:style>
  <w:style w:type="character" w:customStyle="1" w:styleId="af9">
    <w:name w:val="Текст сноски Знак"/>
    <w:aliases w:val="Знак6 Знак,F1 Знак"/>
    <w:basedOn w:val="a2"/>
    <w:link w:val="af8"/>
    <w:uiPriority w:val="99"/>
    <w:qFormat/>
    <w:rsid w:val="008B1623"/>
    <w:rPr>
      <w:rFonts w:ascii="Calibri" w:eastAsia="Calibri" w:hAnsi="Calibri" w:cs="Times New Roman"/>
      <w:sz w:val="20"/>
      <w:szCs w:val="20"/>
      <w:lang w:eastAsia="ru-RU"/>
    </w:rPr>
  </w:style>
  <w:style w:type="character" w:styleId="afa">
    <w:name w:val="footnote reference"/>
    <w:unhideWhenUsed/>
    <w:rsid w:val="008B1623"/>
    <w:rPr>
      <w:vertAlign w:val="superscript"/>
    </w:rPr>
  </w:style>
  <w:style w:type="paragraph" w:customStyle="1" w:styleId="msonormal0">
    <w:name w:val="msonormal"/>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rmal (Web)"/>
    <w:basedOn w:val="a1"/>
    <w:unhideWhenUsed/>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8B1623"/>
  </w:style>
  <w:style w:type="character" w:customStyle="1" w:styleId="afc">
    <w:name w:val="Текст концевой сноски Знак"/>
    <w:link w:val="afd"/>
    <w:qFormat/>
    <w:rsid w:val="008B1623"/>
    <w:rPr>
      <w:rFonts w:ascii="Calibri" w:eastAsia="Calibri" w:hAnsi="Calibri" w:cs="Calibri"/>
      <w:sz w:val="20"/>
      <w:szCs w:val="20"/>
      <w:lang w:eastAsia="ru-RU"/>
    </w:rPr>
  </w:style>
  <w:style w:type="paragraph" w:styleId="afd">
    <w:name w:val="endnote text"/>
    <w:basedOn w:val="a1"/>
    <w:link w:val="afc"/>
    <w:unhideWhenUsed/>
    <w:rsid w:val="008B1623"/>
    <w:pPr>
      <w:widowControl w:val="0"/>
      <w:spacing w:after="0" w:line="240" w:lineRule="auto"/>
    </w:pPr>
    <w:rPr>
      <w:rFonts w:ascii="Calibri" w:eastAsia="Calibri" w:hAnsi="Calibri" w:cs="Calibri"/>
      <w:sz w:val="20"/>
      <w:szCs w:val="20"/>
      <w:lang w:eastAsia="ru-RU"/>
    </w:rPr>
  </w:style>
  <w:style w:type="character" w:customStyle="1" w:styleId="12">
    <w:name w:val="Текст концевой сноски Знак1"/>
    <w:basedOn w:val="a2"/>
    <w:link w:val="afd"/>
    <w:qFormat/>
    <w:rsid w:val="008B1623"/>
    <w:rPr>
      <w:sz w:val="20"/>
      <w:szCs w:val="20"/>
    </w:rPr>
  </w:style>
  <w:style w:type="paragraph" w:styleId="afe">
    <w:name w:val="TOC Heading"/>
    <w:basedOn w:val="1"/>
    <w:next w:val="a1"/>
    <w:unhideWhenUsed/>
    <w:qFormat/>
    <w:rsid w:val="008B1623"/>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nhideWhenUsed/>
    <w:qFormat/>
    <w:rsid w:val="008B1623"/>
    <w:pPr>
      <w:widowControl w:val="0"/>
      <w:spacing w:before="120" w:after="0"/>
    </w:pPr>
    <w:rPr>
      <w:rFonts w:ascii="Calibri" w:eastAsia="Calibri" w:hAnsi="Calibri" w:cs="Calibri"/>
      <w:b/>
      <w:bCs/>
      <w:i/>
      <w:iCs/>
      <w:sz w:val="24"/>
      <w:szCs w:val="24"/>
    </w:rPr>
  </w:style>
  <w:style w:type="paragraph" w:styleId="22">
    <w:name w:val="toc 2"/>
    <w:basedOn w:val="a1"/>
    <w:next w:val="a1"/>
    <w:autoRedefine/>
    <w:unhideWhenUsed/>
    <w:qFormat/>
    <w:rsid w:val="008B1623"/>
    <w:pPr>
      <w:widowControl w:val="0"/>
      <w:spacing w:before="120" w:after="0"/>
      <w:ind w:left="220"/>
    </w:pPr>
    <w:rPr>
      <w:rFonts w:ascii="Calibri" w:eastAsia="Calibri" w:hAnsi="Calibri" w:cs="Calibri"/>
      <w:b/>
      <w:bCs/>
    </w:rPr>
  </w:style>
  <w:style w:type="paragraph" w:styleId="31">
    <w:name w:val="toc 3"/>
    <w:basedOn w:val="a1"/>
    <w:next w:val="a1"/>
    <w:autoRedefine/>
    <w:unhideWhenUsed/>
    <w:qFormat/>
    <w:rsid w:val="008B1623"/>
    <w:pPr>
      <w:widowControl w:val="0"/>
      <w:tabs>
        <w:tab w:val="left" w:pos="0"/>
        <w:tab w:val="right" w:leader="dot" w:pos="9912"/>
      </w:tabs>
      <w:spacing w:after="0" w:line="240" w:lineRule="auto"/>
      <w:ind w:firstLine="567"/>
      <w:jc w:val="both"/>
    </w:pPr>
    <w:rPr>
      <w:rFonts w:ascii="Calibri" w:eastAsia="Calibri" w:hAnsi="Calibri" w:cs="Calibri"/>
      <w:sz w:val="20"/>
      <w:szCs w:val="20"/>
    </w:rPr>
  </w:style>
  <w:style w:type="paragraph" w:styleId="41">
    <w:name w:val="toc 4"/>
    <w:basedOn w:val="a1"/>
    <w:next w:val="a1"/>
    <w:autoRedefine/>
    <w:unhideWhenUsed/>
    <w:rsid w:val="008B1623"/>
    <w:pPr>
      <w:widowControl w:val="0"/>
      <w:spacing w:after="0"/>
      <w:ind w:left="660"/>
    </w:pPr>
    <w:rPr>
      <w:rFonts w:ascii="Calibri" w:eastAsia="Calibri" w:hAnsi="Calibri" w:cs="Calibri"/>
      <w:sz w:val="20"/>
      <w:szCs w:val="20"/>
    </w:rPr>
  </w:style>
  <w:style w:type="paragraph" w:styleId="51">
    <w:name w:val="toc 5"/>
    <w:basedOn w:val="a1"/>
    <w:next w:val="a1"/>
    <w:autoRedefine/>
    <w:unhideWhenUsed/>
    <w:rsid w:val="008B1623"/>
    <w:pPr>
      <w:widowControl w:val="0"/>
      <w:spacing w:after="0"/>
      <w:ind w:left="880"/>
    </w:pPr>
    <w:rPr>
      <w:rFonts w:ascii="Calibri" w:eastAsia="Calibri" w:hAnsi="Calibri" w:cs="Calibri"/>
      <w:sz w:val="20"/>
      <w:szCs w:val="20"/>
    </w:rPr>
  </w:style>
  <w:style w:type="paragraph" w:styleId="61">
    <w:name w:val="toc 6"/>
    <w:basedOn w:val="a1"/>
    <w:next w:val="a1"/>
    <w:autoRedefine/>
    <w:unhideWhenUsed/>
    <w:rsid w:val="008B1623"/>
    <w:pPr>
      <w:widowControl w:val="0"/>
      <w:spacing w:after="0"/>
      <w:ind w:left="1100"/>
    </w:pPr>
    <w:rPr>
      <w:rFonts w:ascii="Calibri" w:eastAsia="Calibri" w:hAnsi="Calibri" w:cs="Calibri"/>
      <w:sz w:val="20"/>
      <w:szCs w:val="20"/>
    </w:rPr>
  </w:style>
  <w:style w:type="paragraph" w:styleId="71">
    <w:name w:val="toc 7"/>
    <w:basedOn w:val="a1"/>
    <w:next w:val="a1"/>
    <w:autoRedefine/>
    <w:unhideWhenUsed/>
    <w:rsid w:val="008B1623"/>
    <w:pPr>
      <w:widowControl w:val="0"/>
      <w:spacing w:after="0"/>
      <w:ind w:left="1320"/>
    </w:pPr>
    <w:rPr>
      <w:rFonts w:ascii="Calibri" w:eastAsia="Calibri" w:hAnsi="Calibri" w:cs="Calibri"/>
      <w:sz w:val="20"/>
      <w:szCs w:val="20"/>
    </w:rPr>
  </w:style>
  <w:style w:type="paragraph" w:styleId="8">
    <w:name w:val="toc 8"/>
    <w:basedOn w:val="a1"/>
    <w:next w:val="a1"/>
    <w:autoRedefine/>
    <w:unhideWhenUsed/>
    <w:rsid w:val="008B1623"/>
    <w:pPr>
      <w:widowControl w:val="0"/>
      <w:spacing w:after="0"/>
      <w:ind w:left="1540"/>
    </w:pPr>
    <w:rPr>
      <w:rFonts w:ascii="Calibri" w:eastAsia="Calibri" w:hAnsi="Calibri" w:cs="Calibri"/>
      <w:sz w:val="20"/>
      <w:szCs w:val="20"/>
    </w:rPr>
  </w:style>
  <w:style w:type="paragraph" w:styleId="9">
    <w:name w:val="toc 9"/>
    <w:basedOn w:val="a1"/>
    <w:next w:val="a1"/>
    <w:autoRedefine/>
    <w:unhideWhenUsed/>
    <w:rsid w:val="008B1623"/>
    <w:pPr>
      <w:widowControl w:val="0"/>
      <w:spacing w:after="0"/>
      <w:ind w:left="1760"/>
    </w:pPr>
    <w:rPr>
      <w:rFonts w:ascii="Calibri" w:eastAsia="Calibri" w:hAnsi="Calibri" w:cs="Calibri"/>
      <w:sz w:val="20"/>
      <w:szCs w:val="20"/>
    </w:rPr>
  </w:style>
  <w:style w:type="character" w:customStyle="1" w:styleId="aff">
    <w:name w:val="Основной Знак"/>
    <w:link w:val="aff0"/>
    <w:qFormat/>
    <w:locked/>
    <w:rsid w:val="008B1623"/>
    <w:rPr>
      <w:rFonts w:ascii="NewtonCSanPin" w:hAnsi="NewtonCSanPin"/>
      <w:color w:val="000000"/>
      <w:sz w:val="21"/>
      <w:szCs w:val="21"/>
    </w:rPr>
  </w:style>
  <w:style w:type="paragraph" w:customStyle="1" w:styleId="aff0">
    <w:name w:val="Основной"/>
    <w:basedOn w:val="a1"/>
    <w:link w:val="aff"/>
    <w:qFormat/>
    <w:rsid w:val="008B1623"/>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8B1623"/>
    <w:pPr>
      <w:spacing w:line="174" w:lineRule="atLeast"/>
      <w:textAlignment w:val="center"/>
    </w:pPr>
    <w:rPr>
      <w:rFonts w:eastAsia="Times New Roman"/>
      <w:sz w:val="17"/>
      <w:szCs w:val="17"/>
    </w:rPr>
  </w:style>
  <w:style w:type="character" w:customStyle="1" w:styleId="aff2">
    <w:name w:val="Сноска_"/>
    <w:link w:val="aff1"/>
    <w:qFormat/>
    <w:rsid w:val="008B1623"/>
    <w:rPr>
      <w:rFonts w:ascii="NewtonCSanPin" w:eastAsia="Times New Roman" w:hAnsi="NewtonCSanPin"/>
      <w:color w:val="000000"/>
      <w:sz w:val="17"/>
      <w:szCs w:val="17"/>
    </w:rPr>
  </w:style>
  <w:style w:type="character" w:customStyle="1" w:styleId="14">
    <w:name w:val="Сноска1"/>
    <w:qFormat/>
    <w:rsid w:val="008B1623"/>
    <w:rPr>
      <w:rFonts w:ascii="Times New Roman" w:hAnsi="Times New Roman" w:cs="Times New Roman"/>
      <w:vertAlign w:val="superscript"/>
    </w:rPr>
  </w:style>
  <w:style w:type="paragraph" w:customStyle="1" w:styleId="21">
    <w:name w:val="Средняя сетка 21"/>
    <w:basedOn w:val="a1"/>
    <w:qFormat/>
    <w:rsid w:val="008B1623"/>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8B1623"/>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8B1623"/>
    <w:rPr>
      <w:shd w:val="clear" w:color="auto" w:fill="FFFFFF"/>
    </w:rPr>
  </w:style>
  <w:style w:type="paragraph" w:styleId="aff3">
    <w:name w:val="Revision"/>
    <w:hidden/>
    <w:qFormat/>
    <w:rsid w:val="008B1623"/>
    <w:pPr>
      <w:spacing w:after="0" w:line="240" w:lineRule="auto"/>
    </w:pPr>
    <w:rPr>
      <w:rFonts w:ascii="Calibri" w:eastAsia="Calibri" w:hAnsi="Calibri" w:cs="Times New Roman"/>
    </w:rPr>
  </w:style>
  <w:style w:type="paragraph" w:styleId="aff4">
    <w:name w:val="Body Text"/>
    <w:basedOn w:val="a1"/>
    <w:link w:val="aff5"/>
    <w:uiPriority w:val="99"/>
    <w:qFormat/>
    <w:rsid w:val="008B1623"/>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5">
    <w:name w:val="Основной текст Знак"/>
    <w:basedOn w:val="a2"/>
    <w:link w:val="aff4"/>
    <w:uiPriority w:val="99"/>
    <w:qFormat/>
    <w:rsid w:val="008B1623"/>
    <w:rPr>
      <w:rFonts w:ascii="Bookman Old Style" w:eastAsia="Bookman Old Style" w:hAnsi="Bookman Old Style" w:cs="Times New Roman"/>
      <w:sz w:val="20"/>
      <w:szCs w:val="20"/>
    </w:rPr>
  </w:style>
  <w:style w:type="paragraph" w:customStyle="1" w:styleId="aff6">
    <w:name w:val="Прижатый влево"/>
    <w:basedOn w:val="a1"/>
    <w:next w:val="a1"/>
    <w:qFormat/>
    <w:rsid w:val="008B162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8B162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8B1623"/>
  </w:style>
  <w:style w:type="paragraph" w:customStyle="1" w:styleId="14TexstOSNOVA1012">
    <w:name w:val="14TexstOSNOVA_10/12"/>
    <w:basedOn w:val="a1"/>
    <w:qFormat/>
    <w:rsid w:val="008B1623"/>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8B1623"/>
  </w:style>
  <w:style w:type="character" w:customStyle="1" w:styleId="16">
    <w:name w:val="Неразрешенное упоминание1"/>
    <w:uiPriority w:val="99"/>
    <w:semiHidden/>
    <w:unhideWhenUsed/>
    <w:rsid w:val="008B1623"/>
    <w:rPr>
      <w:color w:val="605E5C"/>
      <w:shd w:val="clear" w:color="auto" w:fill="E1DFDD"/>
    </w:rPr>
  </w:style>
  <w:style w:type="character" w:customStyle="1" w:styleId="fontstyle01">
    <w:name w:val="fontstyle01"/>
    <w:qFormat/>
    <w:rsid w:val="008B1623"/>
    <w:rPr>
      <w:rFonts w:ascii="SchoolBookSanPin" w:hAnsi="SchoolBookSanPin" w:hint="default"/>
      <w:b w:val="0"/>
      <w:bCs w:val="0"/>
      <w:i w:val="0"/>
      <w:iCs w:val="0"/>
      <w:color w:val="000000"/>
      <w:sz w:val="20"/>
      <w:szCs w:val="20"/>
    </w:rPr>
  </w:style>
  <w:style w:type="character" w:customStyle="1" w:styleId="aff7">
    <w:name w:val="Привязка сноски"/>
    <w:rsid w:val="008B1623"/>
    <w:rPr>
      <w:vertAlign w:val="superscript"/>
    </w:rPr>
  </w:style>
  <w:style w:type="character" w:customStyle="1" w:styleId="aff8">
    <w:name w:val="Символ сноски"/>
    <w:qFormat/>
    <w:rsid w:val="008B1623"/>
  </w:style>
  <w:style w:type="character" w:styleId="aff9">
    <w:name w:val="endnote reference"/>
    <w:unhideWhenUsed/>
    <w:rsid w:val="008B1623"/>
    <w:rPr>
      <w:vertAlign w:val="superscript"/>
    </w:rPr>
  </w:style>
  <w:style w:type="paragraph" w:styleId="affa">
    <w:name w:val="List Bullet"/>
    <w:basedOn w:val="a1"/>
    <w:unhideWhenUsed/>
    <w:qFormat/>
    <w:rsid w:val="008B1623"/>
    <w:pPr>
      <w:spacing w:after="0" w:line="240" w:lineRule="auto"/>
      <w:ind w:left="1440" w:hanging="360"/>
      <w:contextualSpacing/>
      <w:jc w:val="both"/>
    </w:pPr>
    <w:rPr>
      <w:rFonts w:ascii="Times New Roman" w:eastAsia="Calibri" w:hAnsi="Times New Roman" w:cs="Times New Roman"/>
    </w:rPr>
  </w:style>
  <w:style w:type="paragraph" w:styleId="affb">
    <w:name w:val="Document Map"/>
    <w:basedOn w:val="a1"/>
    <w:link w:val="affc"/>
    <w:unhideWhenUsed/>
    <w:qFormat/>
    <w:rsid w:val="008B1623"/>
    <w:pPr>
      <w:widowControl w:val="0"/>
    </w:pPr>
    <w:rPr>
      <w:rFonts w:ascii="Tahoma" w:eastAsia="Calibri" w:hAnsi="Tahoma" w:cs="Times New Roman"/>
      <w:sz w:val="16"/>
      <w:szCs w:val="16"/>
    </w:rPr>
  </w:style>
  <w:style w:type="character" w:customStyle="1" w:styleId="affc">
    <w:name w:val="Схема документа Знак"/>
    <w:basedOn w:val="a2"/>
    <w:link w:val="affb"/>
    <w:qFormat/>
    <w:rsid w:val="008B1623"/>
    <w:rPr>
      <w:rFonts w:ascii="Tahoma" w:eastAsia="Calibri" w:hAnsi="Tahoma" w:cs="Times New Roman"/>
      <w:sz w:val="16"/>
      <w:szCs w:val="16"/>
    </w:rPr>
  </w:style>
  <w:style w:type="paragraph" w:customStyle="1" w:styleId="TableParagraph">
    <w:name w:val="Table Paragraph"/>
    <w:basedOn w:val="a1"/>
    <w:qFormat/>
    <w:rsid w:val="008B1623"/>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8B1623"/>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d">
    <w:name w:val="Основной (Основной Текст)"/>
    <w:basedOn w:val="NoParagraphStyle"/>
    <w:qFormat/>
    <w:rsid w:val="008B1623"/>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8B1623"/>
    <w:pPr>
      <w:ind w:firstLine="0"/>
    </w:pPr>
  </w:style>
  <w:style w:type="paragraph" w:customStyle="1" w:styleId="Z-1">
    <w:name w:val="Z-1 (Основной Текст)"/>
    <w:basedOn w:val="osn-babz"/>
    <w:qFormat/>
    <w:rsid w:val="008B1623"/>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B1623"/>
    <w:pPr>
      <w:pBdr>
        <w:top w:val="none" w:sz="0" w:space="0" w:color="auto"/>
      </w:pBdr>
      <w:spacing w:before="227" w:after="113"/>
    </w:pPr>
    <w:rPr>
      <w:sz w:val="22"/>
      <w:szCs w:val="22"/>
    </w:rPr>
  </w:style>
  <w:style w:type="paragraph" w:customStyle="1" w:styleId="Z-1-2">
    <w:name w:val="Z-1-2 (Основной Текст)"/>
    <w:basedOn w:val="osn-babz"/>
    <w:qFormat/>
    <w:rsid w:val="008B1623"/>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8B1623"/>
    <w:pPr>
      <w:spacing w:before="227" w:after="57"/>
      <w:ind w:firstLine="0"/>
    </w:pPr>
    <w:rPr>
      <w:rFonts w:ascii="Circe-ExtraBold" w:hAnsi="Circe-ExtraBold" w:cs="Circe-ExtraBold"/>
      <w:b/>
      <w:bCs/>
      <w:sz w:val="22"/>
      <w:szCs w:val="22"/>
    </w:rPr>
  </w:style>
  <w:style w:type="paragraph" w:customStyle="1" w:styleId="Z-5">
    <w:name w:val="Z-5"/>
    <w:basedOn w:val="affd"/>
    <w:qFormat/>
    <w:rsid w:val="008B1623"/>
    <w:pPr>
      <w:jc w:val="left"/>
    </w:pPr>
    <w:rPr>
      <w:b/>
      <w:bCs/>
      <w:i/>
      <w:iCs/>
    </w:rPr>
  </w:style>
  <w:style w:type="paragraph" w:customStyle="1" w:styleId="bullet">
    <w:name w:val="bullet (Основной Текст)"/>
    <w:basedOn w:val="affd"/>
    <w:qFormat/>
    <w:rsid w:val="008B1623"/>
    <w:pPr>
      <w:tabs>
        <w:tab w:val="left" w:pos="0"/>
        <w:tab w:val="left" w:pos="170"/>
      </w:tabs>
      <w:ind w:firstLine="0"/>
    </w:pPr>
  </w:style>
  <w:style w:type="paragraph" w:customStyle="1" w:styleId="Z-4">
    <w:name w:val="Z-4 (Основной Текст)"/>
    <w:basedOn w:val="Z-3"/>
    <w:qFormat/>
    <w:rsid w:val="008B1623"/>
    <w:pPr>
      <w:spacing w:before="113"/>
    </w:pPr>
    <w:rPr>
      <w:rFonts w:ascii="Circe-Regular" w:hAnsi="Circe-Regular" w:cs="Circe-Regular"/>
      <w:sz w:val="20"/>
      <w:szCs w:val="20"/>
    </w:rPr>
  </w:style>
  <w:style w:type="paragraph" w:customStyle="1" w:styleId="Tabl">
    <w:name w:val="Tabl (Основной Текст)"/>
    <w:basedOn w:val="affd"/>
    <w:qFormat/>
    <w:rsid w:val="008B1623"/>
    <w:pPr>
      <w:spacing w:line="200" w:lineRule="atLeast"/>
      <w:ind w:firstLine="0"/>
      <w:jc w:val="left"/>
    </w:pPr>
    <w:rPr>
      <w:sz w:val="18"/>
      <w:szCs w:val="18"/>
    </w:rPr>
  </w:style>
  <w:style w:type="paragraph" w:customStyle="1" w:styleId="tabl-shapka">
    <w:name w:val="tabl-shapka (Основной Текст)"/>
    <w:basedOn w:val="Tabl"/>
    <w:qFormat/>
    <w:rsid w:val="008B1623"/>
    <w:pPr>
      <w:jc w:val="center"/>
    </w:pPr>
    <w:rPr>
      <w:rFonts w:ascii="SchoolBookSanPin-Bold" w:hAnsi="SchoolBookSanPin-Bold" w:cs="SchoolBookSanPin-Bold"/>
      <w:b/>
      <w:bCs/>
    </w:rPr>
  </w:style>
  <w:style w:type="character" w:customStyle="1" w:styleId="bold-n">
    <w:name w:val="bold-n"/>
    <w:qFormat/>
    <w:rsid w:val="008B1623"/>
    <w:rPr>
      <w:b/>
    </w:rPr>
  </w:style>
  <w:style w:type="character" w:customStyle="1" w:styleId="razradka">
    <w:name w:val="razradka"/>
    <w:qFormat/>
    <w:rsid w:val="008B1623"/>
  </w:style>
  <w:style w:type="character" w:customStyle="1" w:styleId="italic">
    <w:name w:val="italic"/>
    <w:qFormat/>
    <w:rsid w:val="008B1623"/>
    <w:rPr>
      <w:i/>
    </w:rPr>
  </w:style>
  <w:style w:type="character" w:customStyle="1" w:styleId="bullet0">
    <w:name w:val="bullet"/>
    <w:qFormat/>
    <w:rsid w:val="008B1623"/>
    <w:rPr>
      <w:rFonts w:ascii="PiGraphA" w:hAnsi="PiGraphA"/>
      <w:sz w:val="16"/>
    </w:rPr>
  </w:style>
  <w:style w:type="table" w:customStyle="1" w:styleId="TableNormal">
    <w:name w:val="Table Normal"/>
    <w:uiPriority w:val="2"/>
    <w:semiHidden/>
    <w:unhideWhenUsed/>
    <w:qFormat/>
    <w:rsid w:val="008B16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d"/>
    <w:qFormat/>
    <w:rsid w:val="008B1623"/>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8B1623"/>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8B1623"/>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8B1623"/>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8B1623"/>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8B1623"/>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8B1623"/>
    <w:rPr>
      <w:caps w:val="0"/>
    </w:rPr>
  </w:style>
  <w:style w:type="paragraph" w:customStyle="1" w:styleId="afff">
    <w:name w:val="Таблица Влево (Таблицы)"/>
    <w:basedOn w:val="affd"/>
    <w:qFormat/>
    <w:rsid w:val="008B1623"/>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8B1623"/>
    <w:pPr>
      <w:jc w:val="center"/>
    </w:pPr>
    <w:rPr>
      <w:rFonts w:ascii="Times New Roman" w:hAnsi="Times New Roman" w:cs="Times New Roman"/>
      <w:b/>
      <w:bCs/>
    </w:rPr>
  </w:style>
  <w:style w:type="paragraph" w:customStyle="1" w:styleId="bull-tabl">
    <w:name w:val="bull-tabl (Таблицы)"/>
    <w:basedOn w:val="afff"/>
    <w:qFormat/>
    <w:rsid w:val="008B1623"/>
  </w:style>
  <w:style w:type="character" w:customStyle="1" w:styleId="afff1">
    <w:name w:val="Полужирный (Выделения)"/>
    <w:qFormat/>
    <w:rsid w:val="008B1623"/>
    <w:rPr>
      <w:b/>
      <w:bCs/>
    </w:rPr>
  </w:style>
  <w:style w:type="character" w:customStyle="1" w:styleId="afff2">
    <w:name w:val="Курсив (Выделения)"/>
    <w:qFormat/>
    <w:rsid w:val="008B1623"/>
    <w:rPr>
      <w:i/>
      <w:iCs/>
    </w:rPr>
  </w:style>
  <w:style w:type="character" w:customStyle="1" w:styleId="bullit0">
    <w:name w:val="bullit"/>
    <w:qFormat/>
    <w:rsid w:val="008B1623"/>
    <w:rPr>
      <w:rFonts w:ascii="PiGraphA" w:hAnsi="PiGraphA" w:cs="PiGraphA"/>
      <w:color w:val="000000"/>
      <w:position w:val="-2"/>
      <w:sz w:val="16"/>
      <w:szCs w:val="16"/>
    </w:rPr>
  </w:style>
  <w:style w:type="paragraph" w:styleId="24">
    <w:name w:val="Body Text 2"/>
    <w:basedOn w:val="a1"/>
    <w:link w:val="25"/>
    <w:unhideWhenUsed/>
    <w:qFormat/>
    <w:rsid w:val="008B1623"/>
    <w:pPr>
      <w:widowControl w:val="0"/>
      <w:spacing w:after="120" w:line="480" w:lineRule="auto"/>
    </w:pPr>
    <w:rPr>
      <w:rFonts w:ascii="Calibri" w:eastAsia="Calibri" w:hAnsi="Calibri" w:cs="Times New Roman"/>
    </w:rPr>
  </w:style>
  <w:style w:type="character" w:customStyle="1" w:styleId="25">
    <w:name w:val="Основной текст 2 Знак"/>
    <w:basedOn w:val="a2"/>
    <w:link w:val="24"/>
    <w:qFormat/>
    <w:rsid w:val="008B1623"/>
    <w:rPr>
      <w:rFonts w:ascii="Calibri" w:eastAsia="Calibri" w:hAnsi="Calibri" w:cs="Times New Roman"/>
    </w:rPr>
  </w:style>
  <w:style w:type="character" w:customStyle="1" w:styleId="Zag11">
    <w:name w:val="Zag_11"/>
    <w:qFormat/>
    <w:rsid w:val="008B1623"/>
  </w:style>
  <w:style w:type="paragraph" w:styleId="26">
    <w:name w:val="Body Text Indent 2"/>
    <w:basedOn w:val="a1"/>
    <w:link w:val="27"/>
    <w:unhideWhenUsed/>
    <w:qFormat/>
    <w:rsid w:val="008B1623"/>
    <w:pPr>
      <w:spacing w:after="120" w:line="480" w:lineRule="auto"/>
      <w:ind w:left="283"/>
    </w:pPr>
    <w:rPr>
      <w:rFonts w:ascii="Calibri" w:eastAsia="Calibri" w:hAnsi="Calibri" w:cs="Times New Roman"/>
    </w:rPr>
  </w:style>
  <w:style w:type="character" w:customStyle="1" w:styleId="27">
    <w:name w:val="Основной текст с отступом 2 Знак"/>
    <w:basedOn w:val="a2"/>
    <w:link w:val="26"/>
    <w:qFormat/>
    <w:rsid w:val="008B1623"/>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8B1623"/>
    <w:rPr>
      <w:rFonts w:ascii="Times New Roman" w:hAnsi="Times New Roman" w:cs="Times New Roman"/>
      <w:sz w:val="24"/>
      <w:szCs w:val="24"/>
      <w:u w:val="none"/>
      <w:effect w:val="none"/>
    </w:rPr>
  </w:style>
  <w:style w:type="character" w:styleId="afff3">
    <w:name w:val="Placeholder Text"/>
    <w:qFormat/>
    <w:rsid w:val="008B1623"/>
    <w:rPr>
      <w:color w:val="808080"/>
    </w:rPr>
  </w:style>
  <w:style w:type="paragraph" w:customStyle="1" w:styleId="210">
    <w:name w:val="Заголовок 21"/>
    <w:basedOn w:val="a1"/>
    <w:next w:val="a1"/>
    <w:unhideWhenUsed/>
    <w:qFormat/>
    <w:rsid w:val="008B1623"/>
    <w:pPr>
      <w:keepNext/>
      <w:keepLines/>
      <w:spacing w:before="200" w:after="0"/>
      <w:ind w:firstLine="709"/>
      <w:outlineLvl w:val="1"/>
    </w:pPr>
    <w:rPr>
      <w:rFonts w:ascii="Cambria" w:eastAsia="Times New Roman" w:hAnsi="Cambria" w:cs="Times New Roman"/>
      <w:b/>
      <w:bCs/>
      <w:color w:val="4F81BD"/>
      <w:sz w:val="26"/>
      <w:szCs w:val="26"/>
    </w:rPr>
  </w:style>
  <w:style w:type="table" w:customStyle="1" w:styleId="18">
    <w:name w:val="Сетка таблицы1"/>
    <w:basedOn w:val="a3"/>
    <w:next w:val="a5"/>
    <w:uiPriority w:val="59"/>
    <w:rsid w:val="008B1623"/>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8B1623"/>
    <w:rPr>
      <w:color w:val="0000FF"/>
      <w:u w:val="single"/>
    </w:rPr>
  </w:style>
  <w:style w:type="character" w:customStyle="1" w:styleId="211">
    <w:name w:val="Заголовок 2 Знак1"/>
    <w:qFormat/>
    <w:rsid w:val="008B1623"/>
    <w:rPr>
      <w:rFonts w:ascii="Calibri Light" w:eastAsia="Times New Roman" w:hAnsi="Calibri Light" w:cs="Times New Roman"/>
      <w:b/>
      <w:bCs/>
      <w:color w:val="5B9BD5"/>
      <w:sz w:val="26"/>
      <w:szCs w:val="26"/>
    </w:rPr>
  </w:style>
  <w:style w:type="character" w:customStyle="1" w:styleId="markedcontent">
    <w:name w:val="markedcontent"/>
    <w:qFormat/>
    <w:rsid w:val="008B1623"/>
  </w:style>
  <w:style w:type="character" w:styleId="afff4">
    <w:name w:val="Intense Reference"/>
    <w:qFormat/>
    <w:rsid w:val="008B1623"/>
    <w:rPr>
      <w:b/>
      <w:bCs/>
      <w:smallCaps/>
      <w:color w:val="5B9BD5"/>
      <w:spacing w:val="5"/>
    </w:rPr>
  </w:style>
  <w:style w:type="character" w:customStyle="1" w:styleId="afff5">
    <w:name w:val="Заголовок Знак"/>
    <w:qFormat/>
    <w:rsid w:val="008B1623"/>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8B1623"/>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8B1623"/>
    <w:pPr>
      <w:ind w:left="227" w:hanging="142"/>
    </w:pPr>
  </w:style>
  <w:style w:type="paragraph" w:customStyle="1" w:styleId="body2mm">
    <w:name w:val="body 2 mm"/>
    <w:basedOn w:val="NoParagraphStyle"/>
    <w:qFormat/>
    <w:rsid w:val="008B1623"/>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8B1623"/>
    <w:rPr>
      <w:b/>
      <w:bCs/>
    </w:rPr>
  </w:style>
  <w:style w:type="character" w:customStyle="1" w:styleId="Bolditalic">
    <w:name w:val="Bold_italic_"/>
    <w:qFormat/>
    <w:rsid w:val="008B1623"/>
    <w:rPr>
      <w:b/>
      <w:bCs/>
      <w:i/>
      <w:iCs/>
    </w:rPr>
  </w:style>
  <w:style w:type="character" w:customStyle="1" w:styleId="Italic0">
    <w:name w:val="Italic_"/>
    <w:qFormat/>
    <w:rsid w:val="008B1623"/>
    <w:rPr>
      <w:i/>
      <w:iCs/>
    </w:rPr>
  </w:style>
  <w:style w:type="character" w:customStyle="1" w:styleId="28">
    <w:name w:val="Неразрешенное упоминание2"/>
    <w:unhideWhenUsed/>
    <w:qFormat/>
    <w:rsid w:val="008B1623"/>
    <w:rPr>
      <w:color w:val="605E5C"/>
      <w:shd w:val="clear" w:color="auto" w:fill="E1DFDD"/>
    </w:rPr>
  </w:style>
  <w:style w:type="paragraph" w:customStyle="1" w:styleId="BasicParagraph">
    <w:name w:val="[Basic Paragraph]"/>
    <w:basedOn w:val="NoParagraphStyle"/>
    <w:qFormat/>
    <w:rsid w:val="008B1623"/>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8B1623"/>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8B1623"/>
    <w:pPr>
      <w:tabs>
        <w:tab w:val="left" w:pos="227"/>
      </w:tabs>
      <w:spacing w:line="240" w:lineRule="atLeast"/>
      <w:ind w:left="221" w:hanging="142"/>
    </w:pPr>
  </w:style>
  <w:style w:type="paragraph" w:customStyle="1" w:styleId="afff7">
    <w:name w:val="Осн тире (Основной Текст)"/>
    <w:basedOn w:val="affe"/>
    <w:qFormat/>
    <w:rsid w:val="008B1623"/>
    <w:pPr>
      <w:ind w:left="283" w:hanging="283"/>
    </w:pPr>
    <w:rPr>
      <w:rFonts w:ascii="SchoolBookSanPin" w:hAnsi="SchoolBookSanPin" w:cs="SchoolBookSanPin"/>
    </w:rPr>
  </w:style>
  <w:style w:type="paragraph" w:customStyle="1" w:styleId="afff8">
    <w:name w:val="Сноска (Доп. текст)"/>
    <w:basedOn w:val="NoParagraphStyle"/>
    <w:qFormat/>
    <w:rsid w:val="008B1623"/>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8B1623"/>
    <w:rPr>
      <w:rFonts w:ascii="Symbol1" w:hAnsi="Symbol1" w:cs="Symbol1"/>
      <w:sz w:val="14"/>
      <w:szCs w:val="14"/>
      <w:lang w:val="ru-RU"/>
    </w:rPr>
  </w:style>
  <w:style w:type="character" w:customStyle="1" w:styleId="Symbol">
    <w:name w:val="Symbol (Прочее)"/>
    <w:qFormat/>
    <w:rsid w:val="008B1623"/>
    <w:rPr>
      <w:rFonts w:ascii="Symbol (T1) Medium" w:hAnsi="Symbol (T1) Medium" w:cs="Symbol (T1) Medium"/>
    </w:rPr>
  </w:style>
  <w:style w:type="character" w:customStyle="1" w:styleId="Symbol2">
    <w:name w:val="Symbol_2 (Прочее)"/>
    <w:qFormat/>
    <w:rsid w:val="008B1623"/>
    <w:rPr>
      <w:rFonts w:ascii="SymbolMT" w:hAnsi="SymbolMT" w:cs="SymbolMT"/>
    </w:rPr>
  </w:style>
  <w:style w:type="paragraph" w:customStyle="1" w:styleId="h1">
    <w:name w:val="h1"/>
    <w:basedOn w:val="body"/>
    <w:qFormat/>
    <w:rsid w:val="008B1623"/>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8B1623"/>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8B1623"/>
    <w:pPr>
      <w:ind w:left="283" w:hanging="283"/>
    </w:pPr>
  </w:style>
  <w:style w:type="paragraph" w:customStyle="1" w:styleId="h5">
    <w:name w:val="h5"/>
    <w:basedOn w:val="NoParagraphStyle"/>
    <w:qFormat/>
    <w:rsid w:val="008B1623"/>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8B1623"/>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8B1623"/>
    <w:rPr>
      <w:caps w:val="0"/>
    </w:rPr>
  </w:style>
  <w:style w:type="paragraph" w:customStyle="1" w:styleId="list-num">
    <w:name w:val="list-num"/>
    <w:basedOn w:val="body"/>
    <w:qFormat/>
    <w:rsid w:val="008B1623"/>
    <w:pPr>
      <w:tabs>
        <w:tab w:val="left" w:pos="0"/>
        <w:tab w:val="left" w:pos="397"/>
      </w:tabs>
      <w:ind w:left="397" w:hanging="57"/>
    </w:pPr>
  </w:style>
  <w:style w:type="paragraph" w:customStyle="1" w:styleId="TOC-1">
    <w:name w:val="TOC-1"/>
    <w:basedOn w:val="body"/>
    <w:qFormat/>
    <w:rsid w:val="008B1623"/>
    <w:pPr>
      <w:tabs>
        <w:tab w:val="left" w:pos="6040"/>
        <w:tab w:val="right" w:pos="6350"/>
      </w:tabs>
      <w:suppressAutoHyphens/>
      <w:spacing w:before="120"/>
      <w:ind w:firstLine="0"/>
      <w:jc w:val="left"/>
    </w:pPr>
  </w:style>
  <w:style w:type="paragraph" w:customStyle="1" w:styleId="footnote">
    <w:name w:val="footnote"/>
    <w:basedOn w:val="body"/>
    <w:qFormat/>
    <w:rsid w:val="008B1623"/>
    <w:pPr>
      <w:spacing w:line="200" w:lineRule="atLeast"/>
      <w:ind w:left="227" w:hanging="227"/>
    </w:pPr>
    <w:rPr>
      <w:sz w:val="18"/>
      <w:szCs w:val="18"/>
    </w:rPr>
  </w:style>
  <w:style w:type="paragraph" w:customStyle="1" w:styleId="table-body1mm">
    <w:name w:val="table-body_1mm"/>
    <w:basedOn w:val="body"/>
    <w:qFormat/>
    <w:rsid w:val="008B1623"/>
    <w:pPr>
      <w:spacing w:after="100" w:line="200" w:lineRule="atLeast"/>
      <w:ind w:firstLine="0"/>
      <w:jc w:val="left"/>
    </w:pPr>
    <w:rPr>
      <w:sz w:val="18"/>
      <w:szCs w:val="18"/>
    </w:rPr>
  </w:style>
  <w:style w:type="paragraph" w:customStyle="1" w:styleId="table-head">
    <w:name w:val="table-head"/>
    <w:basedOn w:val="table-body1mm"/>
    <w:qFormat/>
    <w:rsid w:val="008B1623"/>
    <w:pPr>
      <w:jc w:val="center"/>
    </w:pPr>
    <w:rPr>
      <w:rFonts w:ascii="SchoolBookSanPin-Bold" w:hAnsi="SchoolBookSanPin-Bold" w:cs="SchoolBookSanPin-Bold"/>
      <w:b/>
      <w:bCs/>
    </w:rPr>
  </w:style>
  <w:style w:type="paragraph" w:customStyle="1" w:styleId="table-body0mm">
    <w:name w:val="table-body_0mm"/>
    <w:basedOn w:val="body"/>
    <w:qFormat/>
    <w:rsid w:val="008B1623"/>
    <w:pPr>
      <w:spacing w:line="200" w:lineRule="atLeast"/>
      <w:ind w:firstLine="0"/>
      <w:jc w:val="left"/>
    </w:pPr>
    <w:rPr>
      <w:sz w:val="18"/>
      <w:szCs w:val="18"/>
    </w:rPr>
  </w:style>
  <w:style w:type="character" w:customStyle="1" w:styleId="BoldItalic0">
    <w:name w:val="Bold_Italic"/>
    <w:qFormat/>
    <w:rsid w:val="008B1623"/>
    <w:rPr>
      <w:b/>
      <w:bCs/>
      <w:i/>
      <w:iCs/>
    </w:rPr>
  </w:style>
  <w:style w:type="character" w:customStyle="1" w:styleId="Bold0">
    <w:name w:val="Bold"/>
    <w:qFormat/>
    <w:rsid w:val="008B1623"/>
    <w:rPr>
      <w:b/>
      <w:bCs/>
    </w:rPr>
  </w:style>
  <w:style w:type="character" w:customStyle="1" w:styleId="list-bullet1">
    <w:name w:val="list-bullet1"/>
    <w:qFormat/>
    <w:rsid w:val="008B1623"/>
    <w:rPr>
      <w:rFonts w:ascii="PiGraphA" w:hAnsi="PiGraphA" w:cs="PiGraphA"/>
      <w:position w:val="1"/>
      <w:sz w:val="14"/>
      <w:szCs w:val="14"/>
    </w:rPr>
  </w:style>
  <w:style w:type="character" w:customStyle="1" w:styleId="footnote-num">
    <w:name w:val="footnote-num"/>
    <w:qFormat/>
    <w:rsid w:val="008B1623"/>
    <w:rPr>
      <w:position w:val="4"/>
      <w:sz w:val="12"/>
      <w:szCs w:val="12"/>
    </w:rPr>
  </w:style>
  <w:style w:type="paragraph" w:customStyle="1" w:styleId="TOC-2">
    <w:name w:val="TOC-2"/>
    <w:basedOn w:val="TOC-1"/>
    <w:qFormat/>
    <w:rsid w:val="008B1623"/>
    <w:pPr>
      <w:widowControl/>
      <w:spacing w:before="0"/>
      <w:ind w:left="227"/>
    </w:pPr>
  </w:style>
  <w:style w:type="paragraph" w:customStyle="1" w:styleId="afffa">
    <w:name w:val="Основной — (Основной Текст)"/>
    <w:basedOn w:val="NoParagraphStyle"/>
    <w:qFormat/>
    <w:rsid w:val="008B1623"/>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8B1623"/>
    <w:pPr>
      <w:spacing w:before="120" w:after="57" w:line="260" w:lineRule="atLeast"/>
    </w:pPr>
    <w:rPr>
      <w:rFonts w:ascii="Times New Roman" w:hAnsi="Times New Roman" w:cs="Times New Roman"/>
    </w:rPr>
  </w:style>
  <w:style w:type="paragraph" w:customStyle="1" w:styleId="h2-first">
    <w:name w:val="h2-first"/>
    <w:basedOn w:val="h2"/>
    <w:qFormat/>
    <w:rsid w:val="008B1623"/>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8B1623"/>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8B1623"/>
  </w:style>
  <w:style w:type="paragraph" w:customStyle="1" w:styleId="table-list-bullet">
    <w:name w:val="table-list-bullet"/>
    <w:basedOn w:val="table-body1mm"/>
    <w:qFormat/>
    <w:rsid w:val="008B1623"/>
    <w:pPr>
      <w:spacing w:after="0"/>
    </w:pPr>
    <w:rPr>
      <w:rFonts w:ascii="TimesNewRomanPSMT" w:hAnsi="TimesNewRomanPSMT" w:cs="TimesNewRomanPSMT"/>
    </w:rPr>
  </w:style>
  <w:style w:type="paragraph" w:customStyle="1" w:styleId="table-list-bullet0">
    <w:name w:val="table-list-bullet_0"/>
    <w:basedOn w:val="table-body1mm"/>
    <w:qFormat/>
    <w:rsid w:val="008B1623"/>
    <w:pPr>
      <w:spacing w:after="0"/>
      <w:ind w:left="142"/>
    </w:pPr>
    <w:rPr>
      <w:rFonts w:ascii="TimesNewRomanPSMT" w:hAnsi="TimesNewRomanPSMT" w:cs="TimesNewRomanPSMT"/>
    </w:rPr>
  </w:style>
  <w:style w:type="character" w:customStyle="1" w:styleId="afffc">
    <w:name w:val="Верх. Индекс (Индексы)"/>
    <w:qFormat/>
    <w:rsid w:val="008B1623"/>
    <w:rPr>
      <w:position w:val="17"/>
      <w:sz w:val="13"/>
      <w:szCs w:val="13"/>
    </w:rPr>
  </w:style>
  <w:style w:type="character" w:customStyle="1" w:styleId="afffd">
    <w:name w:val="Полужирный Курсив (Выделения)"/>
    <w:qFormat/>
    <w:rsid w:val="008B1623"/>
    <w:rPr>
      <w:b/>
      <w:bCs/>
      <w:i/>
      <w:iCs/>
    </w:rPr>
  </w:style>
  <w:style w:type="character" w:customStyle="1" w:styleId="Italic1">
    <w:name w:val="Italic"/>
    <w:qFormat/>
    <w:rsid w:val="008B1623"/>
    <w:rPr>
      <w:i/>
      <w:iCs/>
    </w:rPr>
  </w:style>
  <w:style w:type="character" w:customStyle="1" w:styleId="list-bullettabl">
    <w:name w:val="list-bullet tabl"/>
    <w:qFormat/>
    <w:rsid w:val="008B1623"/>
    <w:rPr>
      <w:rFonts w:ascii="PiGraphA" w:hAnsi="PiGraphA" w:cs="PiGraphA"/>
      <w:position w:val="1"/>
      <w:sz w:val="10"/>
      <w:szCs w:val="10"/>
    </w:rPr>
  </w:style>
  <w:style w:type="character" w:customStyle="1" w:styleId="afffe">
    <w:name w:val="Подчерк. (Подчеркивания)"/>
    <w:qFormat/>
    <w:rsid w:val="008B1623"/>
    <w:rPr>
      <w:u w:val="thick" w:color="000000"/>
    </w:rPr>
  </w:style>
  <w:style w:type="numbering" w:customStyle="1" w:styleId="1b">
    <w:name w:val="Нет списка1"/>
    <w:next w:val="a4"/>
    <w:uiPriority w:val="99"/>
    <w:semiHidden/>
    <w:unhideWhenUsed/>
    <w:rsid w:val="008B1623"/>
  </w:style>
  <w:style w:type="paragraph" w:customStyle="1" w:styleId="h4">
    <w:name w:val="h4"/>
    <w:basedOn w:val="body"/>
    <w:qFormat/>
    <w:rsid w:val="008B1623"/>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8B1623"/>
    <w:rPr>
      <w:vertAlign w:val="superscript"/>
    </w:rPr>
  </w:style>
  <w:style w:type="character" w:customStyle="1" w:styleId="Lines">
    <w:name w:val="Lines"/>
    <w:qFormat/>
    <w:rsid w:val="008B1623"/>
    <w:rPr>
      <w:u w:val="thick" w:color="000000"/>
    </w:rPr>
  </w:style>
  <w:style w:type="character" w:customStyle="1" w:styleId="Track">
    <w:name w:val="Track"/>
    <w:qFormat/>
    <w:rsid w:val="008B1623"/>
  </w:style>
  <w:style w:type="character" w:customStyle="1" w:styleId="Sub">
    <w:name w:val="Sub"/>
    <w:qFormat/>
    <w:rsid w:val="008B1623"/>
    <w:rPr>
      <w:vertAlign w:val="subscript"/>
    </w:rPr>
  </w:style>
  <w:style w:type="paragraph" w:customStyle="1" w:styleId="list-bullet2">
    <w:name w:val="list-bullet 2"/>
    <w:basedOn w:val="body"/>
    <w:qFormat/>
    <w:rsid w:val="008B1623"/>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8B1623"/>
    <w:rPr>
      <w:rFonts w:ascii="PiGraphA" w:hAnsi="PiGraphA"/>
      <w:position w:val="1"/>
      <w:sz w:val="16"/>
    </w:rPr>
  </w:style>
  <w:style w:type="paragraph" w:customStyle="1" w:styleId="h4first">
    <w:name w:val="h4_first"/>
    <w:basedOn w:val="NoParagraphStyle"/>
    <w:qFormat/>
    <w:rsid w:val="008B1623"/>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8B1623"/>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8B1623"/>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8B1623"/>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8B1623"/>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B1623"/>
    <w:pPr>
      <w:spacing w:after="100" w:line="200" w:lineRule="atLeast"/>
      <w:ind w:firstLine="0"/>
      <w:jc w:val="left"/>
    </w:pPr>
    <w:rPr>
      <w:sz w:val="18"/>
      <w:szCs w:val="18"/>
    </w:rPr>
  </w:style>
  <w:style w:type="paragraph" w:customStyle="1" w:styleId="tabl-text">
    <w:name w:val="tabl-text (Основной Текст)"/>
    <w:basedOn w:val="affd"/>
    <w:qFormat/>
    <w:rsid w:val="008B1623"/>
    <w:pPr>
      <w:spacing w:line="200" w:lineRule="atLeast"/>
      <w:ind w:firstLine="227"/>
    </w:pPr>
    <w:rPr>
      <w:sz w:val="18"/>
      <w:szCs w:val="18"/>
    </w:rPr>
  </w:style>
  <w:style w:type="character" w:customStyle="1" w:styleId="bold1">
    <w:name w:val="bold"/>
    <w:qFormat/>
    <w:rsid w:val="008B1623"/>
    <w:rPr>
      <w:b/>
      <w:bCs/>
    </w:rPr>
  </w:style>
  <w:style w:type="character" w:customStyle="1" w:styleId="bold-italic">
    <w:name w:val="bold-italic"/>
    <w:qFormat/>
    <w:rsid w:val="008B1623"/>
    <w:rPr>
      <w:b/>
      <w:bCs/>
      <w:i/>
      <w:iCs/>
    </w:rPr>
  </w:style>
  <w:style w:type="character" w:customStyle="1" w:styleId="list-bullettabl1">
    <w:name w:val="list-bullet tabl1"/>
    <w:qFormat/>
    <w:rsid w:val="008B1623"/>
    <w:rPr>
      <w:rFonts w:ascii="PiGraphA" w:hAnsi="PiGraphA" w:cs="PiGraphA"/>
      <w:sz w:val="14"/>
      <w:szCs w:val="14"/>
    </w:rPr>
  </w:style>
  <w:style w:type="paragraph" w:customStyle="1" w:styleId="53">
    <w:name w:val="Заг 5 (Заголовки)"/>
    <w:basedOn w:val="affd"/>
    <w:qFormat/>
    <w:rsid w:val="008B1623"/>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8B1623"/>
    <w:pPr>
      <w:spacing w:line="200" w:lineRule="atLeast"/>
      <w:ind w:left="142"/>
    </w:pPr>
    <w:rPr>
      <w:sz w:val="18"/>
      <w:szCs w:val="18"/>
    </w:rPr>
  </w:style>
  <w:style w:type="paragraph" w:customStyle="1" w:styleId="affff0">
    <w:name w:val="Текст булит (Основной Текст)"/>
    <w:basedOn w:val="NoParagraphStyle"/>
    <w:qFormat/>
    <w:rsid w:val="008B1623"/>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8B1623"/>
    <w:pPr>
      <w:tabs>
        <w:tab w:val="left" w:pos="227"/>
      </w:tabs>
      <w:spacing w:line="238" w:lineRule="atLeast"/>
      <w:ind w:left="227" w:hanging="227"/>
    </w:pPr>
  </w:style>
  <w:style w:type="character" w:customStyle="1" w:styleId="affff1">
    <w:name w:val="Булит"/>
    <w:qFormat/>
    <w:rsid w:val="008B1623"/>
    <w:rPr>
      <w:rFonts w:ascii="PiGraphA" w:hAnsi="PiGraphA" w:cs="PiGraphA"/>
      <w:position w:val="2"/>
      <w:sz w:val="14"/>
      <w:szCs w:val="14"/>
    </w:rPr>
  </w:style>
  <w:style w:type="paragraph" w:styleId="affff2">
    <w:name w:val="List"/>
    <w:basedOn w:val="a1"/>
    <w:unhideWhenUsed/>
    <w:rsid w:val="008B1623"/>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8B1623"/>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B162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B1623"/>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B1623"/>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B1623"/>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8B1623"/>
    <w:rPr>
      <w:rFonts w:ascii="SymbolMT" w:hAnsi="SymbolMT"/>
    </w:rPr>
  </w:style>
  <w:style w:type="character" w:customStyle="1" w:styleId="affff3">
    <w:name w:val="Основной текст_"/>
    <w:qFormat/>
    <w:rsid w:val="008B1623"/>
    <w:rPr>
      <w:rFonts w:ascii="Times New Roman" w:hAnsi="Times New Roman"/>
    </w:rPr>
  </w:style>
  <w:style w:type="paragraph" w:customStyle="1" w:styleId="Zag1up">
    <w:name w:val="Zag_1_up"/>
    <w:basedOn w:val="NoParagraphStyle"/>
    <w:qFormat/>
    <w:rsid w:val="008B1623"/>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8B1623"/>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8B1623"/>
    <w:pPr>
      <w:ind w:left="227" w:hanging="142"/>
    </w:pPr>
    <w:rPr>
      <w:rFonts w:ascii="SchoolBookSanPin-Regular" w:hAnsi="SchoolBookSanPin-Regular" w:cs="SchoolBookSanPin-Regular"/>
    </w:rPr>
  </w:style>
  <w:style w:type="paragraph" w:customStyle="1" w:styleId="Zag3">
    <w:name w:val="Zag_3"/>
    <w:basedOn w:val="Zag2"/>
    <w:qFormat/>
    <w:rsid w:val="008B1623"/>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8B1623"/>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8B1623"/>
    <w:pPr>
      <w:ind w:left="227" w:hanging="227"/>
    </w:pPr>
  </w:style>
  <w:style w:type="paragraph" w:customStyle="1" w:styleId="Zag4">
    <w:name w:val="Zag_4"/>
    <w:basedOn w:val="Zag3"/>
    <w:qFormat/>
    <w:rsid w:val="008B1623"/>
    <w:rPr>
      <w:sz w:val="20"/>
      <w:szCs w:val="20"/>
    </w:rPr>
  </w:style>
  <w:style w:type="paragraph" w:customStyle="1" w:styleId="tblleft">
    <w:name w:val="tbl_left"/>
    <w:basedOn w:val="Body0"/>
    <w:qFormat/>
    <w:rsid w:val="008B1623"/>
    <w:pPr>
      <w:spacing w:line="200" w:lineRule="atLeast"/>
      <w:ind w:firstLine="0"/>
      <w:jc w:val="left"/>
    </w:pPr>
    <w:rPr>
      <w:sz w:val="18"/>
      <w:szCs w:val="18"/>
    </w:rPr>
  </w:style>
  <w:style w:type="paragraph" w:customStyle="1" w:styleId="tblz">
    <w:name w:val="tbl_z"/>
    <w:basedOn w:val="tblleft"/>
    <w:qFormat/>
    <w:rsid w:val="008B1623"/>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B1623"/>
    <w:rPr>
      <w:rFonts w:ascii="SimSun" w:eastAsia="SimSun"/>
    </w:rPr>
  </w:style>
  <w:style w:type="character" w:customStyle="1" w:styleId="Kati">
    <w:name w:val="Kati"/>
    <w:qFormat/>
    <w:rsid w:val="008B1623"/>
    <w:rPr>
      <w:rFonts w:ascii="KaiTi" w:eastAsia="KaiTi"/>
      <w:color w:val="000000"/>
    </w:rPr>
  </w:style>
  <w:style w:type="paragraph" w:customStyle="1" w:styleId="h4-first">
    <w:name w:val="h4-first"/>
    <w:basedOn w:val="h4"/>
    <w:qFormat/>
    <w:rsid w:val="008B1623"/>
    <w:pPr>
      <w:tabs>
        <w:tab w:val="clear" w:pos="510"/>
      </w:tabs>
      <w:spacing w:before="120" w:after="0"/>
    </w:pPr>
    <w:rPr>
      <w:sz w:val="20"/>
      <w:szCs w:val="20"/>
    </w:rPr>
  </w:style>
  <w:style w:type="character" w:customStyle="1" w:styleId="Kit">
    <w:name w:val="Kit"/>
    <w:qFormat/>
    <w:rsid w:val="008B1623"/>
    <w:rPr>
      <w:rFonts w:ascii="KaiTi" w:eastAsia="KaiTi"/>
    </w:rPr>
  </w:style>
  <w:style w:type="paragraph" w:customStyle="1" w:styleId="1d">
    <w:name w:val="Название1"/>
    <w:basedOn w:val="11"/>
    <w:next w:val="11"/>
    <w:qFormat/>
    <w:rsid w:val="008B1623"/>
    <w:pPr>
      <w:keepNext/>
      <w:keepLines/>
      <w:spacing w:before="480" w:after="120"/>
    </w:pPr>
    <w:rPr>
      <w:rFonts w:cs="Times New Roman"/>
      <w:b/>
      <w:sz w:val="72"/>
      <w:szCs w:val="72"/>
    </w:rPr>
  </w:style>
  <w:style w:type="paragraph" w:customStyle="1" w:styleId="1e">
    <w:name w:val="Обычный (веб)1"/>
    <w:basedOn w:val="a1"/>
    <w:unhideWhenUsed/>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8B1623"/>
    <w:pPr>
      <w:tabs>
        <w:tab w:val="clear" w:pos="6040"/>
        <w:tab w:val="left" w:pos="5953"/>
      </w:tabs>
      <w:spacing w:before="0"/>
      <w:ind w:left="454"/>
    </w:pPr>
  </w:style>
  <w:style w:type="paragraph" w:customStyle="1" w:styleId="list-num1">
    <w:name w:val="list-num_1"/>
    <w:basedOn w:val="body"/>
    <w:qFormat/>
    <w:rsid w:val="008B1623"/>
    <w:pPr>
      <w:tabs>
        <w:tab w:val="left" w:pos="0"/>
        <w:tab w:val="left" w:pos="397"/>
      </w:tabs>
      <w:ind w:left="397" w:hanging="57"/>
    </w:pPr>
  </w:style>
  <w:style w:type="paragraph" w:customStyle="1" w:styleId="tableTitle">
    <w:name w:val="table_Title"/>
    <w:basedOn w:val="NoParagraphStyle"/>
    <w:qFormat/>
    <w:rsid w:val="008B162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B1623"/>
  </w:style>
  <w:style w:type="character" w:customStyle="1" w:styleId="PodcherkNizhe">
    <w:name w:val="Podcherk_Nizhe"/>
    <w:qFormat/>
    <w:rsid w:val="008B1623"/>
    <w:rPr>
      <w:u w:val="thick" w:color="000000"/>
    </w:rPr>
  </w:style>
  <w:style w:type="numbering" w:customStyle="1" w:styleId="2a">
    <w:name w:val="Нет списка2"/>
    <w:next w:val="a4"/>
    <w:uiPriority w:val="99"/>
    <w:semiHidden/>
    <w:unhideWhenUsed/>
    <w:rsid w:val="008B1623"/>
  </w:style>
  <w:style w:type="paragraph" w:customStyle="1" w:styleId="1f">
    <w:name w:val="Стиль1"/>
    <w:basedOn w:val="a1"/>
    <w:link w:val="1f0"/>
    <w:qFormat/>
    <w:rsid w:val="008B1623"/>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0">
    <w:name w:val="Стиль1 Знак"/>
    <w:link w:val="1f"/>
    <w:qFormat/>
    <w:rsid w:val="008B1623"/>
    <w:rPr>
      <w:rFonts w:ascii="Times New Roman" w:eastAsia="Times New Roman" w:hAnsi="Times New Roman" w:cs="Times New Roman"/>
      <w:sz w:val="28"/>
      <w:szCs w:val="28"/>
    </w:rPr>
  </w:style>
  <w:style w:type="table" w:customStyle="1" w:styleId="2b">
    <w:name w:val="Сетка таблицы2"/>
    <w:basedOn w:val="a3"/>
    <w:next w:val="a5"/>
    <w:uiPriority w:val="59"/>
    <w:rsid w:val="008B1623"/>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8B1623"/>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8B1623"/>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8B1623"/>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8B1623"/>
  </w:style>
  <w:style w:type="paragraph" w:styleId="affff4">
    <w:name w:val="No Spacing"/>
    <w:link w:val="affff5"/>
    <w:qFormat/>
    <w:rsid w:val="008B1623"/>
    <w:pPr>
      <w:spacing w:after="0" w:line="360" w:lineRule="auto"/>
    </w:pPr>
    <w:rPr>
      <w:rFonts w:ascii="Times New Roman" w:eastAsia="Calibri" w:hAnsi="Times New Roman" w:cs="Times New Roman"/>
      <w:sz w:val="28"/>
    </w:rPr>
  </w:style>
  <w:style w:type="character" w:customStyle="1" w:styleId="affff5">
    <w:name w:val="Без интервала Знак"/>
    <w:link w:val="affff4"/>
    <w:qFormat/>
    <w:locked/>
    <w:rsid w:val="008B1623"/>
    <w:rPr>
      <w:rFonts w:ascii="Times New Roman" w:eastAsia="Calibri" w:hAnsi="Times New Roman" w:cs="Times New Roman"/>
      <w:sz w:val="28"/>
    </w:rPr>
  </w:style>
  <w:style w:type="paragraph" w:customStyle="1" w:styleId="a">
    <w:name w:val="Перечень"/>
    <w:basedOn w:val="a1"/>
    <w:next w:val="a1"/>
    <w:link w:val="affff6"/>
    <w:qFormat/>
    <w:rsid w:val="008B1623"/>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6">
    <w:name w:val="Перечень Знак"/>
    <w:link w:val="a"/>
    <w:qFormat/>
    <w:rsid w:val="008B1623"/>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8B1623"/>
  </w:style>
  <w:style w:type="numbering" w:customStyle="1" w:styleId="54">
    <w:name w:val="Нет списка5"/>
    <w:next w:val="a4"/>
    <w:uiPriority w:val="99"/>
    <w:semiHidden/>
    <w:unhideWhenUsed/>
    <w:rsid w:val="008B1623"/>
  </w:style>
  <w:style w:type="numbering" w:customStyle="1" w:styleId="62">
    <w:name w:val="Нет списка6"/>
    <w:next w:val="a4"/>
    <w:uiPriority w:val="99"/>
    <w:semiHidden/>
    <w:unhideWhenUsed/>
    <w:rsid w:val="008B1623"/>
  </w:style>
  <w:style w:type="numbering" w:customStyle="1" w:styleId="72">
    <w:name w:val="Нет списка7"/>
    <w:next w:val="a4"/>
    <w:uiPriority w:val="99"/>
    <w:semiHidden/>
    <w:unhideWhenUsed/>
    <w:rsid w:val="008B1623"/>
  </w:style>
  <w:style w:type="numbering" w:customStyle="1" w:styleId="80">
    <w:name w:val="Нет списка8"/>
    <w:next w:val="a4"/>
    <w:uiPriority w:val="99"/>
    <w:semiHidden/>
    <w:unhideWhenUsed/>
    <w:rsid w:val="008B1623"/>
  </w:style>
  <w:style w:type="numbering" w:customStyle="1" w:styleId="90">
    <w:name w:val="Нет списка9"/>
    <w:next w:val="a4"/>
    <w:uiPriority w:val="99"/>
    <w:semiHidden/>
    <w:unhideWhenUsed/>
    <w:rsid w:val="008B1623"/>
  </w:style>
  <w:style w:type="numbering" w:customStyle="1" w:styleId="100">
    <w:name w:val="Нет списка10"/>
    <w:next w:val="a4"/>
    <w:uiPriority w:val="99"/>
    <w:semiHidden/>
    <w:unhideWhenUsed/>
    <w:rsid w:val="008B1623"/>
  </w:style>
  <w:style w:type="paragraph" w:customStyle="1" w:styleId="Standard">
    <w:name w:val="Standard"/>
    <w:qFormat/>
    <w:rsid w:val="008B1623"/>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8B1623"/>
  </w:style>
  <w:style w:type="numbering" w:customStyle="1" w:styleId="111">
    <w:name w:val="Нет списка11"/>
    <w:next w:val="a4"/>
    <w:uiPriority w:val="99"/>
    <w:semiHidden/>
    <w:unhideWhenUsed/>
    <w:rsid w:val="008B1623"/>
  </w:style>
  <w:style w:type="character" w:customStyle="1" w:styleId="notranslate">
    <w:name w:val="notranslate"/>
    <w:qFormat/>
    <w:rsid w:val="008B1623"/>
  </w:style>
  <w:style w:type="numbering" w:customStyle="1" w:styleId="120">
    <w:name w:val="Нет списка12"/>
    <w:next w:val="a4"/>
    <w:uiPriority w:val="99"/>
    <w:semiHidden/>
    <w:unhideWhenUsed/>
    <w:rsid w:val="008B1623"/>
  </w:style>
  <w:style w:type="character" w:customStyle="1" w:styleId="extended-textshort">
    <w:name w:val="extended-text__short"/>
    <w:qFormat/>
    <w:rsid w:val="008B1623"/>
  </w:style>
  <w:style w:type="paragraph" w:customStyle="1" w:styleId="western">
    <w:name w:val="western"/>
    <w:basedOn w:val="a1"/>
    <w:qFormat/>
    <w:rsid w:val="008B1623"/>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ff7">
    <w:name w:val="Body Text Indent"/>
    <w:basedOn w:val="a1"/>
    <w:link w:val="affff8"/>
    <w:unhideWhenUsed/>
    <w:rsid w:val="008B1623"/>
    <w:pPr>
      <w:spacing w:after="120" w:line="259" w:lineRule="auto"/>
      <w:ind w:left="283"/>
      <w:jc w:val="both"/>
    </w:pPr>
    <w:rPr>
      <w:rFonts w:ascii="Times New Roman" w:eastAsia="Calibri" w:hAnsi="Times New Roman" w:cs="Times New Roman"/>
      <w:sz w:val="28"/>
    </w:rPr>
  </w:style>
  <w:style w:type="character" w:customStyle="1" w:styleId="affff8">
    <w:name w:val="Основной текст с отступом Знак"/>
    <w:basedOn w:val="a2"/>
    <w:link w:val="affff7"/>
    <w:qFormat/>
    <w:rsid w:val="008B1623"/>
    <w:rPr>
      <w:rFonts w:ascii="Times New Roman" w:eastAsia="Calibri" w:hAnsi="Times New Roman" w:cs="Times New Roman"/>
      <w:sz w:val="28"/>
    </w:rPr>
  </w:style>
  <w:style w:type="character" w:customStyle="1" w:styleId="extendedtext-full">
    <w:name w:val="extendedtext-full"/>
    <w:qFormat/>
    <w:rsid w:val="008B1623"/>
  </w:style>
  <w:style w:type="paragraph" w:customStyle="1" w:styleId="Pa13">
    <w:name w:val="Pa13"/>
    <w:basedOn w:val="Default"/>
    <w:next w:val="Default"/>
    <w:qFormat/>
    <w:rsid w:val="008B1623"/>
    <w:pPr>
      <w:spacing w:line="205" w:lineRule="atLeast"/>
    </w:pPr>
    <w:rPr>
      <w:rFonts w:ascii="Petersburg" w:eastAsia="Calibri" w:hAnsi="Petersburg"/>
      <w:color w:val="auto"/>
    </w:rPr>
  </w:style>
  <w:style w:type="character" w:customStyle="1" w:styleId="organictextcontentspan">
    <w:name w:val="organictextcontentspan"/>
    <w:qFormat/>
    <w:rsid w:val="008B1623"/>
  </w:style>
  <w:style w:type="paragraph" w:customStyle="1" w:styleId="Pa21">
    <w:name w:val="Pa21"/>
    <w:basedOn w:val="Default"/>
    <w:next w:val="Default"/>
    <w:qFormat/>
    <w:rsid w:val="008B1623"/>
    <w:pPr>
      <w:spacing w:line="215" w:lineRule="atLeast"/>
    </w:pPr>
    <w:rPr>
      <w:rFonts w:ascii="Times New Roman Udm" w:eastAsia="Calibri" w:hAnsi="Times New Roman Udm"/>
      <w:color w:val="auto"/>
    </w:rPr>
  </w:style>
  <w:style w:type="character" w:styleId="affff9">
    <w:name w:val="Strong"/>
    <w:qFormat/>
    <w:rsid w:val="008B1623"/>
    <w:rPr>
      <w:b/>
      <w:bCs/>
    </w:rPr>
  </w:style>
  <w:style w:type="character" w:customStyle="1" w:styleId="FontStyle94">
    <w:name w:val="Font Style94"/>
    <w:qFormat/>
    <w:rsid w:val="008B1623"/>
    <w:rPr>
      <w:rFonts w:ascii="Microsoft Sans Serif" w:hAnsi="Microsoft Sans Serif" w:cs="Microsoft Sans Serif"/>
      <w:b/>
      <w:bCs/>
      <w:sz w:val="14"/>
      <w:szCs w:val="14"/>
    </w:rPr>
  </w:style>
  <w:style w:type="character" w:customStyle="1" w:styleId="101">
    <w:name w:val="Основной текст + 10"/>
    <w:aliases w:val="5 pt21"/>
    <w:qFormat/>
    <w:rsid w:val="008B1623"/>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B1623"/>
    <w:rPr>
      <w:rFonts w:ascii="Bookman Old Style" w:hAnsi="Bookman Old Style" w:cs="Bookman Old Style"/>
      <w:sz w:val="14"/>
      <w:szCs w:val="14"/>
    </w:rPr>
  </w:style>
  <w:style w:type="numbering" w:customStyle="1" w:styleId="130">
    <w:name w:val="Нет списка13"/>
    <w:next w:val="a4"/>
    <w:uiPriority w:val="99"/>
    <w:semiHidden/>
    <w:unhideWhenUsed/>
    <w:rsid w:val="008B1623"/>
  </w:style>
  <w:style w:type="numbering" w:customStyle="1" w:styleId="WWNum12">
    <w:name w:val="WWNum12"/>
    <w:basedOn w:val="a4"/>
    <w:rsid w:val="008B1623"/>
    <w:pPr>
      <w:numPr>
        <w:numId w:val="13"/>
      </w:numPr>
    </w:pPr>
  </w:style>
  <w:style w:type="numbering" w:customStyle="1" w:styleId="WWNum3">
    <w:name w:val="WWNum3"/>
    <w:basedOn w:val="a4"/>
    <w:rsid w:val="008B1623"/>
    <w:pPr>
      <w:numPr>
        <w:numId w:val="14"/>
      </w:numPr>
    </w:pPr>
  </w:style>
  <w:style w:type="numbering" w:customStyle="1" w:styleId="WWNum5">
    <w:name w:val="WWNum5"/>
    <w:basedOn w:val="a4"/>
    <w:rsid w:val="008B1623"/>
    <w:pPr>
      <w:numPr>
        <w:numId w:val="15"/>
      </w:numPr>
    </w:pPr>
  </w:style>
  <w:style w:type="numbering" w:customStyle="1" w:styleId="WWNum6">
    <w:name w:val="WWNum6"/>
    <w:basedOn w:val="a4"/>
    <w:rsid w:val="008B1623"/>
    <w:pPr>
      <w:numPr>
        <w:numId w:val="16"/>
      </w:numPr>
    </w:pPr>
  </w:style>
  <w:style w:type="numbering" w:customStyle="1" w:styleId="WWNum8">
    <w:name w:val="WWNum8"/>
    <w:basedOn w:val="a4"/>
    <w:rsid w:val="008B1623"/>
    <w:pPr>
      <w:numPr>
        <w:numId w:val="17"/>
      </w:numPr>
    </w:pPr>
  </w:style>
  <w:style w:type="numbering" w:customStyle="1" w:styleId="WWNum9">
    <w:name w:val="WWNum9"/>
    <w:basedOn w:val="a4"/>
    <w:rsid w:val="008B1623"/>
    <w:pPr>
      <w:numPr>
        <w:numId w:val="18"/>
      </w:numPr>
    </w:pPr>
  </w:style>
  <w:style w:type="numbering" w:customStyle="1" w:styleId="WWNum10">
    <w:name w:val="WWNum10"/>
    <w:basedOn w:val="a4"/>
    <w:rsid w:val="008B1623"/>
    <w:pPr>
      <w:numPr>
        <w:numId w:val="19"/>
      </w:numPr>
    </w:pPr>
  </w:style>
  <w:style w:type="numbering" w:customStyle="1" w:styleId="WWNum11">
    <w:name w:val="WWNum11"/>
    <w:basedOn w:val="a4"/>
    <w:rsid w:val="008B1623"/>
    <w:pPr>
      <w:numPr>
        <w:numId w:val="20"/>
      </w:numPr>
    </w:pPr>
  </w:style>
  <w:style w:type="numbering" w:customStyle="1" w:styleId="WWNum16">
    <w:name w:val="WWNum16"/>
    <w:basedOn w:val="a4"/>
    <w:rsid w:val="008B1623"/>
    <w:pPr>
      <w:numPr>
        <w:numId w:val="21"/>
      </w:numPr>
    </w:pPr>
  </w:style>
  <w:style w:type="numbering" w:customStyle="1" w:styleId="140">
    <w:name w:val="Нет списка14"/>
    <w:next w:val="a4"/>
    <w:uiPriority w:val="99"/>
    <w:semiHidden/>
    <w:unhideWhenUsed/>
    <w:rsid w:val="008B1623"/>
  </w:style>
  <w:style w:type="character" w:customStyle="1" w:styleId="1f1">
    <w:name w:val="Текст сноски Знак1"/>
    <w:aliases w:val="Знак6 Знак1,F1 Знак1"/>
    <w:qFormat/>
    <w:rsid w:val="008B1623"/>
    <w:rPr>
      <w:rFonts w:ascii="Calibri" w:eastAsia="Times New Roman" w:hAnsi="Calibri" w:cs="Times New Roman"/>
      <w:sz w:val="20"/>
      <w:szCs w:val="20"/>
      <w:lang w:eastAsia="ru-RU"/>
    </w:rPr>
  </w:style>
  <w:style w:type="paragraph" w:customStyle="1" w:styleId="p">
    <w:name w:val="p"/>
    <w:basedOn w:val="a1"/>
    <w:qFormat/>
    <w:rsid w:val="008B1623"/>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8B1623"/>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8B1623"/>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8B1623"/>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8B1623"/>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8B1623"/>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8B1623"/>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8B1623"/>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8B1623"/>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8B1623"/>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a">
    <w:name w:val="Подперечень Знак"/>
    <w:link w:val="a0"/>
    <w:qFormat/>
    <w:locked/>
    <w:rsid w:val="008B162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8B1623"/>
    <w:pPr>
      <w:numPr>
        <w:numId w:val="23"/>
      </w:numPr>
      <w:ind w:left="284" w:firstLine="425"/>
    </w:pPr>
    <w:rPr>
      <w:rFonts w:eastAsiaTheme="minorHAnsi" w:cstheme="minorBidi"/>
      <w:bdr w:val="none" w:sz="0" w:space="0" w:color="auto" w:frame="1"/>
    </w:rPr>
  </w:style>
  <w:style w:type="paragraph" w:customStyle="1" w:styleId="p6">
    <w:name w:val="p6"/>
    <w:basedOn w:val="a1"/>
    <w:qFormat/>
    <w:rsid w:val="008B1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8B1623"/>
  </w:style>
  <w:style w:type="character" w:customStyle="1" w:styleId="b-share-btnwrap">
    <w:name w:val="b-share-btn__wrap"/>
    <w:qFormat/>
    <w:rsid w:val="008B1623"/>
  </w:style>
  <w:style w:type="character" w:customStyle="1" w:styleId="page">
    <w:name w:val="page"/>
    <w:qFormat/>
    <w:rsid w:val="008B1623"/>
    <w:rPr>
      <w:i/>
      <w:iCs/>
      <w:color w:val="00008B"/>
      <w:sz w:val="19"/>
      <w:szCs w:val="19"/>
      <w:bdr w:val="single" w:sz="12" w:space="0" w:color="00008B" w:frame="1"/>
    </w:rPr>
  </w:style>
  <w:style w:type="character" w:customStyle="1" w:styleId="rvts8">
    <w:name w:val="rvts8"/>
    <w:qFormat/>
    <w:rsid w:val="008B1623"/>
  </w:style>
  <w:style w:type="character" w:customStyle="1" w:styleId="rvts6">
    <w:name w:val="rvts6"/>
    <w:qFormat/>
    <w:rsid w:val="008B1623"/>
  </w:style>
  <w:style w:type="character" w:customStyle="1" w:styleId="rvts7">
    <w:name w:val="rvts7"/>
    <w:qFormat/>
    <w:rsid w:val="008B1623"/>
  </w:style>
  <w:style w:type="character" w:customStyle="1" w:styleId="rvts9">
    <w:name w:val="rvts9"/>
    <w:qFormat/>
    <w:rsid w:val="008B1623"/>
  </w:style>
  <w:style w:type="character" w:customStyle="1" w:styleId="rvts10">
    <w:name w:val="rvts10"/>
    <w:qFormat/>
    <w:rsid w:val="008B1623"/>
  </w:style>
  <w:style w:type="character" w:customStyle="1" w:styleId="2c">
    <w:name w:val="Основной текст (2)_"/>
    <w:link w:val="2d"/>
    <w:rsid w:val="008B1623"/>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8B1623"/>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8B1623"/>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8B1623"/>
  </w:style>
  <w:style w:type="character" w:customStyle="1" w:styleId="WW8Num1z0">
    <w:name w:val="WW8Num1z0"/>
    <w:qFormat/>
    <w:rsid w:val="008B1623"/>
    <w:rPr>
      <w:rFonts w:ascii="Times New Roman" w:hAnsi="Times New Roman" w:cs="Times New Roman"/>
    </w:rPr>
  </w:style>
  <w:style w:type="character" w:customStyle="1" w:styleId="WW8Num1z1">
    <w:name w:val="WW8Num1z1"/>
    <w:qFormat/>
    <w:rsid w:val="008B1623"/>
    <w:rPr>
      <w:rFonts w:ascii="Symbol" w:hAnsi="Symbol" w:cs="Symbol"/>
    </w:rPr>
  </w:style>
  <w:style w:type="character" w:customStyle="1" w:styleId="WW8Num1z2">
    <w:name w:val="WW8Num1z2"/>
    <w:qFormat/>
    <w:rsid w:val="008B1623"/>
    <w:rPr>
      <w:rFonts w:ascii="Courier New" w:hAnsi="Courier New" w:cs="Courier New"/>
    </w:rPr>
  </w:style>
  <w:style w:type="character" w:customStyle="1" w:styleId="WW8Num1z3">
    <w:name w:val="WW8Num1z3"/>
    <w:qFormat/>
    <w:rsid w:val="008B1623"/>
    <w:rPr>
      <w:rFonts w:ascii="Wingdings" w:hAnsi="Wingdings" w:cs="Wingdings"/>
    </w:rPr>
  </w:style>
  <w:style w:type="character" w:customStyle="1" w:styleId="WW8Num2z0">
    <w:name w:val="WW8Num2z0"/>
    <w:qFormat/>
    <w:rsid w:val="008B1623"/>
    <w:rPr>
      <w:rFonts w:ascii="Symbol" w:hAnsi="Symbol" w:cs="Symbol"/>
    </w:rPr>
  </w:style>
  <w:style w:type="character" w:customStyle="1" w:styleId="WW8Num3z0">
    <w:name w:val="WW8Num3z0"/>
    <w:qFormat/>
    <w:rsid w:val="008B1623"/>
    <w:rPr>
      <w:rFonts w:ascii="Symbol" w:hAnsi="Symbol" w:cs="Symbol"/>
    </w:rPr>
  </w:style>
  <w:style w:type="character" w:customStyle="1" w:styleId="WW8Num4z0">
    <w:name w:val="WW8Num4z0"/>
    <w:qFormat/>
    <w:rsid w:val="008B1623"/>
    <w:rPr>
      <w:rFonts w:ascii="Symbol" w:hAnsi="Symbol" w:cs="Symbol"/>
      <w:sz w:val="28"/>
      <w:szCs w:val="28"/>
    </w:rPr>
  </w:style>
  <w:style w:type="character" w:customStyle="1" w:styleId="WW8Num4z1">
    <w:name w:val="WW8Num4z1"/>
    <w:qFormat/>
    <w:rsid w:val="008B1623"/>
    <w:rPr>
      <w:rFonts w:ascii="Courier New" w:eastAsia="Courier New" w:hAnsi="Courier New" w:cs="Courier New"/>
    </w:rPr>
  </w:style>
  <w:style w:type="character" w:customStyle="1" w:styleId="WW8Num4z2">
    <w:name w:val="WW8Num4z2"/>
    <w:qFormat/>
    <w:rsid w:val="008B1623"/>
    <w:rPr>
      <w:rFonts w:ascii="Wingdings" w:eastAsia="Wingdings" w:hAnsi="Wingdings" w:cs="Wingdings"/>
    </w:rPr>
  </w:style>
  <w:style w:type="character" w:customStyle="1" w:styleId="WW8Num4z3">
    <w:name w:val="WW8Num4z3"/>
    <w:qFormat/>
    <w:rsid w:val="008B1623"/>
    <w:rPr>
      <w:rFonts w:ascii="Symbol" w:eastAsia="Symbol" w:hAnsi="Symbol" w:cs="Symbol"/>
    </w:rPr>
  </w:style>
  <w:style w:type="character" w:customStyle="1" w:styleId="WW8Num5z0">
    <w:name w:val="WW8Num5z0"/>
    <w:qFormat/>
    <w:rsid w:val="008B1623"/>
    <w:rPr>
      <w:rFonts w:ascii="Times New Roman" w:hAnsi="Times New Roman" w:cs="Times New Roman"/>
      <w:lang w:val="ru-RU"/>
    </w:rPr>
  </w:style>
  <w:style w:type="character" w:customStyle="1" w:styleId="WW8Num5z1">
    <w:name w:val="WW8Num5z1"/>
    <w:qFormat/>
    <w:rsid w:val="008B1623"/>
    <w:rPr>
      <w:rFonts w:ascii="Courier New" w:eastAsia="Courier New" w:hAnsi="Courier New" w:cs="Courier New"/>
    </w:rPr>
  </w:style>
  <w:style w:type="character" w:customStyle="1" w:styleId="WW8Num5z2">
    <w:name w:val="WW8Num5z2"/>
    <w:qFormat/>
    <w:rsid w:val="008B1623"/>
    <w:rPr>
      <w:rFonts w:ascii="Wingdings" w:eastAsia="Wingdings" w:hAnsi="Wingdings" w:cs="Wingdings"/>
    </w:rPr>
  </w:style>
  <w:style w:type="character" w:customStyle="1" w:styleId="WW8Num5z3">
    <w:name w:val="WW8Num5z3"/>
    <w:qFormat/>
    <w:rsid w:val="008B1623"/>
    <w:rPr>
      <w:rFonts w:ascii="Symbol" w:eastAsia="Symbol" w:hAnsi="Symbol" w:cs="Symbol"/>
    </w:rPr>
  </w:style>
  <w:style w:type="character" w:customStyle="1" w:styleId="WW8Num6z0">
    <w:name w:val="WW8Num6z0"/>
    <w:qFormat/>
    <w:rsid w:val="008B1623"/>
    <w:rPr>
      <w:rFonts w:ascii="Times New Roman" w:hAnsi="Times New Roman" w:cs="Times New Roman"/>
      <w:lang w:val="ru-RU"/>
    </w:rPr>
  </w:style>
  <w:style w:type="character" w:customStyle="1" w:styleId="WW8Num6z1">
    <w:name w:val="WW8Num6z1"/>
    <w:qFormat/>
    <w:rsid w:val="008B1623"/>
    <w:rPr>
      <w:rFonts w:ascii="Courier New" w:eastAsia="Courier New" w:hAnsi="Courier New" w:cs="Courier New"/>
    </w:rPr>
  </w:style>
  <w:style w:type="character" w:customStyle="1" w:styleId="WW8Num6z2">
    <w:name w:val="WW8Num6z2"/>
    <w:qFormat/>
    <w:rsid w:val="008B1623"/>
    <w:rPr>
      <w:rFonts w:ascii="Wingdings" w:eastAsia="Wingdings" w:hAnsi="Wingdings" w:cs="Wingdings"/>
    </w:rPr>
  </w:style>
  <w:style w:type="character" w:customStyle="1" w:styleId="WW8Num6z3">
    <w:name w:val="WW8Num6z3"/>
    <w:qFormat/>
    <w:rsid w:val="008B1623"/>
    <w:rPr>
      <w:rFonts w:ascii="Symbol" w:eastAsia="Symbol" w:hAnsi="Symbol" w:cs="Symbol"/>
    </w:rPr>
  </w:style>
  <w:style w:type="character" w:customStyle="1" w:styleId="WW8Num7z0">
    <w:name w:val="WW8Num7z0"/>
    <w:qFormat/>
    <w:rsid w:val="008B1623"/>
    <w:rPr>
      <w:spacing w:val="-7"/>
      <w:w w:val="98"/>
      <w:lang w:val="ru-RU" w:bidi="ar-SA"/>
    </w:rPr>
  </w:style>
  <w:style w:type="character" w:customStyle="1" w:styleId="WW8Num7z1">
    <w:name w:val="WW8Num7z1"/>
    <w:qFormat/>
    <w:rsid w:val="008B1623"/>
    <w:rPr>
      <w:lang w:val="ru-RU" w:bidi="ar-SA"/>
    </w:rPr>
  </w:style>
  <w:style w:type="character" w:customStyle="1" w:styleId="WW8Num8z0">
    <w:name w:val="WW8Num8z0"/>
    <w:qFormat/>
    <w:rsid w:val="008B1623"/>
    <w:rPr>
      <w:rFonts w:ascii="Times New Roman" w:hAnsi="Times New Roman" w:cs="Times New Roman"/>
      <w:sz w:val="28"/>
      <w:szCs w:val="28"/>
    </w:rPr>
  </w:style>
  <w:style w:type="character" w:customStyle="1" w:styleId="WW8Num8z1">
    <w:name w:val="WW8Num8z1"/>
    <w:qFormat/>
    <w:rsid w:val="008B1623"/>
    <w:rPr>
      <w:rFonts w:ascii="Courier New" w:eastAsia="Courier New" w:hAnsi="Courier New" w:cs="Courier New"/>
    </w:rPr>
  </w:style>
  <w:style w:type="character" w:customStyle="1" w:styleId="WW8Num8z2">
    <w:name w:val="WW8Num8z2"/>
    <w:qFormat/>
    <w:rsid w:val="008B1623"/>
    <w:rPr>
      <w:rFonts w:ascii="Wingdings" w:eastAsia="Wingdings" w:hAnsi="Wingdings" w:cs="Wingdings"/>
    </w:rPr>
  </w:style>
  <w:style w:type="character" w:customStyle="1" w:styleId="WW8Num8z3">
    <w:name w:val="WW8Num8z3"/>
    <w:qFormat/>
    <w:rsid w:val="008B1623"/>
    <w:rPr>
      <w:rFonts w:ascii="Symbol" w:eastAsia="Symbol" w:hAnsi="Symbol" w:cs="Symbol"/>
    </w:rPr>
  </w:style>
  <w:style w:type="character" w:customStyle="1" w:styleId="WW8Num9z0">
    <w:name w:val="WW8Num9z0"/>
    <w:qFormat/>
    <w:rsid w:val="008B1623"/>
    <w:rPr>
      <w:rFonts w:ascii="Times New Roman" w:eastAsia="Cambria" w:hAnsi="Times New Roman" w:cs="Times New Roman"/>
      <w:color w:val="231F20"/>
      <w:w w:val="105"/>
    </w:rPr>
  </w:style>
  <w:style w:type="character" w:customStyle="1" w:styleId="WW8Num9z1">
    <w:name w:val="WW8Num9z1"/>
    <w:qFormat/>
    <w:rsid w:val="008B1623"/>
    <w:rPr>
      <w:rFonts w:ascii="Courier New" w:hAnsi="Courier New" w:cs="Courier New"/>
    </w:rPr>
  </w:style>
  <w:style w:type="character" w:customStyle="1" w:styleId="WW8Num9z2">
    <w:name w:val="WW8Num9z2"/>
    <w:qFormat/>
    <w:rsid w:val="008B1623"/>
    <w:rPr>
      <w:rFonts w:ascii="Wingdings" w:hAnsi="Wingdings" w:cs="Wingdings"/>
    </w:rPr>
  </w:style>
  <w:style w:type="character" w:customStyle="1" w:styleId="WW8Num9z3">
    <w:name w:val="WW8Num9z3"/>
    <w:qFormat/>
    <w:rsid w:val="008B1623"/>
    <w:rPr>
      <w:rFonts w:ascii="Symbol" w:hAnsi="Symbol" w:cs="Symbol"/>
    </w:rPr>
  </w:style>
  <w:style w:type="character" w:customStyle="1" w:styleId="WW8Num10z0">
    <w:name w:val="WW8Num10z0"/>
    <w:qFormat/>
    <w:rsid w:val="008B1623"/>
    <w:rPr>
      <w:rFonts w:ascii="Times New Roman" w:hAnsi="Times New Roman" w:cs="Times New Roman"/>
      <w:sz w:val="28"/>
      <w:szCs w:val="28"/>
      <w:lang w:val="ru-RU"/>
    </w:rPr>
  </w:style>
  <w:style w:type="character" w:customStyle="1" w:styleId="WW8Num10z1">
    <w:name w:val="WW8Num10z1"/>
    <w:qFormat/>
    <w:rsid w:val="008B1623"/>
    <w:rPr>
      <w:rFonts w:ascii="Courier New" w:eastAsia="Courier New" w:hAnsi="Courier New" w:cs="Courier New"/>
    </w:rPr>
  </w:style>
  <w:style w:type="character" w:customStyle="1" w:styleId="WW8Num10z2">
    <w:name w:val="WW8Num10z2"/>
    <w:qFormat/>
    <w:rsid w:val="008B1623"/>
    <w:rPr>
      <w:rFonts w:ascii="Wingdings" w:eastAsia="Wingdings" w:hAnsi="Wingdings" w:cs="Wingdings"/>
    </w:rPr>
  </w:style>
  <w:style w:type="character" w:customStyle="1" w:styleId="WW8Num10z3">
    <w:name w:val="WW8Num10z3"/>
    <w:qFormat/>
    <w:rsid w:val="008B1623"/>
    <w:rPr>
      <w:rFonts w:ascii="Symbol" w:eastAsia="Symbol" w:hAnsi="Symbol" w:cs="Symbol"/>
    </w:rPr>
  </w:style>
  <w:style w:type="character" w:customStyle="1" w:styleId="WW8Num11z0">
    <w:name w:val="WW8Num11z0"/>
    <w:qFormat/>
    <w:rsid w:val="008B1623"/>
    <w:rPr>
      <w:rFonts w:ascii="Symbol" w:hAnsi="Symbol" w:cs="Symbol"/>
    </w:rPr>
  </w:style>
  <w:style w:type="character" w:customStyle="1" w:styleId="WW8Num11z1">
    <w:name w:val="WW8Num11z1"/>
    <w:qFormat/>
    <w:rsid w:val="008B1623"/>
    <w:rPr>
      <w:rFonts w:ascii="Courier New" w:hAnsi="Courier New" w:cs="Courier New"/>
    </w:rPr>
  </w:style>
  <w:style w:type="character" w:customStyle="1" w:styleId="WW8Num11z2">
    <w:name w:val="WW8Num11z2"/>
    <w:qFormat/>
    <w:rsid w:val="008B1623"/>
    <w:rPr>
      <w:rFonts w:ascii="Wingdings" w:hAnsi="Wingdings" w:cs="Wingdings"/>
    </w:rPr>
  </w:style>
  <w:style w:type="character" w:customStyle="1" w:styleId="WW8Num12z0">
    <w:name w:val="WW8Num12z0"/>
    <w:qFormat/>
    <w:rsid w:val="008B1623"/>
    <w:rPr>
      <w:rFonts w:ascii="Symbol" w:hAnsi="Symbol" w:cs="Symbol"/>
    </w:rPr>
  </w:style>
  <w:style w:type="character" w:customStyle="1" w:styleId="WW8Num12z1">
    <w:name w:val="WW8Num12z1"/>
    <w:qFormat/>
    <w:rsid w:val="008B1623"/>
    <w:rPr>
      <w:rFonts w:ascii="Courier New" w:hAnsi="Courier New" w:cs="Courier New"/>
    </w:rPr>
  </w:style>
  <w:style w:type="character" w:customStyle="1" w:styleId="WW8Num12z2">
    <w:name w:val="WW8Num12z2"/>
    <w:qFormat/>
    <w:rsid w:val="008B1623"/>
    <w:rPr>
      <w:rFonts w:ascii="Wingdings" w:hAnsi="Wingdings" w:cs="Wingdings"/>
    </w:rPr>
  </w:style>
  <w:style w:type="character" w:customStyle="1" w:styleId="WW8Num13z0">
    <w:name w:val="WW8Num13z0"/>
    <w:qFormat/>
    <w:rsid w:val="008B1623"/>
    <w:rPr>
      <w:rFonts w:ascii="Times New Roman" w:hAnsi="Times New Roman" w:cs="Times New Roman"/>
      <w:sz w:val="28"/>
      <w:szCs w:val="28"/>
      <w:lang w:val="ru-RU"/>
    </w:rPr>
  </w:style>
  <w:style w:type="character" w:customStyle="1" w:styleId="WW8Num13z1">
    <w:name w:val="WW8Num13z1"/>
    <w:qFormat/>
    <w:rsid w:val="008B1623"/>
    <w:rPr>
      <w:rFonts w:ascii="Courier New" w:eastAsia="Courier New" w:hAnsi="Courier New" w:cs="Courier New"/>
    </w:rPr>
  </w:style>
  <w:style w:type="character" w:customStyle="1" w:styleId="WW8Num13z2">
    <w:name w:val="WW8Num13z2"/>
    <w:qFormat/>
    <w:rsid w:val="008B1623"/>
    <w:rPr>
      <w:rFonts w:ascii="Wingdings" w:eastAsia="Wingdings" w:hAnsi="Wingdings" w:cs="Wingdings"/>
    </w:rPr>
  </w:style>
  <w:style w:type="character" w:customStyle="1" w:styleId="WW8Num13z3">
    <w:name w:val="WW8Num13z3"/>
    <w:qFormat/>
    <w:rsid w:val="008B1623"/>
    <w:rPr>
      <w:rFonts w:ascii="Symbol" w:eastAsia="Symbol" w:hAnsi="Symbol" w:cs="Symbol"/>
    </w:rPr>
  </w:style>
  <w:style w:type="character" w:customStyle="1" w:styleId="WW8Num14z0">
    <w:name w:val="WW8Num14z0"/>
    <w:qFormat/>
    <w:rsid w:val="008B1623"/>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B1623"/>
    <w:rPr>
      <w:lang w:val="ru-RU" w:bidi="ar-SA"/>
    </w:rPr>
  </w:style>
  <w:style w:type="character" w:customStyle="1" w:styleId="WW8Num15z0">
    <w:name w:val="WW8Num15z0"/>
    <w:qFormat/>
    <w:rsid w:val="008B1623"/>
    <w:rPr>
      <w:rFonts w:ascii="Times New Roman" w:hAnsi="Times New Roman" w:cs="Times New Roman"/>
    </w:rPr>
  </w:style>
  <w:style w:type="character" w:customStyle="1" w:styleId="WW8Num15z1">
    <w:name w:val="WW8Num15z1"/>
    <w:qFormat/>
    <w:rsid w:val="008B1623"/>
    <w:rPr>
      <w:rFonts w:ascii="Courier New" w:hAnsi="Courier New" w:cs="Courier New"/>
    </w:rPr>
  </w:style>
  <w:style w:type="character" w:customStyle="1" w:styleId="WW8Num15z2">
    <w:name w:val="WW8Num15z2"/>
    <w:qFormat/>
    <w:rsid w:val="008B1623"/>
    <w:rPr>
      <w:rFonts w:ascii="Wingdings" w:hAnsi="Wingdings" w:cs="Wingdings"/>
    </w:rPr>
  </w:style>
  <w:style w:type="character" w:customStyle="1" w:styleId="WW8Num15z3">
    <w:name w:val="WW8Num15z3"/>
    <w:qFormat/>
    <w:rsid w:val="008B1623"/>
    <w:rPr>
      <w:rFonts w:ascii="Symbol" w:hAnsi="Symbol" w:cs="Symbol"/>
    </w:rPr>
  </w:style>
  <w:style w:type="character" w:customStyle="1" w:styleId="WW8Num16z0">
    <w:name w:val="WW8Num16z0"/>
    <w:qFormat/>
    <w:rsid w:val="008B1623"/>
    <w:rPr>
      <w:sz w:val="28"/>
    </w:rPr>
  </w:style>
  <w:style w:type="character" w:customStyle="1" w:styleId="WW8Num17z0">
    <w:name w:val="WW8Num17z0"/>
    <w:qFormat/>
    <w:rsid w:val="008B1623"/>
    <w:rPr>
      <w:w w:val="85"/>
    </w:rPr>
  </w:style>
  <w:style w:type="character" w:customStyle="1" w:styleId="WW8Num18z0">
    <w:name w:val="WW8Num18z0"/>
    <w:qFormat/>
    <w:rsid w:val="008B1623"/>
    <w:rPr>
      <w:sz w:val="28"/>
    </w:rPr>
  </w:style>
  <w:style w:type="character" w:customStyle="1" w:styleId="WW8Num19z0">
    <w:name w:val="WW8Num19z0"/>
    <w:qFormat/>
    <w:rsid w:val="008B1623"/>
    <w:rPr>
      <w:rFonts w:ascii="Times New Roman" w:hAnsi="Times New Roman" w:cs="Times New Roman"/>
      <w:sz w:val="28"/>
      <w:szCs w:val="28"/>
      <w:lang w:val="ru-RU"/>
    </w:rPr>
  </w:style>
  <w:style w:type="character" w:customStyle="1" w:styleId="WW8Num19z1">
    <w:name w:val="WW8Num19z1"/>
    <w:qFormat/>
    <w:rsid w:val="008B1623"/>
    <w:rPr>
      <w:rFonts w:ascii="Courier New" w:eastAsia="Courier New" w:hAnsi="Courier New" w:cs="Courier New"/>
    </w:rPr>
  </w:style>
  <w:style w:type="character" w:customStyle="1" w:styleId="WW8Num19z2">
    <w:name w:val="WW8Num19z2"/>
    <w:qFormat/>
    <w:rsid w:val="008B1623"/>
    <w:rPr>
      <w:rFonts w:ascii="Wingdings" w:eastAsia="Wingdings" w:hAnsi="Wingdings" w:cs="Wingdings"/>
    </w:rPr>
  </w:style>
  <w:style w:type="character" w:customStyle="1" w:styleId="WW8Num19z3">
    <w:name w:val="WW8Num19z3"/>
    <w:qFormat/>
    <w:rsid w:val="008B1623"/>
    <w:rPr>
      <w:rFonts w:ascii="Symbol" w:eastAsia="Symbol" w:hAnsi="Symbol" w:cs="Symbol"/>
    </w:rPr>
  </w:style>
  <w:style w:type="character" w:customStyle="1" w:styleId="WW8Num20z0">
    <w:name w:val="WW8Num20z0"/>
    <w:qFormat/>
    <w:rsid w:val="008B1623"/>
    <w:rPr>
      <w:rFonts w:ascii="Symbol" w:hAnsi="Symbol" w:cs="Symbol"/>
    </w:rPr>
  </w:style>
  <w:style w:type="character" w:customStyle="1" w:styleId="WW8Num20z1">
    <w:name w:val="WW8Num20z1"/>
    <w:qFormat/>
    <w:rsid w:val="008B1623"/>
    <w:rPr>
      <w:rFonts w:ascii="Courier New" w:hAnsi="Courier New" w:cs="Courier New"/>
    </w:rPr>
  </w:style>
  <w:style w:type="character" w:customStyle="1" w:styleId="WW8Num20z2">
    <w:name w:val="WW8Num20z2"/>
    <w:qFormat/>
    <w:rsid w:val="008B1623"/>
    <w:rPr>
      <w:rFonts w:ascii="Wingdings" w:hAnsi="Wingdings" w:cs="Wingdings"/>
    </w:rPr>
  </w:style>
  <w:style w:type="character" w:customStyle="1" w:styleId="WW8Num21z0">
    <w:name w:val="WW8Num21z0"/>
    <w:qFormat/>
    <w:rsid w:val="008B1623"/>
    <w:rPr>
      <w:rFonts w:ascii="Times New Roman" w:hAnsi="Times New Roman" w:cs="Times New Roman"/>
      <w:sz w:val="28"/>
      <w:szCs w:val="28"/>
      <w:lang w:val="ru-RU"/>
    </w:rPr>
  </w:style>
  <w:style w:type="character" w:customStyle="1" w:styleId="WW8Num21z1">
    <w:name w:val="WW8Num21z1"/>
    <w:qFormat/>
    <w:rsid w:val="008B1623"/>
    <w:rPr>
      <w:rFonts w:ascii="Courier New" w:eastAsia="Courier New" w:hAnsi="Courier New" w:cs="Courier New"/>
    </w:rPr>
  </w:style>
  <w:style w:type="character" w:customStyle="1" w:styleId="WW8Num21z2">
    <w:name w:val="WW8Num21z2"/>
    <w:qFormat/>
    <w:rsid w:val="008B1623"/>
    <w:rPr>
      <w:rFonts w:ascii="Wingdings" w:eastAsia="Wingdings" w:hAnsi="Wingdings" w:cs="Wingdings"/>
    </w:rPr>
  </w:style>
  <w:style w:type="character" w:customStyle="1" w:styleId="WW8Num21z3">
    <w:name w:val="WW8Num21z3"/>
    <w:qFormat/>
    <w:rsid w:val="008B1623"/>
    <w:rPr>
      <w:rFonts w:ascii="Symbol" w:eastAsia="Symbol" w:hAnsi="Symbol" w:cs="Symbol"/>
    </w:rPr>
  </w:style>
  <w:style w:type="character" w:customStyle="1" w:styleId="WW8Num22z0">
    <w:name w:val="WW8Num22z0"/>
    <w:qFormat/>
    <w:rsid w:val="008B1623"/>
  </w:style>
  <w:style w:type="character" w:customStyle="1" w:styleId="WW8Num23z0">
    <w:name w:val="WW8Num23z0"/>
    <w:qFormat/>
    <w:rsid w:val="008B1623"/>
  </w:style>
  <w:style w:type="character" w:customStyle="1" w:styleId="WW8Num24z0">
    <w:name w:val="WW8Num24z0"/>
    <w:qFormat/>
    <w:rsid w:val="008B1623"/>
    <w:rPr>
      <w:rFonts w:ascii="Symbol" w:hAnsi="Symbol" w:cs="Symbol"/>
    </w:rPr>
  </w:style>
  <w:style w:type="character" w:customStyle="1" w:styleId="WW8Num24z1">
    <w:name w:val="WW8Num24z1"/>
    <w:qFormat/>
    <w:rsid w:val="008B1623"/>
    <w:rPr>
      <w:rFonts w:ascii="Courier New" w:hAnsi="Courier New" w:cs="Courier New"/>
    </w:rPr>
  </w:style>
  <w:style w:type="character" w:customStyle="1" w:styleId="WW8Num24z2">
    <w:name w:val="WW8Num24z2"/>
    <w:qFormat/>
    <w:rsid w:val="008B1623"/>
    <w:rPr>
      <w:rFonts w:ascii="Wingdings" w:hAnsi="Wingdings" w:cs="Wingdings"/>
    </w:rPr>
  </w:style>
  <w:style w:type="character" w:customStyle="1" w:styleId="WW8Num25z0">
    <w:name w:val="WW8Num25z0"/>
    <w:qFormat/>
    <w:rsid w:val="008B1623"/>
    <w:rPr>
      <w:rFonts w:ascii="Symbol" w:hAnsi="Symbol" w:cs="Symbol"/>
      <w:sz w:val="28"/>
      <w:szCs w:val="28"/>
      <w:lang w:val="ru-RU"/>
    </w:rPr>
  </w:style>
  <w:style w:type="character" w:customStyle="1" w:styleId="WW8Num25z1">
    <w:name w:val="WW8Num25z1"/>
    <w:qFormat/>
    <w:rsid w:val="008B1623"/>
    <w:rPr>
      <w:rFonts w:ascii="Courier New" w:eastAsia="Courier New" w:hAnsi="Courier New" w:cs="Courier New"/>
    </w:rPr>
  </w:style>
  <w:style w:type="character" w:customStyle="1" w:styleId="WW8Num25z2">
    <w:name w:val="WW8Num25z2"/>
    <w:qFormat/>
    <w:rsid w:val="008B1623"/>
    <w:rPr>
      <w:rFonts w:ascii="Wingdings" w:eastAsia="Wingdings" w:hAnsi="Wingdings" w:cs="Wingdings"/>
    </w:rPr>
  </w:style>
  <w:style w:type="character" w:customStyle="1" w:styleId="WW8Num25z3">
    <w:name w:val="WW8Num25z3"/>
    <w:qFormat/>
    <w:rsid w:val="008B1623"/>
    <w:rPr>
      <w:rFonts w:ascii="Symbol" w:eastAsia="Symbol" w:hAnsi="Symbol" w:cs="Symbol"/>
    </w:rPr>
  </w:style>
  <w:style w:type="character" w:customStyle="1" w:styleId="WW8Num26z0">
    <w:name w:val="WW8Num26z0"/>
    <w:qFormat/>
    <w:rsid w:val="008B1623"/>
    <w:rPr>
      <w:rFonts w:ascii="Symbol" w:hAnsi="Symbol" w:cs="Symbol"/>
    </w:rPr>
  </w:style>
  <w:style w:type="character" w:customStyle="1" w:styleId="WW8Num26z1">
    <w:name w:val="WW8Num26z1"/>
    <w:qFormat/>
    <w:rsid w:val="008B1623"/>
    <w:rPr>
      <w:rFonts w:ascii="Courier New" w:hAnsi="Courier New" w:cs="Courier New"/>
    </w:rPr>
  </w:style>
  <w:style w:type="character" w:customStyle="1" w:styleId="WW8Num26z2">
    <w:name w:val="WW8Num26z2"/>
    <w:qFormat/>
    <w:rsid w:val="008B1623"/>
    <w:rPr>
      <w:rFonts w:ascii="Wingdings" w:hAnsi="Wingdings" w:cs="Wingdings"/>
    </w:rPr>
  </w:style>
  <w:style w:type="character" w:customStyle="1" w:styleId="WW8Num27z0">
    <w:name w:val="WW8Num27z0"/>
    <w:qFormat/>
    <w:rsid w:val="008B1623"/>
    <w:rPr>
      <w:rFonts w:ascii="Symbol" w:hAnsi="Symbol" w:cs="Symbol"/>
    </w:rPr>
  </w:style>
  <w:style w:type="character" w:customStyle="1" w:styleId="WW8Num27z1">
    <w:name w:val="WW8Num27z1"/>
    <w:qFormat/>
    <w:rsid w:val="008B1623"/>
    <w:rPr>
      <w:rFonts w:ascii="Courier New" w:hAnsi="Courier New" w:cs="Courier New"/>
    </w:rPr>
  </w:style>
  <w:style w:type="character" w:customStyle="1" w:styleId="WW8Num27z2">
    <w:name w:val="WW8Num27z2"/>
    <w:qFormat/>
    <w:rsid w:val="008B1623"/>
    <w:rPr>
      <w:rFonts w:ascii="Wingdings" w:hAnsi="Wingdings" w:cs="Wingdings"/>
    </w:rPr>
  </w:style>
  <w:style w:type="character" w:customStyle="1" w:styleId="WW8Num28z0">
    <w:name w:val="WW8Num28z0"/>
    <w:qFormat/>
    <w:rsid w:val="008B1623"/>
    <w:rPr>
      <w:rFonts w:ascii="Symbol" w:hAnsi="Symbol" w:cs="Symbol"/>
    </w:rPr>
  </w:style>
  <w:style w:type="character" w:customStyle="1" w:styleId="WW8Num28z1">
    <w:name w:val="WW8Num28z1"/>
    <w:qFormat/>
    <w:rsid w:val="008B1623"/>
    <w:rPr>
      <w:rFonts w:ascii="Courier New" w:hAnsi="Courier New" w:cs="Courier New"/>
    </w:rPr>
  </w:style>
  <w:style w:type="character" w:customStyle="1" w:styleId="WW8Num28z2">
    <w:name w:val="WW8Num28z2"/>
    <w:qFormat/>
    <w:rsid w:val="008B1623"/>
    <w:rPr>
      <w:rFonts w:ascii="Wingdings" w:hAnsi="Wingdings" w:cs="Wingdings"/>
    </w:rPr>
  </w:style>
  <w:style w:type="character" w:customStyle="1" w:styleId="WW-">
    <w:name w:val="WW-Символ сноски"/>
    <w:qFormat/>
    <w:rsid w:val="008B1623"/>
  </w:style>
  <w:style w:type="character" w:customStyle="1" w:styleId="affffb">
    <w:name w:val="Символ концевой сноски"/>
    <w:qFormat/>
    <w:rsid w:val="008B1623"/>
    <w:rPr>
      <w:vertAlign w:val="superscript"/>
    </w:rPr>
  </w:style>
  <w:style w:type="paragraph" w:styleId="affffc">
    <w:name w:val="caption"/>
    <w:basedOn w:val="a1"/>
    <w:qFormat/>
    <w:rsid w:val="008B1623"/>
    <w:pPr>
      <w:widowControl w:val="0"/>
      <w:suppressLineNumbers/>
      <w:suppressAutoHyphens/>
      <w:spacing w:before="120" w:after="120"/>
    </w:pPr>
    <w:rPr>
      <w:rFonts w:ascii="Times New Roman" w:eastAsia="Calibri" w:hAnsi="Times New Roman" w:cs="Arial"/>
      <w:i/>
      <w:iCs/>
      <w:sz w:val="24"/>
      <w:szCs w:val="24"/>
      <w:lang w:eastAsia="zh-CN"/>
    </w:rPr>
  </w:style>
  <w:style w:type="paragraph" w:styleId="1f2">
    <w:name w:val="index 1"/>
    <w:basedOn w:val="a1"/>
    <w:next w:val="a1"/>
    <w:autoRedefine/>
    <w:uiPriority w:val="99"/>
    <w:semiHidden/>
    <w:unhideWhenUsed/>
    <w:rsid w:val="008B1623"/>
    <w:pPr>
      <w:widowControl w:val="0"/>
      <w:ind w:left="220" w:hanging="220"/>
    </w:pPr>
    <w:rPr>
      <w:rFonts w:ascii="Calibri" w:eastAsia="Calibri" w:hAnsi="Calibri" w:cs="Times New Roman"/>
    </w:rPr>
  </w:style>
  <w:style w:type="paragraph" w:styleId="affffd">
    <w:name w:val="index heading"/>
    <w:basedOn w:val="ad"/>
    <w:rsid w:val="008B1623"/>
    <w:pPr>
      <w:suppressLineNumbers/>
      <w:suppressAutoHyphens/>
    </w:pPr>
    <w:rPr>
      <w:bCs/>
      <w:sz w:val="32"/>
      <w:szCs w:val="32"/>
      <w:lang w:val="en-GB" w:eastAsia="zh-CN"/>
    </w:rPr>
  </w:style>
  <w:style w:type="paragraph" w:customStyle="1" w:styleId="affffe">
    <w:name w:val="Колонтитул"/>
    <w:basedOn w:val="a1"/>
    <w:qFormat/>
    <w:rsid w:val="008B1623"/>
    <w:pPr>
      <w:widowControl w:val="0"/>
      <w:suppressLineNumbers/>
      <w:tabs>
        <w:tab w:val="center" w:pos="4819"/>
        <w:tab w:val="right" w:pos="9638"/>
      </w:tabs>
      <w:suppressAutoHyphens/>
    </w:pPr>
    <w:rPr>
      <w:rFonts w:ascii="Calibri" w:eastAsia="Calibri" w:hAnsi="Calibri" w:cs="Times New Roman"/>
      <w:lang w:eastAsia="zh-CN"/>
    </w:rPr>
  </w:style>
  <w:style w:type="paragraph" w:customStyle="1" w:styleId="WW-0">
    <w:name w:val="WW-Сноска"/>
    <w:basedOn w:val="aff0"/>
    <w:qFormat/>
    <w:rsid w:val="008B1623"/>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8B1623"/>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8B1623"/>
    <w:pPr>
      <w:widowControl w:val="0"/>
      <w:suppressLineNumbers/>
      <w:suppressAutoHyphens/>
    </w:pPr>
    <w:rPr>
      <w:rFonts w:ascii="Calibri" w:eastAsia="Calibri" w:hAnsi="Calibri" w:cs="Times New Roman"/>
      <w:lang w:eastAsia="zh-CN"/>
    </w:rPr>
  </w:style>
  <w:style w:type="paragraph" w:customStyle="1" w:styleId="afffff0">
    <w:name w:val="Заголовок таблицы"/>
    <w:basedOn w:val="afffff"/>
    <w:qFormat/>
    <w:rsid w:val="008B1623"/>
    <w:pPr>
      <w:jc w:val="center"/>
    </w:pPr>
    <w:rPr>
      <w:b/>
      <w:bCs/>
    </w:rPr>
  </w:style>
  <w:style w:type="paragraph" w:customStyle="1" w:styleId="afffff1">
    <w:name w:val="Верхний колонтитул слева"/>
    <w:basedOn w:val="a9"/>
    <w:qFormat/>
    <w:rsid w:val="008B1623"/>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8B1623"/>
  </w:style>
  <w:style w:type="numbering" w:customStyle="1" w:styleId="WW8Num2">
    <w:name w:val="WW8Num2"/>
    <w:qFormat/>
    <w:rsid w:val="008B1623"/>
  </w:style>
  <w:style w:type="numbering" w:customStyle="1" w:styleId="WW8Num3">
    <w:name w:val="WW8Num3"/>
    <w:qFormat/>
    <w:rsid w:val="008B1623"/>
  </w:style>
  <w:style w:type="numbering" w:customStyle="1" w:styleId="WW8Num4">
    <w:name w:val="WW8Num4"/>
    <w:qFormat/>
    <w:rsid w:val="008B1623"/>
  </w:style>
  <w:style w:type="numbering" w:customStyle="1" w:styleId="WW8Num5">
    <w:name w:val="WW8Num5"/>
    <w:qFormat/>
    <w:rsid w:val="008B1623"/>
  </w:style>
  <w:style w:type="numbering" w:customStyle="1" w:styleId="WW8Num6">
    <w:name w:val="WW8Num6"/>
    <w:qFormat/>
    <w:rsid w:val="008B1623"/>
  </w:style>
  <w:style w:type="numbering" w:customStyle="1" w:styleId="WW8Num7">
    <w:name w:val="WW8Num7"/>
    <w:qFormat/>
    <w:rsid w:val="008B1623"/>
  </w:style>
  <w:style w:type="numbering" w:customStyle="1" w:styleId="WW8Num8">
    <w:name w:val="WW8Num8"/>
    <w:qFormat/>
    <w:rsid w:val="008B1623"/>
  </w:style>
  <w:style w:type="numbering" w:customStyle="1" w:styleId="WW8Num9">
    <w:name w:val="WW8Num9"/>
    <w:qFormat/>
    <w:rsid w:val="008B1623"/>
  </w:style>
  <w:style w:type="numbering" w:customStyle="1" w:styleId="WW8Num10">
    <w:name w:val="WW8Num10"/>
    <w:qFormat/>
    <w:rsid w:val="008B1623"/>
  </w:style>
  <w:style w:type="numbering" w:customStyle="1" w:styleId="WW8Num11">
    <w:name w:val="WW8Num11"/>
    <w:qFormat/>
    <w:rsid w:val="008B1623"/>
  </w:style>
  <w:style w:type="numbering" w:customStyle="1" w:styleId="WW8Num12">
    <w:name w:val="WW8Num12"/>
    <w:qFormat/>
    <w:rsid w:val="008B1623"/>
  </w:style>
  <w:style w:type="numbering" w:customStyle="1" w:styleId="WW8Num13">
    <w:name w:val="WW8Num13"/>
    <w:qFormat/>
    <w:rsid w:val="008B1623"/>
  </w:style>
  <w:style w:type="numbering" w:customStyle="1" w:styleId="WW8Num14">
    <w:name w:val="WW8Num14"/>
    <w:qFormat/>
    <w:rsid w:val="008B1623"/>
  </w:style>
  <w:style w:type="numbering" w:customStyle="1" w:styleId="WW8Num15">
    <w:name w:val="WW8Num15"/>
    <w:qFormat/>
    <w:rsid w:val="008B1623"/>
  </w:style>
  <w:style w:type="numbering" w:customStyle="1" w:styleId="WW8Num16">
    <w:name w:val="WW8Num16"/>
    <w:qFormat/>
    <w:rsid w:val="008B1623"/>
  </w:style>
  <w:style w:type="numbering" w:customStyle="1" w:styleId="WW8Num17">
    <w:name w:val="WW8Num17"/>
    <w:qFormat/>
    <w:rsid w:val="008B1623"/>
  </w:style>
  <w:style w:type="numbering" w:customStyle="1" w:styleId="WW8Num18">
    <w:name w:val="WW8Num18"/>
    <w:qFormat/>
    <w:rsid w:val="008B1623"/>
  </w:style>
  <w:style w:type="numbering" w:customStyle="1" w:styleId="WW8Num19">
    <w:name w:val="WW8Num19"/>
    <w:qFormat/>
    <w:rsid w:val="008B1623"/>
  </w:style>
  <w:style w:type="numbering" w:customStyle="1" w:styleId="WW8Num20">
    <w:name w:val="WW8Num20"/>
    <w:qFormat/>
    <w:rsid w:val="008B1623"/>
  </w:style>
  <w:style w:type="numbering" w:customStyle="1" w:styleId="WW8Num21">
    <w:name w:val="WW8Num21"/>
    <w:qFormat/>
    <w:rsid w:val="008B1623"/>
  </w:style>
  <w:style w:type="numbering" w:customStyle="1" w:styleId="WW8Num22">
    <w:name w:val="WW8Num22"/>
    <w:qFormat/>
    <w:rsid w:val="008B1623"/>
  </w:style>
  <w:style w:type="numbering" w:customStyle="1" w:styleId="WW8Num23">
    <w:name w:val="WW8Num23"/>
    <w:qFormat/>
    <w:rsid w:val="008B1623"/>
  </w:style>
  <w:style w:type="numbering" w:customStyle="1" w:styleId="WW8Num24">
    <w:name w:val="WW8Num24"/>
    <w:qFormat/>
    <w:rsid w:val="008B1623"/>
  </w:style>
  <w:style w:type="numbering" w:customStyle="1" w:styleId="WW8Num25">
    <w:name w:val="WW8Num25"/>
    <w:qFormat/>
    <w:rsid w:val="008B1623"/>
  </w:style>
  <w:style w:type="numbering" w:customStyle="1" w:styleId="WW8Num26">
    <w:name w:val="WW8Num26"/>
    <w:qFormat/>
    <w:rsid w:val="008B1623"/>
  </w:style>
  <w:style w:type="numbering" w:customStyle="1" w:styleId="WW8Num27">
    <w:name w:val="WW8Num27"/>
    <w:qFormat/>
    <w:rsid w:val="008B1623"/>
  </w:style>
  <w:style w:type="numbering" w:customStyle="1" w:styleId="WW8Num28">
    <w:name w:val="WW8Num28"/>
    <w:qFormat/>
    <w:rsid w:val="008B1623"/>
  </w:style>
  <w:style w:type="numbering" w:customStyle="1" w:styleId="WWNum17">
    <w:name w:val="WWNum17"/>
    <w:basedOn w:val="a4"/>
    <w:rsid w:val="008B1623"/>
    <w:pPr>
      <w:numPr>
        <w:numId w:val="33"/>
      </w:numPr>
    </w:pPr>
  </w:style>
  <w:style w:type="numbering" w:customStyle="1" w:styleId="WWNum13">
    <w:name w:val="WWNum13"/>
    <w:basedOn w:val="a4"/>
    <w:rsid w:val="008B1623"/>
    <w:pPr>
      <w:numPr>
        <w:numId w:val="35"/>
      </w:numPr>
    </w:pPr>
  </w:style>
</w:styles>
</file>

<file path=word/webSettings.xml><?xml version="1.0" encoding="utf-8"?>
<w:webSettings xmlns:r="http://schemas.openxmlformats.org/officeDocument/2006/relationships" xmlns:w="http://schemas.openxmlformats.org/wordprocessingml/2006/main">
  <w:divs>
    <w:div w:id="40399547">
      <w:bodyDiv w:val="1"/>
      <w:marLeft w:val="0"/>
      <w:marRight w:val="0"/>
      <w:marTop w:val="0"/>
      <w:marBottom w:val="0"/>
      <w:divBdr>
        <w:top w:val="none" w:sz="0" w:space="0" w:color="auto"/>
        <w:left w:val="none" w:sz="0" w:space="0" w:color="auto"/>
        <w:bottom w:val="none" w:sz="0" w:space="0" w:color="auto"/>
        <w:right w:val="none" w:sz="0" w:space="0" w:color="auto"/>
      </w:divBdr>
      <w:divsChild>
        <w:div w:id="607157387">
          <w:marLeft w:val="0"/>
          <w:marRight w:val="0"/>
          <w:marTop w:val="0"/>
          <w:marBottom w:val="0"/>
          <w:divBdr>
            <w:top w:val="none" w:sz="0" w:space="0" w:color="auto"/>
            <w:left w:val="none" w:sz="0" w:space="0" w:color="auto"/>
            <w:bottom w:val="none" w:sz="0" w:space="0" w:color="auto"/>
            <w:right w:val="none" w:sz="0" w:space="0" w:color="auto"/>
          </w:divBdr>
        </w:div>
      </w:divsChild>
    </w:div>
    <w:div w:id="680544169">
      <w:bodyDiv w:val="1"/>
      <w:marLeft w:val="0"/>
      <w:marRight w:val="0"/>
      <w:marTop w:val="0"/>
      <w:marBottom w:val="0"/>
      <w:divBdr>
        <w:top w:val="none" w:sz="0" w:space="0" w:color="auto"/>
        <w:left w:val="none" w:sz="0" w:space="0" w:color="auto"/>
        <w:bottom w:val="none" w:sz="0" w:space="0" w:color="auto"/>
        <w:right w:val="none" w:sz="0" w:space="0" w:color="auto"/>
      </w:divBdr>
    </w:div>
    <w:div w:id="704450082">
      <w:bodyDiv w:val="1"/>
      <w:marLeft w:val="0"/>
      <w:marRight w:val="0"/>
      <w:marTop w:val="0"/>
      <w:marBottom w:val="0"/>
      <w:divBdr>
        <w:top w:val="none" w:sz="0" w:space="0" w:color="auto"/>
        <w:left w:val="none" w:sz="0" w:space="0" w:color="auto"/>
        <w:bottom w:val="none" w:sz="0" w:space="0" w:color="auto"/>
        <w:right w:val="none" w:sz="0" w:space="0" w:color="auto"/>
      </w:divBdr>
      <w:divsChild>
        <w:div w:id="853038023">
          <w:marLeft w:val="0"/>
          <w:marRight w:val="0"/>
          <w:marTop w:val="0"/>
          <w:marBottom w:val="0"/>
          <w:divBdr>
            <w:top w:val="none" w:sz="0" w:space="0" w:color="auto"/>
            <w:left w:val="none" w:sz="0" w:space="0" w:color="auto"/>
            <w:bottom w:val="none" w:sz="0" w:space="0" w:color="auto"/>
            <w:right w:val="none" w:sz="0" w:space="0" w:color="auto"/>
          </w:divBdr>
        </w:div>
      </w:divsChild>
    </w:div>
    <w:div w:id="1209296905">
      <w:bodyDiv w:val="1"/>
      <w:marLeft w:val="0"/>
      <w:marRight w:val="0"/>
      <w:marTop w:val="0"/>
      <w:marBottom w:val="0"/>
      <w:divBdr>
        <w:top w:val="none" w:sz="0" w:space="0" w:color="auto"/>
        <w:left w:val="none" w:sz="0" w:space="0" w:color="auto"/>
        <w:bottom w:val="none" w:sz="0" w:space="0" w:color="auto"/>
        <w:right w:val="none" w:sz="0" w:space="0" w:color="auto"/>
      </w:divBdr>
    </w:div>
    <w:div w:id="1319189841">
      <w:bodyDiv w:val="1"/>
      <w:marLeft w:val="0"/>
      <w:marRight w:val="0"/>
      <w:marTop w:val="0"/>
      <w:marBottom w:val="0"/>
      <w:divBdr>
        <w:top w:val="none" w:sz="0" w:space="0" w:color="auto"/>
        <w:left w:val="none" w:sz="0" w:space="0" w:color="auto"/>
        <w:bottom w:val="none" w:sz="0" w:space="0" w:color="auto"/>
        <w:right w:val="none" w:sz="0" w:space="0" w:color="auto"/>
      </w:divBdr>
      <w:divsChild>
        <w:div w:id="1337197100">
          <w:marLeft w:val="0"/>
          <w:marRight w:val="0"/>
          <w:marTop w:val="0"/>
          <w:marBottom w:val="0"/>
          <w:divBdr>
            <w:top w:val="none" w:sz="0" w:space="0" w:color="auto"/>
            <w:left w:val="none" w:sz="0" w:space="0" w:color="auto"/>
            <w:bottom w:val="none" w:sz="0" w:space="0" w:color="auto"/>
            <w:right w:val="none" w:sz="0" w:space="0" w:color="auto"/>
          </w:divBdr>
        </w:div>
      </w:divsChild>
    </w:div>
    <w:div w:id="1712340309">
      <w:bodyDiv w:val="1"/>
      <w:marLeft w:val="0"/>
      <w:marRight w:val="0"/>
      <w:marTop w:val="0"/>
      <w:marBottom w:val="0"/>
      <w:divBdr>
        <w:top w:val="none" w:sz="0" w:space="0" w:color="auto"/>
        <w:left w:val="none" w:sz="0" w:space="0" w:color="auto"/>
        <w:bottom w:val="none" w:sz="0" w:space="0" w:color="auto"/>
        <w:right w:val="none" w:sz="0" w:space="0" w:color="auto"/>
      </w:divBdr>
      <w:divsChild>
        <w:div w:id="1498232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TotalTime>
  <Pages>444</Pages>
  <Words>217734</Words>
  <Characters>1241090</Characters>
  <Application>Microsoft Office Word</Application>
  <DocSecurity>0</DocSecurity>
  <Lines>10342</Lines>
  <Paragraphs>2911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1455913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cp:lastPrinted>2023-12-11T06:51:00Z</cp:lastPrinted>
  <dcterms:created xsi:type="dcterms:W3CDTF">2023-12-09T07:43:00Z</dcterms:created>
  <dcterms:modified xsi:type="dcterms:W3CDTF">2023-12-11T06:57:00Z</dcterms:modified>
</cp:coreProperties>
</file>