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465"/>
        <w:tblW w:w="0" w:type="auto"/>
        <w:tblLook w:val="04A0"/>
      </w:tblPr>
      <w:tblGrid>
        <w:gridCol w:w="1455"/>
        <w:gridCol w:w="5248"/>
        <w:gridCol w:w="5105"/>
        <w:gridCol w:w="3806"/>
      </w:tblGrid>
      <w:tr w:rsidR="002A19BA" w:rsidTr="00813F9F">
        <w:tc>
          <w:tcPr>
            <w:tcW w:w="1455" w:type="dxa"/>
          </w:tcPr>
          <w:p w:rsidR="00B5363E" w:rsidRPr="002A19BA" w:rsidRDefault="00B5363E" w:rsidP="0081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48" w:type="dxa"/>
          </w:tcPr>
          <w:p w:rsidR="00B5363E" w:rsidRPr="002A19BA" w:rsidRDefault="00B5363E" w:rsidP="0081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5" w:type="dxa"/>
          </w:tcPr>
          <w:p w:rsidR="00B5363E" w:rsidRPr="00FB79FC" w:rsidRDefault="00FB79FC" w:rsidP="0081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06" w:type="dxa"/>
          </w:tcPr>
          <w:p w:rsidR="00B5363E" w:rsidRPr="008216BA" w:rsidRDefault="00FB79FC" w:rsidP="0081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6BA" w:rsidRPr="008216B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2A19BA" w:rsidRPr="00813F9F" w:rsidTr="00813F9F">
        <w:trPr>
          <w:trHeight w:val="1549"/>
        </w:trPr>
        <w:tc>
          <w:tcPr>
            <w:tcW w:w="1455" w:type="dxa"/>
          </w:tcPr>
          <w:p w:rsidR="00B5363E" w:rsidRPr="002A19BA" w:rsidRDefault="000A3192" w:rsidP="0081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D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3F9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903E8D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5248" w:type="dxa"/>
          </w:tcPr>
          <w:p w:rsidR="00B5363E" w:rsidRPr="002A19BA" w:rsidRDefault="00731D81" w:rsidP="0081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  <w:r w:rsidR="00093C01"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5" w:type="dxa"/>
          </w:tcPr>
          <w:p w:rsidR="00B5363E" w:rsidRPr="00FB79FC" w:rsidRDefault="00731D81" w:rsidP="0081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813F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6" w:type="dxa"/>
          </w:tcPr>
          <w:p w:rsidR="00B5363E" w:rsidRPr="00813F9F" w:rsidRDefault="00731D81" w:rsidP="00A960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22.12.2022 г. Состоялось РМО педагогических работников центров «Точка роста». На методическом объединении все участники показали свои достижения и наработки. Заметили, что обязательно уроки традиционной технологии должны сочетаться с достижениями науки и техники и тогда можно увидеть хороший результат</w:t>
            </w:r>
            <w:r w:rsidR="006655A2">
              <w:rPr>
                <w:rFonts w:ascii="Times New Roman" w:hAnsi="Times New Roman" w:cs="Times New Roman"/>
                <w:sz w:val="20"/>
                <w:szCs w:val="20"/>
              </w:rPr>
              <w:t xml:space="preserve">. Коллеги из </w:t>
            </w:r>
            <w:proofErr w:type="spellStart"/>
            <w:r w:rsidR="006655A2">
              <w:rPr>
                <w:rFonts w:ascii="Times New Roman" w:hAnsi="Times New Roman" w:cs="Times New Roman"/>
                <w:sz w:val="20"/>
                <w:szCs w:val="20"/>
              </w:rPr>
              <w:t>Каргаска</w:t>
            </w:r>
            <w:proofErr w:type="spellEnd"/>
            <w:r w:rsidR="006655A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6655A2">
              <w:rPr>
                <w:rFonts w:ascii="Times New Roman" w:hAnsi="Times New Roman" w:cs="Times New Roman"/>
                <w:sz w:val="20"/>
                <w:szCs w:val="20"/>
              </w:rPr>
              <w:t>Вертикоса</w:t>
            </w:r>
            <w:proofErr w:type="spellEnd"/>
            <w:r w:rsidR="006655A2">
              <w:rPr>
                <w:rFonts w:ascii="Times New Roman" w:hAnsi="Times New Roman" w:cs="Times New Roman"/>
                <w:sz w:val="20"/>
                <w:szCs w:val="20"/>
              </w:rPr>
              <w:t xml:space="preserve"> поделились</w:t>
            </w:r>
            <w:r w:rsidR="00A96065">
              <w:rPr>
                <w:rFonts w:ascii="Times New Roman" w:hAnsi="Times New Roman" w:cs="Times New Roman"/>
                <w:sz w:val="20"/>
                <w:szCs w:val="20"/>
              </w:rPr>
              <w:t xml:space="preserve"> своими наработками в программировании, электротехнике,  моделировании и робототехнике.</w:t>
            </w:r>
            <w:r w:rsidR="00665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19BA" w:rsidTr="00813F9F">
        <w:tc>
          <w:tcPr>
            <w:tcW w:w="1455" w:type="dxa"/>
          </w:tcPr>
          <w:p w:rsidR="00B5363E" w:rsidRDefault="00B5363E" w:rsidP="00813F9F"/>
        </w:tc>
        <w:tc>
          <w:tcPr>
            <w:tcW w:w="5248" w:type="dxa"/>
          </w:tcPr>
          <w:p w:rsidR="00B5363E" w:rsidRDefault="00B5363E" w:rsidP="00813F9F"/>
        </w:tc>
        <w:tc>
          <w:tcPr>
            <w:tcW w:w="5105" w:type="dxa"/>
          </w:tcPr>
          <w:p w:rsidR="00B5363E" w:rsidRDefault="00B5363E" w:rsidP="00813F9F"/>
        </w:tc>
        <w:tc>
          <w:tcPr>
            <w:tcW w:w="3806" w:type="dxa"/>
          </w:tcPr>
          <w:p w:rsidR="00B5363E" w:rsidRDefault="00B5363E" w:rsidP="00813F9F"/>
        </w:tc>
      </w:tr>
    </w:tbl>
    <w:p w:rsidR="007D6627" w:rsidRPr="001F1725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r w:rsidR="00A43A12">
        <w:rPr>
          <w:rFonts w:ascii="Times New Roman" w:hAnsi="Times New Roman" w:cs="Times New Roman"/>
          <w:b/>
          <w:sz w:val="28"/>
          <w:szCs w:val="28"/>
        </w:rPr>
        <w:t>РМО точка роста</w:t>
      </w:r>
      <w:r w:rsidRPr="001F172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43A12">
        <w:rPr>
          <w:rFonts w:ascii="Times New Roman" w:hAnsi="Times New Roman" w:cs="Times New Roman"/>
          <w:b/>
          <w:sz w:val="28"/>
          <w:szCs w:val="28"/>
        </w:rPr>
        <w:t>22.1</w:t>
      </w:r>
      <w:r w:rsidR="00813F9F">
        <w:rPr>
          <w:rFonts w:ascii="Times New Roman" w:hAnsi="Times New Roman" w:cs="Times New Roman"/>
          <w:b/>
          <w:sz w:val="28"/>
          <w:szCs w:val="28"/>
        </w:rPr>
        <w:t>2</w:t>
      </w:r>
      <w:r w:rsidRPr="001F1725">
        <w:rPr>
          <w:rFonts w:ascii="Times New Roman" w:hAnsi="Times New Roman" w:cs="Times New Roman"/>
          <w:b/>
          <w:sz w:val="28"/>
          <w:szCs w:val="28"/>
        </w:rPr>
        <w:t>.202</w:t>
      </w:r>
      <w:r w:rsidR="00903E8D">
        <w:rPr>
          <w:rFonts w:ascii="Times New Roman" w:hAnsi="Times New Roman" w:cs="Times New Roman"/>
          <w:b/>
          <w:sz w:val="28"/>
          <w:szCs w:val="28"/>
        </w:rPr>
        <w:t>2</w:t>
      </w:r>
      <w:r w:rsidRPr="001F1725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7D6627" w:rsidRPr="001F1725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409C"/>
    <w:multiLevelType w:val="multilevel"/>
    <w:tmpl w:val="2A6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93C01"/>
    <w:rsid w:val="000A3192"/>
    <w:rsid w:val="000B0B73"/>
    <w:rsid w:val="001270B7"/>
    <w:rsid w:val="00131124"/>
    <w:rsid w:val="00193B38"/>
    <w:rsid w:val="001B4D2F"/>
    <w:rsid w:val="001B678B"/>
    <w:rsid w:val="001C55F0"/>
    <w:rsid w:val="001F1725"/>
    <w:rsid w:val="002272FD"/>
    <w:rsid w:val="00242762"/>
    <w:rsid w:val="002A19BA"/>
    <w:rsid w:val="003A136B"/>
    <w:rsid w:val="003D1BF0"/>
    <w:rsid w:val="0049374D"/>
    <w:rsid w:val="004A2005"/>
    <w:rsid w:val="004C6713"/>
    <w:rsid w:val="0062685E"/>
    <w:rsid w:val="006655A2"/>
    <w:rsid w:val="00731D81"/>
    <w:rsid w:val="007905DC"/>
    <w:rsid w:val="007D6627"/>
    <w:rsid w:val="00813F9F"/>
    <w:rsid w:val="008216BA"/>
    <w:rsid w:val="00832FD7"/>
    <w:rsid w:val="00882A3E"/>
    <w:rsid w:val="00903E8D"/>
    <w:rsid w:val="00907DB3"/>
    <w:rsid w:val="009406FB"/>
    <w:rsid w:val="009509D9"/>
    <w:rsid w:val="00967919"/>
    <w:rsid w:val="00973813"/>
    <w:rsid w:val="009D258C"/>
    <w:rsid w:val="00A20B46"/>
    <w:rsid w:val="00A43A12"/>
    <w:rsid w:val="00A96065"/>
    <w:rsid w:val="00AC0928"/>
    <w:rsid w:val="00B4360F"/>
    <w:rsid w:val="00B5363E"/>
    <w:rsid w:val="00B840F3"/>
    <w:rsid w:val="00B91B55"/>
    <w:rsid w:val="00C005F5"/>
    <w:rsid w:val="00C31E28"/>
    <w:rsid w:val="00CA49FF"/>
    <w:rsid w:val="00DA0F27"/>
    <w:rsid w:val="00E01D5E"/>
    <w:rsid w:val="00E47DAC"/>
    <w:rsid w:val="00E54BD8"/>
    <w:rsid w:val="00E6091C"/>
    <w:rsid w:val="00EE16C7"/>
    <w:rsid w:val="00F166DB"/>
    <w:rsid w:val="00F34248"/>
    <w:rsid w:val="00FB79FC"/>
    <w:rsid w:val="00FF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paragraph" w:styleId="2">
    <w:name w:val="heading 2"/>
    <w:basedOn w:val="a"/>
    <w:link w:val="20"/>
    <w:uiPriority w:val="9"/>
    <w:qFormat/>
    <w:rsid w:val="00967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67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67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1293">
          <w:marLeft w:val="0"/>
          <w:marRight w:val="0"/>
          <w:marTop w:val="55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Школа</cp:lastModifiedBy>
  <cp:revision>50</cp:revision>
  <dcterms:created xsi:type="dcterms:W3CDTF">2021-12-17T06:46:00Z</dcterms:created>
  <dcterms:modified xsi:type="dcterms:W3CDTF">2023-02-06T08:28:00Z</dcterms:modified>
</cp:coreProperties>
</file>