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B34" w:rsidRDefault="00CC2A4E" w:rsidP="00354B40">
      <w:pPr>
        <w:spacing w:before="100" w:beforeAutospacing="1" w:after="100" w:afterAutospacing="1"/>
        <w:ind w:firstLine="426"/>
        <w:contextualSpacing/>
        <w:jc w:val="center"/>
        <w:rPr>
          <w:rFonts w:ascii="Times New Roman" w:hAnsi="Times New Roman"/>
          <w:b/>
          <w:bCs/>
          <w:sz w:val="32"/>
          <w:szCs w:val="32"/>
          <w:lang w:val="ru-RU"/>
        </w:rPr>
      </w:pPr>
      <w:r>
        <w:rPr>
          <w:rFonts w:ascii="Times New Roman" w:hAnsi="Times New Roman"/>
          <w:b/>
          <w:bCs/>
          <w:noProof/>
          <w:sz w:val="32"/>
          <w:szCs w:val="32"/>
          <w:lang w:val="ru-RU" w:eastAsia="ru-RU" w:bidi="ar-SA"/>
        </w:rPr>
        <w:drawing>
          <wp:anchor distT="0" distB="0" distL="114300" distR="114300" simplePos="0" relativeHeight="251658240" behindDoc="0" locked="0" layoutInCell="1" allowOverlap="1">
            <wp:simplePos x="0" y="0"/>
            <wp:positionH relativeFrom="column">
              <wp:posOffset>-318135</wp:posOffset>
            </wp:positionH>
            <wp:positionV relativeFrom="paragraph">
              <wp:posOffset>-7620</wp:posOffset>
            </wp:positionV>
            <wp:extent cx="6506210" cy="9772650"/>
            <wp:effectExtent l="19050" t="0" r="8890" b="0"/>
            <wp:wrapSquare wrapText="bothSides"/>
            <wp:docPr id="3" name="Рисунок 3" descr="C:\Users\Sisadmin\Desktop\публичный доклад\с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sadmin\Desktop\публичный доклад\стр.JPG"/>
                    <pic:cNvPicPr>
                      <a:picLocks noChangeAspect="1" noChangeArrowheads="1"/>
                    </pic:cNvPicPr>
                  </pic:nvPicPr>
                  <pic:blipFill>
                    <a:blip r:embed="rId8" cstate="print"/>
                    <a:srcRect l="9853" r="-266" b="3950"/>
                    <a:stretch>
                      <a:fillRect/>
                    </a:stretch>
                  </pic:blipFill>
                  <pic:spPr bwMode="auto">
                    <a:xfrm>
                      <a:off x="0" y="0"/>
                      <a:ext cx="6506210" cy="9772650"/>
                    </a:xfrm>
                    <a:prstGeom prst="rect">
                      <a:avLst/>
                    </a:prstGeom>
                    <a:noFill/>
                    <a:ln w="9525">
                      <a:noFill/>
                      <a:miter lim="800000"/>
                      <a:headEnd/>
                      <a:tailEnd/>
                    </a:ln>
                  </pic:spPr>
                </pic:pic>
              </a:graphicData>
            </a:graphic>
          </wp:anchor>
        </w:drawing>
      </w:r>
    </w:p>
    <w:p w:rsidR="00EE0C3F" w:rsidRDefault="00EE0C3F" w:rsidP="00354B40">
      <w:pPr>
        <w:spacing w:before="100" w:beforeAutospacing="1" w:after="100" w:afterAutospacing="1"/>
        <w:ind w:firstLine="426"/>
        <w:contextualSpacing/>
        <w:jc w:val="center"/>
        <w:rPr>
          <w:rFonts w:ascii="Times New Roman" w:hAnsi="Times New Roman"/>
          <w:b/>
          <w:bCs/>
          <w:sz w:val="32"/>
          <w:szCs w:val="32"/>
          <w:lang w:val="ru-RU"/>
        </w:rPr>
      </w:pPr>
      <w:r>
        <w:rPr>
          <w:rFonts w:ascii="Times New Roman" w:hAnsi="Times New Roman"/>
          <w:b/>
          <w:bCs/>
          <w:sz w:val="32"/>
          <w:szCs w:val="32"/>
          <w:lang w:val="ru-RU"/>
        </w:rPr>
        <w:lastRenderedPageBreak/>
        <w:t>Содержание:</w:t>
      </w:r>
    </w:p>
    <w:p w:rsidR="0011438C" w:rsidRDefault="0011438C" w:rsidP="00354B40">
      <w:pPr>
        <w:spacing w:before="100" w:beforeAutospacing="1" w:after="100" w:afterAutospacing="1"/>
        <w:ind w:firstLine="426"/>
        <w:contextualSpacing/>
        <w:jc w:val="center"/>
        <w:rPr>
          <w:rFonts w:ascii="Times New Roman" w:hAnsi="Times New Roman"/>
          <w:b/>
          <w:bCs/>
          <w:sz w:val="32"/>
          <w:szCs w:val="32"/>
          <w:lang w:val="ru-RU"/>
        </w:rPr>
      </w:pPr>
    </w:p>
    <w:p w:rsidR="0011438C" w:rsidRDefault="0011438C" w:rsidP="0011438C">
      <w:pPr>
        <w:spacing w:before="100" w:beforeAutospacing="1" w:after="100" w:afterAutospacing="1"/>
        <w:ind w:firstLine="426"/>
        <w:contextualSpacing/>
        <w:rPr>
          <w:rFonts w:ascii="Times New Roman" w:hAnsi="Times New Roman"/>
          <w:bCs/>
          <w:sz w:val="28"/>
          <w:szCs w:val="28"/>
          <w:lang w:val="ru-RU"/>
        </w:rPr>
      </w:pPr>
      <w:r w:rsidRPr="0011438C">
        <w:rPr>
          <w:rFonts w:ascii="Times New Roman" w:hAnsi="Times New Roman"/>
          <w:bCs/>
          <w:sz w:val="28"/>
          <w:szCs w:val="28"/>
          <w:lang w:val="ru-RU"/>
        </w:rPr>
        <w:t>1)</w:t>
      </w:r>
      <w:r>
        <w:rPr>
          <w:rFonts w:ascii="Times New Roman" w:hAnsi="Times New Roman"/>
          <w:bCs/>
          <w:sz w:val="28"/>
          <w:szCs w:val="28"/>
          <w:lang w:val="ru-RU"/>
        </w:rPr>
        <w:t xml:space="preserve"> </w:t>
      </w:r>
      <w:r w:rsidRPr="0011438C">
        <w:rPr>
          <w:rFonts w:ascii="Times New Roman" w:hAnsi="Times New Roman"/>
          <w:bCs/>
          <w:sz w:val="28"/>
          <w:szCs w:val="28"/>
          <w:lang w:val="ru-RU"/>
        </w:rPr>
        <w:t>Общая характеристика школы</w:t>
      </w:r>
    </w:p>
    <w:p w:rsidR="0011438C" w:rsidRDefault="0011438C" w:rsidP="0011438C">
      <w:pPr>
        <w:spacing w:before="100" w:beforeAutospacing="1" w:after="100" w:afterAutospacing="1"/>
        <w:ind w:firstLine="426"/>
        <w:contextualSpacing/>
        <w:rPr>
          <w:rFonts w:ascii="Times New Roman" w:hAnsi="Times New Roman"/>
          <w:bCs/>
          <w:sz w:val="28"/>
          <w:szCs w:val="28"/>
          <w:lang w:val="ru-RU"/>
        </w:rPr>
      </w:pPr>
    </w:p>
    <w:p w:rsidR="0011438C" w:rsidRDefault="0011438C" w:rsidP="0011438C">
      <w:pPr>
        <w:spacing w:before="100" w:beforeAutospacing="1" w:after="100" w:afterAutospacing="1"/>
        <w:ind w:firstLine="426"/>
        <w:contextualSpacing/>
        <w:rPr>
          <w:rFonts w:ascii="Times New Roman" w:hAnsi="Times New Roman"/>
          <w:bCs/>
          <w:sz w:val="28"/>
          <w:szCs w:val="28"/>
          <w:lang w:val="ru-RU"/>
        </w:rPr>
      </w:pPr>
      <w:r>
        <w:rPr>
          <w:rFonts w:ascii="Times New Roman" w:hAnsi="Times New Roman"/>
          <w:bCs/>
          <w:sz w:val="28"/>
          <w:szCs w:val="28"/>
          <w:lang w:val="ru-RU"/>
        </w:rPr>
        <w:t>2) Особенности образовательного процесса</w:t>
      </w:r>
    </w:p>
    <w:p w:rsidR="0011438C" w:rsidRDefault="0011438C" w:rsidP="0011438C">
      <w:pPr>
        <w:spacing w:before="100" w:beforeAutospacing="1" w:after="100" w:afterAutospacing="1"/>
        <w:ind w:firstLine="426"/>
        <w:contextualSpacing/>
        <w:rPr>
          <w:rFonts w:ascii="Times New Roman" w:hAnsi="Times New Roman"/>
          <w:bCs/>
          <w:sz w:val="28"/>
          <w:szCs w:val="28"/>
          <w:lang w:val="ru-RU"/>
        </w:rPr>
      </w:pPr>
    </w:p>
    <w:p w:rsidR="0011438C" w:rsidRDefault="0011438C" w:rsidP="0011438C">
      <w:pPr>
        <w:spacing w:before="100" w:beforeAutospacing="1" w:after="100" w:afterAutospacing="1"/>
        <w:ind w:firstLine="426"/>
        <w:contextualSpacing/>
        <w:rPr>
          <w:rFonts w:ascii="Times New Roman" w:hAnsi="Times New Roman"/>
          <w:bCs/>
          <w:sz w:val="28"/>
          <w:szCs w:val="28"/>
          <w:lang w:val="ru-RU"/>
        </w:rPr>
      </w:pPr>
      <w:r>
        <w:rPr>
          <w:rFonts w:ascii="Times New Roman" w:hAnsi="Times New Roman"/>
          <w:bCs/>
          <w:sz w:val="28"/>
          <w:szCs w:val="28"/>
          <w:lang w:val="ru-RU"/>
        </w:rPr>
        <w:t>3) Условия осуществления образовательного процесса</w:t>
      </w:r>
    </w:p>
    <w:p w:rsidR="0011438C" w:rsidRDefault="0011438C" w:rsidP="0011438C">
      <w:pPr>
        <w:spacing w:before="100" w:beforeAutospacing="1" w:after="100" w:afterAutospacing="1"/>
        <w:ind w:firstLine="426"/>
        <w:contextualSpacing/>
        <w:rPr>
          <w:rFonts w:ascii="Times New Roman" w:hAnsi="Times New Roman"/>
          <w:bCs/>
          <w:sz w:val="28"/>
          <w:szCs w:val="28"/>
          <w:lang w:val="ru-RU"/>
        </w:rPr>
      </w:pPr>
    </w:p>
    <w:p w:rsidR="0011438C" w:rsidRDefault="0011438C" w:rsidP="0011438C">
      <w:pPr>
        <w:spacing w:before="100" w:beforeAutospacing="1" w:after="100" w:afterAutospacing="1"/>
        <w:ind w:firstLine="426"/>
        <w:contextualSpacing/>
        <w:rPr>
          <w:rFonts w:ascii="Times New Roman" w:hAnsi="Times New Roman"/>
          <w:bCs/>
          <w:sz w:val="28"/>
          <w:szCs w:val="28"/>
          <w:lang w:val="ru-RU"/>
        </w:rPr>
      </w:pPr>
      <w:r>
        <w:rPr>
          <w:rFonts w:ascii="Times New Roman" w:hAnsi="Times New Roman"/>
          <w:bCs/>
          <w:sz w:val="28"/>
          <w:szCs w:val="28"/>
          <w:lang w:val="ru-RU"/>
        </w:rPr>
        <w:t>4) Результаты деятельности школы, качество образования</w:t>
      </w:r>
    </w:p>
    <w:p w:rsidR="0011438C" w:rsidRDefault="0011438C" w:rsidP="0011438C">
      <w:pPr>
        <w:spacing w:before="100" w:beforeAutospacing="1" w:after="100" w:afterAutospacing="1"/>
        <w:ind w:firstLine="426"/>
        <w:contextualSpacing/>
        <w:rPr>
          <w:rFonts w:ascii="Times New Roman" w:hAnsi="Times New Roman"/>
          <w:bCs/>
          <w:sz w:val="28"/>
          <w:szCs w:val="28"/>
          <w:lang w:val="ru-RU"/>
        </w:rPr>
      </w:pPr>
    </w:p>
    <w:p w:rsidR="0011438C" w:rsidRDefault="0011438C" w:rsidP="0011438C">
      <w:pPr>
        <w:spacing w:before="100" w:beforeAutospacing="1" w:after="100" w:afterAutospacing="1"/>
        <w:ind w:firstLine="426"/>
        <w:contextualSpacing/>
        <w:rPr>
          <w:rFonts w:ascii="Times New Roman" w:hAnsi="Times New Roman"/>
          <w:bCs/>
          <w:sz w:val="28"/>
          <w:szCs w:val="28"/>
          <w:lang w:val="ru-RU"/>
        </w:rPr>
      </w:pPr>
      <w:r>
        <w:rPr>
          <w:rFonts w:ascii="Times New Roman" w:hAnsi="Times New Roman"/>
          <w:bCs/>
          <w:sz w:val="28"/>
          <w:szCs w:val="28"/>
          <w:lang w:val="ru-RU"/>
        </w:rPr>
        <w:t xml:space="preserve">5) Социальная активность и внешние связи учреждения </w:t>
      </w:r>
    </w:p>
    <w:p w:rsidR="00FD5FE5" w:rsidRDefault="00FD5FE5" w:rsidP="0011438C">
      <w:pPr>
        <w:spacing w:before="100" w:beforeAutospacing="1" w:after="100" w:afterAutospacing="1"/>
        <w:ind w:firstLine="426"/>
        <w:contextualSpacing/>
        <w:rPr>
          <w:rFonts w:ascii="Times New Roman" w:hAnsi="Times New Roman"/>
          <w:bCs/>
          <w:sz w:val="28"/>
          <w:szCs w:val="28"/>
          <w:lang w:val="ru-RU"/>
        </w:rPr>
      </w:pPr>
    </w:p>
    <w:p w:rsidR="00FD5FE5" w:rsidRDefault="00FD5FE5" w:rsidP="0011438C">
      <w:pPr>
        <w:spacing w:before="100" w:beforeAutospacing="1" w:after="100" w:afterAutospacing="1"/>
        <w:ind w:firstLine="426"/>
        <w:contextualSpacing/>
        <w:rPr>
          <w:rFonts w:ascii="Times New Roman" w:hAnsi="Times New Roman"/>
          <w:bCs/>
          <w:sz w:val="28"/>
          <w:szCs w:val="28"/>
          <w:lang w:val="ru-RU"/>
        </w:rPr>
      </w:pPr>
      <w:r>
        <w:rPr>
          <w:rFonts w:ascii="Times New Roman" w:hAnsi="Times New Roman"/>
          <w:bCs/>
          <w:sz w:val="28"/>
          <w:szCs w:val="28"/>
          <w:lang w:val="ru-RU"/>
        </w:rPr>
        <w:t>6) Финансово экономическая деятельность</w:t>
      </w:r>
    </w:p>
    <w:p w:rsidR="00FD5FE5" w:rsidRDefault="00FD5FE5" w:rsidP="0011438C">
      <w:pPr>
        <w:spacing w:before="100" w:beforeAutospacing="1" w:after="100" w:afterAutospacing="1"/>
        <w:ind w:firstLine="426"/>
        <w:contextualSpacing/>
        <w:rPr>
          <w:rFonts w:ascii="Times New Roman" w:hAnsi="Times New Roman"/>
          <w:bCs/>
          <w:sz w:val="28"/>
          <w:szCs w:val="28"/>
          <w:lang w:val="ru-RU"/>
        </w:rPr>
      </w:pPr>
    </w:p>
    <w:p w:rsidR="00FD5FE5" w:rsidRDefault="00FD5FE5" w:rsidP="0011438C">
      <w:pPr>
        <w:spacing w:before="100" w:beforeAutospacing="1" w:after="100" w:afterAutospacing="1"/>
        <w:ind w:firstLine="426"/>
        <w:contextualSpacing/>
        <w:rPr>
          <w:rFonts w:ascii="Times New Roman" w:hAnsi="Times New Roman"/>
          <w:bCs/>
          <w:sz w:val="28"/>
          <w:szCs w:val="28"/>
          <w:lang w:val="ru-RU"/>
        </w:rPr>
      </w:pPr>
      <w:r>
        <w:rPr>
          <w:rFonts w:ascii="Times New Roman" w:hAnsi="Times New Roman"/>
          <w:bCs/>
          <w:sz w:val="28"/>
          <w:szCs w:val="28"/>
          <w:lang w:val="ru-RU"/>
        </w:rPr>
        <w:t>7) Решения, принятые по итогам общественного обсуждения</w:t>
      </w:r>
    </w:p>
    <w:p w:rsidR="00FD5FE5" w:rsidRDefault="00FD5FE5" w:rsidP="0011438C">
      <w:pPr>
        <w:spacing w:before="100" w:beforeAutospacing="1" w:after="100" w:afterAutospacing="1"/>
        <w:ind w:firstLine="426"/>
        <w:contextualSpacing/>
        <w:rPr>
          <w:rFonts w:ascii="Times New Roman" w:hAnsi="Times New Roman"/>
          <w:bCs/>
          <w:sz w:val="28"/>
          <w:szCs w:val="28"/>
          <w:lang w:val="ru-RU"/>
        </w:rPr>
      </w:pPr>
    </w:p>
    <w:p w:rsidR="00FD5FE5" w:rsidRDefault="00FD5FE5" w:rsidP="0011438C">
      <w:pPr>
        <w:spacing w:before="100" w:beforeAutospacing="1" w:after="100" w:afterAutospacing="1"/>
        <w:ind w:firstLine="426"/>
        <w:contextualSpacing/>
        <w:rPr>
          <w:rFonts w:ascii="Times New Roman" w:hAnsi="Times New Roman"/>
          <w:bCs/>
          <w:sz w:val="28"/>
          <w:szCs w:val="28"/>
          <w:lang w:val="ru-RU"/>
        </w:rPr>
      </w:pPr>
      <w:r>
        <w:rPr>
          <w:rFonts w:ascii="Times New Roman" w:hAnsi="Times New Roman"/>
          <w:bCs/>
          <w:sz w:val="28"/>
          <w:szCs w:val="28"/>
          <w:lang w:val="ru-RU"/>
        </w:rPr>
        <w:t>8)  Заключение. Перспективы и планы развития</w:t>
      </w:r>
      <w:r w:rsidR="008E4DB1">
        <w:rPr>
          <w:rFonts w:ascii="Times New Roman" w:hAnsi="Times New Roman"/>
          <w:bCs/>
          <w:sz w:val="28"/>
          <w:szCs w:val="28"/>
          <w:lang w:val="ru-RU"/>
        </w:rPr>
        <w:t xml:space="preserve"> школы</w:t>
      </w:r>
    </w:p>
    <w:p w:rsidR="00FE3BD8" w:rsidRDefault="00FE3BD8"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11438C">
      <w:pPr>
        <w:spacing w:before="100" w:beforeAutospacing="1" w:after="100" w:afterAutospacing="1"/>
        <w:ind w:firstLine="426"/>
        <w:contextualSpacing/>
        <w:rPr>
          <w:rFonts w:ascii="Times New Roman" w:hAnsi="Times New Roman"/>
          <w:bCs/>
          <w:sz w:val="28"/>
          <w:szCs w:val="28"/>
          <w:lang w:val="ru-RU"/>
        </w:rPr>
      </w:pPr>
    </w:p>
    <w:p w:rsidR="008835E7" w:rsidRDefault="008835E7" w:rsidP="008835E7">
      <w:pPr>
        <w:spacing w:before="100" w:beforeAutospacing="1" w:after="100" w:afterAutospacing="1"/>
        <w:ind w:left="1146"/>
        <w:contextualSpacing/>
        <w:jc w:val="center"/>
        <w:rPr>
          <w:rFonts w:ascii="Times New Roman" w:hAnsi="Times New Roman"/>
          <w:b/>
          <w:bCs/>
          <w:sz w:val="28"/>
          <w:szCs w:val="32"/>
          <w:u w:val="single"/>
          <w:lang w:val="ru-RU"/>
        </w:rPr>
      </w:pPr>
    </w:p>
    <w:p w:rsidR="00CF1F17" w:rsidRDefault="00CF1F17" w:rsidP="008835E7">
      <w:pPr>
        <w:spacing w:before="100" w:beforeAutospacing="1" w:after="100" w:afterAutospacing="1"/>
        <w:ind w:left="1146"/>
        <w:contextualSpacing/>
        <w:jc w:val="center"/>
        <w:rPr>
          <w:rFonts w:ascii="Times New Roman" w:hAnsi="Times New Roman"/>
          <w:b/>
          <w:bCs/>
          <w:sz w:val="28"/>
          <w:szCs w:val="32"/>
          <w:u w:val="single"/>
          <w:lang w:val="ru-RU"/>
        </w:rPr>
      </w:pPr>
    </w:p>
    <w:p w:rsidR="008835E7" w:rsidRDefault="008835E7" w:rsidP="008835E7">
      <w:pPr>
        <w:spacing w:before="100" w:beforeAutospacing="1" w:after="100" w:afterAutospacing="1"/>
        <w:ind w:left="1146"/>
        <w:contextualSpacing/>
        <w:jc w:val="center"/>
        <w:rPr>
          <w:rFonts w:ascii="Times New Roman" w:hAnsi="Times New Roman"/>
          <w:sz w:val="28"/>
          <w:szCs w:val="32"/>
          <w:u w:val="single"/>
          <w:lang w:val="ru-RU"/>
        </w:rPr>
      </w:pPr>
      <w:r>
        <w:rPr>
          <w:rFonts w:ascii="Times New Roman" w:hAnsi="Times New Roman"/>
          <w:b/>
          <w:bCs/>
          <w:sz w:val="28"/>
          <w:szCs w:val="32"/>
          <w:u w:val="single"/>
          <w:lang w:val="ru-RU"/>
        </w:rPr>
        <w:lastRenderedPageBreak/>
        <w:t>1.Общая характеристика школы.</w:t>
      </w:r>
    </w:p>
    <w:p w:rsidR="008835E7" w:rsidRDefault="008835E7" w:rsidP="008835E7">
      <w:pPr>
        <w:pStyle w:val="msonospacingbullet1gif"/>
        <w:ind w:firstLine="426"/>
        <w:jc w:val="both"/>
        <w:rPr>
          <w:szCs w:val="28"/>
        </w:rPr>
      </w:pPr>
      <w:r>
        <w:rPr>
          <w:sz w:val="22"/>
          <w:szCs w:val="32"/>
          <w:lang w:val="en-US"/>
        </w:rPr>
        <w:t> </w:t>
      </w:r>
      <w:r>
        <w:rPr>
          <w:sz w:val="22"/>
          <w:szCs w:val="32"/>
        </w:rPr>
        <w:t xml:space="preserve"> </w:t>
      </w:r>
      <w:r>
        <w:rPr>
          <w:szCs w:val="28"/>
        </w:rPr>
        <w:t>Годом образования школы в Новом Васюгане</w:t>
      </w:r>
      <w:r>
        <w:rPr>
          <w:szCs w:val="28"/>
          <w:lang w:val="en-US"/>
        </w:rPr>
        <w:t> </w:t>
      </w:r>
      <w:r>
        <w:rPr>
          <w:szCs w:val="28"/>
        </w:rPr>
        <w:t xml:space="preserve"> считается </w:t>
      </w:r>
      <w:r>
        <w:rPr>
          <w:b/>
          <w:bCs/>
          <w:szCs w:val="28"/>
        </w:rPr>
        <w:t>1933 год</w:t>
      </w:r>
      <w:r>
        <w:rPr>
          <w:szCs w:val="28"/>
        </w:rPr>
        <w:t>. Это год основания посёлка. В 2018  году нашей школе исполняется 85 лет.</w:t>
      </w:r>
    </w:p>
    <w:p w:rsidR="008835E7" w:rsidRDefault="008835E7" w:rsidP="008835E7">
      <w:pPr>
        <w:pStyle w:val="msonospacingbullet2gif"/>
        <w:ind w:firstLine="426"/>
        <w:jc w:val="both"/>
        <w:rPr>
          <w:szCs w:val="28"/>
        </w:rPr>
      </w:pPr>
      <w:r>
        <w:rPr>
          <w:szCs w:val="28"/>
          <w:lang w:val="en-US"/>
        </w:rPr>
        <w:t> </w:t>
      </w:r>
      <w:r>
        <w:rPr>
          <w:szCs w:val="28"/>
        </w:rPr>
        <w:t xml:space="preserve"> До 1995 года школа имела официальное название «Нововасюганская средняя школа». В августе 1995 года в соответствии с Законом Российской Федерации « Об образовании» (приказ № 65/а от 25 августа 1995 года) школа была переименована в муниципальное образовательное учреждение «Нововасюганская общеобразовательная средняя школа».</w:t>
      </w:r>
    </w:p>
    <w:p w:rsidR="008835E7" w:rsidRDefault="008835E7" w:rsidP="008835E7">
      <w:pPr>
        <w:pStyle w:val="msonospacingbullet2gif"/>
        <w:ind w:firstLine="426"/>
        <w:jc w:val="both"/>
        <w:rPr>
          <w:szCs w:val="28"/>
        </w:rPr>
      </w:pPr>
      <w:r>
        <w:rPr>
          <w:szCs w:val="28"/>
        </w:rPr>
        <w:t>27 декабря 2011 года школа получила новое наименование: Муниципальное бюджетное общеобразовательное учреждение «Нововасюганская средняя общеобразовательная школа», сокращённое название – МБОУ Нововасюганская СОШ.</w:t>
      </w:r>
    </w:p>
    <w:p w:rsidR="008835E7" w:rsidRDefault="008835E7" w:rsidP="008835E7">
      <w:pPr>
        <w:pStyle w:val="msonospacingbullet2gif"/>
        <w:ind w:firstLine="426"/>
        <w:jc w:val="both"/>
        <w:rPr>
          <w:szCs w:val="28"/>
        </w:rPr>
      </w:pPr>
      <w:r>
        <w:rPr>
          <w:szCs w:val="28"/>
        </w:rPr>
        <w:t>С мая  2016 г. сокращённое название школы  – МБОУ «Нововасюганская СОШ».</w:t>
      </w:r>
    </w:p>
    <w:p w:rsidR="008835E7" w:rsidRDefault="008835E7" w:rsidP="008835E7">
      <w:pPr>
        <w:pStyle w:val="msonospacingbullet2gif"/>
        <w:ind w:firstLine="426"/>
        <w:jc w:val="both"/>
        <w:rPr>
          <w:szCs w:val="28"/>
        </w:rPr>
      </w:pPr>
      <w:r>
        <w:rPr>
          <w:szCs w:val="28"/>
          <w:lang w:val="en-US"/>
        </w:rPr>
        <w:t> </w:t>
      </w:r>
      <w:r>
        <w:rPr>
          <w:szCs w:val="28"/>
        </w:rPr>
        <w:t xml:space="preserve">В настоящий момент </w:t>
      </w:r>
      <w:r>
        <w:rPr>
          <w:szCs w:val="28"/>
          <w:lang w:val="en-US"/>
        </w:rPr>
        <w:t> </w:t>
      </w:r>
      <w:r>
        <w:rPr>
          <w:szCs w:val="28"/>
        </w:rPr>
        <w:t>МБОУ «Нововасюганская общеобразовательная средняя школа» осуществляет свою деятельность на основании следующих нормативных документов:</w:t>
      </w:r>
    </w:p>
    <w:p w:rsidR="008835E7" w:rsidRDefault="008835E7" w:rsidP="008835E7">
      <w:pPr>
        <w:pStyle w:val="msonospacingbullet2gif"/>
        <w:ind w:firstLine="426"/>
        <w:jc w:val="both"/>
        <w:rPr>
          <w:szCs w:val="28"/>
        </w:rPr>
      </w:pPr>
      <w:r>
        <w:rPr>
          <w:szCs w:val="28"/>
          <w:lang w:val="en-US"/>
        </w:rPr>
        <w:t> </w:t>
      </w:r>
      <w:r>
        <w:rPr>
          <w:szCs w:val="28"/>
        </w:rPr>
        <w:t>1)</w:t>
      </w:r>
      <w:r>
        <w:rPr>
          <w:b/>
          <w:bCs/>
          <w:szCs w:val="28"/>
        </w:rPr>
        <w:t xml:space="preserve"> </w:t>
      </w:r>
      <w:r>
        <w:rPr>
          <w:bCs/>
          <w:szCs w:val="28"/>
        </w:rPr>
        <w:t>Устав</w:t>
      </w:r>
      <w:r>
        <w:rPr>
          <w:szCs w:val="28"/>
        </w:rPr>
        <w:t xml:space="preserve"> муниципального образовательного учреждения «Нововасюганская общеобразовательная средняя школа». ( Принят общим собранием работнико</w:t>
      </w:r>
      <w:r w:rsidR="007B14C5">
        <w:rPr>
          <w:szCs w:val="28"/>
        </w:rPr>
        <w:t>в МБОУ «Нововасюганская СОШ»  22.03.2018</w:t>
      </w:r>
      <w:r>
        <w:rPr>
          <w:szCs w:val="28"/>
        </w:rPr>
        <w:t xml:space="preserve"> г. Утверждён УООиП</w:t>
      </w:r>
      <w:r>
        <w:rPr>
          <w:szCs w:val="28"/>
          <w:lang w:val="en-US"/>
        </w:rPr>
        <w:t> </w:t>
      </w:r>
      <w:r>
        <w:rPr>
          <w:szCs w:val="28"/>
        </w:rPr>
        <w:t xml:space="preserve"> муниципального обр</w:t>
      </w:r>
      <w:r w:rsidR="007B14C5">
        <w:rPr>
          <w:szCs w:val="28"/>
        </w:rPr>
        <w:t>азования «Каргасокский район» 06.04.2018</w:t>
      </w:r>
      <w:r>
        <w:rPr>
          <w:szCs w:val="28"/>
        </w:rPr>
        <w:t xml:space="preserve"> г. Зарегистрирован межрайонной ИФНС Росс</w:t>
      </w:r>
      <w:r w:rsidR="007B14C5">
        <w:rPr>
          <w:szCs w:val="28"/>
        </w:rPr>
        <w:t>ии по Томской области 18.04.2018</w:t>
      </w:r>
      <w:r>
        <w:rPr>
          <w:szCs w:val="28"/>
        </w:rPr>
        <w:t xml:space="preserve"> г.).</w:t>
      </w:r>
    </w:p>
    <w:p w:rsidR="008835E7" w:rsidRDefault="008835E7" w:rsidP="008835E7">
      <w:pPr>
        <w:pStyle w:val="msonospacingbullet2gif"/>
        <w:ind w:firstLine="426"/>
        <w:jc w:val="both"/>
        <w:rPr>
          <w:szCs w:val="28"/>
        </w:rPr>
      </w:pPr>
      <w:r>
        <w:rPr>
          <w:szCs w:val="28"/>
        </w:rPr>
        <w:t>2)</w:t>
      </w:r>
      <w:r>
        <w:rPr>
          <w:bCs/>
          <w:szCs w:val="28"/>
        </w:rPr>
        <w:t>Лицензия</w:t>
      </w:r>
      <w:r>
        <w:rPr>
          <w:szCs w:val="28"/>
        </w:rPr>
        <w:t xml:space="preserve"> (Серия 70Л01 № 0000846, рег.№ 1827. Выдана 27.07.2016г.).</w:t>
      </w:r>
    </w:p>
    <w:p w:rsidR="008835E7" w:rsidRDefault="008835E7" w:rsidP="008835E7">
      <w:pPr>
        <w:pStyle w:val="msonospacingbullet2gif"/>
        <w:ind w:firstLine="426"/>
        <w:jc w:val="both"/>
        <w:rPr>
          <w:szCs w:val="28"/>
        </w:rPr>
      </w:pPr>
      <w:r>
        <w:rPr>
          <w:szCs w:val="28"/>
        </w:rPr>
        <w:t>3)</w:t>
      </w:r>
      <w:r>
        <w:rPr>
          <w:bCs/>
          <w:szCs w:val="28"/>
        </w:rPr>
        <w:t>Свидетельство о государственной аккредитации</w:t>
      </w:r>
      <w:r>
        <w:rPr>
          <w:b/>
          <w:bCs/>
          <w:szCs w:val="28"/>
        </w:rPr>
        <w:t xml:space="preserve"> </w:t>
      </w:r>
      <w:r>
        <w:rPr>
          <w:szCs w:val="28"/>
        </w:rPr>
        <w:t>(Серия 70А01 № 0000699, рег.№912. Выдано 20.09.2016 г.  Действительно до 27.05.2023 г.).</w:t>
      </w:r>
    </w:p>
    <w:p w:rsidR="008835E7" w:rsidRDefault="008835E7" w:rsidP="008835E7">
      <w:pPr>
        <w:pStyle w:val="msonospacingbullet2gif"/>
        <w:ind w:firstLine="426"/>
        <w:jc w:val="both"/>
        <w:rPr>
          <w:szCs w:val="28"/>
        </w:rPr>
      </w:pPr>
    </w:p>
    <w:p w:rsidR="008835E7" w:rsidRDefault="008835E7" w:rsidP="008835E7">
      <w:pPr>
        <w:pStyle w:val="msonospacingbullet3gif"/>
        <w:ind w:firstLine="426"/>
        <w:jc w:val="both"/>
        <w:rPr>
          <w:szCs w:val="28"/>
        </w:rPr>
      </w:pPr>
      <w:r>
        <w:rPr>
          <w:szCs w:val="28"/>
          <w:lang w:val="en-US"/>
        </w:rPr>
        <w:t> </w:t>
      </w:r>
      <w:r>
        <w:rPr>
          <w:szCs w:val="28"/>
        </w:rPr>
        <w:t xml:space="preserve"> Нововасюганская общеобразовательная средняя школа – одна из самых отдалённых школ Каргасокского района. Труднодоступность осложняет учебную деятельность коллектива. Мы не имеем возможности часто выезжать в район, а тем более в область в связи с большой стоимостью проезда. Это является одной из причин того, что школа долгое время развивалась обособленно от района. Однако в последнее время</w:t>
      </w:r>
      <w:r>
        <w:rPr>
          <w:szCs w:val="28"/>
          <w:lang w:val="en-US"/>
        </w:rPr>
        <w:t> </w:t>
      </w:r>
      <w:r>
        <w:rPr>
          <w:szCs w:val="28"/>
        </w:rPr>
        <w:t xml:space="preserve"> ситуация начала меняться в лучшую сторону. Сегодня мы имеем новые возможности для развития: выход в Интернет, факсимильная связь, установка современного оборудования для проведения ЕГЭ в режиме ТОМ, создание сайта</w:t>
      </w:r>
      <w:r>
        <w:rPr>
          <w:szCs w:val="28"/>
          <w:lang w:val="en-US"/>
        </w:rPr>
        <w:t> </w:t>
      </w:r>
      <w:r>
        <w:rPr>
          <w:szCs w:val="28"/>
        </w:rPr>
        <w:t xml:space="preserve"> - вывели школу на новый качественный уровень. Сегодня мы развиваемся более открыто и энергично.</w:t>
      </w:r>
    </w:p>
    <w:p w:rsidR="008835E7" w:rsidRDefault="008835E7" w:rsidP="008835E7">
      <w:pPr>
        <w:pStyle w:val="msonospacingbullet3gif"/>
        <w:ind w:firstLine="426"/>
        <w:jc w:val="both"/>
        <w:rPr>
          <w:szCs w:val="28"/>
        </w:rPr>
      </w:pPr>
    </w:p>
    <w:p w:rsidR="008835E7" w:rsidRDefault="008835E7" w:rsidP="008835E7">
      <w:pPr>
        <w:pStyle w:val="msonospacingbullet3gif"/>
        <w:ind w:firstLine="426"/>
        <w:jc w:val="both"/>
        <w:rPr>
          <w:szCs w:val="28"/>
        </w:rPr>
      </w:pPr>
    </w:p>
    <w:p w:rsidR="008835E7" w:rsidRDefault="008835E7" w:rsidP="008835E7">
      <w:pPr>
        <w:pStyle w:val="msonospacingbullet3gif"/>
        <w:ind w:firstLine="426"/>
        <w:jc w:val="both"/>
        <w:rPr>
          <w:szCs w:val="28"/>
        </w:rPr>
      </w:pPr>
    </w:p>
    <w:p w:rsidR="009B08F6" w:rsidRDefault="009B08F6" w:rsidP="008835E7">
      <w:pPr>
        <w:pStyle w:val="msonospacingbullet3gif"/>
        <w:ind w:firstLine="426"/>
        <w:jc w:val="both"/>
        <w:rPr>
          <w:szCs w:val="28"/>
        </w:rPr>
      </w:pPr>
    </w:p>
    <w:p w:rsidR="009B08F6" w:rsidRDefault="009B08F6" w:rsidP="008835E7">
      <w:pPr>
        <w:pStyle w:val="msonospacingbullet3gif"/>
        <w:ind w:firstLine="426"/>
        <w:jc w:val="both"/>
        <w:rPr>
          <w:szCs w:val="28"/>
        </w:rPr>
      </w:pPr>
    </w:p>
    <w:p w:rsidR="008835E7" w:rsidRDefault="008835E7" w:rsidP="008835E7">
      <w:pPr>
        <w:pStyle w:val="msonospacingbullet3gif"/>
        <w:ind w:firstLine="426"/>
        <w:jc w:val="both"/>
        <w:rPr>
          <w:szCs w:val="28"/>
        </w:rPr>
      </w:pPr>
    </w:p>
    <w:p w:rsidR="008835E7" w:rsidRDefault="008835E7" w:rsidP="008835E7">
      <w:pPr>
        <w:rPr>
          <w:rFonts w:ascii="Times New Roman" w:hAnsi="Times New Roman"/>
          <w:szCs w:val="28"/>
          <w:lang w:val="ru-RU"/>
        </w:rPr>
      </w:pPr>
    </w:p>
    <w:p w:rsidR="008835E7" w:rsidRDefault="008835E7" w:rsidP="008835E7">
      <w:pPr>
        <w:pStyle w:val="a9"/>
        <w:ind w:left="720"/>
        <w:contextualSpacing/>
        <w:jc w:val="center"/>
        <w:rPr>
          <w:rFonts w:ascii="Times New Roman" w:hAnsi="Times New Roman"/>
          <w:b/>
          <w:bCs/>
          <w:sz w:val="28"/>
          <w:lang w:val="ru-RU"/>
        </w:rPr>
      </w:pPr>
      <w:r>
        <w:rPr>
          <w:rFonts w:ascii="Times New Roman" w:hAnsi="Times New Roman"/>
          <w:b/>
          <w:bCs/>
          <w:szCs w:val="28"/>
          <w:lang w:val="ru-RU"/>
        </w:rPr>
        <w:lastRenderedPageBreak/>
        <w:t>Социальный паспорт школы (характеристика контингента обучающихся)</w:t>
      </w:r>
      <w:r>
        <w:rPr>
          <w:rFonts w:ascii="Times New Roman" w:hAnsi="Times New Roman"/>
          <w:b/>
          <w:bCs/>
          <w:sz w:val="28"/>
          <w:lang w:val="ru-RU"/>
        </w:rPr>
        <w:t xml:space="preserve"> </w:t>
      </w:r>
    </w:p>
    <w:tbl>
      <w:tblPr>
        <w:tblpPr w:leftFromText="180" w:rightFromText="180" w:vertAnchor="text" w:tblpX="-68"/>
        <w:tblW w:w="9990" w:type="dxa"/>
        <w:tblLayout w:type="fixed"/>
        <w:tblCellMar>
          <w:left w:w="0" w:type="dxa"/>
          <w:right w:w="0" w:type="dxa"/>
        </w:tblCellMar>
        <w:tblLook w:val="04A0"/>
      </w:tblPr>
      <w:tblGrid>
        <w:gridCol w:w="1950"/>
        <w:gridCol w:w="1418"/>
        <w:gridCol w:w="1417"/>
        <w:gridCol w:w="1735"/>
        <w:gridCol w:w="1525"/>
        <w:gridCol w:w="1945"/>
      </w:tblGrid>
      <w:tr w:rsidR="008835E7" w:rsidTr="00AF0528">
        <w:trPr>
          <w:trHeight w:val="416"/>
        </w:trPr>
        <w:tc>
          <w:tcPr>
            <w:tcW w:w="19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35E7" w:rsidRDefault="008835E7">
            <w:pPr>
              <w:spacing w:before="100" w:beforeAutospacing="1" w:after="100" w:afterAutospacing="1"/>
              <w:contextualSpacing/>
              <w:jc w:val="center"/>
              <w:rPr>
                <w:rFonts w:ascii="Times New Roman" w:hAnsi="Times New Roman"/>
                <w:sz w:val="22"/>
                <w:lang w:val="ru-RU"/>
              </w:rPr>
            </w:pPr>
            <w:r>
              <w:rPr>
                <w:rFonts w:ascii="Times New Roman" w:hAnsi="Times New Roman"/>
                <w:sz w:val="22"/>
                <w:lang w:val="ru-RU"/>
              </w:rPr>
              <w:t>Учащиеся</w:t>
            </w:r>
          </w:p>
        </w:tc>
        <w:tc>
          <w:tcPr>
            <w:tcW w:w="1418" w:type="dxa"/>
            <w:tcBorders>
              <w:top w:val="single" w:sz="8" w:space="0" w:color="auto"/>
              <w:left w:val="nil"/>
              <w:bottom w:val="single" w:sz="8" w:space="0" w:color="auto"/>
              <w:right w:val="single" w:sz="8" w:space="0" w:color="auto"/>
            </w:tcBorders>
            <w:hideMark/>
          </w:tcPr>
          <w:p w:rsidR="008835E7" w:rsidRDefault="00AF0528">
            <w:pPr>
              <w:pStyle w:val="msonospacingbullet1gif"/>
              <w:jc w:val="center"/>
              <w:rPr>
                <w:sz w:val="18"/>
                <w:szCs w:val="20"/>
              </w:rPr>
            </w:pPr>
            <w:r>
              <w:rPr>
                <w:sz w:val="18"/>
                <w:szCs w:val="20"/>
              </w:rPr>
              <w:t>2013-2014</w:t>
            </w:r>
            <w:r w:rsidR="008835E7">
              <w:rPr>
                <w:sz w:val="18"/>
                <w:szCs w:val="20"/>
              </w:rPr>
              <w:t xml:space="preserve"> учебный год</w:t>
            </w:r>
          </w:p>
        </w:tc>
        <w:tc>
          <w:tcPr>
            <w:tcW w:w="1417" w:type="dxa"/>
            <w:tcBorders>
              <w:top w:val="single" w:sz="8" w:space="0" w:color="auto"/>
              <w:left w:val="nil"/>
              <w:bottom w:val="single" w:sz="8" w:space="0" w:color="auto"/>
              <w:right w:val="single" w:sz="8" w:space="0" w:color="auto"/>
            </w:tcBorders>
            <w:hideMark/>
          </w:tcPr>
          <w:p w:rsidR="008835E7" w:rsidRDefault="00AF0528">
            <w:pPr>
              <w:pStyle w:val="msonospacingbullet2gif"/>
              <w:jc w:val="center"/>
              <w:rPr>
                <w:sz w:val="18"/>
                <w:szCs w:val="20"/>
              </w:rPr>
            </w:pPr>
            <w:r>
              <w:rPr>
                <w:sz w:val="18"/>
                <w:szCs w:val="20"/>
              </w:rPr>
              <w:t>2014-2015</w:t>
            </w:r>
          </w:p>
          <w:p w:rsidR="008835E7" w:rsidRDefault="008835E7">
            <w:pPr>
              <w:pStyle w:val="msonospacingbullet2gif"/>
              <w:jc w:val="center"/>
              <w:rPr>
                <w:sz w:val="18"/>
                <w:szCs w:val="20"/>
              </w:rPr>
            </w:pPr>
            <w:r>
              <w:rPr>
                <w:sz w:val="18"/>
                <w:szCs w:val="20"/>
              </w:rPr>
              <w:t>учебный год</w:t>
            </w:r>
          </w:p>
        </w:tc>
        <w:tc>
          <w:tcPr>
            <w:tcW w:w="1735" w:type="dxa"/>
            <w:tcBorders>
              <w:top w:val="single" w:sz="8" w:space="0" w:color="auto"/>
              <w:left w:val="nil"/>
              <w:bottom w:val="single" w:sz="8" w:space="0" w:color="auto"/>
              <w:right w:val="single" w:sz="8" w:space="0" w:color="auto"/>
            </w:tcBorders>
            <w:hideMark/>
          </w:tcPr>
          <w:p w:rsidR="008835E7" w:rsidRDefault="00AF0528">
            <w:pPr>
              <w:pStyle w:val="msonospacingbullet2gif"/>
              <w:jc w:val="center"/>
              <w:rPr>
                <w:sz w:val="18"/>
                <w:szCs w:val="20"/>
              </w:rPr>
            </w:pPr>
            <w:r>
              <w:rPr>
                <w:sz w:val="18"/>
                <w:szCs w:val="20"/>
              </w:rPr>
              <w:t>2015-2016</w:t>
            </w:r>
          </w:p>
          <w:p w:rsidR="008835E7" w:rsidRDefault="008835E7">
            <w:pPr>
              <w:pStyle w:val="msonospacingbullet2gif"/>
              <w:jc w:val="center"/>
              <w:rPr>
                <w:sz w:val="18"/>
                <w:szCs w:val="20"/>
              </w:rPr>
            </w:pPr>
            <w:r>
              <w:rPr>
                <w:sz w:val="18"/>
                <w:szCs w:val="20"/>
              </w:rPr>
              <w:t>учебный год</w:t>
            </w:r>
          </w:p>
        </w:tc>
        <w:tc>
          <w:tcPr>
            <w:tcW w:w="1525" w:type="dxa"/>
            <w:tcBorders>
              <w:top w:val="single" w:sz="8" w:space="0" w:color="auto"/>
              <w:left w:val="nil"/>
              <w:bottom w:val="single" w:sz="8" w:space="0" w:color="auto"/>
              <w:right w:val="single" w:sz="8" w:space="0" w:color="auto"/>
            </w:tcBorders>
            <w:hideMark/>
          </w:tcPr>
          <w:p w:rsidR="008835E7" w:rsidRDefault="00CA68EF">
            <w:pPr>
              <w:pStyle w:val="msonospacingbullet2gif"/>
              <w:jc w:val="center"/>
              <w:rPr>
                <w:sz w:val="18"/>
                <w:szCs w:val="20"/>
              </w:rPr>
            </w:pPr>
            <w:r>
              <w:rPr>
                <w:sz w:val="18"/>
                <w:szCs w:val="20"/>
              </w:rPr>
              <w:t>2016-2017</w:t>
            </w:r>
          </w:p>
          <w:p w:rsidR="008835E7" w:rsidRDefault="008835E7">
            <w:pPr>
              <w:pStyle w:val="msonospacingbullet2gif"/>
              <w:jc w:val="center"/>
              <w:rPr>
                <w:sz w:val="18"/>
                <w:szCs w:val="20"/>
              </w:rPr>
            </w:pPr>
            <w:r>
              <w:rPr>
                <w:sz w:val="18"/>
                <w:szCs w:val="20"/>
              </w:rPr>
              <w:t>учебный год</w:t>
            </w:r>
          </w:p>
        </w:tc>
        <w:tc>
          <w:tcPr>
            <w:tcW w:w="1945" w:type="dxa"/>
            <w:tcBorders>
              <w:top w:val="single" w:sz="8" w:space="0" w:color="auto"/>
              <w:left w:val="nil"/>
              <w:bottom w:val="single" w:sz="8" w:space="0" w:color="auto"/>
              <w:right w:val="single" w:sz="8" w:space="0" w:color="auto"/>
            </w:tcBorders>
            <w:hideMark/>
          </w:tcPr>
          <w:p w:rsidR="008835E7" w:rsidRDefault="00CA68EF">
            <w:pPr>
              <w:pStyle w:val="msonospacingbullet2gif"/>
              <w:jc w:val="center"/>
              <w:rPr>
                <w:sz w:val="18"/>
                <w:szCs w:val="20"/>
              </w:rPr>
            </w:pPr>
            <w:r>
              <w:rPr>
                <w:sz w:val="18"/>
                <w:szCs w:val="20"/>
              </w:rPr>
              <w:t>2017-2018</w:t>
            </w:r>
          </w:p>
          <w:p w:rsidR="008835E7" w:rsidRDefault="008835E7">
            <w:pPr>
              <w:pStyle w:val="msonospacingbullet3gif"/>
              <w:jc w:val="center"/>
              <w:rPr>
                <w:sz w:val="18"/>
                <w:szCs w:val="20"/>
              </w:rPr>
            </w:pPr>
            <w:r>
              <w:rPr>
                <w:sz w:val="18"/>
                <w:szCs w:val="20"/>
              </w:rPr>
              <w:t>учебный год</w:t>
            </w:r>
          </w:p>
        </w:tc>
      </w:tr>
      <w:tr w:rsidR="00CA68EF" w:rsidTr="00AF0528">
        <w:trPr>
          <w:trHeight w:val="546"/>
        </w:trPr>
        <w:tc>
          <w:tcPr>
            <w:tcW w:w="1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68EF" w:rsidRDefault="00CA68EF" w:rsidP="00CA68EF">
            <w:pPr>
              <w:pStyle w:val="msonormalbullet2gif"/>
              <w:contextualSpacing/>
              <w:jc w:val="center"/>
              <w:rPr>
                <w:sz w:val="22"/>
                <w:lang w:val="en-US"/>
              </w:rPr>
            </w:pPr>
            <w:r>
              <w:rPr>
                <w:sz w:val="22"/>
              </w:rPr>
              <w:t>Количество уч</w:t>
            </w:r>
            <w:r>
              <w:rPr>
                <w:sz w:val="22"/>
                <w:lang w:val="en-US"/>
              </w:rPr>
              <w:t>ащихся</w:t>
            </w:r>
          </w:p>
        </w:tc>
        <w:tc>
          <w:tcPr>
            <w:tcW w:w="1418"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287</w:t>
            </w:r>
          </w:p>
        </w:tc>
        <w:tc>
          <w:tcPr>
            <w:tcW w:w="1417"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288</w:t>
            </w:r>
          </w:p>
        </w:tc>
        <w:tc>
          <w:tcPr>
            <w:tcW w:w="173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287</w:t>
            </w:r>
          </w:p>
        </w:tc>
        <w:tc>
          <w:tcPr>
            <w:tcW w:w="152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297</w:t>
            </w:r>
          </w:p>
        </w:tc>
        <w:tc>
          <w:tcPr>
            <w:tcW w:w="194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303</w:t>
            </w:r>
          </w:p>
        </w:tc>
      </w:tr>
      <w:tr w:rsidR="00CA68EF" w:rsidTr="00AF0528">
        <w:trPr>
          <w:trHeight w:val="562"/>
        </w:trPr>
        <w:tc>
          <w:tcPr>
            <w:tcW w:w="1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68EF" w:rsidRDefault="00CA68EF" w:rsidP="00CA68EF">
            <w:pPr>
              <w:pStyle w:val="msonormalbullet2gif"/>
              <w:contextualSpacing/>
              <w:jc w:val="center"/>
              <w:rPr>
                <w:sz w:val="22"/>
                <w:lang w:val="en-US"/>
              </w:rPr>
            </w:pPr>
            <w:r>
              <w:rPr>
                <w:sz w:val="22"/>
                <w:lang w:val="en-US"/>
              </w:rPr>
              <w:t>Количество мальчиков</w:t>
            </w:r>
          </w:p>
        </w:tc>
        <w:tc>
          <w:tcPr>
            <w:tcW w:w="1418"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152</w:t>
            </w:r>
          </w:p>
        </w:tc>
        <w:tc>
          <w:tcPr>
            <w:tcW w:w="1417"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156</w:t>
            </w:r>
          </w:p>
        </w:tc>
        <w:tc>
          <w:tcPr>
            <w:tcW w:w="173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148</w:t>
            </w:r>
          </w:p>
        </w:tc>
        <w:tc>
          <w:tcPr>
            <w:tcW w:w="152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153</w:t>
            </w:r>
          </w:p>
        </w:tc>
        <w:tc>
          <w:tcPr>
            <w:tcW w:w="194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154</w:t>
            </w:r>
          </w:p>
        </w:tc>
      </w:tr>
      <w:tr w:rsidR="00CA68EF" w:rsidTr="00AF0528">
        <w:trPr>
          <w:trHeight w:val="562"/>
        </w:trPr>
        <w:tc>
          <w:tcPr>
            <w:tcW w:w="1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68EF" w:rsidRDefault="00CA68EF" w:rsidP="00CA68EF">
            <w:pPr>
              <w:pStyle w:val="msonormalbullet2gif"/>
              <w:contextualSpacing/>
              <w:jc w:val="center"/>
              <w:rPr>
                <w:sz w:val="22"/>
                <w:lang w:val="en-US"/>
              </w:rPr>
            </w:pPr>
            <w:r>
              <w:rPr>
                <w:sz w:val="22"/>
                <w:lang w:val="en-US"/>
              </w:rPr>
              <w:t>Количество девочек</w:t>
            </w:r>
          </w:p>
        </w:tc>
        <w:tc>
          <w:tcPr>
            <w:tcW w:w="1418"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135</w:t>
            </w:r>
          </w:p>
        </w:tc>
        <w:tc>
          <w:tcPr>
            <w:tcW w:w="1417"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132</w:t>
            </w:r>
          </w:p>
        </w:tc>
        <w:tc>
          <w:tcPr>
            <w:tcW w:w="173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139</w:t>
            </w:r>
          </w:p>
        </w:tc>
        <w:tc>
          <w:tcPr>
            <w:tcW w:w="152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144</w:t>
            </w:r>
          </w:p>
        </w:tc>
        <w:tc>
          <w:tcPr>
            <w:tcW w:w="194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149</w:t>
            </w:r>
          </w:p>
        </w:tc>
      </w:tr>
      <w:tr w:rsidR="00CA68EF" w:rsidTr="00AF0528">
        <w:trPr>
          <w:trHeight w:val="373"/>
        </w:trPr>
        <w:tc>
          <w:tcPr>
            <w:tcW w:w="1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68EF" w:rsidRDefault="00CA68EF" w:rsidP="00CA68EF">
            <w:pPr>
              <w:pStyle w:val="msonormalbullet2gif"/>
              <w:contextualSpacing/>
              <w:jc w:val="center"/>
              <w:rPr>
                <w:sz w:val="22"/>
                <w:lang w:val="en-US"/>
              </w:rPr>
            </w:pPr>
            <w:r>
              <w:rPr>
                <w:sz w:val="22"/>
                <w:lang w:val="en-US"/>
              </w:rPr>
              <w:t>Дети-сироты</w:t>
            </w:r>
          </w:p>
        </w:tc>
        <w:tc>
          <w:tcPr>
            <w:tcW w:w="1418"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w:t>
            </w:r>
          </w:p>
        </w:tc>
        <w:tc>
          <w:tcPr>
            <w:tcW w:w="1417"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w:t>
            </w:r>
          </w:p>
        </w:tc>
        <w:tc>
          <w:tcPr>
            <w:tcW w:w="173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w:t>
            </w:r>
          </w:p>
        </w:tc>
        <w:tc>
          <w:tcPr>
            <w:tcW w:w="152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2</w:t>
            </w:r>
          </w:p>
        </w:tc>
        <w:tc>
          <w:tcPr>
            <w:tcW w:w="194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3</w:t>
            </w:r>
          </w:p>
        </w:tc>
      </w:tr>
      <w:tr w:rsidR="00CA68EF" w:rsidTr="00AF0528">
        <w:trPr>
          <w:trHeight w:val="366"/>
        </w:trPr>
        <w:tc>
          <w:tcPr>
            <w:tcW w:w="1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68EF" w:rsidRDefault="00CA68EF" w:rsidP="00CA68EF">
            <w:pPr>
              <w:pStyle w:val="msonormalbullet2gif"/>
              <w:contextualSpacing/>
              <w:jc w:val="center"/>
              <w:rPr>
                <w:sz w:val="22"/>
                <w:lang w:val="en-US"/>
              </w:rPr>
            </w:pPr>
            <w:r>
              <w:rPr>
                <w:sz w:val="22"/>
                <w:lang w:val="en-US"/>
              </w:rPr>
              <w:t>Дети-инвалиды</w:t>
            </w:r>
          </w:p>
        </w:tc>
        <w:tc>
          <w:tcPr>
            <w:tcW w:w="1418"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2</w:t>
            </w:r>
          </w:p>
        </w:tc>
        <w:tc>
          <w:tcPr>
            <w:tcW w:w="1417"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w:t>
            </w:r>
          </w:p>
        </w:tc>
        <w:tc>
          <w:tcPr>
            <w:tcW w:w="173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0</w:t>
            </w:r>
          </w:p>
        </w:tc>
        <w:tc>
          <w:tcPr>
            <w:tcW w:w="152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0</w:t>
            </w:r>
          </w:p>
        </w:tc>
        <w:tc>
          <w:tcPr>
            <w:tcW w:w="194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0</w:t>
            </w:r>
          </w:p>
        </w:tc>
      </w:tr>
      <w:tr w:rsidR="00CA68EF" w:rsidTr="00AF0528">
        <w:trPr>
          <w:trHeight w:val="441"/>
        </w:trPr>
        <w:tc>
          <w:tcPr>
            <w:tcW w:w="1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68EF" w:rsidRDefault="00CA68EF" w:rsidP="00CA68EF">
            <w:pPr>
              <w:pStyle w:val="msonormalbullet2gif"/>
              <w:contextualSpacing/>
              <w:jc w:val="center"/>
              <w:rPr>
                <w:sz w:val="22"/>
                <w:lang w:val="en-US"/>
              </w:rPr>
            </w:pPr>
            <w:r>
              <w:rPr>
                <w:sz w:val="22"/>
                <w:lang w:val="en-US"/>
              </w:rPr>
              <w:t>Дети под опекой</w:t>
            </w:r>
          </w:p>
        </w:tc>
        <w:tc>
          <w:tcPr>
            <w:tcW w:w="1418"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11</w:t>
            </w:r>
          </w:p>
        </w:tc>
        <w:tc>
          <w:tcPr>
            <w:tcW w:w="1417"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11</w:t>
            </w:r>
          </w:p>
        </w:tc>
        <w:tc>
          <w:tcPr>
            <w:tcW w:w="173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10</w:t>
            </w:r>
          </w:p>
        </w:tc>
        <w:tc>
          <w:tcPr>
            <w:tcW w:w="152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11</w:t>
            </w:r>
          </w:p>
        </w:tc>
        <w:tc>
          <w:tcPr>
            <w:tcW w:w="194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11</w:t>
            </w:r>
          </w:p>
        </w:tc>
      </w:tr>
      <w:tr w:rsidR="00CA68EF" w:rsidTr="00AF0528">
        <w:trPr>
          <w:trHeight w:val="836"/>
        </w:trPr>
        <w:tc>
          <w:tcPr>
            <w:tcW w:w="1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68EF" w:rsidRDefault="00CA68EF" w:rsidP="00CA68EF">
            <w:pPr>
              <w:pStyle w:val="msonormalbullet2gif"/>
              <w:contextualSpacing/>
              <w:jc w:val="center"/>
              <w:rPr>
                <w:sz w:val="22"/>
                <w:lang w:val="en-US"/>
              </w:rPr>
            </w:pPr>
            <w:r>
              <w:rPr>
                <w:sz w:val="22"/>
                <w:lang w:val="en-US"/>
              </w:rPr>
              <w:t>Дети из многодетных семей</w:t>
            </w:r>
          </w:p>
        </w:tc>
        <w:tc>
          <w:tcPr>
            <w:tcW w:w="1418"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47</w:t>
            </w:r>
          </w:p>
        </w:tc>
        <w:tc>
          <w:tcPr>
            <w:tcW w:w="1417"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53</w:t>
            </w:r>
          </w:p>
        </w:tc>
        <w:tc>
          <w:tcPr>
            <w:tcW w:w="173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52</w:t>
            </w:r>
          </w:p>
        </w:tc>
        <w:tc>
          <w:tcPr>
            <w:tcW w:w="152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55</w:t>
            </w:r>
          </w:p>
        </w:tc>
        <w:tc>
          <w:tcPr>
            <w:tcW w:w="194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62</w:t>
            </w:r>
          </w:p>
        </w:tc>
      </w:tr>
      <w:tr w:rsidR="00CA68EF" w:rsidTr="00AF0528">
        <w:trPr>
          <w:trHeight w:val="562"/>
        </w:trPr>
        <w:tc>
          <w:tcPr>
            <w:tcW w:w="1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68EF" w:rsidRDefault="00CA68EF" w:rsidP="00CA68EF">
            <w:pPr>
              <w:pStyle w:val="msonormalbullet2gif"/>
              <w:contextualSpacing/>
              <w:jc w:val="center"/>
              <w:rPr>
                <w:sz w:val="22"/>
                <w:lang w:val="en-US"/>
              </w:rPr>
            </w:pPr>
            <w:r>
              <w:rPr>
                <w:sz w:val="22"/>
                <w:lang w:val="en-US"/>
              </w:rPr>
              <w:t>Дети из неполных семей</w:t>
            </w:r>
          </w:p>
        </w:tc>
        <w:tc>
          <w:tcPr>
            <w:tcW w:w="1418"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50</w:t>
            </w:r>
          </w:p>
        </w:tc>
        <w:tc>
          <w:tcPr>
            <w:tcW w:w="1417"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57</w:t>
            </w:r>
          </w:p>
        </w:tc>
        <w:tc>
          <w:tcPr>
            <w:tcW w:w="173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52</w:t>
            </w:r>
          </w:p>
        </w:tc>
        <w:tc>
          <w:tcPr>
            <w:tcW w:w="152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46</w:t>
            </w:r>
          </w:p>
        </w:tc>
        <w:tc>
          <w:tcPr>
            <w:tcW w:w="1945"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45</w:t>
            </w:r>
          </w:p>
        </w:tc>
      </w:tr>
      <w:tr w:rsidR="00CA68EF" w:rsidTr="00AF0528">
        <w:trPr>
          <w:trHeight w:val="1287"/>
        </w:trPr>
        <w:tc>
          <w:tcPr>
            <w:tcW w:w="19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68EF" w:rsidRDefault="00CA68EF" w:rsidP="00CA68EF">
            <w:pPr>
              <w:pStyle w:val="msonormalbullet2gif"/>
              <w:contextualSpacing/>
              <w:jc w:val="center"/>
              <w:rPr>
                <w:sz w:val="22"/>
              </w:rPr>
            </w:pPr>
            <w:r>
              <w:rPr>
                <w:sz w:val="22"/>
              </w:rPr>
              <w:t>Дети, находящиеся на льготном питании в школьной столовой</w:t>
            </w:r>
          </w:p>
        </w:tc>
        <w:tc>
          <w:tcPr>
            <w:tcW w:w="1418"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130 (м/о)</w:t>
            </w:r>
          </w:p>
          <w:p w:rsidR="00CA68EF" w:rsidRDefault="00CA68EF" w:rsidP="00CA68EF">
            <w:pPr>
              <w:pStyle w:val="msonormalbullet2gif"/>
              <w:ind w:firstLine="426"/>
              <w:contextualSpacing/>
              <w:jc w:val="center"/>
              <w:rPr>
                <w:b/>
                <w:sz w:val="22"/>
              </w:rPr>
            </w:pPr>
            <w:r>
              <w:rPr>
                <w:b/>
                <w:sz w:val="22"/>
              </w:rPr>
              <w:t>40 (ОВЗ)</w:t>
            </w:r>
          </w:p>
        </w:tc>
        <w:tc>
          <w:tcPr>
            <w:tcW w:w="1417" w:type="dxa"/>
            <w:tcBorders>
              <w:top w:val="nil"/>
              <w:left w:val="nil"/>
              <w:bottom w:val="single" w:sz="8"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127 (м/о)</w:t>
            </w:r>
          </w:p>
          <w:p w:rsidR="00CA68EF" w:rsidRDefault="00CA68EF" w:rsidP="00CA68EF">
            <w:pPr>
              <w:pStyle w:val="msonormalbullet2gif"/>
              <w:ind w:firstLine="426"/>
              <w:contextualSpacing/>
              <w:jc w:val="center"/>
              <w:rPr>
                <w:b/>
                <w:sz w:val="22"/>
              </w:rPr>
            </w:pPr>
            <w:r>
              <w:rPr>
                <w:b/>
                <w:sz w:val="22"/>
              </w:rPr>
              <w:t>42 (ОВЗ)</w:t>
            </w:r>
          </w:p>
          <w:p w:rsidR="00CA68EF" w:rsidRDefault="00CA68EF" w:rsidP="00CA68EF">
            <w:pPr>
              <w:pStyle w:val="msonormalbullet2gif"/>
              <w:ind w:firstLine="426"/>
              <w:contextualSpacing/>
              <w:jc w:val="center"/>
              <w:rPr>
                <w:b/>
                <w:sz w:val="22"/>
              </w:rPr>
            </w:pPr>
          </w:p>
          <w:p w:rsidR="00CA68EF" w:rsidRDefault="00CA68EF" w:rsidP="00CA68EF">
            <w:pPr>
              <w:pStyle w:val="msonormalbullet2gif"/>
              <w:contextualSpacing/>
              <w:rPr>
                <w:b/>
                <w:sz w:val="22"/>
              </w:rPr>
            </w:pPr>
            <w:r>
              <w:rPr>
                <w:b/>
                <w:sz w:val="22"/>
              </w:rPr>
              <w:t xml:space="preserve">      Всего - 169</w:t>
            </w:r>
          </w:p>
        </w:tc>
        <w:tc>
          <w:tcPr>
            <w:tcW w:w="1735" w:type="dxa"/>
            <w:tcBorders>
              <w:top w:val="nil"/>
              <w:left w:val="nil"/>
              <w:bottom w:val="single" w:sz="8" w:space="0" w:color="auto"/>
              <w:right w:val="single" w:sz="8" w:space="0" w:color="auto"/>
            </w:tcBorders>
          </w:tcPr>
          <w:p w:rsidR="00CA68EF" w:rsidRDefault="00CA68EF" w:rsidP="00CA68EF">
            <w:pPr>
              <w:pStyle w:val="msonormalbullet2gif"/>
              <w:ind w:firstLine="426"/>
              <w:contextualSpacing/>
              <w:jc w:val="center"/>
              <w:rPr>
                <w:b/>
                <w:sz w:val="22"/>
              </w:rPr>
            </w:pPr>
            <w:r>
              <w:rPr>
                <w:b/>
                <w:sz w:val="22"/>
              </w:rPr>
              <w:t>130 (м/о)</w:t>
            </w:r>
          </w:p>
          <w:p w:rsidR="00CA68EF" w:rsidRDefault="00CA68EF" w:rsidP="00CA68EF">
            <w:pPr>
              <w:pStyle w:val="msonormalbullet2gif"/>
              <w:ind w:firstLine="426"/>
              <w:contextualSpacing/>
              <w:jc w:val="center"/>
              <w:rPr>
                <w:b/>
                <w:sz w:val="22"/>
              </w:rPr>
            </w:pPr>
            <w:r>
              <w:rPr>
                <w:b/>
                <w:sz w:val="22"/>
              </w:rPr>
              <w:t>39 (ОВЗ)</w:t>
            </w:r>
          </w:p>
          <w:p w:rsidR="00CA68EF" w:rsidRDefault="00CA68EF" w:rsidP="00CA68EF">
            <w:pPr>
              <w:pStyle w:val="msonormalbullet2gif"/>
              <w:ind w:firstLine="426"/>
              <w:contextualSpacing/>
              <w:jc w:val="center"/>
              <w:rPr>
                <w:b/>
                <w:sz w:val="22"/>
              </w:rPr>
            </w:pPr>
          </w:p>
          <w:p w:rsidR="00CA68EF" w:rsidRDefault="00CA68EF" w:rsidP="00CA68EF">
            <w:pPr>
              <w:pStyle w:val="msonormalbullet2gif"/>
              <w:ind w:firstLine="426"/>
              <w:contextualSpacing/>
              <w:jc w:val="center"/>
              <w:rPr>
                <w:b/>
                <w:sz w:val="22"/>
              </w:rPr>
            </w:pPr>
            <w:r>
              <w:rPr>
                <w:b/>
                <w:sz w:val="22"/>
              </w:rPr>
              <w:t>Всего - 169</w:t>
            </w:r>
          </w:p>
          <w:p w:rsidR="00CA68EF" w:rsidRDefault="00CA68EF" w:rsidP="00CA68EF">
            <w:pPr>
              <w:pStyle w:val="msonormalbullet2gif"/>
              <w:ind w:firstLine="426"/>
              <w:contextualSpacing/>
              <w:jc w:val="center"/>
              <w:rPr>
                <w:b/>
                <w:sz w:val="22"/>
              </w:rPr>
            </w:pPr>
          </w:p>
        </w:tc>
        <w:tc>
          <w:tcPr>
            <w:tcW w:w="1525" w:type="dxa"/>
            <w:tcBorders>
              <w:top w:val="nil"/>
              <w:left w:val="nil"/>
              <w:bottom w:val="single" w:sz="8" w:space="0" w:color="auto"/>
              <w:right w:val="single" w:sz="8" w:space="0" w:color="auto"/>
            </w:tcBorders>
          </w:tcPr>
          <w:p w:rsidR="00CA68EF" w:rsidRDefault="00CA68EF" w:rsidP="00CA68EF">
            <w:pPr>
              <w:pStyle w:val="msonormalbullet2gif"/>
              <w:ind w:firstLine="426"/>
              <w:contextualSpacing/>
              <w:jc w:val="center"/>
              <w:rPr>
                <w:b/>
                <w:sz w:val="22"/>
              </w:rPr>
            </w:pPr>
            <w:r>
              <w:rPr>
                <w:b/>
                <w:sz w:val="22"/>
              </w:rPr>
              <w:t>140 (м/о)</w:t>
            </w:r>
          </w:p>
          <w:p w:rsidR="00CA68EF" w:rsidRDefault="00CA68EF" w:rsidP="00CA68EF">
            <w:pPr>
              <w:pStyle w:val="msonormalbullet2gif"/>
              <w:ind w:firstLine="426"/>
              <w:contextualSpacing/>
              <w:jc w:val="center"/>
              <w:rPr>
                <w:b/>
                <w:sz w:val="22"/>
              </w:rPr>
            </w:pPr>
            <w:r>
              <w:rPr>
                <w:b/>
                <w:sz w:val="22"/>
              </w:rPr>
              <w:t>34 (ОВЗ)</w:t>
            </w:r>
          </w:p>
          <w:p w:rsidR="00CA68EF" w:rsidRDefault="00CA68EF" w:rsidP="00CA68EF">
            <w:pPr>
              <w:pStyle w:val="msonormalbullet2gif"/>
              <w:ind w:firstLine="426"/>
              <w:contextualSpacing/>
              <w:jc w:val="center"/>
              <w:rPr>
                <w:b/>
                <w:sz w:val="22"/>
              </w:rPr>
            </w:pPr>
          </w:p>
          <w:p w:rsidR="00CA68EF" w:rsidRDefault="00CA68EF" w:rsidP="00CA68EF">
            <w:pPr>
              <w:pStyle w:val="msonormalbullet2gif"/>
              <w:ind w:firstLine="426"/>
              <w:contextualSpacing/>
              <w:jc w:val="center"/>
              <w:rPr>
                <w:b/>
                <w:sz w:val="22"/>
              </w:rPr>
            </w:pPr>
            <w:r>
              <w:rPr>
                <w:b/>
                <w:sz w:val="22"/>
              </w:rPr>
              <w:t>Всего - 174</w:t>
            </w:r>
          </w:p>
          <w:p w:rsidR="00CA68EF" w:rsidRDefault="00CA68EF" w:rsidP="00CA68EF">
            <w:pPr>
              <w:pStyle w:val="msonormalbullet2gif"/>
              <w:ind w:firstLine="426"/>
              <w:contextualSpacing/>
              <w:jc w:val="center"/>
              <w:rPr>
                <w:b/>
                <w:sz w:val="22"/>
              </w:rPr>
            </w:pPr>
          </w:p>
        </w:tc>
        <w:tc>
          <w:tcPr>
            <w:tcW w:w="1945" w:type="dxa"/>
            <w:tcBorders>
              <w:top w:val="nil"/>
              <w:left w:val="nil"/>
              <w:bottom w:val="single" w:sz="8" w:space="0" w:color="auto"/>
              <w:right w:val="single" w:sz="8" w:space="0" w:color="auto"/>
            </w:tcBorders>
          </w:tcPr>
          <w:p w:rsidR="00CA68EF" w:rsidRDefault="00CA68EF" w:rsidP="00CA68EF">
            <w:pPr>
              <w:pStyle w:val="msonormalbullet2gif"/>
              <w:ind w:firstLine="426"/>
              <w:contextualSpacing/>
              <w:jc w:val="center"/>
              <w:rPr>
                <w:b/>
                <w:sz w:val="22"/>
              </w:rPr>
            </w:pPr>
            <w:r>
              <w:rPr>
                <w:b/>
                <w:sz w:val="22"/>
              </w:rPr>
              <w:t>139(М/О)</w:t>
            </w:r>
          </w:p>
          <w:p w:rsidR="00CA68EF" w:rsidRDefault="00CA68EF" w:rsidP="00CA68EF">
            <w:pPr>
              <w:pStyle w:val="msonormalbullet2gif"/>
              <w:ind w:firstLine="426"/>
              <w:contextualSpacing/>
              <w:jc w:val="center"/>
              <w:rPr>
                <w:b/>
                <w:sz w:val="22"/>
              </w:rPr>
            </w:pPr>
            <w:r>
              <w:rPr>
                <w:b/>
                <w:sz w:val="22"/>
              </w:rPr>
              <w:t>42 (ОВЗ)</w:t>
            </w:r>
          </w:p>
          <w:p w:rsidR="00CA68EF" w:rsidRDefault="00CA68EF" w:rsidP="00CA68EF">
            <w:pPr>
              <w:pStyle w:val="msonormalbullet2gif"/>
              <w:ind w:firstLine="426"/>
              <w:contextualSpacing/>
              <w:jc w:val="center"/>
              <w:rPr>
                <w:b/>
                <w:sz w:val="22"/>
              </w:rPr>
            </w:pPr>
          </w:p>
          <w:p w:rsidR="00CA68EF" w:rsidRDefault="00CA68EF" w:rsidP="00CA68EF">
            <w:pPr>
              <w:pStyle w:val="msonormalbullet2gif"/>
              <w:ind w:firstLine="426"/>
              <w:contextualSpacing/>
              <w:jc w:val="center"/>
              <w:rPr>
                <w:b/>
                <w:sz w:val="22"/>
              </w:rPr>
            </w:pPr>
            <w:r>
              <w:rPr>
                <w:b/>
                <w:sz w:val="22"/>
              </w:rPr>
              <w:t>Всего 181</w:t>
            </w:r>
          </w:p>
        </w:tc>
      </w:tr>
      <w:tr w:rsidR="00CA68EF" w:rsidTr="00AF0528">
        <w:trPr>
          <w:trHeight w:val="625"/>
        </w:trPr>
        <w:tc>
          <w:tcPr>
            <w:tcW w:w="195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A68EF" w:rsidRDefault="00CA68EF" w:rsidP="00CA68EF">
            <w:pPr>
              <w:pStyle w:val="msonormalbullet2gif"/>
              <w:contextualSpacing/>
              <w:jc w:val="center"/>
              <w:rPr>
                <w:sz w:val="22"/>
              </w:rPr>
            </w:pPr>
            <w:r>
              <w:rPr>
                <w:sz w:val="22"/>
              </w:rPr>
              <w:t>Дети из соц.-неблагоп.семей</w:t>
            </w:r>
          </w:p>
        </w:tc>
        <w:tc>
          <w:tcPr>
            <w:tcW w:w="1418" w:type="dxa"/>
            <w:tcBorders>
              <w:top w:val="nil"/>
              <w:left w:val="nil"/>
              <w:bottom w:val="single" w:sz="4"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21</w:t>
            </w:r>
          </w:p>
        </w:tc>
        <w:tc>
          <w:tcPr>
            <w:tcW w:w="1417" w:type="dxa"/>
            <w:tcBorders>
              <w:top w:val="nil"/>
              <w:left w:val="nil"/>
              <w:bottom w:val="single" w:sz="4"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9</w:t>
            </w:r>
          </w:p>
        </w:tc>
        <w:tc>
          <w:tcPr>
            <w:tcW w:w="1735" w:type="dxa"/>
            <w:tcBorders>
              <w:top w:val="nil"/>
              <w:left w:val="nil"/>
              <w:bottom w:val="single" w:sz="4"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8</w:t>
            </w:r>
          </w:p>
        </w:tc>
        <w:tc>
          <w:tcPr>
            <w:tcW w:w="1525" w:type="dxa"/>
            <w:tcBorders>
              <w:top w:val="nil"/>
              <w:left w:val="nil"/>
              <w:bottom w:val="single" w:sz="4"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8</w:t>
            </w:r>
          </w:p>
        </w:tc>
        <w:tc>
          <w:tcPr>
            <w:tcW w:w="1945" w:type="dxa"/>
            <w:tcBorders>
              <w:top w:val="nil"/>
              <w:left w:val="nil"/>
              <w:bottom w:val="single" w:sz="4" w:space="0" w:color="auto"/>
              <w:right w:val="single" w:sz="8" w:space="0" w:color="auto"/>
            </w:tcBorders>
            <w:hideMark/>
          </w:tcPr>
          <w:p w:rsidR="00CA68EF" w:rsidRDefault="00CA68EF" w:rsidP="00CA68EF">
            <w:pPr>
              <w:pStyle w:val="msonormalbullet2gif"/>
              <w:ind w:firstLine="426"/>
              <w:contextualSpacing/>
              <w:jc w:val="center"/>
              <w:rPr>
                <w:b/>
                <w:sz w:val="22"/>
              </w:rPr>
            </w:pPr>
            <w:r>
              <w:rPr>
                <w:b/>
                <w:sz w:val="22"/>
              </w:rPr>
              <w:t>6</w:t>
            </w:r>
          </w:p>
        </w:tc>
      </w:tr>
      <w:tr w:rsidR="00CA68EF" w:rsidTr="00AF0528">
        <w:trPr>
          <w:trHeight w:val="562"/>
        </w:trPr>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68EF" w:rsidRDefault="00CA68EF" w:rsidP="00CA68EF">
            <w:pPr>
              <w:pStyle w:val="msonormalbullet2gif"/>
              <w:contextualSpacing/>
              <w:jc w:val="center"/>
              <w:rPr>
                <w:sz w:val="22"/>
                <w:lang w:val="en-US"/>
              </w:rPr>
            </w:pPr>
            <w:r>
              <w:rPr>
                <w:sz w:val="22"/>
                <w:lang w:val="en-US"/>
              </w:rPr>
              <w:t>Дети «группы риска»</w:t>
            </w:r>
          </w:p>
        </w:tc>
        <w:tc>
          <w:tcPr>
            <w:tcW w:w="1418" w:type="dxa"/>
            <w:tcBorders>
              <w:top w:val="single" w:sz="4" w:space="0" w:color="auto"/>
              <w:left w:val="single" w:sz="4" w:space="0" w:color="auto"/>
              <w:bottom w:val="single" w:sz="4" w:space="0" w:color="auto"/>
              <w:right w:val="single" w:sz="4" w:space="0" w:color="auto"/>
            </w:tcBorders>
            <w:hideMark/>
          </w:tcPr>
          <w:p w:rsidR="00CA68EF" w:rsidRDefault="00CA68EF" w:rsidP="00CA68EF">
            <w:pPr>
              <w:pStyle w:val="msonormalbullet2gif"/>
              <w:ind w:firstLine="426"/>
              <w:contextualSpacing/>
              <w:jc w:val="center"/>
              <w:rPr>
                <w:b/>
                <w:sz w:val="22"/>
              </w:rPr>
            </w:pPr>
            <w:r>
              <w:rPr>
                <w:b/>
                <w:sz w:val="22"/>
              </w:rPr>
              <w:t>20</w:t>
            </w:r>
          </w:p>
        </w:tc>
        <w:tc>
          <w:tcPr>
            <w:tcW w:w="1417" w:type="dxa"/>
            <w:tcBorders>
              <w:top w:val="single" w:sz="4" w:space="0" w:color="auto"/>
              <w:left w:val="single" w:sz="4" w:space="0" w:color="auto"/>
              <w:bottom w:val="single" w:sz="4" w:space="0" w:color="auto"/>
              <w:right w:val="single" w:sz="4" w:space="0" w:color="auto"/>
            </w:tcBorders>
            <w:hideMark/>
          </w:tcPr>
          <w:p w:rsidR="00CA68EF" w:rsidRDefault="00CA68EF" w:rsidP="00CA68EF">
            <w:pPr>
              <w:pStyle w:val="msonormalbullet2gif"/>
              <w:ind w:firstLine="426"/>
              <w:contextualSpacing/>
              <w:jc w:val="center"/>
              <w:rPr>
                <w:b/>
                <w:sz w:val="22"/>
              </w:rPr>
            </w:pPr>
            <w:r>
              <w:rPr>
                <w:b/>
                <w:sz w:val="22"/>
              </w:rPr>
              <w:t>10</w:t>
            </w:r>
          </w:p>
        </w:tc>
        <w:tc>
          <w:tcPr>
            <w:tcW w:w="1735" w:type="dxa"/>
            <w:tcBorders>
              <w:top w:val="single" w:sz="4" w:space="0" w:color="auto"/>
              <w:left w:val="single" w:sz="4" w:space="0" w:color="auto"/>
              <w:bottom w:val="single" w:sz="4" w:space="0" w:color="auto"/>
              <w:right w:val="single" w:sz="4" w:space="0" w:color="auto"/>
            </w:tcBorders>
            <w:hideMark/>
          </w:tcPr>
          <w:p w:rsidR="00CA68EF" w:rsidRDefault="00CA68EF" w:rsidP="00CA68EF">
            <w:pPr>
              <w:pStyle w:val="msonormalbullet2gif"/>
              <w:ind w:firstLine="426"/>
              <w:contextualSpacing/>
              <w:jc w:val="center"/>
              <w:rPr>
                <w:b/>
                <w:sz w:val="22"/>
              </w:rPr>
            </w:pPr>
            <w:r>
              <w:rPr>
                <w:b/>
                <w:sz w:val="22"/>
              </w:rPr>
              <w:t>9</w:t>
            </w:r>
          </w:p>
        </w:tc>
        <w:tc>
          <w:tcPr>
            <w:tcW w:w="1525" w:type="dxa"/>
            <w:tcBorders>
              <w:top w:val="single" w:sz="4" w:space="0" w:color="auto"/>
              <w:left w:val="single" w:sz="4" w:space="0" w:color="auto"/>
              <w:bottom w:val="single" w:sz="4" w:space="0" w:color="auto"/>
              <w:right w:val="single" w:sz="4" w:space="0" w:color="auto"/>
            </w:tcBorders>
            <w:hideMark/>
          </w:tcPr>
          <w:p w:rsidR="00CA68EF" w:rsidRDefault="00CA68EF" w:rsidP="00CA68EF">
            <w:pPr>
              <w:pStyle w:val="msonormalbullet2gif"/>
              <w:ind w:firstLine="426"/>
              <w:contextualSpacing/>
              <w:jc w:val="center"/>
              <w:rPr>
                <w:b/>
                <w:sz w:val="22"/>
              </w:rPr>
            </w:pPr>
            <w:r>
              <w:rPr>
                <w:b/>
                <w:sz w:val="22"/>
              </w:rPr>
              <w:t>15</w:t>
            </w:r>
          </w:p>
        </w:tc>
        <w:tc>
          <w:tcPr>
            <w:tcW w:w="1945" w:type="dxa"/>
            <w:tcBorders>
              <w:top w:val="single" w:sz="4" w:space="0" w:color="auto"/>
              <w:left w:val="single" w:sz="4" w:space="0" w:color="auto"/>
              <w:bottom w:val="single" w:sz="4" w:space="0" w:color="auto"/>
              <w:right w:val="single" w:sz="4" w:space="0" w:color="auto"/>
            </w:tcBorders>
            <w:hideMark/>
          </w:tcPr>
          <w:p w:rsidR="00CA68EF" w:rsidRDefault="00CA68EF" w:rsidP="00CA68EF">
            <w:pPr>
              <w:pStyle w:val="msonormalbullet2gif"/>
              <w:ind w:firstLine="426"/>
              <w:contextualSpacing/>
              <w:jc w:val="center"/>
              <w:rPr>
                <w:b/>
                <w:sz w:val="22"/>
              </w:rPr>
            </w:pPr>
            <w:r>
              <w:rPr>
                <w:b/>
                <w:sz w:val="22"/>
              </w:rPr>
              <w:t>18</w:t>
            </w:r>
          </w:p>
        </w:tc>
      </w:tr>
      <w:tr w:rsidR="00CA68EF" w:rsidTr="00CA68EF">
        <w:trPr>
          <w:trHeight w:val="70"/>
        </w:trPr>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A68EF" w:rsidRDefault="00CA68EF" w:rsidP="00CA68EF">
            <w:pPr>
              <w:pStyle w:val="msonormalbullet2gif"/>
              <w:contextualSpacing/>
              <w:jc w:val="center"/>
              <w:rPr>
                <w:sz w:val="22"/>
                <w:lang w:val="en-US"/>
              </w:rPr>
            </w:pPr>
            <w:r>
              <w:rPr>
                <w:sz w:val="22"/>
                <w:lang w:val="en-US"/>
              </w:rPr>
              <w:t>Дети на ВШУ</w:t>
            </w:r>
          </w:p>
        </w:tc>
        <w:tc>
          <w:tcPr>
            <w:tcW w:w="1418" w:type="dxa"/>
            <w:tcBorders>
              <w:top w:val="single" w:sz="4" w:space="0" w:color="auto"/>
              <w:left w:val="single" w:sz="4" w:space="0" w:color="auto"/>
              <w:bottom w:val="single" w:sz="4" w:space="0" w:color="auto"/>
              <w:right w:val="single" w:sz="4" w:space="0" w:color="auto"/>
            </w:tcBorders>
            <w:hideMark/>
          </w:tcPr>
          <w:p w:rsidR="00CA68EF" w:rsidRDefault="00CA68EF" w:rsidP="00CA68EF">
            <w:pPr>
              <w:pStyle w:val="msonormalbullet2gif"/>
              <w:ind w:firstLine="426"/>
              <w:contextualSpacing/>
              <w:jc w:val="center"/>
              <w:rPr>
                <w:b/>
                <w:sz w:val="22"/>
              </w:rPr>
            </w:pPr>
            <w:r>
              <w:rPr>
                <w:b/>
                <w:sz w:val="22"/>
              </w:rPr>
              <w:t>8</w:t>
            </w:r>
          </w:p>
        </w:tc>
        <w:tc>
          <w:tcPr>
            <w:tcW w:w="1417" w:type="dxa"/>
            <w:tcBorders>
              <w:top w:val="single" w:sz="4" w:space="0" w:color="auto"/>
              <w:left w:val="single" w:sz="4" w:space="0" w:color="auto"/>
              <w:bottom w:val="single" w:sz="4" w:space="0" w:color="auto"/>
              <w:right w:val="single" w:sz="4" w:space="0" w:color="auto"/>
            </w:tcBorders>
            <w:hideMark/>
          </w:tcPr>
          <w:p w:rsidR="00CA68EF" w:rsidRDefault="00CA68EF" w:rsidP="00CA68EF">
            <w:pPr>
              <w:pStyle w:val="msonormalbullet2gif"/>
              <w:ind w:firstLine="426"/>
              <w:contextualSpacing/>
              <w:jc w:val="center"/>
              <w:rPr>
                <w:b/>
                <w:sz w:val="22"/>
              </w:rPr>
            </w:pPr>
            <w:r>
              <w:rPr>
                <w:b/>
                <w:sz w:val="22"/>
              </w:rPr>
              <w:t>5</w:t>
            </w:r>
          </w:p>
        </w:tc>
        <w:tc>
          <w:tcPr>
            <w:tcW w:w="1735" w:type="dxa"/>
            <w:tcBorders>
              <w:top w:val="single" w:sz="4" w:space="0" w:color="auto"/>
              <w:left w:val="single" w:sz="4" w:space="0" w:color="auto"/>
              <w:bottom w:val="single" w:sz="4" w:space="0" w:color="auto"/>
              <w:right w:val="single" w:sz="4" w:space="0" w:color="auto"/>
            </w:tcBorders>
            <w:hideMark/>
          </w:tcPr>
          <w:p w:rsidR="00CA68EF" w:rsidRDefault="00CA68EF" w:rsidP="00CA68EF">
            <w:pPr>
              <w:pStyle w:val="msonormalbullet2gif"/>
              <w:ind w:firstLine="426"/>
              <w:contextualSpacing/>
              <w:jc w:val="center"/>
              <w:rPr>
                <w:b/>
                <w:sz w:val="22"/>
              </w:rPr>
            </w:pPr>
            <w:r>
              <w:rPr>
                <w:b/>
                <w:sz w:val="22"/>
              </w:rPr>
              <w:t>16</w:t>
            </w:r>
          </w:p>
        </w:tc>
        <w:tc>
          <w:tcPr>
            <w:tcW w:w="1525" w:type="dxa"/>
            <w:tcBorders>
              <w:top w:val="single" w:sz="4" w:space="0" w:color="auto"/>
              <w:left w:val="single" w:sz="4" w:space="0" w:color="auto"/>
              <w:bottom w:val="single" w:sz="4" w:space="0" w:color="auto"/>
              <w:right w:val="single" w:sz="4" w:space="0" w:color="auto"/>
            </w:tcBorders>
            <w:hideMark/>
          </w:tcPr>
          <w:p w:rsidR="00CA68EF" w:rsidRDefault="00CA68EF" w:rsidP="00CA68EF">
            <w:pPr>
              <w:pStyle w:val="msonormalbullet2gif"/>
              <w:ind w:firstLine="426"/>
              <w:contextualSpacing/>
              <w:jc w:val="center"/>
              <w:rPr>
                <w:b/>
                <w:sz w:val="22"/>
              </w:rPr>
            </w:pPr>
            <w:r>
              <w:rPr>
                <w:b/>
                <w:sz w:val="22"/>
              </w:rPr>
              <w:t>15</w:t>
            </w:r>
          </w:p>
        </w:tc>
        <w:tc>
          <w:tcPr>
            <w:tcW w:w="1945" w:type="dxa"/>
            <w:tcBorders>
              <w:top w:val="single" w:sz="4" w:space="0" w:color="auto"/>
              <w:left w:val="single" w:sz="4" w:space="0" w:color="auto"/>
              <w:bottom w:val="single" w:sz="4" w:space="0" w:color="auto"/>
              <w:right w:val="single" w:sz="4" w:space="0" w:color="auto"/>
            </w:tcBorders>
            <w:hideMark/>
          </w:tcPr>
          <w:p w:rsidR="00CA68EF" w:rsidRDefault="00CA68EF" w:rsidP="00CA68EF">
            <w:pPr>
              <w:pStyle w:val="msonormalbullet2gif"/>
              <w:ind w:firstLine="426"/>
              <w:contextualSpacing/>
              <w:jc w:val="center"/>
              <w:rPr>
                <w:b/>
                <w:sz w:val="22"/>
              </w:rPr>
            </w:pPr>
            <w:r>
              <w:rPr>
                <w:b/>
                <w:sz w:val="22"/>
              </w:rPr>
              <w:t>8</w:t>
            </w:r>
          </w:p>
        </w:tc>
      </w:tr>
      <w:tr w:rsidR="00CA68EF" w:rsidTr="00AF0528">
        <w:trPr>
          <w:trHeight w:val="562"/>
        </w:trPr>
        <w:tc>
          <w:tcPr>
            <w:tcW w:w="1950" w:type="dxa"/>
            <w:tcBorders>
              <w:top w:val="single" w:sz="4" w:space="0" w:color="auto"/>
              <w:left w:val="single" w:sz="4" w:space="0" w:color="auto"/>
              <w:bottom w:val="single" w:sz="8" w:space="0" w:color="auto"/>
              <w:right w:val="single" w:sz="6" w:space="0" w:color="auto"/>
            </w:tcBorders>
            <w:tcMar>
              <w:top w:w="0" w:type="dxa"/>
              <w:left w:w="108" w:type="dxa"/>
              <w:bottom w:w="0" w:type="dxa"/>
              <w:right w:w="108" w:type="dxa"/>
            </w:tcMar>
            <w:hideMark/>
          </w:tcPr>
          <w:p w:rsidR="00CA68EF" w:rsidRDefault="00CA68EF" w:rsidP="00CA68EF">
            <w:pPr>
              <w:pStyle w:val="msonormalbullet2gif"/>
              <w:contextualSpacing/>
              <w:jc w:val="center"/>
              <w:rPr>
                <w:sz w:val="22"/>
              </w:rPr>
            </w:pPr>
            <w:r>
              <w:rPr>
                <w:sz w:val="22"/>
              </w:rPr>
              <w:t>Дети на учёте в КДН, ПДН</w:t>
            </w:r>
          </w:p>
        </w:tc>
        <w:tc>
          <w:tcPr>
            <w:tcW w:w="1418" w:type="dxa"/>
            <w:tcBorders>
              <w:top w:val="single" w:sz="4" w:space="0" w:color="auto"/>
              <w:left w:val="single" w:sz="6" w:space="0" w:color="auto"/>
              <w:bottom w:val="single" w:sz="8" w:space="0" w:color="auto"/>
              <w:right w:val="single" w:sz="6" w:space="0" w:color="auto"/>
            </w:tcBorders>
            <w:hideMark/>
          </w:tcPr>
          <w:p w:rsidR="00CA68EF" w:rsidRDefault="00CA68EF" w:rsidP="00CA68EF">
            <w:pPr>
              <w:pStyle w:val="msonormalbullet2gif"/>
              <w:ind w:firstLine="426"/>
              <w:contextualSpacing/>
              <w:jc w:val="center"/>
              <w:rPr>
                <w:b/>
                <w:sz w:val="22"/>
              </w:rPr>
            </w:pPr>
            <w:r>
              <w:rPr>
                <w:b/>
                <w:sz w:val="22"/>
              </w:rPr>
              <w:t>8</w:t>
            </w:r>
          </w:p>
        </w:tc>
        <w:tc>
          <w:tcPr>
            <w:tcW w:w="1417" w:type="dxa"/>
            <w:tcBorders>
              <w:top w:val="single" w:sz="4" w:space="0" w:color="auto"/>
              <w:left w:val="single" w:sz="6" w:space="0" w:color="auto"/>
              <w:bottom w:val="single" w:sz="8" w:space="0" w:color="auto"/>
              <w:right w:val="single" w:sz="6" w:space="0" w:color="auto"/>
            </w:tcBorders>
            <w:hideMark/>
          </w:tcPr>
          <w:p w:rsidR="00CA68EF" w:rsidRDefault="00CA68EF" w:rsidP="00CA68EF">
            <w:pPr>
              <w:pStyle w:val="msonormalbullet2gif"/>
              <w:ind w:firstLine="426"/>
              <w:contextualSpacing/>
              <w:jc w:val="center"/>
              <w:rPr>
                <w:b/>
                <w:sz w:val="22"/>
              </w:rPr>
            </w:pPr>
            <w:r>
              <w:rPr>
                <w:b/>
                <w:sz w:val="22"/>
              </w:rPr>
              <w:t>5</w:t>
            </w:r>
          </w:p>
        </w:tc>
        <w:tc>
          <w:tcPr>
            <w:tcW w:w="1735" w:type="dxa"/>
            <w:tcBorders>
              <w:top w:val="single" w:sz="4" w:space="0" w:color="auto"/>
              <w:left w:val="single" w:sz="6" w:space="0" w:color="auto"/>
              <w:bottom w:val="single" w:sz="8" w:space="0" w:color="auto"/>
              <w:right w:val="single" w:sz="6" w:space="0" w:color="auto"/>
            </w:tcBorders>
            <w:hideMark/>
          </w:tcPr>
          <w:p w:rsidR="00CA68EF" w:rsidRDefault="00CA68EF" w:rsidP="00CA68EF">
            <w:pPr>
              <w:pStyle w:val="msonormalbullet2gif"/>
              <w:ind w:firstLine="426"/>
              <w:contextualSpacing/>
              <w:jc w:val="center"/>
              <w:rPr>
                <w:b/>
                <w:sz w:val="22"/>
              </w:rPr>
            </w:pPr>
            <w:r>
              <w:rPr>
                <w:b/>
                <w:sz w:val="22"/>
              </w:rPr>
              <w:t>16</w:t>
            </w:r>
          </w:p>
        </w:tc>
        <w:tc>
          <w:tcPr>
            <w:tcW w:w="1525" w:type="dxa"/>
            <w:tcBorders>
              <w:top w:val="single" w:sz="4" w:space="0" w:color="auto"/>
              <w:left w:val="single" w:sz="6" w:space="0" w:color="auto"/>
              <w:bottom w:val="single" w:sz="8" w:space="0" w:color="auto"/>
              <w:right w:val="single" w:sz="4" w:space="0" w:color="auto"/>
            </w:tcBorders>
            <w:hideMark/>
          </w:tcPr>
          <w:p w:rsidR="00CA68EF" w:rsidRDefault="00CA68EF" w:rsidP="00CA68EF">
            <w:pPr>
              <w:pStyle w:val="msonormalbullet2gif"/>
              <w:ind w:firstLine="426"/>
              <w:contextualSpacing/>
              <w:jc w:val="center"/>
              <w:rPr>
                <w:b/>
                <w:sz w:val="22"/>
              </w:rPr>
            </w:pPr>
            <w:r>
              <w:rPr>
                <w:b/>
                <w:sz w:val="22"/>
              </w:rPr>
              <w:t>15</w:t>
            </w:r>
          </w:p>
        </w:tc>
        <w:tc>
          <w:tcPr>
            <w:tcW w:w="1945" w:type="dxa"/>
            <w:tcBorders>
              <w:top w:val="single" w:sz="4" w:space="0" w:color="auto"/>
              <w:left w:val="single" w:sz="6" w:space="0" w:color="auto"/>
              <w:bottom w:val="single" w:sz="8" w:space="0" w:color="auto"/>
              <w:right w:val="single" w:sz="4" w:space="0" w:color="auto"/>
            </w:tcBorders>
            <w:hideMark/>
          </w:tcPr>
          <w:p w:rsidR="00CA68EF" w:rsidRDefault="00CA68EF" w:rsidP="00CA68EF">
            <w:pPr>
              <w:pStyle w:val="msonormalbullet2gif"/>
              <w:ind w:firstLine="426"/>
              <w:contextualSpacing/>
              <w:jc w:val="center"/>
              <w:rPr>
                <w:b/>
                <w:sz w:val="22"/>
              </w:rPr>
            </w:pPr>
            <w:r>
              <w:rPr>
                <w:b/>
                <w:sz w:val="22"/>
              </w:rPr>
              <w:t>8</w:t>
            </w:r>
          </w:p>
        </w:tc>
      </w:tr>
    </w:tbl>
    <w:p w:rsidR="008835E7" w:rsidRDefault="008835E7" w:rsidP="008835E7">
      <w:pPr>
        <w:pStyle w:val="msonormalbullet2gif"/>
        <w:ind w:firstLine="567"/>
        <w:contextualSpacing/>
        <w:jc w:val="both"/>
        <w:rPr>
          <w:bCs/>
          <w:szCs w:val="28"/>
        </w:rPr>
      </w:pPr>
    </w:p>
    <w:p w:rsidR="008835E7" w:rsidRDefault="008835E7" w:rsidP="008835E7">
      <w:pPr>
        <w:pStyle w:val="msonormalbullet2gif"/>
        <w:ind w:firstLine="567"/>
        <w:contextualSpacing/>
        <w:jc w:val="both"/>
        <w:rPr>
          <w:bCs/>
          <w:szCs w:val="28"/>
        </w:rPr>
      </w:pPr>
    </w:p>
    <w:p w:rsidR="008835E7" w:rsidRDefault="00CA68EF" w:rsidP="008835E7">
      <w:pPr>
        <w:pStyle w:val="msonormalbullet2gif"/>
        <w:ind w:firstLine="567"/>
        <w:contextualSpacing/>
        <w:jc w:val="both"/>
        <w:rPr>
          <w:bCs/>
          <w:color w:val="000000" w:themeColor="text1"/>
          <w:szCs w:val="28"/>
        </w:rPr>
      </w:pPr>
      <w:r>
        <w:rPr>
          <w:bCs/>
          <w:color w:val="000000" w:themeColor="text1"/>
          <w:szCs w:val="28"/>
        </w:rPr>
        <w:t>На 1 сентября 2017 года  в школе обучалось 303</w:t>
      </w:r>
      <w:r w:rsidR="008835E7">
        <w:rPr>
          <w:bCs/>
          <w:color w:val="000000" w:themeColor="text1"/>
          <w:szCs w:val="28"/>
        </w:rPr>
        <w:t xml:space="preserve"> учащихся. Средняя наполняемость школы за последние 5 лет  -</w:t>
      </w:r>
      <w:r>
        <w:rPr>
          <w:bCs/>
          <w:color w:val="000000" w:themeColor="text1"/>
          <w:szCs w:val="28"/>
        </w:rPr>
        <w:t xml:space="preserve">  292</w:t>
      </w:r>
      <w:r w:rsidR="008835E7">
        <w:rPr>
          <w:bCs/>
          <w:color w:val="000000" w:themeColor="text1"/>
          <w:szCs w:val="28"/>
        </w:rPr>
        <w:t xml:space="preserve"> учащихся. Необходимо отметить, что в летний период 2015 г. в связи с совершением правонарушений и преступлений  ряд подростков был поставлен на учет в КДН и ПДН дополнительно, поэтому на начало  2015-2016 учебного года значительно увеличилось число учащихся, находящихся на внутришкольном учете – 16 человек. Их количество снизилось на декабрь 2016 г. до 8 человек. На август 2017 г. осталось в количестве 8 человек. Увеличилось количе</w:t>
      </w:r>
      <w:r>
        <w:rPr>
          <w:bCs/>
          <w:color w:val="000000" w:themeColor="text1"/>
          <w:szCs w:val="28"/>
        </w:rPr>
        <w:t>ство учащихся «группы риска» (18</w:t>
      </w:r>
      <w:r w:rsidR="008835E7">
        <w:rPr>
          <w:bCs/>
          <w:color w:val="000000" w:themeColor="text1"/>
          <w:szCs w:val="28"/>
        </w:rPr>
        <w:t xml:space="preserve"> человек). Это связано с тем, что в последние годы мы стараемся быть более внимательны ко всем проблемным подросткам, даже если они не стоят на учете в КДН, ПДН. </w:t>
      </w:r>
    </w:p>
    <w:p w:rsidR="008835E7" w:rsidRDefault="008835E7" w:rsidP="008835E7">
      <w:pPr>
        <w:pStyle w:val="msonormalbullet2gif"/>
        <w:ind w:firstLine="567"/>
        <w:contextualSpacing/>
        <w:jc w:val="both"/>
        <w:rPr>
          <w:bCs/>
          <w:szCs w:val="28"/>
        </w:rPr>
      </w:pPr>
      <w:r>
        <w:rPr>
          <w:bCs/>
          <w:szCs w:val="28"/>
        </w:rPr>
        <w:t xml:space="preserve"> </w:t>
      </w:r>
    </w:p>
    <w:p w:rsidR="005203B9" w:rsidRDefault="005203B9" w:rsidP="008835E7">
      <w:pPr>
        <w:pStyle w:val="msonormalbullet2gif"/>
        <w:ind w:firstLine="567"/>
        <w:contextualSpacing/>
        <w:jc w:val="both"/>
        <w:rPr>
          <w:bCs/>
          <w:szCs w:val="28"/>
        </w:rPr>
      </w:pPr>
    </w:p>
    <w:p w:rsidR="005203B9" w:rsidRDefault="005203B9" w:rsidP="008835E7">
      <w:pPr>
        <w:pStyle w:val="msonormalbullet2gif"/>
        <w:ind w:firstLine="567"/>
        <w:contextualSpacing/>
        <w:jc w:val="both"/>
        <w:rPr>
          <w:bCs/>
          <w:szCs w:val="28"/>
        </w:rPr>
      </w:pPr>
    </w:p>
    <w:p w:rsidR="005203B9" w:rsidRDefault="005203B9" w:rsidP="008835E7">
      <w:pPr>
        <w:pStyle w:val="msonormalbullet2gif"/>
        <w:ind w:firstLine="567"/>
        <w:contextualSpacing/>
        <w:jc w:val="both"/>
        <w:rPr>
          <w:bCs/>
          <w:szCs w:val="28"/>
        </w:rPr>
      </w:pPr>
    </w:p>
    <w:p w:rsidR="005203B9" w:rsidRDefault="005203B9" w:rsidP="008835E7">
      <w:pPr>
        <w:pStyle w:val="msonormalbullet2gif"/>
        <w:ind w:firstLine="567"/>
        <w:contextualSpacing/>
        <w:jc w:val="both"/>
        <w:rPr>
          <w:szCs w:val="28"/>
        </w:rPr>
      </w:pPr>
    </w:p>
    <w:p w:rsidR="00CF1F17" w:rsidRDefault="00CF1F17" w:rsidP="008835E7">
      <w:pPr>
        <w:pStyle w:val="msonormalbullet3gif"/>
        <w:ind w:left="1146"/>
        <w:contextualSpacing/>
        <w:rPr>
          <w:b/>
          <w:bCs/>
          <w:szCs w:val="28"/>
        </w:rPr>
      </w:pPr>
    </w:p>
    <w:p w:rsidR="00CF1F17" w:rsidRDefault="00CF1F17" w:rsidP="008835E7">
      <w:pPr>
        <w:pStyle w:val="msonormalbullet3gif"/>
        <w:ind w:left="1146"/>
        <w:contextualSpacing/>
        <w:rPr>
          <w:b/>
          <w:bCs/>
          <w:szCs w:val="28"/>
        </w:rPr>
      </w:pPr>
    </w:p>
    <w:p w:rsidR="00CF1F17" w:rsidRDefault="00CF1F17" w:rsidP="008835E7">
      <w:pPr>
        <w:pStyle w:val="msonormalbullet3gif"/>
        <w:ind w:left="1146"/>
        <w:contextualSpacing/>
        <w:rPr>
          <w:b/>
          <w:bCs/>
          <w:szCs w:val="28"/>
        </w:rPr>
      </w:pPr>
    </w:p>
    <w:p w:rsidR="00CF1F17" w:rsidRDefault="00CF1F17" w:rsidP="008835E7">
      <w:pPr>
        <w:pStyle w:val="msonormalbullet3gif"/>
        <w:ind w:left="1146"/>
        <w:contextualSpacing/>
        <w:rPr>
          <w:b/>
          <w:bCs/>
          <w:szCs w:val="28"/>
        </w:rPr>
      </w:pPr>
    </w:p>
    <w:p w:rsidR="00CF1F17" w:rsidRDefault="00CF1F17" w:rsidP="008835E7">
      <w:pPr>
        <w:pStyle w:val="msonormalbullet3gif"/>
        <w:ind w:left="1146"/>
        <w:contextualSpacing/>
        <w:rPr>
          <w:b/>
          <w:bCs/>
          <w:szCs w:val="28"/>
        </w:rPr>
      </w:pPr>
    </w:p>
    <w:p w:rsidR="00CF1F17" w:rsidRDefault="00CF1F17" w:rsidP="008835E7">
      <w:pPr>
        <w:pStyle w:val="msonormalbullet3gif"/>
        <w:ind w:left="1146"/>
        <w:contextualSpacing/>
        <w:rPr>
          <w:b/>
          <w:bCs/>
          <w:szCs w:val="28"/>
        </w:rPr>
      </w:pPr>
    </w:p>
    <w:p w:rsidR="00CF1F17" w:rsidRDefault="00CF1F17" w:rsidP="008835E7">
      <w:pPr>
        <w:pStyle w:val="msonormalbullet3gif"/>
        <w:ind w:left="1146"/>
        <w:contextualSpacing/>
        <w:rPr>
          <w:b/>
          <w:bCs/>
          <w:szCs w:val="28"/>
        </w:rPr>
      </w:pPr>
    </w:p>
    <w:p w:rsidR="00CF1F17" w:rsidRDefault="00CF1F17" w:rsidP="008835E7">
      <w:pPr>
        <w:pStyle w:val="msonormalbullet3gif"/>
        <w:ind w:left="1146"/>
        <w:contextualSpacing/>
        <w:rPr>
          <w:b/>
          <w:bCs/>
          <w:szCs w:val="28"/>
        </w:rPr>
      </w:pPr>
    </w:p>
    <w:p w:rsidR="008835E7" w:rsidRDefault="008835E7" w:rsidP="008835E7">
      <w:pPr>
        <w:pStyle w:val="msonormalbullet3gif"/>
        <w:ind w:left="1146"/>
        <w:contextualSpacing/>
        <w:rPr>
          <w:szCs w:val="28"/>
        </w:rPr>
      </w:pPr>
      <w:r>
        <w:rPr>
          <w:b/>
          <w:bCs/>
          <w:szCs w:val="28"/>
        </w:rPr>
        <w:lastRenderedPageBreak/>
        <w:t>Це</w:t>
      </w:r>
      <w:r w:rsidR="00B06562">
        <w:rPr>
          <w:b/>
          <w:bCs/>
          <w:szCs w:val="28"/>
        </w:rPr>
        <w:t>ли и задачи работы школы на 2017 – 2018</w:t>
      </w:r>
      <w:r>
        <w:rPr>
          <w:b/>
          <w:bCs/>
          <w:szCs w:val="28"/>
        </w:rPr>
        <w:t xml:space="preserve"> учебный год.</w:t>
      </w:r>
    </w:p>
    <w:p w:rsidR="008835E7" w:rsidRDefault="008835E7" w:rsidP="008835E7">
      <w:pPr>
        <w:pStyle w:val="af6"/>
        <w:tabs>
          <w:tab w:val="left" w:pos="707"/>
        </w:tabs>
        <w:ind w:left="707" w:hanging="283"/>
        <w:jc w:val="both"/>
        <w:rPr>
          <w:bCs w:val="0"/>
          <w:i/>
          <w:iCs/>
          <w:sz w:val="24"/>
        </w:rPr>
      </w:pPr>
      <w:r>
        <w:rPr>
          <w:b w:val="0"/>
          <w:bCs w:val="0"/>
          <w:i/>
          <w:iCs/>
          <w:sz w:val="24"/>
        </w:rPr>
        <w:t xml:space="preserve"> </w:t>
      </w:r>
      <w:r>
        <w:rPr>
          <w:bCs w:val="0"/>
          <w:i/>
          <w:iCs/>
          <w:sz w:val="24"/>
        </w:rPr>
        <w:t>Цели:</w:t>
      </w:r>
    </w:p>
    <w:p w:rsidR="008835E7" w:rsidRDefault="008835E7" w:rsidP="008835E7">
      <w:pPr>
        <w:pStyle w:val="af6"/>
        <w:tabs>
          <w:tab w:val="left" w:pos="707"/>
        </w:tabs>
        <w:ind w:left="707" w:hanging="283"/>
        <w:jc w:val="both"/>
        <w:rPr>
          <w:b w:val="0"/>
          <w:bCs w:val="0"/>
          <w:sz w:val="24"/>
        </w:rPr>
      </w:pPr>
      <w:r>
        <w:rPr>
          <w:b w:val="0"/>
          <w:sz w:val="24"/>
        </w:rPr>
        <w:t xml:space="preserve"> 1.</w:t>
      </w:r>
      <w:r>
        <w:rPr>
          <w:sz w:val="24"/>
        </w:rPr>
        <w:t xml:space="preserve"> </w:t>
      </w:r>
      <w:r>
        <w:rPr>
          <w:b w:val="0"/>
          <w:sz w:val="24"/>
        </w:rPr>
        <w:t>Создание    единого    образовательного    пространства    для    развития  инициативной и ответственной  личности ребенка в условиях сельской  школы.</w:t>
      </w:r>
      <w:r>
        <w:rPr>
          <w:sz w:val="24"/>
        </w:rPr>
        <w:t xml:space="preserve"> </w:t>
      </w:r>
    </w:p>
    <w:p w:rsidR="008835E7" w:rsidRDefault="008835E7" w:rsidP="008835E7">
      <w:pPr>
        <w:widowControl w:val="0"/>
        <w:suppressAutoHyphens/>
        <w:ind w:left="360"/>
        <w:jc w:val="both"/>
        <w:rPr>
          <w:rFonts w:ascii="Times New Roman" w:hAnsi="Times New Roman"/>
          <w:b/>
          <w:lang w:val="ru-RU"/>
        </w:rPr>
      </w:pPr>
      <w:r>
        <w:rPr>
          <w:rFonts w:ascii="Times New Roman" w:hAnsi="Times New Roman"/>
          <w:lang w:val="ru-RU"/>
        </w:rPr>
        <w:t xml:space="preserve">  2.Создание условий для эффективного развития школы, включающих повышение качества образования через индивидуализацию обучения, социализацию личности и сохранение здоровья детей</w:t>
      </w:r>
      <w:r>
        <w:rPr>
          <w:rFonts w:ascii="Times New Roman" w:hAnsi="Times New Roman"/>
          <w:b/>
          <w:lang w:val="ru-RU"/>
        </w:rPr>
        <w:t>.</w:t>
      </w:r>
    </w:p>
    <w:p w:rsidR="008835E7" w:rsidRDefault="008835E7" w:rsidP="008835E7">
      <w:pPr>
        <w:widowControl w:val="0"/>
        <w:suppressAutoHyphens/>
        <w:ind w:left="360"/>
        <w:jc w:val="both"/>
        <w:rPr>
          <w:rFonts w:ascii="Times New Roman" w:hAnsi="Times New Roman"/>
          <w:b/>
          <w:lang w:val="ru-RU"/>
        </w:rPr>
      </w:pPr>
    </w:p>
    <w:p w:rsidR="008835E7" w:rsidRDefault="008835E7" w:rsidP="008835E7">
      <w:pPr>
        <w:widowControl w:val="0"/>
        <w:suppressAutoHyphens/>
        <w:ind w:left="360"/>
        <w:jc w:val="both"/>
        <w:rPr>
          <w:rFonts w:ascii="Times New Roman" w:hAnsi="Times New Roman"/>
          <w:lang w:val="ru-RU"/>
        </w:rPr>
      </w:pPr>
    </w:p>
    <w:p w:rsidR="008835E7" w:rsidRDefault="008835E7" w:rsidP="008835E7">
      <w:pPr>
        <w:jc w:val="both"/>
        <w:rPr>
          <w:rFonts w:ascii="Times New Roman" w:hAnsi="Times New Roman"/>
          <w:b/>
          <w:i/>
          <w:lang w:val="ru-RU"/>
        </w:rPr>
      </w:pPr>
      <w:r>
        <w:rPr>
          <w:rFonts w:ascii="Times New Roman" w:hAnsi="Times New Roman"/>
          <w:b/>
          <w:i/>
          <w:lang w:val="ru-RU"/>
        </w:rPr>
        <w:t xml:space="preserve">        </w:t>
      </w:r>
      <w:r>
        <w:rPr>
          <w:rFonts w:ascii="Times New Roman" w:hAnsi="Times New Roman"/>
          <w:b/>
          <w:i/>
        </w:rPr>
        <w:t>Задачи</w:t>
      </w:r>
      <w:r>
        <w:rPr>
          <w:rFonts w:ascii="Times New Roman" w:hAnsi="Times New Roman"/>
          <w:b/>
          <w:i/>
          <w:lang w:val="ru-RU"/>
        </w:rPr>
        <w:t>:</w:t>
      </w:r>
    </w:p>
    <w:p w:rsidR="008835E7" w:rsidRDefault="008835E7" w:rsidP="00DC6E39">
      <w:pPr>
        <w:widowControl w:val="0"/>
        <w:numPr>
          <w:ilvl w:val="0"/>
          <w:numId w:val="16"/>
        </w:numPr>
        <w:suppressAutoHyphens/>
        <w:jc w:val="both"/>
        <w:rPr>
          <w:rFonts w:ascii="Times New Roman" w:hAnsi="Times New Roman"/>
          <w:lang w:val="ru-RU"/>
        </w:rPr>
      </w:pPr>
      <w:r>
        <w:rPr>
          <w:rFonts w:ascii="Times New Roman" w:hAnsi="Times New Roman"/>
          <w:lang w:val="ru-RU"/>
        </w:rPr>
        <w:t>Обеспечить повышение качества образования через внедрение в учебно-воспитательный процесс эффективных образовательных и информационных технологий, инновационных образовательных программ и проектов.</w:t>
      </w:r>
    </w:p>
    <w:p w:rsidR="008835E7" w:rsidRDefault="008835E7" w:rsidP="00DC6E39">
      <w:pPr>
        <w:widowControl w:val="0"/>
        <w:numPr>
          <w:ilvl w:val="0"/>
          <w:numId w:val="16"/>
        </w:numPr>
        <w:suppressAutoHyphens/>
        <w:jc w:val="both"/>
        <w:rPr>
          <w:rFonts w:ascii="Times New Roman" w:eastAsia="DejaVu Sans" w:hAnsi="Times New Roman"/>
          <w:lang w:val="ru-RU"/>
        </w:rPr>
      </w:pPr>
      <w:r>
        <w:rPr>
          <w:rFonts w:ascii="Times New Roman" w:hAnsi="Times New Roman"/>
          <w:lang w:val="ru-RU"/>
        </w:rPr>
        <w:t>Обеспечить тесное сотрудничество школы, семьи и социума для духовно-нравственного становления подрастающего поколения, его жизненного самоопределения.</w:t>
      </w:r>
    </w:p>
    <w:p w:rsidR="008835E7" w:rsidRDefault="008835E7" w:rsidP="00DC6E39">
      <w:pPr>
        <w:widowControl w:val="0"/>
        <w:numPr>
          <w:ilvl w:val="0"/>
          <w:numId w:val="16"/>
        </w:numPr>
        <w:suppressAutoHyphens/>
        <w:jc w:val="both"/>
        <w:rPr>
          <w:rFonts w:ascii="Times New Roman" w:hAnsi="Times New Roman"/>
          <w:lang w:val="ru-RU"/>
        </w:rPr>
      </w:pPr>
      <w:r>
        <w:rPr>
          <w:rFonts w:ascii="Times New Roman" w:hAnsi="Times New Roman"/>
          <w:lang w:val="ru-RU"/>
        </w:rPr>
        <w:t>Развивать систему дополнительного образования через реализацию программы внеурочной деятельности, организацию различных форм дистанционного образования.</w:t>
      </w:r>
    </w:p>
    <w:p w:rsidR="008835E7" w:rsidRDefault="008835E7" w:rsidP="00DC6E39">
      <w:pPr>
        <w:pStyle w:val="af6"/>
        <w:widowControl w:val="0"/>
        <w:numPr>
          <w:ilvl w:val="0"/>
          <w:numId w:val="16"/>
        </w:numPr>
        <w:tabs>
          <w:tab w:val="clear" w:pos="720"/>
          <w:tab w:val="left" w:pos="707"/>
        </w:tabs>
        <w:suppressAutoHyphens/>
        <w:jc w:val="both"/>
        <w:rPr>
          <w:b w:val="0"/>
          <w:sz w:val="24"/>
        </w:rPr>
      </w:pPr>
      <w:r>
        <w:rPr>
          <w:b w:val="0"/>
          <w:sz w:val="24"/>
        </w:rPr>
        <w:t xml:space="preserve">Организовать совместную деятельность педагогов и родителей по воспитанию физически, психически, нравственно здоровых, компетентных граждан России. </w:t>
      </w:r>
    </w:p>
    <w:p w:rsidR="008835E7" w:rsidRDefault="008835E7" w:rsidP="00DC6E39">
      <w:pPr>
        <w:pStyle w:val="msobodytextbullet3gif"/>
        <w:widowControl w:val="0"/>
        <w:numPr>
          <w:ilvl w:val="0"/>
          <w:numId w:val="16"/>
        </w:numPr>
        <w:tabs>
          <w:tab w:val="clear" w:pos="720"/>
          <w:tab w:val="left" w:pos="707"/>
        </w:tabs>
        <w:suppressAutoHyphens/>
        <w:ind w:left="788"/>
        <w:contextualSpacing/>
        <w:jc w:val="both"/>
        <w:rPr>
          <w:bCs/>
          <w:szCs w:val="28"/>
        </w:rPr>
      </w:pPr>
      <w:r>
        <w:rPr>
          <w:bCs/>
        </w:rPr>
        <w:t>Привлекать медико-профилактические учреждения для популяризации здорового образа жизни и укрепления здоровья детей.</w:t>
      </w:r>
    </w:p>
    <w:p w:rsidR="00EE0C3F" w:rsidRDefault="00EE0C3F" w:rsidP="00354B40">
      <w:pPr>
        <w:spacing w:before="100" w:beforeAutospacing="1" w:after="100" w:afterAutospacing="1"/>
        <w:ind w:firstLine="426"/>
        <w:contextualSpacing/>
        <w:jc w:val="center"/>
        <w:rPr>
          <w:rFonts w:ascii="Times New Roman" w:hAnsi="Times New Roman"/>
          <w:b/>
          <w:bCs/>
          <w:sz w:val="32"/>
          <w:szCs w:val="32"/>
          <w:lang w:val="ru-RU"/>
        </w:rPr>
      </w:pPr>
    </w:p>
    <w:p w:rsidR="008A5F5C" w:rsidRPr="00ED2A30" w:rsidRDefault="008A5F5C" w:rsidP="008A5F5C">
      <w:pPr>
        <w:spacing w:before="100" w:beforeAutospacing="1" w:after="100" w:afterAutospacing="1"/>
        <w:ind w:left="1146"/>
        <w:contextualSpacing/>
        <w:jc w:val="center"/>
        <w:rPr>
          <w:rFonts w:ascii="Times New Roman" w:hAnsi="Times New Roman"/>
          <w:b/>
          <w:bCs/>
          <w:szCs w:val="28"/>
          <w:lang w:val="ru-RU"/>
        </w:rPr>
      </w:pPr>
      <w:r w:rsidRPr="00ED2A30">
        <w:rPr>
          <w:rFonts w:ascii="Times New Roman" w:hAnsi="Times New Roman"/>
          <w:b/>
          <w:bCs/>
          <w:szCs w:val="28"/>
          <w:lang w:val="ru-RU"/>
        </w:rPr>
        <w:t>Структура управления.</w:t>
      </w:r>
    </w:p>
    <w:p w:rsidR="005064C3" w:rsidRPr="00ED2A30" w:rsidRDefault="00666CFB" w:rsidP="00666CFB">
      <w:pPr>
        <w:spacing w:before="100" w:beforeAutospacing="1" w:after="100" w:afterAutospacing="1"/>
        <w:contextualSpacing/>
        <w:jc w:val="center"/>
        <w:rPr>
          <w:rFonts w:ascii="Times New Roman" w:hAnsi="Times New Roman"/>
          <w:b/>
          <w:bCs/>
          <w:szCs w:val="28"/>
          <w:lang w:val="ru-RU"/>
        </w:rPr>
      </w:pPr>
      <w:r>
        <w:rPr>
          <w:noProof/>
          <w:sz w:val="22"/>
          <w:lang w:val="ru-RU" w:eastAsia="ru-RU" w:bidi="ar-SA"/>
        </w:rPr>
        <w:drawing>
          <wp:inline distT="0" distB="0" distL="0" distR="0">
            <wp:extent cx="5811855" cy="34385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14593" t="41483" r="35536" b="21643"/>
                    <a:stretch>
                      <a:fillRect/>
                    </a:stretch>
                  </pic:blipFill>
                  <pic:spPr bwMode="auto">
                    <a:xfrm>
                      <a:off x="0" y="0"/>
                      <a:ext cx="5811855" cy="3438525"/>
                    </a:xfrm>
                    <a:prstGeom prst="rect">
                      <a:avLst/>
                    </a:prstGeom>
                    <a:noFill/>
                    <a:ln w="9525">
                      <a:noFill/>
                      <a:miter lim="800000"/>
                      <a:headEnd/>
                      <a:tailEnd/>
                    </a:ln>
                  </pic:spPr>
                </pic:pic>
              </a:graphicData>
            </a:graphic>
          </wp:inline>
        </w:drawing>
      </w:r>
    </w:p>
    <w:p w:rsidR="00F52AD6" w:rsidRDefault="00F52AD6" w:rsidP="00F52AD6">
      <w:pPr>
        <w:spacing w:before="100" w:beforeAutospacing="1" w:after="100" w:afterAutospacing="1"/>
        <w:ind w:left="1146"/>
        <w:contextualSpacing/>
        <w:rPr>
          <w:rFonts w:ascii="Times New Roman" w:hAnsi="Times New Roman"/>
          <w:bCs/>
          <w:szCs w:val="28"/>
          <w:u w:val="single"/>
          <w:lang w:val="ru-RU"/>
        </w:rPr>
      </w:pPr>
    </w:p>
    <w:p w:rsidR="006242F4" w:rsidRDefault="006242F4" w:rsidP="00F52AD6">
      <w:pPr>
        <w:spacing w:before="100" w:beforeAutospacing="1" w:after="100" w:afterAutospacing="1"/>
        <w:ind w:left="1146"/>
        <w:contextualSpacing/>
        <w:rPr>
          <w:rFonts w:ascii="Times New Roman" w:hAnsi="Times New Roman"/>
          <w:bCs/>
          <w:szCs w:val="28"/>
          <w:u w:val="single"/>
          <w:lang w:val="ru-RU"/>
        </w:rPr>
      </w:pPr>
    </w:p>
    <w:p w:rsidR="006242F4" w:rsidRDefault="006242F4" w:rsidP="00F52AD6">
      <w:pPr>
        <w:spacing w:before="100" w:beforeAutospacing="1" w:after="100" w:afterAutospacing="1"/>
        <w:ind w:left="1146"/>
        <w:contextualSpacing/>
        <w:rPr>
          <w:rFonts w:ascii="Times New Roman" w:hAnsi="Times New Roman"/>
          <w:bCs/>
          <w:szCs w:val="28"/>
          <w:u w:val="single"/>
          <w:lang w:val="ru-RU"/>
        </w:rPr>
      </w:pPr>
    </w:p>
    <w:p w:rsidR="006242F4" w:rsidRDefault="006242F4" w:rsidP="00F52AD6">
      <w:pPr>
        <w:spacing w:before="100" w:beforeAutospacing="1" w:after="100" w:afterAutospacing="1"/>
        <w:ind w:left="1146"/>
        <w:contextualSpacing/>
        <w:rPr>
          <w:rFonts w:ascii="Times New Roman" w:hAnsi="Times New Roman"/>
          <w:bCs/>
          <w:szCs w:val="28"/>
          <w:u w:val="single"/>
          <w:lang w:val="ru-RU"/>
        </w:rPr>
      </w:pPr>
    </w:p>
    <w:p w:rsidR="006242F4" w:rsidRDefault="006242F4" w:rsidP="00F52AD6">
      <w:pPr>
        <w:spacing w:before="100" w:beforeAutospacing="1" w:after="100" w:afterAutospacing="1"/>
        <w:ind w:left="1146"/>
        <w:contextualSpacing/>
        <w:rPr>
          <w:rFonts w:ascii="Times New Roman" w:hAnsi="Times New Roman"/>
          <w:bCs/>
          <w:szCs w:val="28"/>
          <w:u w:val="single"/>
          <w:lang w:val="ru-RU"/>
        </w:rPr>
      </w:pPr>
    </w:p>
    <w:p w:rsidR="006242F4" w:rsidRDefault="006242F4" w:rsidP="00F52AD6">
      <w:pPr>
        <w:spacing w:before="100" w:beforeAutospacing="1" w:after="100" w:afterAutospacing="1"/>
        <w:ind w:left="1146"/>
        <w:contextualSpacing/>
        <w:rPr>
          <w:rFonts w:ascii="Times New Roman" w:hAnsi="Times New Roman"/>
          <w:bCs/>
          <w:szCs w:val="28"/>
          <w:u w:val="single"/>
          <w:lang w:val="ru-RU"/>
        </w:rPr>
      </w:pPr>
    </w:p>
    <w:p w:rsidR="006242F4" w:rsidRDefault="006242F4" w:rsidP="00F52AD6">
      <w:pPr>
        <w:spacing w:before="100" w:beforeAutospacing="1" w:after="100" w:afterAutospacing="1"/>
        <w:ind w:left="1146"/>
        <w:contextualSpacing/>
        <w:rPr>
          <w:rFonts w:ascii="Times New Roman" w:hAnsi="Times New Roman"/>
          <w:bCs/>
          <w:szCs w:val="28"/>
          <w:u w:val="single"/>
          <w:lang w:val="ru-RU"/>
        </w:rPr>
      </w:pPr>
    </w:p>
    <w:p w:rsidR="006242F4" w:rsidRDefault="006242F4" w:rsidP="00F52AD6">
      <w:pPr>
        <w:spacing w:before="100" w:beforeAutospacing="1" w:after="100" w:afterAutospacing="1"/>
        <w:ind w:left="1146"/>
        <w:contextualSpacing/>
        <w:rPr>
          <w:rFonts w:ascii="Times New Roman" w:hAnsi="Times New Roman"/>
          <w:bCs/>
          <w:szCs w:val="28"/>
          <w:u w:val="single"/>
          <w:lang w:val="ru-RU"/>
        </w:rPr>
      </w:pPr>
    </w:p>
    <w:p w:rsidR="006242F4" w:rsidRDefault="006242F4" w:rsidP="00F52AD6">
      <w:pPr>
        <w:spacing w:before="100" w:beforeAutospacing="1" w:after="100" w:afterAutospacing="1"/>
        <w:ind w:left="1146"/>
        <w:contextualSpacing/>
        <w:rPr>
          <w:rFonts w:ascii="Times New Roman" w:hAnsi="Times New Roman"/>
          <w:bCs/>
          <w:szCs w:val="28"/>
          <w:u w:val="single"/>
          <w:lang w:val="ru-RU"/>
        </w:rPr>
      </w:pPr>
    </w:p>
    <w:p w:rsidR="006242F4" w:rsidRDefault="006242F4" w:rsidP="00F52AD6">
      <w:pPr>
        <w:spacing w:before="100" w:beforeAutospacing="1" w:after="100" w:afterAutospacing="1"/>
        <w:ind w:left="1146"/>
        <w:contextualSpacing/>
        <w:rPr>
          <w:rFonts w:ascii="Times New Roman" w:hAnsi="Times New Roman"/>
          <w:bCs/>
          <w:szCs w:val="28"/>
          <w:u w:val="single"/>
          <w:lang w:val="ru-RU"/>
        </w:rPr>
      </w:pPr>
    </w:p>
    <w:p w:rsidR="006242F4" w:rsidRPr="00ED2A30" w:rsidRDefault="006242F4" w:rsidP="00F52AD6">
      <w:pPr>
        <w:spacing w:before="100" w:beforeAutospacing="1" w:after="100" w:afterAutospacing="1"/>
        <w:ind w:left="1146"/>
        <w:contextualSpacing/>
        <w:rPr>
          <w:rFonts w:ascii="Times New Roman" w:hAnsi="Times New Roman"/>
          <w:bCs/>
          <w:szCs w:val="28"/>
          <w:u w:val="single"/>
          <w:lang w:val="ru-RU"/>
        </w:rPr>
      </w:pPr>
    </w:p>
    <w:p w:rsidR="00993FA2" w:rsidRPr="00ED2A30" w:rsidRDefault="00993FA2" w:rsidP="00393972">
      <w:pPr>
        <w:numPr>
          <w:ilvl w:val="0"/>
          <w:numId w:val="1"/>
        </w:numPr>
        <w:spacing w:before="100" w:beforeAutospacing="1" w:after="100" w:afterAutospacing="1"/>
        <w:ind w:firstLine="426"/>
        <w:contextualSpacing/>
        <w:jc w:val="center"/>
        <w:rPr>
          <w:rFonts w:ascii="Times New Roman" w:hAnsi="Times New Roman"/>
          <w:bCs/>
          <w:szCs w:val="28"/>
          <w:u w:val="single"/>
          <w:lang w:val="ru-RU"/>
        </w:rPr>
      </w:pPr>
      <w:r w:rsidRPr="00ED2A30">
        <w:rPr>
          <w:rFonts w:ascii="Times New Roman" w:hAnsi="Times New Roman"/>
          <w:bCs/>
          <w:szCs w:val="28"/>
          <w:u w:val="single"/>
          <w:lang w:val="ru-RU"/>
        </w:rPr>
        <w:t>Административный совет.</w:t>
      </w:r>
    </w:p>
    <w:p w:rsidR="00993FA2" w:rsidRPr="00ED2A30" w:rsidRDefault="00993FA2" w:rsidP="00993FA2">
      <w:pPr>
        <w:spacing w:before="100" w:beforeAutospacing="1" w:after="100" w:afterAutospacing="1"/>
        <w:ind w:firstLine="426"/>
        <w:contextualSpacing/>
        <w:jc w:val="center"/>
        <w:rPr>
          <w:rFonts w:ascii="Times New Roman" w:hAnsi="Times New Roman"/>
          <w:bCs/>
          <w:szCs w:val="28"/>
          <w:u w:val="single"/>
          <w:lang w:val="ru-RU"/>
        </w:rPr>
      </w:pPr>
    </w:p>
    <w:p w:rsidR="00993FA2" w:rsidRPr="00ED2A30" w:rsidRDefault="00993FA2" w:rsidP="00993FA2">
      <w:pPr>
        <w:contextualSpacing/>
        <w:jc w:val="both"/>
        <w:rPr>
          <w:rFonts w:ascii="Times New Roman" w:hAnsi="Times New Roman"/>
          <w:szCs w:val="28"/>
          <w:lang w:val="ru-RU"/>
        </w:rPr>
      </w:pPr>
      <w:r w:rsidRPr="00ED2A30">
        <w:rPr>
          <w:rFonts w:ascii="Times New Roman" w:hAnsi="Times New Roman"/>
          <w:szCs w:val="28"/>
          <w:lang w:val="ru-RU"/>
        </w:rPr>
        <w:t xml:space="preserve">              </w:t>
      </w:r>
      <w:r w:rsidR="00E6425E">
        <w:rPr>
          <w:rFonts w:ascii="Times New Roman" w:hAnsi="Times New Roman"/>
          <w:szCs w:val="28"/>
          <w:lang w:val="ru-RU"/>
        </w:rPr>
        <w:t xml:space="preserve">    </w:t>
      </w:r>
      <w:r w:rsidRPr="00ED2A30">
        <w:rPr>
          <w:rFonts w:ascii="Times New Roman" w:hAnsi="Times New Roman"/>
          <w:szCs w:val="28"/>
          <w:lang w:val="ru-RU"/>
        </w:rPr>
        <w:t xml:space="preserve"> Председатель  - директор Егорова В.П.</w:t>
      </w:r>
    </w:p>
    <w:p w:rsidR="00993FA2" w:rsidRPr="00ED2A30" w:rsidRDefault="00993FA2"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Члены совета:</w:t>
      </w:r>
    </w:p>
    <w:p w:rsidR="00993FA2" w:rsidRDefault="00993FA2"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Зам.</w:t>
      </w:r>
      <w:r w:rsidR="0073751C">
        <w:rPr>
          <w:rFonts w:ascii="Times New Roman" w:hAnsi="Times New Roman"/>
          <w:szCs w:val="28"/>
          <w:lang w:val="ru-RU"/>
        </w:rPr>
        <w:t>директора по</w:t>
      </w:r>
      <w:r w:rsidR="00A302C1">
        <w:rPr>
          <w:rFonts w:ascii="Times New Roman" w:hAnsi="Times New Roman"/>
          <w:szCs w:val="28"/>
          <w:lang w:val="ru-RU"/>
        </w:rPr>
        <w:t xml:space="preserve"> </w:t>
      </w:r>
      <w:r w:rsidR="008835E7">
        <w:rPr>
          <w:rFonts w:ascii="Times New Roman" w:hAnsi="Times New Roman"/>
          <w:szCs w:val="28"/>
          <w:lang w:val="ru-RU"/>
        </w:rPr>
        <w:t>УР  -  Кондрашова И.Б.</w:t>
      </w:r>
    </w:p>
    <w:p w:rsidR="0073751C" w:rsidRPr="00ED2A30" w:rsidRDefault="0073751C"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Зам.</w:t>
      </w:r>
      <w:r>
        <w:rPr>
          <w:rFonts w:ascii="Times New Roman" w:hAnsi="Times New Roman"/>
          <w:szCs w:val="28"/>
          <w:lang w:val="ru-RU"/>
        </w:rPr>
        <w:t>директора по</w:t>
      </w:r>
      <w:r w:rsidR="00A302C1">
        <w:rPr>
          <w:rFonts w:ascii="Times New Roman" w:hAnsi="Times New Roman"/>
          <w:szCs w:val="28"/>
          <w:lang w:val="ru-RU"/>
        </w:rPr>
        <w:t xml:space="preserve"> ВР  -  Кондрашова А</w:t>
      </w:r>
      <w:r>
        <w:rPr>
          <w:rFonts w:ascii="Times New Roman" w:hAnsi="Times New Roman"/>
          <w:szCs w:val="28"/>
          <w:lang w:val="ru-RU"/>
        </w:rPr>
        <w:t>.Б.</w:t>
      </w:r>
    </w:p>
    <w:p w:rsidR="00993FA2" w:rsidRPr="00ED2A30" w:rsidRDefault="00993FA2"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З</w:t>
      </w:r>
      <w:r w:rsidR="005E25FE">
        <w:rPr>
          <w:rFonts w:ascii="Times New Roman" w:hAnsi="Times New Roman"/>
          <w:szCs w:val="28"/>
          <w:lang w:val="ru-RU"/>
        </w:rPr>
        <w:t>ам.директора по</w:t>
      </w:r>
      <w:r w:rsidR="00A302C1">
        <w:rPr>
          <w:rFonts w:ascii="Times New Roman" w:hAnsi="Times New Roman"/>
          <w:szCs w:val="28"/>
          <w:lang w:val="ru-RU"/>
        </w:rPr>
        <w:t xml:space="preserve"> </w:t>
      </w:r>
      <w:r w:rsidR="005E25FE">
        <w:rPr>
          <w:rFonts w:ascii="Times New Roman" w:hAnsi="Times New Roman"/>
          <w:szCs w:val="28"/>
          <w:lang w:val="ru-RU"/>
        </w:rPr>
        <w:t>ХЧ – Александров Д.Ю.</w:t>
      </w:r>
    </w:p>
    <w:p w:rsidR="00993FA2" w:rsidRPr="00ED2A30" w:rsidRDefault="00993FA2"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Социальный педагог – Буйневич А.В.</w:t>
      </w:r>
    </w:p>
    <w:p w:rsidR="00993FA2" w:rsidRPr="00ED2A30" w:rsidRDefault="00993FA2"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Педа</w:t>
      </w:r>
      <w:r w:rsidR="00647E20" w:rsidRPr="00ED2A30">
        <w:rPr>
          <w:rFonts w:ascii="Times New Roman" w:hAnsi="Times New Roman"/>
          <w:szCs w:val="28"/>
          <w:lang w:val="ru-RU"/>
        </w:rPr>
        <w:t>гог-психолог – Вяткина О.И.</w:t>
      </w:r>
    </w:p>
    <w:p w:rsidR="00993FA2" w:rsidRPr="00ED2A30" w:rsidRDefault="00993FA2"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Учитель-логопед – Бурякова Е.Б.</w:t>
      </w:r>
    </w:p>
    <w:p w:rsidR="00F52AD6" w:rsidRPr="00ED2A30" w:rsidRDefault="00F52AD6"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 xml:space="preserve">Старший вожатый – </w:t>
      </w:r>
      <w:r w:rsidR="005E25FE">
        <w:rPr>
          <w:rFonts w:ascii="Times New Roman" w:hAnsi="Times New Roman"/>
          <w:szCs w:val="28"/>
          <w:lang w:val="ru-RU"/>
        </w:rPr>
        <w:t>Ефименкова Е.В.</w:t>
      </w:r>
    </w:p>
    <w:p w:rsidR="00993FA2" w:rsidRPr="00ED2A30" w:rsidRDefault="00993FA2" w:rsidP="00993FA2">
      <w:pPr>
        <w:ind w:left="720" w:firstLine="426"/>
        <w:contextualSpacing/>
        <w:jc w:val="both"/>
        <w:rPr>
          <w:rFonts w:ascii="Times New Roman" w:hAnsi="Times New Roman"/>
          <w:szCs w:val="28"/>
          <w:lang w:val="ru-RU"/>
        </w:rPr>
      </w:pPr>
    </w:p>
    <w:p w:rsidR="00993FA2" w:rsidRPr="00ED2A30" w:rsidRDefault="00993FA2"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Основные направления  деятельности:</w:t>
      </w:r>
    </w:p>
    <w:p w:rsidR="00993FA2" w:rsidRPr="00ED2A30" w:rsidRDefault="00F52AD6" w:rsidP="00006DC2">
      <w:pPr>
        <w:numPr>
          <w:ilvl w:val="0"/>
          <w:numId w:val="7"/>
        </w:numPr>
        <w:ind w:firstLine="426"/>
        <w:contextualSpacing/>
        <w:jc w:val="both"/>
        <w:rPr>
          <w:rFonts w:ascii="Times New Roman" w:hAnsi="Times New Roman"/>
          <w:szCs w:val="28"/>
          <w:lang w:val="ru-RU"/>
        </w:rPr>
      </w:pPr>
      <w:r w:rsidRPr="00ED2A30">
        <w:rPr>
          <w:rFonts w:ascii="Times New Roman" w:hAnsi="Times New Roman"/>
          <w:szCs w:val="28"/>
          <w:lang w:val="ru-RU"/>
        </w:rPr>
        <w:t>Разработка и корректировка плана работы школы</w:t>
      </w:r>
    </w:p>
    <w:p w:rsidR="00F52AD6" w:rsidRPr="00ED2A30" w:rsidRDefault="00F52AD6" w:rsidP="00006DC2">
      <w:pPr>
        <w:numPr>
          <w:ilvl w:val="0"/>
          <w:numId w:val="7"/>
        </w:numPr>
        <w:ind w:firstLine="426"/>
        <w:contextualSpacing/>
        <w:jc w:val="both"/>
        <w:rPr>
          <w:rFonts w:ascii="Times New Roman" w:hAnsi="Times New Roman"/>
          <w:szCs w:val="28"/>
          <w:lang w:val="ru-RU"/>
        </w:rPr>
      </w:pPr>
      <w:r w:rsidRPr="00ED2A30">
        <w:rPr>
          <w:rFonts w:ascii="Times New Roman" w:hAnsi="Times New Roman"/>
          <w:szCs w:val="28"/>
          <w:lang w:val="ru-RU"/>
        </w:rPr>
        <w:t>Координация, планирование и контроль деятельности структурных подразделений</w:t>
      </w:r>
    </w:p>
    <w:p w:rsidR="005856E5" w:rsidRPr="00DF38DC" w:rsidRDefault="00F52AD6" w:rsidP="00006DC2">
      <w:pPr>
        <w:numPr>
          <w:ilvl w:val="0"/>
          <w:numId w:val="7"/>
        </w:numPr>
        <w:ind w:firstLine="426"/>
        <w:contextualSpacing/>
        <w:jc w:val="both"/>
        <w:rPr>
          <w:rFonts w:ascii="Times New Roman" w:hAnsi="Times New Roman"/>
          <w:szCs w:val="28"/>
          <w:lang w:val="ru-RU"/>
        </w:rPr>
      </w:pPr>
      <w:r w:rsidRPr="00DF38DC">
        <w:rPr>
          <w:rFonts w:ascii="Times New Roman" w:hAnsi="Times New Roman"/>
          <w:szCs w:val="28"/>
          <w:lang w:val="ru-RU"/>
        </w:rPr>
        <w:t>Разработка проектов управленческих решений</w:t>
      </w:r>
    </w:p>
    <w:p w:rsidR="005856E5" w:rsidRPr="00ED2A30" w:rsidRDefault="005856E5" w:rsidP="005856E5">
      <w:pPr>
        <w:contextualSpacing/>
        <w:jc w:val="both"/>
        <w:rPr>
          <w:rFonts w:ascii="Times New Roman" w:hAnsi="Times New Roman"/>
          <w:szCs w:val="28"/>
          <w:lang w:val="ru-RU"/>
        </w:rPr>
      </w:pPr>
      <w:r w:rsidRPr="00ED2A30">
        <w:rPr>
          <w:rFonts w:ascii="Times New Roman" w:hAnsi="Times New Roman"/>
          <w:szCs w:val="28"/>
          <w:lang w:val="ru-RU"/>
        </w:rPr>
        <w:t xml:space="preserve">   Административный совет школы –  коллегиальный орган. Это ключевая управленческая структура. Он разрабатывает тактику и стратегию развития школы. На основе решений Административного совета формируются приказы директора школы.</w:t>
      </w:r>
    </w:p>
    <w:p w:rsidR="004C1D8A" w:rsidRPr="00ED2A30" w:rsidRDefault="005856E5" w:rsidP="004C1D8A">
      <w:pPr>
        <w:contextualSpacing/>
        <w:jc w:val="both"/>
        <w:rPr>
          <w:rFonts w:ascii="Times New Roman" w:hAnsi="Times New Roman"/>
          <w:szCs w:val="28"/>
          <w:lang w:val="ru-RU"/>
        </w:rPr>
      </w:pPr>
      <w:r w:rsidRPr="00ED2A30">
        <w:rPr>
          <w:rFonts w:ascii="Times New Roman" w:hAnsi="Times New Roman"/>
          <w:szCs w:val="28"/>
          <w:lang w:val="ru-RU"/>
        </w:rPr>
        <w:t xml:space="preserve">  Заседания совета проводятся не реже одного раза в 2 недели. </w:t>
      </w:r>
    </w:p>
    <w:p w:rsidR="004C1D8A" w:rsidRPr="00ED2A30" w:rsidRDefault="004C1D8A" w:rsidP="004C1D8A">
      <w:pPr>
        <w:contextualSpacing/>
        <w:jc w:val="both"/>
        <w:rPr>
          <w:rFonts w:ascii="Times New Roman" w:hAnsi="Times New Roman"/>
          <w:szCs w:val="28"/>
          <w:lang w:val="ru-RU"/>
        </w:rPr>
      </w:pPr>
    </w:p>
    <w:p w:rsidR="00F52AD6" w:rsidRPr="00ED2A30" w:rsidRDefault="00F52AD6" w:rsidP="00393972">
      <w:pPr>
        <w:numPr>
          <w:ilvl w:val="0"/>
          <w:numId w:val="1"/>
        </w:numPr>
        <w:spacing w:before="100" w:beforeAutospacing="1" w:after="100" w:afterAutospacing="1"/>
        <w:ind w:firstLine="426"/>
        <w:contextualSpacing/>
        <w:jc w:val="center"/>
        <w:rPr>
          <w:rFonts w:ascii="Times New Roman" w:hAnsi="Times New Roman"/>
          <w:bCs/>
          <w:szCs w:val="28"/>
          <w:u w:val="single"/>
          <w:lang w:val="ru-RU"/>
        </w:rPr>
      </w:pPr>
      <w:r w:rsidRPr="00ED2A30">
        <w:rPr>
          <w:rFonts w:ascii="Times New Roman" w:hAnsi="Times New Roman"/>
          <w:bCs/>
          <w:szCs w:val="28"/>
          <w:u w:val="single"/>
          <w:lang w:val="ru-RU"/>
        </w:rPr>
        <w:t>Методический  совет.</w:t>
      </w:r>
    </w:p>
    <w:p w:rsidR="005856E5" w:rsidRPr="00ED2A30" w:rsidRDefault="005856E5" w:rsidP="005856E5">
      <w:pPr>
        <w:spacing w:before="100" w:beforeAutospacing="1" w:after="100" w:afterAutospacing="1"/>
        <w:ind w:left="1146"/>
        <w:contextualSpacing/>
        <w:rPr>
          <w:rFonts w:ascii="Times New Roman" w:hAnsi="Times New Roman"/>
          <w:bCs/>
          <w:szCs w:val="28"/>
          <w:u w:val="single"/>
          <w:lang w:val="ru-RU"/>
        </w:rPr>
      </w:pPr>
    </w:p>
    <w:p w:rsidR="004C1D8A" w:rsidRPr="00ED2A30" w:rsidRDefault="004C1D8A" w:rsidP="004C1D8A">
      <w:pPr>
        <w:ind w:left="720" w:firstLine="426"/>
        <w:contextualSpacing/>
        <w:jc w:val="both"/>
        <w:rPr>
          <w:rFonts w:ascii="Times New Roman" w:hAnsi="Times New Roman"/>
          <w:szCs w:val="28"/>
          <w:lang w:val="ru-RU"/>
        </w:rPr>
      </w:pPr>
      <w:r w:rsidRPr="00ED2A30">
        <w:rPr>
          <w:rFonts w:ascii="Times New Roman" w:hAnsi="Times New Roman"/>
          <w:bCs/>
          <w:szCs w:val="28"/>
          <w:lang w:val="ru-RU"/>
        </w:rPr>
        <w:t xml:space="preserve">Руководитель - </w:t>
      </w:r>
      <w:r w:rsidRPr="00ED2A30">
        <w:rPr>
          <w:rFonts w:ascii="Times New Roman" w:hAnsi="Times New Roman"/>
          <w:szCs w:val="28"/>
          <w:lang w:val="ru-RU"/>
        </w:rPr>
        <w:t xml:space="preserve">зам.директора поУР  -  </w:t>
      </w:r>
      <w:r w:rsidR="008835E7">
        <w:rPr>
          <w:rFonts w:ascii="Times New Roman" w:hAnsi="Times New Roman"/>
          <w:szCs w:val="28"/>
          <w:lang w:val="ru-RU"/>
        </w:rPr>
        <w:t>Кондрашова И.Б.</w:t>
      </w:r>
    </w:p>
    <w:p w:rsidR="004C1D8A" w:rsidRPr="00ED2A30" w:rsidRDefault="004C1D8A" w:rsidP="004C1D8A">
      <w:pPr>
        <w:ind w:left="720" w:firstLine="426"/>
        <w:contextualSpacing/>
        <w:jc w:val="both"/>
        <w:rPr>
          <w:rFonts w:ascii="Times New Roman" w:hAnsi="Times New Roman"/>
          <w:szCs w:val="28"/>
          <w:lang w:val="ru-RU"/>
        </w:rPr>
      </w:pPr>
      <w:r w:rsidRPr="00ED2A30">
        <w:rPr>
          <w:rFonts w:ascii="Times New Roman" w:hAnsi="Times New Roman"/>
          <w:szCs w:val="28"/>
          <w:lang w:val="ru-RU"/>
        </w:rPr>
        <w:t>Члены советы</w:t>
      </w:r>
      <w:r w:rsidR="005856E5" w:rsidRPr="00ED2A30">
        <w:rPr>
          <w:rFonts w:ascii="Times New Roman" w:hAnsi="Times New Roman"/>
          <w:szCs w:val="28"/>
          <w:lang w:val="ru-RU"/>
        </w:rPr>
        <w:t>:</w:t>
      </w:r>
    </w:p>
    <w:p w:rsidR="005856E5" w:rsidRPr="00ED2A30" w:rsidRDefault="005856E5" w:rsidP="004C1D8A">
      <w:pPr>
        <w:ind w:left="720" w:firstLine="426"/>
        <w:contextualSpacing/>
        <w:jc w:val="both"/>
        <w:rPr>
          <w:rFonts w:ascii="Times New Roman" w:hAnsi="Times New Roman"/>
          <w:szCs w:val="28"/>
          <w:lang w:val="ru-RU"/>
        </w:rPr>
      </w:pPr>
      <w:r w:rsidRPr="00ED2A30">
        <w:rPr>
          <w:rFonts w:ascii="Times New Roman" w:hAnsi="Times New Roman"/>
          <w:szCs w:val="28"/>
          <w:lang w:val="ru-RU"/>
        </w:rPr>
        <w:t>Руководитель М/О гуманитарных предметов – Тарновская Н.А.</w:t>
      </w:r>
    </w:p>
    <w:p w:rsidR="005856E5" w:rsidRPr="00ED2A30" w:rsidRDefault="005856E5" w:rsidP="004C1D8A">
      <w:pPr>
        <w:ind w:left="720" w:firstLine="426"/>
        <w:contextualSpacing/>
        <w:jc w:val="both"/>
        <w:rPr>
          <w:rFonts w:ascii="Times New Roman" w:hAnsi="Times New Roman"/>
          <w:szCs w:val="28"/>
          <w:lang w:val="ru-RU"/>
        </w:rPr>
      </w:pPr>
      <w:r w:rsidRPr="00ED2A30">
        <w:rPr>
          <w:rFonts w:ascii="Times New Roman" w:hAnsi="Times New Roman"/>
          <w:szCs w:val="28"/>
          <w:lang w:val="ru-RU"/>
        </w:rPr>
        <w:t>Руководитель М/О предметов естественного цикла – Алибурда Н.Г.</w:t>
      </w:r>
    </w:p>
    <w:p w:rsidR="004C1D8A" w:rsidRPr="00ED2A30" w:rsidRDefault="005856E5" w:rsidP="004C1D8A">
      <w:pPr>
        <w:spacing w:before="100" w:beforeAutospacing="1" w:after="100" w:afterAutospacing="1"/>
        <w:ind w:left="1146"/>
        <w:contextualSpacing/>
        <w:rPr>
          <w:rFonts w:ascii="Times New Roman" w:hAnsi="Times New Roman"/>
          <w:szCs w:val="28"/>
          <w:lang w:val="ru-RU"/>
        </w:rPr>
      </w:pPr>
      <w:r w:rsidRPr="00ED2A30">
        <w:rPr>
          <w:rFonts w:ascii="Times New Roman" w:hAnsi="Times New Roman"/>
          <w:szCs w:val="28"/>
          <w:lang w:val="ru-RU"/>
        </w:rPr>
        <w:t>Руководитель М/О практических предметов – Буйневич А.В.</w:t>
      </w:r>
    </w:p>
    <w:p w:rsidR="005856E5" w:rsidRDefault="005856E5" w:rsidP="004C1D8A">
      <w:pPr>
        <w:spacing w:before="100" w:beforeAutospacing="1" w:after="100" w:afterAutospacing="1"/>
        <w:ind w:left="1146"/>
        <w:contextualSpacing/>
        <w:rPr>
          <w:rFonts w:ascii="Times New Roman" w:hAnsi="Times New Roman"/>
          <w:szCs w:val="28"/>
          <w:lang w:val="ru-RU"/>
        </w:rPr>
      </w:pPr>
      <w:r w:rsidRPr="00ED2A30">
        <w:rPr>
          <w:rFonts w:ascii="Times New Roman" w:hAnsi="Times New Roman"/>
          <w:szCs w:val="28"/>
          <w:lang w:val="ru-RU"/>
        </w:rPr>
        <w:t xml:space="preserve">Руководитель М/О начальных классов – </w:t>
      </w:r>
      <w:r w:rsidR="005E25FE">
        <w:rPr>
          <w:rFonts w:ascii="Times New Roman" w:hAnsi="Times New Roman"/>
          <w:szCs w:val="28"/>
          <w:lang w:val="ru-RU"/>
        </w:rPr>
        <w:t>Бурякова Е.Б.</w:t>
      </w:r>
    </w:p>
    <w:p w:rsidR="00E6425E" w:rsidRPr="00ED2A30" w:rsidRDefault="00E6425E" w:rsidP="00E6425E">
      <w:pPr>
        <w:ind w:left="720" w:firstLine="426"/>
        <w:contextualSpacing/>
        <w:jc w:val="both"/>
        <w:rPr>
          <w:rFonts w:ascii="Times New Roman" w:hAnsi="Times New Roman"/>
          <w:szCs w:val="28"/>
          <w:lang w:val="ru-RU"/>
        </w:rPr>
      </w:pPr>
      <w:r w:rsidRPr="00ED2A30">
        <w:rPr>
          <w:rFonts w:ascii="Times New Roman" w:hAnsi="Times New Roman"/>
          <w:szCs w:val="28"/>
          <w:lang w:val="ru-RU"/>
        </w:rPr>
        <w:t>Зам.</w:t>
      </w:r>
      <w:r>
        <w:rPr>
          <w:rFonts w:ascii="Times New Roman" w:hAnsi="Times New Roman"/>
          <w:szCs w:val="28"/>
          <w:lang w:val="ru-RU"/>
        </w:rPr>
        <w:t>директора по ВР  -  Кондрашова А.Б.</w:t>
      </w:r>
    </w:p>
    <w:p w:rsidR="00422A6C" w:rsidRPr="00ED2A30" w:rsidRDefault="00422A6C" w:rsidP="004C1D8A">
      <w:pPr>
        <w:spacing w:before="100" w:beforeAutospacing="1" w:after="100" w:afterAutospacing="1"/>
        <w:ind w:left="1146"/>
        <w:contextualSpacing/>
        <w:rPr>
          <w:rFonts w:ascii="Times New Roman" w:hAnsi="Times New Roman"/>
          <w:szCs w:val="28"/>
          <w:lang w:val="ru-RU"/>
        </w:rPr>
      </w:pPr>
      <w:r w:rsidRPr="00ED2A30">
        <w:rPr>
          <w:rFonts w:ascii="Times New Roman" w:hAnsi="Times New Roman"/>
          <w:szCs w:val="28"/>
          <w:lang w:val="ru-RU"/>
        </w:rPr>
        <w:t>Заведую</w:t>
      </w:r>
      <w:r w:rsidR="00E6425E">
        <w:rPr>
          <w:rFonts w:ascii="Times New Roman" w:hAnsi="Times New Roman"/>
          <w:szCs w:val="28"/>
          <w:lang w:val="ru-RU"/>
        </w:rPr>
        <w:t>щи</w:t>
      </w:r>
      <w:r w:rsidR="008835E7">
        <w:rPr>
          <w:rFonts w:ascii="Times New Roman" w:hAnsi="Times New Roman"/>
          <w:szCs w:val="28"/>
          <w:lang w:val="ru-RU"/>
        </w:rPr>
        <w:t>й библиотекой – Абрамова Л.А.</w:t>
      </w:r>
    </w:p>
    <w:p w:rsidR="005856E5" w:rsidRPr="00ED2A30" w:rsidRDefault="005856E5" w:rsidP="004C1D8A">
      <w:pPr>
        <w:spacing w:before="100" w:beforeAutospacing="1" w:after="100" w:afterAutospacing="1"/>
        <w:ind w:left="1146"/>
        <w:contextualSpacing/>
        <w:rPr>
          <w:rFonts w:ascii="Times New Roman" w:hAnsi="Times New Roman"/>
          <w:bCs/>
          <w:szCs w:val="28"/>
          <w:u w:val="single"/>
          <w:lang w:val="ru-RU"/>
        </w:rPr>
      </w:pPr>
    </w:p>
    <w:p w:rsidR="00F52AD6" w:rsidRPr="00ED2A30" w:rsidRDefault="005856E5" w:rsidP="00F52AD6">
      <w:pPr>
        <w:contextualSpacing/>
        <w:jc w:val="both"/>
        <w:rPr>
          <w:rFonts w:ascii="Times New Roman" w:hAnsi="Times New Roman"/>
          <w:szCs w:val="28"/>
          <w:lang w:val="ru-RU"/>
        </w:rPr>
      </w:pPr>
      <w:r w:rsidRPr="00ED2A30">
        <w:rPr>
          <w:rFonts w:ascii="Times New Roman" w:hAnsi="Times New Roman"/>
          <w:szCs w:val="28"/>
          <w:lang w:val="ru-RU"/>
        </w:rPr>
        <w:t xml:space="preserve">   </w:t>
      </w:r>
      <w:r w:rsidR="004C1D8A" w:rsidRPr="00ED2A30">
        <w:rPr>
          <w:rFonts w:ascii="Times New Roman" w:hAnsi="Times New Roman"/>
          <w:szCs w:val="28"/>
          <w:lang w:val="ru-RU"/>
        </w:rPr>
        <w:t xml:space="preserve">  Основное направление  деятельности </w:t>
      </w:r>
      <w:r w:rsidR="00937F00">
        <w:rPr>
          <w:rFonts w:ascii="Times New Roman" w:hAnsi="Times New Roman"/>
          <w:szCs w:val="28"/>
          <w:lang w:val="ru-RU"/>
        </w:rPr>
        <w:t xml:space="preserve">Методического совета </w:t>
      </w:r>
      <w:r w:rsidR="004C1D8A" w:rsidRPr="00ED2A30">
        <w:rPr>
          <w:rFonts w:ascii="Times New Roman" w:hAnsi="Times New Roman"/>
          <w:szCs w:val="28"/>
          <w:lang w:val="ru-RU"/>
        </w:rPr>
        <w:t>– разработка</w:t>
      </w:r>
      <w:r w:rsidRPr="00ED2A30">
        <w:rPr>
          <w:rFonts w:ascii="Times New Roman" w:hAnsi="Times New Roman"/>
          <w:szCs w:val="28"/>
          <w:lang w:val="ru-RU"/>
        </w:rPr>
        <w:t xml:space="preserve"> и корректировка</w:t>
      </w:r>
      <w:r w:rsidR="004C1D8A" w:rsidRPr="00ED2A30">
        <w:rPr>
          <w:rFonts w:ascii="Times New Roman" w:hAnsi="Times New Roman"/>
          <w:szCs w:val="28"/>
          <w:lang w:val="ru-RU"/>
        </w:rPr>
        <w:t xml:space="preserve"> </w:t>
      </w:r>
      <w:r w:rsidRPr="00ED2A30">
        <w:rPr>
          <w:rFonts w:ascii="Times New Roman" w:hAnsi="Times New Roman"/>
          <w:szCs w:val="28"/>
          <w:lang w:val="ru-RU"/>
        </w:rPr>
        <w:t xml:space="preserve">    плана </w:t>
      </w:r>
      <w:r w:rsidR="004C1D8A" w:rsidRPr="00ED2A30">
        <w:rPr>
          <w:rFonts w:ascii="Times New Roman" w:hAnsi="Times New Roman"/>
          <w:szCs w:val="28"/>
          <w:lang w:val="ru-RU"/>
        </w:rPr>
        <w:t>методической работы школы.</w:t>
      </w:r>
    </w:p>
    <w:p w:rsidR="00993FA2" w:rsidRPr="00ED2A30" w:rsidRDefault="00993FA2" w:rsidP="00993FA2">
      <w:pPr>
        <w:spacing w:before="100" w:beforeAutospacing="1" w:after="100" w:afterAutospacing="1"/>
        <w:contextualSpacing/>
        <w:jc w:val="both"/>
        <w:rPr>
          <w:rFonts w:ascii="Times New Roman" w:hAnsi="Times New Roman"/>
          <w:bCs/>
          <w:szCs w:val="28"/>
          <w:lang w:val="ru-RU"/>
        </w:rPr>
      </w:pPr>
    </w:p>
    <w:p w:rsidR="00993FA2" w:rsidRPr="00ED2A30" w:rsidRDefault="00993FA2" w:rsidP="00393972">
      <w:pPr>
        <w:numPr>
          <w:ilvl w:val="0"/>
          <w:numId w:val="1"/>
        </w:numPr>
        <w:ind w:firstLine="426"/>
        <w:contextualSpacing/>
        <w:jc w:val="center"/>
        <w:rPr>
          <w:rFonts w:ascii="Times New Roman" w:hAnsi="Times New Roman"/>
          <w:szCs w:val="28"/>
          <w:u w:val="single"/>
          <w:lang w:val="ru-RU"/>
        </w:rPr>
      </w:pPr>
      <w:r w:rsidRPr="00ED2A30">
        <w:rPr>
          <w:rFonts w:ascii="Times New Roman" w:hAnsi="Times New Roman"/>
          <w:szCs w:val="28"/>
          <w:u w:val="single"/>
          <w:lang w:val="ru-RU"/>
        </w:rPr>
        <w:t>Совет профилактики.</w:t>
      </w:r>
    </w:p>
    <w:p w:rsidR="00993FA2" w:rsidRPr="00ED2A30" w:rsidRDefault="00993FA2" w:rsidP="00993FA2">
      <w:pPr>
        <w:ind w:left="1260" w:firstLine="426"/>
        <w:contextualSpacing/>
        <w:jc w:val="center"/>
        <w:rPr>
          <w:rFonts w:ascii="Times New Roman" w:hAnsi="Times New Roman"/>
          <w:b/>
          <w:sz w:val="28"/>
          <w:szCs w:val="32"/>
          <w:lang w:val="ru-RU"/>
        </w:rPr>
      </w:pPr>
    </w:p>
    <w:p w:rsidR="00422A6C" w:rsidRPr="00ED2A30" w:rsidRDefault="00993FA2" w:rsidP="00993FA2">
      <w:pPr>
        <w:contextualSpacing/>
        <w:jc w:val="both"/>
        <w:rPr>
          <w:rFonts w:ascii="Times New Roman" w:hAnsi="Times New Roman"/>
          <w:szCs w:val="28"/>
          <w:lang w:val="ru-RU"/>
        </w:rPr>
      </w:pPr>
      <w:r w:rsidRPr="00ED2A30">
        <w:rPr>
          <w:rFonts w:ascii="Times New Roman" w:hAnsi="Times New Roman"/>
          <w:szCs w:val="28"/>
          <w:lang w:val="ru-RU"/>
        </w:rPr>
        <w:t xml:space="preserve">   </w:t>
      </w:r>
      <w:r w:rsidR="00422A6C" w:rsidRPr="00ED2A30">
        <w:rPr>
          <w:rFonts w:ascii="Times New Roman" w:hAnsi="Times New Roman"/>
          <w:szCs w:val="28"/>
          <w:lang w:val="ru-RU"/>
        </w:rPr>
        <w:t>Председат</w:t>
      </w:r>
      <w:r w:rsidRPr="00ED2A30">
        <w:rPr>
          <w:rFonts w:ascii="Times New Roman" w:hAnsi="Times New Roman"/>
          <w:szCs w:val="28"/>
          <w:lang w:val="ru-RU"/>
        </w:rPr>
        <w:t>ель – социальный педагог Буйневич А.В.</w:t>
      </w:r>
    </w:p>
    <w:p w:rsidR="00993FA2" w:rsidRPr="00ED2A30" w:rsidRDefault="00422A6C" w:rsidP="00993FA2">
      <w:pPr>
        <w:contextualSpacing/>
        <w:jc w:val="both"/>
        <w:rPr>
          <w:rFonts w:ascii="Times New Roman" w:hAnsi="Times New Roman"/>
          <w:szCs w:val="28"/>
          <w:lang w:val="ru-RU"/>
        </w:rPr>
      </w:pPr>
      <w:r w:rsidRPr="00ED2A30">
        <w:rPr>
          <w:rFonts w:ascii="Times New Roman" w:hAnsi="Times New Roman"/>
          <w:szCs w:val="28"/>
          <w:lang w:val="ru-RU"/>
        </w:rPr>
        <w:t xml:space="preserve">   Члены совета</w:t>
      </w:r>
      <w:r w:rsidR="00993FA2" w:rsidRPr="00ED2A30">
        <w:rPr>
          <w:rFonts w:ascii="Times New Roman" w:hAnsi="Times New Roman"/>
          <w:szCs w:val="28"/>
          <w:lang w:val="ru-RU"/>
        </w:rPr>
        <w:t>:</w:t>
      </w:r>
    </w:p>
    <w:p w:rsidR="00993FA2" w:rsidRDefault="008835E7" w:rsidP="00993FA2">
      <w:pPr>
        <w:tabs>
          <w:tab w:val="left" w:pos="3800"/>
        </w:tabs>
        <w:ind w:left="567" w:firstLine="426"/>
        <w:contextualSpacing/>
        <w:jc w:val="both"/>
        <w:rPr>
          <w:rFonts w:ascii="Times New Roman" w:hAnsi="Times New Roman"/>
          <w:szCs w:val="28"/>
          <w:lang w:val="ru-RU"/>
        </w:rPr>
      </w:pPr>
      <w:r>
        <w:rPr>
          <w:rFonts w:ascii="Times New Roman" w:hAnsi="Times New Roman"/>
          <w:szCs w:val="28"/>
          <w:lang w:val="ru-RU"/>
        </w:rPr>
        <w:t>Кондрашова И.Б.</w:t>
      </w:r>
      <w:r w:rsidR="00993FA2" w:rsidRPr="00ED2A30">
        <w:rPr>
          <w:rFonts w:ascii="Times New Roman" w:hAnsi="Times New Roman"/>
          <w:szCs w:val="28"/>
          <w:lang w:val="ru-RU"/>
        </w:rPr>
        <w:t>–</w:t>
      </w:r>
      <w:r w:rsidR="00422A6C" w:rsidRPr="00ED2A30">
        <w:rPr>
          <w:rFonts w:ascii="Times New Roman" w:hAnsi="Times New Roman"/>
          <w:szCs w:val="28"/>
          <w:lang w:val="ru-RU"/>
        </w:rPr>
        <w:t xml:space="preserve"> </w:t>
      </w:r>
      <w:r w:rsidR="00993FA2" w:rsidRPr="00ED2A30">
        <w:rPr>
          <w:rFonts w:ascii="Times New Roman" w:hAnsi="Times New Roman"/>
          <w:szCs w:val="28"/>
          <w:lang w:val="ru-RU"/>
        </w:rPr>
        <w:t>заместитель директора по УР;</w:t>
      </w:r>
    </w:p>
    <w:p w:rsidR="00E6425E" w:rsidRPr="00ED2A30" w:rsidRDefault="00E6425E" w:rsidP="00E6425E">
      <w:pPr>
        <w:contextualSpacing/>
        <w:jc w:val="both"/>
        <w:rPr>
          <w:rFonts w:ascii="Times New Roman" w:hAnsi="Times New Roman"/>
          <w:szCs w:val="28"/>
          <w:lang w:val="ru-RU"/>
        </w:rPr>
      </w:pPr>
      <w:r>
        <w:rPr>
          <w:rFonts w:ascii="Times New Roman" w:hAnsi="Times New Roman"/>
          <w:szCs w:val="28"/>
          <w:lang w:val="ru-RU"/>
        </w:rPr>
        <w:t xml:space="preserve">                Кондрашова А.Б.</w:t>
      </w:r>
      <w:r w:rsidRPr="00E6425E">
        <w:rPr>
          <w:rFonts w:ascii="Times New Roman" w:hAnsi="Times New Roman"/>
          <w:szCs w:val="28"/>
          <w:lang w:val="ru-RU"/>
        </w:rPr>
        <w:t xml:space="preserve"> </w:t>
      </w:r>
      <w:r w:rsidRPr="00ED2A30">
        <w:rPr>
          <w:rFonts w:ascii="Times New Roman" w:hAnsi="Times New Roman"/>
          <w:szCs w:val="28"/>
          <w:lang w:val="ru-RU"/>
        </w:rPr>
        <w:t>– заместитель директо</w:t>
      </w:r>
      <w:r>
        <w:rPr>
          <w:rFonts w:ascii="Times New Roman" w:hAnsi="Times New Roman"/>
          <w:szCs w:val="28"/>
          <w:lang w:val="ru-RU"/>
        </w:rPr>
        <w:t>ра по В</w:t>
      </w:r>
      <w:r w:rsidRPr="00ED2A30">
        <w:rPr>
          <w:rFonts w:ascii="Times New Roman" w:hAnsi="Times New Roman"/>
          <w:szCs w:val="28"/>
          <w:lang w:val="ru-RU"/>
        </w:rPr>
        <w:t>Р;</w:t>
      </w:r>
    </w:p>
    <w:p w:rsidR="00993FA2" w:rsidRPr="00ED2A30" w:rsidRDefault="005E25FE" w:rsidP="00993FA2">
      <w:pPr>
        <w:tabs>
          <w:tab w:val="left" w:pos="3800"/>
        </w:tabs>
        <w:ind w:left="567" w:firstLine="426"/>
        <w:contextualSpacing/>
        <w:jc w:val="both"/>
        <w:rPr>
          <w:rFonts w:ascii="Times New Roman" w:hAnsi="Times New Roman"/>
          <w:szCs w:val="28"/>
          <w:lang w:val="ru-RU"/>
        </w:rPr>
      </w:pPr>
      <w:r>
        <w:rPr>
          <w:rFonts w:ascii="Times New Roman" w:hAnsi="Times New Roman"/>
          <w:szCs w:val="28"/>
          <w:lang w:val="ru-RU"/>
        </w:rPr>
        <w:t>Ефименкова Е.В.</w:t>
      </w:r>
      <w:r w:rsidR="00993FA2" w:rsidRPr="00ED2A30">
        <w:rPr>
          <w:rFonts w:ascii="Times New Roman" w:hAnsi="Times New Roman"/>
          <w:szCs w:val="28"/>
          <w:lang w:val="ru-RU"/>
        </w:rPr>
        <w:t xml:space="preserve"> –</w:t>
      </w:r>
      <w:r w:rsidR="00422A6C" w:rsidRPr="00ED2A30">
        <w:rPr>
          <w:rFonts w:ascii="Times New Roman" w:hAnsi="Times New Roman"/>
          <w:szCs w:val="28"/>
          <w:lang w:val="ru-RU"/>
        </w:rPr>
        <w:t xml:space="preserve"> </w:t>
      </w:r>
      <w:r w:rsidR="00993FA2" w:rsidRPr="00ED2A30">
        <w:rPr>
          <w:rFonts w:ascii="Times New Roman" w:hAnsi="Times New Roman"/>
          <w:szCs w:val="28"/>
          <w:lang w:val="ru-RU"/>
        </w:rPr>
        <w:t>старший вожатый;</w:t>
      </w:r>
    </w:p>
    <w:p w:rsidR="00993FA2" w:rsidRPr="00ED2A30" w:rsidRDefault="00647E20" w:rsidP="00993FA2">
      <w:pPr>
        <w:tabs>
          <w:tab w:val="left" w:pos="3800"/>
        </w:tabs>
        <w:ind w:left="567" w:firstLine="426"/>
        <w:contextualSpacing/>
        <w:jc w:val="both"/>
        <w:rPr>
          <w:rFonts w:ascii="Times New Roman" w:hAnsi="Times New Roman"/>
          <w:szCs w:val="28"/>
          <w:lang w:val="ru-RU"/>
        </w:rPr>
      </w:pPr>
      <w:r w:rsidRPr="00ED2A30">
        <w:rPr>
          <w:rFonts w:ascii="Times New Roman" w:hAnsi="Times New Roman"/>
          <w:szCs w:val="28"/>
          <w:lang w:val="ru-RU"/>
        </w:rPr>
        <w:t>Вяткина О.И.</w:t>
      </w:r>
      <w:r w:rsidR="00993FA2" w:rsidRPr="00ED2A30">
        <w:rPr>
          <w:rFonts w:ascii="Times New Roman" w:hAnsi="Times New Roman"/>
          <w:szCs w:val="28"/>
          <w:lang w:val="ru-RU"/>
        </w:rPr>
        <w:t xml:space="preserve"> –</w:t>
      </w:r>
      <w:r w:rsidR="00422A6C" w:rsidRPr="00ED2A30">
        <w:rPr>
          <w:rFonts w:ascii="Times New Roman" w:hAnsi="Times New Roman"/>
          <w:szCs w:val="28"/>
          <w:lang w:val="ru-RU"/>
        </w:rPr>
        <w:t xml:space="preserve"> </w:t>
      </w:r>
      <w:r w:rsidR="00993FA2" w:rsidRPr="00ED2A30">
        <w:rPr>
          <w:rFonts w:ascii="Times New Roman" w:hAnsi="Times New Roman"/>
          <w:szCs w:val="28"/>
          <w:lang w:val="ru-RU"/>
        </w:rPr>
        <w:t>педагог-психолог.</w:t>
      </w:r>
    </w:p>
    <w:p w:rsidR="00993FA2" w:rsidRPr="00ED2A30" w:rsidRDefault="00993FA2" w:rsidP="00993FA2">
      <w:pPr>
        <w:tabs>
          <w:tab w:val="left" w:pos="3800"/>
        </w:tabs>
        <w:ind w:left="720" w:firstLine="426"/>
        <w:contextualSpacing/>
        <w:jc w:val="both"/>
        <w:rPr>
          <w:rFonts w:ascii="Times New Roman" w:hAnsi="Times New Roman"/>
          <w:szCs w:val="28"/>
          <w:lang w:val="ru-RU"/>
        </w:rPr>
      </w:pPr>
    </w:p>
    <w:p w:rsidR="00993FA2" w:rsidRPr="00ED2A30" w:rsidRDefault="00993FA2" w:rsidP="00993FA2">
      <w:pPr>
        <w:contextualSpacing/>
        <w:jc w:val="both"/>
        <w:rPr>
          <w:rFonts w:ascii="Times New Roman" w:hAnsi="Times New Roman"/>
          <w:szCs w:val="28"/>
          <w:lang w:val="ru-RU"/>
        </w:rPr>
      </w:pPr>
      <w:r w:rsidRPr="00ED2A30">
        <w:rPr>
          <w:rFonts w:ascii="Times New Roman" w:hAnsi="Times New Roman"/>
          <w:szCs w:val="28"/>
          <w:lang w:val="ru-RU"/>
        </w:rPr>
        <w:t xml:space="preserve">   Цель деятельности Совета профилактики – оказание психологической помощи  учащимся «группы риска».</w:t>
      </w:r>
    </w:p>
    <w:p w:rsidR="00993FA2" w:rsidRPr="00ED2A30" w:rsidRDefault="00993FA2" w:rsidP="00993FA2">
      <w:pPr>
        <w:ind w:firstLine="426"/>
        <w:contextualSpacing/>
        <w:jc w:val="both"/>
        <w:rPr>
          <w:rFonts w:ascii="Times New Roman" w:hAnsi="Times New Roman"/>
          <w:szCs w:val="28"/>
          <w:lang w:val="ru-RU"/>
        </w:rPr>
      </w:pPr>
      <w:r w:rsidRPr="00ED2A30">
        <w:rPr>
          <w:rFonts w:ascii="Times New Roman" w:hAnsi="Times New Roman"/>
          <w:szCs w:val="28"/>
          <w:lang w:val="ru-RU"/>
        </w:rPr>
        <w:t xml:space="preserve">Основные направления деятельности Совета профилактики:     </w:t>
      </w:r>
    </w:p>
    <w:p w:rsidR="00993FA2" w:rsidRPr="00ED2A30" w:rsidRDefault="00993FA2" w:rsidP="00993FA2">
      <w:pPr>
        <w:ind w:firstLine="426"/>
        <w:contextualSpacing/>
        <w:jc w:val="both"/>
        <w:rPr>
          <w:rFonts w:ascii="Times New Roman" w:hAnsi="Times New Roman"/>
          <w:szCs w:val="28"/>
          <w:lang w:val="ru-RU"/>
        </w:rPr>
      </w:pPr>
      <w:r w:rsidRPr="00ED2A30">
        <w:rPr>
          <w:rFonts w:ascii="Times New Roman" w:hAnsi="Times New Roman"/>
          <w:szCs w:val="28"/>
          <w:lang w:val="ru-RU"/>
        </w:rPr>
        <w:t xml:space="preserve"> - Организация педагогической помощи учащимся «группы риска»;     </w:t>
      </w:r>
    </w:p>
    <w:p w:rsidR="00993FA2" w:rsidRPr="00ED2A30" w:rsidRDefault="00993FA2" w:rsidP="00993FA2">
      <w:pPr>
        <w:ind w:firstLine="426"/>
        <w:contextualSpacing/>
        <w:jc w:val="both"/>
        <w:rPr>
          <w:rFonts w:ascii="Times New Roman" w:hAnsi="Times New Roman"/>
          <w:szCs w:val="28"/>
          <w:lang w:val="ru-RU"/>
        </w:rPr>
      </w:pPr>
      <w:r w:rsidRPr="00ED2A30">
        <w:rPr>
          <w:rFonts w:ascii="Times New Roman" w:hAnsi="Times New Roman"/>
          <w:szCs w:val="28"/>
          <w:lang w:val="ru-RU"/>
        </w:rPr>
        <w:t xml:space="preserve"> - Организация свободного времени проблемных детей;</w:t>
      </w:r>
    </w:p>
    <w:p w:rsidR="00993FA2" w:rsidRPr="00ED2A30" w:rsidRDefault="00422A6C" w:rsidP="00993FA2">
      <w:pPr>
        <w:ind w:firstLine="426"/>
        <w:contextualSpacing/>
        <w:jc w:val="both"/>
        <w:rPr>
          <w:rFonts w:ascii="Times New Roman" w:hAnsi="Times New Roman"/>
          <w:szCs w:val="28"/>
          <w:lang w:val="ru-RU"/>
        </w:rPr>
      </w:pPr>
      <w:r w:rsidRPr="00ED2A30">
        <w:rPr>
          <w:rFonts w:ascii="Times New Roman" w:hAnsi="Times New Roman"/>
          <w:szCs w:val="28"/>
          <w:lang w:val="ru-RU"/>
        </w:rPr>
        <w:t xml:space="preserve"> </w:t>
      </w:r>
      <w:r w:rsidR="00993FA2" w:rsidRPr="00ED2A30">
        <w:rPr>
          <w:rFonts w:ascii="Times New Roman" w:hAnsi="Times New Roman"/>
          <w:szCs w:val="28"/>
          <w:lang w:val="ru-RU"/>
        </w:rPr>
        <w:t>- Оказание содействия позитивному  отношению к «проблемному» ребенку  в социально-неблагополучной семье.</w:t>
      </w:r>
    </w:p>
    <w:p w:rsidR="00993FA2" w:rsidRPr="00ED2A30" w:rsidRDefault="00993FA2" w:rsidP="00993FA2">
      <w:pPr>
        <w:contextualSpacing/>
        <w:jc w:val="both"/>
        <w:rPr>
          <w:rFonts w:ascii="Times New Roman" w:hAnsi="Times New Roman"/>
          <w:szCs w:val="28"/>
          <w:lang w:val="ru-RU"/>
        </w:rPr>
      </w:pPr>
      <w:r w:rsidRPr="00ED2A30">
        <w:rPr>
          <w:rFonts w:ascii="Times New Roman" w:hAnsi="Times New Roman"/>
          <w:szCs w:val="28"/>
          <w:lang w:val="ru-RU"/>
        </w:rPr>
        <w:t xml:space="preserve">   Заседания Совета профилактики проводятся не реже одного раза в четверть. На эти заседания приглашаются педагоги, родители и учащиеся. </w:t>
      </w:r>
    </w:p>
    <w:p w:rsidR="00993FA2" w:rsidRPr="00ED2A30" w:rsidRDefault="00993FA2" w:rsidP="00993FA2">
      <w:pPr>
        <w:contextualSpacing/>
        <w:jc w:val="both"/>
        <w:rPr>
          <w:rFonts w:ascii="Times New Roman" w:hAnsi="Times New Roman"/>
          <w:szCs w:val="28"/>
          <w:lang w:val="ru-RU"/>
        </w:rPr>
      </w:pPr>
      <w:r w:rsidRPr="00ED2A30">
        <w:rPr>
          <w:rFonts w:ascii="Times New Roman" w:hAnsi="Times New Roman"/>
          <w:szCs w:val="28"/>
          <w:lang w:val="ru-RU"/>
        </w:rPr>
        <w:lastRenderedPageBreak/>
        <w:t xml:space="preserve">   Совет профилактики осуществляет регулярный контроль над успеваемостью и дисциплиной  учащихся «группы риска», оказывает реальную психологическую, педагогическую помощь детям и родителям из социально-неблагополучных семей.</w:t>
      </w:r>
    </w:p>
    <w:p w:rsidR="00993FA2" w:rsidRPr="00ED2A30" w:rsidRDefault="00993FA2" w:rsidP="00993FA2">
      <w:pPr>
        <w:spacing w:before="100" w:beforeAutospacing="1" w:after="100" w:afterAutospacing="1"/>
        <w:contextualSpacing/>
        <w:jc w:val="both"/>
        <w:rPr>
          <w:rFonts w:ascii="Times New Roman" w:hAnsi="Times New Roman"/>
          <w:bCs/>
          <w:szCs w:val="28"/>
          <w:lang w:val="ru-RU"/>
        </w:rPr>
      </w:pPr>
    </w:p>
    <w:p w:rsidR="00993FA2" w:rsidRPr="00ED2A30" w:rsidRDefault="00993FA2" w:rsidP="00993FA2">
      <w:pPr>
        <w:spacing w:before="100" w:beforeAutospacing="1" w:after="100" w:afterAutospacing="1"/>
        <w:ind w:firstLine="426"/>
        <w:contextualSpacing/>
        <w:jc w:val="both"/>
        <w:rPr>
          <w:rFonts w:ascii="Times New Roman" w:hAnsi="Times New Roman"/>
          <w:bCs/>
          <w:szCs w:val="28"/>
          <w:lang w:val="ru-RU"/>
        </w:rPr>
      </w:pPr>
    </w:p>
    <w:p w:rsidR="00993FA2" w:rsidRPr="00ED2A30" w:rsidRDefault="00993FA2" w:rsidP="00393972">
      <w:pPr>
        <w:numPr>
          <w:ilvl w:val="0"/>
          <w:numId w:val="1"/>
        </w:numPr>
        <w:spacing w:before="100" w:beforeAutospacing="1" w:after="100" w:afterAutospacing="1"/>
        <w:ind w:firstLine="426"/>
        <w:contextualSpacing/>
        <w:jc w:val="center"/>
        <w:rPr>
          <w:rFonts w:ascii="Times New Roman" w:hAnsi="Times New Roman"/>
          <w:bCs/>
          <w:szCs w:val="28"/>
          <w:u w:val="single"/>
          <w:lang w:val="ru-RU"/>
        </w:rPr>
      </w:pPr>
      <w:r w:rsidRPr="00ED2A30">
        <w:rPr>
          <w:rFonts w:ascii="Times New Roman" w:hAnsi="Times New Roman"/>
          <w:bCs/>
          <w:szCs w:val="28"/>
          <w:u w:val="single"/>
          <w:lang w:val="ru-RU"/>
        </w:rPr>
        <w:t>Школьный ПМПК.</w:t>
      </w:r>
    </w:p>
    <w:p w:rsidR="00993FA2" w:rsidRPr="00ED2A30" w:rsidRDefault="00993FA2" w:rsidP="00993FA2">
      <w:pPr>
        <w:spacing w:before="100" w:beforeAutospacing="1" w:after="100" w:afterAutospacing="1"/>
        <w:ind w:firstLine="426"/>
        <w:contextualSpacing/>
        <w:jc w:val="center"/>
        <w:rPr>
          <w:rFonts w:ascii="Times New Roman" w:hAnsi="Times New Roman"/>
          <w:bCs/>
          <w:szCs w:val="28"/>
          <w:u w:val="single"/>
          <w:lang w:val="ru-RU"/>
        </w:rPr>
      </w:pPr>
    </w:p>
    <w:p w:rsidR="00993FA2" w:rsidRPr="00ED2A30" w:rsidRDefault="00993FA2" w:rsidP="00993FA2">
      <w:pPr>
        <w:tabs>
          <w:tab w:val="left" w:pos="3800"/>
        </w:tabs>
        <w:ind w:firstLine="426"/>
        <w:contextualSpacing/>
        <w:jc w:val="both"/>
        <w:rPr>
          <w:rFonts w:ascii="Times New Roman" w:hAnsi="Times New Roman"/>
          <w:szCs w:val="28"/>
          <w:lang w:val="ru-RU"/>
        </w:rPr>
      </w:pPr>
      <w:r w:rsidRPr="00ED2A30">
        <w:rPr>
          <w:rFonts w:ascii="Times New Roman" w:hAnsi="Times New Roman"/>
          <w:szCs w:val="28"/>
          <w:lang w:val="ru-RU"/>
        </w:rPr>
        <w:t>Школьный психолого-медико-педагогический консилиум  образован  в 2008 – 2009 учебном году.</w:t>
      </w:r>
    </w:p>
    <w:p w:rsidR="00993FA2" w:rsidRPr="00ED2A30" w:rsidRDefault="00993FA2" w:rsidP="00993FA2">
      <w:pPr>
        <w:tabs>
          <w:tab w:val="left" w:pos="3800"/>
        </w:tabs>
        <w:ind w:firstLine="426"/>
        <w:contextualSpacing/>
        <w:jc w:val="both"/>
        <w:rPr>
          <w:rFonts w:ascii="Times New Roman" w:hAnsi="Times New Roman"/>
          <w:szCs w:val="28"/>
          <w:lang w:val="ru-RU"/>
        </w:rPr>
      </w:pPr>
      <w:r w:rsidRPr="00ED2A30">
        <w:rPr>
          <w:rFonts w:ascii="Times New Roman" w:hAnsi="Times New Roman"/>
          <w:szCs w:val="28"/>
          <w:lang w:val="ru-RU"/>
        </w:rPr>
        <w:t>Состав ПМПК:</w:t>
      </w:r>
    </w:p>
    <w:p w:rsidR="00993FA2" w:rsidRPr="00ED2A30" w:rsidRDefault="00647E20" w:rsidP="00993FA2">
      <w:pPr>
        <w:tabs>
          <w:tab w:val="left" w:pos="1560"/>
        </w:tabs>
        <w:ind w:firstLine="426"/>
        <w:contextualSpacing/>
        <w:jc w:val="both"/>
        <w:rPr>
          <w:rFonts w:ascii="Times New Roman" w:hAnsi="Times New Roman"/>
          <w:szCs w:val="28"/>
          <w:lang w:val="ru-RU"/>
        </w:rPr>
      </w:pPr>
      <w:r w:rsidRPr="00ED2A30">
        <w:rPr>
          <w:rFonts w:ascii="Times New Roman" w:hAnsi="Times New Roman"/>
          <w:szCs w:val="28"/>
          <w:lang w:val="ru-RU"/>
        </w:rPr>
        <w:t>Вяткина О.И.</w:t>
      </w:r>
      <w:r w:rsidR="00993FA2" w:rsidRPr="00ED2A30">
        <w:rPr>
          <w:rFonts w:ascii="Times New Roman" w:hAnsi="Times New Roman"/>
          <w:szCs w:val="28"/>
          <w:lang w:val="ru-RU"/>
        </w:rPr>
        <w:t>, педагог-психолог, руководитель ПМПК</w:t>
      </w:r>
    </w:p>
    <w:p w:rsidR="00993FA2" w:rsidRPr="00ED2A30" w:rsidRDefault="00993FA2" w:rsidP="00993FA2">
      <w:pPr>
        <w:tabs>
          <w:tab w:val="left" w:pos="1560"/>
        </w:tabs>
        <w:ind w:firstLine="426"/>
        <w:contextualSpacing/>
        <w:jc w:val="both"/>
        <w:rPr>
          <w:rFonts w:ascii="Times New Roman" w:hAnsi="Times New Roman"/>
          <w:szCs w:val="28"/>
          <w:lang w:val="ru-RU"/>
        </w:rPr>
      </w:pPr>
      <w:r w:rsidRPr="00ED2A30">
        <w:rPr>
          <w:rFonts w:ascii="Times New Roman" w:hAnsi="Times New Roman"/>
          <w:szCs w:val="28"/>
          <w:lang w:val="ru-RU"/>
        </w:rPr>
        <w:t>Бурякова Е.Б., учитель-логопед</w:t>
      </w:r>
    </w:p>
    <w:p w:rsidR="00993FA2" w:rsidRPr="00ED2A30" w:rsidRDefault="00993FA2" w:rsidP="00993FA2">
      <w:pPr>
        <w:tabs>
          <w:tab w:val="left" w:pos="3800"/>
        </w:tabs>
        <w:ind w:firstLine="426"/>
        <w:contextualSpacing/>
        <w:jc w:val="both"/>
        <w:rPr>
          <w:rFonts w:ascii="Times New Roman" w:hAnsi="Times New Roman"/>
          <w:szCs w:val="28"/>
          <w:lang w:val="ru-RU"/>
        </w:rPr>
      </w:pPr>
      <w:r w:rsidRPr="00ED2A30">
        <w:rPr>
          <w:rFonts w:ascii="Times New Roman" w:hAnsi="Times New Roman"/>
          <w:szCs w:val="28"/>
          <w:lang w:val="ru-RU"/>
        </w:rPr>
        <w:t>Буйневич А.В., социальный педагог</w:t>
      </w:r>
    </w:p>
    <w:p w:rsidR="00993FA2" w:rsidRPr="00ED2A30" w:rsidRDefault="008835E7" w:rsidP="00993FA2">
      <w:pPr>
        <w:tabs>
          <w:tab w:val="left" w:pos="3800"/>
        </w:tabs>
        <w:ind w:firstLine="426"/>
        <w:contextualSpacing/>
        <w:jc w:val="both"/>
        <w:rPr>
          <w:rFonts w:ascii="Times New Roman" w:hAnsi="Times New Roman"/>
          <w:szCs w:val="28"/>
          <w:lang w:val="ru-RU"/>
        </w:rPr>
      </w:pPr>
      <w:r>
        <w:rPr>
          <w:rFonts w:ascii="Times New Roman" w:hAnsi="Times New Roman"/>
          <w:szCs w:val="28"/>
          <w:lang w:val="ru-RU"/>
        </w:rPr>
        <w:t>Кондрашова И.Б</w:t>
      </w:r>
      <w:r w:rsidR="005E25FE">
        <w:rPr>
          <w:rFonts w:ascii="Times New Roman" w:hAnsi="Times New Roman"/>
          <w:szCs w:val="28"/>
          <w:lang w:val="ru-RU"/>
        </w:rPr>
        <w:t>.</w:t>
      </w:r>
      <w:r w:rsidR="00993FA2" w:rsidRPr="00ED2A30">
        <w:rPr>
          <w:rFonts w:ascii="Times New Roman" w:hAnsi="Times New Roman"/>
          <w:szCs w:val="28"/>
          <w:lang w:val="ru-RU"/>
        </w:rPr>
        <w:t>, зам. директора по УР</w:t>
      </w:r>
    </w:p>
    <w:p w:rsidR="00993FA2" w:rsidRPr="00ED2A30" w:rsidRDefault="00993FA2" w:rsidP="00993FA2">
      <w:pPr>
        <w:tabs>
          <w:tab w:val="left" w:pos="3800"/>
        </w:tabs>
        <w:ind w:firstLine="426"/>
        <w:contextualSpacing/>
        <w:jc w:val="both"/>
        <w:rPr>
          <w:rFonts w:ascii="Times New Roman" w:hAnsi="Times New Roman"/>
          <w:szCs w:val="28"/>
          <w:lang w:val="ru-RU"/>
        </w:rPr>
      </w:pPr>
      <w:r w:rsidRPr="00ED2A30">
        <w:rPr>
          <w:rFonts w:ascii="Times New Roman" w:hAnsi="Times New Roman"/>
          <w:szCs w:val="28"/>
          <w:lang w:val="ru-RU"/>
        </w:rPr>
        <w:t>К работе школьного ПМПК привлекается медсестра от участковой больницы.</w:t>
      </w:r>
    </w:p>
    <w:p w:rsidR="00993FA2" w:rsidRPr="00ED2A30" w:rsidRDefault="00993FA2" w:rsidP="004C1D8A">
      <w:pPr>
        <w:shd w:val="clear" w:color="auto" w:fill="FFFFFF"/>
        <w:tabs>
          <w:tab w:val="left" w:pos="1620"/>
        </w:tabs>
        <w:ind w:firstLine="426"/>
        <w:contextualSpacing/>
        <w:jc w:val="both"/>
        <w:rPr>
          <w:rFonts w:ascii="Times New Roman" w:hAnsi="Times New Roman"/>
          <w:spacing w:val="-5"/>
          <w:szCs w:val="28"/>
          <w:lang w:val="ru-RU"/>
        </w:rPr>
      </w:pPr>
      <w:r w:rsidRPr="00ED2A30">
        <w:rPr>
          <w:rFonts w:ascii="Times New Roman" w:hAnsi="Times New Roman"/>
          <w:spacing w:val="-5"/>
          <w:szCs w:val="28"/>
          <w:lang w:val="ru-RU"/>
        </w:rPr>
        <w:t>Основные направления деятельности ПМПК:</w:t>
      </w:r>
    </w:p>
    <w:p w:rsidR="00993FA2" w:rsidRPr="00ED2A30" w:rsidRDefault="00993FA2" w:rsidP="00006DC2">
      <w:pPr>
        <w:numPr>
          <w:ilvl w:val="0"/>
          <w:numId w:val="8"/>
        </w:numPr>
        <w:shd w:val="clear" w:color="auto" w:fill="FFFFFF"/>
        <w:tabs>
          <w:tab w:val="left" w:pos="1620"/>
        </w:tabs>
        <w:ind w:left="851" w:firstLine="426"/>
        <w:contextualSpacing/>
        <w:jc w:val="both"/>
        <w:rPr>
          <w:rFonts w:ascii="Times New Roman" w:hAnsi="Times New Roman"/>
          <w:spacing w:val="-9"/>
          <w:szCs w:val="28"/>
          <w:lang w:val="ru-RU"/>
        </w:rPr>
      </w:pPr>
      <w:r w:rsidRPr="00ED2A30">
        <w:rPr>
          <w:rFonts w:ascii="Times New Roman" w:hAnsi="Times New Roman"/>
          <w:spacing w:val="-5"/>
          <w:szCs w:val="28"/>
          <w:lang w:val="ru-RU"/>
        </w:rPr>
        <w:t>Организация и проведение комплексного изучения личности «особого» ребенка с использованием</w:t>
      </w:r>
      <w:r w:rsidRPr="00ED2A30">
        <w:rPr>
          <w:rFonts w:ascii="Times New Roman" w:hAnsi="Times New Roman"/>
          <w:szCs w:val="28"/>
          <w:lang w:val="ru-RU"/>
        </w:rPr>
        <w:t xml:space="preserve"> </w:t>
      </w:r>
      <w:r w:rsidRPr="00ED2A30">
        <w:rPr>
          <w:rFonts w:ascii="Times New Roman" w:hAnsi="Times New Roman"/>
          <w:spacing w:val="-9"/>
          <w:szCs w:val="28"/>
          <w:lang w:val="ru-RU"/>
        </w:rPr>
        <w:t>диагностических методик психологического, педагогического, клинического обследования;</w:t>
      </w:r>
    </w:p>
    <w:p w:rsidR="00993FA2" w:rsidRPr="00ED2A30" w:rsidRDefault="00993FA2" w:rsidP="00006DC2">
      <w:pPr>
        <w:numPr>
          <w:ilvl w:val="0"/>
          <w:numId w:val="8"/>
        </w:numPr>
        <w:shd w:val="clear" w:color="auto" w:fill="FFFFFF"/>
        <w:tabs>
          <w:tab w:val="left" w:pos="1620"/>
        </w:tabs>
        <w:ind w:left="851" w:firstLine="426"/>
        <w:contextualSpacing/>
        <w:jc w:val="both"/>
        <w:rPr>
          <w:rFonts w:ascii="Times New Roman" w:hAnsi="Times New Roman"/>
          <w:spacing w:val="-11"/>
          <w:szCs w:val="28"/>
          <w:lang w:val="ru-RU"/>
        </w:rPr>
      </w:pPr>
      <w:r w:rsidRPr="00ED2A30">
        <w:rPr>
          <w:rFonts w:ascii="Times New Roman" w:hAnsi="Times New Roman"/>
          <w:szCs w:val="28"/>
          <w:lang w:val="ru-RU"/>
        </w:rPr>
        <w:t xml:space="preserve">Выявление уровня и особенностей развития     познавательной деятельности, памяти, внимания, </w:t>
      </w:r>
      <w:r w:rsidRPr="00ED2A30">
        <w:rPr>
          <w:rFonts w:ascii="Times New Roman" w:hAnsi="Times New Roman"/>
          <w:spacing w:val="-11"/>
          <w:szCs w:val="28"/>
          <w:lang w:val="ru-RU"/>
        </w:rPr>
        <w:t>работоспособности, эмоционально-личностной зрелости, уровня развития речи учащихся;</w:t>
      </w:r>
    </w:p>
    <w:p w:rsidR="00993FA2" w:rsidRPr="00ED2A30" w:rsidRDefault="00993FA2" w:rsidP="00006DC2">
      <w:pPr>
        <w:numPr>
          <w:ilvl w:val="0"/>
          <w:numId w:val="8"/>
        </w:numPr>
        <w:shd w:val="clear" w:color="auto" w:fill="FFFFFF"/>
        <w:tabs>
          <w:tab w:val="left" w:pos="1620"/>
        </w:tabs>
        <w:ind w:left="851" w:firstLine="426"/>
        <w:contextualSpacing/>
        <w:jc w:val="both"/>
        <w:rPr>
          <w:rFonts w:ascii="Times New Roman" w:hAnsi="Times New Roman"/>
          <w:spacing w:val="-10"/>
          <w:szCs w:val="28"/>
          <w:lang w:val="ru-RU"/>
        </w:rPr>
      </w:pPr>
      <w:r w:rsidRPr="00ED2A30">
        <w:rPr>
          <w:rFonts w:ascii="Times New Roman" w:hAnsi="Times New Roman"/>
          <w:spacing w:val="-11"/>
          <w:szCs w:val="28"/>
          <w:lang w:val="ru-RU"/>
        </w:rPr>
        <w:t>В</w:t>
      </w:r>
      <w:r w:rsidRPr="00ED2A30">
        <w:rPr>
          <w:rFonts w:ascii="Times New Roman" w:hAnsi="Times New Roman"/>
          <w:szCs w:val="28"/>
          <w:lang w:val="ru-RU"/>
        </w:rPr>
        <w:t xml:space="preserve">ыявление резервных возможностей ребенка, разработка рекомендаций учителям и </w:t>
      </w:r>
      <w:r w:rsidRPr="00ED2A30">
        <w:rPr>
          <w:rFonts w:ascii="Times New Roman" w:hAnsi="Times New Roman"/>
          <w:spacing w:val="-10"/>
          <w:szCs w:val="28"/>
          <w:lang w:val="ru-RU"/>
        </w:rPr>
        <w:t>другим специалистам для обеспечения индивидуального подхода в процессе обучения и воспитания;</w:t>
      </w:r>
    </w:p>
    <w:p w:rsidR="00993FA2" w:rsidRPr="00ED2A30" w:rsidRDefault="00993FA2" w:rsidP="00006DC2">
      <w:pPr>
        <w:numPr>
          <w:ilvl w:val="0"/>
          <w:numId w:val="8"/>
        </w:numPr>
        <w:shd w:val="clear" w:color="auto" w:fill="FFFFFF"/>
        <w:tabs>
          <w:tab w:val="left" w:pos="1620"/>
        </w:tabs>
        <w:ind w:left="851" w:firstLine="426"/>
        <w:contextualSpacing/>
        <w:jc w:val="both"/>
        <w:rPr>
          <w:rFonts w:ascii="Times New Roman" w:hAnsi="Times New Roman"/>
          <w:spacing w:val="-12"/>
          <w:szCs w:val="28"/>
          <w:lang w:val="ru-RU"/>
        </w:rPr>
      </w:pPr>
      <w:r w:rsidRPr="00ED2A30">
        <w:rPr>
          <w:rFonts w:ascii="Times New Roman" w:hAnsi="Times New Roman"/>
          <w:spacing w:val="-10"/>
          <w:szCs w:val="28"/>
          <w:lang w:val="ru-RU"/>
        </w:rPr>
        <w:t>В</w:t>
      </w:r>
      <w:r w:rsidRPr="00ED2A30">
        <w:rPr>
          <w:rFonts w:ascii="Times New Roman" w:hAnsi="Times New Roman"/>
          <w:szCs w:val="28"/>
          <w:lang w:val="ru-RU"/>
        </w:rPr>
        <w:t xml:space="preserve">ыбор дифференцированных педагогических условий, необходимых для коррекции недостатков </w:t>
      </w:r>
      <w:r w:rsidRPr="00ED2A30">
        <w:rPr>
          <w:rFonts w:ascii="Times New Roman" w:hAnsi="Times New Roman"/>
          <w:spacing w:val="-12"/>
          <w:szCs w:val="28"/>
          <w:lang w:val="ru-RU"/>
        </w:rPr>
        <w:t>развития и для организации коррекционно-развивающего процесса;</w:t>
      </w:r>
    </w:p>
    <w:p w:rsidR="00993FA2" w:rsidRPr="00ED2A30" w:rsidRDefault="00993FA2" w:rsidP="00006DC2">
      <w:pPr>
        <w:numPr>
          <w:ilvl w:val="0"/>
          <w:numId w:val="8"/>
        </w:numPr>
        <w:shd w:val="clear" w:color="auto" w:fill="FFFFFF"/>
        <w:tabs>
          <w:tab w:val="left" w:pos="1620"/>
        </w:tabs>
        <w:ind w:left="851" w:firstLine="426"/>
        <w:contextualSpacing/>
        <w:jc w:val="both"/>
        <w:rPr>
          <w:rFonts w:ascii="Times New Roman" w:hAnsi="Times New Roman"/>
          <w:spacing w:val="-8"/>
          <w:szCs w:val="28"/>
          <w:lang w:val="ru-RU"/>
        </w:rPr>
      </w:pPr>
      <w:r w:rsidRPr="00ED2A30">
        <w:rPr>
          <w:rFonts w:ascii="Times New Roman" w:hAnsi="Times New Roman"/>
          <w:spacing w:val="-12"/>
          <w:szCs w:val="28"/>
          <w:lang w:val="ru-RU"/>
        </w:rPr>
        <w:t>В</w:t>
      </w:r>
      <w:r w:rsidRPr="00ED2A30">
        <w:rPr>
          <w:rFonts w:ascii="Times New Roman" w:hAnsi="Times New Roman"/>
          <w:szCs w:val="28"/>
          <w:lang w:val="ru-RU"/>
        </w:rPr>
        <w:t xml:space="preserve">ыбор оптимальных для развития ребёнка образовательных программ,  соответствующих его </w:t>
      </w:r>
      <w:r w:rsidRPr="00ED2A30">
        <w:rPr>
          <w:rFonts w:ascii="Times New Roman" w:hAnsi="Times New Roman"/>
          <w:spacing w:val="-8"/>
          <w:szCs w:val="28"/>
          <w:lang w:val="ru-RU"/>
        </w:rPr>
        <w:t>готовности к обучению в зависимости от состояния его здоровья, индивидуальных особенностей его</w:t>
      </w:r>
      <w:r w:rsidRPr="00ED2A30">
        <w:rPr>
          <w:rFonts w:ascii="Times New Roman" w:hAnsi="Times New Roman"/>
          <w:szCs w:val="28"/>
          <w:lang w:val="ru-RU"/>
        </w:rPr>
        <w:t xml:space="preserve"> </w:t>
      </w:r>
      <w:r w:rsidRPr="00ED2A30">
        <w:rPr>
          <w:rFonts w:ascii="Times New Roman" w:hAnsi="Times New Roman"/>
          <w:spacing w:val="-8"/>
          <w:szCs w:val="28"/>
          <w:lang w:val="ru-RU"/>
        </w:rPr>
        <w:t>развития, адаптивности к ближайшему окружению;</w:t>
      </w:r>
    </w:p>
    <w:p w:rsidR="00993FA2" w:rsidRPr="00ED2A30" w:rsidRDefault="00993FA2" w:rsidP="00006DC2">
      <w:pPr>
        <w:numPr>
          <w:ilvl w:val="0"/>
          <w:numId w:val="8"/>
        </w:numPr>
        <w:shd w:val="clear" w:color="auto" w:fill="FFFFFF"/>
        <w:tabs>
          <w:tab w:val="left" w:pos="1620"/>
        </w:tabs>
        <w:ind w:left="851" w:firstLine="426"/>
        <w:contextualSpacing/>
        <w:jc w:val="both"/>
        <w:rPr>
          <w:rFonts w:ascii="Times New Roman" w:hAnsi="Times New Roman"/>
          <w:szCs w:val="28"/>
          <w:lang w:val="ru-RU"/>
        </w:rPr>
      </w:pPr>
      <w:r w:rsidRPr="00ED2A30">
        <w:rPr>
          <w:rFonts w:ascii="Times New Roman" w:hAnsi="Times New Roman"/>
          <w:spacing w:val="-8"/>
          <w:szCs w:val="28"/>
          <w:lang w:val="ru-RU"/>
        </w:rPr>
        <w:t>В</w:t>
      </w:r>
      <w:r w:rsidRPr="00ED2A30">
        <w:rPr>
          <w:rFonts w:ascii="Times New Roman" w:hAnsi="Times New Roman"/>
          <w:szCs w:val="28"/>
          <w:lang w:val="ru-RU"/>
        </w:rPr>
        <w:t>ыработка коллективных обоснованных рекомендаций по основным направлениям коррекционно-</w:t>
      </w:r>
      <w:r w:rsidRPr="00ED2A30">
        <w:rPr>
          <w:rFonts w:ascii="Times New Roman" w:hAnsi="Times New Roman"/>
          <w:spacing w:val="-15"/>
          <w:szCs w:val="28"/>
          <w:lang w:val="ru-RU"/>
        </w:rPr>
        <w:t>развивающей работы;</w:t>
      </w:r>
    </w:p>
    <w:p w:rsidR="00993FA2" w:rsidRPr="00ED2A30" w:rsidRDefault="00993FA2" w:rsidP="00006DC2">
      <w:pPr>
        <w:numPr>
          <w:ilvl w:val="0"/>
          <w:numId w:val="8"/>
        </w:numPr>
        <w:shd w:val="clear" w:color="auto" w:fill="FFFFFF"/>
        <w:tabs>
          <w:tab w:val="left" w:pos="1620"/>
        </w:tabs>
        <w:spacing w:before="2"/>
        <w:ind w:left="851" w:right="48" w:firstLine="426"/>
        <w:contextualSpacing/>
        <w:jc w:val="both"/>
        <w:rPr>
          <w:rFonts w:ascii="Times New Roman" w:hAnsi="Times New Roman"/>
          <w:szCs w:val="28"/>
          <w:lang w:val="ru-RU"/>
        </w:rPr>
      </w:pPr>
      <w:r w:rsidRPr="00ED2A30">
        <w:rPr>
          <w:rFonts w:ascii="Times New Roman" w:hAnsi="Times New Roman"/>
          <w:iCs/>
          <w:szCs w:val="28"/>
          <w:lang w:val="ru-RU"/>
        </w:rPr>
        <w:t>О</w:t>
      </w:r>
      <w:r w:rsidRPr="00ED2A30">
        <w:rPr>
          <w:rFonts w:ascii="Times New Roman" w:hAnsi="Times New Roman"/>
          <w:szCs w:val="28"/>
          <w:lang w:val="ru-RU"/>
        </w:rPr>
        <w:t xml:space="preserve">беспечение коррекционной направленности образовательного процесса; </w:t>
      </w:r>
    </w:p>
    <w:p w:rsidR="00993FA2" w:rsidRPr="00ED2A30" w:rsidRDefault="00993FA2" w:rsidP="00006DC2">
      <w:pPr>
        <w:numPr>
          <w:ilvl w:val="0"/>
          <w:numId w:val="8"/>
        </w:numPr>
        <w:shd w:val="clear" w:color="auto" w:fill="FFFFFF"/>
        <w:tabs>
          <w:tab w:val="left" w:pos="1620"/>
        </w:tabs>
        <w:ind w:left="851" w:firstLine="426"/>
        <w:contextualSpacing/>
        <w:jc w:val="both"/>
        <w:rPr>
          <w:rFonts w:ascii="Times New Roman" w:hAnsi="Times New Roman"/>
          <w:szCs w:val="28"/>
          <w:lang w:val="ru-RU"/>
        </w:rPr>
      </w:pPr>
      <w:r w:rsidRPr="00ED2A30">
        <w:rPr>
          <w:rFonts w:ascii="Times New Roman" w:hAnsi="Times New Roman"/>
          <w:szCs w:val="28"/>
          <w:lang w:val="ru-RU"/>
        </w:rPr>
        <w:t>Консультативная помощь семье в вопросах коррекционно-развивающего воспитания и обучения;</w:t>
      </w:r>
    </w:p>
    <w:p w:rsidR="00993FA2" w:rsidRPr="00ED2A30" w:rsidRDefault="00993FA2" w:rsidP="00006DC2">
      <w:pPr>
        <w:numPr>
          <w:ilvl w:val="0"/>
          <w:numId w:val="8"/>
        </w:numPr>
        <w:shd w:val="clear" w:color="auto" w:fill="FFFFFF"/>
        <w:tabs>
          <w:tab w:val="left" w:pos="1620"/>
        </w:tabs>
        <w:ind w:left="851" w:firstLine="426"/>
        <w:contextualSpacing/>
        <w:jc w:val="both"/>
        <w:rPr>
          <w:rFonts w:ascii="Times New Roman" w:hAnsi="Times New Roman"/>
          <w:szCs w:val="28"/>
          <w:lang w:val="ru-RU"/>
        </w:rPr>
      </w:pPr>
      <w:r w:rsidRPr="00ED2A30">
        <w:rPr>
          <w:rFonts w:ascii="Times New Roman" w:hAnsi="Times New Roman"/>
          <w:szCs w:val="28"/>
          <w:lang w:val="ru-RU"/>
        </w:rPr>
        <w:t xml:space="preserve">Социальная защита ребенка в случаях неблагоприятных условий жизни; </w:t>
      </w:r>
    </w:p>
    <w:p w:rsidR="00993FA2" w:rsidRPr="00ED2A30" w:rsidRDefault="00993FA2" w:rsidP="00006DC2">
      <w:pPr>
        <w:numPr>
          <w:ilvl w:val="0"/>
          <w:numId w:val="8"/>
        </w:numPr>
        <w:shd w:val="clear" w:color="auto" w:fill="FFFFFF"/>
        <w:tabs>
          <w:tab w:val="left" w:pos="1620"/>
        </w:tabs>
        <w:ind w:left="851" w:firstLine="426"/>
        <w:contextualSpacing/>
        <w:jc w:val="both"/>
        <w:rPr>
          <w:rFonts w:ascii="Times New Roman" w:hAnsi="Times New Roman"/>
          <w:szCs w:val="28"/>
          <w:lang w:val="ru-RU"/>
        </w:rPr>
      </w:pPr>
      <w:r w:rsidRPr="00ED2A30">
        <w:rPr>
          <w:rFonts w:ascii="Times New Roman" w:hAnsi="Times New Roman"/>
          <w:iCs/>
          <w:szCs w:val="28"/>
          <w:lang w:val="ru-RU"/>
        </w:rPr>
        <w:t>П</w:t>
      </w:r>
      <w:r w:rsidRPr="00ED2A30">
        <w:rPr>
          <w:rFonts w:ascii="Times New Roman" w:hAnsi="Times New Roman"/>
          <w:szCs w:val="28"/>
          <w:lang w:val="ru-RU"/>
        </w:rPr>
        <w:t xml:space="preserve">рофилактика физических, интеллектуальных и психологических перегрузок, эмоциональных срывов, </w:t>
      </w:r>
      <w:r w:rsidRPr="00ED2A30">
        <w:rPr>
          <w:rFonts w:ascii="Times New Roman" w:hAnsi="Times New Roman"/>
          <w:spacing w:val="-1"/>
          <w:szCs w:val="28"/>
          <w:lang w:val="ru-RU"/>
        </w:rPr>
        <w:t>организация лечебно-оздоровительных мероприятий по охране и укреплению соматического и</w:t>
      </w:r>
      <w:r w:rsidRPr="00ED2A30">
        <w:rPr>
          <w:rFonts w:ascii="Times New Roman" w:hAnsi="Times New Roman"/>
          <w:szCs w:val="28"/>
          <w:lang w:val="ru-RU"/>
        </w:rPr>
        <w:t xml:space="preserve"> </w:t>
      </w:r>
      <w:r w:rsidRPr="00ED2A30">
        <w:rPr>
          <w:rFonts w:ascii="Times New Roman" w:hAnsi="Times New Roman"/>
          <w:spacing w:val="-12"/>
          <w:szCs w:val="28"/>
          <w:lang w:val="ru-RU"/>
        </w:rPr>
        <w:t>психоневрологического здоровья детей.</w:t>
      </w:r>
    </w:p>
    <w:p w:rsidR="00993FA2" w:rsidRPr="00ED2A30" w:rsidRDefault="00993FA2" w:rsidP="00993FA2">
      <w:pPr>
        <w:shd w:val="clear" w:color="auto" w:fill="FFFFFF"/>
        <w:tabs>
          <w:tab w:val="left" w:pos="1620"/>
        </w:tabs>
        <w:ind w:left="1277"/>
        <w:contextualSpacing/>
        <w:jc w:val="both"/>
        <w:rPr>
          <w:rFonts w:ascii="Times New Roman" w:hAnsi="Times New Roman"/>
          <w:sz w:val="14"/>
          <w:szCs w:val="16"/>
          <w:lang w:val="ru-RU"/>
        </w:rPr>
      </w:pPr>
    </w:p>
    <w:p w:rsidR="00993FA2" w:rsidRPr="00ED2A30" w:rsidRDefault="00937F00" w:rsidP="004C1D8A">
      <w:pPr>
        <w:shd w:val="clear" w:color="auto" w:fill="FFFFFF"/>
        <w:tabs>
          <w:tab w:val="left" w:pos="1620"/>
        </w:tabs>
        <w:ind w:firstLine="567"/>
        <w:contextualSpacing/>
        <w:jc w:val="both"/>
        <w:rPr>
          <w:rFonts w:ascii="Times New Roman" w:hAnsi="Times New Roman"/>
          <w:b/>
          <w:bCs/>
          <w:szCs w:val="28"/>
          <w:lang w:val="ru-RU"/>
        </w:rPr>
      </w:pPr>
      <w:r>
        <w:rPr>
          <w:rFonts w:ascii="Times New Roman" w:hAnsi="Times New Roman"/>
          <w:spacing w:val="-12"/>
          <w:szCs w:val="28"/>
          <w:lang w:val="ru-RU"/>
        </w:rPr>
        <w:t>Школьный ПМПК  оказывае</w:t>
      </w:r>
      <w:r w:rsidR="00993FA2" w:rsidRPr="00ED2A30">
        <w:rPr>
          <w:rFonts w:ascii="Times New Roman" w:hAnsi="Times New Roman"/>
          <w:spacing w:val="-12"/>
          <w:szCs w:val="28"/>
          <w:lang w:val="ru-RU"/>
        </w:rPr>
        <w:t xml:space="preserve">т существенную помощь  администрации школы по ведению коррекционной работы. </w:t>
      </w:r>
    </w:p>
    <w:p w:rsidR="00993FA2" w:rsidRPr="00ED2A30" w:rsidRDefault="00993FA2" w:rsidP="008A5F5C">
      <w:pPr>
        <w:spacing w:before="100" w:beforeAutospacing="1" w:after="100" w:afterAutospacing="1"/>
        <w:ind w:left="1146"/>
        <w:contextualSpacing/>
        <w:jc w:val="center"/>
        <w:rPr>
          <w:rFonts w:ascii="Times New Roman" w:hAnsi="Times New Roman"/>
          <w:b/>
          <w:bCs/>
          <w:szCs w:val="28"/>
          <w:lang w:val="ru-RU"/>
        </w:rPr>
      </w:pPr>
    </w:p>
    <w:p w:rsidR="00993FA2" w:rsidRPr="00ED2A30" w:rsidRDefault="00993FA2" w:rsidP="00393972">
      <w:pPr>
        <w:numPr>
          <w:ilvl w:val="0"/>
          <w:numId w:val="1"/>
        </w:numPr>
        <w:spacing w:before="100" w:beforeAutospacing="1" w:after="100" w:afterAutospacing="1"/>
        <w:ind w:firstLine="426"/>
        <w:contextualSpacing/>
        <w:jc w:val="center"/>
        <w:rPr>
          <w:rFonts w:ascii="Times New Roman" w:hAnsi="Times New Roman"/>
          <w:bCs/>
          <w:szCs w:val="28"/>
          <w:u w:val="single"/>
          <w:lang w:val="ru-RU"/>
        </w:rPr>
      </w:pPr>
      <w:r w:rsidRPr="00ED2A30">
        <w:rPr>
          <w:rFonts w:ascii="Times New Roman" w:hAnsi="Times New Roman"/>
          <w:bCs/>
          <w:szCs w:val="28"/>
          <w:u w:val="single"/>
          <w:lang w:val="ru-RU"/>
        </w:rPr>
        <w:t>Логопедическая служба.</w:t>
      </w:r>
    </w:p>
    <w:p w:rsidR="00993FA2" w:rsidRPr="00ED2A30" w:rsidRDefault="00993FA2" w:rsidP="00993FA2">
      <w:pPr>
        <w:spacing w:before="100" w:beforeAutospacing="1" w:after="100" w:afterAutospacing="1"/>
        <w:ind w:firstLine="426"/>
        <w:contextualSpacing/>
        <w:jc w:val="center"/>
        <w:rPr>
          <w:rFonts w:ascii="Times New Roman" w:hAnsi="Times New Roman"/>
          <w:bCs/>
          <w:szCs w:val="28"/>
          <w:u w:val="single"/>
          <w:lang w:val="ru-RU"/>
        </w:rPr>
      </w:pPr>
    </w:p>
    <w:p w:rsidR="00993FA2" w:rsidRPr="00ED2A30" w:rsidRDefault="00993FA2"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Руководитель  - учитель-логопед Бурякова Е.Б.</w:t>
      </w:r>
    </w:p>
    <w:p w:rsidR="00993FA2" w:rsidRPr="00ED2A30" w:rsidRDefault="00993FA2"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Основные направления  деятельности:</w:t>
      </w:r>
    </w:p>
    <w:p w:rsidR="00993FA2" w:rsidRPr="00ED2A30" w:rsidRDefault="00993FA2" w:rsidP="00006DC2">
      <w:pPr>
        <w:numPr>
          <w:ilvl w:val="0"/>
          <w:numId w:val="7"/>
        </w:numPr>
        <w:ind w:firstLine="426"/>
        <w:contextualSpacing/>
        <w:jc w:val="both"/>
        <w:rPr>
          <w:rFonts w:ascii="Times New Roman" w:hAnsi="Times New Roman"/>
          <w:szCs w:val="28"/>
          <w:lang w:val="ru-RU"/>
        </w:rPr>
      </w:pPr>
      <w:r w:rsidRPr="00ED2A30">
        <w:rPr>
          <w:rFonts w:ascii="Times New Roman" w:hAnsi="Times New Roman"/>
          <w:szCs w:val="28"/>
          <w:lang w:val="ru-RU"/>
        </w:rPr>
        <w:t xml:space="preserve"> осуществление коррекционно-развивающей работы по устранению недочетов в устной и письменной речи учащихся;</w:t>
      </w:r>
    </w:p>
    <w:p w:rsidR="00993FA2" w:rsidRDefault="00993FA2" w:rsidP="00006DC2">
      <w:pPr>
        <w:numPr>
          <w:ilvl w:val="0"/>
          <w:numId w:val="7"/>
        </w:numPr>
        <w:ind w:firstLine="426"/>
        <w:contextualSpacing/>
        <w:jc w:val="both"/>
        <w:rPr>
          <w:rFonts w:ascii="Times New Roman" w:hAnsi="Times New Roman"/>
          <w:szCs w:val="28"/>
          <w:lang w:val="ru-RU"/>
        </w:rPr>
      </w:pPr>
      <w:r w:rsidRPr="00ED2A30">
        <w:rPr>
          <w:rFonts w:ascii="Times New Roman" w:hAnsi="Times New Roman"/>
          <w:szCs w:val="28"/>
          <w:lang w:val="ru-RU"/>
        </w:rPr>
        <w:t>своевременное предупреждение и преодолен</w:t>
      </w:r>
      <w:r w:rsidR="00937F00">
        <w:rPr>
          <w:rFonts w:ascii="Times New Roman" w:hAnsi="Times New Roman"/>
          <w:szCs w:val="28"/>
          <w:lang w:val="ru-RU"/>
        </w:rPr>
        <w:t>ие трудностей в освоении обучающ</w:t>
      </w:r>
      <w:r w:rsidRPr="00ED2A30">
        <w:rPr>
          <w:rFonts w:ascii="Times New Roman" w:hAnsi="Times New Roman"/>
          <w:szCs w:val="28"/>
          <w:lang w:val="ru-RU"/>
        </w:rPr>
        <w:t>имися общеобразовательных программ;</w:t>
      </w:r>
      <w:r w:rsidR="00937F00">
        <w:rPr>
          <w:rFonts w:ascii="Times New Roman" w:hAnsi="Times New Roman"/>
          <w:szCs w:val="28"/>
          <w:lang w:val="ru-RU"/>
        </w:rPr>
        <w:t xml:space="preserve">   </w:t>
      </w:r>
    </w:p>
    <w:p w:rsidR="00937F00" w:rsidRDefault="00937F00" w:rsidP="00006DC2">
      <w:pPr>
        <w:numPr>
          <w:ilvl w:val="0"/>
          <w:numId w:val="7"/>
        </w:numPr>
        <w:ind w:firstLine="426"/>
        <w:contextualSpacing/>
        <w:jc w:val="both"/>
        <w:rPr>
          <w:rFonts w:ascii="Times New Roman" w:hAnsi="Times New Roman"/>
          <w:szCs w:val="28"/>
          <w:lang w:val="ru-RU"/>
        </w:rPr>
      </w:pPr>
      <w:r>
        <w:rPr>
          <w:rFonts w:ascii="Times New Roman" w:hAnsi="Times New Roman"/>
          <w:szCs w:val="28"/>
          <w:lang w:val="ru-RU"/>
        </w:rPr>
        <w:t>разъяснение специальных знаний по логопедии среди педагогов, родителей, школьников-логопатов.</w:t>
      </w:r>
    </w:p>
    <w:p w:rsidR="00937F00" w:rsidRPr="00ED2A30" w:rsidRDefault="00937F00" w:rsidP="00937F00">
      <w:pPr>
        <w:ind w:left="1146"/>
        <w:contextualSpacing/>
        <w:jc w:val="both"/>
        <w:rPr>
          <w:rFonts w:ascii="Times New Roman" w:hAnsi="Times New Roman"/>
          <w:szCs w:val="28"/>
          <w:lang w:val="ru-RU"/>
        </w:rPr>
      </w:pPr>
    </w:p>
    <w:p w:rsidR="00422A6C" w:rsidRPr="00ED2A30" w:rsidRDefault="00422A6C" w:rsidP="004C1D8A">
      <w:pPr>
        <w:jc w:val="center"/>
        <w:rPr>
          <w:rFonts w:ascii="Times New Roman" w:hAnsi="Times New Roman"/>
          <w:b/>
          <w:sz w:val="22"/>
          <w:lang w:val="ru-RU"/>
        </w:rPr>
      </w:pPr>
    </w:p>
    <w:p w:rsidR="00993FA2" w:rsidRPr="00ED2A30" w:rsidRDefault="00993FA2" w:rsidP="008A5F5C">
      <w:pPr>
        <w:spacing w:before="100" w:beforeAutospacing="1" w:after="100" w:afterAutospacing="1"/>
        <w:ind w:left="1146"/>
        <w:contextualSpacing/>
        <w:jc w:val="center"/>
        <w:rPr>
          <w:rFonts w:ascii="Times New Roman" w:hAnsi="Times New Roman"/>
          <w:b/>
          <w:bCs/>
          <w:szCs w:val="28"/>
          <w:lang w:val="ru-RU"/>
        </w:rPr>
      </w:pPr>
    </w:p>
    <w:p w:rsidR="008A5F5C" w:rsidRPr="00ED2A30" w:rsidRDefault="008A5F5C" w:rsidP="008A5F5C">
      <w:pPr>
        <w:spacing w:before="100" w:beforeAutospacing="1" w:after="100" w:afterAutospacing="1"/>
        <w:ind w:left="1146"/>
        <w:contextualSpacing/>
        <w:jc w:val="center"/>
        <w:rPr>
          <w:rFonts w:ascii="Times New Roman" w:hAnsi="Times New Roman"/>
          <w:b/>
          <w:bCs/>
          <w:szCs w:val="28"/>
          <w:lang w:val="ru-RU"/>
        </w:rPr>
      </w:pPr>
      <w:r w:rsidRPr="00ED2A30">
        <w:rPr>
          <w:rFonts w:ascii="Times New Roman" w:hAnsi="Times New Roman"/>
          <w:b/>
          <w:bCs/>
          <w:szCs w:val="28"/>
          <w:lang w:val="ru-RU"/>
        </w:rPr>
        <w:t>Формы государственного общественного управления и школьного самоуправления.</w:t>
      </w:r>
    </w:p>
    <w:p w:rsidR="008A5F5C" w:rsidRPr="00ED2A30" w:rsidRDefault="008A5F5C" w:rsidP="008A5F5C">
      <w:pPr>
        <w:spacing w:before="100" w:beforeAutospacing="1" w:after="100" w:afterAutospacing="1"/>
        <w:ind w:left="720" w:firstLine="426"/>
        <w:contextualSpacing/>
        <w:rPr>
          <w:rFonts w:ascii="Times New Roman" w:hAnsi="Times New Roman"/>
          <w:b/>
          <w:bCs/>
          <w:sz w:val="28"/>
          <w:szCs w:val="32"/>
          <w:lang w:val="ru-RU"/>
        </w:rPr>
      </w:pPr>
    </w:p>
    <w:p w:rsidR="008A5F5C" w:rsidRPr="00ED2A30" w:rsidRDefault="008A5F5C" w:rsidP="00393972">
      <w:pPr>
        <w:numPr>
          <w:ilvl w:val="0"/>
          <w:numId w:val="1"/>
        </w:numPr>
        <w:spacing w:before="100" w:beforeAutospacing="1" w:after="100" w:afterAutospacing="1"/>
        <w:ind w:firstLine="426"/>
        <w:contextualSpacing/>
        <w:jc w:val="center"/>
        <w:rPr>
          <w:rFonts w:ascii="Times New Roman" w:hAnsi="Times New Roman"/>
          <w:bCs/>
          <w:szCs w:val="28"/>
          <w:u w:val="single"/>
          <w:lang w:val="ru-RU"/>
        </w:rPr>
      </w:pPr>
      <w:r w:rsidRPr="00ED2A30">
        <w:rPr>
          <w:rFonts w:ascii="Times New Roman" w:hAnsi="Times New Roman"/>
          <w:bCs/>
          <w:szCs w:val="28"/>
          <w:u w:val="single"/>
          <w:lang w:val="ru-RU"/>
        </w:rPr>
        <w:t>Управляющий совет школы.</w:t>
      </w:r>
    </w:p>
    <w:p w:rsidR="008A5F5C" w:rsidRPr="00ED2A30" w:rsidRDefault="008A5F5C" w:rsidP="008A5F5C">
      <w:pPr>
        <w:spacing w:before="100" w:beforeAutospacing="1" w:after="100" w:afterAutospacing="1"/>
        <w:ind w:left="720" w:firstLine="426"/>
        <w:contextualSpacing/>
        <w:rPr>
          <w:rFonts w:ascii="Times New Roman" w:hAnsi="Times New Roman"/>
          <w:bCs/>
          <w:szCs w:val="28"/>
          <w:u w:val="single"/>
          <w:lang w:val="ru-RU"/>
        </w:rPr>
      </w:pPr>
    </w:p>
    <w:p w:rsidR="008A5F5C" w:rsidRPr="00ED2A30" w:rsidRDefault="008A5F5C" w:rsidP="008A5F5C">
      <w:pPr>
        <w:spacing w:before="100" w:beforeAutospacing="1" w:after="100" w:afterAutospacing="1"/>
        <w:ind w:firstLine="426"/>
        <w:contextualSpacing/>
        <w:jc w:val="both"/>
        <w:rPr>
          <w:rFonts w:ascii="Times New Roman" w:hAnsi="Times New Roman"/>
          <w:bCs/>
          <w:szCs w:val="28"/>
          <w:lang w:val="ru-RU"/>
        </w:rPr>
      </w:pPr>
      <w:r w:rsidRPr="00ED2A30">
        <w:rPr>
          <w:rFonts w:ascii="Times New Roman" w:hAnsi="Times New Roman"/>
          <w:bCs/>
          <w:szCs w:val="28"/>
          <w:lang w:val="ru-RU"/>
        </w:rPr>
        <w:t>Управляющий совет школы (УС) образован в 2008 – 2009 учебном году (до этого в школе существовал Совет школы).</w:t>
      </w:r>
    </w:p>
    <w:p w:rsidR="008A5F5C" w:rsidRPr="00ED2A30" w:rsidRDefault="008A5F5C" w:rsidP="0079171E">
      <w:pPr>
        <w:spacing w:before="100" w:beforeAutospacing="1" w:after="100" w:afterAutospacing="1"/>
        <w:ind w:firstLine="426"/>
        <w:contextualSpacing/>
        <w:jc w:val="both"/>
        <w:rPr>
          <w:rFonts w:ascii="Times New Roman" w:hAnsi="Times New Roman"/>
          <w:bCs/>
          <w:szCs w:val="28"/>
          <w:lang w:val="ru-RU"/>
        </w:rPr>
      </w:pPr>
      <w:r w:rsidRPr="00ED2A30">
        <w:rPr>
          <w:rFonts w:ascii="Times New Roman" w:hAnsi="Times New Roman"/>
          <w:bCs/>
          <w:szCs w:val="28"/>
          <w:lang w:val="ru-RU"/>
        </w:rPr>
        <w:t>В состав УС входят родители, учащиеся, педагоги, представители общественности.</w:t>
      </w:r>
    </w:p>
    <w:p w:rsidR="008A5F5C" w:rsidRPr="00ED2A30" w:rsidRDefault="008A5F5C" w:rsidP="008A5F5C">
      <w:pPr>
        <w:spacing w:before="100" w:beforeAutospacing="1" w:after="100" w:afterAutospacing="1"/>
        <w:ind w:firstLine="426"/>
        <w:contextualSpacing/>
        <w:jc w:val="both"/>
        <w:rPr>
          <w:rFonts w:ascii="Times New Roman" w:hAnsi="Times New Roman"/>
          <w:bCs/>
          <w:szCs w:val="28"/>
          <w:lang w:val="ru-RU"/>
        </w:rPr>
      </w:pPr>
      <w:r w:rsidRPr="00ED2A30">
        <w:rPr>
          <w:rFonts w:ascii="Times New Roman" w:hAnsi="Times New Roman"/>
          <w:bCs/>
          <w:szCs w:val="28"/>
          <w:lang w:val="ru-RU"/>
        </w:rPr>
        <w:t>Основными задачами УС являются:</w:t>
      </w:r>
    </w:p>
    <w:p w:rsidR="008A5F5C" w:rsidRPr="00ED2A30" w:rsidRDefault="008A5F5C" w:rsidP="00393972">
      <w:pPr>
        <w:numPr>
          <w:ilvl w:val="0"/>
          <w:numId w:val="2"/>
        </w:numPr>
        <w:spacing w:before="100" w:beforeAutospacing="1" w:after="100" w:afterAutospacing="1"/>
        <w:ind w:firstLine="426"/>
        <w:contextualSpacing/>
        <w:jc w:val="both"/>
        <w:rPr>
          <w:rFonts w:ascii="Times New Roman" w:hAnsi="Times New Roman"/>
          <w:bCs/>
          <w:szCs w:val="28"/>
          <w:lang w:val="ru-RU"/>
        </w:rPr>
      </w:pPr>
      <w:r w:rsidRPr="00ED2A30">
        <w:rPr>
          <w:rFonts w:ascii="Times New Roman" w:hAnsi="Times New Roman"/>
          <w:bCs/>
          <w:szCs w:val="28"/>
          <w:lang w:val="ru-RU"/>
        </w:rPr>
        <w:t>определение программы развития школы;</w:t>
      </w:r>
    </w:p>
    <w:p w:rsidR="008A5F5C" w:rsidRPr="00ED2A30" w:rsidRDefault="008A5F5C" w:rsidP="00393972">
      <w:pPr>
        <w:numPr>
          <w:ilvl w:val="0"/>
          <w:numId w:val="2"/>
        </w:numPr>
        <w:spacing w:before="100" w:beforeAutospacing="1" w:after="100" w:afterAutospacing="1"/>
        <w:ind w:firstLine="426"/>
        <w:contextualSpacing/>
        <w:jc w:val="both"/>
        <w:rPr>
          <w:rFonts w:ascii="Times New Roman" w:hAnsi="Times New Roman"/>
          <w:bCs/>
          <w:szCs w:val="28"/>
          <w:lang w:val="ru-RU"/>
        </w:rPr>
      </w:pPr>
      <w:r w:rsidRPr="00ED2A30">
        <w:rPr>
          <w:rFonts w:ascii="Times New Roman" w:hAnsi="Times New Roman"/>
          <w:bCs/>
          <w:szCs w:val="28"/>
          <w:lang w:val="ru-RU"/>
        </w:rPr>
        <w:t>повышение эффективности финансово-хозяйственной деятельности школы, стимулирования труда его работников;</w:t>
      </w:r>
    </w:p>
    <w:p w:rsidR="008A5F5C" w:rsidRPr="00ED2A30" w:rsidRDefault="008A5F5C" w:rsidP="00393972">
      <w:pPr>
        <w:numPr>
          <w:ilvl w:val="0"/>
          <w:numId w:val="2"/>
        </w:numPr>
        <w:spacing w:before="100" w:beforeAutospacing="1" w:after="100" w:afterAutospacing="1"/>
        <w:ind w:firstLine="426"/>
        <w:contextualSpacing/>
        <w:jc w:val="both"/>
        <w:rPr>
          <w:rFonts w:ascii="Times New Roman" w:hAnsi="Times New Roman"/>
          <w:bCs/>
          <w:szCs w:val="28"/>
          <w:lang w:val="ru-RU"/>
        </w:rPr>
      </w:pPr>
      <w:r w:rsidRPr="00ED2A30">
        <w:rPr>
          <w:rFonts w:ascii="Times New Roman" w:hAnsi="Times New Roman"/>
          <w:bCs/>
          <w:szCs w:val="28"/>
          <w:lang w:val="ru-RU"/>
        </w:rPr>
        <w:t>содействие созданию в школе  оптимальных условий и форм организации образовательного процесса;</w:t>
      </w:r>
    </w:p>
    <w:p w:rsidR="008A5F5C" w:rsidRPr="00ED2A30" w:rsidRDefault="008A5F5C" w:rsidP="00393972">
      <w:pPr>
        <w:numPr>
          <w:ilvl w:val="0"/>
          <w:numId w:val="2"/>
        </w:numPr>
        <w:spacing w:before="100" w:beforeAutospacing="1" w:after="100" w:afterAutospacing="1"/>
        <w:ind w:firstLine="426"/>
        <w:contextualSpacing/>
        <w:jc w:val="both"/>
        <w:rPr>
          <w:rFonts w:ascii="Times New Roman" w:hAnsi="Times New Roman"/>
          <w:bCs/>
          <w:szCs w:val="28"/>
          <w:lang w:val="ru-RU"/>
        </w:rPr>
      </w:pPr>
      <w:r w:rsidRPr="00ED2A30">
        <w:rPr>
          <w:rFonts w:ascii="Times New Roman" w:hAnsi="Times New Roman"/>
          <w:bCs/>
          <w:szCs w:val="28"/>
          <w:lang w:val="ru-RU"/>
        </w:rPr>
        <w:t>контроль за соблюдением здоровых и безопасных условий обучения, воспитания и труда в школе;</w:t>
      </w:r>
    </w:p>
    <w:p w:rsidR="008A5F5C" w:rsidRPr="00ED2A30" w:rsidRDefault="008A5F5C" w:rsidP="00393972">
      <w:pPr>
        <w:numPr>
          <w:ilvl w:val="0"/>
          <w:numId w:val="2"/>
        </w:numPr>
        <w:spacing w:before="100" w:beforeAutospacing="1" w:after="100" w:afterAutospacing="1"/>
        <w:ind w:firstLine="426"/>
        <w:contextualSpacing/>
        <w:jc w:val="both"/>
        <w:rPr>
          <w:rFonts w:ascii="Times New Roman" w:hAnsi="Times New Roman"/>
          <w:bCs/>
          <w:szCs w:val="28"/>
          <w:lang w:val="ru-RU"/>
        </w:rPr>
      </w:pPr>
      <w:r w:rsidRPr="00ED2A30">
        <w:rPr>
          <w:rFonts w:ascii="Times New Roman" w:hAnsi="Times New Roman"/>
          <w:bCs/>
          <w:szCs w:val="28"/>
          <w:lang w:val="ru-RU"/>
        </w:rPr>
        <w:t>участие в рассмотрении конфликтных ситуаций между участниками образовательного процесса в рамках своей компетенции.</w:t>
      </w:r>
    </w:p>
    <w:p w:rsidR="008A5F5C" w:rsidRPr="00ED2A30" w:rsidRDefault="008A5F5C" w:rsidP="008A5F5C">
      <w:pPr>
        <w:spacing w:before="100" w:beforeAutospacing="1" w:after="100" w:afterAutospacing="1"/>
        <w:ind w:firstLine="426"/>
        <w:contextualSpacing/>
        <w:jc w:val="both"/>
        <w:rPr>
          <w:rFonts w:ascii="Times New Roman" w:hAnsi="Times New Roman"/>
          <w:bCs/>
          <w:szCs w:val="28"/>
          <w:lang w:val="ru-RU"/>
        </w:rPr>
      </w:pPr>
      <w:r w:rsidRPr="00ED2A30">
        <w:rPr>
          <w:rFonts w:ascii="Times New Roman" w:hAnsi="Times New Roman"/>
          <w:bCs/>
          <w:szCs w:val="28"/>
          <w:lang w:val="ru-RU"/>
        </w:rPr>
        <w:t>Деятельность членов УС основывается на принципах добровольности участия в его работе, коллегиальности принятия решений, гласности.</w:t>
      </w:r>
    </w:p>
    <w:p w:rsidR="008A5F5C" w:rsidRDefault="008A5F5C" w:rsidP="008A5F5C">
      <w:pPr>
        <w:spacing w:before="100" w:beforeAutospacing="1" w:after="100" w:afterAutospacing="1"/>
        <w:ind w:firstLine="426"/>
        <w:contextualSpacing/>
        <w:jc w:val="both"/>
        <w:rPr>
          <w:rFonts w:ascii="Times New Roman" w:hAnsi="Times New Roman"/>
          <w:bCs/>
          <w:szCs w:val="28"/>
          <w:lang w:val="ru-RU"/>
        </w:rPr>
      </w:pPr>
      <w:r w:rsidRPr="00ED2A30">
        <w:rPr>
          <w:rFonts w:ascii="Times New Roman" w:hAnsi="Times New Roman"/>
          <w:bCs/>
          <w:szCs w:val="28"/>
          <w:lang w:val="ru-RU"/>
        </w:rPr>
        <w:t xml:space="preserve">Появление УС  в школе активизировало учебно-воспитательный процесс. Все члены УС принимают активное участие в жизни школы. Представители УС дежурят на общешкольных дискотеках, участвуют  в проведении  школьных ученических конференций, общешкольных родительских собраниях, контролируют питание школьников  в столовой, следят за соблюдением санитарно-гигиенических норм в школе. </w:t>
      </w:r>
    </w:p>
    <w:p w:rsidR="00DA4092" w:rsidRPr="00ED2A30" w:rsidRDefault="00DA4092" w:rsidP="008A5F5C">
      <w:pPr>
        <w:spacing w:before="100" w:beforeAutospacing="1" w:after="100" w:afterAutospacing="1"/>
        <w:ind w:firstLine="426"/>
        <w:contextualSpacing/>
        <w:jc w:val="both"/>
        <w:rPr>
          <w:rFonts w:ascii="Times New Roman" w:hAnsi="Times New Roman"/>
          <w:bCs/>
          <w:szCs w:val="28"/>
          <w:lang w:val="ru-RU"/>
        </w:rPr>
      </w:pPr>
    </w:p>
    <w:p w:rsidR="008A5F5C" w:rsidRPr="00ED2A30" w:rsidRDefault="00647E20" w:rsidP="00393972">
      <w:pPr>
        <w:numPr>
          <w:ilvl w:val="0"/>
          <w:numId w:val="1"/>
        </w:numPr>
        <w:ind w:firstLine="426"/>
        <w:contextualSpacing/>
        <w:jc w:val="center"/>
        <w:rPr>
          <w:rFonts w:ascii="Times New Roman" w:hAnsi="Times New Roman"/>
          <w:szCs w:val="28"/>
          <w:u w:val="single"/>
          <w:lang w:val="ru-RU"/>
        </w:rPr>
      </w:pPr>
      <w:r w:rsidRPr="00ED2A30">
        <w:rPr>
          <w:rFonts w:ascii="Times New Roman" w:hAnsi="Times New Roman"/>
          <w:szCs w:val="28"/>
          <w:u w:val="single"/>
          <w:lang w:val="ru-RU"/>
        </w:rPr>
        <w:t xml:space="preserve"> </w:t>
      </w:r>
      <w:r w:rsidR="005E25FE">
        <w:rPr>
          <w:rFonts w:ascii="Times New Roman" w:hAnsi="Times New Roman"/>
          <w:szCs w:val="28"/>
          <w:u w:val="single"/>
          <w:lang w:val="ru-RU"/>
        </w:rPr>
        <w:t>Школьный актив</w:t>
      </w:r>
      <w:r w:rsidR="008A5F5C" w:rsidRPr="00ED2A30">
        <w:rPr>
          <w:rFonts w:ascii="Times New Roman" w:hAnsi="Times New Roman"/>
          <w:szCs w:val="28"/>
          <w:u w:val="single"/>
          <w:lang w:val="ru-RU"/>
        </w:rPr>
        <w:t xml:space="preserve"> </w:t>
      </w:r>
    </w:p>
    <w:p w:rsidR="008A5F5C" w:rsidRPr="00ED2A30" w:rsidRDefault="008A5F5C" w:rsidP="008A5F5C">
      <w:pPr>
        <w:ind w:firstLine="426"/>
        <w:contextualSpacing/>
        <w:rPr>
          <w:rFonts w:ascii="Times New Roman" w:hAnsi="Times New Roman"/>
          <w:szCs w:val="28"/>
          <w:lang w:val="ru-RU"/>
        </w:rPr>
      </w:pPr>
    </w:p>
    <w:p w:rsidR="008A5F5C" w:rsidRPr="00ED2A30" w:rsidRDefault="00817D6D" w:rsidP="008A5F5C">
      <w:pPr>
        <w:ind w:firstLine="426"/>
        <w:contextualSpacing/>
        <w:rPr>
          <w:rFonts w:ascii="Times New Roman" w:hAnsi="Times New Roman"/>
          <w:szCs w:val="28"/>
          <w:lang w:val="ru-RU"/>
        </w:rPr>
      </w:pPr>
      <w:r>
        <w:rPr>
          <w:rFonts w:ascii="Times New Roman" w:hAnsi="Times New Roman"/>
          <w:szCs w:val="28"/>
          <w:lang w:val="ru-RU"/>
        </w:rPr>
        <w:t>Школьный актив  (ША</w:t>
      </w:r>
      <w:r w:rsidR="008A5F5C" w:rsidRPr="00ED2A30">
        <w:rPr>
          <w:rFonts w:ascii="Times New Roman" w:hAnsi="Times New Roman"/>
          <w:szCs w:val="28"/>
          <w:lang w:val="ru-RU"/>
        </w:rPr>
        <w:t xml:space="preserve">) создан в 2009 – 2010 учебном году (до этого в школе действовал Совет старшеклассников). </w:t>
      </w:r>
    </w:p>
    <w:p w:rsidR="008A5F5C" w:rsidRPr="00ED2A30" w:rsidRDefault="008A5F5C" w:rsidP="008A5F5C">
      <w:pPr>
        <w:ind w:firstLine="426"/>
        <w:contextualSpacing/>
        <w:rPr>
          <w:rFonts w:ascii="Times New Roman" w:hAnsi="Times New Roman"/>
          <w:szCs w:val="28"/>
          <w:lang w:val="ru-RU"/>
        </w:rPr>
      </w:pPr>
    </w:p>
    <w:p w:rsidR="008A5F5C" w:rsidRPr="00ED2A30" w:rsidRDefault="00817D6D" w:rsidP="008A5F5C">
      <w:pPr>
        <w:ind w:firstLine="426"/>
        <w:contextualSpacing/>
        <w:rPr>
          <w:rFonts w:ascii="Times New Roman" w:hAnsi="Times New Roman"/>
          <w:szCs w:val="28"/>
          <w:lang w:val="ru-RU"/>
        </w:rPr>
      </w:pPr>
      <w:r>
        <w:rPr>
          <w:rFonts w:ascii="Times New Roman" w:hAnsi="Times New Roman"/>
          <w:szCs w:val="28"/>
          <w:lang w:val="ru-RU"/>
        </w:rPr>
        <w:t>Участники ША</w:t>
      </w:r>
      <w:r w:rsidR="008A5F5C" w:rsidRPr="00ED2A30">
        <w:rPr>
          <w:rFonts w:ascii="Times New Roman" w:hAnsi="Times New Roman"/>
          <w:szCs w:val="28"/>
          <w:lang w:val="ru-RU"/>
        </w:rPr>
        <w:t xml:space="preserve">  – учащиеся 5-11 классов.</w:t>
      </w:r>
    </w:p>
    <w:p w:rsidR="008A5F5C" w:rsidRPr="00ED2A30" w:rsidRDefault="00817D6D" w:rsidP="008A5F5C">
      <w:pPr>
        <w:ind w:firstLine="426"/>
        <w:contextualSpacing/>
        <w:rPr>
          <w:rFonts w:ascii="Times New Roman" w:hAnsi="Times New Roman"/>
          <w:szCs w:val="28"/>
          <w:lang w:val="ru-RU"/>
        </w:rPr>
      </w:pPr>
      <w:r>
        <w:rPr>
          <w:rFonts w:ascii="Times New Roman" w:hAnsi="Times New Roman"/>
          <w:szCs w:val="28"/>
          <w:lang w:val="ru-RU"/>
        </w:rPr>
        <w:br/>
        <w:t>Цель деятельности ША</w:t>
      </w:r>
      <w:r w:rsidR="008A5F5C" w:rsidRPr="00ED2A30">
        <w:rPr>
          <w:rFonts w:ascii="Times New Roman" w:hAnsi="Times New Roman"/>
          <w:szCs w:val="28"/>
          <w:lang w:val="ru-RU"/>
        </w:rPr>
        <w:t>:   привлечение учащихся школы к сотрудничеству и сотворчеству с педагогическим коллективом в организации внеурочной воспитательной деятельности.</w:t>
      </w:r>
    </w:p>
    <w:p w:rsidR="00422A6C" w:rsidRPr="00ED2A30" w:rsidRDefault="00422A6C" w:rsidP="008A5F5C">
      <w:pPr>
        <w:ind w:firstLine="426"/>
        <w:contextualSpacing/>
        <w:rPr>
          <w:rFonts w:ascii="Times New Roman" w:hAnsi="Times New Roman"/>
          <w:szCs w:val="28"/>
          <w:lang w:val="ru-RU"/>
        </w:rPr>
      </w:pPr>
    </w:p>
    <w:p w:rsidR="008A5F5C" w:rsidRPr="00ED2A30" w:rsidRDefault="008A5F5C" w:rsidP="008A5F5C">
      <w:pPr>
        <w:ind w:firstLine="426"/>
        <w:contextualSpacing/>
        <w:rPr>
          <w:rFonts w:ascii="Times New Roman" w:hAnsi="Times New Roman"/>
          <w:szCs w:val="28"/>
        </w:rPr>
      </w:pPr>
      <w:r w:rsidRPr="00ED2A30">
        <w:rPr>
          <w:rFonts w:ascii="Times New Roman" w:hAnsi="Times New Roman"/>
          <w:szCs w:val="28"/>
        </w:rPr>
        <w:t>Задачи</w:t>
      </w:r>
      <w:r w:rsidR="00817D6D">
        <w:rPr>
          <w:rFonts w:ascii="Times New Roman" w:hAnsi="Times New Roman"/>
          <w:szCs w:val="28"/>
          <w:lang w:val="ru-RU"/>
        </w:rPr>
        <w:t xml:space="preserve">  ША</w:t>
      </w:r>
      <w:r w:rsidRPr="00ED2A30">
        <w:rPr>
          <w:rFonts w:ascii="Times New Roman" w:hAnsi="Times New Roman"/>
          <w:szCs w:val="28"/>
        </w:rPr>
        <w:t>:</w:t>
      </w:r>
    </w:p>
    <w:p w:rsidR="008A5F5C" w:rsidRPr="00ED2A30" w:rsidRDefault="008A5F5C" w:rsidP="00393972">
      <w:pPr>
        <w:numPr>
          <w:ilvl w:val="0"/>
          <w:numId w:val="3"/>
        </w:numPr>
        <w:ind w:firstLine="426"/>
        <w:contextualSpacing/>
        <w:rPr>
          <w:rFonts w:ascii="Times New Roman" w:hAnsi="Times New Roman"/>
          <w:szCs w:val="28"/>
        </w:rPr>
      </w:pPr>
      <w:r w:rsidRPr="00ED2A30">
        <w:rPr>
          <w:rFonts w:ascii="Times New Roman" w:hAnsi="Times New Roman"/>
          <w:szCs w:val="28"/>
        </w:rPr>
        <w:t>развитие организационных способностей учащихся</w:t>
      </w:r>
    </w:p>
    <w:p w:rsidR="008A5F5C" w:rsidRPr="00ED2A30" w:rsidRDefault="008A5F5C" w:rsidP="00393972">
      <w:pPr>
        <w:numPr>
          <w:ilvl w:val="0"/>
          <w:numId w:val="3"/>
        </w:numPr>
        <w:ind w:firstLine="426"/>
        <w:contextualSpacing/>
        <w:rPr>
          <w:rFonts w:ascii="Times New Roman" w:hAnsi="Times New Roman"/>
          <w:szCs w:val="28"/>
        </w:rPr>
      </w:pPr>
      <w:r w:rsidRPr="00ED2A30">
        <w:rPr>
          <w:rFonts w:ascii="Times New Roman" w:hAnsi="Times New Roman"/>
          <w:szCs w:val="28"/>
        </w:rPr>
        <w:t>развитие аналитических способностей учащихся</w:t>
      </w:r>
    </w:p>
    <w:p w:rsidR="008A5F5C" w:rsidRPr="00ED2A30" w:rsidRDefault="008A5F5C" w:rsidP="00393972">
      <w:pPr>
        <w:numPr>
          <w:ilvl w:val="0"/>
          <w:numId w:val="3"/>
        </w:numPr>
        <w:ind w:firstLine="426"/>
        <w:contextualSpacing/>
        <w:rPr>
          <w:rFonts w:ascii="Times New Roman" w:hAnsi="Times New Roman"/>
          <w:szCs w:val="28"/>
        </w:rPr>
      </w:pPr>
      <w:r w:rsidRPr="00ED2A30">
        <w:rPr>
          <w:rFonts w:ascii="Times New Roman" w:hAnsi="Times New Roman"/>
          <w:szCs w:val="28"/>
        </w:rPr>
        <w:t>развитие коммуникативных способностей учащихся</w:t>
      </w:r>
    </w:p>
    <w:p w:rsidR="008A5F5C" w:rsidRPr="00ED2A30" w:rsidRDefault="008A5F5C" w:rsidP="00393972">
      <w:pPr>
        <w:numPr>
          <w:ilvl w:val="0"/>
          <w:numId w:val="3"/>
        </w:numPr>
        <w:ind w:firstLine="426"/>
        <w:contextualSpacing/>
        <w:rPr>
          <w:rFonts w:ascii="Times New Roman" w:hAnsi="Times New Roman"/>
          <w:szCs w:val="28"/>
        </w:rPr>
      </w:pPr>
      <w:r w:rsidRPr="00ED2A30">
        <w:rPr>
          <w:rFonts w:ascii="Times New Roman" w:hAnsi="Times New Roman"/>
          <w:szCs w:val="28"/>
        </w:rPr>
        <w:t>развитие информационных технологий</w:t>
      </w:r>
    </w:p>
    <w:p w:rsidR="008A5F5C" w:rsidRPr="00ED2A30" w:rsidRDefault="008A5F5C" w:rsidP="00393972">
      <w:pPr>
        <w:numPr>
          <w:ilvl w:val="0"/>
          <w:numId w:val="3"/>
        </w:numPr>
        <w:ind w:firstLine="426"/>
        <w:contextualSpacing/>
        <w:rPr>
          <w:rFonts w:ascii="Times New Roman" w:hAnsi="Times New Roman"/>
          <w:szCs w:val="28"/>
        </w:rPr>
      </w:pPr>
      <w:r w:rsidRPr="00ED2A30">
        <w:rPr>
          <w:rFonts w:ascii="Times New Roman" w:hAnsi="Times New Roman"/>
          <w:szCs w:val="28"/>
        </w:rPr>
        <w:t>формирование активной жизненной позиции</w:t>
      </w:r>
    </w:p>
    <w:p w:rsidR="008A5F5C" w:rsidRPr="00ED2A30" w:rsidRDefault="008A5F5C" w:rsidP="00393972">
      <w:pPr>
        <w:numPr>
          <w:ilvl w:val="0"/>
          <w:numId w:val="3"/>
        </w:numPr>
        <w:ind w:firstLine="426"/>
        <w:contextualSpacing/>
        <w:rPr>
          <w:rFonts w:ascii="Times New Roman" w:hAnsi="Times New Roman"/>
          <w:szCs w:val="28"/>
          <w:lang w:val="ru-RU"/>
        </w:rPr>
      </w:pPr>
      <w:r w:rsidRPr="00ED2A30">
        <w:rPr>
          <w:rFonts w:ascii="Times New Roman" w:hAnsi="Times New Roman"/>
          <w:szCs w:val="28"/>
          <w:lang w:val="ru-RU"/>
        </w:rPr>
        <w:t>воспитание уважительного отношения учащихся ко всем участникам образовательного процесса</w:t>
      </w:r>
    </w:p>
    <w:p w:rsidR="008A5F5C" w:rsidRPr="00B81845" w:rsidRDefault="008A5F5C" w:rsidP="008A5F5C">
      <w:pPr>
        <w:ind w:left="360" w:firstLine="426"/>
        <w:contextualSpacing/>
        <w:rPr>
          <w:rFonts w:ascii="Times New Roman" w:hAnsi="Times New Roman"/>
          <w:color w:val="0000FF"/>
          <w:sz w:val="22"/>
          <w:lang w:val="ru-RU"/>
        </w:rPr>
      </w:pPr>
    </w:p>
    <w:p w:rsidR="008A5F5C" w:rsidRPr="00ED2A30" w:rsidRDefault="008A5F5C" w:rsidP="00393972">
      <w:pPr>
        <w:numPr>
          <w:ilvl w:val="0"/>
          <w:numId w:val="1"/>
        </w:numPr>
        <w:ind w:firstLine="426"/>
        <w:contextualSpacing/>
        <w:jc w:val="center"/>
        <w:rPr>
          <w:rFonts w:ascii="Times New Roman" w:hAnsi="Times New Roman"/>
          <w:szCs w:val="28"/>
          <w:u w:val="single"/>
        </w:rPr>
      </w:pPr>
      <w:r w:rsidRPr="00ED2A30">
        <w:rPr>
          <w:rFonts w:ascii="Times New Roman" w:hAnsi="Times New Roman"/>
          <w:szCs w:val="28"/>
          <w:u w:val="single"/>
          <w:lang w:val="ru-RU"/>
        </w:rPr>
        <w:t>Детская организация «Искатели»</w:t>
      </w:r>
    </w:p>
    <w:p w:rsidR="008A5F5C" w:rsidRPr="00ED2A30" w:rsidRDefault="008A5F5C" w:rsidP="008A5F5C">
      <w:pPr>
        <w:pStyle w:val="a9"/>
        <w:ind w:left="720" w:firstLine="426"/>
        <w:contextualSpacing/>
        <w:jc w:val="both"/>
        <w:rPr>
          <w:rFonts w:ascii="Times New Roman" w:hAnsi="Times New Roman"/>
          <w:szCs w:val="28"/>
          <w:lang w:val="ru-RU"/>
        </w:rPr>
      </w:pPr>
      <w:r w:rsidRPr="00ED2A30">
        <w:rPr>
          <w:rFonts w:ascii="Times New Roman" w:hAnsi="Times New Roman"/>
          <w:szCs w:val="28"/>
        </w:rPr>
        <w:t>   </w:t>
      </w:r>
    </w:p>
    <w:p w:rsidR="008A5F5C" w:rsidRPr="00ED2A30" w:rsidRDefault="008A5F5C" w:rsidP="008A5F5C">
      <w:pPr>
        <w:pStyle w:val="a9"/>
        <w:ind w:firstLine="426"/>
        <w:contextualSpacing/>
        <w:jc w:val="both"/>
        <w:rPr>
          <w:rFonts w:ascii="Times New Roman" w:hAnsi="Times New Roman"/>
          <w:szCs w:val="28"/>
          <w:lang w:val="ru-RU"/>
        </w:rPr>
      </w:pPr>
      <w:r w:rsidRPr="00ED2A30">
        <w:rPr>
          <w:rFonts w:ascii="Times New Roman" w:hAnsi="Times New Roman"/>
          <w:szCs w:val="28"/>
          <w:lang w:val="ru-RU"/>
        </w:rPr>
        <w:t xml:space="preserve"> </w:t>
      </w:r>
      <w:r w:rsidRPr="00ED2A30">
        <w:rPr>
          <w:rFonts w:ascii="Times New Roman" w:hAnsi="Times New Roman"/>
          <w:bCs/>
          <w:szCs w:val="28"/>
          <w:lang w:val="ru-RU"/>
        </w:rPr>
        <w:t>Детская</w:t>
      </w:r>
      <w:r w:rsidRPr="00ED2A30">
        <w:rPr>
          <w:rFonts w:ascii="Times New Roman" w:hAnsi="Times New Roman"/>
          <w:bCs/>
          <w:szCs w:val="28"/>
        </w:rPr>
        <w:t> </w:t>
      </w:r>
      <w:r w:rsidRPr="00ED2A30">
        <w:rPr>
          <w:rFonts w:ascii="Times New Roman" w:hAnsi="Times New Roman"/>
          <w:bCs/>
          <w:szCs w:val="28"/>
          <w:lang w:val="ru-RU"/>
        </w:rPr>
        <w:t xml:space="preserve"> организация « Искатели »</w:t>
      </w:r>
      <w:r w:rsidRPr="00ED2A30">
        <w:rPr>
          <w:rFonts w:ascii="Times New Roman" w:hAnsi="Times New Roman"/>
          <w:szCs w:val="28"/>
          <w:lang w:val="ru-RU"/>
        </w:rPr>
        <w:t xml:space="preserve"> образована в 2004 году.</w:t>
      </w:r>
    </w:p>
    <w:p w:rsidR="008A5F5C" w:rsidRPr="00ED2A30" w:rsidRDefault="008A5F5C" w:rsidP="008A5F5C">
      <w:pPr>
        <w:pStyle w:val="a9"/>
        <w:ind w:firstLine="426"/>
        <w:contextualSpacing/>
        <w:jc w:val="both"/>
        <w:rPr>
          <w:rFonts w:ascii="Times New Roman" w:hAnsi="Times New Roman"/>
          <w:szCs w:val="28"/>
          <w:lang w:val="ru-RU"/>
        </w:rPr>
      </w:pPr>
      <w:r w:rsidRPr="00ED2A30">
        <w:rPr>
          <w:rFonts w:ascii="Times New Roman" w:hAnsi="Times New Roman"/>
          <w:szCs w:val="28"/>
          <w:lang w:val="ru-RU"/>
        </w:rPr>
        <w:t>В ее состав входят учащиеся  1-4 классов.</w:t>
      </w:r>
    </w:p>
    <w:p w:rsidR="008A5F5C" w:rsidRPr="00ED2A30" w:rsidRDefault="008A5F5C" w:rsidP="008A5F5C">
      <w:pPr>
        <w:pStyle w:val="a9"/>
        <w:ind w:firstLine="426"/>
        <w:contextualSpacing/>
        <w:jc w:val="both"/>
        <w:rPr>
          <w:rFonts w:ascii="Times New Roman" w:hAnsi="Times New Roman"/>
          <w:szCs w:val="28"/>
          <w:lang w:val="ru-RU"/>
        </w:rPr>
      </w:pPr>
      <w:r w:rsidRPr="00ED2A30">
        <w:rPr>
          <w:rFonts w:ascii="Times New Roman" w:hAnsi="Times New Roman"/>
          <w:szCs w:val="28"/>
          <w:lang w:val="ru-RU"/>
        </w:rPr>
        <w:t xml:space="preserve">Руководитель – старший вожатый школы </w:t>
      </w:r>
      <w:r w:rsidR="005E25FE">
        <w:rPr>
          <w:rFonts w:ascii="Times New Roman" w:hAnsi="Times New Roman"/>
          <w:szCs w:val="28"/>
          <w:lang w:val="ru-RU"/>
        </w:rPr>
        <w:t>Ефименкова Е.В.</w:t>
      </w:r>
    </w:p>
    <w:p w:rsidR="008A5F5C" w:rsidRPr="00ED2A30" w:rsidRDefault="008A5F5C" w:rsidP="008A5F5C">
      <w:pPr>
        <w:pStyle w:val="a9"/>
        <w:ind w:firstLine="426"/>
        <w:contextualSpacing/>
        <w:jc w:val="both"/>
        <w:rPr>
          <w:rFonts w:ascii="Times New Roman" w:hAnsi="Times New Roman"/>
          <w:szCs w:val="28"/>
          <w:lang w:val="ru-RU"/>
        </w:rPr>
      </w:pPr>
      <w:r w:rsidRPr="00ED2A30">
        <w:rPr>
          <w:rFonts w:ascii="Times New Roman" w:hAnsi="Times New Roman"/>
          <w:szCs w:val="28"/>
          <w:lang w:val="ru-RU"/>
        </w:rPr>
        <w:lastRenderedPageBreak/>
        <w:t>Цель организации – выявление и развитие творческих способностей учащихся младшего школьного возраста.</w:t>
      </w:r>
    </w:p>
    <w:p w:rsidR="008A5F5C" w:rsidRPr="00ED2A30" w:rsidRDefault="008A5F5C" w:rsidP="008A5F5C">
      <w:pPr>
        <w:pStyle w:val="a9"/>
        <w:ind w:firstLine="426"/>
        <w:contextualSpacing/>
        <w:jc w:val="both"/>
        <w:rPr>
          <w:rFonts w:ascii="Times New Roman" w:hAnsi="Times New Roman"/>
          <w:szCs w:val="28"/>
          <w:lang w:val="ru-RU"/>
        </w:rPr>
      </w:pPr>
      <w:r w:rsidRPr="00ED2A30">
        <w:rPr>
          <w:rFonts w:ascii="Times New Roman" w:hAnsi="Times New Roman"/>
          <w:szCs w:val="28"/>
          <w:lang w:val="ru-RU"/>
        </w:rPr>
        <w:t>Задачи:</w:t>
      </w:r>
    </w:p>
    <w:p w:rsidR="008A5F5C" w:rsidRPr="00ED2A30" w:rsidRDefault="008A5F5C" w:rsidP="008A5F5C">
      <w:pPr>
        <w:pStyle w:val="a9"/>
        <w:ind w:firstLine="426"/>
        <w:contextualSpacing/>
        <w:jc w:val="both"/>
        <w:rPr>
          <w:rFonts w:ascii="Times New Roman" w:hAnsi="Times New Roman"/>
          <w:szCs w:val="28"/>
          <w:lang w:val="ru-RU"/>
        </w:rPr>
      </w:pPr>
      <w:r w:rsidRPr="00ED2A30">
        <w:rPr>
          <w:rFonts w:ascii="Times New Roman" w:hAnsi="Times New Roman"/>
          <w:szCs w:val="28"/>
        </w:rPr>
        <w:t>       </w:t>
      </w:r>
      <w:r w:rsidRPr="00ED2A30">
        <w:rPr>
          <w:rFonts w:ascii="Times New Roman" w:hAnsi="Times New Roman"/>
          <w:szCs w:val="28"/>
          <w:lang w:val="ru-RU"/>
        </w:rPr>
        <w:t xml:space="preserve"> -создание условий для интеллектуального, нравственного и эмоционального</w:t>
      </w:r>
      <w:r w:rsidRPr="00ED2A30">
        <w:rPr>
          <w:rFonts w:ascii="Times New Roman" w:hAnsi="Times New Roman"/>
          <w:szCs w:val="28"/>
        </w:rPr>
        <w:t> </w:t>
      </w:r>
      <w:r w:rsidRPr="00ED2A30">
        <w:rPr>
          <w:rFonts w:ascii="Times New Roman" w:hAnsi="Times New Roman"/>
          <w:szCs w:val="28"/>
          <w:lang w:val="ru-RU"/>
        </w:rPr>
        <w:t>самовыражения личности младшего школьника;</w:t>
      </w:r>
    </w:p>
    <w:p w:rsidR="008A5F5C" w:rsidRPr="00ED2A30" w:rsidRDefault="008A5F5C" w:rsidP="008A5F5C">
      <w:pPr>
        <w:pStyle w:val="a9"/>
        <w:ind w:firstLine="426"/>
        <w:contextualSpacing/>
        <w:jc w:val="both"/>
        <w:rPr>
          <w:rFonts w:ascii="Times New Roman" w:hAnsi="Times New Roman"/>
          <w:szCs w:val="28"/>
          <w:lang w:val="ru-RU"/>
        </w:rPr>
      </w:pPr>
      <w:r w:rsidRPr="00ED2A30">
        <w:rPr>
          <w:rFonts w:ascii="Times New Roman" w:hAnsi="Times New Roman"/>
          <w:szCs w:val="28"/>
        </w:rPr>
        <w:t>      </w:t>
      </w:r>
      <w:r w:rsidRPr="00ED2A30">
        <w:rPr>
          <w:rFonts w:ascii="Times New Roman" w:hAnsi="Times New Roman"/>
          <w:szCs w:val="28"/>
          <w:lang w:val="ru-RU"/>
        </w:rPr>
        <w:t xml:space="preserve"> - воспитание здорового образа жизни;</w:t>
      </w:r>
    </w:p>
    <w:p w:rsidR="008835E7" w:rsidRDefault="008A5F5C" w:rsidP="008A5F5C">
      <w:pPr>
        <w:pStyle w:val="a9"/>
        <w:ind w:firstLine="426"/>
        <w:contextualSpacing/>
        <w:jc w:val="both"/>
        <w:rPr>
          <w:rFonts w:ascii="Times New Roman" w:hAnsi="Times New Roman"/>
          <w:szCs w:val="28"/>
          <w:lang w:val="ru-RU"/>
        </w:rPr>
      </w:pPr>
      <w:r w:rsidRPr="00ED2A30">
        <w:rPr>
          <w:rFonts w:ascii="Times New Roman" w:hAnsi="Times New Roman"/>
          <w:szCs w:val="28"/>
        </w:rPr>
        <w:t>       </w:t>
      </w:r>
      <w:r w:rsidRPr="00ED2A30">
        <w:rPr>
          <w:rFonts w:ascii="Times New Roman" w:hAnsi="Times New Roman"/>
          <w:szCs w:val="28"/>
          <w:lang w:val="ru-RU"/>
        </w:rPr>
        <w:t xml:space="preserve"> - формирование дружного классного коллектива.</w:t>
      </w:r>
    </w:p>
    <w:p w:rsidR="004C1D8A" w:rsidRPr="00ED2A30" w:rsidRDefault="004C1D8A" w:rsidP="005064C3">
      <w:pPr>
        <w:pStyle w:val="a9"/>
        <w:contextualSpacing/>
        <w:jc w:val="both"/>
        <w:rPr>
          <w:rFonts w:ascii="Times New Roman" w:hAnsi="Times New Roman"/>
          <w:szCs w:val="28"/>
          <w:lang w:val="ru-RU"/>
        </w:rPr>
      </w:pPr>
    </w:p>
    <w:p w:rsidR="005064C3" w:rsidRDefault="008A5F5C" w:rsidP="005064C3">
      <w:pPr>
        <w:spacing w:before="100" w:beforeAutospacing="1" w:after="100" w:afterAutospacing="1"/>
        <w:ind w:left="360"/>
        <w:contextualSpacing/>
        <w:jc w:val="center"/>
        <w:rPr>
          <w:rFonts w:ascii="Times New Roman" w:hAnsi="Times New Roman"/>
          <w:b/>
          <w:szCs w:val="28"/>
          <w:lang w:val="ru-RU"/>
        </w:rPr>
      </w:pPr>
      <w:r w:rsidRPr="00ED2A30">
        <w:rPr>
          <w:rFonts w:ascii="Times New Roman" w:hAnsi="Times New Roman"/>
          <w:b/>
          <w:szCs w:val="28"/>
          <w:lang w:val="ru-RU"/>
        </w:rPr>
        <w:t>Состав администрации школы и Управляющего совета</w:t>
      </w:r>
      <w:r w:rsidR="005064C3">
        <w:rPr>
          <w:rFonts w:ascii="Times New Roman" w:hAnsi="Times New Roman"/>
          <w:b/>
          <w:szCs w:val="28"/>
          <w:lang w:val="ru-RU"/>
        </w:rPr>
        <w:t xml:space="preserve"> </w:t>
      </w:r>
    </w:p>
    <w:p w:rsidR="008A5F5C" w:rsidRPr="005064C3" w:rsidRDefault="00E2227C" w:rsidP="005064C3">
      <w:pPr>
        <w:spacing w:before="100" w:beforeAutospacing="1" w:after="100" w:afterAutospacing="1"/>
        <w:ind w:left="360"/>
        <w:contextualSpacing/>
        <w:jc w:val="center"/>
        <w:rPr>
          <w:rFonts w:ascii="Times New Roman" w:hAnsi="Times New Roman"/>
          <w:b/>
          <w:szCs w:val="28"/>
          <w:lang w:val="ru-RU"/>
        </w:rPr>
      </w:pPr>
      <w:r>
        <w:rPr>
          <w:rFonts w:ascii="Times New Roman" w:hAnsi="Times New Roman"/>
          <w:b/>
          <w:szCs w:val="28"/>
          <w:lang w:val="ru-RU"/>
        </w:rPr>
        <w:t>на 2017</w:t>
      </w:r>
      <w:r w:rsidR="008A5F5C" w:rsidRPr="00ED2A30">
        <w:rPr>
          <w:rFonts w:ascii="Times New Roman" w:hAnsi="Times New Roman"/>
          <w:b/>
          <w:szCs w:val="28"/>
          <w:lang w:val="ru-RU"/>
        </w:rPr>
        <w:t>– 201</w:t>
      </w:r>
      <w:r>
        <w:rPr>
          <w:rFonts w:ascii="Times New Roman" w:hAnsi="Times New Roman"/>
          <w:b/>
          <w:szCs w:val="28"/>
          <w:lang w:val="ru-RU"/>
        </w:rPr>
        <w:t>8</w:t>
      </w:r>
      <w:r w:rsidR="008A5F5C" w:rsidRPr="00ED2A30">
        <w:rPr>
          <w:rFonts w:ascii="Times New Roman" w:hAnsi="Times New Roman"/>
          <w:b/>
          <w:szCs w:val="28"/>
          <w:lang w:val="ru-RU"/>
        </w:rPr>
        <w:t xml:space="preserve"> учебный год.</w:t>
      </w:r>
      <w:r w:rsidR="008A5F5C" w:rsidRPr="00ED2A30">
        <w:rPr>
          <w:rFonts w:ascii="Times New Roman" w:hAnsi="Times New Roman"/>
          <w:b/>
          <w:szCs w:val="28"/>
          <w:lang w:val="ru-RU"/>
        </w:rPr>
        <w:br/>
      </w:r>
      <w:r w:rsidR="008A5F5C" w:rsidRPr="00ED2A30">
        <w:rPr>
          <w:rFonts w:ascii="Times New Roman" w:hAnsi="Times New Roman"/>
          <w:b/>
          <w:szCs w:val="28"/>
          <w:lang w:val="ru-RU"/>
        </w:rPr>
        <w:br/>
      </w:r>
      <w:r w:rsidR="008A5F5C" w:rsidRPr="00ED2A30">
        <w:rPr>
          <w:rFonts w:ascii="Times New Roman" w:hAnsi="Times New Roman"/>
          <w:bCs/>
          <w:szCs w:val="28"/>
          <w:u w:val="single"/>
          <w:lang w:val="ru-RU"/>
        </w:rPr>
        <w:t>Администрация школы.</w:t>
      </w:r>
    </w:p>
    <w:p w:rsidR="008A5F5C" w:rsidRPr="00ED2A30" w:rsidRDefault="008A5F5C" w:rsidP="008A5F5C">
      <w:pPr>
        <w:spacing w:before="100" w:beforeAutospacing="1" w:after="100" w:afterAutospacing="1"/>
        <w:ind w:left="720" w:firstLine="426"/>
        <w:contextualSpacing/>
        <w:rPr>
          <w:rFonts w:ascii="Times New Roman" w:hAnsi="Times New Roman"/>
          <w:bCs/>
          <w:szCs w:val="28"/>
          <w:u w:val="single"/>
          <w:lang w:val="ru-RU"/>
        </w:rPr>
      </w:pPr>
    </w:p>
    <w:p w:rsidR="008A5F5C" w:rsidRPr="00ED2A30" w:rsidRDefault="008A5F5C" w:rsidP="008A5F5C">
      <w:pPr>
        <w:spacing w:before="100" w:beforeAutospacing="1" w:after="100" w:afterAutospacing="1"/>
        <w:ind w:firstLine="426"/>
        <w:contextualSpacing/>
        <w:rPr>
          <w:rFonts w:ascii="Times New Roman" w:hAnsi="Times New Roman"/>
          <w:bCs/>
          <w:szCs w:val="28"/>
          <w:lang w:val="ru-RU"/>
        </w:rPr>
      </w:pPr>
      <w:r w:rsidRPr="00ED2A30">
        <w:rPr>
          <w:rFonts w:ascii="Times New Roman" w:hAnsi="Times New Roman"/>
          <w:bCs/>
          <w:szCs w:val="28"/>
          <w:lang w:val="ru-RU"/>
        </w:rPr>
        <w:t>Директор школы – Егорова В.П.</w:t>
      </w:r>
    </w:p>
    <w:p w:rsidR="008A5F5C" w:rsidRDefault="008A5F5C" w:rsidP="008A5F5C">
      <w:pPr>
        <w:spacing w:before="100" w:beforeAutospacing="1" w:after="100" w:afterAutospacing="1"/>
        <w:ind w:firstLine="426"/>
        <w:contextualSpacing/>
        <w:rPr>
          <w:rFonts w:ascii="Times New Roman" w:hAnsi="Times New Roman"/>
          <w:bCs/>
          <w:szCs w:val="28"/>
          <w:lang w:val="ru-RU"/>
        </w:rPr>
      </w:pPr>
      <w:r w:rsidRPr="00ED2A30">
        <w:rPr>
          <w:rFonts w:ascii="Times New Roman" w:hAnsi="Times New Roman"/>
          <w:bCs/>
          <w:szCs w:val="28"/>
          <w:lang w:val="ru-RU"/>
        </w:rPr>
        <w:t>Заместитель директора по учебной рабо</w:t>
      </w:r>
      <w:r w:rsidR="008835E7">
        <w:rPr>
          <w:rFonts w:ascii="Times New Roman" w:hAnsi="Times New Roman"/>
          <w:bCs/>
          <w:szCs w:val="28"/>
          <w:lang w:val="ru-RU"/>
        </w:rPr>
        <w:t>те – Кондрашова И.Б.</w:t>
      </w:r>
    </w:p>
    <w:p w:rsidR="00817D6D" w:rsidRPr="00ED2A30" w:rsidRDefault="00817D6D" w:rsidP="008A5F5C">
      <w:pPr>
        <w:spacing w:before="100" w:beforeAutospacing="1" w:after="100" w:afterAutospacing="1"/>
        <w:ind w:firstLine="426"/>
        <w:contextualSpacing/>
        <w:rPr>
          <w:rFonts w:ascii="Times New Roman" w:hAnsi="Times New Roman"/>
          <w:bCs/>
          <w:szCs w:val="28"/>
          <w:lang w:val="ru-RU"/>
        </w:rPr>
      </w:pPr>
      <w:r>
        <w:rPr>
          <w:rFonts w:ascii="Times New Roman" w:hAnsi="Times New Roman"/>
          <w:bCs/>
          <w:szCs w:val="28"/>
          <w:lang w:val="ru-RU"/>
        </w:rPr>
        <w:t xml:space="preserve">Заместитель директора по воспитательной </w:t>
      </w:r>
      <w:r w:rsidRPr="00ED2A30">
        <w:rPr>
          <w:rFonts w:ascii="Times New Roman" w:hAnsi="Times New Roman"/>
          <w:bCs/>
          <w:szCs w:val="28"/>
          <w:lang w:val="ru-RU"/>
        </w:rPr>
        <w:t xml:space="preserve"> рабо</w:t>
      </w:r>
      <w:r>
        <w:rPr>
          <w:rFonts w:ascii="Times New Roman" w:hAnsi="Times New Roman"/>
          <w:bCs/>
          <w:szCs w:val="28"/>
          <w:lang w:val="ru-RU"/>
        </w:rPr>
        <w:t>те – Кондрашова А.Б.</w:t>
      </w:r>
    </w:p>
    <w:p w:rsidR="008A5F5C" w:rsidRPr="00ED2A30" w:rsidRDefault="008A5F5C" w:rsidP="008A5F5C">
      <w:pPr>
        <w:spacing w:before="100" w:beforeAutospacing="1" w:after="100" w:afterAutospacing="1"/>
        <w:ind w:firstLine="426"/>
        <w:contextualSpacing/>
        <w:rPr>
          <w:rFonts w:ascii="Times New Roman" w:hAnsi="Times New Roman"/>
          <w:bCs/>
          <w:szCs w:val="28"/>
          <w:lang w:val="ru-RU"/>
        </w:rPr>
      </w:pPr>
      <w:r w:rsidRPr="00ED2A30">
        <w:rPr>
          <w:rFonts w:ascii="Times New Roman" w:hAnsi="Times New Roman"/>
          <w:bCs/>
          <w:szCs w:val="28"/>
          <w:lang w:val="ru-RU"/>
        </w:rPr>
        <w:t>Заместите</w:t>
      </w:r>
      <w:r w:rsidR="00422A6C" w:rsidRPr="00ED2A30">
        <w:rPr>
          <w:rFonts w:ascii="Times New Roman" w:hAnsi="Times New Roman"/>
          <w:bCs/>
          <w:szCs w:val="28"/>
          <w:lang w:val="ru-RU"/>
        </w:rPr>
        <w:t xml:space="preserve">ль директора по </w:t>
      </w:r>
      <w:r w:rsidRPr="00ED2A30">
        <w:rPr>
          <w:rFonts w:ascii="Times New Roman" w:hAnsi="Times New Roman"/>
          <w:bCs/>
          <w:szCs w:val="28"/>
          <w:lang w:val="ru-RU"/>
        </w:rPr>
        <w:t>хо</w:t>
      </w:r>
      <w:r w:rsidR="005E25FE">
        <w:rPr>
          <w:rFonts w:ascii="Times New Roman" w:hAnsi="Times New Roman"/>
          <w:bCs/>
          <w:szCs w:val="28"/>
          <w:lang w:val="ru-RU"/>
        </w:rPr>
        <w:t>зяйственной части – Александров Д.Ю.</w:t>
      </w:r>
    </w:p>
    <w:p w:rsidR="00E60BB5" w:rsidRPr="00ED2A30" w:rsidRDefault="008A5F5C" w:rsidP="008A5F5C">
      <w:pPr>
        <w:spacing w:before="100" w:beforeAutospacing="1" w:after="100" w:afterAutospacing="1"/>
        <w:ind w:firstLine="426"/>
        <w:contextualSpacing/>
        <w:rPr>
          <w:rFonts w:ascii="Times New Roman" w:hAnsi="Times New Roman"/>
          <w:bCs/>
          <w:szCs w:val="28"/>
          <w:lang w:val="ru-RU"/>
        </w:rPr>
      </w:pPr>
      <w:r w:rsidRPr="00ED2A30">
        <w:rPr>
          <w:rFonts w:ascii="Times New Roman" w:hAnsi="Times New Roman"/>
          <w:bCs/>
          <w:szCs w:val="28"/>
          <w:lang w:val="ru-RU"/>
        </w:rPr>
        <w:t>Заведующи</w:t>
      </w:r>
      <w:r w:rsidR="008835E7">
        <w:rPr>
          <w:rFonts w:ascii="Times New Roman" w:hAnsi="Times New Roman"/>
          <w:bCs/>
          <w:szCs w:val="28"/>
          <w:lang w:val="ru-RU"/>
        </w:rPr>
        <w:t>й библиотекой – Абрамова Л.А.</w:t>
      </w:r>
    </w:p>
    <w:p w:rsidR="008A5F5C" w:rsidRPr="00ED2A30" w:rsidRDefault="008A5F5C" w:rsidP="008A5F5C">
      <w:pPr>
        <w:spacing w:before="100" w:beforeAutospacing="1" w:after="100" w:afterAutospacing="1"/>
        <w:ind w:left="720" w:firstLine="426"/>
        <w:contextualSpacing/>
        <w:jc w:val="center"/>
        <w:rPr>
          <w:rFonts w:ascii="Times New Roman" w:hAnsi="Times New Roman"/>
          <w:bCs/>
          <w:szCs w:val="28"/>
          <w:u w:val="single"/>
          <w:lang w:val="ru-RU"/>
        </w:rPr>
      </w:pPr>
    </w:p>
    <w:p w:rsidR="008A5F5C" w:rsidRPr="00ED2A30" w:rsidRDefault="008A5F5C" w:rsidP="008A5F5C">
      <w:pPr>
        <w:spacing w:before="100" w:beforeAutospacing="1" w:after="100" w:afterAutospacing="1"/>
        <w:ind w:left="720" w:firstLine="426"/>
        <w:contextualSpacing/>
        <w:jc w:val="center"/>
        <w:rPr>
          <w:rFonts w:ascii="Times New Roman" w:hAnsi="Times New Roman"/>
          <w:bCs/>
          <w:szCs w:val="28"/>
          <w:u w:val="single"/>
          <w:lang w:val="ru-RU"/>
        </w:rPr>
      </w:pPr>
      <w:r w:rsidRPr="00ED2A30">
        <w:rPr>
          <w:rFonts w:ascii="Times New Roman" w:hAnsi="Times New Roman"/>
          <w:bCs/>
          <w:szCs w:val="28"/>
          <w:u w:val="single"/>
          <w:lang w:val="ru-RU"/>
        </w:rPr>
        <w:t>Управляющий совет школы.</w:t>
      </w:r>
    </w:p>
    <w:p w:rsidR="008A5F5C" w:rsidRPr="00ED2A30" w:rsidRDefault="008A5F5C" w:rsidP="008A5F5C">
      <w:pPr>
        <w:tabs>
          <w:tab w:val="left" w:pos="3800"/>
        </w:tabs>
        <w:ind w:firstLine="426"/>
        <w:contextualSpacing/>
        <w:jc w:val="both"/>
        <w:rPr>
          <w:rFonts w:ascii="Times New Roman" w:hAnsi="Times New Roman"/>
          <w:szCs w:val="28"/>
          <w:u w:val="single"/>
          <w:lang w:val="ru-RU"/>
        </w:rPr>
      </w:pPr>
      <w:r w:rsidRPr="00ED2A30">
        <w:rPr>
          <w:rFonts w:ascii="Times New Roman" w:hAnsi="Times New Roman"/>
          <w:szCs w:val="28"/>
          <w:u w:val="single"/>
          <w:lang w:val="ru-RU"/>
        </w:rPr>
        <w:t>От родителей:</w:t>
      </w:r>
    </w:p>
    <w:p w:rsidR="008A5F5C" w:rsidRPr="00ED2A30" w:rsidRDefault="00E2227C" w:rsidP="00006DC2">
      <w:pPr>
        <w:numPr>
          <w:ilvl w:val="0"/>
          <w:numId w:val="5"/>
        </w:numPr>
        <w:tabs>
          <w:tab w:val="left" w:pos="851"/>
        </w:tabs>
        <w:ind w:firstLine="426"/>
        <w:contextualSpacing/>
        <w:jc w:val="both"/>
        <w:rPr>
          <w:rFonts w:ascii="Times New Roman" w:hAnsi="Times New Roman"/>
          <w:szCs w:val="28"/>
          <w:lang w:val="ru-RU"/>
        </w:rPr>
      </w:pPr>
      <w:r>
        <w:rPr>
          <w:rFonts w:ascii="Times New Roman" w:hAnsi="Times New Roman"/>
          <w:szCs w:val="28"/>
          <w:lang w:val="ru-RU"/>
        </w:rPr>
        <w:t>Данилова Т.А.</w:t>
      </w:r>
      <w:r w:rsidR="008A5F5C" w:rsidRPr="00ED2A30">
        <w:rPr>
          <w:rFonts w:ascii="Times New Roman" w:hAnsi="Times New Roman"/>
          <w:szCs w:val="28"/>
          <w:lang w:val="ru-RU"/>
        </w:rPr>
        <w:t xml:space="preserve"> (председатель УС)</w:t>
      </w:r>
    </w:p>
    <w:p w:rsidR="008A5F5C" w:rsidRPr="007676F6" w:rsidRDefault="00E2227C" w:rsidP="00006DC2">
      <w:pPr>
        <w:numPr>
          <w:ilvl w:val="0"/>
          <w:numId w:val="5"/>
        </w:numPr>
        <w:tabs>
          <w:tab w:val="left" w:pos="851"/>
        </w:tabs>
        <w:ind w:firstLine="426"/>
        <w:contextualSpacing/>
        <w:jc w:val="both"/>
        <w:rPr>
          <w:rFonts w:ascii="Times New Roman" w:hAnsi="Times New Roman"/>
          <w:szCs w:val="28"/>
          <w:lang w:val="ru-RU"/>
        </w:rPr>
      </w:pPr>
      <w:r>
        <w:rPr>
          <w:rFonts w:ascii="Times New Roman" w:hAnsi="Times New Roman"/>
          <w:szCs w:val="28"/>
          <w:lang w:val="ru-RU"/>
        </w:rPr>
        <w:t>Сычева Л.В.</w:t>
      </w:r>
    </w:p>
    <w:p w:rsidR="008A5F5C" w:rsidRPr="007676F6" w:rsidRDefault="00E2227C" w:rsidP="00006DC2">
      <w:pPr>
        <w:numPr>
          <w:ilvl w:val="0"/>
          <w:numId w:val="5"/>
        </w:numPr>
        <w:tabs>
          <w:tab w:val="left" w:pos="851"/>
        </w:tabs>
        <w:ind w:firstLine="426"/>
        <w:contextualSpacing/>
        <w:jc w:val="both"/>
        <w:rPr>
          <w:rFonts w:ascii="Times New Roman" w:hAnsi="Times New Roman"/>
          <w:szCs w:val="28"/>
          <w:lang w:val="ru-RU"/>
        </w:rPr>
      </w:pPr>
      <w:r>
        <w:rPr>
          <w:rFonts w:ascii="Times New Roman" w:hAnsi="Times New Roman"/>
          <w:szCs w:val="28"/>
          <w:lang w:val="ru-RU"/>
        </w:rPr>
        <w:t>Киулина Т.М.</w:t>
      </w:r>
    </w:p>
    <w:p w:rsidR="008A5F5C" w:rsidRPr="007676F6" w:rsidRDefault="008835E7" w:rsidP="00006DC2">
      <w:pPr>
        <w:numPr>
          <w:ilvl w:val="0"/>
          <w:numId w:val="5"/>
        </w:numPr>
        <w:tabs>
          <w:tab w:val="left" w:pos="851"/>
        </w:tabs>
        <w:ind w:firstLine="426"/>
        <w:contextualSpacing/>
        <w:jc w:val="both"/>
        <w:rPr>
          <w:rFonts w:ascii="Times New Roman" w:hAnsi="Times New Roman"/>
          <w:szCs w:val="28"/>
          <w:lang w:val="ru-RU"/>
        </w:rPr>
      </w:pPr>
      <w:r>
        <w:rPr>
          <w:rFonts w:ascii="Times New Roman" w:hAnsi="Times New Roman"/>
          <w:szCs w:val="28"/>
          <w:lang w:val="ru-RU"/>
        </w:rPr>
        <w:t>Клименко Т.С.</w:t>
      </w:r>
    </w:p>
    <w:p w:rsidR="008A5F5C" w:rsidRPr="00ED2A30" w:rsidRDefault="008A5F5C" w:rsidP="008A5F5C">
      <w:pPr>
        <w:tabs>
          <w:tab w:val="left" w:pos="3800"/>
        </w:tabs>
        <w:ind w:firstLine="426"/>
        <w:contextualSpacing/>
        <w:jc w:val="both"/>
        <w:rPr>
          <w:rFonts w:ascii="Times New Roman" w:hAnsi="Times New Roman"/>
          <w:szCs w:val="28"/>
          <w:u w:val="single"/>
          <w:lang w:val="ru-RU"/>
        </w:rPr>
      </w:pPr>
    </w:p>
    <w:p w:rsidR="008A5F5C" w:rsidRPr="00ED2A30" w:rsidRDefault="008A5F5C" w:rsidP="008A5F5C">
      <w:pPr>
        <w:tabs>
          <w:tab w:val="left" w:pos="3800"/>
        </w:tabs>
        <w:ind w:firstLine="426"/>
        <w:contextualSpacing/>
        <w:jc w:val="both"/>
        <w:rPr>
          <w:rFonts w:ascii="Times New Roman" w:hAnsi="Times New Roman"/>
          <w:szCs w:val="28"/>
          <w:u w:val="single"/>
          <w:lang w:val="ru-RU"/>
        </w:rPr>
      </w:pPr>
      <w:r w:rsidRPr="00ED2A30">
        <w:rPr>
          <w:rFonts w:ascii="Times New Roman" w:hAnsi="Times New Roman"/>
          <w:szCs w:val="28"/>
          <w:u w:val="single"/>
          <w:lang w:val="ru-RU"/>
        </w:rPr>
        <w:t>От работников школы:</w:t>
      </w:r>
    </w:p>
    <w:p w:rsidR="008A5F5C" w:rsidRPr="007676F6" w:rsidRDefault="008A5F5C" w:rsidP="00006DC2">
      <w:pPr>
        <w:numPr>
          <w:ilvl w:val="0"/>
          <w:numId w:val="4"/>
        </w:numPr>
        <w:tabs>
          <w:tab w:val="left" w:pos="851"/>
        </w:tabs>
        <w:ind w:firstLine="426"/>
        <w:contextualSpacing/>
        <w:jc w:val="both"/>
        <w:rPr>
          <w:rFonts w:ascii="Times New Roman" w:hAnsi="Times New Roman"/>
          <w:szCs w:val="28"/>
          <w:lang w:val="ru-RU"/>
        </w:rPr>
      </w:pPr>
      <w:r w:rsidRPr="007676F6">
        <w:rPr>
          <w:rFonts w:ascii="Times New Roman" w:hAnsi="Times New Roman"/>
          <w:szCs w:val="28"/>
          <w:lang w:val="ru-RU"/>
        </w:rPr>
        <w:t>Егорова В.П.</w:t>
      </w:r>
    </w:p>
    <w:p w:rsidR="008A5F5C" w:rsidRPr="007676F6" w:rsidRDefault="00E2227C" w:rsidP="00006DC2">
      <w:pPr>
        <w:numPr>
          <w:ilvl w:val="0"/>
          <w:numId w:val="4"/>
        </w:numPr>
        <w:tabs>
          <w:tab w:val="left" w:pos="851"/>
        </w:tabs>
        <w:ind w:firstLine="426"/>
        <w:contextualSpacing/>
        <w:jc w:val="both"/>
        <w:rPr>
          <w:rFonts w:ascii="Times New Roman" w:hAnsi="Times New Roman"/>
          <w:szCs w:val="28"/>
          <w:lang w:val="ru-RU"/>
        </w:rPr>
      </w:pPr>
      <w:r>
        <w:rPr>
          <w:rFonts w:ascii="Times New Roman" w:hAnsi="Times New Roman"/>
          <w:szCs w:val="28"/>
          <w:lang w:val="ru-RU"/>
        </w:rPr>
        <w:t>Борисенко Н.В.</w:t>
      </w:r>
    </w:p>
    <w:p w:rsidR="008A5F5C" w:rsidRPr="007676F6" w:rsidRDefault="00F11224" w:rsidP="00006DC2">
      <w:pPr>
        <w:numPr>
          <w:ilvl w:val="0"/>
          <w:numId w:val="4"/>
        </w:numPr>
        <w:tabs>
          <w:tab w:val="left" w:pos="851"/>
        </w:tabs>
        <w:ind w:firstLine="426"/>
        <w:contextualSpacing/>
        <w:jc w:val="both"/>
        <w:rPr>
          <w:rFonts w:ascii="Times New Roman" w:hAnsi="Times New Roman"/>
          <w:szCs w:val="28"/>
          <w:lang w:val="ru-RU"/>
        </w:rPr>
      </w:pPr>
      <w:r>
        <w:rPr>
          <w:rFonts w:ascii="Times New Roman" w:hAnsi="Times New Roman"/>
          <w:szCs w:val="28"/>
          <w:lang w:val="ru-RU"/>
        </w:rPr>
        <w:t>Безгина Е.В.</w:t>
      </w:r>
    </w:p>
    <w:p w:rsidR="008A5F5C" w:rsidRPr="007676F6" w:rsidRDefault="008A5F5C" w:rsidP="008A5F5C">
      <w:pPr>
        <w:tabs>
          <w:tab w:val="left" w:pos="3800"/>
        </w:tabs>
        <w:ind w:firstLine="426"/>
        <w:contextualSpacing/>
        <w:jc w:val="both"/>
        <w:rPr>
          <w:rFonts w:ascii="Times New Roman" w:hAnsi="Times New Roman"/>
          <w:szCs w:val="28"/>
          <w:u w:val="single"/>
          <w:lang w:val="ru-RU"/>
        </w:rPr>
      </w:pPr>
    </w:p>
    <w:p w:rsidR="008A5F5C" w:rsidRPr="00ED2A30" w:rsidRDefault="008A5F5C" w:rsidP="00817D6D">
      <w:pPr>
        <w:tabs>
          <w:tab w:val="left" w:pos="3800"/>
        </w:tabs>
        <w:ind w:firstLine="426"/>
        <w:contextualSpacing/>
        <w:jc w:val="both"/>
        <w:rPr>
          <w:rFonts w:ascii="Times New Roman" w:hAnsi="Times New Roman"/>
          <w:szCs w:val="28"/>
          <w:lang w:val="ru-RU"/>
        </w:rPr>
      </w:pPr>
      <w:r w:rsidRPr="00ED2A30">
        <w:rPr>
          <w:rFonts w:ascii="Times New Roman" w:hAnsi="Times New Roman"/>
          <w:szCs w:val="28"/>
          <w:u w:val="single"/>
          <w:lang w:val="ru-RU"/>
        </w:rPr>
        <w:t>О</w:t>
      </w:r>
      <w:r w:rsidRPr="007676F6">
        <w:rPr>
          <w:rFonts w:ascii="Times New Roman" w:hAnsi="Times New Roman"/>
          <w:szCs w:val="28"/>
          <w:u w:val="single"/>
          <w:lang w:val="ru-RU"/>
        </w:rPr>
        <w:t>т учащихся:</w:t>
      </w:r>
    </w:p>
    <w:p w:rsidR="00817D6D" w:rsidRDefault="00E2227C" w:rsidP="00006DC2">
      <w:pPr>
        <w:numPr>
          <w:ilvl w:val="0"/>
          <w:numId w:val="6"/>
        </w:numPr>
        <w:tabs>
          <w:tab w:val="left" w:pos="851"/>
        </w:tabs>
        <w:ind w:firstLine="426"/>
        <w:contextualSpacing/>
        <w:jc w:val="both"/>
        <w:rPr>
          <w:rFonts w:ascii="Times New Roman" w:hAnsi="Times New Roman"/>
          <w:szCs w:val="28"/>
          <w:lang w:val="ru-RU"/>
        </w:rPr>
      </w:pPr>
      <w:r>
        <w:rPr>
          <w:rFonts w:ascii="Times New Roman" w:hAnsi="Times New Roman"/>
          <w:szCs w:val="28"/>
          <w:lang w:val="ru-RU"/>
        </w:rPr>
        <w:t>Баталыгина Ю. (11</w:t>
      </w:r>
      <w:r w:rsidR="00817D6D">
        <w:rPr>
          <w:rFonts w:ascii="Times New Roman" w:hAnsi="Times New Roman"/>
          <w:szCs w:val="28"/>
          <w:lang w:val="ru-RU"/>
        </w:rPr>
        <w:t xml:space="preserve"> класс)</w:t>
      </w:r>
    </w:p>
    <w:p w:rsidR="008A5F5C" w:rsidRPr="00E2227C" w:rsidRDefault="00E2227C" w:rsidP="008A5F5C">
      <w:pPr>
        <w:numPr>
          <w:ilvl w:val="0"/>
          <w:numId w:val="6"/>
        </w:numPr>
        <w:tabs>
          <w:tab w:val="left" w:pos="851"/>
        </w:tabs>
        <w:ind w:firstLine="426"/>
        <w:contextualSpacing/>
        <w:jc w:val="both"/>
        <w:rPr>
          <w:rFonts w:ascii="Times New Roman" w:hAnsi="Times New Roman"/>
          <w:szCs w:val="28"/>
          <w:u w:val="single"/>
          <w:lang w:val="ru-RU"/>
        </w:rPr>
      </w:pPr>
      <w:r>
        <w:rPr>
          <w:rFonts w:ascii="Times New Roman" w:hAnsi="Times New Roman"/>
          <w:szCs w:val="28"/>
          <w:lang w:val="ru-RU"/>
        </w:rPr>
        <w:t>Кучеренко И. (10</w:t>
      </w:r>
      <w:r w:rsidR="00F11224" w:rsidRPr="006242F4">
        <w:rPr>
          <w:rFonts w:ascii="Times New Roman" w:hAnsi="Times New Roman"/>
          <w:szCs w:val="28"/>
          <w:lang w:val="ru-RU"/>
        </w:rPr>
        <w:t xml:space="preserve"> класс)</w:t>
      </w:r>
    </w:p>
    <w:p w:rsidR="00E2227C" w:rsidRPr="006242F4" w:rsidRDefault="00E2227C" w:rsidP="008A5F5C">
      <w:pPr>
        <w:numPr>
          <w:ilvl w:val="0"/>
          <w:numId w:val="6"/>
        </w:numPr>
        <w:tabs>
          <w:tab w:val="left" w:pos="851"/>
        </w:tabs>
        <w:ind w:firstLine="426"/>
        <w:contextualSpacing/>
        <w:jc w:val="both"/>
        <w:rPr>
          <w:rFonts w:ascii="Times New Roman" w:hAnsi="Times New Roman"/>
          <w:szCs w:val="28"/>
          <w:u w:val="single"/>
          <w:lang w:val="ru-RU"/>
        </w:rPr>
      </w:pPr>
      <w:r>
        <w:rPr>
          <w:rFonts w:ascii="Times New Roman" w:hAnsi="Times New Roman"/>
          <w:szCs w:val="28"/>
          <w:lang w:val="ru-RU"/>
        </w:rPr>
        <w:t>Лосева С.С. (9 класс)</w:t>
      </w:r>
    </w:p>
    <w:p w:rsidR="008A5F5C" w:rsidRPr="00ED2A30" w:rsidRDefault="008A5F5C" w:rsidP="008A5F5C">
      <w:pPr>
        <w:tabs>
          <w:tab w:val="left" w:pos="3800"/>
        </w:tabs>
        <w:ind w:firstLine="426"/>
        <w:contextualSpacing/>
        <w:jc w:val="both"/>
        <w:rPr>
          <w:rFonts w:ascii="Times New Roman" w:hAnsi="Times New Roman"/>
          <w:szCs w:val="28"/>
          <w:u w:val="single"/>
          <w:lang w:val="ru-RU"/>
        </w:rPr>
      </w:pPr>
    </w:p>
    <w:p w:rsidR="00422A6C" w:rsidRPr="00ED2A30" w:rsidRDefault="0057580A" w:rsidP="00393972">
      <w:pPr>
        <w:numPr>
          <w:ilvl w:val="0"/>
          <w:numId w:val="1"/>
        </w:numPr>
        <w:spacing w:before="100" w:beforeAutospacing="1" w:after="100" w:afterAutospacing="1"/>
        <w:ind w:firstLine="426"/>
        <w:contextualSpacing/>
        <w:jc w:val="center"/>
        <w:rPr>
          <w:rFonts w:ascii="Times New Roman" w:hAnsi="Times New Roman"/>
          <w:bCs/>
          <w:szCs w:val="28"/>
          <w:u w:val="single"/>
          <w:lang w:val="ru-RU"/>
        </w:rPr>
      </w:pPr>
      <w:r w:rsidRPr="00ED2A30">
        <w:rPr>
          <w:rFonts w:ascii="Times New Roman" w:hAnsi="Times New Roman"/>
          <w:bCs/>
          <w:szCs w:val="28"/>
          <w:u w:val="single"/>
          <w:lang w:val="ru-RU"/>
        </w:rPr>
        <w:t xml:space="preserve">Педагогический </w:t>
      </w:r>
      <w:r w:rsidR="00422A6C" w:rsidRPr="00ED2A30">
        <w:rPr>
          <w:rFonts w:ascii="Times New Roman" w:hAnsi="Times New Roman"/>
          <w:bCs/>
          <w:szCs w:val="28"/>
          <w:u w:val="single"/>
          <w:lang w:val="ru-RU"/>
        </w:rPr>
        <w:t xml:space="preserve"> совет школы.</w:t>
      </w:r>
    </w:p>
    <w:p w:rsidR="0057580A" w:rsidRPr="00ED2A30" w:rsidRDefault="0057580A" w:rsidP="0057580A">
      <w:pPr>
        <w:spacing w:before="100" w:beforeAutospacing="1" w:after="100" w:afterAutospacing="1"/>
        <w:ind w:left="360"/>
        <w:contextualSpacing/>
        <w:jc w:val="center"/>
        <w:rPr>
          <w:rFonts w:ascii="Times New Roman" w:hAnsi="Times New Roman"/>
          <w:bCs/>
          <w:szCs w:val="28"/>
          <w:u w:val="single"/>
          <w:lang w:val="ru-RU"/>
        </w:rPr>
      </w:pPr>
    </w:p>
    <w:p w:rsidR="0057580A" w:rsidRPr="00ED2A30" w:rsidRDefault="0057580A" w:rsidP="0057580A">
      <w:pPr>
        <w:spacing w:before="100" w:beforeAutospacing="1" w:after="100" w:afterAutospacing="1"/>
        <w:contextualSpacing/>
        <w:rPr>
          <w:rFonts w:ascii="Times New Roman" w:hAnsi="Times New Roman"/>
          <w:bCs/>
          <w:szCs w:val="28"/>
          <w:lang w:val="ru-RU"/>
        </w:rPr>
      </w:pPr>
      <w:r w:rsidRPr="00ED2A30">
        <w:rPr>
          <w:rFonts w:ascii="Times New Roman" w:hAnsi="Times New Roman"/>
          <w:bCs/>
          <w:szCs w:val="28"/>
          <w:lang w:val="ru-RU"/>
        </w:rPr>
        <w:t xml:space="preserve">  Собирается не реже одного раза в четверть. Осуществляет контроль над образовательным процессом. Принимает решения в рамках своих полномочий. Решения педагогического совета  являются обязательными для всех участников образовательного процесса.</w:t>
      </w:r>
    </w:p>
    <w:p w:rsidR="0057580A" w:rsidRPr="00ED2A30" w:rsidRDefault="0057580A" w:rsidP="0057580A">
      <w:pPr>
        <w:spacing w:before="100" w:beforeAutospacing="1" w:after="100" w:afterAutospacing="1"/>
        <w:ind w:left="720" w:firstLine="426"/>
        <w:contextualSpacing/>
        <w:rPr>
          <w:rFonts w:ascii="Times New Roman" w:hAnsi="Times New Roman"/>
          <w:b/>
          <w:bCs/>
          <w:sz w:val="28"/>
          <w:szCs w:val="32"/>
          <w:lang w:val="ru-RU"/>
        </w:rPr>
      </w:pPr>
    </w:p>
    <w:p w:rsidR="0057580A" w:rsidRPr="00ED2A30" w:rsidRDefault="0057580A" w:rsidP="00393972">
      <w:pPr>
        <w:numPr>
          <w:ilvl w:val="0"/>
          <w:numId w:val="1"/>
        </w:numPr>
        <w:spacing w:before="100" w:beforeAutospacing="1" w:after="100" w:afterAutospacing="1"/>
        <w:ind w:firstLine="426"/>
        <w:contextualSpacing/>
        <w:jc w:val="center"/>
        <w:rPr>
          <w:rFonts w:ascii="Times New Roman" w:hAnsi="Times New Roman"/>
          <w:bCs/>
          <w:szCs w:val="28"/>
          <w:u w:val="single"/>
          <w:lang w:val="ru-RU"/>
        </w:rPr>
      </w:pPr>
      <w:r w:rsidRPr="00ED2A30">
        <w:rPr>
          <w:rFonts w:ascii="Times New Roman" w:hAnsi="Times New Roman"/>
          <w:bCs/>
          <w:szCs w:val="28"/>
          <w:u w:val="single"/>
          <w:lang w:val="ru-RU"/>
        </w:rPr>
        <w:t>Общее собрание трудового коллектива</w:t>
      </w:r>
    </w:p>
    <w:p w:rsidR="0057580A" w:rsidRPr="00ED2A30" w:rsidRDefault="0057580A" w:rsidP="0057580A">
      <w:pPr>
        <w:spacing w:before="100" w:beforeAutospacing="1" w:after="100" w:afterAutospacing="1"/>
        <w:ind w:left="1146"/>
        <w:contextualSpacing/>
        <w:rPr>
          <w:rFonts w:ascii="Times New Roman" w:hAnsi="Times New Roman"/>
          <w:bCs/>
          <w:szCs w:val="28"/>
          <w:u w:val="single"/>
          <w:lang w:val="ru-RU"/>
        </w:rPr>
      </w:pPr>
    </w:p>
    <w:p w:rsidR="00422A6C" w:rsidRPr="00ED2A30" w:rsidRDefault="0057580A" w:rsidP="00ED2A30">
      <w:pPr>
        <w:spacing w:before="100" w:beforeAutospacing="1" w:after="100" w:afterAutospacing="1"/>
        <w:contextualSpacing/>
        <w:jc w:val="both"/>
        <w:rPr>
          <w:rFonts w:ascii="Times New Roman" w:hAnsi="Times New Roman"/>
          <w:szCs w:val="28"/>
          <w:lang w:val="ru-RU"/>
        </w:rPr>
      </w:pPr>
      <w:r w:rsidRPr="00ED2A30">
        <w:rPr>
          <w:rFonts w:ascii="Times New Roman" w:hAnsi="Times New Roman"/>
          <w:bCs/>
          <w:szCs w:val="28"/>
          <w:lang w:val="ru-RU"/>
        </w:rPr>
        <w:t xml:space="preserve">  Занимается разработкой и принятием школьного устава, коллективного договора, положений о стимулирующих и компенсационных выплатах. Контролирует соблюдение прав и выполнение обязанностей работников школы. Его решения являются обязательными для всех работников школы. </w:t>
      </w:r>
    </w:p>
    <w:p w:rsidR="00D72BF7" w:rsidRPr="00ED2A30" w:rsidRDefault="00D72BF7" w:rsidP="00D72BF7">
      <w:pPr>
        <w:tabs>
          <w:tab w:val="left" w:pos="851"/>
        </w:tabs>
        <w:ind w:left="1146"/>
        <w:contextualSpacing/>
        <w:jc w:val="both"/>
        <w:rPr>
          <w:rFonts w:ascii="Times New Roman" w:hAnsi="Times New Roman"/>
          <w:szCs w:val="28"/>
          <w:lang w:val="ru-RU"/>
        </w:rPr>
      </w:pPr>
    </w:p>
    <w:p w:rsidR="00D72BF7" w:rsidRPr="00ED2A30" w:rsidRDefault="00D72BF7" w:rsidP="00D72BF7">
      <w:pPr>
        <w:tabs>
          <w:tab w:val="left" w:pos="851"/>
        </w:tabs>
        <w:ind w:left="1146"/>
        <w:contextualSpacing/>
        <w:jc w:val="center"/>
        <w:rPr>
          <w:rFonts w:ascii="Times New Roman" w:hAnsi="Times New Roman"/>
          <w:b/>
          <w:szCs w:val="28"/>
          <w:lang w:val="ru-RU"/>
        </w:rPr>
      </w:pPr>
      <w:r w:rsidRPr="00ED2A30">
        <w:rPr>
          <w:rFonts w:ascii="Times New Roman" w:hAnsi="Times New Roman"/>
          <w:b/>
          <w:szCs w:val="28"/>
          <w:lang w:val="ru-RU"/>
        </w:rPr>
        <w:t>Наличие сайта.</w:t>
      </w:r>
    </w:p>
    <w:p w:rsidR="00D72BF7" w:rsidRPr="00ED2A30" w:rsidRDefault="00124229" w:rsidP="00124229">
      <w:pPr>
        <w:tabs>
          <w:tab w:val="left" w:pos="851"/>
        </w:tabs>
        <w:contextualSpacing/>
        <w:jc w:val="both"/>
        <w:rPr>
          <w:rFonts w:ascii="Times New Roman" w:hAnsi="Times New Roman"/>
          <w:szCs w:val="28"/>
          <w:lang w:val="ru-RU"/>
        </w:rPr>
      </w:pPr>
      <w:r w:rsidRPr="00ED2A30">
        <w:rPr>
          <w:rFonts w:ascii="Times New Roman" w:hAnsi="Times New Roman"/>
          <w:szCs w:val="28"/>
          <w:lang w:val="ru-RU"/>
        </w:rPr>
        <w:t xml:space="preserve">   </w:t>
      </w:r>
      <w:r w:rsidR="00D72BF7" w:rsidRPr="00ED2A30">
        <w:rPr>
          <w:rFonts w:ascii="Times New Roman" w:hAnsi="Times New Roman"/>
          <w:szCs w:val="28"/>
          <w:lang w:val="ru-RU"/>
        </w:rPr>
        <w:t>В 2008 году в школе появился свой сайт:</w:t>
      </w:r>
    </w:p>
    <w:p w:rsidR="00D72BF7" w:rsidRPr="00ED2A30" w:rsidRDefault="00D72BF7" w:rsidP="00D72BF7">
      <w:pPr>
        <w:tabs>
          <w:tab w:val="left" w:pos="851"/>
        </w:tabs>
        <w:ind w:left="1146"/>
        <w:contextualSpacing/>
        <w:jc w:val="both"/>
        <w:rPr>
          <w:rFonts w:ascii="Times New Roman" w:hAnsi="Times New Roman"/>
          <w:b/>
          <w:szCs w:val="28"/>
          <w:lang w:val="ru-RU"/>
        </w:rPr>
      </w:pPr>
      <w:r w:rsidRPr="00ED2A30">
        <w:rPr>
          <w:rFonts w:ascii="Times New Roman" w:hAnsi="Times New Roman"/>
          <w:b/>
          <w:szCs w:val="28"/>
          <w:lang w:val="ru-RU"/>
        </w:rPr>
        <w:t xml:space="preserve"> </w:t>
      </w:r>
      <w:hyperlink r:id="rId10" w:history="1">
        <w:r w:rsidRPr="00ED2A30">
          <w:rPr>
            <w:rStyle w:val="af8"/>
            <w:rFonts w:ascii="Times New Roman" w:hAnsi="Times New Roman"/>
            <w:b/>
            <w:szCs w:val="28"/>
            <w:lang w:val="ru-RU"/>
          </w:rPr>
          <w:t>http://kar-nvasschool.edu.tomsk.ru</w:t>
        </w:r>
      </w:hyperlink>
    </w:p>
    <w:p w:rsidR="00D72BF7" w:rsidRPr="00ED2A30" w:rsidRDefault="00D72BF7" w:rsidP="00D72BF7">
      <w:pPr>
        <w:tabs>
          <w:tab w:val="left" w:pos="851"/>
        </w:tabs>
        <w:ind w:left="1146"/>
        <w:contextualSpacing/>
        <w:jc w:val="both"/>
        <w:rPr>
          <w:rFonts w:ascii="Times New Roman" w:hAnsi="Times New Roman"/>
          <w:b/>
          <w:szCs w:val="28"/>
          <w:lang w:val="ru-RU"/>
        </w:rPr>
      </w:pPr>
    </w:p>
    <w:p w:rsidR="00267DBF" w:rsidRPr="005203B9" w:rsidRDefault="00124229" w:rsidP="006242F4">
      <w:pPr>
        <w:tabs>
          <w:tab w:val="left" w:pos="851"/>
        </w:tabs>
        <w:contextualSpacing/>
        <w:jc w:val="both"/>
        <w:rPr>
          <w:lang w:val="ru-RU"/>
        </w:rPr>
      </w:pPr>
      <w:r w:rsidRPr="00ED2A30">
        <w:rPr>
          <w:rFonts w:ascii="Times New Roman" w:hAnsi="Times New Roman"/>
          <w:szCs w:val="28"/>
          <w:lang w:val="ru-RU"/>
        </w:rPr>
        <w:t xml:space="preserve">  </w:t>
      </w:r>
      <w:r w:rsidR="00D72BF7" w:rsidRPr="00ED2A30">
        <w:rPr>
          <w:rFonts w:ascii="Times New Roman" w:hAnsi="Times New Roman"/>
          <w:szCs w:val="28"/>
          <w:lang w:val="ru-RU"/>
        </w:rPr>
        <w:t xml:space="preserve"> Адрес нашей электронной почты:                   </w:t>
      </w:r>
      <w:r w:rsidR="00D72BF7" w:rsidRPr="00ED2A30">
        <w:rPr>
          <w:rFonts w:ascii="Times New Roman" w:hAnsi="Times New Roman"/>
          <w:szCs w:val="28"/>
        </w:rPr>
        <w:t>e</w:t>
      </w:r>
      <w:r w:rsidR="00D72BF7" w:rsidRPr="005203B9">
        <w:rPr>
          <w:rFonts w:ascii="Times New Roman" w:hAnsi="Times New Roman"/>
          <w:szCs w:val="28"/>
          <w:lang w:val="ru-RU"/>
        </w:rPr>
        <w:t>-</w:t>
      </w:r>
      <w:r w:rsidR="00D72BF7" w:rsidRPr="00ED2A30">
        <w:rPr>
          <w:rFonts w:ascii="Times New Roman" w:hAnsi="Times New Roman"/>
          <w:szCs w:val="28"/>
        </w:rPr>
        <w:t>male</w:t>
      </w:r>
      <w:r w:rsidR="00D72BF7" w:rsidRPr="005203B9">
        <w:rPr>
          <w:rFonts w:ascii="Times New Roman" w:hAnsi="Times New Roman"/>
          <w:szCs w:val="28"/>
          <w:lang w:val="ru-RU"/>
        </w:rPr>
        <w:t xml:space="preserve">: </w:t>
      </w:r>
      <w:hyperlink r:id="rId11" w:history="1">
        <w:r w:rsidR="00D72BF7" w:rsidRPr="00ED2A30">
          <w:rPr>
            <w:rStyle w:val="af8"/>
            <w:rFonts w:ascii="Times New Roman" w:hAnsi="Times New Roman"/>
            <w:sz w:val="22"/>
          </w:rPr>
          <w:t>nsav</w:t>
        </w:r>
        <w:r w:rsidR="00D72BF7" w:rsidRPr="005203B9">
          <w:rPr>
            <w:rStyle w:val="af8"/>
            <w:rFonts w:ascii="Times New Roman" w:hAnsi="Times New Roman"/>
            <w:sz w:val="22"/>
            <w:lang w:val="ru-RU"/>
          </w:rPr>
          <w:t>@</w:t>
        </w:r>
        <w:r w:rsidR="00D72BF7" w:rsidRPr="00ED2A30">
          <w:rPr>
            <w:rStyle w:val="af8"/>
            <w:rFonts w:ascii="Times New Roman" w:hAnsi="Times New Roman"/>
            <w:sz w:val="22"/>
          </w:rPr>
          <w:t>kargasok</w:t>
        </w:r>
        <w:r w:rsidR="00D72BF7" w:rsidRPr="005203B9">
          <w:rPr>
            <w:rStyle w:val="af8"/>
            <w:rFonts w:ascii="Times New Roman" w:hAnsi="Times New Roman"/>
            <w:sz w:val="22"/>
            <w:lang w:val="ru-RU"/>
          </w:rPr>
          <w:t>.</w:t>
        </w:r>
        <w:r w:rsidR="00D72BF7" w:rsidRPr="00ED2A30">
          <w:rPr>
            <w:rStyle w:val="af8"/>
            <w:rFonts w:ascii="Times New Roman" w:hAnsi="Times New Roman"/>
            <w:sz w:val="22"/>
          </w:rPr>
          <w:t>tomsknet</w:t>
        </w:r>
        <w:r w:rsidR="00D72BF7" w:rsidRPr="005203B9">
          <w:rPr>
            <w:rStyle w:val="af8"/>
            <w:rFonts w:ascii="Times New Roman" w:hAnsi="Times New Roman"/>
            <w:sz w:val="22"/>
            <w:lang w:val="ru-RU"/>
          </w:rPr>
          <w:t>.</w:t>
        </w:r>
        <w:r w:rsidR="00D72BF7" w:rsidRPr="00ED2A30">
          <w:rPr>
            <w:rStyle w:val="af8"/>
            <w:rFonts w:ascii="Times New Roman" w:hAnsi="Times New Roman"/>
            <w:sz w:val="22"/>
          </w:rPr>
          <w:t>ru</w:t>
        </w:r>
      </w:hyperlink>
    </w:p>
    <w:p w:rsidR="008A5F5C" w:rsidRPr="00ED2A30" w:rsidRDefault="008E4DB1" w:rsidP="005064C3">
      <w:pPr>
        <w:jc w:val="center"/>
        <w:rPr>
          <w:rFonts w:ascii="Times New Roman" w:hAnsi="Times New Roman"/>
          <w:b/>
          <w:sz w:val="28"/>
          <w:szCs w:val="32"/>
          <w:u w:val="single"/>
          <w:lang w:val="ru-RU"/>
        </w:rPr>
      </w:pPr>
      <w:r w:rsidRPr="00ED2A30">
        <w:rPr>
          <w:rFonts w:ascii="Times New Roman" w:hAnsi="Times New Roman"/>
          <w:b/>
          <w:sz w:val="28"/>
          <w:szCs w:val="32"/>
          <w:u w:val="single"/>
          <w:lang w:val="ru-RU"/>
        </w:rPr>
        <w:lastRenderedPageBreak/>
        <w:t>2.</w:t>
      </w:r>
      <w:r w:rsidR="00A97148" w:rsidRPr="00ED2A30">
        <w:rPr>
          <w:rFonts w:ascii="Times New Roman" w:hAnsi="Times New Roman"/>
          <w:b/>
          <w:sz w:val="28"/>
          <w:szCs w:val="32"/>
          <w:u w:val="single"/>
          <w:lang w:val="ru-RU"/>
        </w:rPr>
        <w:t xml:space="preserve"> Особенности образовательного процесса.</w:t>
      </w:r>
    </w:p>
    <w:p w:rsidR="00830CD4" w:rsidRPr="00ED2A30" w:rsidRDefault="00830CD4" w:rsidP="00830CD4">
      <w:pPr>
        <w:tabs>
          <w:tab w:val="left" w:pos="851"/>
        </w:tabs>
        <w:ind w:left="1146"/>
        <w:contextualSpacing/>
        <w:jc w:val="center"/>
        <w:rPr>
          <w:rFonts w:ascii="Times New Roman" w:hAnsi="Times New Roman"/>
          <w:szCs w:val="28"/>
          <w:lang w:val="ru-RU"/>
        </w:rPr>
      </w:pPr>
    </w:p>
    <w:p w:rsidR="0073167F" w:rsidRPr="00ED2A30" w:rsidRDefault="0073167F" w:rsidP="00354B40">
      <w:pPr>
        <w:pStyle w:val="a9"/>
        <w:ind w:firstLine="426"/>
        <w:contextualSpacing/>
        <w:jc w:val="both"/>
        <w:rPr>
          <w:rFonts w:ascii="Times New Roman" w:hAnsi="Times New Roman"/>
          <w:szCs w:val="28"/>
          <w:lang w:val="ru-RU"/>
        </w:rPr>
      </w:pPr>
    </w:p>
    <w:p w:rsidR="00830CD4" w:rsidRPr="00ED2A30" w:rsidRDefault="00830CD4" w:rsidP="00830CD4">
      <w:pPr>
        <w:pStyle w:val="a9"/>
        <w:ind w:left="720"/>
        <w:contextualSpacing/>
        <w:jc w:val="center"/>
        <w:rPr>
          <w:rFonts w:ascii="Times New Roman" w:hAnsi="Times New Roman"/>
          <w:b/>
          <w:szCs w:val="28"/>
          <w:lang w:val="ru-RU"/>
        </w:rPr>
      </w:pPr>
      <w:r w:rsidRPr="00ED2A30">
        <w:rPr>
          <w:rFonts w:ascii="Times New Roman" w:hAnsi="Times New Roman"/>
          <w:b/>
          <w:szCs w:val="28"/>
          <w:lang w:val="ru-RU"/>
        </w:rPr>
        <w:t>Характеристика образовательных программ по ступеням обучения.</w:t>
      </w:r>
    </w:p>
    <w:p w:rsidR="00830CD4" w:rsidRPr="00ED2A30" w:rsidRDefault="00830CD4" w:rsidP="00830CD4">
      <w:pPr>
        <w:pStyle w:val="a9"/>
        <w:ind w:left="720"/>
        <w:contextualSpacing/>
        <w:jc w:val="both"/>
        <w:rPr>
          <w:rFonts w:ascii="Times New Roman" w:hAnsi="Times New Roman"/>
          <w:szCs w:val="28"/>
          <w:lang w:val="ru-RU"/>
        </w:rPr>
      </w:pPr>
    </w:p>
    <w:p w:rsidR="00830CD4" w:rsidRPr="00ED2A30" w:rsidRDefault="00830CD4" w:rsidP="00006DC2">
      <w:pPr>
        <w:pStyle w:val="ab"/>
        <w:numPr>
          <w:ilvl w:val="0"/>
          <w:numId w:val="9"/>
        </w:numPr>
        <w:ind w:hanging="359"/>
        <w:jc w:val="both"/>
        <w:rPr>
          <w:rFonts w:ascii="Times New Roman" w:hAnsi="Times New Roman"/>
          <w:szCs w:val="28"/>
          <w:lang w:val="ru-RU"/>
        </w:rPr>
      </w:pPr>
      <w:r w:rsidRPr="00ED2A30">
        <w:rPr>
          <w:rFonts w:ascii="Times New Roman" w:hAnsi="Times New Roman"/>
          <w:szCs w:val="28"/>
          <w:u w:val="single"/>
          <w:lang w:val="ru-RU"/>
        </w:rPr>
        <w:t>«Нововасюганская средняя общеобразовательная школа»</w:t>
      </w:r>
      <w:r w:rsidRPr="00ED2A30">
        <w:rPr>
          <w:rFonts w:ascii="Times New Roman" w:hAnsi="Times New Roman"/>
          <w:szCs w:val="28"/>
          <w:lang w:val="ru-RU"/>
        </w:rPr>
        <w:t xml:space="preserve">  является </w:t>
      </w:r>
    </w:p>
    <w:p w:rsidR="00830CD4" w:rsidRPr="00ED2A30" w:rsidRDefault="00830CD4" w:rsidP="00830CD4">
      <w:pPr>
        <w:pStyle w:val="ab"/>
        <w:ind w:left="785"/>
        <w:jc w:val="both"/>
        <w:rPr>
          <w:rFonts w:ascii="Times New Roman" w:hAnsi="Times New Roman"/>
          <w:szCs w:val="28"/>
          <w:lang w:val="ru-RU"/>
        </w:rPr>
      </w:pPr>
      <w:r w:rsidRPr="00ED2A30">
        <w:rPr>
          <w:rFonts w:ascii="Times New Roman" w:hAnsi="Times New Roman"/>
          <w:szCs w:val="28"/>
          <w:lang w:val="ru-RU"/>
        </w:rPr>
        <w:t xml:space="preserve">общеобразовательным учреждением начального общего, основного </w:t>
      </w:r>
    </w:p>
    <w:p w:rsidR="00830CD4" w:rsidRPr="00ED2A30" w:rsidRDefault="00817D6D" w:rsidP="00830CD4">
      <w:pPr>
        <w:pStyle w:val="ab"/>
        <w:ind w:left="785"/>
        <w:jc w:val="both"/>
        <w:rPr>
          <w:rFonts w:ascii="Times New Roman" w:hAnsi="Times New Roman"/>
          <w:szCs w:val="28"/>
          <w:lang w:val="ru-RU"/>
        </w:rPr>
      </w:pPr>
      <w:r>
        <w:rPr>
          <w:rFonts w:ascii="Times New Roman" w:hAnsi="Times New Roman"/>
          <w:szCs w:val="28"/>
          <w:lang w:val="ru-RU"/>
        </w:rPr>
        <w:t>общего, среднего</w:t>
      </w:r>
      <w:r w:rsidR="00830CD4" w:rsidRPr="00ED2A30">
        <w:rPr>
          <w:rFonts w:ascii="Times New Roman" w:hAnsi="Times New Roman"/>
          <w:szCs w:val="28"/>
          <w:lang w:val="ru-RU"/>
        </w:rPr>
        <w:t xml:space="preserve"> общего образования. Образовательная программа школы представляет собой документ, который определяет содержание образования в школе и технологии его реализации. Структурно-образовательная программа представляет собой совокупность образовательных программ разного уровня обучения (начального общего, основного общего и среднего (полного) общего образования) и соответствующих им образовательных технологий, определяющих содержание образования и направленных на достижение прогнозируемого результата деятельности школы. Эти программы преемственны, то есть каждая последующая программа базируется на предыдущей. </w:t>
      </w:r>
    </w:p>
    <w:p w:rsidR="00830CD4" w:rsidRPr="00ED2A30" w:rsidRDefault="00830CD4" w:rsidP="00830CD4">
      <w:pPr>
        <w:pStyle w:val="ab"/>
        <w:ind w:left="785"/>
        <w:rPr>
          <w:rFonts w:ascii="Times New Roman" w:hAnsi="Times New Roman"/>
          <w:sz w:val="14"/>
          <w:szCs w:val="16"/>
          <w:lang w:val="ru-RU"/>
        </w:rPr>
      </w:pPr>
    </w:p>
    <w:p w:rsidR="00830CD4" w:rsidRPr="00ED2A30" w:rsidRDefault="00830CD4" w:rsidP="00006DC2">
      <w:pPr>
        <w:pStyle w:val="ab"/>
        <w:numPr>
          <w:ilvl w:val="0"/>
          <w:numId w:val="9"/>
        </w:numPr>
        <w:ind w:hanging="359"/>
        <w:rPr>
          <w:rFonts w:ascii="Times New Roman" w:hAnsi="Times New Roman"/>
          <w:szCs w:val="28"/>
          <w:lang w:val="ru-RU"/>
        </w:rPr>
      </w:pPr>
      <w:r w:rsidRPr="00ED2A30">
        <w:rPr>
          <w:rFonts w:ascii="Times New Roman" w:hAnsi="Times New Roman"/>
          <w:szCs w:val="28"/>
          <w:u w:val="single"/>
          <w:lang w:val="ru-RU"/>
        </w:rPr>
        <w:t>Цель образовательного процесса</w:t>
      </w:r>
      <w:r w:rsidRPr="00ED2A30">
        <w:rPr>
          <w:rFonts w:ascii="Times New Roman" w:hAnsi="Times New Roman"/>
          <w:szCs w:val="28"/>
          <w:lang w:val="ru-RU"/>
        </w:rPr>
        <w:br/>
        <w:t>Создание условий для получения школьниками качественного образования, позволяющего успешно жить в быстро меняющемся мире.</w:t>
      </w:r>
    </w:p>
    <w:p w:rsidR="00830CD4" w:rsidRPr="00ED2A30" w:rsidRDefault="00830CD4" w:rsidP="00830CD4">
      <w:pPr>
        <w:pStyle w:val="ab"/>
        <w:ind w:left="785"/>
        <w:rPr>
          <w:rFonts w:ascii="Times New Roman" w:hAnsi="Times New Roman"/>
          <w:sz w:val="14"/>
          <w:szCs w:val="16"/>
          <w:lang w:val="ru-RU"/>
        </w:rPr>
      </w:pPr>
    </w:p>
    <w:p w:rsidR="00830CD4" w:rsidRPr="00ED2A30" w:rsidRDefault="00830CD4" w:rsidP="00006DC2">
      <w:pPr>
        <w:pStyle w:val="ab"/>
        <w:numPr>
          <w:ilvl w:val="0"/>
          <w:numId w:val="9"/>
        </w:numPr>
        <w:ind w:hanging="359"/>
        <w:jc w:val="both"/>
        <w:rPr>
          <w:rFonts w:ascii="Times New Roman" w:hAnsi="Times New Roman"/>
          <w:szCs w:val="28"/>
          <w:u w:val="single"/>
        </w:rPr>
      </w:pPr>
      <w:r w:rsidRPr="00ED2A30">
        <w:rPr>
          <w:rFonts w:ascii="Times New Roman" w:hAnsi="Times New Roman"/>
          <w:szCs w:val="28"/>
          <w:u w:val="single"/>
          <w:lang w:val="ru-RU"/>
        </w:rPr>
        <w:t>Задачи образовательного процесса</w:t>
      </w:r>
    </w:p>
    <w:p w:rsidR="00830CD4" w:rsidRPr="00ED2A30" w:rsidRDefault="00830CD4" w:rsidP="00830CD4">
      <w:pPr>
        <w:jc w:val="both"/>
        <w:rPr>
          <w:rFonts w:ascii="Times New Roman" w:hAnsi="Times New Roman"/>
          <w:b/>
          <w:sz w:val="22"/>
          <w:lang w:val="ru-RU"/>
        </w:rPr>
      </w:pPr>
      <w:r w:rsidRPr="00ED2A30">
        <w:rPr>
          <w:rFonts w:ascii="Times New Roman" w:hAnsi="Times New Roman"/>
          <w:b/>
          <w:sz w:val="22"/>
        </w:rPr>
        <w:t xml:space="preserve"> </w:t>
      </w:r>
      <w:r w:rsidRPr="00ED2A30">
        <w:rPr>
          <w:rFonts w:ascii="Times New Roman" w:hAnsi="Times New Roman"/>
          <w:b/>
          <w:sz w:val="22"/>
          <w:lang w:val="ru-RU"/>
        </w:rPr>
        <w:t xml:space="preserve">   </w:t>
      </w:r>
    </w:p>
    <w:p w:rsidR="00830CD4" w:rsidRPr="00ED2A30" w:rsidRDefault="00830CD4" w:rsidP="00006DC2">
      <w:pPr>
        <w:pStyle w:val="ab"/>
        <w:numPr>
          <w:ilvl w:val="0"/>
          <w:numId w:val="10"/>
        </w:numPr>
        <w:jc w:val="both"/>
        <w:rPr>
          <w:rFonts w:ascii="Times New Roman" w:hAnsi="Times New Roman"/>
          <w:szCs w:val="28"/>
          <w:lang w:val="ru-RU"/>
        </w:rPr>
      </w:pPr>
      <w:r w:rsidRPr="00ED2A30">
        <w:rPr>
          <w:rFonts w:ascii="Times New Roman" w:hAnsi="Times New Roman"/>
          <w:szCs w:val="28"/>
          <w:lang w:val="ru-RU"/>
        </w:rPr>
        <w:t>Обеспечить усвоение учащимися обязательного минимума содержания начального, основного, среднего (полного) общего образования на уровне требований государственного образовательного стандарта.</w:t>
      </w:r>
    </w:p>
    <w:p w:rsidR="00830CD4" w:rsidRPr="00ED2A30" w:rsidRDefault="00830CD4" w:rsidP="00006DC2">
      <w:pPr>
        <w:pStyle w:val="ab"/>
        <w:numPr>
          <w:ilvl w:val="0"/>
          <w:numId w:val="10"/>
        </w:numPr>
        <w:jc w:val="both"/>
        <w:rPr>
          <w:rFonts w:ascii="Times New Roman" w:hAnsi="Times New Roman"/>
          <w:szCs w:val="28"/>
          <w:lang w:val="ru-RU"/>
        </w:rPr>
      </w:pPr>
      <w:r w:rsidRPr="00ED2A30">
        <w:rPr>
          <w:rFonts w:ascii="Times New Roman" w:hAnsi="Times New Roman"/>
          <w:szCs w:val="28"/>
          <w:lang w:val="ru-RU"/>
        </w:rPr>
        <w:t>Гарантировать преемственность образовательных программ всех уровней.</w:t>
      </w:r>
    </w:p>
    <w:p w:rsidR="00830CD4" w:rsidRPr="00ED2A30" w:rsidRDefault="00830CD4" w:rsidP="00006DC2">
      <w:pPr>
        <w:pStyle w:val="ab"/>
        <w:numPr>
          <w:ilvl w:val="0"/>
          <w:numId w:val="10"/>
        </w:numPr>
        <w:jc w:val="both"/>
        <w:rPr>
          <w:rFonts w:ascii="Times New Roman" w:hAnsi="Times New Roman"/>
          <w:szCs w:val="28"/>
          <w:lang w:val="ru-RU"/>
        </w:rPr>
      </w:pPr>
      <w:r w:rsidRPr="00ED2A30">
        <w:rPr>
          <w:rFonts w:ascii="Times New Roman" w:hAnsi="Times New Roman"/>
          <w:szCs w:val="28"/>
          <w:lang w:val="ru-RU"/>
        </w:rPr>
        <w:t>Создать основу для адаптации учащихся к жизни в обществе, для осознанного выбора и последующего освоения профессиональных образовательных программ.</w:t>
      </w:r>
    </w:p>
    <w:p w:rsidR="00830CD4" w:rsidRPr="00ED2A30" w:rsidRDefault="00830CD4" w:rsidP="00006DC2">
      <w:pPr>
        <w:pStyle w:val="ab"/>
        <w:numPr>
          <w:ilvl w:val="0"/>
          <w:numId w:val="10"/>
        </w:numPr>
        <w:jc w:val="both"/>
        <w:rPr>
          <w:rFonts w:ascii="Times New Roman" w:hAnsi="Times New Roman"/>
          <w:szCs w:val="28"/>
          <w:lang w:val="ru-RU"/>
        </w:rPr>
      </w:pPr>
      <w:r w:rsidRPr="00ED2A30">
        <w:rPr>
          <w:rFonts w:ascii="Times New Roman" w:hAnsi="Times New Roman"/>
          <w:szCs w:val="28"/>
          <w:lang w:val="ru-RU"/>
        </w:rPr>
        <w:t>Формировать позитивную мотивацию учащихся к учебной деятельности.</w:t>
      </w:r>
    </w:p>
    <w:p w:rsidR="00830CD4" w:rsidRPr="00ED2A30" w:rsidRDefault="00830CD4" w:rsidP="00006DC2">
      <w:pPr>
        <w:pStyle w:val="ab"/>
        <w:numPr>
          <w:ilvl w:val="0"/>
          <w:numId w:val="10"/>
        </w:numPr>
        <w:jc w:val="both"/>
        <w:rPr>
          <w:rFonts w:ascii="Times New Roman" w:hAnsi="Times New Roman"/>
          <w:szCs w:val="28"/>
          <w:lang w:val="ru-RU"/>
        </w:rPr>
      </w:pPr>
      <w:r w:rsidRPr="00ED2A30">
        <w:rPr>
          <w:rFonts w:ascii="Times New Roman" w:hAnsi="Times New Roman"/>
          <w:szCs w:val="28"/>
          <w:lang w:val="ru-RU"/>
        </w:rPr>
        <w:t>Обеспечить социально-педагогическое отношения, сохраняющие физическое, психическое и социальное здоровье учащихся.</w:t>
      </w:r>
    </w:p>
    <w:p w:rsidR="00830CD4" w:rsidRPr="00ED2A30" w:rsidRDefault="00830CD4" w:rsidP="00830CD4">
      <w:pPr>
        <w:jc w:val="both"/>
        <w:rPr>
          <w:rFonts w:ascii="Times New Roman" w:hAnsi="Times New Roman"/>
          <w:sz w:val="14"/>
          <w:szCs w:val="16"/>
          <w:lang w:val="ru-RU"/>
        </w:rPr>
      </w:pPr>
    </w:p>
    <w:p w:rsidR="00830CD4" w:rsidRPr="00ED2A30" w:rsidRDefault="00830CD4" w:rsidP="00006DC2">
      <w:pPr>
        <w:pStyle w:val="ab"/>
        <w:numPr>
          <w:ilvl w:val="0"/>
          <w:numId w:val="9"/>
        </w:numPr>
        <w:ind w:hanging="359"/>
        <w:rPr>
          <w:rFonts w:ascii="Times New Roman" w:hAnsi="Times New Roman"/>
          <w:szCs w:val="28"/>
          <w:lang w:val="ru-RU"/>
        </w:rPr>
      </w:pPr>
      <w:r w:rsidRPr="00ED2A30">
        <w:rPr>
          <w:rFonts w:ascii="Times New Roman" w:hAnsi="Times New Roman"/>
          <w:szCs w:val="28"/>
          <w:u w:val="single"/>
          <w:lang w:val="ru-RU"/>
        </w:rPr>
        <w:t>Для нас ценно</w:t>
      </w:r>
      <w:r w:rsidRPr="00ED2A30">
        <w:rPr>
          <w:rFonts w:ascii="Times New Roman" w:hAnsi="Times New Roman"/>
          <w:szCs w:val="28"/>
          <w:lang w:val="ru-RU"/>
        </w:rPr>
        <w:t>:</w:t>
      </w:r>
      <w:r w:rsidRPr="00ED2A30">
        <w:rPr>
          <w:rFonts w:ascii="Times New Roman" w:hAnsi="Times New Roman"/>
          <w:szCs w:val="28"/>
          <w:lang w:val="ru-RU"/>
        </w:rPr>
        <w:br/>
      </w:r>
      <w:r w:rsidRPr="00ED2A30">
        <w:rPr>
          <w:rFonts w:ascii="Times New Roman" w:hAnsi="Times New Roman"/>
          <w:szCs w:val="28"/>
          <w:lang w:val="ru-RU"/>
        </w:rPr>
        <w:br/>
        <w:t xml:space="preserve">1. Выполнение образовательного государственного заказа </w:t>
      </w:r>
      <w:r w:rsidRPr="00ED2A30">
        <w:rPr>
          <w:rFonts w:ascii="Times New Roman" w:hAnsi="Times New Roman"/>
          <w:szCs w:val="28"/>
          <w:lang w:val="ru-RU"/>
        </w:rPr>
        <w:br/>
        <w:t>2. Положительная динамика образовательных результатов</w:t>
      </w:r>
      <w:r w:rsidRPr="00ED2A30">
        <w:rPr>
          <w:rFonts w:ascii="Times New Roman" w:hAnsi="Times New Roman"/>
          <w:szCs w:val="28"/>
          <w:lang w:val="ru-RU"/>
        </w:rPr>
        <w:br/>
        <w:t>3. Комфортность обучения и работы всего коллектива школы</w:t>
      </w:r>
      <w:r w:rsidRPr="00ED2A30">
        <w:rPr>
          <w:rFonts w:ascii="Times New Roman" w:hAnsi="Times New Roman"/>
          <w:szCs w:val="28"/>
          <w:lang w:val="ru-RU"/>
        </w:rPr>
        <w:br/>
        <w:t>4. Удовлетворённость образовательными услугами учащимися и родителями</w:t>
      </w:r>
      <w:r w:rsidRPr="00ED2A30">
        <w:rPr>
          <w:rFonts w:ascii="Times New Roman" w:hAnsi="Times New Roman"/>
          <w:szCs w:val="28"/>
          <w:lang w:val="ru-RU"/>
        </w:rPr>
        <w:br/>
        <w:t xml:space="preserve">5. Рост статуса школы в селе и районе </w:t>
      </w:r>
    </w:p>
    <w:p w:rsidR="00830CD4" w:rsidRPr="00ED2A30" w:rsidRDefault="00830CD4" w:rsidP="00830CD4">
      <w:pPr>
        <w:pStyle w:val="ab"/>
        <w:ind w:left="785"/>
        <w:rPr>
          <w:rFonts w:ascii="Times New Roman" w:hAnsi="Times New Roman"/>
          <w:sz w:val="14"/>
          <w:szCs w:val="16"/>
          <w:lang w:val="ru-RU"/>
        </w:rPr>
      </w:pPr>
    </w:p>
    <w:p w:rsidR="00830CD4" w:rsidRPr="00ED2A30" w:rsidRDefault="00830CD4" w:rsidP="00006DC2">
      <w:pPr>
        <w:pStyle w:val="ab"/>
        <w:numPr>
          <w:ilvl w:val="0"/>
          <w:numId w:val="9"/>
        </w:numPr>
        <w:ind w:hanging="359"/>
        <w:rPr>
          <w:rFonts w:ascii="Times New Roman" w:hAnsi="Times New Roman"/>
          <w:szCs w:val="28"/>
          <w:lang w:val="ru-RU"/>
        </w:rPr>
      </w:pPr>
      <w:r w:rsidRPr="00ED2A30">
        <w:rPr>
          <w:rFonts w:ascii="Times New Roman" w:hAnsi="Times New Roman"/>
          <w:szCs w:val="28"/>
          <w:u w:val="single"/>
          <w:lang w:val="ru-RU"/>
        </w:rPr>
        <w:t>Средства реализации образовательной программы:</w:t>
      </w:r>
      <w:r w:rsidRPr="00ED2A30">
        <w:rPr>
          <w:rFonts w:ascii="Times New Roman" w:hAnsi="Times New Roman"/>
          <w:b/>
          <w:szCs w:val="28"/>
          <w:u w:val="single"/>
          <w:lang w:val="ru-RU"/>
        </w:rPr>
        <w:br/>
      </w:r>
      <w:r w:rsidRPr="00ED2A30">
        <w:rPr>
          <w:rFonts w:ascii="Times New Roman" w:hAnsi="Times New Roman"/>
          <w:szCs w:val="28"/>
          <w:lang w:val="ru-RU"/>
        </w:rPr>
        <w:br/>
        <w:t>1. Усвоение учащимися базового содержания образовательных областей</w:t>
      </w:r>
      <w:r w:rsidRPr="00ED2A30">
        <w:rPr>
          <w:rFonts w:ascii="Times New Roman" w:hAnsi="Times New Roman"/>
          <w:szCs w:val="28"/>
          <w:lang w:val="ru-RU"/>
        </w:rPr>
        <w:br/>
        <w:t>2. Предоставление учащимся возможности выбора профиля обучения</w:t>
      </w:r>
      <w:r w:rsidRPr="00ED2A30">
        <w:rPr>
          <w:rFonts w:ascii="Times New Roman" w:hAnsi="Times New Roman"/>
          <w:szCs w:val="28"/>
          <w:lang w:val="ru-RU"/>
        </w:rPr>
        <w:br/>
        <w:t>3. Предоставление широкого спектра дополнительных образовательных программ и дополнительных образовательных услуг</w:t>
      </w:r>
    </w:p>
    <w:p w:rsidR="00830CD4" w:rsidRPr="00ED2A30" w:rsidRDefault="00830CD4" w:rsidP="00830CD4">
      <w:pPr>
        <w:pStyle w:val="ab"/>
        <w:ind w:left="785"/>
        <w:jc w:val="both"/>
        <w:rPr>
          <w:rFonts w:ascii="Times New Roman" w:hAnsi="Times New Roman"/>
          <w:sz w:val="14"/>
          <w:szCs w:val="16"/>
          <w:lang w:val="ru-RU"/>
        </w:rPr>
      </w:pPr>
    </w:p>
    <w:p w:rsidR="00830CD4" w:rsidRPr="00ED2A30" w:rsidRDefault="00830CD4" w:rsidP="00006DC2">
      <w:pPr>
        <w:pStyle w:val="ab"/>
        <w:numPr>
          <w:ilvl w:val="0"/>
          <w:numId w:val="9"/>
        </w:numPr>
        <w:ind w:hanging="359"/>
        <w:rPr>
          <w:rFonts w:ascii="Times New Roman" w:hAnsi="Times New Roman"/>
          <w:szCs w:val="28"/>
          <w:lang w:val="ru-RU"/>
        </w:rPr>
      </w:pPr>
      <w:r w:rsidRPr="00ED2A30">
        <w:rPr>
          <w:rFonts w:ascii="Times New Roman" w:hAnsi="Times New Roman"/>
          <w:szCs w:val="28"/>
          <w:u w:val="single"/>
          <w:lang w:val="ru-RU"/>
        </w:rPr>
        <w:t>Направленность образовательной программы</w:t>
      </w:r>
      <w:r w:rsidRPr="00ED2A30">
        <w:rPr>
          <w:rFonts w:ascii="Times New Roman" w:hAnsi="Times New Roman"/>
          <w:szCs w:val="28"/>
          <w:lang w:val="ru-RU"/>
        </w:rPr>
        <w:br/>
      </w:r>
      <w:r w:rsidRPr="00ED2A30">
        <w:rPr>
          <w:rFonts w:ascii="Times New Roman" w:hAnsi="Times New Roman"/>
          <w:b/>
          <w:szCs w:val="28"/>
          <w:u w:val="single"/>
          <w:lang w:val="ru-RU"/>
        </w:rPr>
        <w:br/>
      </w:r>
      <w:r w:rsidRPr="00ED2A30">
        <w:rPr>
          <w:rFonts w:ascii="Times New Roman" w:hAnsi="Times New Roman"/>
          <w:szCs w:val="28"/>
          <w:lang w:val="ru-RU"/>
        </w:rPr>
        <w:t>1. Решение задач формирования общей культуры личности, адаптации личности к жизни в обществе</w:t>
      </w:r>
      <w:r w:rsidRPr="00ED2A30">
        <w:rPr>
          <w:rFonts w:ascii="Times New Roman" w:hAnsi="Times New Roman"/>
          <w:szCs w:val="28"/>
          <w:lang w:val="ru-RU"/>
        </w:rPr>
        <w:br/>
        <w:t>2. Воспитание гражданственности, толерантности, уважения к правам и свободам человека</w:t>
      </w:r>
      <w:r w:rsidRPr="00ED2A30">
        <w:rPr>
          <w:rFonts w:ascii="Times New Roman" w:hAnsi="Times New Roman"/>
          <w:szCs w:val="28"/>
          <w:lang w:val="ru-RU"/>
        </w:rPr>
        <w:br/>
        <w:t xml:space="preserve">3. Создание основы для осознанного выбора и последующего освоения профессиональных образовательных программ </w:t>
      </w:r>
    </w:p>
    <w:p w:rsidR="00830CD4" w:rsidRPr="00ED2A30" w:rsidRDefault="00830CD4" w:rsidP="00830CD4">
      <w:pPr>
        <w:pStyle w:val="ab"/>
        <w:jc w:val="both"/>
        <w:rPr>
          <w:rFonts w:ascii="Times New Roman" w:hAnsi="Times New Roman"/>
          <w:sz w:val="14"/>
          <w:szCs w:val="16"/>
          <w:lang w:val="ru-RU"/>
        </w:rPr>
      </w:pPr>
    </w:p>
    <w:p w:rsidR="00ED46FD" w:rsidRDefault="00830CD4" w:rsidP="00ED46FD">
      <w:pPr>
        <w:pStyle w:val="af6"/>
        <w:spacing w:line="360" w:lineRule="auto"/>
        <w:ind w:firstLine="851"/>
        <w:jc w:val="both"/>
        <w:rPr>
          <w:b w:val="0"/>
          <w:sz w:val="24"/>
          <w:u w:val="single"/>
        </w:rPr>
      </w:pPr>
      <w:r w:rsidRPr="00ED46FD">
        <w:rPr>
          <w:b w:val="0"/>
          <w:sz w:val="24"/>
          <w:u w:val="single"/>
        </w:rPr>
        <w:lastRenderedPageBreak/>
        <w:t>Образовательная программа школы разработана на основе нормативных документов:</w:t>
      </w:r>
    </w:p>
    <w:p w:rsidR="00ED46FD" w:rsidRPr="00ED46FD" w:rsidRDefault="00ED46FD" w:rsidP="00ED46FD">
      <w:pPr>
        <w:numPr>
          <w:ilvl w:val="0"/>
          <w:numId w:val="47"/>
        </w:numPr>
        <w:jc w:val="both"/>
        <w:rPr>
          <w:rFonts w:ascii="Times New Roman" w:eastAsia="Calibri" w:hAnsi="Times New Roman"/>
          <w:lang w:val="ru-RU"/>
        </w:rPr>
      </w:pPr>
      <w:r w:rsidRPr="00ED46FD">
        <w:rPr>
          <w:rFonts w:ascii="Times New Roman" w:hAnsi="Times New Roman"/>
          <w:color w:val="000000"/>
          <w:lang w:val="ru-RU"/>
        </w:rPr>
        <w:t>Федеральный Закон от 29.12. 2012 № 273-ФЗ «Об образовании в Российской Федерации» (ред. от 29.12.2017);</w:t>
      </w:r>
    </w:p>
    <w:p w:rsidR="00ED46FD" w:rsidRPr="00ED46FD" w:rsidRDefault="00ED46FD" w:rsidP="00ED46FD">
      <w:pPr>
        <w:numPr>
          <w:ilvl w:val="0"/>
          <w:numId w:val="47"/>
        </w:numPr>
        <w:jc w:val="both"/>
        <w:rPr>
          <w:rFonts w:ascii="Times New Roman" w:eastAsia="Calibri" w:hAnsi="Times New Roman"/>
          <w:lang w:val="ru-RU"/>
        </w:rPr>
      </w:pPr>
      <w:r w:rsidRPr="00ED46FD">
        <w:rPr>
          <w:rFonts w:ascii="Times New Roman" w:hAnsi="Times New Roman"/>
          <w:color w:val="000000"/>
          <w:lang w:val="ru-RU"/>
        </w:rPr>
        <w:t>СанПиН 2.4.2.2821-10 «Санитарно-эпидемологические требования к условиям и организации обучения в образовательных организациях» (Постановление Главного государственного санитарного врача РФ от 29.12.2010г. № 189 (Зарегистрировано в Минюсте РФ 3 марта 2011г. за № 19993) (ред. от 24.11.2015 г.);</w:t>
      </w:r>
    </w:p>
    <w:p w:rsidR="00ED46FD" w:rsidRPr="00ED46FD" w:rsidRDefault="00ED46FD" w:rsidP="00ED46FD">
      <w:pPr>
        <w:numPr>
          <w:ilvl w:val="0"/>
          <w:numId w:val="47"/>
        </w:numPr>
        <w:jc w:val="both"/>
        <w:rPr>
          <w:rFonts w:ascii="Times New Roman" w:eastAsia="Calibri" w:hAnsi="Times New Roman"/>
          <w:lang w:val="ru-RU"/>
        </w:rPr>
      </w:pPr>
      <w:r w:rsidRPr="00ED46FD">
        <w:rPr>
          <w:rFonts w:ascii="Times New Roman" w:hAnsi="Times New Roman"/>
          <w:color w:val="000000"/>
          <w:lang w:val="ru-RU"/>
        </w:rPr>
        <w:t>Федеральный государственный стандарт начального общего образования (Приказ МОиН № 373 от 06 октября 2009 (ред. 31.12.2015 г.);</w:t>
      </w:r>
    </w:p>
    <w:p w:rsidR="00ED46FD" w:rsidRPr="00ED46FD" w:rsidRDefault="00ED46FD" w:rsidP="00ED46FD">
      <w:pPr>
        <w:numPr>
          <w:ilvl w:val="0"/>
          <w:numId w:val="47"/>
        </w:numPr>
        <w:jc w:val="both"/>
        <w:rPr>
          <w:rFonts w:ascii="Times New Roman" w:eastAsia="Calibri" w:hAnsi="Times New Roman"/>
          <w:lang w:val="ru-RU"/>
        </w:rPr>
      </w:pPr>
      <w:r w:rsidRPr="00ED46FD">
        <w:rPr>
          <w:rFonts w:ascii="Times New Roman" w:hAnsi="Times New Roman"/>
          <w:lang w:val="ru-RU"/>
        </w:rPr>
        <w:t>ФГОС основного общего образования, утвержденным приказом Министерства образования и науки Российской Федерации от 17.12.2010 г. № 1897 «Об утверждении федерального государственного стандарта основного общего образования» (зарегистрирован Минюстом России 01.02.2011г., регистрационный №19644) с изменениями, утвержденными приказом Министерства образования и науки Российской Федерации от 29.12.2014г. №1644, от 31.12.2015 № 1577);</w:t>
      </w:r>
    </w:p>
    <w:p w:rsidR="00ED46FD" w:rsidRPr="005E0985" w:rsidRDefault="00ED46FD" w:rsidP="00ED46FD">
      <w:pPr>
        <w:pStyle w:val="af6"/>
        <w:spacing w:line="360" w:lineRule="auto"/>
        <w:ind w:firstLine="851"/>
        <w:jc w:val="both"/>
        <w:rPr>
          <w:szCs w:val="28"/>
        </w:rPr>
      </w:pPr>
    </w:p>
    <w:p w:rsidR="00830CD4" w:rsidRPr="00ED2A30" w:rsidRDefault="00830CD4" w:rsidP="00ED46FD">
      <w:pPr>
        <w:pStyle w:val="ab"/>
        <w:numPr>
          <w:ilvl w:val="0"/>
          <w:numId w:val="9"/>
        </w:numPr>
        <w:ind w:hanging="359"/>
        <w:rPr>
          <w:rFonts w:ascii="Times New Roman" w:hAnsi="Times New Roman"/>
          <w:szCs w:val="28"/>
          <w:lang w:val="ru-RU"/>
        </w:rPr>
      </w:pPr>
      <w:r w:rsidRPr="00ED2A30">
        <w:rPr>
          <w:rFonts w:ascii="Times New Roman" w:hAnsi="Times New Roman"/>
          <w:szCs w:val="28"/>
          <w:lang w:val="ru-RU"/>
        </w:rPr>
        <w:t xml:space="preserve"> В соответствии</w:t>
      </w:r>
      <w:r w:rsidR="0045489E">
        <w:rPr>
          <w:rFonts w:ascii="Times New Roman" w:hAnsi="Times New Roman"/>
          <w:szCs w:val="28"/>
          <w:lang w:val="ru-RU"/>
        </w:rPr>
        <w:t xml:space="preserve"> </w:t>
      </w:r>
      <w:r w:rsidR="00817D6D">
        <w:rPr>
          <w:rFonts w:ascii="Times New Roman" w:hAnsi="Times New Roman"/>
          <w:szCs w:val="28"/>
          <w:lang w:val="ru-RU"/>
        </w:rPr>
        <w:t xml:space="preserve">с </w:t>
      </w:r>
      <w:r w:rsidRPr="00ED2A30">
        <w:rPr>
          <w:rFonts w:ascii="Times New Roman" w:hAnsi="Times New Roman"/>
          <w:szCs w:val="28"/>
          <w:lang w:val="ru-RU"/>
        </w:rPr>
        <w:t xml:space="preserve"> </w:t>
      </w:r>
      <w:r w:rsidR="00817D6D">
        <w:rPr>
          <w:rFonts w:ascii="Times New Roman" w:hAnsi="Times New Roman"/>
          <w:szCs w:val="28"/>
          <w:lang w:val="ru-RU"/>
        </w:rPr>
        <w:t>Ф</w:t>
      </w:r>
      <w:r w:rsidR="0045489E">
        <w:rPr>
          <w:rFonts w:ascii="Times New Roman" w:hAnsi="Times New Roman"/>
          <w:szCs w:val="28"/>
          <w:lang w:val="ru-RU"/>
        </w:rPr>
        <w:t xml:space="preserve">З </w:t>
      </w:r>
      <w:r w:rsidR="00817D6D">
        <w:rPr>
          <w:rFonts w:ascii="Times New Roman" w:hAnsi="Times New Roman"/>
          <w:szCs w:val="28"/>
          <w:lang w:val="ru-RU"/>
        </w:rPr>
        <w:t xml:space="preserve"> «Об образовании</w:t>
      </w:r>
      <w:r w:rsidR="0045489E">
        <w:rPr>
          <w:rFonts w:ascii="Times New Roman" w:hAnsi="Times New Roman"/>
          <w:szCs w:val="28"/>
          <w:lang w:val="ru-RU"/>
        </w:rPr>
        <w:t xml:space="preserve"> в Российской Федерации</w:t>
      </w:r>
      <w:r w:rsidR="00817D6D">
        <w:rPr>
          <w:rFonts w:ascii="Times New Roman" w:hAnsi="Times New Roman"/>
          <w:szCs w:val="28"/>
          <w:lang w:val="ru-RU"/>
        </w:rPr>
        <w:t xml:space="preserve">» </w:t>
      </w:r>
      <w:r w:rsidRPr="00ED2A30">
        <w:rPr>
          <w:rFonts w:ascii="Times New Roman" w:hAnsi="Times New Roman"/>
          <w:szCs w:val="28"/>
          <w:lang w:val="ru-RU"/>
        </w:rPr>
        <w:t>школа осуществляет образовательный процесс в соответствии с уровнями общеобразовательных программ трех ступеней образования:</w:t>
      </w:r>
      <w:r w:rsidRPr="00ED2A30">
        <w:rPr>
          <w:rFonts w:ascii="Times New Roman" w:hAnsi="Times New Roman"/>
          <w:szCs w:val="28"/>
          <w:lang w:val="ru-RU"/>
        </w:rPr>
        <w:br/>
      </w:r>
      <w:r w:rsidRPr="00ED2A30">
        <w:rPr>
          <w:rFonts w:ascii="Times New Roman" w:hAnsi="Times New Roman"/>
          <w:szCs w:val="28"/>
          <w:lang w:val="ru-RU"/>
        </w:rPr>
        <w:br/>
      </w:r>
      <w:r w:rsidRPr="00ED2A30">
        <w:rPr>
          <w:rFonts w:ascii="Times New Roman" w:hAnsi="Times New Roman"/>
          <w:szCs w:val="28"/>
        </w:rPr>
        <w:t>I</w:t>
      </w:r>
      <w:r w:rsidRPr="00ED2A30">
        <w:rPr>
          <w:rFonts w:ascii="Times New Roman" w:hAnsi="Times New Roman"/>
          <w:szCs w:val="28"/>
          <w:lang w:val="ru-RU"/>
        </w:rPr>
        <w:t xml:space="preserve"> ступень - начальное общее образование, срок освоения 4 года;</w:t>
      </w:r>
      <w:r w:rsidRPr="00ED2A30">
        <w:rPr>
          <w:rFonts w:ascii="Times New Roman" w:hAnsi="Times New Roman"/>
          <w:szCs w:val="28"/>
          <w:lang w:val="ru-RU"/>
        </w:rPr>
        <w:br/>
      </w:r>
      <w:r w:rsidRPr="00ED2A30">
        <w:rPr>
          <w:rFonts w:ascii="Times New Roman" w:hAnsi="Times New Roman"/>
          <w:szCs w:val="28"/>
        </w:rPr>
        <w:t>II</w:t>
      </w:r>
      <w:r w:rsidRPr="00ED2A30">
        <w:rPr>
          <w:rFonts w:ascii="Times New Roman" w:hAnsi="Times New Roman"/>
          <w:szCs w:val="28"/>
          <w:lang w:val="ru-RU"/>
        </w:rPr>
        <w:t xml:space="preserve"> ступень - основное общее образование, срок освоения 5 лет;</w:t>
      </w:r>
      <w:r w:rsidRPr="00ED2A30">
        <w:rPr>
          <w:rFonts w:ascii="Times New Roman" w:hAnsi="Times New Roman"/>
          <w:szCs w:val="28"/>
          <w:lang w:val="ru-RU"/>
        </w:rPr>
        <w:br/>
      </w:r>
      <w:r w:rsidRPr="00ED2A30">
        <w:rPr>
          <w:rFonts w:ascii="Times New Roman" w:hAnsi="Times New Roman"/>
          <w:szCs w:val="28"/>
        </w:rPr>
        <w:t>III</w:t>
      </w:r>
      <w:r w:rsidR="00817D6D">
        <w:rPr>
          <w:rFonts w:ascii="Times New Roman" w:hAnsi="Times New Roman"/>
          <w:szCs w:val="28"/>
          <w:lang w:val="ru-RU"/>
        </w:rPr>
        <w:t xml:space="preserve"> ступень - среднее </w:t>
      </w:r>
      <w:r w:rsidRPr="00ED2A30">
        <w:rPr>
          <w:rFonts w:ascii="Times New Roman" w:hAnsi="Times New Roman"/>
          <w:szCs w:val="28"/>
          <w:lang w:val="ru-RU"/>
        </w:rPr>
        <w:t xml:space="preserve"> общее образование, срок освоения 2 года.</w:t>
      </w:r>
    </w:p>
    <w:p w:rsidR="00830CD4" w:rsidRPr="00ED2A30" w:rsidRDefault="00830CD4" w:rsidP="00830CD4">
      <w:pPr>
        <w:pStyle w:val="ab"/>
        <w:jc w:val="both"/>
        <w:rPr>
          <w:rFonts w:ascii="Times New Roman" w:hAnsi="Times New Roman"/>
          <w:szCs w:val="28"/>
          <w:lang w:val="ru-RU"/>
        </w:rPr>
      </w:pPr>
    </w:p>
    <w:p w:rsidR="00830CD4" w:rsidRPr="00ED2A30" w:rsidRDefault="00830CD4" w:rsidP="00006DC2">
      <w:pPr>
        <w:pStyle w:val="ab"/>
        <w:numPr>
          <w:ilvl w:val="0"/>
          <w:numId w:val="9"/>
        </w:numPr>
        <w:jc w:val="both"/>
        <w:rPr>
          <w:rFonts w:ascii="Times New Roman" w:hAnsi="Times New Roman"/>
          <w:szCs w:val="28"/>
          <w:u w:val="single"/>
        </w:rPr>
      </w:pPr>
      <w:r w:rsidRPr="00ED2A30">
        <w:rPr>
          <w:rFonts w:ascii="Times New Roman" w:hAnsi="Times New Roman"/>
          <w:szCs w:val="28"/>
          <w:u w:val="single"/>
        </w:rPr>
        <w:t>Содержание подготовки учащихся</w:t>
      </w:r>
    </w:p>
    <w:p w:rsidR="00830CD4" w:rsidRPr="00ED2A30" w:rsidRDefault="00830CD4" w:rsidP="00830CD4">
      <w:pPr>
        <w:pStyle w:val="ab"/>
        <w:ind w:left="785"/>
        <w:jc w:val="both"/>
        <w:rPr>
          <w:rFonts w:ascii="Times New Roman" w:hAnsi="Times New Roman"/>
          <w:sz w:val="22"/>
          <w:lang w:val="ru-RU"/>
        </w:rPr>
      </w:pPr>
    </w:p>
    <w:p w:rsidR="00830CD4" w:rsidRPr="00ED2A30" w:rsidRDefault="00830CD4" w:rsidP="00830CD4">
      <w:pPr>
        <w:ind w:left="709"/>
        <w:jc w:val="both"/>
        <w:rPr>
          <w:rFonts w:ascii="Times New Roman" w:hAnsi="Times New Roman"/>
          <w:szCs w:val="28"/>
          <w:lang w:val="ru-RU"/>
        </w:rPr>
      </w:pPr>
      <w:r w:rsidRPr="00ED2A30">
        <w:rPr>
          <w:rFonts w:ascii="Times New Roman" w:hAnsi="Times New Roman"/>
          <w:b/>
          <w:szCs w:val="28"/>
          <w:lang w:val="ru-RU"/>
        </w:rPr>
        <w:t>На первой ступени обучения</w:t>
      </w:r>
      <w:r w:rsidRPr="00ED2A30">
        <w:rPr>
          <w:rFonts w:ascii="Times New Roman" w:hAnsi="Times New Roman"/>
          <w:szCs w:val="28"/>
          <w:lang w:val="ru-RU"/>
        </w:rPr>
        <w:t xml:space="preserve">, педагогический коллектив начальной школы призван: </w:t>
      </w:r>
    </w:p>
    <w:p w:rsidR="00830CD4" w:rsidRPr="00ED2A30" w:rsidRDefault="00830CD4" w:rsidP="00006DC2">
      <w:pPr>
        <w:pStyle w:val="ab"/>
        <w:numPr>
          <w:ilvl w:val="0"/>
          <w:numId w:val="11"/>
        </w:numPr>
        <w:jc w:val="both"/>
        <w:rPr>
          <w:rFonts w:ascii="Times New Roman" w:hAnsi="Times New Roman"/>
          <w:szCs w:val="28"/>
          <w:lang w:val="ru-RU"/>
        </w:rPr>
      </w:pPr>
      <w:r w:rsidRPr="00ED2A30">
        <w:rPr>
          <w:rFonts w:ascii="Times New Roman" w:hAnsi="Times New Roman"/>
          <w:szCs w:val="28"/>
          <w:lang w:val="ru-RU"/>
        </w:rPr>
        <w:t>сформировать у детей желание и умение учиться;</w:t>
      </w:r>
    </w:p>
    <w:p w:rsidR="00830CD4" w:rsidRPr="00ED2A30" w:rsidRDefault="00830CD4" w:rsidP="00006DC2">
      <w:pPr>
        <w:pStyle w:val="ab"/>
        <w:numPr>
          <w:ilvl w:val="0"/>
          <w:numId w:val="11"/>
        </w:numPr>
        <w:jc w:val="both"/>
        <w:rPr>
          <w:rFonts w:ascii="Times New Roman" w:hAnsi="Times New Roman"/>
          <w:szCs w:val="28"/>
          <w:lang w:val="ru-RU"/>
        </w:rPr>
      </w:pPr>
      <w:r w:rsidRPr="00ED2A30">
        <w:rPr>
          <w:rFonts w:ascii="Times New Roman" w:hAnsi="Times New Roman"/>
          <w:szCs w:val="28"/>
          <w:lang w:val="ru-RU"/>
        </w:rPr>
        <w:t xml:space="preserve"> гуманизировать отношения между учащимися, учителями и учащимися; </w:t>
      </w:r>
    </w:p>
    <w:p w:rsidR="00830CD4" w:rsidRPr="00ED2A30" w:rsidRDefault="00830CD4" w:rsidP="00006DC2">
      <w:pPr>
        <w:pStyle w:val="ab"/>
        <w:numPr>
          <w:ilvl w:val="0"/>
          <w:numId w:val="11"/>
        </w:numPr>
        <w:jc w:val="both"/>
        <w:rPr>
          <w:rFonts w:ascii="Times New Roman" w:hAnsi="Times New Roman"/>
          <w:szCs w:val="28"/>
          <w:lang w:val="ru-RU"/>
        </w:rPr>
      </w:pPr>
      <w:r w:rsidRPr="00ED2A30">
        <w:rPr>
          <w:rFonts w:ascii="Times New Roman" w:hAnsi="Times New Roman"/>
          <w:szCs w:val="28"/>
          <w:lang w:val="ru-RU"/>
        </w:rPr>
        <w:t>помочь школьникам приобрести опыт общения и сотрудничества;</w:t>
      </w:r>
    </w:p>
    <w:p w:rsidR="00830CD4" w:rsidRPr="00ED2A30" w:rsidRDefault="00830CD4" w:rsidP="00006DC2">
      <w:pPr>
        <w:pStyle w:val="ab"/>
        <w:numPr>
          <w:ilvl w:val="0"/>
          <w:numId w:val="11"/>
        </w:numPr>
        <w:jc w:val="both"/>
        <w:rPr>
          <w:rFonts w:ascii="Times New Roman" w:hAnsi="Times New Roman"/>
          <w:szCs w:val="28"/>
          <w:lang w:val="ru-RU"/>
        </w:rPr>
      </w:pPr>
      <w:r w:rsidRPr="00ED2A30">
        <w:rPr>
          <w:rFonts w:ascii="Times New Roman" w:hAnsi="Times New Roman"/>
          <w:szCs w:val="28"/>
          <w:lang w:val="ru-RU"/>
        </w:rPr>
        <w:t xml:space="preserve"> смотивировать интерес к знаниям и самопознанию, </w:t>
      </w:r>
    </w:p>
    <w:p w:rsidR="00830CD4" w:rsidRPr="00ED2A30" w:rsidRDefault="00830CD4" w:rsidP="00006DC2">
      <w:pPr>
        <w:pStyle w:val="ab"/>
        <w:numPr>
          <w:ilvl w:val="0"/>
          <w:numId w:val="11"/>
        </w:numPr>
        <w:jc w:val="both"/>
        <w:rPr>
          <w:rFonts w:ascii="Times New Roman" w:hAnsi="Times New Roman"/>
          <w:szCs w:val="28"/>
          <w:lang w:val="ru-RU"/>
        </w:rPr>
      </w:pPr>
      <w:r w:rsidRPr="00ED2A30">
        <w:rPr>
          <w:rFonts w:ascii="Times New Roman" w:hAnsi="Times New Roman"/>
          <w:szCs w:val="28"/>
          <w:lang w:val="ru-RU"/>
        </w:rPr>
        <w:t xml:space="preserve">сформировать первые навыки творчества на основе положительной мотивации на учение; прочной базовой общеобразовательной подготовки школьников на основе гуманитаризации образования. </w:t>
      </w:r>
    </w:p>
    <w:p w:rsidR="00830CD4" w:rsidRPr="00ED2A30" w:rsidRDefault="00830CD4" w:rsidP="00830CD4">
      <w:pPr>
        <w:jc w:val="both"/>
        <w:rPr>
          <w:rFonts w:ascii="Times New Roman" w:hAnsi="Times New Roman"/>
          <w:szCs w:val="28"/>
          <w:lang w:val="ru-RU"/>
        </w:rPr>
      </w:pPr>
    </w:p>
    <w:p w:rsidR="00830CD4" w:rsidRPr="00ED2A30" w:rsidRDefault="00830CD4" w:rsidP="00830CD4">
      <w:pPr>
        <w:pStyle w:val="ab"/>
        <w:ind w:left="709"/>
        <w:jc w:val="both"/>
        <w:rPr>
          <w:rFonts w:ascii="Times New Roman" w:hAnsi="Times New Roman"/>
          <w:szCs w:val="28"/>
          <w:lang w:val="ru-RU"/>
        </w:rPr>
      </w:pPr>
      <w:r w:rsidRPr="00ED2A30">
        <w:rPr>
          <w:rFonts w:ascii="Times New Roman" w:hAnsi="Times New Roman"/>
          <w:b/>
          <w:szCs w:val="28"/>
          <w:lang w:val="ru-RU"/>
        </w:rPr>
        <w:t>На второй ступени обучения</w:t>
      </w:r>
      <w:r w:rsidRPr="00ED2A30">
        <w:rPr>
          <w:rFonts w:ascii="Times New Roman" w:hAnsi="Times New Roman"/>
          <w:szCs w:val="28"/>
          <w:lang w:val="ru-RU"/>
        </w:rPr>
        <w:t>, представляющей собой продолжение формирования познавательных интересов учащихся и их самообразовательных навыков, педагогический коллектив основной школы стремится:</w:t>
      </w:r>
    </w:p>
    <w:p w:rsidR="00830CD4" w:rsidRPr="00ED2A30" w:rsidRDefault="00830CD4" w:rsidP="00006DC2">
      <w:pPr>
        <w:pStyle w:val="ab"/>
        <w:numPr>
          <w:ilvl w:val="0"/>
          <w:numId w:val="12"/>
        </w:numPr>
        <w:jc w:val="both"/>
        <w:rPr>
          <w:rFonts w:ascii="Times New Roman" w:hAnsi="Times New Roman"/>
          <w:szCs w:val="28"/>
          <w:lang w:val="ru-RU"/>
        </w:rPr>
      </w:pPr>
      <w:r w:rsidRPr="00ED2A30">
        <w:rPr>
          <w:rFonts w:ascii="Times New Roman" w:hAnsi="Times New Roman"/>
          <w:szCs w:val="28"/>
          <w:lang w:val="ru-RU"/>
        </w:rPr>
        <w:t xml:space="preserve">заложить фундамент общей образовательной подготоки школьников, необходимый для продолжения образования на третьей ступени и выбора ими своего направления профессиональной подготовки с учетом собственных способностей и возможностей; </w:t>
      </w:r>
    </w:p>
    <w:p w:rsidR="00830CD4" w:rsidRPr="00ED2A30" w:rsidRDefault="00830CD4" w:rsidP="00006DC2">
      <w:pPr>
        <w:pStyle w:val="ab"/>
        <w:numPr>
          <w:ilvl w:val="0"/>
          <w:numId w:val="12"/>
        </w:numPr>
        <w:jc w:val="both"/>
        <w:rPr>
          <w:rFonts w:ascii="Times New Roman" w:hAnsi="Times New Roman"/>
          <w:szCs w:val="28"/>
          <w:lang w:val="ru-RU"/>
        </w:rPr>
      </w:pPr>
      <w:r w:rsidRPr="00ED2A30">
        <w:rPr>
          <w:rFonts w:ascii="Times New Roman" w:hAnsi="Times New Roman"/>
          <w:szCs w:val="28"/>
          <w:lang w:val="ru-RU"/>
        </w:rPr>
        <w:t>создать условия для самовыражения учащихся на учебных и внеучебных занятиях в школе.</w:t>
      </w:r>
    </w:p>
    <w:p w:rsidR="00830CD4" w:rsidRPr="00ED2A30" w:rsidRDefault="00830CD4" w:rsidP="00830CD4">
      <w:pPr>
        <w:jc w:val="both"/>
        <w:rPr>
          <w:rFonts w:ascii="Times New Roman" w:hAnsi="Times New Roman"/>
          <w:szCs w:val="28"/>
          <w:lang w:val="ru-RU"/>
        </w:rPr>
      </w:pPr>
    </w:p>
    <w:p w:rsidR="00830CD4" w:rsidRPr="00ED2A30" w:rsidRDefault="00830CD4" w:rsidP="00830CD4">
      <w:pPr>
        <w:pStyle w:val="ab"/>
        <w:ind w:left="709"/>
        <w:jc w:val="both"/>
        <w:rPr>
          <w:rFonts w:ascii="Times New Roman" w:hAnsi="Times New Roman"/>
          <w:szCs w:val="28"/>
          <w:lang w:val="ru-RU"/>
        </w:rPr>
      </w:pPr>
      <w:r w:rsidRPr="00ED2A30">
        <w:rPr>
          <w:rFonts w:ascii="Times New Roman" w:hAnsi="Times New Roman"/>
          <w:b/>
          <w:szCs w:val="28"/>
          <w:lang w:val="ru-RU"/>
        </w:rPr>
        <w:t>Образование на третьей ступени обучения</w:t>
      </w:r>
      <w:r w:rsidRPr="00ED2A30">
        <w:rPr>
          <w:rFonts w:ascii="Times New Roman" w:hAnsi="Times New Roman"/>
          <w:szCs w:val="28"/>
          <w:lang w:val="ru-RU"/>
        </w:rPr>
        <w:t xml:space="preserve">, ориентированное </w:t>
      </w:r>
    </w:p>
    <w:p w:rsidR="00830CD4" w:rsidRPr="00ED2A30" w:rsidRDefault="00830CD4" w:rsidP="00830CD4">
      <w:pPr>
        <w:pStyle w:val="ab"/>
        <w:ind w:left="709"/>
        <w:rPr>
          <w:rFonts w:ascii="Times New Roman" w:hAnsi="Times New Roman"/>
          <w:szCs w:val="28"/>
          <w:lang w:val="ru-RU"/>
        </w:rPr>
      </w:pPr>
      <w:r w:rsidRPr="00ED2A30">
        <w:rPr>
          <w:rFonts w:ascii="Times New Roman" w:hAnsi="Times New Roman"/>
          <w:szCs w:val="28"/>
          <w:lang w:val="ru-RU"/>
        </w:rPr>
        <w:t xml:space="preserve">на продолжение развития самообразовательных навыков и особенно навыков самоорганизации и самовоспитания, предопределило необходимость решения педагогическим коллективом полной, средней школы следующих задач: </w:t>
      </w:r>
    </w:p>
    <w:p w:rsidR="00830CD4" w:rsidRPr="00ED2A30" w:rsidRDefault="00830CD4" w:rsidP="00830CD4">
      <w:pPr>
        <w:pStyle w:val="ab"/>
        <w:ind w:left="709"/>
        <w:rPr>
          <w:rFonts w:ascii="Times New Roman" w:hAnsi="Times New Roman"/>
          <w:szCs w:val="28"/>
          <w:lang w:val="ru-RU"/>
        </w:rPr>
      </w:pPr>
    </w:p>
    <w:p w:rsidR="00830CD4" w:rsidRPr="00ED2A30" w:rsidRDefault="00830CD4" w:rsidP="00006DC2">
      <w:pPr>
        <w:pStyle w:val="ab"/>
        <w:numPr>
          <w:ilvl w:val="0"/>
          <w:numId w:val="13"/>
        </w:numPr>
        <w:rPr>
          <w:rFonts w:ascii="Times New Roman" w:hAnsi="Times New Roman"/>
          <w:szCs w:val="28"/>
          <w:lang w:val="ru-RU"/>
        </w:rPr>
      </w:pPr>
      <w:r w:rsidRPr="00ED2A30">
        <w:rPr>
          <w:rFonts w:ascii="Times New Roman" w:hAnsi="Times New Roman"/>
          <w:szCs w:val="28"/>
          <w:lang w:val="ru-RU"/>
        </w:rPr>
        <w:t xml:space="preserve">продолжить нравственное, физическое и духовное становление выпускников, полное раскрытие и развитие их способностей; </w:t>
      </w:r>
    </w:p>
    <w:p w:rsidR="00830CD4" w:rsidRPr="00ED2A30" w:rsidRDefault="00830CD4" w:rsidP="00006DC2">
      <w:pPr>
        <w:pStyle w:val="ab"/>
        <w:numPr>
          <w:ilvl w:val="0"/>
          <w:numId w:val="13"/>
        </w:numPr>
        <w:rPr>
          <w:rFonts w:ascii="Times New Roman" w:hAnsi="Times New Roman"/>
          <w:szCs w:val="28"/>
          <w:lang w:val="ru-RU"/>
        </w:rPr>
      </w:pPr>
      <w:r w:rsidRPr="00ED2A30">
        <w:rPr>
          <w:rFonts w:ascii="Times New Roman" w:hAnsi="Times New Roman"/>
          <w:szCs w:val="28"/>
          <w:lang w:val="ru-RU"/>
        </w:rPr>
        <w:lastRenderedPageBreak/>
        <w:t xml:space="preserve">сформировать психологическую и интеллектуальную готовность их к профессиональному и личностному самоопределению; </w:t>
      </w:r>
    </w:p>
    <w:p w:rsidR="00830CD4" w:rsidRPr="00ED2A30" w:rsidRDefault="00830CD4" w:rsidP="00006DC2">
      <w:pPr>
        <w:pStyle w:val="ab"/>
        <w:numPr>
          <w:ilvl w:val="0"/>
          <w:numId w:val="13"/>
        </w:numPr>
        <w:ind w:left="709" w:firstLine="284"/>
        <w:rPr>
          <w:rFonts w:ascii="Times New Roman" w:hAnsi="Times New Roman"/>
          <w:szCs w:val="28"/>
          <w:lang w:val="ru-RU"/>
        </w:rPr>
      </w:pPr>
      <w:r w:rsidRPr="00ED2A30">
        <w:rPr>
          <w:rFonts w:ascii="Times New Roman" w:hAnsi="Times New Roman"/>
          <w:szCs w:val="28"/>
          <w:lang w:val="ru-RU"/>
        </w:rPr>
        <w:t xml:space="preserve">обеспечить развитие теоретического мышления, высокий уровень </w:t>
      </w:r>
    </w:p>
    <w:p w:rsidR="00830CD4" w:rsidRPr="00ED2A30" w:rsidRDefault="00830CD4" w:rsidP="00830CD4">
      <w:pPr>
        <w:pStyle w:val="ab"/>
        <w:ind w:left="993"/>
        <w:rPr>
          <w:rFonts w:ascii="Times New Roman" w:hAnsi="Times New Roman"/>
          <w:szCs w:val="28"/>
          <w:lang w:val="ru-RU"/>
        </w:rPr>
      </w:pPr>
      <w:r w:rsidRPr="00ED2A30">
        <w:rPr>
          <w:rFonts w:ascii="Times New Roman" w:hAnsi="Times New Roman"/>
          <w:szCs w:val="28"/>
          <w:lang w:val="ru-RU"/>
        </w:rPr>
        <w:t xml:space="preserve">        общекультурного развития.</w:t>
      </w:r>
    </w:p>
    <w:p w:rsidR="00830CD4" w:rsidRPr="00ED2A30" w:rsidRDefault="00830CD4" w:rsidP="00830CD4">
      <w:pPr>
        <w:rPr>
          <w:rFonts w:ascii="Times New Roman" w:hAnsi="Times New Roman"/>
          <w:szCs w:val="28"/>
          <w:lang w:val="ru-RU"/>
        </w:rPr>
      </w:pPr>
    </w:p>
    <w:p w:rsidR="00830CD4" w:rsidRPr="00E60BB5" w:rsidRDefault="00F11224" w:rsidP="00006DC2">
      <w:pPr>
        <w:pStyle w:val="ab"/>
        <w:numPr>
          <w:ilvl w:val="0"/>
          <w:numId w:val="9"/>
        </w:numPr>
        <w:rPr>
          <w:rFonts w:ascii="Times New Roman" w:hAnsi="Times New Roman"/>
          <w:szCs w:val="28"/>
          <w:u w:val="single"/>
          <w:lang w:val="ru-RU"/>
        </w:rPr>
      </w:pPr>
      <w:r>
        <w:rPr>
          <w:rFonts w:ascii="Times New Roman" w:hAnsi="Times New Roman"/>
          <w:szCs w:val="28"/>
          <w:u w:val="single"/>
          <w:lang w:val="ru-RU"/>
        </w:rPr>
        <w:t>Учебный план школы</w:t>
      </w:r>
    </w:p>
    <w:p w:rsidR="00830CD4" w:rsidRPr="00ED2A30" w:rsidRDefault="00830CD4" w:rsidP="00830CD4">
      <w:pPr>
        <w:pStyle w:val="ab"/>
        <w:ind w:left="785"/>
        <w:rPr>
          <w:rFonts w:ascii="Times New Roman" w:hAnsi="Times New Roman"/>
          <w:sz w:val="22"/>
          <w:lang w:val="ru-RU"/>
        </w:rPr>
      </w:pPr>
    </w:p>
    <w:p w:rsidR="00EC5F80" w:rsidRPr="00EC5F80" w:rsidRDefault="00EC5F80" w:rsidP="00EC5F80">
      <w:pPr>
        <w:spacing w:line="100" w:lineRule="atLeast"/>
        <w:ind w:left="709"/>
        <w:jc w:val="both"/>
        <w:rPr>
          <w:rFonts w:ascii="Times New Roman" w:hAnsi="Times New Roman"/>
          <w:lang w:val="ru-RU"/>
        </w:rPr>
      </w:pPr>
      <w:r w:rsidRPr="00EC5F80">
        <w:rPr>
          <w:rFonts w:ascii="Times New Roman" w:hAnsi="Times New Roman"/>
          <w:lang w:val="ru-RU"/>
        </w:rPr>
        <w:t>Учебный план МБОУ «Нововасюганская СОШ» разработан на основе:</w:t>
      </w:r>
    </w:p>
    <w:p w:rsidR="00EC5F80" w:rsidRPr="00EC5F80" w:rsidRDefault="00EC5F80" w:rsidP="00DC6E39">
      <w:pPr>
        <w:numPr>
          <w:ilvl w:val="0"/>
          <w:numId w:val="19"/>
        </w:numPr>
        <w:suppressAutoHyphens/>
        <w:spacing w:line="100" w:lineRule="atLeast"/>
        <w:ind w:left="851" w:firstLine="425"/>
        <w:jc w:val="both"/>
        <w:rPr>
          <w:rFonts w:ascii="Times New Roman" w:hAnsi="Times New Roman"/>
          <w:lang w:val="ru-RU"/>
        </w:rPr>
      </w:pPr>
      <w:r>
        <w:rPr>
          <w:rFonts w:ascii="Times New Roman" w:hAnsi="Times New Roman"/>
          <w:lang w:val="ru-RU"/>
        </w:rPr>
        <w:t xml:space="preserve"> </w:t>
      </w:r>
      <w:r w:rsidRPr="00EC5F80">
        <w:rPr>
          <w:rFonts w:ascii="Times New Roman" w:hAnsi="Times New Roman"/>
          <w:lang w:val="ru-RU"/>
        </w:rPr>
        <w:t>Закона РФ «Об образовании» №273 ФЗ от 29 декабря 2012 г.;</w:t>
      </w:r>
    </w:p>
    <w:p w:rsidR="00EC5F80" w:rsidRPr="00EC5F80" w:rsidRDefault="00EC5F80" w:rsidP="00EC5F80">
      <w:pPr>
        <w:suppressAutoHyphens/>
        <w:spacing w:line="100" w:lineRule="atLeast"/>
        <w:ind w:left="851"/>
        <w:jc w:val="both"/>
        <w:rPr>
          <w:rFonts w:ascii="Times New Roman" w:hAnsi="Times New Roman"/>
          <w:lang w:val="ru-RU"/>
        </w:rPr>
      </w:pPr>
      <w:r w:rsidRPr="00EC5F80">
        <w:rPr>
          <w:rFonts w:ascii="Times New Roman" w:hAnsi="Times New Roman"/>
          <w:lang w:val="ru-RU"/>
        </w:rPr>
        <w:t>приказа Минобразования России от 09.03.2004г., №1312 «Об утверждении федерального базисного учебного плана и примерных планов для образовательных учреждений РФ, реализующих программы общего образования»;</w:t>
      </w:r>
    </w:p>
    <w:p w:rsidR="00EC5F80" w:rsidRPr="00EC5F80" w:rsidRDefault="00EC5F80" w:rsidP="00DC6E39">
      <w:pPr>
        <w:numPr>
          <w:ilvl w:val="0"/>
          <w:numId w:val="19"/>
        </w:numPr>
        <w:suppressAutoHyphens/>
        <w:spacing w:line="100" w:lineRule="atLeast"/>
        <w:ind w:left="851" w:firstLine="360"/>
        <w:jc w:val="both"/>
        <w:rPr>
          <w:rFonts w:ascii="Times New Roman" w:hAnsi="Times New Roman"/>
          <w:lang w:val="ru-RU"/>
        </w:rPr>
      </w:pPr>
      <w:r w:rsidRPr="00EC5F80">
        <w:rPr>
          <w:rFonts w:ascii="Times New Roman" w:hAnsi="Times New Roman"/>
          <w:bCs/>
          <w:lang w:val="ru-RU"/>
        </w:rPr>
        <w:t>приказа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EC5F80" w:rsidRPr="00EC5F80" w:rsidRDefault="00EC5F80" w:rsidP="00DC6E39">
      <w:pPr>
        <w:numPr>
          <w:ilvl w:val="0"/>
          <w:numId w:val="19"/>
        </w:numPr>
        <w:suppressAutoHyphens/>
        <w:spacing w:line="100" w:lineRule="atLeast"/>
        <w:ind w:left="851" w:firstLine="360"/>
        <w:jc w:val="both"/>
        <w:rPr>
          <w:rFonts w:ascii="Times New Roman" w:hAnsi="Times New Roman"/>
          <w:lang w:val="ru-RU"/>
        </w:rPr>
      </w:pPr>
      <w:r w:rsidRPr="00EC5F80">
        <w:rPr>
          <w:rFonts w:ascii="Times New Roman" w:hAnsi="Times New Roman"/>
          <w:lang w:val="ru-RU"/>
        </w:rPr>
        <w:t>письма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EC5F80" w:rsidRPr="00EC5F80" w:rsidRDefault="00EC5F80" w:rsidP="00DC6E39">
      <w:pPr>
        <w:numPr>
          <w:ilvl w:val="0"/>
          <w:numId w:val="19"/>
        </w:numPr>
        <w:suppressAutoHyphens/>
        <w:spacing w:line="100" w:lineRule="atLeast"/>
        <w:ind w:left="851" w:firstLine="360"/>
        <w:jc w:val="both"/>
        <w:rPr>
          <w:rFonts w:ascii="Times New Roman" w:hAnsi="Times New Roman"/>
          <w:lang w:val="ru-RU"/>
        </w:rPr>
      </w:pPr>
      <w:r w:rsidRPr="00EC5F80">
        <w:rPr>
          <w:rFonts w:ascii="Times New Roman" w:hAnsi="Times New Roman"/>
          <w:bCs/>
          <w:lang w:val="ru-RU"/>
        </w:rPr>
        <w:t>письма Министерства образования и науки Российской Федерации от 09.02.2012г. №</w:t>
      </w:r>
      <w:r w:rsidRPr="00EC5F80">
        <w:rPr>
          <w:rFonts w:ascii="Times New Roman" w:hAnsi="Times New Roman"/>
          <w:bCs/>
          <w:iCs/>
          <w:lang w:val="ru-RU"/>
        </w:rPr>
        <w:t xml:space="preserve"> </w:t>
      </w:r>
      <w:r w:rsidRPr="00EC5F80">
        <w:rPr>
          <w:rFonts w:ascii="Times New Roman" w:hAnsi="Times New Roman"/>
          <w:bCs/>
          <w:lang w:val="ru-RU"/>
        </w:rPr>
        <w:t>МД</w:t>
      </w:r>
      <w:r w:rsidRPr="00EC5F80">
        <w:rPr>
          <w:rFonts w:ascii="Times New Roman" w:hAnsi="Times New Roman"/>
          <w:b/>
          <w:bCs/>
          <w:lang w:val="ru-RU"/>
        </w:rPr>
        <w:t xml:space="preserve"> - </w:t>
      </w:r>
      <w:r w:rsidRPr="00EC5F80">
        <w:rPr>
          <w:rFonts w:ascii="Times New Roman" w:hAnsi="Times New Roman"/>
          <w:bCs/>
          <w:lang w:val="ru-RU"/>
        </w:rPr>
        <w:t>102/03 «О введении курса ОРКСЭ с 1 сентября 2012 года»</w:t>
      </w:r>
      <w:r>
        <w:rPr>
          <w:rFonts w:ascii="Times New Roman" w:hAnsi="Times New Roman"/>
          <w:lang w:val="ru-RU"/>
        </w:rPr>
        <w:t>.</w:t>
      </w:r>
    </w:p>
    <w:p w:rsidR="00830CD4" w:rsidRPr="00ED2A30" w:rsidRDefault="00830CD4" w:rsidP="00830CD4">
      <w:pPr>
        <w:pStyle w:val="ab"/>
        <w:ind w:left="785"/>
        <w:rPr>
          <w:rFonts w:ascii="Times New Roman" w:hAnsi="Times New Roman"/>
          <w:sz w:val="22"/>
          <w:lang w:val="ru-RU"/>
        </w:rPr>
      </w:pPr>
    </w:p>
    <w:p w:rsidR="00830CD4" w:rsidRPr="00ED2A30" w:rsidRDefault="00830CD4" w:rsidP="00830CD4">
      <w:pPr>
        <w:pStyle w:val="ab"/>
        <w:ind w:left="785"/>
        <w:rPr>
          <w:rFonts w:ascii="Times New Roman" w:hAnsi="Times New Roman"/>
          <w:color w:val="FF0000"/>
          <w:szCs w:val="28"/>
          <w:lang w:val="ru-RU"/>
        </w:rPr>
      </w:pPr>
      <w:r w:rsidRPr="00ED2A30">
        <w:rPr>
          <w:rFonts w:ascii="Times New Roman" w:hAnsi="Times New Roman"/>
          <w:szCs w:val="28"/>
          <w:lang w:val="ru-RU"/>
        </w:rPr>
        <w:t>В школьный компонент учебного плана</w:t>
      </w:r>
      <w:r w:rsidR="004F4692">
        <w:rPr>
          <w:rFonts w:ascii="Times New Roman" w:hAnsi="Times New Roman"/>
          <w:szCs w:val="28"/>
          <w:lang w:val="ru-RU"/>
        </w:rPr>
        <w:t xml:space="preserve"> 2015-2016</w:t>
      </w:r>
      <w:r w:rsidRPr="00ED2A30">
        <w:rPr>
          <w:rFonts w:ascii="Times New Roman" w:hAnsi="Times New Roman"/>
          <w:szCs w:val="28"/>
          <w:lang w:val="ru-RU"/>
        </w:rPr>
        <w:t xml:space="preserve"> учебного года входят предметы:</w:t>
      </w:r>
    </w:p>
    <w:p w:rsidR="00830CD4" w:rsidRPr="00ED2A30" w:rsidRDefault="00830CD4" w:rsidP="00830CD4">
      <w:pPr>
        <w:pStyle w:val="ab"/>
        <w:ind w:left="785"/>
        <w:rPr>
          <w:rFonts w:ascii="Times New Roman" w:hAnsi="Times New Roman"/>
          <w:szCs w:val="28"/>
          <w:lang w:val="ru-RU"/>
        </w:rPr>
      </w:pPr>
      <w:r w:rsidRPr="00ED2A30">
        <w:rPr>
          <w:rFonts w:ascii="Times New Roman" w:hAnsi="Times New Roman"/>
          <w:szCs w:val="28"/>
          <w:lang w:val="ru-RU"/>
        </w:rPr>
        <w:t xml:space="preserve">8 класс – </w:t>
      </w:r>
      <w:r w:rsidR="004F4692">
        <w:rPr>
          <w:rFonts w:ascii="Times New Roman" w:hAnsi="Times New Roman"/>
          <w:szCs w:val="28"/>
          <w:lang w:val="ru-RU"/>
        </w:rPr>
        <w:t>Г</w:t>
      </w:r>
      <w:r w:rsidR="00822C19">
        <w:rPr>
          <w:rFonts w:ascii="Times New Roman" w:hAnsi="Times New Roman"/>
          <w:szCs w:val="28"/>
          <w:lang w:val="ru-RU"/>
        </w:rPr>
        <w:t>еогр</w:t>
      </w:r>
      <w:r w:rsidR="00D148B9">
        <w:rPr>
          <w:rFonts w:ascii="Times New Roman" w:hAnsi="Times New Roman"/>
          <w:szCs w:val="28"/>
          <w:lang w:val="ru-RU"/>
        </w:rPr>
        <w:t>афия Томской области,</w:t>
      </w:r>
      <w:r w:rsidR="00235868">
        <w:rPr>
          <w:rFonts w:ascii="Times New Roman" w:hAnsi="Times New Roman"/>
          <w:szCs w:val="28"/>
          <w:lang w:val="ru-RU"/>
        </w:rPr>
        <w:t xml:space="preserve"> </w:t>
      </w:r>
      <w:r w:rsidR="004F4692">
        <w:rPr>
          <w:rFonts w:ascii="Times New Roman" w:hAnsi="Times New Roman"/>
          <w:szCs w:val="28"/>
          <w:lang w:val="ru-RU"/>
        </w:rPr>
        <w:t>С</w:t>
      </w:r>
      <w:r w:rsidRPr="00ED2A30">
        <w:rPr>
          <w:rFonts w:ascii="Times New Roman" w:hAnsi="Times New Roman"/>
          <w:szCs w:val="28"/>
          <w:lang w:val="ru-RU"/>
        </w:rPr>
        <w:t>оциализация личности</w:t>
      </w:r>
    </w:p>
    <w:p w:rsidR="00830CD4" w:rsidRPr="00ED2A30" w:rsidRDefault="00830CD4" w:rsidP="00830CD4">
      <w:pPr>
        <w:pStyle w:val="ab"/>
        <w:ind w:left="785"/>
        <w:rPr>
          <w:rFonts w:ascii="Times New Roman" w:hAnsi="Times New Roman"/>
          <w:szCs w:val="28"/>
          <w:lang w:val="ru-RU"/>
        </w:rPr>
      </w:pPr>
      <w:r w:rsidRPr="00ED2A30">
        <w:rPr>
          <w:rFonts w:ascii="Times New Roman" w:hAnsi="Times New Roman"/>
          <w:szCs w:val="28"/>
          <w:lang w:val="ru-RU"/>
        </w:rPr>
        <w:t xml:space="preserve">9 класс – </w:t>
      </w:r>
      <w:r w:rsidR="004F4692">
        <w:rPr>
          <w:rFonts w:ascii="Times New Roman" w:hAnsi="Times New Roman"/>
          <w:szCs w:val="28"/>
          <w:lang w:val="ru-RU"/>
        </w:rPr>
        <w:t>Г</w:t>
      </w:r>
      <w:r w:rsidR="00C50329">
        <w:rPr>
          <w:rFonts w:ascii="Times New Roman" w:hAnsi="Times New Roman"/>
          <w:szCs w:val="28"/>
          <w:lang w:val="ru-RU"/>
        </w:rPr>
        <w:t xml:space="preserve">еография Томской области, </w:t>
      </w:r>
      <w:r w:rsidR="004F4692">
        <w:rPr>
          <w:rFonts w:ascii="Times New Roman" w:hAnsi="Times New Roman"/>
          <w:szCs w:val="28"/>
          <w:lang w:val="ru-RU"/>
        </w:rPr>
        <w:t>С</w:t>
      </w:r>
      <w:r w:rsidRPr="00ED2A30">
        <w:rPr>
          <w:rFonts w:ascii="Times New Roman" w:hAnsi="Times New Roman"/>
          <w:szCs w:val="28"/>
          <w:lang w:val="ru-RU"/>
        </w:rPr>
        <w:t>оциализация личности</w:t>
      </w:r>
      <w:r w:rsidR="004F4692">
        <w:rPr>
          <w:rFonts w:ascii="Times New Roman" w:hAnsi="Times New Roman"/>
          <w:szCs w:val="28"/>
          <w:lang w:val="ru-RU"/>
        </w:rPr>
        <w:t>, ОБЖ, Ч</w:t>
      </w:r>
      <w:r w:rsidR="00822C19">
        <w:rPr>
          <w:rFonts w:ascii="Times New Roman" w:hAnsi="Times New Roman"/>
          <w:szCs w:val="28"/>
          <w:lang w:val="ru-RU"/>
        </w:rPr>
        <w:t>ерчение</w:t>
      </w:r>
    </w:p>
    <w:p w:rsidR="00830CD4" w:rsidRDefault="00235868" w:rsidP="00830CD4">
      <w:pPr>
        <w:pStyle w:val="ab"/>
        <w:ind w:left="785"/>
        <w:rPr>
          <w:rFonts w:ascii="Times New Roman" w:hAnsi="Times New Roman"/>
          <w:szCs w:val="28"/>
          <w:lang w:val="ru-RU"/>
        </w:rPr>
      </w:pPr>
      <w:r>
        <w:rPr>
          <w:rFonts w:ascii="Times New Roman" w:hAnsi="Times New Roman"/>
          <w:szCs w:val="28"/>
          <w:lang w:val="ru-RU"/>
        </w:rPr>
        <w:t xml:space="preserve">В 10, 11 классах </w:t>
      </w:r>
      <w:r w:rsidR="004F4692">
        <w:rPr>
          <w:rFonts w:ascii="Times New Roman" w:hAnsi="Times New Roman"/>
          <w:szCs w:val="28"/>
          <w:lang w:val="ru-RU"/>
        </w:rPr>
        <w:t>дополнительное</w:t>
      </w:r>
      <w:r w:rsidR="00E528E4">
        <w:rPr>
          <w:rFonts w:ascii="Times New Roman" w:hAnsi="Times New Roman"/>
          <w:szCs w:val="28"/>
          <w:lang w:val="ru-RU"/>
        </w:rPr>
        <w:t xml:space="preserve"> изучение предметов</w:t>
      </w:r>
      <w:r>
        <w:rPr>
          <w:rFonts w:ascii="Times New Roman" w:hAnsi="Times New Roman"/>
          <w:szCs w:val="28"/>
          <w:lang w:val="ru-RU"/>
        </w:rPr>
        <w:t xml:space="preserve"> происходит в модулях:</w:t>
      </w:r>
    </w:p>
    <w:p w:rsidR="00235868" w:rsidRDefault="00235868" w:rsidP="00830CD4">
      <w:pPr>
        <w:pStyle w:val="ab"/>
        <w:ind w:left="785"/>
        <w:rPr>
          <w:rFonts w:ascii="Times New Roman" w:hAnsi="Times New Roman"/>
          <w:szCs w:val="28"/>
          <w:lang w:val="ru-RU"/>
        </w:rPr>
      </w:pPr>
      <w:r>
        <w:rPr>
          <w:rFonts w:ascii="Times New Roman" w:hAnsi="Times New Roman"/>
          <w:szCs w:val="28"/>
          <w:lang w:val="ru-RU"/>
        </w:rPr>
        <w:t>Гуманитарный модуль – литература</w:t>
      </w:r>
      <w:r w:rsidR="004F4692">
        <w:rPr>
          <w:rFonts w:ascii="Times New Roman" w:hAnsi="Times New Roman"/>
          <w:szCs w:val="28"/>
          <w:lang w:val="ru-RU"/>
        </w:rPr>
        <w:t>,</w:t>
      </w:r>
      <w:r>
        <w:rPr>
          <w:rFonts w:ascii="Times New Roman" w:hAnsi="Times New Roman"/>
          <w:szCs w:val="28"/>
          <w:lang w:val="ru-RU"/>
        </w:rPr>
        <w:t xml:space="preserve"> и</w:t>
      </w:r>
      <w:r w:rsidR="004F4692">
        <w:rPr>
          <w:rFonts w:ascii="Times New Roman" w:hAnsi="Times New Roman"/>
          <w:szCs w:val="28"/>
          <w:lang w:val="ru-RU"/>
        </w:rPr>
        <w:t>стория,</w:t>
      </w:r>
      <w:r>
        <w:rPr>
          <w:rFonts w:ascii="Times New Roman" w:hAnsi="Times New Roman"/>
          <w:szCs w:val="28"/>
          <w:lang w:val="ru-RU"/>
        </w:rPr>
        <w:t xml:space="preserve"> обществознание;</w:t>
      </w:r>
    </w:p>
    <w:p w:rsidR="00235868" w:rsidRPr="00ED2A30" w:rsidRDefault="00235868" w:rsidP="00830CD4">
      <w:pPr>
        <w:pStyle w:val="ab"/>
        <w:ind w:left="785"/>
        <w:rPr>
          <w:rFonts w:ascii="Times New Roman" w:hAnsi="Times New Roman"/>
          <w:szCs w:val="28"/>
          <w:lang w:val="ru-RU"/>
        </w:rPr>
      </w:pPr>
      <w:r>
        <w:rPr>
          <w:rFonts w:ascii="Times New Roman" w:hAnsi="Times New Roman"/>
          <w:szCs w:val="28"/>
          <w:lang w:val="ru-RU"/>
        </w:rPr>
        <w:t>Физико-математический – математика и физика.</w:t>
      </w:r>
    </w:p>
    <w:p w:rsidR="00830CD4" w:rsidRPr="00ED2A30" w:rsidRDefault="00830CD4" w:rsidP="00830CD4">
      <w:pPr>
        <w:pStyle w:val="ab"/>
        <w:ind w:left="785"/>
        <w:rPr>
          <w:rFonts w:ascii="Times New Roman" w:hAnsi="Times New Roman"/>
          <w:szCs w:val="28"/>
          <w:lang w:val="ru-RU"/>
        </w:rPr>
      </w:pPr>
    </w:p>
    <w:p w:rsidR="00830CD4" w:rsidRDefault="00830CD4" w:rsidP="00830CD4">
      <w:pPr>
        <w:pStyle w:val="ab"/>
        <w:ind w:left="785"/>
        <w:rPr>
          <w:rFonts w:ascii="Times New Roman" w:hAnsi="Times New Roman"/>
          <w:sz w:val="14"/>
          <w:szCs w:val="16"/>
          <w:lang w:val="ru-RU"/>
        </w:rPr>
      </w:pPr>
    </w:p>
    <w:p w:rsidR="00830CD4" w:rsidRPr="00ED2A30" w:rsidRDefault="00830CD4" w:rsidP="00006DC2">
      <w:pPr>
        <w:pStyle w:val="ab"/>
        <w:numPr>
          <w:ilvl w:val="0"/>
          <w:numId w:val="9"/>
        </w:numPr>
        <w:rPr>
          <w:rFonts w:ascii="Times New Roman" w:hAnsi="Times New Roman"/>
          <w:szCs w:val="28"/>
          <w:lang w:val="ru-RU"/>
        </w:rPr>
      </w:pPr>
      <w:r w:rsidRPr="00ED2A30">
        <w:rPr>
          <w:rFonts w:ascii="Times New Roman" w:hAnsi="Times New Roman"/>
          <w:szCs w:val="28"/>
          <w:u w:val="single"/>
          <w:lang w:val="ru-RU"/>
        </w:rPr>
        <w:t xml:space="preserve"> Элективные курсы.</w:t>
      </w:r>
    </w:p>
    <w:p w:rsidR="00830CD4" w:rsidRPr="00ED2A30" w:rsidRDefault="00830CD4" w:rsidP="00830CD4">
      <w:pPr>
        <w:pStyle w:val="ab"/>
        <w:ind w:left="785"/>
        <w:rPr>
          <w:rFonts w:ascii="Times New Roman" w:hAnsi="Times New Roman"/>
          <w:szCs w:val="28"/>
          <w:lang w:val="ru-RU"/>
        </w:rPr>
      </w:pPr>
    </w:p>
    <w:p w:rsidR="00830CD4" w:rsidRDefault="00D148B9" w:rsidP="00830CD4">
      <w:pPr>
        <w:pStyle w:val="ab"/>
        <w:ind w:left="785"/>
        <w:rPr>
          <w:rFonts w:ascii="Times New Roman" w:hAnsi="Times New Roman"/>
          <w:szCs w:val="28"/>
          <w:lang w:val="ru-RU"/>
        </w:rPr>
      </w:pPr>
      <w:r>
        <w:rPr>
          <w:rFonts w:ascii="Times New Roman" w:hAnsi="Times New Roman"/>
          <w:szCs w:val="28"/>
          <w:lang w:val="ru-RU"/>
        </w:rPr>
        <w:t>В 2017-2018</w:t>
      </w:r>
      <w:r w:rsidR="00830CD4" w:rsidRPr="00ED2A30">
        <w:rPr>
          <w:rFonts w:ascii="Times New Roman" w:hAnsi="Times New Roman"/>
          <w:szCs w:val="28"/>
          <w:lang w:val="ru-RU"/>
        </w:rPr>
        <w:t xml:space="preserve"> учебном году  учащимся </w:t>
      </w:r>
      <w:r>
        <w:rPr>
          <w:rFonts w:ascii="Times New Roman" w:hAnsi="Times New Roman"/>
          <w:szCs w:val="28"/>
          <w:lang w:val="ru-RU"/>
        </w:rPr>
        <w:t>8</w:t>
      </w:r>
      <w:r w:rsidR="00830CD4" w:rsidRPr="00ED2A30">
        <w:rPr>
          <w:rFonts w:ascii="Times New Roman" w:hAnsi="Times New Roman"/>
          <w:szCs w:val="28"/>
          <w:lang w:val="ru-RU"/>
        </w:rPr>
        <w:t xml:space="preserve"> – 11 классов  предлагались следующие элективные курсы:</w:t>
      </w:r>
    </w:p>
    <w:p w:rsidR="00D148B9" w:rsidRDefault="00D148B9" w:rsidP="00830CD4">
      <w:pPr>
        <w:pStyle w:val="ab"/>
        <w:ind w:left="785"/>
        <w:rPr>
          <w:rFonts w:ascii="Times New Roman" w:hAnsi="Times New Roman"/>
          <w:szCs w:val="28"/>
          <w:lang w:val="ru-RU"/>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3200"/>
        <w:gridCol w:w="992"/>
        <w:gridCol w:w="1985"/>
        <w:gridCol w:w="2268"/>
      </w:tblGrid>
      <w:tr w:rsidR="00D148B9" w:rsidTr="00B06562">
        <w:tc>
          <w:tcPr>
            <w:tcW w:w="594" w:type="dxa"/>
            <w:tcBorders>
              <w:top w:val="single" w:sz="4" w:space="0" w:color="000000"/>
              <w:left w:val="single" w:sz="4" w:space="0" w:color="000000"/>
              <w:bottom w:val="single" w:sz="4" w:space="0" w:color="000000"/>
              <w:right w:val="single" w:sz="4" w:space="0" w:color="000000"/>
            </w:tcBorders>
            <w:hideMark/>
          </w:tcPr>
          <w:p w:rsidR="00D148B9" w:rsidRPr="00D148B9" w:rsidRDefault="00D148B9" w:rsidP="00B06562">
            <w:pPr>
              <w:spacing w:line="276" w:lineRule="auto"/>
              <w:jc w:val="center"/>
              <w:rPr>
                <w:rFonts w:ascii="Times New Roman" w:hAnsi="Times New Roman"/>
              </w:rPr>
            </w:pPr>
            <w:r w:rsidRPr="00D148B9">
              <w:rPr>
                <w:rFonts w:ascii="Times New Roman" w:hAnsi="Times New Roman"/>
              </w:rPr>
              <w:t>№ п/п</w:t>
            </w:r>
          </w:p>
        </w:tc>
        <w:tc>
          <w:tcPr>
            <w:tcW w:w="3200" w:type="dxa"/>
            <w:tcBorders>
              <w:top w:val="single" w:sz="4" w:space="0" w:color="000000"/>
              <w:left w:val="single" w:sz="4" w:space="0" w:color="000000"/>
              <w:bottom w:val="single" w:sz="4" w:space="0" w:color="000000"/>
              <w:right w:val="single" w:sz="4" w:space="0" w:color="auto"/>
            </w:tcBorders>
            <w:vAlign w:val="center"/>
            <w:hideMark/>
          </w:tcPr>
          <w:p w:rsidR="00D148B9" w:rsidRPr="00D148B9" w:rsidRDefault="00D148B9" w:rsidP="00B06562">
            <w:pPr>
              <w:spacing w:line="276" w:lineRule="auto"/>
              <w:jc w:val="center"/>
              <w:rPr>
                <w:rFonts w:ascii="Times New Roman" w:hAnsi="Times New Roman"/>
              </w:rPr>
            </w:pPr>
            <w:r w:rsidRPr="00D148B9">
              <w:rPr>
                <w:rFonts w:ascii="Times New Roman" w:hAnsi="Times New Roman"/>
                <w:lang w:val="ru-RU"/>
              </w:rPr>
              <w:t>Н</w:t>
            </w:r>
            <w:r w:rsidRPr="00D148B9">
              <w:rPr>
                <w:rFonts w:ascii="Times New Roman" w:hAnsi="Times New Roman"/>
              </w:rPr>
              <w:t>азвание элективного курса</w:t>
            </w:r>
          </w:p>
        </w:tc>
        <w:tc>
          <w:tcPr>
            <w:tcW w:w="992" w:type="dxa"/>
            <w:tcBorders>
              <w:top w:val="single" w:sz="4" w:space="0" w:color="000000"/>
              <w:left w:val="single" w:sz="4" w:space="0" w:color="000000"/>
              <w:bottom w:val="single" w:sz="4" w:space="0" w:color="000000"/>
              <w:right w:val="single" w:sz="4" w:space="0" w:color="000000"/>
            </w:tcBorders>
            <w:hideMark/>
          </w:tcPr>
          <w:p w:rsidR="00D148B9" w:rsidRPr="00D148B9" w:rsidRDefault="00D148B9" w:rsidP="00B06562">
            <w:pPr>
              <w:spacing w:line="276" w:lineRule="auto"/>
              <w:jc w:val="center"/>
              <w:rPr>
                <w:rFonts w:ascii="Times New Roman" w:hAnsi="Times New Roman"/>
              </w:rPr>
            </w:pPr>
            <w:r w:rsidRPr="00D148B9">
              <w:rPr>
                <w:rFonts w:ascii="Times New Roman" w:hAnsi="Times New Roman"/>
              </w:rPr>
              <w:t>Класс</w:t>
            </w:r>
          </w:p>
        </w:tc>
        <w:tc>
          <w:tcPr>
            <w:tcW w:w="1985" w:type="dxa"/>
            <w:tcBorders>
              <w:top w:val="single" w:sz="4" w:space="0" w:color="000000"/>
              <w:left w:val="single" w:sz="4" w:space="0" w:color="000000"/>
              <w:bottom w:val="single" w:sz="4" w:space="0" w:color="000000"/>
              <w:right w:val="single" w:sz="4" w:space="0" w:color="000000"/>
            </w:tcBorders>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Количество часов</w:t>
            </w:r>
          </w:p>
        </w:tc>
        <w:tc>
          <w:tcPr>
            <w:tcW w:w="2268" w:type="dxa"/>
            <w:tcBorders>
              <w:top w:val="single" w:sz="4" w:space="0" w:color="000000"/>
              <w:left w:val="single" w:sz="4" w:space="0" w:color="000000"/>
              <w:bottom w:val="single" w:sz="4" w:space="0" w:color="000000"/>
              <w:right w:val="single" w:sz="4" w:space="0" w:color="000000"/>
            </w:tcBorders>
            <w:hideMark/>
          </w:tcPr>
          <w:p w:rsidR="00D148B9" w:rsidRPr="00D148B9" w:rsidRDefault="00D148B9" w:rsidP="00B06562">
            <w:pPr>
              <w:spacing w:line="276" w:lineRule="auto"/>
              <w:jc w:val="center"/>
              <w:rPr>
                <w:rFonts w:ascii="Times New Roman" w:hAnsi="Times New Roman"/>
              </w:rPr>
            </w:pPr>
            <w:r w:rsidRPr="00D148B9">
              <w:rPr>
                <w:rFonts w:ascii="Times New Roman" w:hAnsi="Times New Roman"/>
              </w:rPr>
              <w:t>ФИО преподавателя</w:t>
            </w:r>
          </w:p>
        </w:tc>
      </w:tr>
      <w:tr w:rsidR="00D148B9" w:rsidTr="00B06562">
        <w:trPr>
          <w:trHeight w:val="726"/>
        </w:trPr>
        <w:tc>
          <w:tcPr>
            <w:tcW w:w="594" w:type="dxa"/>
            <w:tcBorders>
              <w:top w:val="single" w:sz="4" w:space="0" w:color="auto"/>
              <w:left w:val="single" w:sz="4" w:space="0" w:color="000000"/>
              <w:bottom w:val="single" w:sz="4" w:space="0" w:color="auto"/>
              <w:right w:val="single" w:sz="4" w:space="0" w:color="000000"/>
            </w:tcBorders>
          </w:tcPr>
          <w:p w:rsidR="00D148B9" w:rsidRPr="00D148B9" w:rsidRDefault="00D148B9" w:rsidP="00D148B9">
            <w:pPr>
              <w:pStyle w:val="ab"/>
              <w:numPr>
                <w:ilvl w:val="0"/>
                <w:numId w:val="17"/>
              </w:numPr>
              <w:spacing w:line="276" w:lineRule="auto"/>
              <w:ind w:left="0" w:firstLine="0"/>
              <w:rPr>
                <w:rFonts w:ascii="Times New Roman" w:hAnsi="Times New Roman"/>
                <w:lang w:val="ru-RU"/>
              </w:rPr>
            </w:pPr>
          </w:p>
        </w:tc>
        <w:tc>
          <w:tcPr>
            <w:tcW w:w="3200" w:type="dxa"/>
            <w:tcBorders>
              <w:top w:val="single" w:sz="4" w:space="0" w:color="auto"/>
              <w:left w:val="single" w:sz="4" w:space="0" w:color="000000"/>
              <w:bottom w:val="single" w:sz="4" w:space="0" w:color="auto"/>
              <w:right w:val="single" w:sz="4" w:space="0" w:color="auto"/>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Подготовка к ОГЭ по математике</w:t>
            </w:r>
          </w:p>
        </w:tc>
        <w:tc>
          <w:tcPr>
            <w:tcW w:w="992"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8</w:t>
            </w:r>
          </w:p>
        </w:tc>
        <w:tc>
          <w:tcPr>
            <w:tcW w:w="1985" w:type="dxa"/>
            <w:tcBorders>
              <w:top w:val="single" w:sz="4" w:space="0" w:color="auto"/>
              <w:left w:val="single" w:sz="4" w:space="0" w:color="000000"/>
              <w:bottom w:val="single" w:sz="4" w:space="0" w:color="auto"/>
              <w:right w:val="single" w:sz="4" w:space="0" w:color="000000"/>
            </w:tcBorders>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2</w:t>
            </w:r>
          </w:p>
        </w:tc>
        <w:tc>
          <w:tcPr>
            <w:tcW w:w="2268"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Быстрова Т.В.</w:t>
            </w:r>
          </w:p>
        </w:tc>
      </w:tr>
      <w:tr w:rsidR="00D148B9" w:rsidTr="00B06562">
        <w:trPr>
          <w:trHeight w:val="726"/>
        </w:trPr>
        <w:tc>
          <w:tcPr>
            <w:tcW w:w="594" w:type="dxa"/>
            <w:tcBorders>
              <w:top w:val="single" w:sz="4" w:space="0" w:color="auto"/>
              <w:left w:val="single" w:sz="4" w:space="0" w:color="000000"/>
              <w:bottom w:val="single" w:sz="4" w:space="0" w:color="auto"/>
              <w:right w:val="single" w:sz="4" w:space="0" w:color="000000"/>
            </w:tcBorders>
          </w:tcPr>
          <w:p w:rsidR="00D148B9" w:rsidRPr="00D148B9" w:rsidRDefault="00D148B9" w:rsidP="00D148B9">
            <w:pPr>
              <w:pStyle w:val="ab"/>
              <w:numPr>
                <w:ilvl w:val="0"/>
                <w:numId w:val="17"/>
              </w:numPr>
              <w:spacing w:line="276" w:lineRule="auto"/>
              <w:ind w:left="0" w:firstLine="0"/>
              <w:rPr>
                <w:rFonts w:ascii="Times New Roman" w:hAnsi="Times New Roman"/>
                <w:lang w:val="ru-RU"/>
              </w:rPr>
            </w:pPr>
          </w:p>
        </w:tc>
        <w:tc>
          <w:tcPr>
            <w:tcW w:w="3200" w:type="dxa"/>
            <w:tcBorders>
              <w:top w:val="single" w:sz="4" w:space="0" w:color="auto"/>
              <w:left w:val="single" w:sz="4" w:space="0" w:color="000000"/>
              <w:bottom w:val="single" w:sz="4" w:space="0" w:color="auto"/>
              <w:right w:val="single" w:sz="4" w:space="0" w:color="auto"/>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Подготовка к ОГЭ по математике</w:t>
            </w:r>
          </w:p>
        </w:tc>
        <w:tc>
          <w:tcPr>
            <w:tcW w:w="992"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9</w:t>
            </w:r>
          </w:p>
        </w:tc>
        <w:tc>
          <w:tcPr>
            <w:tcW w:w="1985" w:type="dxa"/>
            <w:tcBorders>
              <w:top w:val="single" w:sz="4" w:space="0" w:color="auto"/>
              <w:left w:val="single" w:sz="4" w:space="0" w:color="000000"/>
              <w:bottom w:val="single" w:sz="4" w:space="0" w:color="auto"/>
              <w:right w:val="single" w:sz="4" w:space="0" w:color="000000"/>
            </w:tcBorders>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2</w:t>
            </w:r>
          </w:p>
        </w:tc>
        <w:tc>
          <w:tcPr>
            <w:tcW w:w="2268"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Быстрова Т.В.</w:t>
            </w:r>
          </w:p>
        </w:tc>
      </w:tr>
      <w:tr w:rsidR="00D148B9" w:rsidTr="00B06562">
        <w:trPr>
          <w:trHeight w:val="726"/>
        </w:trPr>
        <w:tc>
          <w:tcPr>
            <w:tcW w:w="594" w:type="dxa"/>
            <w:tcBorders>
              <w:top w:val="single" w:sz="4" w:space="0" w:color="auto"/>
              <w:left w:val="single" w:sz="4" w:space="0" w:color="000000"/>
              <w:bottom w:val="single" w:sz="4" w:space="0" w:color="auto"/>
              <w:right w:val="single" w:sz="4" w:space="0" w:color="000000"/>
            </w:tcBorders>
          </w:tcPr>
          <w:p w:rsidR="00D148B9" w:rsidRPr="00D148B9" w:rsidRDefault="00D148B9" w:rsidP="00D148B9">
            <w:pPr>
              <w:pStyle w:val="ab"/>
              <w:numPr>
                <w:ilvl w:val="0"/>
                <w:numId w:val="17"/>
              </w:numPr>
              <w:spacing w:line="276" w:lineRule="auto"/>
              <w:ind w:left="0" w:firstLine="0"/>
              <w:rPr>
                <w:rFonts w:ascii="Times New Roman" w:hAnsi="Times New Roman"/>
                <w:lang w:val="ru-RU"/>
              </w:rPr>
            </w:pPr>
          </w:p>
        </w:tc>
        <w:tc>
          <w:tcPr>
            <w:tcW w:w="3200" w:type="dxa"/>
            <w:tcBorders>
              <w:top w:val="single" w:sz="4" w:space="0" w:color="auto"/>
              <w:left w:val="single" w:sz="4" w:space="0" w:color="000000"/>
              <w:bottom w:val="single" w:sz="4" w:space="0" w:color="auto"/>
              <w:right w:val="single" w:sz="4" w:space="0" w:color="auto"/>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Подготовка к  ОГЭ по русскому языку</w:t>
            </w:r>
          </w:p>
        </w:tc>
        <w:tc>
          <w:tcPr>
            <w:tcW w:w="992"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9</w:t>
            </w:r>
          </w:p>
        </w:tc>
        <w:tc>
          <w:tcPr>
            <w:tcW w:w="1985" w:type="dxa"/>
            <w:tcBorders>
              <w:top w:val="single" w:sz="4" w:space="0" w:color="auto"/>
              <w:left w:val="single" w:sz="4" w:space="0" w:color="000000"/>
              <w:bottom w:val="single" w:sz="4" w:space="0" w:color="auto"/>
              <w:right w:val="single" w:sz="4" w:space="0" w:color="000000"/>
            </w:tcBorders>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1</w:t>
            </w:r>
          </w:p>
        </w:tc>
        <w:tc>
          <w:tcPr>
            <w:tcW w:w="2268"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Долгова Н.П.</w:t>
            </w:r>
          </w:p>
        </w:tc>
      </w:tr>
      <w:tr w:rsidR="00D148B9" w:rsidTr="00B06562">
        <w:trPr>
          <w:trHeight w:val="726"/>
        </w:trPr>
        <w:tc>
          <w:tcPr>
            <w:tcW w:w="594" w:type="dxa"/>
            <w:tcBorders>
              <w:top w:val="single" w:sz="4" w:space="0" w:color="auto"/>
              <w:left w:val="single" w:sz="4" w:space="0" w:color="000000"/>
              <w:bottom w:val="single" w:sz="4" w:space="0" w:color="auto"/>
              <w:right w:val="single" w:sz="4" w:space="0" w:color="000000"/>
            </w:tcBorders>
          </w:tcPr>
          <w:p w:rsidR="00D148B9" w:rsidRPr="00D148B9" w:rsidRDefault="00D148B9" w:rsidP="00D148B9">
            <w:pPr>
              <w:pStyle w:val="ab"/>
              <w:numPr>
                <w:ilvl w:val="0"/>
                <w:numId w:val="17"/>
              </w:numPr>
              <w:spacing w:line="276" w:lineRule="auto"/>
              <w:ind w:left="0" w:firstLine="0"/>
              <w:rPr>
                <w:rFonts w:ascii="Times New Roman" w:hAnsi="Times New Roman"/>
                <w:lang w:val="ru-RU"/>
              </w:rPr>
            </w:pPr>
          </w:p>
        </w:tc>
        <w:tc>
          <w:tcPr>
            <w:tcW w:w="3200" w:type="dxa"/>
            <w:tcBorders>
              <w:top w:val="single" w:sz="4" w:space="0" w:color="auto"/>
              <w:left w:val="single" w:sz="4" w:space="0" w:color="000000"/>
              <w:bottom w:val="single" w:sz="4" w:space="0" w:color="auto"/>
              <w:right w:val="single" w:sz="4" w:space="0" w:color="auto"/>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Подготовка к  ОГЭ по русскому языку</w:t>
            </w:r>
          </w:p>
        </w:tc>
        <w:tc>
          <w:tcPr>
            <w:tcW w:w="992"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9</w:t>
            </w:r>
          </w:p>
        </w:tc>
        <w:tc>
          <w:tcPr>
            <w:tcW w:w="1985" w:type="dxa"/>
            <w:tcBorders>
              <w:top w:val="single" w:sz="4" w:space="0" w:color="auto"/>
              <w:left w:val="single" w:sz="4" w:space="0" w:color="000000"/>
              <w:bottom w:val="single" w:sz="4" w:space="0" w:color="auto"/>
              <w:right w:val="single" w:sz="4" w:space="0" w:color="000000"/>
            </w:tcBorders>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1</w:t>
            </w:r>
          </w:p>
        </w:tc>
        <w:tc>
          <w:tcPr>
            <w:tcW w:w="2268"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Станкевич Е.А.</w:t>
            </w:r>
          </w:p>
        </w:tc>
      </w:tr>
      <w:tr w:rsidR="00D148B9" w:rsidTr="00B06562">
        <w:trPr>
          <w:trHeight w:val="703"/>
        </w:trPr>
        <w:tc>
          <w:tcPr>
            <w:tcW w:w="594" w:type="dxa"/>
            <w:tcBorders>
              <w:top w:val="single" w:sz="4" w:space="0" w:color="auto"/>
              <w:left w:val="single" w:sz="4" w:space="0" w:color="000000"/>
              <w:bottom w:val="single" w:sz="4" w:space="0" w:color="auto"/>
              <w:right w:val="single" w:sz="4" w:space="0" w:color="000000"/>
            </w:tcBorders>
          </w:tcPr>
          <w:p w:rsidR="00D148B9" w:rsidRPr="00D148B9" w:rsidRDefault="00D148B9" w:rsidP="00D148B9">
            <w:pPr>
              <w:pStyle w:val="ab"/>
              <w:numPr>
                <w:ilvl w:val="0"/>
                <w:numId w:val="17"/>
              </w:numPr>
              <w:spacing w:line="276" w:lineRule="auto"/>
              <w:ind w:left="0" w:firstLine="0"/>
              <w:rPr>
                <w:rFonts w:ascii="Times New Roman" w:hAnsi="Times New Roman"/>
                <w:lang w:val="ru-RU"/>
              </w:rPr>
            </w:pPr>
          </w:p>
        </w:tc>
        <w:tc>
          <w:tcPr>
            <w:tcW w:w="3200" w:type="dxa"/>
            <w:tcBorders>
              <w:top w:val="single" w:sz="4" w:space="0" w:color="auto"/>
              <w:left w:val="single" w:sz="4" w:space="0" w:color="000000"/>
              <w:bottom w:val="single" w:sz="4" w:space="0" w:color="auto"/>
              <w:right w:val="single" w:sz="4" w:space="0" w:color="auto"/>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Подготовка к  ОГЭ по обществознанию</w:t>
            </w:r>
          </w:p>
        </w:tc>
        <w:tc>
          <w:tcPr>
            <w:tcW w:w="992"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9</w:t>
            </w:r>
          </w:p>
        </w:tc>
        <w:tc>
          <w:tcPr>
            <w:tcW w:w="1985" w:type="dxa"/>
            <w:tcBorders>
              <w:top w:val="single" w:sz="4" w:space="0" w:color="auto"/>
              <w:left w:val="single" w:sz="4" w:space="0" w:color="000000"/>
              <w:bottom w:val="single" w:sz="4" w:space="0" w:color="auto"/>
              <w:right w:val="single" w:sz="4" w:space="0" w:color="000000"/>
            </w:tcBorders>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1</w:t>
            </w:r>
          </w:p>
        </w:tc>
        <w:tc>
          <w:tcPr>
            <w:tcW w:w="2268"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Савина И.С.</w:t>
            </w:r>
          </w:p>
        </w:tc>
      </w:tr>
      <w:tr w:rsidR="00D148B9" w:rsidTr="00B06562">
        <w:trPr>
          <w:trHeight w:val="703"/>
        </w:trPr>
        <w:tc>
          <w:tcPr>
            <w:tcW w:w="594" w:type="dxa"/>
            <w:tcBorders>
              <w:top w:val="single" w:sz="4" w:space="0" w:color="auto"/>
              <w:left w:val="single" w:sz="4" w:space="0" w:color="000000"/>
              <w:bottom w:val="single" w:sz="4" w:space="0" w:color="auto"/>
              <w:right w:val="single" w:sz="4" w:space="0" w:color="000000"/>
            </w:tcBorders>
          </w:tcPr>
          <w:p w:rsidR="00D148B9" w:rsidRPr="00D148B9" w:rsidRDefault="00D148B9" w:rsidP="00D148B9">
            <w:pPr>
              <w:pStyle w:val="ab"/>
              <w:numPr>
                <w:ilvl w:val="0"/>
                <w:numId w:val="17"/>
              </w:numPr>
              <w:spacing w:line="276" w:lineRule="auto"/>
              <w:ind w:left="0" w:firstLine="0"/>
              <w:rPr>
                <w:rFonts w:ascii="Times New Roman" w:hAnsi="Times New Roman"/>
                <w:lang w:val="ru-RU"/>
              </w:rPr>
            </w:pPr>
          </w:p>
        </w:tc>
        <w:tc>
          <w:tcPr>
            <w:tcW w:w="3200" w:type="dxa"/>
            <w:tcBorders>
              <w:top w:val="single" w:sz="4" w:space="0" w:color="auto"/>
              <w:left w:val="single" w:sz="4" w:space="0" w:color="000000"/>
              <w:bottom w:val="single" w:sz="4" w:space="0" w:color="auto"/>
              <w:right w:val="single" w:sz="4" w:space="0" w:color="auto"/>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Подготовка к  ОГЭ по физике</w:t>
            </w:r>
          </w:p>
        </w:tc>
        <w:tc>
          <w:tcPr>
            <w:tcW w:w="992"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9</w:t>
            </w:r>
          </w:p>
        </w:tc>
        <w:tc>
          <w:tcPr>
            <w:tcW w:w="1985" w:type="dxa"/>
            <w:tcBorders>
              <w:top w:val="single" w:sz="4" w:space="0" w:color="auto"/>
              <w:left w:val="single" w:sz="4" w:space="0" w:color="000000"/>
              <w:bottom w:val="single" w:sz="4" w:space="0" w:color="auto"/>
              <w:right w:val="single" w:sz="4" w:space="0" w:color="000000"/>
            </w:tcBorders>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1</w:t>
            </w:r>
          </w:p>
        </w:tc>
        <w:tc>
          <w:tcPr>
            <w:tcW w:w="2268"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Петухова Н.М.</w:t>
            </w:r>
          </w:p>
        </w:tc>
      </w:tr>
      <w:tr w:rsidR="00D148B9" w:rsidTr="00B06562">
        <w:trPr>
          <w:trHeight w:val="246"/>
        </w:trPr>
        <w:tc>
          <w:tcPr>
            <w:tcW w:w="594" w:type="dxa"/>
            <w:tcBorders>
              <w:top w:val="single" w:sz="4" w:space="0" w:color="auto"/>
              <w:left w:val="single" w:sz="4" w:space="0" w:color="000000"/>
              <w:bottom w:val="single" w:sz="4" w:space="0" w:color="auto"/>
              <w:right w:val="single" w:sz="4" w:space="0" w:color="000000"/>
            </w:tcBorders>
          </w:tcPr>
          <w:p w:rsidR="00D148B9" w:rsidRPr="00D148B9" w:rsidRDefault="00D148B9" w:rsidP="00D148B9">
            <w:pPr>
              <w:pStyle w:val="ab"/>
              <w:numPr>
                <w:ilvl w:val="0"/>
                <w:numId w:val="17"/>
              </w:numPr>
              <w:spacing w:line="276" w:lineRule="auto"/>
              <w:ind w:left="0" w:firstLine="0"/>
              <w:rPr>
                <w:rFonts w:ascii="Times New Roman" w:hAnsi="Times New Roman"/>
                <w:lang w:val="ru-RU"/>
              </w:rPr>
            </w:pPr>
          </w:p>
        </w:tc>
        <w:tc>
          <w:tcPr>
            <w:tcW w:w="3200" w:type="dxa"/>
            <w:tcBorders>
              <w:top w:val="single" w:sz="4" w:space="0" w:color="auto"/>
              <w:left w:val="single" w:sz="4" w:space="0" w:color="000000"/>
              <w:bottom w:val="single" w:sz="4" w:space="0" w:color="auto"/>
              <w:right w:val="single" w:sz="4" w:space="0" w:color="auto"/>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Подготовка к итоговому сочинению</w:t>
            </w:r>
          </w:p>
        </w:tc>
        <w:tc>
          <w:tcPr>
            <w:tcW w:w="992"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10</w:t>
            </w:r>
          </w:p>
        </w:tc>
        <w:tc>
          <w:tcPr>
            <w:tcW w:w="1985" w:type="dxa"/>
            <w:tcBorders>
              <w:top w:val="single" w:sz="4" w:space="0" w:color="auto"/>
              <w:left w:val="single" w:sz="4" w:space="0" w:color="000000"/>
              <w:bottom w:val="single" w:sz="4" w:space="0" w:color="auto"/>
              <w:right w:val="single" w:sz="4" w:space="0" w:color="000000"/>
            </w:tcBorders>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1</w:t>
            </w:r>
          </w:p>
        </w:tc>
        <w:tc>
          <w:tcPr>
            <w:tcW w:w="2268"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Тарновская Н.А.</w:t>
            </w:r>
          </w:p>
        </w:tc>
      </w:tr>
      <w:tr w:rsidR="00D148B9" w:rsidTr="00B06562">
        <w:trPr>
          <w:trHeight w:val="246"/>
        </w:trPr>
        <w:tc>
          <w:tcPr>
            <w:tcW w:w="594" w:type="dxa"/>
            <w:tcBorders>
              <w:top w:val="single" w:sz="4" w:space="0" w:color="auto"/>
              <w:left w:val="single" w:sz="4" w:space="0" w:color="000000"/>
              <w:bottom w:val="single" w:sz="4" w:space="0" w:color="auto"/>
              <w:right w:val="single" w:sz="4" w:space="0" w:color="000000"/>
            </w:tcBorders>
          </w:tcPr>
          <w:p w:rsidR="00D148B9" w:rsidRPr="00D148B9" w:rsidRDefault="00D148B9" w:rsidP="00D148B9">
            <w:pPr>
              <w:pStyle w:val="ab"/>
              <w:numPr>
                <w:ilvl w:val="0"/>
                <w:numId w:val="17"/>
              </w:numPr>
              <w:spacing w:line="276" w:lineRule="auto"/>
              <w:ind w:left="0" w:firstLine="0"/>
              <w:rPr>
                <w:rFonts w:ascii="Times New Roman" w:hAnsi="Times New Roman"/>
                <w:lang w:val="ru-RU"/>
              </w:rPr>
            </w:pPr>
          </w:p>
        </w:tc>
        <w:tc>
          <w:tcPr>
            <w:tcW w:w="3200" w:type="dxa"/>
            <w:tcBorders>
              <w:top w:val="single" w:sz="4" w:space="0" w:color="auto"/>
              <w:left w:val="single" w:sz="4" w:space="0" w:color="000000"/>
              <w:bottom w:val="single" w:sz="4" w:space="0" w:color="auto"/>
              <w:right w:val="single" w:sz="4" w:space="0" w:color="auto"/>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Подготовка к ЕГЭ по русскому языку</w:t>
            </w:r>
          </w:p>
        </w:tc>
        <w:tc>
          <w:tcPr>
            <w:tcW w:w="992"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10</w:t>
            </w:r>
          </w:p>
        </w:tc>
        <w:tc>
          <w:tcPr>
            <w:tcW w:w="1985" w:type="dxa"/>
            <w:tcBorders>
              <w:top w:val="single" w:sz="4" w:space="0" w:color="auto"/>
              <w:left w:val="single" w:sz="4" w:space="0" w:color="000000"/>
              <w:bottom w:val="single" w:sz="4" w:space="0" w:color="auto"/>
              <w:right w:val="single" w:sz="4" w:space="0" w:color="000000"/>
            </w:tcBorders>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1</w:t>
            </w:r>
          </w:p>
        </w:tc>
        <w:tc>
          <w:tcPr>
            <w:tcW w:w="2268"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Тарновская Н.А.</w:t>
            </w:r>
          </w:p>
        </w:tc>
      </w:tr>
      <w:tr w:rsidR="00D148B9" w:rsidTr="00B06562">
        <w:trPr>
          <w:trHeight w:val="246"/>
        </w:trPr>
        <w:tc>
          <w:tcPr>
            <w:tcW w:w="594" w:type="dxa"/>
            <w:tcBorders>
              <w:top w:val="single" w:sz="4" w:space="0" w:color="auto"/>
              <w:left w:val="single" w:sz="4" w:space="0" w:color="000000"/>
              <w:bottom w:val="single" w:sz="4" w:space="0" w:color="auto"/>
              <w:right w:val="single" w:sz="4" w:space="0" w:color="000000"/>
            </w:tcBorders>
          </w:tcPr>
          <w:p w:rsidR="00D148B9" w:rsidRPr="00D148B9" w:rsidRDefault="00D148B9" w:rsidP="00D148B9">
            <w:pPr>
              <w:pStyle w:val="ab"/>
              <w:numPr>
                <w:ilvl w:val="0"/>
                <w:numId w:val="17"/>
              </w:numPr>
              <w:spacing w:line="276" w:lineRule="auto"/>
              <w:ind w:left="0" w:firstLine="0"/>
              <w:rPr>
                <w:rFonts w:ascii="Times New Roman" w:hAnsi="Times New Roman"/>
                <w:lang w:val="ru-RU"/>
              </w:rPr>
            </w:pPr>
          </w:p>
        </w:tc>
        <w:tc>
          <w:tcPr>
            <w:tcW w:w="3200" w:type="dxa"/>
            <w:tcBorders>
              <w:top w:val="single" w:sz="4" w:space="0" w:color="auto"/>
              <w:left w:val="single" w:sz="4" w:space="0" w:color="000000"/>
              <w:bottom w:val="single" w:sz="4" w:space="0" w:color="auto"/>
              <w:right w:val="single" w:sz="4" w:space="0" w:color="auto"/>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Подготовка к ЕГЭ по математике</w:t>
            </w:r>
          </w:p>
        </w:tc>
        <w:tc>
          <w:tcPr>
            <w:tcW w:w="992"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10</w:t>
            </w:r>
          </w:p>
        </w:tc>
        <w:tc>
          <w:tcPr>
            <w:tcW w:w="1985" w:type="dxa"/>
            <w:tcBorders>
              <w:top w:val="single" w:sz="4" w:space="0" w:color="auto"/>
              <w:left w:val="single" w:sz="4" w:space="0" w:color="000000"/>
              <w:bottom w:val="single" w:sz="4" w:space="0" w:color="auto"/>
              <w:right w:val="single" w:sz="4" w:space="0" w:color="000000"/>
            </w:tcBorders>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2</w:t>
            </w:r>
          </w:p>
        </w:tc>
        <w:tc>
          <w:tcPr>
            <w:tcW w:w="2268"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Алибурда Н.Г.</w:t>
            </w:r>
          </w:p>
        </w:tc>
      </w:tr>
      <w:tr w:rsidR="00D148B9" w:rsidTr="00B06562">
        <w:trPr>
          <w:trHeight w:val="246"/>
        </w:trPr>
        <w:tc>
          <w:tcPr>
            <w:tcW w:w="594" w:type="dxa"/>
            <w:tcBorders>
              <w:top w:val="single" w:sz="4" w:space="0" w:color="auto"/>
              <w:left w:val="single" w:sz="4" w:space="0" w:color="000000"/>
              <w:bottom w:val="single" w:sz="4" w:space="0" w:color="auto"/>
              <w:right w:val="single" w:sz="4" w:space="0" w:color="000000"/>
            </w:tcBorders>
          </w:tcPr>
          <w:p w:rsidR="00D148B9" w:rsidRPr="00D148B9" w:rsidRDefault="00D148B9" w:rsidP="00D148B9">
            <w:pPr>
              <w:pStyle w:val="ab"/>
              <w:numPr>
                <w:ilvl w:val="0"/>
                <w:numId w:val="17"/>
              </w:numPr>
              <w:spacing w:line="276" w:lineRule="auto"/>
              <w:ind w:left="0" w:firstLine="0"/>
              <w:rPr>
                <w:rFonts w:ascii="Times New Roman" w:hAnsi="Times New Roman"/>
                <w:lang w:val="ru-RU"/>
              </w:rPr>
            </w:pPr>
          </w:p>
        </w:tc>
        <w:tc>
          <w:tcPr>
            <w:tcW w:w="3200" w:type="dxa"/>
            <w:tcBorders>
              <w:top w:val="single" w:sz="4" w:space="0" w:color="auto"/>
              <w:left w:val="single" w:sz="4" w:space="0" w:color="000000"/>
              <w:bottom w:val="single" w:sz="4" w:space="0" w:color="auto"/>
              <w:right w:val="single" w:sz="4" w:space="0" w:color="auto"/>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Подготовка к итоговому сочинению</w:t>
            </w:r>
          </w:p>
        </w:tc>
        <w:tc>
          <w:tcPr>
            <w:tcW w:w="992"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11</w:t>
            </w:r>
          </w:p>
        </w:tc>
        <w:tc>
          <w:tcPr>
            <w:tcW w:w="1985" w:type="dxa"/>
            <w:tcBorders>
              <w:top w:val="single" w:sz="4" w:space="0" w:color="auto"/>
              <w:left w:val="single" w:sz="4" w:space="0" w:color="000000"/>
              <w:bottom w:val="single" w:sz="4" w:space="0" w:color="auto"/>
              <w:right w:val="single" w:sz="4" w:space="0" w:color="000000"/>
            </w:tcBorders>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1</w:t>
            </w:r>
          </w:p>
        </w:tc>
        <w:tc>
          <w:tcPr>
            <w:tcW w:w="2268"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Станкевич Е.А.</w:t>
            </w:r>
          </w:p>
        </w:tc>
      </w:tr>
      <w:tr w:rsidR="00D148B9" w:rsidTr="00B06562">
        <w:trPr>
          <w:trHeight w:val="246"/>
        </w:trPr>
        <w:tc>
          <w:tcPr>
            <w:tcW w:w="594" w:type="dxa"/>
            <w:tcBorders>
              <w:top w:val="single" w:sz="4" w:space="0" w:color="auto"/>
              <w:left w:val="single" w:sz="4" w:space="0" w:color="000000"/>
              <w:bottom w:val="single" w:sz="4" w:space="0" w:color="auto"/>
              <w:right w:val="single" w:sz="4" w:space="0" w:color="000000"/>
            </w:tcBorders>
          </w:tcPr>
          <w:p w:rsidR="00D148B9" w:rsidRPr="00D148B9" w:rsidRDefault="00D148B9" w:rsidP="00D148B9">
            <w:pPr>
              <w:pStyle w:val="ab"/>
              <w:numPr>
                <w:ilvl w:val="0"/>
                <w:numId w:val="17"/>
              </w:numPr>
              <w:spacing w:line="276" w:lineRule="auto"/>
              <w:ind w:left="0" w:firstLine="0"/>
              <w:rPr>
                <w:rFonts w:ascii="Times New Roman" w:hAnsi="Times New Roman"/>
                <w:lang w:val="ru-RU"/>
              </w:rPr>
            </w:pPr>
          </w:p>
        </w:tc>
        <w:tc>
          <w:tcPr>
            <w:tcW w:w="3200" w:type="dxa"/>
            <w:tcBorders>
              <w:top w:val="single" w:sz="4" w:space="0" w:color="auto"/>
              <w:left w:val="single" w:sz="4" w:space="0" w:color="000000"/>
              <w:bottom w:val="single" w:sz="4" w:space="0" w:color="auto"/>
              <w:right w:val="single" w:sz="4" w:space="0" w:color="auto"/>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Подготовка к ЕГЭ по русскому языку</w:t>
            </w:r>
          </w:p>
        </w:tc>
        <w:tc>
          <w:tcPr>
            <w:tcW w:w="992"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11</w:t>
            </w:r>
          </w:p>
        </w:tc>
        <w:tc>
          <w:tcPr>
            <w:tcW w:w="1985" w:type="dxa"/>
            <w:tcBorders>
              <w:top w:val="single" w:sz="4" w:space="0" w:color="auto"/>
              <w:left w:val="single" w:sz="4" w:space="0" w:color="000000"/>
              <w:bottom w:val="single" w:sz="4" w:space="0" w:color="auto"/>
              <w:right w:val="single" w:sz="4" w:space="0" w:color="000000"/>
            </w:tcBorders>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1</w:t>
            </w:r>
          </w:p>
        </w:tc>
        <w:tc>
          <w:tcPr>
            <w:tcW w:w="2268" w:type="dxa"/>
            <w:tcBorders>
              <w:top w:val="single" w:sz="4" w:space="0" w:color="auto"/>
              <w:left w:val="single" w:sz="4" w:space="0" w:color="000000"/>
              <w:bottom w:val="single" w:sz="4" w:space="0" w:color="auto"/>
              <w:right w:val="single" w:sz="4" w:space="0" w:color="000000"/>
            </w:tcBorders>
            <w:vAlign w:val="center"/>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Станкевич Е.А.</w:t>
            </w:r>
          </w:p>
        </w:tc>
      </w:tr>
      <w:tr w:rsidR="00D148B9" w:rsidTr="00B06562">
        <w:trPr>
          <w:trHeight w:val="246"/>
        </w:trPr>
        <w:tc>
          <w:tcPr>
            <w:tcW w:w="594" w:type="dxa"/>
            <w:tcBorders>
              <w:top w:val="single" w:sz="4" w:space="0" w:color="000000"/>
              <w:left w:val="single" w:sz="4" w:space="0" w:color="000000"/>
              <w:bottom w:val="single" w:sz="4" w:space="0" w:color="000000"/>
              <w:right w:val="single" w:sz="4" w:space="0" w:color="000000"/>
            </w:tcBorders>
          </w:tcPr>
          <w:p w:rsidR="00D148B9" w:rsidRPr="00D148B9" w:rsidRDefault="00D148B9" w:rsidP="00D148B9">
            <w:pPr>
              <w:pStyle w:val="ab"/>
              <w:numPr>
                <w:ilvl w:val="0"/>
                <w:numId w:val="17"/>
              </w:numPr>
              <w:spacing w:line="276" w:lineRule="auto"/>
              <w:ind w:left="0" w:firstLine="0"/>
              <w:rPr>
                <w:rFonts w:ascii="Times New Roman" w:hAnsi="Times New Roman"/>
              </w:rPr>
            </w:pPr>
          </w:p>
        </w:tc>
        <w:tc>
          <w:tcPr>
            <w:tcW w:w="3200" w:type="dxa"/>
            <w:tcBorders>
              <w:top w:val="single" w:sz="4" w:space="0" w:color="000000"/>
              <w:left w:val="single" w:sz="4" w:space="0" w:color="000000"/>
              <w:bottom w:val="single" w:sz="4" w:space="0" w:color="000000"/>
              <w:right w:val="single" w:sz="4" w:space="0" w:color="auto"/>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Подготовка к ЕГЭ по математике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11</w:t>
            </w:r>
          </w:p>
        </w:tc>
        <w:tc>
          <w:tcPr>
            <w:tcW w:w="1985" w:type="dxa"/>
            <w:tcBorders>
              <w:top w:val="single" w:sz="4" w:space="0" w:color="000000"/>
              <w:left w:val="single" w:sz="4" w:space="0" w:color="000000"/>
              <w:bottom w:val="single" w:sz="4" w:space="0" w:color="000000"/>
              <w:right w:val="single" w:sz="4" w:space="0" w:color="000000"/>
            </w:tcBorders>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148B9" w:rsidRPr="00D148B9" w:rsidRDefault="00D148B9" w:rsidP="00B06562">
            <w:pPr>
              <w:pStyle w:val="a9"/>
              <w:spacing w:line="276" w:lineRule="auto"/>
              <w:jc w:val="center"/>
              <w:rPr>
                <w:rFonts w:ascii="Times New Roman" w:hAnsi="Times New Roman"/>
                <w:szCs w:val="24"/>
                <w:lang w:val="ru-RU"/>
              </w:rPr>
            </w:pPr>
            <w:r w:rsidRPr="00D148B9">
              <w:rPr>
                <w:rFonts w:ascii="Times New Roman" w:hAnsi="Times New Roman"/>
                <w:szCs w:val="24"/>
                <w:lang w:val="ru-RU"/>
              </w:rPr>
              <w:t>Алибурда Н.Г.</w:t>
            </w:r>
          </w:p>
        </w:tc>
      </w:tr>
      <w:tr w:rsidR="00D148B9" w:rsidTr="00B06562">
        <w:trPr>
          <w:trHeight w:val="246"/>
        </w:trPr>
        <w:tc>
          <w:tcPr>
            <w:tcW w:w="594" w:type="dxa"/>
            <w:tcBorders>
              <w:top w:val="single" w:sz="4" w:space="0" w:color="000000"/>
              <w:left w:val="single" w:sz="4" w:space="0" w:color="000000"/>
              <w:bottom w:val="single" w:sz="4" w:space="0" w:color="000000"/>
              <w:right w:val="single" w:sz="4" w:space="0" w:color="000000"/>
            </w:tcBorders>
          </w:tcPr>
          <w:p w:rsidR="00D148B9" w:rsidRPr="00D148B9" w:rsidRDefault="00D148B9" w:rsidP="00D148B9">
            <w:pPr>
              <w:pStyle w:val="ab"/>
              <w:numPr>
                <w:ilvl w:val="0"/>
                <w:numId w:val="17"/>
              </w:numPr>
              <w:spacing w:line="276" w:lineRule="auto"/>
              <w:ind w:left="0" w:firstLine="0"/>
              <w:rPr>
                <w:rFonts w:ascii="Times New Roman" w:hAnsi="Times New Roman"/>
              </w:rPr>
            </w:pPr>
          </w:p>
        </w:tc>
        <w:tc>
          <w:tcPr>
            <w:tcW w:w="3200" w:type="dxa"/>
            <w:tcBorders>
              <w:top w:val="single" w:sz="4" w:space="0" w:color="000000"/>
              <w:left w:val="single" w:sz="4" w:space="0" w:color="000000"/>
              <w:bottom w:val="single" w:sz="4" w:space="0" w:color="000000"/>
              <w:right w:val="single" w:sz="4" w:space="0" w:color="auto"/>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Подготовка к ЕГЭ по обществознанию</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10-11</w:t>
            </w:r>
          </w:p>
        </w:tc>
        <w:tc>
          <w:tcPr>
            <w:tcW w:w="1985" w:type="dxa"/>
            <w:tcBorders>
              <w:top w:val="single" w:sz="4" w:space="0" w:color="000000"/>
              <w:left w:val="single" w:sz="4" w:space="0" w:color="000000"/>
              <w:bottom w:val="single" w:sz="4" w:space="0" w:color="000000"/>
              <w:right w:val="single" w:sz="4" w:space="0" w:color="000000"/>
            </w:tcBorders>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Савина И.С.</w:t>
            </w:r>
          </w:p>
        </w:tc>
      </w:tr>
      <w:tr w:rsidR="00D148B9" w:rsidTr="00B06562">
        <w:trPr>
          <w:trHeight w:val="246"/>
        </w:trPr>
        <w:tc>
          <w:tcPr>
            <w:tcW w:w="594" w:type="dxa"/>
            <w:tcBorders>
              <w:top w:val="single" w:sz="4" w:space="0" w:color="000000"/>
              <w:left w:val="single" w:sz="4" w:space="0" w:color="000000"/>
              <w:bottom w:val="single" w:sz="4" w:space="0" w:color="000000"/>
              <w:right w:val="single" w:sz="4" w:space="0" w:color="000000"/>
            </w:tcBorders>
          </w:tcPr>
          <w:p w:rsidR="00D148B9" w:rsidRPr="00D148B9" w:rsidRDefault="00D148B9" w:rsidP="00D148B9">
            <w:pPr>
              <w:pStyle w:val="ab"/>
              <w:numPr>
                <w:ilvl w:val="0"/>
                <w:numId w:val="17"/>
              </w:numPr>
              <w:spacing w:line="276" w:lineRule="auto"/>
              <w:ind w:left="0" w:firstLine="0"/>
              <w:rPr>
                <w:rFonts w:ascii="Times New Roman" w:hAnsi="Times New Roman"/>
              </w:rPr>
            </w:pPr>
          </w:p>
        </w:tc>
        <w:tc>
          <w:tcPr>
            <w:tcW w:w="3200" w:type="dxa"/>
            <w:tcBorders>
              <w:top w:val="single" w:sz="4" w:space="0" w:color="000000"/>
              <w:left w:val="single" w:sz="4" w:space="0" w:color="000000"/>
              <w:bottom w:val="single" w:sz="4" w:space="0" w:color="000000"/>
              <w:right w:val="single" w:sz="4" w:space="0" w:color="auto"/>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 xml:space="preserve">Финансовая грамотность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11</w:t>
            </w:r>
          </w:p>
        </w:tc>
        <w:tc>
          <w:tcPr>
            <w:tcW w:w="1985" w:type="dxa"/>
            <w:tcBorders>
              <w:top w:val="single" w:sz="4" w:space="0" w:color="000000"/>
              <w:left w:val="single" w:sz="4" w:space="0" w:color="000000"/>
              <w:bottom w:val="single" w:sz="4" w:space="0" w:color="000000"/>
              <w:right w:val="single" w:sz="4" w:space="0" w:color="000000"/>
            </w:tcBorders>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D148B9" w:rsidRPr="00D148B9" w:rsidRDefault="00D148B9" w:rsidP="00B06562">
            <w:pPr>
              <w:spacing w:line="276" w:lineRule="auto"/>
              <w:jc w:val="center"/>
              <w:rPr>
                <w:rFonts w:ascii="Times New Roman" w:hAnsi="Times New Roman"/>
                <w:lang w:val="ru-RU"/>
              </w:rPr>
            </w:pPr>
            <w:r w:rsidRPr="00D148B9">
              <w:rPr>
                <w:rFonts w:ascii="Times New Roman" w:hAnsi="Times New Roman"/>
                <w:lang w:val="ru-RU"/>
              </w:rPr>
              <w:t>Савина И.С.</w:t>
            </w:r>
          </w:p>
        </w:tc>
      </w:tr>
    </w:tbl>
    <w:p w:rsidR="00D22495" w:rsidRPr="00E75004" w:rsidRDefault="00D22495" w:rsidP="00D22495">
      <w:pPr>
        <w:pStyle w:val="ab"/>
        <w:ind w:left="785"/>
        <w:rPr>
          <w:rFonts w:ascii="Times New Roman" w:hAnsi="Times New Roman"/>
          <w:b/>
          <w:sz w:val="28"/>
          <w:szCs w:val="28"/>
          <w:u w:val="single"/>
          <w:lang w:val="ru-RU"/>
        </w:rPr>
      </w:pPr>
    </w:p>
    <w:p w:rsidR="00D148B9" w:rsidRPr="00D148B9" w:rsidRDefault="00D148B9" w:rsidP="00D148B9">
      <w:pPr>
        <w:ind w:firstLine="708"/>
        <w:rPr>
          <w:rFonts w:ascii="Times New Roman" w:hAnsi="Times New Roman"/>
          <w:lang w:val="ru-RU"/>
        </w:rPr>
      </w:pPr>
      <w:r w:rsidRPr="00D148B9">
        <w:rPr>
          <w:rFonts w:ascii="Times New Roman" w:hAnsi="Times New Roman"/>
          <w:lang w:val="ru-RU"/>
        </w:rPr>
        <w:t>Итого с 8 по 11 класс учащимся предлагается 18 часов предметов по выбору (на 8-9 классы – 8 ч., 10-11 классы – 10 ч.)</w:t>
      </w:r>
    </w:p>
    <w:p w:rsidR="00D22495" w:rsidRPr="00D22495" w:rsidRDefault="00D22495" w:rsidP="00D22495">
      <w:pPr>
        <w:rPr>
          <w:lang w:val="ru-RU"/>
        </w:rPr>
      </w:pPr>
    </w:p>
    <w:p w:rsidR="004F4692" w:rsidRDefault="004F4692" w:rsidP="004F4692">
      <w:pPr>
        <w:rPr>
          <w:rFonts w:ascii="Times New Roman" w:hAnsi="Times New Roman"/>
          <w:sz w:val="28"/>
          <w:szCs w:val="28"/>
          <w:lang w:val="ru-RU"/>
        </w:rPr>
      </w:pPr>
    </w:p>
    <w:p w:rsidR="00830CD4" w:rsidRPr="00ED2A30" w:rsidRDefault="00830CD4" w:rsidP="00006DC2">
      <w:pPr>
        <w:pStyle w:val="ab"/>
        <w:numPr>
          <w:ilvl w:val="0"/>
          <w:numId w:val="9"/>
        </w:numPr>
        <w:rPr>
          <w:rFonts w:ascii="Times New Roman" w:hAnsi="Times New Roman"/>
          <w:szCs w:val="28"/>
          <w:u w:val="single"/>
          <w:lang w:val="ru-RU"/>
        </w:rPr>
      </w:pPr>
      <w:r w:rsidRPr="00ED2A30">
        <w:rPr>
          <w:rFonts w:ascii="Times New Roman" w:hAnsi="Times New Roman"/>
          <w:szCs w:val="28"/>
          <w:u w:val="single"/>
          <w:lang w:val="ru-RU"/>
        </w:rPr>
        <w:t>Обеспечение учебного плана.</w:t>
      </w:r>
    </w:p>
    <w:p w:rsidR="00830CD4" w:rsidRPr="00ED2A30" w:rsidRDefault="00830CD4" w:rsidP="00830CD4">
      <w:pPr>
        <w:pStyle w:val="ab"/>
        <w:ind w:left="785"/>
        <w:rPr>
          <w:rFonts w:ascii="Times New Roman" w:hAnsi="Times New Roman"/>
          <w:sz w:val="14"/>
          <w:szCs w:val="16"/>
          <w:lang w:val="ru-RU"/>
        </w:rPr>
      </w:pPr>
    </w:p>
    <w:p w:rsidR="00830CD4" w:rsidRPr="00ED2A30" w:rsidRDefault="00830CD4" w:rsidP="00830CD4">
      <w:pPr>
        <w:pStyle w:val="ab"/>
        <w:ind w:left="785"/>
        <w:rPr>
          <w:rFonts w:ascii="Times New Roman" w:hAnsi="Times New Roman"/>
          <w:szCs w:val="28"/>
          <w:lang w:val="ru-RU"/>
        </w:rPr>
      </w:pPr>
      <w:r w:rsidRPr="00ED2A30">
        <w:rPr>
          <w:rFonts w:ascii="Times New Roman" w:hAnsi="Times New Roman"/>
          <w:szCs w:val="28"/>
          <w:lang w:val="ru-RU"/>
        </w:rPr>
        <w:t>Кадровое обеспечение учебного плана – 100%</w:t>
      </w:r>
    </w:p>
    <w:p w:rsidR="00830CD4" w:rsidRPr="00ED2A30" w:rsidRDefault="00830CD4" w:rsidP="00830CD4">
      <w:pPr>
        <w:ind w:left="785"/>
        <w:rPr>
          <w:rFonts w:ascii="Times New Roman" w:hAnsi="Times New Roman"/>
          <w:szCs w:val="28"/>
          <w:lang w:val="ru-RU"/>
        </w:rPr>
      </w:pPr>
      <w:r w:rsidRPr="00ED2A30">
        <w:rPr>
          <w:rFonts w:ascii="Times New Roman" w:hAnsi="Times New Roman"/>
          <w:szCs w:val="28"/>
          <w:lang w:val="ru-RU"/>
        </w:rPr>
        <w:t>Методическое обеспечение – достаточное.</w:t>
      </w:r>
    </w:p>
    <w:p w:rsidR="00830CD4" w:rsidRPr="00ED2A30" w:rsidRDefault="00830CD4" w:rsidP="00830CD4">
      <w:pPr>
        <w:ind w:left="785"/>
        <w:rPr>
          <w:rFonts w:ascii="Times New Roman" w:hAnsi="Times New Roman"/>
          <w:szCs w:val="28"/>
          <w:lang w:val="ru-RU"/>
        </w:rPr>
      </w:pPr>
      <w:r w:rsidRPr="00ED2A30">
        <w:rPr>
          <w:rFonts w:ascii="Times New Roman" w:hAnsi="Times New Roman"/>
          <w:szCs w:val="28"/>
          <w:lang w:val="ru-RU"/>
        </w:rPr>
        <w:t>Материально-техническое обеспечение – достаточное.</w:t>
      </w:r>
    </w:p>
    <w:p w:rsidR="00830CD4" w:rsidRPr="00ED2A30" w:rsidRDefault="00830CD4" w:rsidP="00830CD4">
      <w:pPr>
        <w:ind w:left="785"/>
        <w:rPr>
          <w:rFonts w:ascii="Times New Roman" w:hAnsi="Times New Roman"/>
          <w:szCs w:val="28"/>
          <w:lang w:val="ru-RU"/>
        </w:rPr>
      </w:pPr>
    </w:p>
    <w:p w:rsidR="00830CD4" w:rsidRPr="00ED2A30" w:rsidRDefault="00830CD4" w:rsidP="00006DC2">
      <w:pPr>
        <w:pStyle w:val="ab"/>
        <w:numPr>
          <w:ilvl w:val="0"/>
          <w:numId w:val="9"/>
        </w:numPr>
        <w:tabs>
          <w:tab w:val="left" w:pos="851"/>
        </w:tabs>
        <w:jc w:val="both"/>
        <w:rPr>
          <w:rFonts w:ascii="Times New Roman" w:hAnsi="Times New Roman"/>
          <w:szCs w:val="28"/>
          <w:u w:val="single"/>
        </w:rPr>
      </w:pPr>
      <w:r w:rsidRPr="00ED2A30">
        <w:rPr>
          <w:rFonts w:ascii="Times New Roman" w:hAnsi="Times New Roman"/>
          <w:szCs w:val="28"/>
          <w:u w:val="single"/>
        </w:rPr>
        <w:t>Уровень реализуемых образовательных программ</w:t>
      </w:r>
    </w:p>
    <w:p w:rsidR="00830CD4" w:rsidRPr="00ED2A30" w:rsidRDefault="00830CD4" w:rsidP="00830CD4">
      <w:pPr>
        <w:pStyle w:val="ab"/>
        <w:tabs>
          <w:tab w:val="left" w:pos="851"/>
        </w:tabs>
        <w:ind w:left="785"/>
        <w:jc w:val="both"/>
        <w:rPr>
          <w:rFonts w:ascii="Times New Roman" w:hAnsi="Times New Roman"/>
          <w:b/>
          <w:szCs w:val="28"/>
          <w:u w:val="single"/>
        </w:rPr>
      </w:pPr>
    </w:p>
    <w:p w:rsidR="00830CD4" w:rsidRPr="00ED2A30" w:rsidRDefault="00830CD4" w:rsidP="00830CD4">
      <w:pPr>
        <w:pStyle w:val="ab"/>
        <w:ind w:left="785"/>
        <w:rPr>
          <w:rFonts w:ascii="Times New Roman" w:hAnsi="Times New Roman"/>
          <w:szCs w:val="28"/>
          <w:lang w:val="ru-RU"/>
        </w:rPr>
      </w:pPr>
      <w:r w:rsidRPr="00ED2A30">
        <w:rPr>
          <w:rFonts w:ascii="Times New Roman" w:hAnsi="Times New Roman"/>
          <w:szCs w:val="28"/>
          <w:lang w:val="ru-RU"/>
        </w:rPr>
        <w:t>В школе используются учебные   программы, утверждённые Министерством образования РФ. Объём и время прохождения программ соответствует базовому стандарту. Программы школьного компонента разработаны учителями школы или используются программы</w:t>
      </w:r>
      <w:r w:rsidR="003419D1">
        <w:rPr>
          <w:rFonts w:ascii="Times New Roman" w:hAnsi="Times New Roman"/>
          <w:szCs w:val="28"/>
          <w:lang w:val="ru-RU"/>
        </w:rPr>
        <w:t>,</w:t>
      </w:r>
      <w:r w:rsidRPr="00ED2A30">
        <w:rPr>
          <w:rFonts w:ascii="Times New Roman" w:hAnsi="Times New Roman"/>
          <w:szCs w:val="28"/>
          <w:lang w:val="ru-RU"/>
        </w:rPr>
        <w:t xml:space="preserve"> утвержденные Министерством образования РФ.</w:t>
      </w:r>
    </w:p>
    <w:p w:rsidR="00830CD4" w:rsidRPr="00ED2A30" w:rsidRDefault="00830CD4" w:rsidP="00830CD4">
      <w:pPr>
        <w:pStyle w:val="ab"/>
        <w:ind w:left="785"/>
        <w:rPr>
          <w:rFonts w:ascii="Times New Roman" w:hAnsi="Times New Roman"/>
          <w:szCs w:val="28"/>
          <w:lang w:val="ru-RU"/>
        </w:rPr>
      </w:pPr>
      <w:r w:rsidRPr="00ED2A30">
        <w:rPr>
          <w:rFonts w:ascii="Times New Roman" w:hAnsi="Times New Roman"/>
          <w:szCs w:val="28"/>
          <w:lang w:val="ru-RU"/>
        </w:rPr>
        <w:t xml:space="preserve">Осуществляется согласованность программ, расширенное обучение </w:t>
      </w:r>
      <w:r w:rsidR="00145910">
        <w:rPr>
          <w:rFonts w:ascii="Times New Roman" w:hAnsi="Times New Roman"/>
          <w:szCs w:val="28"/>
          <w:lang w:val="ru-RU"/>
        </w:rPr>
        <w:t xml:space="preserve"> </w:t>
      </w:r>
      <w:r w:rsidRPr="00ED2A30">
        <w:rPr>
          <w:rFonts w:ascii="Times New Roman" w:hAnsi="Times New Roman"/>
          <w:szCs w:val="28"/>
          <w:lang w:val="ru-RU"/>
        </w:rPr>
        <w:t xml:space="preserve"> математике</w:t>
      </w:r>
      <w:r w:rsidR="00D148B9">
        <w:rPr>
          <w:rFonts w:ascii="Times New Roman" w:hAnsi="Times New Roman"/>
          <w:szCs w:val="28"/>
          <w:lang w:val="ru-RU"/>
        </w:rPr>
        <w:t>,  физике, обществознанию, истории, литературе.</w:t>
      </w:r>
    </w:p>
    <w:p w:rsidR="00830CD4" w:rsidRPr="00ED2A30" w:rsidRDefault="00830CD4" w:rsidP="00830CD4">
      <w:pPr>
        <w:pStyle w:val="ab"/>
        <w:ind w:left="785"/>
        <w:rPr>
          <w:rFonts w:ascii="Times New Roman" w:hAnsi="Times New Roman"/>
          <w:szCs w:val="28"/>
          <w:lang w:val="ru-RU"/>
        </w:rPr>
      </w:pPr>
      <w:r w:rsidRPr="00ED2A30">
        <w:rPr>
          <w:rFonts w:ascii="Times New Roman" w:hAnsi="Times New Roman"/>
          <w:szCs w:val="28"/>
          <w:lang w:val="ru-RU"/>
        </w:rPr>
        <w:t>Заинтересованность учащихся</w:t>
      </w:r>
      <w:r w:rsidR="00145910">
        <w:rPr>
          <w:rFonts w:ascii="Times New Roman" w:hAnsi="Times New Roman"/>
          <w:szCs w:val="28"/>
          <w:lang w:val="ru-RU"/>
        </w:rPr>
        <w:t xml:space="preserve"> в изучении спецкурсов, элек</w:t>
      </w:r>
      <w:r w:rsidRPr="00ED2A30">
        <w:rPr>
          <w:rFonts w:ascii="Times New Roman" w:hAnsi="Times New Roman"/>
          <w:szCs w:val="28"/>
          <w:lang w:val="ru-RU"/>
        </w:rPr>
        <w:t>ти</w:t>
      </w:r>
      <w:r w:rsidR="00145910">
        <w:rPr>
          <w:rFonts w:ascii="Times New Roman" w:hAnsi="Times New Roman"/>
          <w:szCs w:val="28"/>
          <w:lang w:val="ru-RU"/>
        </w:rPr>
        <w:t>вов выявлена по результатам опроса учащихся</w:t>
      </w:r>
      <w:r w:rsidRPr="00ED2A30">
        <w:rPr>
          <w:rFonts w:ascii="Times New Roman" w:hAnsi="Times New Roman"/>
          <w:szCs w:val="28"/>
          <w:lang w:val="ru-RU"/>
        </w:rPr>
        <w:t>.</w:t>
      </w:r>
    </w:p>
    <w:p w:rsidR="00830CD4" w:rsidRPr="00ED2A30" w:rsidRDefault="00830CD4" w:rsidP="00830CD4">
      <w:pPr>
        <w:pStyle w:val="ab"/>
        <w:ind w:left="785"/>
        <w:rPr>
          <w:rFonts w:ascii="Times New Roman" w:hAnsi="Times New Roman"/>
          <w:szCs w:val="28"/>
          <w:lang w:val="ru-RU"/>
        </w:rPr>
      </w:pPr>
    </w:p>
    <w:p w:rsidR="00830CD4" w:rsidRPr="00ED2A30" w:rsidRDefault="00830CD4" w:rsidP="00006DC2">
      <w:pPr>
        <w:pStyle w:val="ab"/>
        <w:numPr>
          <w:ilvl w:val="0"/>
          <w:numId w:val="9"/>
        </w:numPr>
        <w:rPr>
          <w:rFonts w:ascii="Times New Roman" w:hAnsi="Times New Roman"/>
          <w:szCs w:val="28"/>
          <w:lang w:val="ru-RU"/>
        </w:rPr>
      </w:pPr>
      <w:r w:rsidRPr="00ED2A30">
        <w:rPr>
          <w:rFonts w:ascii="Times New Roman" w:hAnsi="Times New Roman"/>
          <w:szCs w:val="28"/>
          <w:u w:val="single"/>
          <w:lang w:val="ru-RU"/>
        </w:rPr>
        <w:t>Измерители реализации образовательной программы</w:t>
      </w:r>
    </w:p>
    <w:p w:rsidR="00830CD4" w:rsidRPr="00ED2A30" w:rsidRDefault="00830CD4" w:rsidP="00830CD4">
      <w:pPr>
        <w:pStyle w:val="ab"/>
        <w:ind w:left="785"/>
        <w:rPr>
          <w:rFonts w:ascii="Times New Roman" w:hAnsi="Times New Roman"/>
          <w:szCs w:val="28"/>
          <w:lang w:val="ru-RU"/>
        </w:rPr>
      </w:pPr>
      <w:r w:rsidRPr="00ED2A30">
        <w:rPr>
          <w:rFonts w:ascii="Times New Roman" w:hAnsi="Times New Roman"/>
          <w:szCs w:val="28"/>
          <w:lang w:val="ru-RU"/>
        </w:rPr>
        <w:t>1. Контрольные работы</w:t>
      </w:r>
      <w:r w:rsidRPr="00ED2A30">
        <w:rPr>
          <w:rFonts w:ascii="Times New Roman" w:hAnsi="Times New Roman"/>
          <w:szCs w:val="28"/>
          <w:lang w:val="ru-RU"/>
        </w:rPr>
        <w:br/>
        <w:t>2. Проверка техники чтения</w:t>
      </w:r>
      <w:r w:rsidRPr="00ED2A30">
        <w:rPr>
          <w:rFonts w:ascii="Times New Roman" w:hAnsi="Times New Roman"/>
          <w:szCs w:val="28"/>
          <w:lang w:val="ru-RU"/>
        </w:rPr>
        <w:br/>
        <w:t>3. Результаты участия школьников в предметных олимпиадах</w:t>
      </w:r>
    </w:p>
    <w:p w:rsidR="00830CD4" w:rsidRPr="00ED2A30" w:rsidRDefault="00830CD4" w:rsidP="00830CD4">
      <w:pPr>
        <w:pStyle w:val="ab"/>
        <w:ind w:left="785"/>
        <w:rPr>
          <w:rFonts w:ascii="Times New Roman" w:hAnsi="Times New Roman"/>
          <w:szCs w:val="28"/>
          <w:lang w:val="ru-RU"/>
        </w:rPr>
      </w:pPr>
      <w:r w:rsidRPr="00ED2A30">
        <w:rPr>
          <w:rFonts w:ascii="Times New Roman" w:hAnsi="Times New Roman"/>
          <w:szCs w:val="28"/>
          <w:lang w:val="ru-RU"/>
        </w:rPr>
        <w:t>4. Результаты регионального тестирования (мониторинга)</w:t>
      </w:r>
    </w:p>
    <w:p w:rsidR="00830CD4" w:rsidRPr="00ED2A30" w:rsidRDefault="00830CD4" w:rsidP="00830CD4">
      <w:pPr>
        <w:pStyle w:val="ab"/>
        <w:ind w:left="785"/>
        <w:rPr>
          <w:rFonts w:ascii="Times New Roman" w:hAnsi="Times New Roman"/>
          <w:szCs w:val="28"/>
          <w:lang w:val="ru-RU"/>
        </w:rPr>
      </w:pPr>
      <w:r w:rsidRPr="00ED2A30">
        <w:rPr>
          <w:rFonts w:ascii="Times New Roman" w:hAnsi="Times New Roman"/>
          <w:szCs w:val="28"/>
          <w:lang w:val="ru-RU"/>
        </w:rPr>
        <w:t>5. Анализ школьного психолога</w:t>
      </w:r>
      <w:r w:rsidRPr="00ED2A30">
        <w:rPr>
          <w:rFonts w:ascii="Times New Roman" w:hAnsi="Times New Roman"/>
          <w:szCs w:val="28"/>
          <w:lang w:val="ru-RU"/>
        </w:rPr>
        <w:br/>
        <w:t>6. Государственная итоговая аттестация</w:t>
      </w:r>
      <w:r w:rsidRPr="00ED2A30">
        <w:rPr>
          <w:rFonts w:ascii="Times New Roman" w:hAnsi="Times New Roman"/>
          <w:szCs w:val="28"/>
          <w:lang w:val="ru-RU"/>
        </w:rPr>
        <w:br/>
        <w:t>7. Результаты поступления в другие учебные учреждения</w:t>
      </w:r>
    </w:p>
    <w:p w:rsidR="00830CD4" w:rsidRPr="00ED2A30" w:rsidRDefault="00830CD4" w:rsidP="00830CD4">
      <w:pPr>
        <w:pStyle w:val="ab"/>
        <w:ind w:left="360"/>
        <w:rPr>
          <w:rFonts w:ascii="Times New Roman" w:hAnsi="Times New Roman"/>
          <w:szCs w:val="28"/>
          <w:lang w:val="ru-RU"/>
        </w:rPr>
      </w:pPr>
    </w:p>
    <w:p w:rsidR="00830CD4" w:rsidRPr="00ED2A30" w:rsidRDefault="00830CD4" w:rsidP="00006DC2">
      <w:pPr>
        <w:pStyle w:val="ab"/>
        <w:numPr>
          <w:ilvl w:val="0"/>
          <w:numId w:val="9"/>
        </w:numPr>
        <w:rPr>
          <w:rFonts w:ascii="Times New Roman" w:hAnsi="Times New Roman"/>
          <w:szCs w:val="28"/>
          <w:lang w:val="ru-RU"/>
        </w:rPr>
      </w:pPr>
      <w:r w:rsidRPr="00ED2A30">
        <w:rPr>
          <w:rFonts w:ascii="Times New Roman" w:hAnsi="Times New Roman"/>
          <w:szCs w:val="28"/>
          <w:u w:val="single"/>
          <w:lang w:val="ru-RU"/>
        </w:rPr>
        <w:t>Образовательная программа школы принимается сроком на 5 лет.</w:t>
      </w:r>
      <w:r w:rsidRPr="00ED2A30">
        <w:rPr>
          <w:rFonts w:ascii="Times New Roman" w:hAnsi="Times New Roman"/>
          <w:szCs w:val="28"/>
          <w:lang w:val="ru-RU"/>
        </w:rPr>
        <w:t xml:space="preserve"> </w:t>
      </w:r>
    </w:p>
    <w:p w:rsidR="00830CD4" w:rsidRPr="00ED2A30" w:rsidRDefault="00830CD4" w:rsidP="00D148B9">
      <w:pPr>
        <w:pStyle w:val="ab"/>
        <w:ind w:left="785"/>
        <w:rPr>
          <w:rFonts w:ascii="Times New Roman" w:hAnsi="Times New Roman"/>
          <w:b/>
          <w:szCs w:val="28"/>
          <w:u w:val="single"/>
          <w:lang w:val="ru-RU"/>
        </w:rPr>
      </w:pPr>
      <w:r w:rsidRPr="00ED2A30">
        <w:rPr>
          <w:rFonts w:ascii="Times New Roman" w:hAnsi="Times New Roman"/>
          <w:szCs w:val="28"/>
          <w:lang w:val="ru-RU"/>
        </w:rPr>
        <w:t>Школа оставляет за собой право корректировать отдельные её разделы по мере необходимости. Раздел «Особенности учебного плана» обновляется ежегодно.</w:t>
      </w:r>
    </w:p>
    <w:p w:rsidR="00BC2342" w:rsidRPr="00ED2A30" w:rsidRDefault="00BC2342" w:rsidP="00BC2342">
      <w:pPr>
        <w:pStyle w:val="ab"/>
        <w:ind w:left="786"/>
        <w:rPr>
          <w:rFonts w:ascii="Times New Roman" w:hAnsi="Times New Roman"/>
          <w:b/>
          <w:szCs w:val="28"/>
          <w:u w:val="single"/>
          <w:lang w:val="ru-RU"/>
        </w:rPr>
      </w:pPr>
    </w:p>
    <w:p w:rsidR="00BC2342" w:rsidRPr="00ED2A30" w:rsidRDefault="00BC2342" w:rsidP="00006DC2">
      <w:pPr>
        <w:pStyle w:val="ab"/>
        <w:numPr>
          <w:ilvl w:val="0"/>
          <w:numId w:val="9"/>
        </w:numPr>
        <w:rPr>
          <w:rFonts w:ascii="Times New Roman" w:hAnsi="Times New Roman"/>
          <w:b/>
          <w:szCs w:val="28"/>
          <w:u w:val="single"/>
          <w:lang w:val="ru-RU"/>
        </w:rPr>
      </w:pPr>
      <w:r w:rsidRPr="00ED2A30">
        <w:rPr>
          <w:rFonts w:ascii="Times New Roman" w:hAnsi="Times New Roman"/>
          <w:szCs w:val="28"/>
          <w:u w:val="single"/>
          <w:lang w:val="ru-RU"/>
        </w:rPr>
        <w:t>Особенность образовательной программы начальных классов:</w:t>
      </w:r>
    </w:p>
    <w:p w:rsidR="005E3F97" w:rsidRDefault="00BC2342" w:rsidP="00C50329">
      <w:pPr>
        <w:pStyle w:val="ab"/>
        <w:ind w:left="786"/>
        <w:rPr>
          <w:rFonts w:ascii="Times New Roman" w:hAnsi="Times New Roman"/>
          <w:szCs w:val="28"/>
          <w:lang w:val="ru-RU"/>
        </w:rPr>
      </w:pPr>
      <w:r w:rsidRPr="00ED2A30">
        <w:rPr>
          <w:rFonts w:ascii="Times New Roman" w:hAnsi="Times New Roman"/>
          <w:szCs w:val="28"/>
          <w:lang w:val="ru-RU"/>
        </w:rPr>
        <w:t>В 2011 году 1 классы приступили к реализации новой образовательной программы в связи с переходом на ФГОС. Была выбрана программа «</w:t>
      </w:r>
      <w:r w:rsidR="00755FD1" w:rsidRPr="00ED2A30">
        <w:rPr>
          <w:rFonts w:ascii="Times New Roman" w:hAnsi="Times New Roman"/>
          <w:szCs w:val="28"/>
          <w:lang w:val="ru-RU"/>
        </w:rPr>
        <w:t>Начальная ш</w:t>
      </w:r>
      <w:r w:rsidRPr="00ED2A30">
        <w:rPr>
          <w:rFonts w:ascii="Times New Roman" w:hAnsi="Times New Roman"/>
          <w:szCs w:val="28"/>
          <w:lang w:val="ru-RU"/>
        </w:rPr>
        <w:t xml:space="preserve">кола  </w:t>
      </w:r>
      <w:r w:rsidRPr="00ED2A30">
        <w:rPr>
          <w:rFonts w:ascii="Times New Roman" w:hAnsi="Times New Roman"/>
          <w:szCs w:val="28"/>
        </w:rPr>
        <w:t>XXI</w:t>
      </w:r>
      <w:r w:rsidRPr="00883B3C">
        <w:rPr>
          <w:rFonts w:ascii="Times New Roman" w:hAnsi="Times New Roman"/>
          <w:szCs w:val="28"/>
          <w:lang w:val="ru-RU"/>
        </w:rPr>
        <w:t xml:space="preserve"> </w:t>
      </w:r>
      <w:r w:rsidRPr="00ED2A30">
        <w:rPr>
          <w:rFonts w:ascii="Times New Roman" w:hAnsi="Times New Roman"/>
          <w:szCs w:val="28"/>
          <w:lang w:val="ru-RU"/>
        </w:rPr>
        <w:t>века». Закуплен УМК.</w:t>
      </w:r>
      <w:r w:rsidR="00817D6D">
        <w:rPr>
          <w:rFonts w:ascii="Times New Roman" w:hAnsi="Times New Roman"/>
          <w:szCs w:val="28"/>
          <w:lang w:val="ru-RU"/>
        </w:rPr>
        <w:t xml:space="preserve"> В 2015-2016</w:t>
      </w:r>
      <w:r w:rsidR="00145910">
        <w:rPr>
          <w:rFonts w:ascii="Times New Roman" w:hAnsi="Times New Roman"/>
          <w:szCs w:val="28"/>
          <w:lang w:val="ru-RU"/>
        </w:rPr>
        <w:t xml:space="preserve"> учебном </w:t>
      </w:r>
      <w:r w:rsidR="00883B3C">
        <w:rPr>
          <w:rFonts w:ascii="Times New Roman" w:hAnsi="Times New Roman"/>
          <w:szCs w:val="28"/>
          <w:lang w:val="ru-RU"/>
        </w:rPr>
        <w:t xml:space="preserve"> году</w:t>
      </w:r>
      <w:r w:rsidR="002778BB">
        <w:rPr>
          <w:rFonts w:ascii="Times New Roman" w:hAnsi="Times New Roman"/>
          <w:szCs w:val="28"/>
          <w:lang w:val="ru-RU"/>
        </w:rPr>
        <w:t xml:space="preserve"> 1,</w:t>
      </w:r>
      <w:r w:rsidR="00883B3C">
        <w:rPr>
          <w:rFonts w:ascii="Times New Roman" w:hAnsi="Times New Roman"/>
          <w:szCs w:val="28"/>
          <w:lang w:val="ru-RU"/>
        </w:rPr>
        <w:t xml:space="preserve"> 2</w:t>
      </w:r>
      <w:r w:rsidR="002778BB">
        <w:rPr>
          <w:rFonts w:ascii="Times New Roman" w:hAnsi="Times New Roman"/>
          <w:szCs w:val="28"/>
          <w:lang w:val="ru-RU"/>
        </w:rPr>
        <w:t>, 3</w:t>
      </w:r>
      <w:r w:rsidR="007368F8">
        <w:rPr>
          <w:rFonts w:ascii="Times New Roman" w:hAnsi="Times New Roman"/>
          <w:szCs w:val="28"/>
          <w:lang w:val="ru-RU"/>
        </w:rPr>
        <w:t>, 4</w:t>
      </w:r>
      <w:r w:rsidR="00883B3C">
        <w:rPr>
          <w:rFonts w:ascii="Times New Roman" w:hAnsi="Times New Roman"/>
          <w:szCs w:val="28"/>
          <w:lang w:val="ru-RU"/>
        </w:rPr>
        <w:t xml:space="preserve"> класс</w:t>
      </w:r>
      <w:r w:rsidR="00145910">
        <w:rPr>
          <w:rFonts w:ascii="Times New Roman" w:hAnsi="Times New Roman"/>
          <w:szCs w:val="28"/>
          <w:lang w:val="ru-RU"/>
        </w:rPr>
        <w:t xml:space="preserve">ы </w:t>
      </w:r>
      <w:r w:rsidR="00883B3C">
        <w:rPr>
          <w:rFonts w:ascii="Times New Roman" w:hAnsi="Times New Roman"/>
          <w:szCs w:val="28"/>
          <w:lang w:val="ru-RU"/>
        </w:rPr>
        <w:t xml:space="preserve"> работал</w:t>
      </w:r>
      <w:r w:rsidR="00145910">
        <w:rPr>
          <w:rFonts w:ascii="Times New Roman" w:hAnsi="Times New Roman"/>
          <w:szCs w:val="28"/>
          <w:lang w:val="ru-RU"/>
        </w:rPr>
        <w:t xml:space="preserve">и </w:t>
      </w:r>
      <w:r w:rsidR="00883B3C">
        <w:rPr>
          <w:rFonts w:ascii="Times New Roman" w:hAnsi="Times New Roman"/>
          <w:szCs w:val="28"/>
          <w:lang w:val="ru-RU"/>
        </w:rPr>
        <w:t xml:space="preserve"> по данной программе в рамках ФГОС.</w:t>
      </w:r>
      <w:r w:rsidR="00D22495">
        <w:rPr>
          <w:rFonts w:ascii="Times New Roman" w:hAnsi="Times New Roman"/>
          <w:szCs w:val="28"/>
          <w:lang w:val="ru-RU"/>
        </w:rPr>
        <w:t xml:space="preserve"> В 2016-2017 учебном году 1 классы начальной школы перешли на новый УМК – «Школы России», в связи с этим разработана </w:t>
      </w:r>
      <w:r w:rsidR="00D22495">
        <w:rPr>
          <w:rFonts w:ascii="Times New Roman" w:hAnsi="Times New Roman"/>
          <w:szCs w:val="28"/>
          <w:lang w:val="ru-RU"/>
        </w:rPr>
        <w:lastRenderedPageBreak/>
        <w:t>новая образовательная программа для начальной школы. Срок её действия: с 2016 по 2020 г.</w:t>
      </w:r>
    </w:p>
    <w:p w:rsidR="00D15192" w:rsidRPr="00ED2A30" w:rsidRDefault="00817D6D" w:rsidP="00D15192">
      <w:pPr>
        <w:pStyle w:val="ab"/>
        <w:ind w:left="786"/>
        <w:rPr>
          <w:rFonts w:ascii="Times New Roman" w:hAnsi="Times New Roman"/>
          <w:b/>
          <w:szCs w:val="28"/>
          <w:u w:val="single"/>
          <w:lang w:val="ru-RU"/>
        </w:rPr>
      </w:pPr>
      <w:r>
        <w:rPr>
          <w:rFonts w:ascii="Times New Roman" w:hAnsi="Times New Roman"/>
          <w:szCs w:val="28"/>
          <w:lang w:val="ru-RU"/>
        </w:rPr>
        <w:t xml:space="preserve">        </w:t>
      </w:r>
      <w:r w:rsidR="00D15192" w:rsidRPr="00D15192">
        <w:rPr>
          <w:rFonts w:ascii="Times New Roman" w:hAnsi="Times New Roman"/>
          <w:b/>
          <w:szCs w:val="28"/>
          <w:u w:val="single"/>
          <w:lang w:val="ru-RU"/>
        </w:rPr>
        <w:t xml:space="preserve"> </w:t>
      </w:r>
    </w:p>
    <w:p w:rsidR="00D15192" w:rsidRPr="00D15192" w:rsidRDefault="00D15192" w:rsidP="00006DC2">
      <w:pPr>
        <w:pStyle w:val="ab"/>
        <w:numPr>
          <w:ilvl w:val="0"/>
          <w:numId w:val="9"/>
        </w:numPr>
        <w:rPr>
          <w:rFonts w:ascii="Times New Roman" w:hAnsi="Times New Roman"/>
          <w:b/>
          <w:szCs w:val="28"/>
          <w:u w:val="single"/>
          <w:lang w:val="ru-RU"/>
        </w:rPr>
      </w:pPr>
      <w:r w:rsidRPr="00ED2A30">
        <w:rPr>
          <w:rFonts w:ascii="Times New Roman" w:hAnsi="Times New Roman"/>
          <w:szCs w:val="28"/>
          <w:u w:val="single"/>
          <w:lang w:val="ru-RU"/>
        </w:rPr>
        <w:t>Особенность образовател</w:t>
      </w:r>
      <w:r>
        <w:rPr>
          <w:rFonts w:ascii="Times New Roman" w:hAnsi="Times New Roman"/>
          <w:szCs w:val="28"/>
          <w:u w:val="single"/>
          <w:lang w:val="ru-RU"/>
        </w:rPr>
        <w:t>ьной программы основного общего образования</w:t>
      </w:r>
      <w:r w:rsidRPr="00ED2A30">
        <w:rPr>
          <w:rFonts w:ascii="Times New Roman" w:hAnsi="Times New Roman"/>
          <w:szCs w:val="28"/>
          <w:u w:val="single"/>
          <w:lang w:val="ru-RU"/>
        </w:rPr>
        <w:t>:</w:t>
      </w:r>
    </w:p>
    <w:p w:rsidR="00D15192" w:rsidRDefault="00D15192" w:rsidP="00D15192">
      <w:pPr>
        <w:pStyle w:val="ab"/>
        <w:ind w:left="786"/>
        <w:rPr>
          <w:rFonts w:ascii="Times New Roman" w:hAnsi="Times New Roman"/>
          <w:szCs w:val="28"/>
          <w:lang w:val="ru-RU"/>
        </w:rPr>
      </w:pPr>
      <w:r w:rsidRPr="00D15192">
        <w:rPr>
          <w:rFonts w:ascii="Times New Roman" w:hAnsi="Times New Roman"/>
          <w:szCs w:val="28"/>
          <w:lang w:val="ru-RU"/>
        </w:rPr>
        <w:t xml:space="preserve">В 2015 году </w:t>
      </w:r>
      <w:r>
        <w:rPr>
          <w:rFonts w:ascii="Times New Roman" w:hAnsi="Times New Roman"/>
          <w:szCs w:val="28"/>
          <w:lang w:val="ru-RU"/>
        </w:rPr>
        <w:t xml:space="preserve"> 5 классы приступили </w:t>
      </w:r>
      <w:r w:rsidRPr="00ED2A30">
        <w:rPr>
          <w:rFonts w:ascii="Times New Roman" w:hAnsi="Times New Roman"/>
          <w:szCs w:val="28"/>
          <w:lang w:val="ru-RU"/>
        </w:rPr>
        <w:t xml:space="preserve"> к реализации новой образовательной программы в связи с переходом на ФГОС.</w:t>
      </w:r>
      <w:r>
        <w:rPr>
          <w:rFonts w:ascii="Times New Roman" w:hAnsi="Times New Roman"/>
          <w:szCs w:val="28"/>
          <w:lang w:val="ru-RU"/>
        </w:rPr>
        <w:t xml:space="preserve"> Закуплены новые учебники и УМК для 5 класса по всем предметам. В соответствии с ФГОС </w:t>
      </w:r>
      <w:r w:rsidR="00D22495">
        <w:rPr>
          <w:rFonts w:ascii="Times New Roman" w:hAnsi="Times New Roman"/>
          <w:szCs w:val="28"/>
          <w:lang w:val="ru-RU"/>
        </w:rPr>
        <w:t xml:space="preserve">разработана образовательная программа основной школы, </w:t>
      </w:r>
      <w:r>
        <w:rPr>
          <w:rFonts w:ascii="Times New Roman" w:hAnsi="Times New Roman"/>
          <w:szCs w:val="28"/>
          <w:lang w:val="ru-RU"/>
        </w:rPr>
        <w:t>составлен учебный план основной школы на 2015 – 2020 годы.</w:t>
      </w:r>
    </w:p>
    <w:p w:rsidR="00E60BB5" w:rsidRDefault="00E60BB5" w:rsidP="00D15192">
      <w:pPr>
        <w:pStyle w:val="ab"/>
        <w:ind w:left="786"/>
        <w:rPr>
          <w:rFonts w:ascii="Times New Roman" w:hAnsi="Times New Roman"/>
          <w:szCs w:val="28"/>
          <w:lang w:val="ru-RU"/>
        </w:rPr>
      </w:pPr>
    </w:p>
    <w:p w:rsidR="00E60BB5" w:rsidRDefault="00E60BB5" w:rsidP="00D15192">
      <w:pPr>
        <w:pStyle w:val="ab"/>
        <w:ind w:left="786"/>
        <w:rPr>
          <w:rFonts w:ascii="Times New Roman" w:hAnsi="Times New Roman"/>
          <w:szCs w:val="28"/>
          <w:lang w:val="ru-RU"/>
        </w:rPr>
      </w:pPr>
    </w:p>
    <w:p w:rsidR="005E3F97" w:rsidRPr="00E60BB5" w:rsidRDefault="005E3F97" w:rsidP="005E3F97">
      <w:pPr>
        <w:pStyle w:val="a9"/>
        <w:ind w:firstLine="426"/>
        <w:contextualSpacing/>
        <w:jc w:val="center"/>
        <w:rPr>
          <w:rFonts w:ascii="Times New Roman" w:hAnsi="Times New Roman"/>
          <w:b/>
          <w:szCs w:val="28"/>
          <w:lang w:val="ru-RU"/>
        </w:rPr>
      </w:pPr>
      <w:r w:rsidRPr="00E60BB5">
        <w:rPr>
          <w:rFonts w:ascii="Times New Roman" w:hAnsi="Times New Roman"/>
          <w:b/>
          <w:szCs w:val="28"/>
          <w:lang w:val="ru-RU"/>
        </w:rPr>
        <w:t>Образовательн</w:t>
      </w:r>
      <w:r w:rsidR="00F11224">
        <w:rPr>
          <w:rFonts w:ascii="Times New Roman" w:hAnsi="Times New Roman"/>
          <w:b/>
          <w:szCs w:val="28"/>
          <w:lang w:val="ru-RU"/>
        </w:rPr>
        <w:t>ые технологии и методы обучения</w:t>
      </w:r>
    </w:p>
    <w:p w:rsidR="005E3F97" w:rsidRPr="00ED2A30" w:rsidRDefault="005E3F97" w:rsidP="005E3F97">
      <w:pPr>
        <w:pStyle w:val="a9"/>
        <w:ind w:firstLine="426"/>
        <w:contextualSpacing/>
        <w:jc w:val="center"/>
        <w:rPr>
          <w:rFonts w:ascii="Times New Roman" w:hAnsi="Times New Roman"/>
          <w:b/>
          <w:szCs w:val="28"/>
          <w:lang w:val="ru-RU"/>
        </w:rPr>
      </w:pPr>
    </w:p>
    <w:p w:rsidR="005E3F97" w:rsidRPr="00ED2A30" w:rsidRDefault="005E3F97" w:rsidP="005E3F97">
      <w:pPr>
        <w:pStyle w:val="a9"/>
        <w:ind w:firstLine="426"/>
        <w:contextualSpacing/>
        <w:rPr>
          <w:rFonts w:ascii="Times New Roman" w:hAnsi="Times New Roman"/>
          <w:szCs w:val="28"/>
          <w:lang w:val="ru-RU"/>
        </w:rPr>
      </w:pPr>
      <w:r w:rsidRPr="00ED2A30">
        <w:rPr>
          <w:rFonts w:ascii="Times New Roman" w:hAnsi="Times New Roman"/>
          <w:szCs w:val="28"/>
          <w:lang w:val="ru-RU"/>
        </w:rPr>
        <w:t>Коллектив педагогов М</w:t>
      </w:r>
      <w:r w:rsidR="00E37FF7" w:rsidRPr="00ED2A30">
        <w:rPr>
          <w:rFonts w:ascii="Times New Roman" w:hAnsi="Times New Roman"/>
          <w:szCs w:val="28"/>
          <w:lang w:val="ru-RU"/>
        </w:rPr>
        <w:t>Б</w:t>
      </w:r>
      <w:r w:rsidRPr="00ED2A30">
        <w:rPr>
          <w:rFonts w:ascii="Times New Roman" w:hAnsi="Times New Roman"/>
          <w:szCs w:val="28"/>
          <w:lang w:val="ru-RU"/>
        </w:rPr>
        <w:t>ОУ</w:t>
      </w:r>
      <w:r w:rsidR="00E37FF7" w:rsidRPr="00ED2A30">
        <w:rPr>
          <w:rFonts w:ascii="Times New Roman" w:hAnsi="Times New Roman"/>
          <w:szCs w:val="28"/>
          <w:lang w:val="ru-RU"/>
        </w:rPr>
        <w:t xml:space="preserve"> </w:t>
      </w:r>
      <w:r w:rsidR="00EC5F80">
        <w:rPr>
          <w:rFonts w:ascii="Times New Roman" w:hAnsi="Times New Roman"/>
          <w:szCs w:val="28"/>
          <w:lang w:val="ru-RU"/>
        </w:rPr>
        <w:t>«</w:t>
      </w:r>
      <w:r w:rsidR="00E37FF7" w:rsidRPr="00ED2A30">
        <w:rPr>
          <w:rFonts w:ascii="Times New Roman" w:hAnsi="Times New Roman"/>
          <w:szCs w:val="28"/>
          <w:lang w:val="ru-RU"/>
        </w:rPr>
        <w:t>Нововасюганская СОШ</w:t>
      </w:r>
      <w:r w:rsidR="00EC5F80">
        <w:rPr>
          <w:rFonts w:ascii="Times New Roman" w:hAnsi="Times New Roman"/>
          <w:szCs w:val="28"/>
          <w:lang w:val="ru-RU"/>
        </w:rPr>
        <w:t>»</w:t>
      </w:r>
      <w:r w:rsidR="00E37FF7" w:rsidRPr="00ED2A30">
        <w:rPr>
          <w:rFonts w:ascii="Times New Roman" w:hAnsi="Times New Roman"/>
          <w:szCs w:val="28"/>
          <w:lang w:val="ru-RU"/>
        </w:rPr>
        <w:t xml:space="preserve"> </w:t>
      </w:r>
      <w:r w:rsidRPr="00ED2A30">
        <w:rPr>
          <w:rFonts w:ascii="Times New Roman" w:hAnsi="Times New Roman"/>
          <w:szCs w:val="28"/>
          <w:lang w:val="ru-RU"/>
        </w:rPr>
        <w:t xml:space="preserve"> наиболее активно использует следующие технологии и методы обучения в образовательном процессе:</w:t>
      </w:r>
    </w:p>
    <w:p w:rsidR="005E3F97" w:rsidRPr="00ED2A30" w:rsidRDefault="005E3F97" w:rsidP="005E3F97">
      <w:pPr>
        <w:pStyle w:val="a9"/>
        <w:ind w:firstLine="426"/>
        <w:contextualSpacing/>
        <w:rPr>
          <w:rFonts w:ascii="Times New Roman" w:hAnsi="Times New Roman"/>
          <w:szCs w:val="28"/>
          <w:lang w:val="ru-RU"/>
        </w:rPr>
      </w:pPr>
      <w:r w:rsidRPr="00ED2A30">
        <w:rPr>
          <w:rFonts w:ascii="Times New Roman" w:hAnsi="Times New Roman"/>
          <w:szCs w:val="28"/>
          <w:lang w:val="ru-RU"/>
        </w:rPr>
        <w:t>1) Здоровьесберегающие технологии</w:t>
      </w:r>
    </w:p>
    <w:p w:rsidR="005E3F97" w:rsidRPr="00ED2A30" w:rsidRDefault="005E3F97" w:rsidP="005E3F97">
      <w:pPr>
        <w:pStyle w:val="a9"/>
        <w:ind w:firstLine="426"/>
        <w:contextualSpacing/>
        <w:rPr>
          <w:rFonts w:ascii="Times New Roman" w:hAnsi="Times New Roman"/>
          <w:szCs w:val="28"/>
          <w:lang w:val="ru-RU"/>
        </w:rPr>
      </w:pPr>
      <w:r w:rsidRPr="00ED2A30">
        <w:rPr>
          <w:rFonts w:ascii="Times New Roman" w:hAnsi="Times New Roman"/>
          <w:szCs w:val="28"/>
          <w:lang w:val="ru-RU"/>
        </w:rPr>
        <w:t>2) Компьютерные технологии (медиа-уроки)</w:t>
      </w:r>
    </w:p>
    <w:p w:rsidR="005E3F97" w:rsidRPr="00ED2A30" w:rsidRDefault="005E3F97" w:rsidP="005E3F97">
      <w:pPr>
        <w:pStyle w:val="a9"/>
        <w:ind w:firstLine="426"/>
        <w:contextualSpacing/>
        <w:rPr>
          <w:rFonts w:ascii="Times New Roman" w:hAnsi="Times New Roman"/>
          <w:szCs w:val="28"/>
          <w:lang w:val="ru-RU"/>
        </w:rPr>
      </w:pPr>
      <w:r w:rsidRPr="00ED2A30">
        <w:rPr>
          <w:rFonts w:ascii="Times New Roman" w:hAnsi="Times New Roman"/>
          <w:szCs w:val="28"/>
          <w:lang w:val="ru-RU"/>
        </w:rPr>
        <w:t>3) Технологии проектов</w:t>
      </w:r>
    </w:p>
    <w:p w:rsidR="00D07B3E" w:rsidRPr="00ED2A30" w:rsidRDefault="005E3F97" w:rsidP="005E3F97">
      <w:pPr>
        <w:pStyle w:val="a9"/>
        <w:ind w:firstLine="426"/>
        <w:contextualSpacing/>
        <w:rPr>
          <w:rFonts w:ascii="Times New Roman" w:hAnsi="Times New Roman"/>
          <w:szCs w:val="28"/>
          <w:lang w:val="ru-RU"/>
        </w:rPr>
      </w:pPr>
      <w:r w:rsidRPr="00ED2A30">
        <w:rPr>
          <w:rFonts w:ascii="Times New Roman" w:hAnsi="Times New Roman"/>
          <w:szCs w:val="28"/>
          <w:lang w:val="ru-RU"/>
        </w:rPr>
        <w:t>4) Технологии критического мышления</w:t>
      </w:r>
    </w:p>
    <w:p w:rsidR="00E37FF7" w:rsidRDefault="003A70DE" w:rsidP="005E3F97">
      <w:pPr>
        <w:pStyle w:val="a9"/>
        <w:ind w:firstLine="426"/>
        <w:contextualSpacing/>
        <w:rPr>
          <w:rFonts w:ascii="Times New Roman" w:hAnsi="Times New Roman"/>
          <w:szCs w:val="28"/>
          <w:lang w:val="ru-RU"/>
        </w:rPr>
      </w:pPr>
      <w:r w:rsidRPr="00EC5F80">
        <w:rPr>
          <w:rFonts w:ascii="Times New Roman" w:hAnsi="Times New Roman"/>
          <w:szCs w:val="28"/>
          <w:lang w:val="ru-RU"/>
        </w:rPr>
        <w:t>5</w:t>
      </w:r>
      <w:r w:rsidR="00E37FF7" w:rsidRPr="00EC5F80">
        <w:rPr>
          <w:rFonts w:ascii="Times New Roman" w:hAnsi="Times New Roman"/>
          <w:szCs w:val="28"/>
          <w:lang w:val="ru-RU"/>
        </w:rPr>
        <w:t>) Проблемное обучение</w:t>
      </w:r>
    </w:p>
    <w:p w:rsidR="00A7228D" w:rsidRPr="00DF4523" w:rsidRDefault="00A7228D" w:rsidP="005E3F97">
      <w:pPr>
        <w:pStyle w:val="a9"/>
        <w:ind w:firstLine="426"/>
        <w:contextualSpacing/>
        <w:rPr>
          <w:rFonts w:ascii="Times New Roman" w:hAnsi="Times New Roman"/>
          <w:color w:val="FF0000"/>
          <w:szCs w:val="28"/>
          <w:lang w:val="ru-RU"/>
        </w:rPr>
      </w:pPr>
    </w:p>
    <w:p w:rsidR="00A7228D" w:rsidRPr="00B06562" w:rsidRDefault="00A7228D" w:rsidP="00A7228D">
      <w:pPr>
        <w:jc w:val="both"/>
        <w:rPr>
          <w:rFonts w:ascii="Times New Roman" w:hAnsi="Times New Roman"/>
          <w:b/>
          <w:color w:val="000000" w:themeColor="text1"/>
          <w:lang w:val="ru-RU"/>
        </w:rPr>
      </w:pPr>
    </w:p>
    <w:p w:rsidR="00A7228D" w:rsidRPr="00B06562" w:rsidRDefault="00B06562" w:rsidP="00A7228D">
      <w:pPr>
        <w:jc w:val="both"/>
        <w:rPr>
          <w:rFonts w:ascii="Times New Roman" w:hAnsi="Times New Roman"/>
          <w:color w:val="000000" w:themeColor="text1"/>
          <w:lang w:val="ru-RU"/>
        </w:rPr>
      </w:pPr>
      <w:r w:rsidRPr="00B06562">
        <w:rPr>
          <w:rFonts w:ascii="Times New Roman" w:hAnsi="Times New Roman"/>
          <w:b/>
          <w:color w:val="000000" w:themeColor="text1"/>
          <w:szCs w:val="28"/>
          <w:lang w:val="ru-RU"/>
        </w:rPr>
        <w:t>В марте 2018</w:t>
      </w:r>
      <w:r w:rsidR="00A7228D" w:rsidRPr="00B06562">
        <w:rPr>
          <w:rFonts w:ascii="Times New Roman" w:hAnsi="Times New Roman"/>
          <w:b/>
          <w:color w:val="000000" w:themeColor="text1"/>
          <w:szCs w:val="28"/>
          <w:lang w:val="ru-RU"/>
        </w:rPr>
        <w:t>г</w:t>
      </w:r>
      <w:r w:rsidRPr="00B06562">
        <w:rPr>
          <w:rFonts w:ascii="Times New Roman" w:hAnsi="Times New Roman"/>
          <w:color w:val="000000" w:themeColor="text1"/>
          <w:szCs w:val="28"/>
          <w:lang w:val="ru-RU"/>
        </w:rPr>
        <w:t>. на базе МКОУ «Средне</w:t>
      </w:r>
      <w:r w:rsidR="00A7228D" w:rsidRPr="00B06562">
        <w:rPr>
          <w:rFonts w:ascii="Times New Roman" w:hAnsi="Times New Roman"/>
          <w:color w:val="000000" w:themeColor="text1"/>
          <w:szCs w:val="28"/>
          <w:lang w:val="ru-RU"/>
        </w:rPr>
        <w:t xml:space="preserve">васюганская СОШ» состоялся </w:t>
      </w:r>
      <w:r w:rsidR="00A7228D" w:rsidRPr="00B06562">
        <w:rPr>
          <w:rFonts w:ascii="Times New Roman" w:hAnsi="Times New Roman"/>
          <w:color w:val="000000" w:themeColor="text1"/>
          <w:lang w:val="ru-RU"/>
        </w:rPr>
        <w:t>районный методический день Васюганского образовательного округа</w:t>
      </w:r>
      <w:r w:rsidR="00A7228D" w:rsidRPr="00B06562">
        <w:rPr>
          <w:rFonts w:ascii="Times New Roman" w:hAnsi="Times New Roman"/>
          <w:b/>
          <w:color w:val="000000" w:themeColor="text1"/>
          <w:lang w:val="ru-RU"/>
        </w:rPr>
        <w:t xml:space="preserve"> </w:t>
      </w:r>
      <w:r w:rsidR="00A7228D" w:rsidRPr="00B06562">
        <w:rPr>
          <w:rFonts w:ascii="Times New Roman" w:hAnsi="Times New Roman"/>
          <w:color w:val="000000" w:themeColor="text1"/>
          <w:lang w:val="ru-RU"/>
        </w:rPr>
        <w:t>по теме: «Профессионализм учителя как важнейшее условие обеспечения качества образования».</w:t>
      </w:r>
      <w:r>
        <w:rPr>
          <w:rFonts w:ascii="Times New Roman" w:hAnsi="Times New Roman"/>
          <w:color w:val="000000" w:themeColor="text1"/>
          <w:lang w:val="ru-RU"/>
        </w:rPr>
        <w:t xml:space="preserve"> В мероприятии </w:t>
      </w:r>
      <w:r w:rsidRPr="00B06562">
        <w:rPr>
          <w:rFonts w:ascii="Times New Roman" w:hAnsi="Times New Roman"/>
          <w:color w:val="000000" w:themeColor="text1"/>
          <w:lang w:val="ru-RU"/>
        </w:rPr>
        <w:t xml:space="preserve"> приняло участие 7 педагогов школы.</w:t>
      </w:r>
    </w:p>
    <w:p w:rsidR="00A7228D" w:rsidRPr="00B06562" w:rsidRDefault="00A7228D" w:rsidP="00A7228D">
      <w:pPr>
        <w:jc w:val="both"/>
        <w:rPr>
          <w:rFonts w:ascii="Times New Roman" w:hAnsi="Times New Roman"/>
          <w:b/>
          <w:color w:val="000000" w:themeColor="text1"/>
          <w:szCs w:val="28"/>
          <w:lang w:val="ru-RU"/>
        </w:rPr>
      </w:pPr>
      <w:r w:rsidRPr="00B06562">
        <w:rPr>
          <w:rFonts w:ascii="Times New Roman" w:hAnsi="Times New Roman"/>
          <w:b/>
          <w:color w:val="000000" w:themeColor="text1"/>
          <w:szCs w:val="28"/>
          <w:lang w:val="ru-RU"/>
        </w:rPr>
        <w:t xml:space="preserve"> </w:t>
      </w:r>
    </w:p>
    <w:p w:rsidR="00A7228D" w:rsidRPr="00B06562" w:rsidRDefault="00EC5F80" w:rsidP="00A7228D">
      <w:pPr>
        <w:jc w:val="both"/>
        <w:rPr>
          <w:rFonts w:ascii="Times New Roman" w:hAnsi="Times New Roman"/>
          <w:b/>
          <w:color w:val="000000" w:themeColor="text1"/>
          <w:lang w:val="ru-RU"/>
        </w:rPr>
      </w:pPr>
      <w:r w:rsidRPr="00B06562">
        <w:rPr>
          <w:rFonts w:ascii="Times New Roman" w:hAnsi="Times New Roman"/>
          <w:b/>
          <w:color w:val="000000" w:themeColor="text1"/>
          <w:szCs w:val="28"/>
          <w:lang w:val="ru-RU"/>
        </w:rPr>
        <w:t>В марте 201</w:t>
      </w:r>
      <w:r w:rsidR="00B06562" w:rsidRPr="00B06562">
        <w:rPr>
          <w:rFonts w:ascii="Times New Roman" w:hAnsi="Times New Roman"/>
          <w:b/>
          <w:color w:val="000000" w:themeColor="text1"/>
          <w:szCs w:val="28"/>
          <w:lang w:val="ru-RU"/>
        </w:rPr>
        <w:t>8</w:t>
      </w:r>
      <w:r w:rsidRPr="00B06562">
        <w:rPr>
          <w:rFonts w:ascii="Times New Roman" w:hAnsi="Times New Roman"/>
          <w:b/>
          <w:color w:val="000000" w:themeColor="text1"/>
          <w:szCs w:val="28"/>
          <w:lang w:val="ru-RU"/>
        </w:rPr>
        <w:t xml:space="preserve">г. </w:t>
      </w:r>
      <w:r w:rsidRPr="00B06562">
        <w:rPr>
          <w:rFonts w:ascii="Times New Roman" w:hAnsi="Times New Roman"/>
          <w:color w:val="000000" w:themeColor="text1"/>
          <w:szCs w:val="28"/>
          <w:lang w:val="ru-RU"/>
        </w:rPr>
        <w:t xml:space="preserve">был проведен </w:t>
      </w:r>
      <w:r w:rsidR="00A7228D" w:rsidRPr="00B06562">
        <w:rPr>
          <w:rFonts w:ascii="Times New Roman" w:hAnsi="Times New Roman"/>
          <w:color w:val="000000" w:themeColor="text1"/>
          <w:lang w:val="ru-RU"/>
        </w:rPr>
        <w:t>тематический  педсовет по теме:</w:t>
      </w:r>
      <w:r w:rsidRPr="00B06562">
        <w:rPr>
          <w:rFonts w:ascii="Times New Roman" w:hAnsi="Times New Roman"/>
          <w:color w:val="000000" w:themeColor="text1"/>
          <w:lang w:val="ru-RU"/>
        </w:rPr>
        <w:t xml:space="preserve"> </w:t>
      </w:r>
      <w:r w:rsidR="00B06562" w:rsidRPr="00B06562">
        <w:rPr>
          <w:rFonts w:ascii="Times New Roman" w:hAnsi="Times New Roman"/>
          <w:color w:val="000000" w:themeColor="text1"/>
          <w:lang w:val="ru-RU"/>
        </w:rPr>
        <w:t>«Актуальные проблемы психолого-педагогического сопровождения несовершеннолетних в образовательной среде».</w:t>
      </w:r>
    </w:p>
    <w:p w:rsidR="002778BB" w:rsidRPr="00B06562" w:rsidRDefault="002778BB" w:rsidP="002778BB">
      <w:pPr>
        <w:pStyle w:val="a9"/>
        <w:tabs>
          <w:tab w:val="left" w:pos="709"/>
        </w:tabs>
        <w:ind w:left="720"/>
        <w:jc w:val="both"/>
        <w:rPr>
          <w:rStyle w:val="af"/>
          <w:rFonts w:ascii="Times New Roman" w:hAnsi="Times New Roman"/>
          <w:b w:val="0"/>
          <w:bCs/>
          <w:i w:val="0"/>
          <w:iCs/>
          <w:color w:val="000000" w:themeColor="text1"/>
          <w:lang w:val="ru-RU"/>
        </w:rPr>
      </w:pPr>
    </w:p>
    <w:p w:rsidR="00393972" w:rsidRPr="00B06562" w:rsidRDefault="00B06562" w:rsidP="00393972">
      <w:pPr>
        <w:rPr>
          <w:rFonts w:ascii="Times New Roman" w:hAnsi="Times New Roman"/>
          <w:color w:val="000000" w:themeColor="text1"/>
          <w:szCs w:val="28"/>
          <w:lang w:val="ru-RU"/>
        </w:rPr>
      </w:pPr>
      <w:r w:rsidRPr="00B06562">
        <w:rPr>
          <w:rFonts w:ascii="Times New Roman" w:hAnsi="Times New Roman"/>
          <w:b/>
          <w:color w:val="000000" w:themeColor="text1"/>
          <w:szCs w:val="28"/>
          <w:lang w:val="ru-RU"/>
        </w:rPr>
        <w:t xml:space="preserve"> В мае 2018</w:t>
      </w:r>
      <w:r w:rsidR="00D97D67" w:rsidRPr="00B06562">
        <w:rPr>
          <w:rFonts w:ascii="Times New Roman" w:hAnsi="Times New Roman"/>
          <w:b/>
          <w:color w:val="000000" w:themeColor="text1"/>
          <w:szCs w:val="28"/>
          <w:lang w:val="ru-RU"/>
        </w:rPr>
        <w:t>г</w:t>
      </w:r>
      <w:r w:rsidR="004C59DE" w:rsidRPr="00B06562">
        <w:rPr>
          <w:rFonts w:ascii="Times New Roman" w:hAnsi="Times New Roman"/>
          <w:b/>
          <w:color w:val="000000" w:themeColor="text1"/>
          <w:szCs w:val="28"/>
          <w:lang w:val="ru-RU"/>
        </w:rPr>
        <w:t>.</w:t>
      </w:r>
      <w:r w:rsidR="00393972" w:rsidRPr="00B06562">
        <w:rPr>
          <w:rFonts w:ascii="Times New Roman" w:hAnsi="Times New Roman"/>
          <w:color w:val="000000" w:themeColor="text1"/>
          <w:szCs w:val="28"/>
          <w:lang w:val="ru-RU"/>
        </w:rPr>
        <w:t xml:space="preserve"> в школе состоялась традиционная научно-практическая конференция, на которой учащиеся и педагоги представили свои проекты. </w:t>
      </w:r>
    </w:p>
    <w:p w:rsidR="00F80003" w:rsidRPr="00B06562" w:rsidRDefault="00393972" w:rsidP="00B06562">
      <w:pPr>
        <w:rPr>
          <w:rFonts w:ascii="Times New Roman" w:hAnsi="Times New Roman"/>
          <w:color w:val="000000" w:themeColor="text1"/>
          <w:szCs w:val="28"/>
          <w:lang w:val="ru-RU"/>
        </w:rPr>
      </w:pPr>
      <w:r w:rsidRPr="00B06562">
        <w:rPr>
          <w:rFonts w:ascii="Times New Roman" w:hAnsi="Times New Roman"/>
          <w:color w:val="000000" w:themeColor="text1"/>
          <w:szCs w:val="28"/>
          <w:lang w:val="ru-RU"/>
        </w:rPr>
        <w:t>Результаты конференции выглядят следующим образом:</w:t>
      </w:r>
    </w:p>
    <w:p w:rsidR="00B06562" w:rsidRDefault="00B06562" w:rsidP="00B06562">
      <w:pPr>
        <w:rPr>
          <w:rFonts w:ascii="Times New Roman" w:hAnsi="Times New Roman"/>
          <w:color w:val="FF0000"/>
          <w:szCs w:val="28"/>
          <w:lang w:val="ru-RU"/>
        </w:rPr>
      </w:pPr>
    </w:p>
    <w:p w:rsidR="00B06562" w:rsidRPr="00B06562" w:rsidRDefault="00B06562" w:rsidP="00B06562">
      <w:pPr>
        <w:tabs>
          <w:tab w:val="left" w:pos="851"/>
        </w:tabs>
        <w:ind w:left="720"/>
        <w:jc w:val="center"/>
        <w:rPr>
          <w:rFonts w:ascii="Times New Roman" w:hAnsi="Times New Roman"/>
          <w:b/>
          <w:lang w:val="ru-RU"/>
        </w:rPr>
      </w:pPr>
      <w:r w:rsidRPr="00B06562">
        <w:rPr>
          <w:rFonts w:ascii="Times New Roman" w:hAnsi="Times New Roman"/>
          <w:b/>
          <w:lang w:val="ru-RU"/>
        </w:rPr>
        <w:t>Проекты 1-5 классов:</w:t>
      </w:r>
    </w:p>
    <w:p w:rsidR="00B06562" w:rsidRPr="00B06562" w:rsidRDefault="00B06562" w:rsidP="00B06562">
      <w:pPr>
        <w:ind w:left="426"/>
        <w:jc w:val="both"/>
        <w:rPr>
          <w:rFonts w:ascii="Times New Roman" w:hAnsi="Times New Roman"/>
          <w:lang w:val="ru-RU"/>
        </w:rPr>
      </w:pPr>
      <w:r w:rsidRPr="00B06562">
        <w:rPr>
          <w:rFonts w:ascii="Times New Roman" w:hAnsi="Times New Roman"/>
          <w:b/>
          <w:lang w:val="ru-RU"/>
        </w:rPr>
        <w:t>1 место</w:t>
      </w:r>
      <w:r w:rsidRPr="00B06562">
        <w:rPr>
          <w:rFonts w:ascii="Times New Roman" w:hAnsi="Times New Roman"/>
          <w:lang w:val="ru-RU"/>
        </w:rPr>
        <w:t xml:space="preserve"> – Паутов Егор (3 «б» класс). Тема</w:t>
      </w:r>
      <w:r>
        <w:rPr>
          <w:rFonts w:ascii="Times New Roman" w:hAnsi="Times New Roman"/>
          <w:lang w:val="ru-RU"/>
        </w:rPr>
        <w:t>:</w:t>
      </w:r>
      <w:r w:rsidRPr="00B06562">
        <w:rPr>
          <w:rFonts w:ascii="Times New Roman" w:hAnsi="Times New Roman"/>
          <w:lang w:val="ru-RU"/>
        </w:rPr>
        <w:t xml:space="preserve"> «Лего-конструирование – игра или серьезное занятие». Руководитель – Баталыгина Н.В.</w:t>
      </w:r>
    </w:p>
    <w:p w:rsidR="00B06562" w:rsidRPr="00B06562" w:rsidRDefault="00B06562" w:rsidP="00B06562">
      <w:pPr>
        <w:ind w:left="426"/>
        <w:jc w:val="both"/>
        <w:rPr>
          <w:rFonts w:ascii="Times New Roman" w:hAnsi="Times New Roman"/>
          <w:lang w:val="ru-RU"/>
        </w:rPr>
      </w:pPr>
      <w:r w:rsidRPr="00B06562">
        <w:rPr>
          <w:rFonts w:ascii="Times New Roman" w:hAnsi="Times New Roman"/>
          <w:b/>
          <w:lang w:val="ru-RU"/>
        </w:rPr>
        <w:t>2 место</w:t>
      </w:r>
      <w:r w:rsidRPr="00B06562">
        <w:rPr>
          <w:rFonts w:ascii="Times New Roman" w:hAnsi="Times New Roman"/>
          <w:lang w:val="ru-RU"/>
        </w:rPr>
        <w:t xml:space="preserve"> – Курвякова Дарья, Дегтярёва Вера, Петроченко Максим (3 «а» класс). Тема</w:t>
      </w:r>
      <w:r>
        <w:rPr>
          <w:rFonts w:ascii="Times New Roman" w:hAnsi="Times New Roman"/>
          <w:lang w:val="ru-RU"/>
        </w:rPr>
        <w:t>:</w:t>
      </w:r>
      <w:r w:rsidRPr="00B06562">
        <w:rPr>
          <w:rFonts w:ascii="Times New Roman" w:hAnsi="Times New Roman"/>
          <w:lang w:val="ru-RU"/>
        </w:rPr>
        <w:t xml:space="preserve"> «Шариковая ручка и история её создания». Руководитель – Газизова З.А.</w:t>
      </w:r>
    </w:p>
    <w:p w:rsidR="00B06562" w:rsidRDefault="00B06562" w:rsidP="00B06562">
      <w:pPr>
        <w:ind w:left="426"/>
        <w:jc w:val="both"/>
        <w:rPr>
          <w:rFonts w:ascii="Times New Roman" w:hAnsi="Times New Roman"/>
          <w:lang w:val="ru-RU"/>
        </w:rPr>
      </w:pPr>
      <w:r w:rsidRPr="00B06562">
        <w:rPr>
          <w:rFonts w:ascii="Times New Roman" w:hAnsi="Times New Roman"/>
          <w:b/>
          <w:lang w:val="ru-RU"/>
        </w:rPr>
        <w:t>3 место</w:t>
      </w:r>
      <w:r w:rsidRPr="00B06562">
        <w:rPr>
          <w:rFonts w:ascii="Times New Roman" w:hAnsi="Times New Roman"/>
          <w:lang w:val="ru-RU"/>
        </w:rPr>
        <w:t xml:space="preserve"> – Артемов Антон, Гумнова Эвелина, Кашилова Яна, Васильева Снежана </w:t>
      </w:r>
    </w:p>
    <w:p w:rsidR="00B06562" w:rsidRPr="00B06562" w:rsidRDefault="00B06562" w:rsidP="00B06562">
      <w:pPr>
        <w:ind w:left="426"/>
        <w:jc w:val="both"/>
        <w:rPr>
          <w:rFonts w:ascii="Times New Roman" w:hAnsi="Times New Roman"/>
          <w:lang w:val="ru-RU"/>
        </w:rPr>
      </w:pPr>
      <w:r w:rsidRPr="00B06562">
        <w:rPr>
          <w:rFonts w:ascii="Times New Roman" w:hAnsi="Times New Roman"/>
          <w:lang w:val="ru-RU"/>
        </w:rPr>
        <w:t>(4 «а» класс). Тема</w:t>
      </w:r>
      <w:r>
        <w:rPr>
          <w:rFonts w:ascii="Times New Roman" w:hAnsi="Times New Roman"/>
          <w:lang w:val="ru-RU"/>
        </w:rPr>
        <w:t>:</w:t>
      </w:r>
      <w:r w:rsidRPr="00B06562">
        <w:rPr>
          <w:rFonts w:ascii="Times New Roman" w:hAnsi="Times New Roman"/>
          <w:lang w:val="ru-RU"/>
        </w:rPr>
        <w:t xml:space="preserve"> «Как вырастить </w:t>
      </w:r>
      <w:r>
        <w:rPr>
          <w:rFonts w:ascii="Times New Roman" w:hAnsi="Times New Roman"/>
          <w:lang w:val="ru-RU"/>
        </w:rPr>
        <w:t>кристаллы в домашних условиях?»</w:t>
      </w:r>
      <w:r w:rsidRPr="00B06562">
        <w:rPr>
          <w:rFonts w:ascii="Times New Roman" w:hAnsi="Times New Roman"/>
          <w:lang w:val="ru-RU"/>
        </w:rPr>
        <w:t xml:space="preserve"> Руководитель – Николаева Н.А.</w:t>
      </w:r>
    </w:p>
    <w:p w:rsidR="00B06562" w:rsidRPr="00B06562" w:rsidRDefault="00B06562" w:rsidP="00B06562">
      <w:pPr>
        <w:rPr>
          <w:rFonts w:ascii="Times New Roman" w:hAnsi="Times New Roman"/>
          <w:shd w:val="clear" w:color="auto" w:fill="FFFFFF"/>
          <w:lang w:val="ru-RU"/>
        </w:rPr>
      </w:pPr>
    </w:p>
    <w:p w:rsidR="00B06562" w:rsidRPr="00B06562" w:rsidRDefault="00B06562" w:rsidP="00B06562">
      <w:pPr>
        <w:tabs>
          <w:tab w:val="left" w:pos="851"/>
        </w:tabs>
        <w:ind w:left="720"/>
        <w:jc w:val="center"/>
        <w:rPr>
          <w:rFonts w:ascii="Times New Roman" w:hAnsi="Times New Roman"/>
          <w:b/>
          <w:lang w:val="ru-RU"/>
        </w:rPr>
      </w:pPr>
      <w:r w:rsidRPr="00B06562">
        <w:rPr>
          <w:rFonts w:ascii="Times New Roman" w:hAnsi="Times New Roman"/>
          <w:b/>
          <w:lang w:val="ru-RU"/>
        </w:rPr>
        <w:t>Проекты 6-10 классов:</w:t>
      </w:r>
    </w:p>
    <w:p w:rsidR="00B06562" w:rsidRPr="00B06562" w:rsidRDefault="00B06562" w:rsidP="00B06562">
      <w:pPr>
        <w:tabs>
          <w:tab w:val="left" w:pos="426"/>
        </w:tabs>
        <w:ind w:left="426"/>
        <w:jc w:val="both"/>
        <w:rPr>
          <w:rFonts w:ascii="Times New Roman" w:hAnsi="Times New Roman"/>
          <w:lang w:val="ru-RU"/>
        </w:rPr>
      </w:pPr>
      <w:r w:rsidRPr="00B06562">
        <w:rPr>
          <w:rFonts w:ascii="Times New Roman" w:hAnsi="Times New Roman"/>
          <w:b/>
          <w:lang w:val="ru-RU"/>
        </w:rPr>
        <w:t>1 место</w:t>
      </w:r>
      <w:r w:rsidRPr="00B06562">
        <w:rPr>
          <w:rFonts w:ascii="Times New Roman" w:hAnsi="Times New Roman"/>
          <w:lang w:val="ru-RU"/>
        </w:rPr>
        <w:t xml:space="preserve"> – Паутова Светлана, Кучеренко Ирина (10 класс). Тема</w:t>
      </w:r>
      <w:r w:rsidR="001E64F0">
        <w:rPr>
          <w:rFonts w:ascii="Times New Roman" w:hAnsi="Times New Roman"/>
          <w:lang w:val="ru-RU"/>
        </w:rPr>
        <w:t>:</w:t>
      </w:r>
      <w:r w:rsidRPr="00B06562">
        <w:rPr>
          <w:rFonts w:ascii="Times New Roman" w:hAnsi="Times New Roman"/>
          <w:lang w:val="ru-RU"/>
        </w:rPr>
        <w:t xml:space="preserve"> «Вальс цветов». Руководитель – Савина И.С.</w:t>
      </w:r>
    </w:p>
    <w:p w:rsidR="00B06562" w:rsidRPr="00B06562" w:rsidRDefault="00B06562" w:rsidP="00B06562">
      <w:pPr>
        <w:tabs>
          <w:tab w:val="left" w:pos="426"/>
        </w:tabs>
        <w:ind w:left="426"/>
        <w:jc w:val="both"/>
        <w:rPr>
          <w:rFonts w:ascii="Times New Roman" w:hAnsi="Times New Roman"/>
          <w:lang w:val="ru-RU"/>
        </w:rPr>
      </w:pPr>
      <w:r w:rsidRPr="00B06562">
        <w:rPr>
          <w:rFonts w:ascii="Times New Roman" w:hAnsi="Times New Roman"/>
          <w:b/>
          <w:lang w:val="ru-RU"/>
        </w:rPr>
        <w:t>2 место</w:t>
      </w:r>
      <w:r w:rsidRPr="00B06562">
        <w:rPr>
          <w:rFonts w:ascii="Times New Roman" w:hAnsi="Times New Roman"/>
          <w:lang w:val="ru-RU"/>
        </w:rPr>
        <w:t xml:space="preserve"> – Булаева Юлиана, Кочнева Виктория (10 класс). Тема</w:t>
      </w:r>
      <w:r w:rsidR="001E64F0">
        <w:rPr>
          <w:rFonts w:ascii="Times New Roman" w:hAnsi="Times New Roman"/>
          <w:lang w:val="ru-RU"/>
        </w:rPr>
        <w:t>:</w:t>
      </w:r>
      <w:r w:rsidRPr="00B06562">
        <w:rPr>
          <w:rFonts w:ascii="Times New Roman" w:hAnsi="Times New Roman"/>
          <w:lang w:val="ru-RU"/>
        </w:rPr>
        <w:t xml:space="preserve"> «Кислотность – одно из свойств организма». Руководитель – Бахаева Н.В.</w:t>
      </w:r>
    </w:p>
    <w:p w:rsidR="00B06562" w:rsidRPr="00B06562" w:rsidRDefault="00B06562" w:rsidP="00B06562">
      <w:pPr>
        <w:tabs>
          <w:tab w:val="left" w:pos="426"/>
        </w:tabs>
        <w:ind w:left="426"/>
        <w:jc w:val="both"/>
        <w:rPr>
          <w:rFonts w:ascii="Times New Roman" w:hAnsi="Times New Roman"/>
          <w:lang w:val="ru-RU"/>
        </w:rPr>
      </w:pPr>
      <w:r w:rsidRPr="00B06562">
        <w:rPr>
          <w:rFonts w:ascii="Times New Roman" w:hAnsi="Times New Roman"/>
          <w:b/>
          <w:lang w:val="ru-RU"/>
        </w:rPr>
        <w:t>3 место</w:t>
      </w:r>
      <w:r w:rsidRPr="00B06562">
        <w:rPr>
          <w:rFonts w:ascii="Times New Roman" w:hAnsi="Times New Roman"/>
          <w:lang w:val="ru-RU"/>
        </w:rPr>
        <w:t xml:space="preserve"> – Быкова Елизавета, Сокольникова Анастасия, Пермяков Даниил </w:t>
      </w:r>
    </w:p>
    <w:p w:rsidR="00B06562" w:rsidRDefault="00B06562" w:rsidP="00B06562">
      <w:pPr>
        <w:tabs>
          <w:tab w:val="left" w:pos="426"/>
        </w:tabs>
        <w:ind w:left="426"/>
        <w:jc w:val="both"/>
        <w:rPr>
          <w:rFonts w:ascii="Times New Roman" w:hAnsi="Times New Roman"/>
          <w:lang w:val="ru-RU"/>
        </w:rPr>
      </w:pPr>
      <w:r w:rsidRPr="00B06562">
        <w:rPr>
          <w:rFonts w:ascii="Times New Roman" w:hAnsi="Times New Roman"/>
          <w:lang w:val="ru-RU"/>
        </w:rPr>
        <w:t>(7 «а», 7 «б» класс). Тема</w:t>
      </w:r>
      <w:r w:rsidR="001E64F0">
        <w:rPr>
          <w:rFonts w:ascii="Times New Roman" w:hAnsi="Times New Roman"/>
          <w:lang w:val="ru-RU"/>
        </w:rPr>
        <w:t>:</w:t>
      </w:r>
      <w:r w:rsidRPr="00B06562">
        <w:rPr>
          <w:rFonts w:ascii="Times New Roman" w:hAnsi="Times New Roman"/>
          <w:lang w:val="ru-RU"/>
        </w:rPr>
        <w:t xml:space="preserve"> «Физические приборы своими руками». </w:t>
      </w:r>
      <w:r w:rsidRPr="001E64F0">
        <w:rPr>
          <w:rFonts w:ascii="Times New Roman" w:hAnsi="Times New Roman"/>
          <w:lang w:val="ru-RU"/>
        </w:rPr>
        <w:t>Руководитель – Петухова Н.М.</w:t>
      </w:r>
    </w:p>
    <w:p w:rsidR="001E64F0" w:rsidRDefault="001E64F0" w:rsidP="00B06562">
      <w:pPr>
        <w:tabs>
          <w:tab w:val="left" w:pos="426"/>
        </w:tabs>
        <w:ind w:left="426"/>
        <w:jc w:val="both"/>
        <w:rPr>
          <w:rFonts w:ascii="Times New Roman" w:hAnsi="Times New Roman"/>
          <w:lang w:val="ru-RU"/>
        </w:rPr>
      </w:pPr>
    </w:p>
    <w:p w:rsidR="001E64F0" w:rsidRDefault="001E64F0" w:rsidP="00B06562">
      <w:pPr>
        <w:tabs>
          <w:tab w:val="left" w:pos="426"/>
        </w:tabs>
        <w:ind w:left="426"/>
        <w:jc w:val="both"/>
        <w:rPr>
          <w:rFonts w:ascii="Times New Roman" w:hAnsi="Times New Roman"/>
          <w:lang w:val="ru-RU"/>
        </w:rPr>
      </w:pPr>
    </w:p>
    <w:p w:rsidR="001E64F0" w:rsidRDefault="001E64F0" w:rsidP="00B06562">
      <w:pPr>
        <w:tabs>
          <w:tab w:val="left" w:pos="426"/>
        </w:tabs>
        <w:ind w:left="426"/>
        <w:jc w:val="both"/>
        <w:rPr>
          <w:rFonts w:ascii="Times New Roman" w:hAnsi="Times New Roman"/>
          <w:lang w:val="ru-RU"/>
        </w:rPr>
      </w:pPr>
    </w:p>
    <w:p w:rsidR="001E64F0" w:rsidRDefault="001E64F0" w:rsidP="00B06562">
      <w:pPr>
        <w:tabs>
          <w:tab w:val="left" w:pos="426"/>
        </w:tabs>
        <w:ind w:left="426"/>
        <w:jc w:val="both"/>
        <w:rPr>
          <w:rFonts w:ascii="Times New Roman" w:hAnsi="Times New Roman"/>
          <w:lang w:val="ru-RU"/>
        </w:rPr>
      </w:pPr>
    </w:p>
    <w:p w:rsidR="001E64F0" w:rsidRDefault="001E64F0" w:rsidP="00B06562">
      <w:pPr>
        <w:tabs>
          <w:tab w:val="left" w:pos="426"/>
        </w:tabs>
        <w:ind w:left="426"/>
        <w:jc w:val="both"/>
        <w:rPr>
          <w:rFonts w:ascii="Times New Roman" w:hAnsi="Times New Roman"/>
          <w:lang w:val="ru-RU"/>
        </w:rPr>
      </w:pPr>
    </w:p>
    <w:p w:rsidR="001E64F0" w:rsidRDefault="001E64F0" w:rsidP="00B06562">
      <w:pPr>
        <w:tabs>
          <w:tab w:val="left" w:pos="426"/>
        </w:tabs>
        <w:ind w:left="426"/>
        <w:jc w:val="both"/>
        <w:rPr>
          <w:rFonts w:ascii="Times New Roman" w:hAnsi="Times New Roman"/>
          <w:lang w:val="ru-RU"/>
        </w:rPr>
      </w:pPr>
    </w:p>
    <w:p w:rsidR="002172B2" w:rsidRDefault="00830CD4" w:rsidP="00830CD4">
      <w:pPr>
        <w:pStyle w:val="a9"/>
        <w:ind w:firstLine="426"/>
        <w:contextualSpacing/>
        <w:jc w:val="center"/>
        <w:rPr>
          <w:rFonts w:ascii="Times New Roman" w:hAnsi="Times New Roman"/>
          <w:b/>
          <w:szCs w:val="28"/>
          <w:lang w:val="ru-RU"/>
        </w:rPr>
      </w:pPr>
      <w:r w:rsidRPr="00E60BB5">
        <w:rPr>
          <w:rFonts w:ascii="Times New Roman" w:hAnsi="Times New Roman"/>
          <w:b/>
          <w:szCs w:val="28"/>
          <w:lang w:val="ru-RU"/>
        </w:rPr>
        <w:t>Основные направления воспитательной деятельности.</w:t>
      </w:r>
    </w:p>
    <w:p w:rsidR="00920FE2" w:rsidRPr="00920FE2" w:rsidRDefault="00920FE2" w:rsidP="00920FE2">
      <w:pPr>
        <w:spacing w:before="120"/>
        <w:ind w:firstLine="284"/>
        <w:jc w:val="both"/>
        <w:rPr>
          <w:rFonts w:ascii="Times New Roman" w:hAnsi="Times New Roman"/>
          <w:lang w:val="ru-RU"/>
        </w:rPr>
      </w:pPr>
      <w:r w:rsidRPr="00920FE2">
        <w:rPr>
          <w:rFonts w:ascii="Times New Roman" w:hAnsi="Times New Roman"/>
          <w:lang w:val="ru-RU"/>
        </w:rPr>
        <w:t>В соответствии с программой воспитания и социализации учащихся в МБОУ «Нововасюганская СОШ» в 2017-2018 учебном году осуществлялась целенаправленная работа по реализации задач конкретного этапа жизнедеятельности школы. Современной школе приходится заниматься многими вопросами, от которых зависит решение разнообразных проблем. Главным вопросом является построение целостного образовательного процесса, необходимой составной частью которого является – воспитание и социализация учащихся.</w:t>
      </w:r>
    </w:p>
    <w:p w:rsidR="00920FE2" w:rsidRPr="00920FE2" w:rsidRDefault="00920FE2" w:rsidP="00920FE2">
      <w:pPr>
        <w:spacing w:before="120"/>
        <w:ind w:firstLine="284"/>
        <w:jc w:val="both"/>
        <w:rPr>
          <w:rFonts w:ascii="Times New Roman" w:hAnsi="Times New Roman"/>
          <w:lang w:val="ru-RU" w:eastAsia="ru-RU"/>
        </w:rPr>
      </w:pPr>
      <w:r w:rsidRPr="00920FE2">
        <w:rPr>
          <w:rFonts w:ascii="Times New Roman" w:hAnsi="Times New Roman"/>
          <w:lang w:val="ru-RU" w:eastAsia="ru-RU"/>
        </w:rPr>
        <w:t>В современном обществе важнейшими качествами личности становятся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 т.е. быть конкурентоспособной личностью. Перед школой стоит задача социализации ребенка, которая заключается в возможности освоения им максимального количества социальных ролей.</w:t>
      </w:r>
    </w:p>
    <w:p w:rsidR="00920FE2" w:rsidRPr="00920FE2" w:rsidRDefault="00920FE2" w:rsidP="00920FE2">
      <w:pPr>
        <w:spacing w:before="120"/>
        <w:ind w:firstLine="284"/>
        <w:jc w:val="both"/>
        <w:rPr>
          <w:rFonts w:ascii="Times New Roman" w:hAnsi="Times New Roman"/>
          <w:lang w:val="ru-RU" w:eastAsia="ru-RU"/>
        </w:rPr>
      </w:pPr>
      <w:r w:rsidRPr="00920FE2">
        <w:rPr>
          <w:rFonts w:ascii="Times New Roman" w:hAnsi="Times New Roman"/>
          <w:lang w:val="ru-RU" w:eastAsia="ru-RU"/>
        </w:rPr>
        <w:t>Воспитательная система школы основана на интеграции урочной и внеурочной деятельности, взаимодействии школы с культурными и общественными организациями и объединениями, единого социального заказа семьи, обучающихся, общества.</w:t>
      </w:r>
    </w:p>
    <w:p w:rsidR="00920FE2" w:rsidRPr="00920FE2" w:rsidRDefault="00920FE2" w:rsidP="00920FE2">
      <w:pPr>
        <w:spacing w:before="120"/>
        <w:ind w:firstLine="284"/>
        <w:jc w:val="both"/>
        <w:rPr>
          <w:rFonts w:ascii="Times New Roman" w:hAnsi="Times New Roman"/>
          <w:lang w:val="ru-RU" w:eastAsia="ru-RU"/>
        </w:rPr>
      </w:pPr>
      <w:r w:rsidRPr="00920FE2">
        <w:rPr>
          <w:rFonts w:ascii="Times New Roman" w:hAnsi="Times New Roman"/>
          <w:lang w:val="ru-RU" w:eastAsia="ru-RU"/>
        </w:rPr>
        <w:t>Таким образом, ц</w:t>
      </w:r>
      <w:r w:rsidRPr="00920FE2">
        <w:rPr>
          <w:rFonts w:ascii="Times New Roman" w:hAnsi="Times New Roman"/>
          <w:lang w:val="ru-RU"/>
        </w:rPr>
        <w:t>елью воспитательной работы школы на протяжении уже нескольких лет является создание оптимально благоприятных условий организации учебно-воспитательного процесса для формирования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w:t>
      </w:r>
    </w:p>
    <w:p w:rsidR="00920FE2" w:rsidRPr="00920FE2" w:rsidRDefault="00920FE2" w:rsidP="00920FE2">
      <w:pPr>
        <w:spacing w:before="120"/>
        <w:ind w:firstLine="284"/>
        <w:jc w:val="both"/>
        <w:rPr>
          <w:rFonts w:ascii="Times New Roman" w:hAnsi="Times New Roman"/>
          <w:lang w:val="ru-RU"/>
        </w:rPr>
      </w:pPr>
      <w:r w:rsidRPr="00920FE2">
        <w:rPr>
          <w:rFonts w:ascii="Times New Roman" w:hAnsi="Times New Roman"/>
          <w:lang w:val="ru-RU"/>
        </w:rPr>
        <w:t>Перед педагогами школы в 2017-2018 учебном году стояли следующие задачи воспитательной работы:</w:t>
      </w:r>
    </w:p>
    <w:p w:rsidR="00920FE2" w:rsidRPr="00920FE2" w:rsidRDefault="00920FE2" w:rsidP="00920FE2">
      <w:pPr>
        <w:numPr>
          <w:ilvl w:val="0"/>
          <w:numId w:val="20"/>
        </w:numPr>
        <w:spacing w:line="276" w:lineRule="auto"/>
        <w:ind w:left="714" w:hanging="357"/>
        <w:jc w:val="both"/>
        <w:rPr>
          <w:rFonts w:ascii="Times New Roman" w:hAnsi="Times New Roman"/>
          <w:lang w:val="ru-RU" w:eastAsia="ru-RU"/>
        </w:rPr>
      </w:pPr>
      <w:r w:rsidRPr="00920FE2">
        <w:rPr>
          <w:rFonts w:ascii="Times New Roman" w:hAnsi="Times New Roman"/>
          <w:lang w:val="ru-RU" w:eastAsia="ru-RU"/>
        </w:rPr>
        <w:t>Формирование мировоззрения и системы базовых ценностей личности;</w:t>
      </w:r>
    </w:p>
    <w:p w:rsidR="00920FE2" w:rsidRPr="00920FE2" w:rsidRDefault="00920FE2" w:rsidP="00920FE2">
      <w:pPr>
        <w:numPr>
          <w:ilvl w:val="0"/>
          <w:numId w:val="20"/>
        </w:numPr>
        <w:spacing w:line="276" w:lineRule="auto"/>
        <w:ind w:left="714" w:hanging="357"/>
        <w:jc w:val="both"/>
        <w:rPr>
          <w:rFonts w:ascii="Times New Roman" w:hAnsi="Times New Roman"/>
          <w:lang w:val="ru-RU" w:eastAsia="ru-RU"/>
        </w:rPr>
      </w:pPr>
      <w:r w:rsidRPr="00920FE2">
        <w:rPr>
          <w:rFonts w:ascii="Times New Roman" w:hAnsi="Times New Roman"/>
          <w:lang w:val="ru-RU" w:eastAsia="ru-RU"/>
        </w:rPr>
        <w:t>Формирование социальных компетенций и гражданских установок;</w:t>
      </w:r>
    </w:p>
    <w:p w:rsidR="00920FE2" w:rsidRPr="00920FE2" w:rsidRDefault="00920FE2" w:rsidP="00920FE2">
      <w:pPr>
        <w:numPr>
          <w:ilvl w:val="0"/>
          <w:numId w:val="20"/>
        </w:numPr>
        <w:spacing w:line="276" w:lineRule="auto"/>
        <w:ind w:left="714" w:hanging="357"/>
        <w:jc w:val="both"/>
        <w:rPr>
          <w:rFonts w:ascii="Times New Roman" w:hAnsi="Times New Roman"/>
          <w:lang w:val="ru-RU" w:eastAsia="ru-RU"/>
        </w:rPr>
      </w:pPr>
      <w:r w:rsidRPr="00920FE2">
        <w:rPr>
          <w:rFonts w:ascii="Times New Roman" w:hAnsi="Times New Roman"/>
          <w:lang w:val="ru-RU" w:eastAsia="ru-RU"/>
        </w:rPr>
        <w:t>Воспитание гражданственности и любви к Отечеству, воспитание нравственной личности на основе общечеловеческих ценностей, краеведческой и поисковой работы;</w:t>
      </w:r>
    </w:p>
    <w:p w:rsidR="00920FE2" w:rsidRPr="00920FE2" w:rsidRDefault="00920FE2" w:rsidP="00920FE2">
      <w:pPr>
        <w:numPr>
          <w:ilvl w:val="0"/>
          <w:numId w:val="20"/>
        </w:numPr>
        <w:spacing w:line="276" w:lineRule="auto"/>
        <w:ind w:left="714" w:hanging="357"/>
        <w:jc w:val="both"/>
        <w:rPr>
          <w:rFonts w:ascii="Times New Roman" w:hAnsi="Times New Roman"/>
          <w:lang w:val="ru-RU" w:eastAsia="ru-RU"/>
        </w:rPr>
      </w:pPr>
      <w:r w:rsidRPr="00920FE2">
        <w:rPr>
          <w:rFonts w:ascii="Times New Roman" w:hAnsi="Times New Roman"/>
          <w:lang w:val="ru-RU" w:eastAsia="ru-RU"/>
        </w:rPr>
        <w:t>Взаимодействие с общественными организациями и объединениями, детскими общественными организациями;</w:t>
      </w:r>
    </w:p>
    <w:p w:rsidR="00920FE2" w:rsidRPr="00920FE2" w:rsidRDefault="00920FE2" w:rsidP="00920FE2">
      <w:pPr>
        <w:numPr>
          <w:ilvl w:val="0"/>
          <w:numId w:val="20"/>
        </w:numPr>
        <w:spacing w:line="276" w:lineRule="auto"/>
        <w:ind w:left="714" w:hanging="357"/>
        <w:jc w:val="both"/>
        <w:rPr>
          <w:rFonts w:ascii="Times New Roman" w:hAnsi="Times New Roman"/>
          <w:lang w:val="ru-RU" w:eastAsia="ru-RU"/>
        </w:rPr>
      </w:pPr>
      <w:r w:rsidRPr="00920FE2">
        <w:rPr>
          <w:rFonts w:ascii="Times New Roman" w:hAnsi="Times New Roman"/>
          <w:lang w:val="ru-RU" w:eastAsia="ru-RU"/>
        </w:rPr>
        <w:t>Формирование физической культуры обучающихся, ценностного отношения к здоровью, понимания школьниками ценности семьи и семейного воспитания, объединение всех участников образовательного процесса по пропаганде здорового образа жизни и профилактике заболеваний;</w:t>
      </w:r>
    </w:p>
    <w:p w:rsidR="00920FE2" w:rsidRPr="00920FE2" w:rsidRDefault="00920FE2" w:rsidP="00920FE2">
      <w:pPr>
        <w:numPr>
          <w:ilvl w:val="0"/>
          <w:numId w:val="20"/>
        </w:numPr>
        <w:spacing w:line="276" w:lineRule="auto"/>
        <w:ind w:left="714" w:hanging="357"/>
        <w:jc w:val="both"/>
        <w:rPr>
          <w:rFonts w:ascii="Times New Roman" w:hAnsi="Times New Roman"/>
          <w:lang w:val="ru-RU" w:eastAsia="ru-RU"/>
        </w:rPr>
      </w:pPr>
      <w:r w:rsidRPr="00920FE2">
        <w:rPr>
          <w:rFonts w:ascii="Times New Roman" w:hAnsi="Times New Roman"/>
          <w:lang w:val="ru-RU" w:eastAsia="ru-RU"/>
        </w:rPr>
        <w:t>Приобщение детей к общечеловеческим нормам морали, национальным устоям и традициям;</w:t>
      </w:r>
    </w:p>
    <w:p w:rsidR="00920FE2" w:rsidRPr="00920FE2" w:rsidRDefault="00920FE2" w:rsidP="00920FE2">
      <w:pPr>
        <w:numPr>
          <w:ilvl w:val="0"/>
          <w:numId w:val="20"/>
        </w:numPr>
        <w:spacing w:line="276" w:lineRule="auto"/>
        <w:ind w:left="714" w:hanging="357"/>
        <w:jc w:val="both"/>
        <w:rPr>
          <w:rFonts w:ascii="Times New Roman" w:hAnsi="Times New Roman"/>
          <w:lang w:val="ru-RU" w:eastAsia="ru-RU"/>
        </w:rPr>
      </w:pPr>
      <w:r w:rsidRPr="00920FE2">
        <w:rPr>
          <w:rFonts w:ascii="Times New Roman" w:hAnsi="Times New Roman"/>
          <w:iCs/>
          <w:lang w:val="ru-RU" w:eastAsia="ru-RU"/>
        </w:rPr>
        <w:t>Взаимодействие участников педагогического процесса - педагогов, родителей, общественности, самих учащихся.</w:t>
      </w:r>
    </w:p>
    <w:p w:rsidR="00920FE2" w:rsidRPr="00920FE2" w:rsidRDefault="00920FE2" w:rsidP="00920FE2">
      <w:pPr>
        <w:ind w:firstLine="284"/>
        <w:jc w:val="both"/>
        <w:rPr>
          <w:rFonts w:ascii="Times New Roman" w:hAnsi="Times New Roman"/>
          <w:lang w:val="ru-RU"/>
        </w:rPr>
      </w:pPr>
      <w:r w:rsidRPr="00920FE2">
        <w:rPr>
          <w:rFonts w:ascii="Times New Roman" w:hAnsi="Times New Roman"/>
          <w:lang w:val="ru-RU"/>
        </w:rPr>
        <w:t>Исходя из целей и задач воспитательной работы, были определены приоритетные направления воспитательной деятельности школы:</w:t>
      </w:r>
    </w:p>
    <w:p w:rsidR="00920FE2" w:rsidRPr="00920FE2" w:rsidRDefault="00920FE2" w:rsidP="00920FE2">
      <w:pPr>
        <w:pStyle w:val="ab"/>
        <w:numPr>
          <w:ilvl w:val="0"/>
          <w:numId w:val="36"/>
        </w:numPr>
        <w:shd w:val="clear" w:color="auto" w:fill="FFFFFF"/>
        <w:spacing w:before="120" w:line="276" w:lineRule="auto"/>
        <w:contextualSpacing w:val="0"/>
        <w:rPr>
          <w:rFonts w:ascii="Times New Roman" w:hAnsi="Times New Roman"/>
          <w:bCs/>
          <w:iCs/>
          <w:lang w:val="ru-RU" w:eastAsia="ru-RU"/>
        </w:rPr>
      </w:pPr>
      <w:r w:rsidRPr="00920FE2">
        <w:rPr>
          <w:rFonts w:ascii="Times New Roman" w:hAnsi="Times New Roman"/>
          <w:bCs/>
          <w:iCs/>
          <w:lang w:val="ru-RU" w:eastAsia="ru-RU"/>
        </w:rPr>
        <w:t>Духовно-нравственное воспитание</w:t>
      </w:r>
    </w:p>
    <w:p w:rsidR="00920FE2" w:rsidRPr="00920FE2" w:rsidRDefault="00920FE2" w:rsidP="00920FE2">
      <w:pPr>
        <w:pStyle w:val="ab"/>
        <w:numPr>
          <w:ilvl w:val="0"/>
          <w:numId w:val="36"/>
        </w:numPr>
        <w:shd w:val="clear" w:color="auto" w:fill="FFFFFF"/>
        <w:spacing w:before="120" w:line="276" w:lineRule="auto"/>
        <w:contextualSpacing w:val="0"/>
        <w:rPr>
          <w:rFonts w:ascii="Times New Roman" w:hAnsi="Times New Roman"/>
          <w:bCs/>
          <w:iCs/>
          <w:lang w:val="ru-RU" w:eastAsia="ru-RU"/>
        </w:rPr>
      </w:pPr>
      <w:r w:rsidRPr="00920FE2">
        <w:rPr>
          <w:rFonts w:ascii="Times New Roman" w:hAnsi="Times New Roman"/>
          <w:bCs/>
          <w:iCs/>
          <w:lang w:val="ru-RU" w:eastAsia="ru-RU"/>
        </w:rPr>
        <w:t>Гражданско-правовое и патриотическое воспитание</w:t>
      </w:r>
    </w:p>
    <w:p w:rsidR="00920FE2" w:rsidRPr="00920FE2" w:rsidRDefault="00920FE2" w:rsidP="00920FE2">
      <w:pPr>
        <w:pStyle w:val="ab"/>
        <w:numPr>
          <w:ilvl w:val="0"/>
          <w:numId w:val="36"/>
        </w:numPr>
        <w:shd w:val="clear" w:color="auto" w:fill="FFFFFF"/>
        <w:spacing w:before="120" w:line="276" w:lineRule="auto"/>
        <w:contextualSpacing w:val="0"/>
        <w:rPr>
          <w:rFonts w:ascii="Times New Roman" w:hAnsi="Times New Roman"/>
          <w:bCs/>
          <w:iCs/>
          <w:lang w:val="ru-RU" w:eastAsia="ru-RU"/>
        </w:rPr>
      </w:pPr>
      <w:r w:rsidRPr="00920FE2">
        <w:rPr>
          <w:rFonts w:ascii="Times New Roman" w:hAnsi="Times New Roman"/>
          <w:bCs/>
          <w:iCs/>
          <w:lang w:val="ru-RU" w:eastAsia="ru-RU"/>
        </w:rPr>
        <w:t>Формирование здорового образа жизни</w:t>
      </w:r>
    </w:p>
    <w:p w:rsidR="00920FE2" w:rsidRPr="00920FE2" w:rsidRDefault="00920FE2" w:rsidP="00920FE2">
      <w:pPr>
        <w:pStyle w:val="ab"/>
        <w:numPr>
          <w:ilvl w:val="0"/>
          <w:numId w:val="36"/>
        </w:numPr>
        <w:shd w:val="clear" w:color="auto" w:fill="FFFFFF"/>
        <w:spacing w:before="120" w:line="276" w:lineRule="auto"/>
        <w:contextualSpacing w:val="0"/>
        <w:rPr>
          <w:rFonts w:ascii="Times New Roman" w:hAnsi="Times New Roman"/>
          <w:bCs/>
          <w:iCs/>
          <w:lang w:val="ru-RU" w:eastAsia="ru-RU"/>
        </w:rPr>
      </w:pPr>
      <w:r w:rsidRPr="00920FE2">
        <w:rPr>
          <w:rFonts w:ascii="Times New Roman" w:hAnsi="Times New Roman"/>
          <w:bCs/>
          <w:iCs/>
          <w:lang w:val="ru-RU" w:eastAsia="ru-RU"/>
        </w:rPr>
        <w:t>Формирование грамотности в области ПДД</w:t>
      </w:r>
    </w:p>
    <w:p w:rsidR="00920FE2" w:rsidRPr="00920FE2" w:rsidRDefault="00920FE2" w:rsidP="00920FE2">
      <w:pPr>
        <w:pStyle w:val="ab"/>
        <w:numPr>
          <w:ilvl w:val="0"/>
          <w:numId w:val="36"/>
        </w:numPr>
        <w:shd w:val="clear" w:color="auto" w:fill="FFFFFF"/>
        <w:spacing w:before="120" w:line="276" w:lineRule="auto"/>
        <w:contextualSpacing w:val="0"/>
        <w:rPr>
          <w:rFonts w:ascii="Times New Roman" w:hAnsi="Times New Roman"/>
          <w:bCs/>
          <w:iCs/>
          <w:lang w:val="ru-RU" w:eastAsia="ru-RU"/>
        </w:rPr>
      </w:pPr>
      <w:r w:rsidRPr="00920FE2">
        <w:rPr>
          <w:rFonts w:ascii="Times New Roman" w:hAnsi="Times New Roman"/>
          <w:bCs/>
          <w:iCs/>
          <w:lang w:val="ru-RU" w:eastAsia="ru-RU"/>
        </w:rPr>
        <w:t>Развитие творческого потенциала</w:t>
      </w:r>
    </w:p>
    <w:p w:rsidR="00920FE2" w:rsidRPr="00920FE2" w:rsidRDefault="00920FE2" w:rsidP="00920FE2">
      <w:pPr>
        <w:pStyle w:val="ab"/>
        <w:numPr>
          <w:ilvl w:val="0"/>
          <w:numId w:val="36"/>
        </w:numPr>
        <w:shd w:val="clear" w:color="auto" w:fill="FFFFFF"/>
        <w:spacing w:before="120" w:line="276" w:lineRule="auto"/>
        <w:contextualSpacing w:val="0"/>
        <w:rPr>
          <w:rFonts w:ascii="Times New Roman" w:hAnsi="Times New Roman"/>
          <w:bCs/>
          <w:iCs/>
          <w:lang w:val="ru-RU" w:eastAsia="ru-RU"/>
        </w:rPr>
      </w:pPr>
      <w:r w:rsidRPr="00920FE2">
        <w:rPr>
          <w:rFonts w:ascii="Times New Roman" w:hAnsi="Times New Roman"/>
          <w:bCs/>
          <w:iCs/>
          <w:lang w:val="ru-RU" w:eastAsia="ru-RU"/>
        </w:rPr>
        <w:t>Профориентационное воспитание</w:t>
      </w:r>
    </w:p>
    <w:p w:rsidR="00920FE2" w:rsidRPr="00920FE2" w:rsidRDefault="00920FE2" w:rsidP="00920FE2">
      <w:pPr>
        <w:pStyle w:val="ab"/>
        <w:numPr>
          <w:ilvl w:val="0"/>
          <w:numId w:val="36"/>
        </w:numPr>
        <w:shd w:val="clear" w:color="auto" w:fill="FFFFFF"/>
        <w:spacing w:before="120" w:line="276" w:lineRule="auto"/>
        <w:contextualSpacing w:val="0"/>
        <w:rPr>
          <w:rFonts w:ascii="Times New Roman" w:hAnsi="Times New Roman"/>
          <w:bCs/>
          <w:iCs/>
          <w:lang w:val="ru-RU" w:eastAsia="ru-RU"/>
        </w:rPr>
      </w:pPr>
      <w:r w:rsidRPr="00920FE2">
        <w:rPr>
          <w:rFonts w:ascii="Times New Roman" w:hAnsi="Times New Roman"/>
          <w:bCs/>
          <w:iCs/>
          <w:lang w:val="ru-RU" w:eastAsia="ru-RU"/>
        </w:rPr>
        <w:lastRenderedPageBreak/>
        <w:t>Эколого-краеведческое воспитание</w:t>
      </w:r>
    </w:p>
    <w:p w:rsidR="00920FE2" w:rsidRPr="00920FE2" w:rsidRDefault="00920FE2" w:rsidP="00920FE2">
      <w:pPr>
        <w:pStyle w:val="ab"/>
        <w:numPr>
          <w:ilvl w:val="0"/>
          <w:numId w:val="36"/>
        </w:numPr>
        <w:shd w:val="clear" w:color="auto" w:fill="FFFFFF"/>
        <w:spacing w:before="120" w:line="276" w:lineRule="auto"/>
        <w:contextualSpacing w:val="0"/>
        <w:rPr>
          <w:rFonts w:ascii="Times New Roman" w:hAnsi="Times New Roman"/>
          <w:bCs/>
          <w:iCs/>
          <w:lang w:val="ru-RU" w:eastAsia="ru-RU"/>
        </w:rPr>
      </w:pPr>
      <w:r w:rsidRPr="00920FE2">
        <w:rPr>
          <w:rFonts w:ascii="Times New Roman" w:hAnsi="Times New Roman"/>
          <w:bCs/>
          <w:iCs/>
          <w:lang w:val="ru-RU" w:eastAsia="ru-RU"/>
        </w:rPr>
        <w:t>Семейно-родовое воспитание</w:t>
      </w:r>
    </w:p>
    <w:p w:rsidR="00920FE2" w:rsidRPr="00920FE2" w:rsidRDefault="00920FE2" w:rsidP="00920FE2">
      <w:pPr>
        <w:spacing w:before="120"/>
        <w:jc w:val="both"/>
        <w:rPr>
          <w:rFonts w:ascii="Times New Roman" w:hAnsi="Times New Roman"/>
          <w:lang w:eastAsia="ru-RU"/>
        </w:rPr>
      </w:pPr>
    </w:p>
    <w:p w:rsidR="00920FE2" w:rsidRPr="00920FE2" w:rsidRDefault="00920FE2" w:rsidP="00920FE2">
      <w:pPr>
        <w:shd w:val="clear" w:color="auto" w:fill="FFFFFF"/>
        <w:spacing w:before="120"/>
        <w:ind w:firstLine="284"/>
        <w:jc w:val="both"/>
        <w:rPr>
          <w:rFonts w:ascii="Times New Roman" w:hAnsi="Times New Roman"/>
          <w:iCs/>
          <w:lang w:val="ru-RU"/>
        </w:rPr>
      </w:pPr>
      <w:r w:rsidRPr="00920FE2">
        <w:rPr>
          <w:rFonts w:ascii="Times New Roman" w:hAnsi="Times New Roman"/>
          <w:iCs/>
          <w:lang w:val="ru-RU"/>
        </w:rPr>
        <w:t>В соответствии с планом работы школы воспитательная  работа  в школе осуществляется  по месяцам.  В каждом месяце согласно плану воспитательной работы выделено  одно или несколько ключевых направлений, выбор которых зависит от календарных праздников и графика конкурсов, акций и фестивалей районного, областного и всероссийского уровней.</w:t>
      </w:r>
    </w:p>
    <w:p w:rsidR="00920FE2" w:rsidRPr="00920FE2" w:rsidRDefault="00920FE2" w:rsidP="00920FE2">
      <w:pPr>
        <w:spacing w:before="120"/>
        <w:ind w:firstLine="284"/>
        <w:jc w:val="center"/>
        <w:rPr>
          <w:rFonts w:ascii="Times New Roman" w:hAnsi="Times New Roman"/>
          <w:b/>
          <w:iCs/>
          <w:u w:val="single"/>
          <w:lang w:val="ru-RU"/>
        </w:rPr>
      </w:pPr>
      <w:r w:rsidRPr="00920FE2">
        <w:rPr>
          <w:rFonts w:ascii="Times New Roman" w:hAnsi="Times New Roman"/>
          <w:b/>
          <w:iCs/>
          <w:u w:val="single"/>
          <w:lang w:val="ru-RU"/>
        </w:rPr>
        <w:t>Духовно-нравственное воспитание:</w:t>
      </w:r>
    </w:p>
    <w:p w:rsidR="00920FE2" w:rsidRPr="00920FE2" w:rsidRDefault="00920FE2" w:rsidP="00920FE2">
      <w:pPr>
        <w:pStyle w:val="1"/>
        <w:shd w:val="clear" w:color="auto" w:fill="FFFFFF"/>
        <w:spacing w:before="120" w:after="0" w:line="276" w:lineRule="auto"/>
        <w:ind w:firstLine="567"/>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 xml:space="preserve">Духовно-нравственное воспитание является одним из ключевых направлений формирования и развития личности ребенка. Мероприятия различной направленности всегда спланированы и организованы таким образом, чтобы даже через активную физическую деятельность учащиеся могли иметь возможность вынести представление о нравственности и духовной составляющей. </w:t>
      </w:r>
    </w:p>
    <w:p w:rsidR="00920FE2" w:rsidRPr="00920FE2" w:rsidRDefault="00920FE2" w:rsidP="00920FE2">
      <w:pPr>
        <w:pStyle w:val="1"/>
        <w:shd w:val="clear" w:color="auto" w:fill="FFFFFF"/>
        <w:spacing w:before="120" w:after="0" w:line="276" w:lineRule="auto"/>
        <w:ind w:firstLine="567"/>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 xml:space="preserve">В основном работа по формированию устойчивой духовно-нравственной позиции личности ведется классными руководителями через серии классных часов, посвященных нормам морали поведения в обществе. Педагогический коллектив школы стремится создать благоприятные условия для всестороннего развития личности каждого ученика, отводя определенную воспитательную роль учебно-познавательной деятельности. Так, в рамках уроков окружающего мира, ОДНКНР, ОБЖ, литературы, истории, обществознания и др. затрагивались такие понятия, как толерантность, сострадание и прочее. Большое внимание в рамках бесед и тематических уроков уделялось общественным проблемам, таким как интеграция инвалидов в обществе и образовании, людей, интеграция больных неизлечимыми и смертельными заболеваниями и др. Для достижения наилучшего эффекта были проведены комплексные мероприятия, такие как Декада Инвалидов, Месячник ЗОЖ, серии тематических уроков и бесед и пр. </w:t>
      </w:r>
    </w:p>
    <w:p w:rsidR="00920FE2" w:rsidRPr="00920FE2" w:rsidRDefault="00920FE2" w:rsidP="00920FE2">
      <w:pPr>
        <w:pStyle w:val="1"/>
        <w:shd w:val="clear" w:color="auto" w:fill="FFFFFF"/>
        <w:spacing w:before="120" w:after="0" w:line="276" w:lineRule="auto"/>
        <w:ind w:firstLine="567"/>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 xml:space="preserve">Однако большую часть в нравственно-духовном воспитании учащихся занимает воспитание уважения к традициям семьи, школы, малой Родины и всей страны в целом. Так, были качественно организованы и проведены все традиционные школьные мероприятия, проводились конкурсы и выставки, направленные на развитие семейных традиций и, конечно же, уделялось немалое внимание общегосударственным праздникам и памятным датам. Среди ключевых мероприятий можно выделить: традиционные «День знаний», «Осенний бал», «Турслёт», «Новый год», Встреча с выпускниками школы, празднование общероссийских праздников – День учителя, День старшего поколения, День народного единства, День Конституции, День защитника Отечества, День победы, День России и многие другие. </w:t>
      </w:r>
    </w:p>
    <w:p w:rsidR="00920FE2" w:rsidRPr="00920FE2" w:rsidRDefault="00920FE2" w:rsidP="00920FE2">
      <w:pPr>
        <w:pStyle w:val="ab"/>
        <w:shd w:val="clear" w:color="auto" w:fill="FFFFFF"/>
        <w:spacing w:before="120" w:after="120" w:line="276" w:lineRule="auto"/>
        <w:ind w:left="0"/>
        <w:contextualSpacing w:val="0"/>
        <w:jc w:val="center"/>
        <w:rPr>
          <w:rFonts w:ascii="Times New Roman" w:hAnsi="Times New Roman"/>
          <w:b/>
          <w:bCs/>
          <w:iCs/>
          <w:u w:val="single"/>
          <w:lang w:val="ru-RU" w:eastAsia="ru-RU"/>
        </w:rPr>
      </w:pPr>
      <w:r w:rsidRPr="00920FE2">
        <w:rPr>
          <w:rFonts w:ascii="Times New Roman" w:hAnsi="Times New Roman"/>
          <w:b/>
          <w:bCs/>
          <w:iCs/>
          <w:u w:val="single"/>
          <w:lang w:val="ru-RU" w:eastAsia="ru-RU"/>
        </w:rPr>
        <w:t>Гражданско-правовое и патриотическое воспитание:</w:t>
      </w:r>
    </w:p>
    <w:p w:rsidR="00920FE2" w:rsidRPr="00920FE2" w:rsidRDefault="00920FE2" w:rsidP="00920FE2">
      <w:pPr>
        <w:pStyle w:val="ab"/>
        <w:shd w:val="clear" w:color="auto" w:fill="FFFFFF"/>
        <w:spacing w:before="120" w:line="276" w:lineRule="auto"/>
        <w:ind w:left="0" w:firstLine="567"/>
        <w:contextualSpacing w:val="0"/>
        <w:jc w:val="both"/>
        <w:rPr>
          <w:rFonts w:ascii="Times New Roman" w:hAnsi="Times New Roman"/>
          <w:bCs/>
          <w:iCs/>
          <w:lang w:val="ru-RU" w:eastAsia="ru-RU"/>
        </w:rPr>
      </w:pPr>
      <w:r w:rsidRPr="00920FE2">
        <w:rPr>
          <w:rFonts w:ascii="Times New Roman" w:hAnsi="Times New Roman"/>
          <w:bCs/>
          <w:iCs/>
          <w:lang w:val="ru-RU" w:eastAsia="ru-RU"/>
        </w:rPr>
        <w:t xml:space="preserve">Формирование всесторонне развитой, воспитанной, устойчивой к внешним раздражителям личности не обходится без воспитания в детях таких качеств, как терпение, выдержка, трудолюбие и др. Формирование таких качеств зачастую происходит в рамках гражданско-правового и патриотического воспитания. Это направление воспитания осуществляется через комплекс мероприятий различной направленности: историко-краеведческой, военно-спортивной, непосредственно правовой и культурной. Кроме того, большое внимание уделяется и информационной работе с учащимися – классные часы, тематические уроки, библиотечные и иные выставки. Так, в 2017-2018 учебном году были проведены такие мероприятия, как поздравление работников школы с Днем старшего поколения, уборка памятника воинам ВОВ и памятника </w:t>
      </w:r>
      <w:r w:rsidRPr="00920FE2">
        <w:rPr>
          <w:rFonts w:ascii="Times New Roman" w:hAnsi="Times New Roman"/>
          <w:bCs/>
          <w:iCs/>
          <w:lang w:val="ru-RU" w:eastAsia="ru-RU"/>
        </w:rPr>
        <w:lastRenderedPageBreak/>
        <w:t xml:space="preserve">репрессированным (октябрь и май), спортивные соревнования, посвященные Дню народного единства, выставка ко Дню Героев Отечества, неделя правовых знаний, уроки Мужества, смотр строя и песни, посвященный Дню защитника Отечества, мероприятия, приуроченные ко Дню космонавтики, Дню Победы, Дню России и др. Кроме того, в течение всего года действовали книжные и библиотечные выставки. </w:t>
      </w:r>
    </w:p>
    <w:p w:rsidR="00920FE2" w:rsidRPr="00920FE2" w:rsidRDefault="00920FE2" w:rsidP="00920FE2">
      <w:pPr>
        <w:pStyle w:val="ab"/>
        <w:shd w:val="clear" w:color="auto" w:fill="FFFFFF"/>
        <w:spacing w:before="120" w:line="276" w:lineRule="auto"/>
        <w:ind w:left="0" w:firstLine="567"/>
        <w:contextualSpacing w:val="0"/>
        <w:jc w:val="both"/>
        <w:rPr>
          <w:rFonts w:ascii="Times New Roman" w:hAnsi="Times New Roman"/>
          <w:bCs/>
          <w:iCs/>
          <w:lang w:val="ru-RU" w:eastAsia="ru-RU"/>
        </w:rPr>
      </w:pPr>
      <w:r w:rsidRPr="00920FE2">
        <w:rPr>
          <w:rFonts w:ascii="Times New Roman" w:hAnsi="Times New Roman"/>
          <w:bCs/>
          <w:iCs/>
          <w:lang w:val="ru-RU" w:eastAsia="ru-RU"/>
        </w:rPr>
        <w:t xml:space="preserve">Также гражданско-правовое и патриотическое воспитание осуществляется в рамках внеклассных мероприятий на уроках обществознания и ОБЖ. Отдельное внимание военно-спортивному и гражданско-патриотическому воспитанию уделяется в 10 классе. Юноши призывного возраста, окончившие 10 класс ежегодно проходят 5-ти дневные военные сборы, на которых изучают основы воинской службы. </w:t>
      </w:r>
    </w:p>
    <w:p w:rsidR="00920FE2" w:rsidRPr="00920FE2" w:rsidRDefault="00920FE2" w:rsidP="00920FE2">
      <w:pPr>
        <w:pStyle w:val="ab"/>
        <w:shd w:val="clear" w:color="auto" w:fill="FFFFFF"/>
        <w:spacing w:before="120" w:after="240" w:line="276" w:lineRule="auto"/>
        <w:ind w:left="0"/>
        <w:contextualSpacing w:val="0"/>
        <w:jc w:val="center"/>
        <w:rPr>
          <w:rFonts w:ascii="Times New Roman" w:hAnsi="Times New Roman"/>
          <w:b/>
          <w:bCs/>
          <w:iCs/>
          <w:u w:val="single"/>
          <w:lang w:val="ru-RU" w:eastAsia="ru-RU"/>
        </w:rPr>
      </w:pPr>
      <w:r w:rsidRPr="00920FE2">
        <w:rPr>
          <w:rFonts w:ascii="Times New Roman" w:hAnsi="Times New Roman"/>
          <w:b/>
          <w:bCs/>
          <w:iCs/>
          <w:u w:val="single"/>
          <w:lang w:val="ru-RU" w:eastAsia="ru-RU"/>
        </w:rPr>
        <w:t>Формирование здорового образа жизни:</w:t>
      </w:r>
    </w:p>
    <w:p w:rsidR="00920FE2" w:rsidRPr="00920FE2" w:rsidRDefault="00920FE2" w:rsidP="00920FE2">
      <w:pPr>
        <w:pStyle w:val="1"/>
        <w:shd w:val="clear" w:color="auto" w:fill="FFFFFF"/>
        <w:spacing w:before="120" w:after="0" w:line="276" w:lineRule="auto"/>
        <w:ind w:firstLine="567"/>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 xml:space="preserve">Формирование ЗОЖ является приоритетным направлением для нашей школы. Для решения задачи оздоровления учащихся ведётся большая внеклассная работа: ведутся занятия дополнительного образования спортивной направленности (футбол, ОФП, шахматы, а также хореография), проводятся традиционные спортивные соревнования по баскетболу, стритболу, волейболу, футболу в зале и на улице, шахматам и шашкам, проходят школьные спортивные праздники, разрабатываются и презентуются проекты спортивной направленности и др. Кроме того, наши учащиеся принимают активное участие в муниципальных спортивных мероприятиях, а также посещают поселковые секции. </w:t>
      </w:r>
    </w:p>
    <w:p w:rsidR="00920FE2" w:rsidRPr="00920FE2" w:rsidRDefault="00920FE2" w:rsidP="00920FE2">
      <w:pPr>
        <w:pStyle w:val="1"/>
        <w:shd w:val="clear" w:color="auto" w:fill="FFFFFF"/>
        <w:spacing w:before="120" w:after="0" w:line="276" w:lineRule="auto"/>
        <w:ind w:firstLine="567"/>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Также, ежегодно, апрель является месячником ЗОЖ, в рамках которого проводятся информационные мероприятия, такие как беседы по классам, тематические уроки по ЗОЖ, классные часы и др., выставки и, конечно же, непосредственно спортивные соревнования. В целом проведенные мероприятия спортивно-оздоровительного направления воспитательной деятельности соответствовали возрасту учащихся, их психофизическим особенностям и интеллектуальному развитию, способствовали повышению уровня физического, психического и социального здоровья детей.</w:t>
      </w:r>
    </w:p>
    <w:p w:rsidR="00920FE2" w:rsidRPr="00920FE2" w:rsidRDefault="00920FE2" w:rsidP="00920FE2">
      <w:pPr>
        <w:spacing w:before="120"/>
        <w:ind w:firstLine="284"/>
        <w:jc w:val="both"/>
        <w:rPr>
          <w:rFonts w:ascii="Times New Roman" w:hAnsi="Times New Roman"/>
          <w:iCs/>
          <w:lang w:val="ru-RU"/>
        </w:rPr>
      </w:pPr>
    </w:p>
    <w:p w:rsidR="00920FE2" w:rsidRPr="00920FE2" w:rsidRDefault="00920FE2" w:rsidP="00920FE2">
      <w:pPr>
        <w:pStyle w:val="ab"/>
        <w:shd w:val="clear" w:color="auto" w:fill="FFFFFF"/>
        <w:spacing w:before="120" w:after="240" w:line="276" w:lineRule="auto"/>
        <w:ind w:left="0"/>
        <w:contextualSpacing w:val="0"/>
        <w:jc w:val="center"/>
        <w:rPr>
          <w:rFonts w:ascii="Times New Roman" w:hAnsi="Times New Roman"/>
          <w:b/>
          <w:bCs/>
          <w:iCs/>
          <w:u w:val="single"/>
          <w:lang w:val="ru-RU" w:eastAsia="ru-RU"/>
        </w:rPr>
      </w:pPr>
      <w:r w:rsidRPr="00920FE2">
        <w:rPr>
          <w:rFonts w:ascii="Times New Roman" w:hAnsi="Times New Roman"/>
          <w:b/>
          <w:bCs/>
          <w:iCs/>
          <w:u w:val="single"/>
          <w:lang w:val="ru-RU" w:eastAsia="ru-RU"/>
        </w:rPr>
        <w:t>Формирование грамотности в области ПДД:</w:t>
      </w:r>
    </w:p>
    <w:p w:rsidR="00920FE2" w:rsidRPr="00920FE2" w:rsidRDefault="00920FE2" w:rsidP="00920FE2">
      <w:pPr>
        <w:pStyle w:val="1"/>
        <w:shd w:val="clear" w:color="auto" w:fill="FFFFFF"/>
        <w:spacing w:before="120" w:after="0" w:line="276" w:lineRule="auto"/>
        <w:ind w:firstLine="567"/>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 xml:space="preserve">Чтобы напомнить ребятам о правильном поведении на дороге, с целью снижения травматизма во всех классах младшего и среднего и старшего звена систематически проводился ряд мероприятий, имеющий комплексный характер. Классные часы и инструктажи по БДД, тематические уроки с игровыми элементами, акции, встреча с сотрудниками ГИБДД и, конечно же, информирование через стенды и выставки – вот основные формы работы по профилактике дорожно-транспортного травматизма. </w:t>
      </w:r>
    </w:p>
    <w:p w:rsidR="00920FE2" w:rsidRPr="00920FE2" w:rsidRDefault="00920FE2" w:rsidP="00920FE2">
      <w:pPr>
        <w:pStyle w:val="1"/>
        <w:shd w:val="clear" w:color="auto" w:fill="FFFFFF"/>
        <w:spacing w:before="120" w:after="0" w:line="276" w:lineRule="auto"/>
        <w:ind w:firstLine="567"/>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 xml:space="preserve">В 2017-2018 учебном году был сделан огромный шаг в развитии детского движения ЮИД в нашей школе. Старшей вожатой Ефименковой Е.В. был сформирован первый отряд ЮИД, который уже в рамках летнего лагеря начал свою работу. Так, в первые дни июня, был проведен ряд мероприятий, направленных на воспитание у учеников школы ответственности за поведение на дорогах.  </w:t>
      </w:r>
    </w:p>
    <w:p w:rsidR="00920FE2" w:rsidRPr="00920FE2" w:rsidRDefault="00920FE2" w:rsidP="00920FE2">
      <w:pPr>
        <w:pStyle w:val="ab"/>
        <w:shd w:val="clear" w:color="auto" w:fill="FFFFFF"/>
        <w:spacing w:before="120" w:after="240" w:line="276" w:lineRule="auto"/>
        <w:ind w:left="0"/>
        <w:contextualSpacing w:val="0"/>
        <w:jc w:val="center"/>
        <w:rPr>
          <w:rFonts w:ascii="Times New Roman" w:hAnsi="Times New Roman"/>
          <w:b/>
          <w:bCs/>
          <w:iCs/>
          <w:u w:val="single"/>
          <w:lang w:val="ru-RU" w:eastAsia="ru-RU"/>
        </w:rPr>
      </w:pPr>
      <w:r w:rsidRPr="00920FE2">
        <w:rPr>
          <w:rFonts w:ascii="Times New Roman" w:hAnsi="Times New Roman"/>
          <w:b/>
          <w:bCs/>
          <w:iCs/>
          <w:u w:val="single"/>
          <w:lang w:val="ru-RU" w:eastAsia="ru-RU"/>
        </w:rPr>
        <w:t>Развитие творческого потенциала:</w:t>
      </w:r>
    </w:p>
    <w:p w:rsidR="00920FE2" w:rsidRPr="00920FE2" w:rsidRDefault="00920FE2" w:rsidP="00920FE2">
      <w:pPr>
        <w:spacing w:before="120"/>
        <w:ind w:firstLine="284"/>
        <w:jc w:val="both"/>
        <w:rPr>
          <w:rFonts w:ascii="Times New Roman" w:hAnsi="Times New Roman"/>
          <w:iCs/>
          <w:lang w:val="ru-RU"/>
        </w:rPr>
      </w:pPr>
      <w:r w:rsidRPr="00920FE2">
        <w:rPr>
          <w:rFonts w:ascii="Times New Roman" w:hAnsi="Times New Roman"/>
          <w:iCs/>
          <w:lang w:val="ru-RU"/>
        </w:rPr>
        <w:t xml:space="preserve">Реализация воспитательной работы в нашей школе также подразумевает создание условий для проявления творческого потенциала учащихся. Ежегодно учащиеся имеют возможность проявить себя и свои умения в организации мероприятий. Так, силами ребят было организовано не мало мероприятий, где ребята учились основам организации </w:t>
      </w:r>
      <w:r w:rsidRPr="00920FE2">
        <w:rPr>
          <w:rFonts w:ascii="Times New Roman" w:hAnsi="Times New Roman"/>
          <w:iCs/>
          <w:lang w:val="ru-RU"/>
        </w:rPr>
        <w:lastRenderedPageBreak/>
        <w:t xml:space="preserve">мероприятий и проявляли свои творческие способности. Среди них наиболее яркими являются - линейка ко Дню знаний, «Осенний бал»  для 1-4 и 5-11 классов, концерт на День Учителя, новогодние представления для младших школьников и школьников среднего и старшего звена, литературные гостиные, цикл мероприятий ко Дню Победы, Слет лучших учащихся и, конечно же, Последний звонок. </w:t>
      </w:r>
    </w:p>
    <w:p w:rsidR="00920FE2" w:rsidRPr="00920FE2" w:rsidRDefault="00920FE2" w:rsidP="00920FE2">
      <w:pPr>
        <w:spacing w:before="120"/>
        <w:ind w:firstLine="284"/>
        <w:jc w:val="both"/>
        <w:rPr>
          <w:rFonts w:ascii="Times New Roman" w:hAnsi="Times New Roman"/>
          <w:iCs/>
          <w:lang w:val="ru-RU"/>
        </w:rPr>
      </w:pPr>
      <w:r w:rsidRPr="00920FE2">
        <w:rPr>
          <w:rFonts w:ascii="Times New Roman" w:hAnsi="Times New Roman"/>
          <w:iCs/>
          <w:lang w:val="ru-RU"/>
        </w:rPr>
        <w:t>Кроме того, в школе действует 9 творческих объединений музыкальной и хореографической направленности, которые являются постоянными участниками школьных, муниципальных, районных и областных мероприятий. На их счету немало призовых мест и побед.</w:t>
      </w:r>
    </w:p>
    <w:p w:rsidR="00920FE2" w:rsidRPr="00920FE2" w:rsidRDefault="00920FE2" w:rsidP="00920FE2">
      <w:pPr>
        <w:pStyle w:val="ab"/>
        <w:shd w:val="clear" w:color="auto" w:fill="FFFFFF"/>
        <w:spacing w:before="120" w:after="240" w:line="276" w:lineRule="auto"/>
        <w:ind w:left="0"/>
        <w:contextualSpacing w:val="0"/>
        <w:jc w:val="center"/>
        <w:rPr>
          <w:rFonts w:ascii="Times New Roman" w:hAnsi="Times New Roman"/>
          <w:b/>
          <w:bCs/>
          <w:iCs/>
          <w:u w:val="single"/>
          <w:lang w:val="ru-RU" w:eastAsia="ru-RU"/>
        </w:rPr>
      </w:pPr>
      <w:r w:rsidRPr="00920FE2">
        <w:rPr>
          <w:rFonts w:ascii="Times New Roman" w:hAnsi="Times New Roman"/>
          <w:b/>
          <w:bCs/>
          <w:iCs/>
          <w:u w:val="single"/>
          <w:lang w:val="ru-RU" w:eastAsia="ru-RU"/>
        </w:rPr>
        <w:t>Профориентационное воспитание:</w:t>
      </w:r>
    </w:p>
    <w:p w:rsidR="00920FE2" w:rsidRPr="00920FE2" w:rsidRDefault="00920FE2" w:rsidP="00920FE2">
      <w:pPr>
        <w:ind w:firstLine="284"/>
        <w:jc w:val="both"/>
        <w:rPr>
          <w:rFonts w:ascii="Times New Roman" w:hAnsi="Times New Roman"/>
          <w:color w:val="000000"/>
          <w:shd w:val="clear" w:color="auto" w:fill="FFFFFF"/>
          <w:lang w:val="ru-RU"/>
        </w:rPr>
      </w:pPr>
      <w:r w:rsidRPr="00920FE2">
        <w:rPr>
          <w:rFonts w:ascii="Times New Roman" w:hAnsi="Times New Roman"/>
          <w:color w:val="000000"/>
          <w:shd w:val="clear" w:color="auto" w:fill="FFFFFF"/>
          <w:lang w:val="ru-RU"/>
        </w:rPr>
        <w:t xml:space="preserve">Профессиональная подготовка начинается еще в школьные годы. Одной из приоритетных задач современного образования в условиях модернизации является подготовка школьника к осознанному профессиональному выбору. Реально школьник, особенно в подростковом возрасте, самостоятельно осуществить профессиональный выбор не может, поскольку он еще не готов в полной мере осознать все стороны своей будущей жизни. Он нуждается в поддержке со стороны взрослых, психолого-педагогическом сопровождении, совместной деятельности школы, семьи, социума. </w:t>
      </w:r>
    </w:p>
    <w:p w:rsidR="00920FE2" w:rsidRPr="00920FE2" w:rsidRDefault="00920FE2" w:rsidP="00920FE2">
      <w:pPr>
        <w:spacing w:before="120"/>
        <w:ind w:firstLine="284"/>
        <w:jc w:val="both"/>
        <w:rPr>
          <w:rFonts w:ascii="Times New Roman" w:hAnsi="Times New Roman"/>
          <w:iCs/>
          <w:lang w:val="ru-RU"/>
        </w:rPr>
      </w:pPr>
      <w:r w:rsidRPr="00920FE2">
        <w:rPr>
          <w:rFonts w:ascii="Times New Roman" w:hAnsi="Times New Roman"/>
          <w:iCs/>
          <w:lang w:val="ru-RU"/>
        </w:rPr>
        <w:t xml:space="preserve">Большое внимание в воспитательной работе уделялось профориентационной работе с учащимися. Особенно остро вопрос стоял в старших классах, где многие ребята еще сомневались в своем выборе. Так, для того чтобы помочь ребятам и их родителям определиться с будущей профессией на протяжении всего года действовал целый цикл мероприятий – классные часы, выступления на родительских собраниях, выставки, оформление стенгазет, профориентационные игры, а также индивидуальные консультации с учащимися и родителями. </w:t>
      </w:r>
    </w:p>
    <w:p w:rsidR="00920FE2" w:rsidRPr="00920FE2" w:rsidRDefault="00920FE2" w:rsidP="00920FE2">
      <w:pPr>
        <w:pStyle w:val="ab"/>
        <w:shd w:val="clear" w:color="auto" w:fill="FFFFFF"/>
        <w:spacing w:before="120" w:after="240" w:line="276" w:lineRule="auto"/>
        <w:ind w:left="0"/>
        <w:contextualSpacing w:val="0"/>
        <w:jc w:val="center"/>
        <w:rPr>
          <w:rFonts w:ascii="Times New Roman" w:hAnsi="Times New Roman"/>
          <w:b/>
          <w:bCs/>
          <w:iCs/>
          <w:u w:val="single"/>
          <w:lang w:val="ru-RU" w:eastAsia="ru-RU"/>
        </w:rPr>
      </w:pPr>
      <w:r w:rsidRPr="00920FE2">
        <w:rPr>
          <w:rFonts w:ascii="Times New Roman" w:hAnsi="Times New Roman"/>
          <w:b/>
          <w:bCs/>
          <w:iCs/>
          <w:u w:val="single"/>
          <w:lang w:val="ru-RU" w:eastAsia="ru-RU"/>
        </w:rPr>
        <w:t>Эколого-краеведческое воспитание:</w:t>
      </w:r>
    </w:p>
    <w:p w:rsidR="00920FE2" w:rsidRPr="00920FE2" w:rsidRDefault="00920FE2" w:rsidP="00920FE2">
      <w:pPr>
        <w:spacing w:before="120"/>
        <w:ind w:firstLine="284"/>
        <w:jc w:val="both"/>
        <w:rPr>
          <w:rFonts w:ascii="Times New Roman" w:hAnsi="Times New Roman"/>
          <w:iCs/>
          <w:lang w:val="ru-RU"/>
        </w:rPr>
      </w:pPr>
      <w:r w:rsidRPr="00920FE2">
        <w:rPr>
          <w:rFonts w:ascii="Times New Roman" w:hAnsi="Times New Roman"/>
          <w:iCs/>
          <w:lang w:val="ru-RU"/>
        </w:rPr>
        <w:t xml:space="preserve">Одно из наиболее важных направлений воспитательной деятельности, эколого-краеведческое, осуществлялось через внеклассные мероприятия и занятия Экологического кружка. Кроме того в апреле стартовали Дни защиты от экологической опасности, в рамках которых было проведено немало интересных мероприятий, экологических уроков «Разделяй вместе с нами», экскурсий и выставок. Основная эколого-краеведческая деятельность сосредоточена на работе Мартыновой Т.И. и ее экологического кружка. Уже не первый год ребята под руководством учителя осуществляют реализацию проекта «Экологическая тропа». Радует, что работу, начатую уже много лет назад, продолжают самые юные экологи нашей школы – в 2017-2018 учебном году обновился состав экологического кружка. </w:t>
      </w:r>
    </w:p>
    <w:p w:rsidR="00920FE2" w:rsidRPr="00920FE2" w:rsidRDefault="00920FE2" w:rsidP="00920FE2">
      <w:pPr>
        <w:overflowPunct w:val="0"/>
        <w:spacing w:before="120"/>
        <w:ind w:right="57" w:firstLine="567"/>
        <w:jc w:val="both"/>
        <w:textAlignment w:val="baseline"/>
        <w:rPr>
          <w:rFonts w:ascii="Times New Roman" w:hAnsi="Times New Roman"/>
          <w:color w:val="000000"/>
          <w:lang w:val="ru-RU" w:eastAsia="ru-RU"/>
        </w:rPr>
      </w:pPr>
      <w:r w:rsidRPr="00920FE2">
        <w:rPr>
          <w:rFonts w:ascii="Times New Roman" w:hAnsi="Times New Roman"/>
          <w:color w:val="000000"/>
          <w:lang w:val="ru-RU" w:eastAsia="ru-RU"/>
        </w:rPr>
        <w:t xml:space="preserve">Кроме того, большое внимание вопросам экологии уделяется в рамках летнего оздоровительного лагеря. Группы ребят под руководством Бахаевой Н.В. и Станкевич Е.А. работают на пришкольном участке и облагораживают территорию школы. </w:t>
      </w:r>
    </w:p>
    <w:p w:rsidR="00920FE2" w:rsidRPr="00920FE2" w:rsidRDefault="00920FE2" w:rsidP="00920FE2">
      <w:pPr>
        <w:overflowPunct w:val="0"/>
        <w:spacing w:before="120"/>
        <w:ind w:right="57" w:firstLine="567"/>
        <w:jc w:val="both"/>
        <w:textAlignment w:val="baseline"/>
        <w:rPr>
          <w:rFonts w:ascii="Times New Roman" w:hAnsi="Times New Roman"/>
          <w:color w:val="000000"/>
          <w:lang w:val="ru-RU" w:eastAsia="ru-RU"/>
        </w:rPr>
      </w:pPr>
      <w:r w:rsidRPr="00920FE2">
        <w:rPr>
          <w:rFonts w:ascii="Times New Roman" w:hAnsi="Times New Roman"/>
          <w:color w:val="000000"/>
          <w:lang w:val="ru-RU" w:eastAsia="ru-RU"/>
        </w:rPr>
        <w:t xml:space="preserve">Также дважды в год все учащиеся школы становятся участниками экологического десанта по уборке территории школы, а также в октябре и мае принимают участие в уборке памятника воинам ВОВ и памятника репрессированным. </w:t>
      </w:r>
    </w:p>
    <w:p w:rsidR="00920FE2" w:rsidRDefault="00920FE2" w:rsidP="00920FE2">
      <w:pPr>
        <w:spacing w:before="120"/>
        <w:jc w:val="center"/>
        <w:rPr>
          <w:rFonts w:ascii="Times New Roman" w:hAnsi="Times New Roman"/>
          <w:b/>
          <w:iCs/>
          <w:u w:val="single"/>
          <w:lang w:val="ru-RU"/>
        </w:rPr>
      </w:pPr>
      <w:r w:rsidRPr="00920FE2">
        <w:rPr>
          <w:rFonts w:ascii="Times New Roman" w:hAnsi="Times New Roman"/>
          <w:b/>
          <w:iCs/>
          <w:u w:val="single"/>
          <w:lang w:val="ru-RU"/>
        </w:rPr>
        <w:t>Дополнительное образование и внеурочная деятельность:</w:t>
      </w:r>
    </w:p>
    <w:p w:rsidR="00920FE2" w:rsidRPr="00920FE2" w:rsidRDefault="00920FE2" w:rsidP="00920FE2">
      <w:pPr>
        <w:spacing w:before="120"/>
        <w:rPr>
          <w:rFonts w:ascii="Times New Roman" w:hAnsi="Times New Roman"/>
          <w:lang w:val="ru-RU"/>
        </w:rPr>
      </w:pPr>
      <w:r>
        <w:rPr>
          <w:rFonts w:ascii="Times New Roman" w:hAnsi="Times New Roman"/>
          <w:lang w:val="ru-RU"/>
        </w:rPr>
        <w:t xml:space="preserve">           </w:t>
      </w:r>
      <w:r w:rsidRPr="00920FE2">
        <w:rPr>
          <w:rFonts w:ascii="Times New Roman" w:hAnsi="Times New Roman"/>
          <w:lang w:val="ru-RU"/>
        </w:rPr>
        <w:t xml:space="preserve">В этом учебном году активно велась работа по дополнительному образованию и внеурочной деятельности учащихся. Общее число учащихся, посещающих кружки и секции и занятия по внеурочной деятельности, составляло более 210 учащихся. В 2017-2018 учебном году было представлено 26 программ внеурочной деятельности различной направленности. В дополнительном же образовании работало 10 кружков и секций. На базе действующих кружков и секций были сформированы ученические коллективы, которые вместе со своими руководителями принимали активное участие в различных мероприятиях школьного, сельского и районного уровней, что подтверждается большим количеством грамот и благодарностей. </w:t>
      </w:r>
    </w:p>
    <w:p w:rsidR="00920FE2" w:rsidRPr="00920FE2" w:rsidRDefault="00920FE2" w:rsidP="00920FE2">
      <w:pPr>
        <w:pStyle w:val="1"/>
        <w:shd w:val="clear" w:color="auto" w:fill="FFFFFF"/>
        <w:spacing w:before="120" w:after="240" w:line="276" w:lineRule="auto"/>
        <w:jc w:val="center"/>
        <w:textAlignment w:val="baseline"/>
        <w:rPr>
          <w:rFonts w:ascii="Times New Roman" w:hAnsi="Times New Roman"/>
          <w:b w:val="0"/>
          <w:sz w:val="24"/>
          <w:szCs w:val="24"/>
          <w:lang w:val="ru-RU"/>
        </w:rPr>
      </w:pPr>
      <w:r w:rsidRPr="00920FE2">
        <w:rPr>
          <w:rFonts w:ascii="Times New Roman" w:hAnsi="Times New Roman"/>
          <w:sz w:val="24"/>
          <w:szCs w:val="24"/>
          <w:u w:val="single"/>
          <w:lang w:val="ru-RU"/>
        </w:rPr>
        <w:lastRenderedPageBreak/>
        <w:t>Организация деятельности ученического самоуправления:</w:t>
      </w:r>
    </w:p>
    <w:p w:rsidR="00920FE2" w:rsidRPr="00920FE2" w:rsidRDefault="00920FE2" w:rsidP="00920FE2">
      <w:pPr>
        <w:pStyle w:val="1"/>
        <w:shd w:val="clear" w:color="auto" w:fill="FFFFFF"/>
        <w:spacing w:before="120" w:after="0" w:line="276" w:lineRule="auto"/>
        <w:ind w:firstLine="284"/>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 xml:space="preserve">Работа ДО «Искатели» и «Современники» велась под руководством старшей вожатой и заместителя директора ВР. В целом, работу организаций можно считать хорошей - собрания проводились регулярно, важные решения принимались с участием представителей всех классов. Некоторые ребята стали активнее включаться в работу. В течение всего года было организовано немало мероприятий именно ребятами, но под контролем педагогов. В целом, в своей работе ученическое самоуправление в сравнении с работой в 2016-2017 ученом году приобретает большую самостоятельность. Ребята с энтузиазмом и большим удовольствием берутся за организацию даже самых сложных и масштабных мероприятий. </w:t>
      </w:r>
    </w:p>
    <w:p w:rsidR="00920FE2" w:rsidRPr="00920FE2" w:rsidRDefault="00920FE2" w:rsidP="00920FE2">
      <w:pPr>
        <w:pStyle w:val="1"/>
        <w:shd w:val="clear" w:color="auto" w:fill="FFFFFF"/>
        <w:spacing w:before="120" w:after="240" w:line="276" w:lineRule="auto"/>
        <w:jc w:val="center"/>
        <w:textAlignment w:val="baseline"/>
        <w:rPr>
          <w:rFonts w:ascii="Times New Roman" w:hAnsi="Times New Roman"/>
          <w:sz w:val="24"/>
          <w:szCs w:val="24"/>
          <w:u w:val="single"/>
          <w:lang w:val="ru-RU"/>
        </w:rPr>
      </w:pPr>
      <w:r w:rsidRPr="00920FE2">
        <w:rPr>
          <w:rFonts w:ascii="Times New Roman" w:hAnsi="Times New Roman"/>
          <w:sz w:val="24"/>
          <w:szCs w:val="24"/>
          <w:u w:val="single"/>
          <w:lang w:val="ru-RU"/>
        </w:rPr>
        <w:t>Профилактическая работа:</w:t>
      </w:r>
    </w:p>
    <w:p w:rsidR="00920FE2" w:rsidRPr="00920FE2" w:rsidRDefault="00920FE2" w:rsidP="00920FE2">
      <w:pPr>
        <w:pStyle w:val="1"/>
        <w:shd w:val="clear" w:color="auto" w:fill="FFFFFF"/>
        <w:spacing w:before="120" w:after="0" w:line="276" w:lineRule="auto"/>
        <w:ind w:firstLine="284"/>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 xml:space="preserve">Работа с учащимися в этом направлении носила системный характер, проводились беседы с учащимися, вопросы их поведения регулярно обсуждались на оперативных совещаниях, что позволяло своевременно корректировать поведение учащихся в сложных ситуациях. Классные руководители работали в тесном контакте с учителями-предметниками, что дало возможность своевременно доносить информацию от классного руководителя и учителя-предметника родителям учащихся. В течение всего года работала система контроля за посещаемостью учащимися школы. Заместители директора систематически отслеживали опаздывающих учащихся и принимали меры воспитательного воздействия. Большая работа проводилась социальным педагогом совместно с органами полиции. Отдельно стоит сказать о Службе медиации, образованной в нашей школе в конце 2016-2017 учебного года. Благодаря совместной работе всех членов службы удалось сгладить и ликвидировать немало конфликтов. </w:t>
      </w:r>
    </w:p>
    <w:p w:rsidR="00920FE2" w:rsidRPr="00920FE2" w:rsidRDefault="00920FE2" w:rsidP="00920FE2">
      <w:pPr>
        <w:pStyle w:val="1"/>
        <w:shd w:val="clear" w:color="auto" w:fill="FFFFFF"/>
        <w:spacing w:before="120" w:after="0" w:line="276" w:lineRule="auto"/>
        <w:ind w:firstLine="284"/>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Кроме того, было проведено немало мероприятий воспитательного характера, носящих превентивный характер. Был проведен ряд профилактических советов и индивидуальных бесед. Во второй половине 2017-2018 учебного года регулярно осуществлялись рейды по выявлению случаев нарушения режима дня обучающихся. В мае 2018 года был создан новый превентивный орган – «Родительский патруль», однако его основная деятельность планируется в последующие годы.</w:t>
      </w:r>
    </w:p>
    <w:p w:rsidR="00920FE2" w:rsidRPr="00920FE2" w:rsidRDefault="00920FE2" w:rsidP="00920FE2">
      <w:pPr>
        <w:pStyle w:val="1"/>
        <w:shd w:val="clear" w:color="auto" w:fill="FFFFFF"/>
        <w:spacing w:before="120" w:after="240" w:line="276" w:lineRule="auto"/>
        <w:jc w:val="center"/>
        <w:textAlignment w:val="baseline"/>
        <w:rPr>
          <w:rFonts w:ascii="Times New Roman" w:hAnsi="Times New Roman"/>
          <w:sz w:val="24"/>
          <w:szCs w:val="24"/>
          <w:u w:val="single"/>
          <w:lang w:val="ru-RU"/>
        </w:rPr>
      </w:pPr>
      <w:r w:rsidRPr="00920FE2">
        <w:rPr>
          <w:rFonts w:ascii="Times New Roman" w:hAnsi="Times New Roman"/>
          <w:sz w:val="24"/>
          <w:szCs w:val="24"/>
          <w:u w:val="single"/>
          <w:lang w:val="ru-RU"/>
        </w:rPr>
        <w:t>Организация работы с родителями:</w:t>
      </w:r>
    </w:p>
    <w:p w:rsidR="00920FE2" w:rsidRPr="00920FE2" w:rsidRDefault="00920FE2" w:rsidP="00920FE2">
      <w:pPr>
        <w:pStyle w:val="1"/>
        <w:shd w:val="clear" w:color="auto" w:fill="FFFFFF"/>
        <w:spacing w:before="120" w:after="0" w:line="276" w:lineRule="auto"/>
        <w:ind w:firstLine="284"/>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 xml:space="preserve">В течение учебного года профилактическим Советом школы проводились индивидуальные беседы с родителями, направленные на выяснение вопросов семейного воспитания, психологических взаимоотношений родителей с ребенком, успеваемости и посещаемости учащимися школы. Неоднократно посещались родительские классные собрания, где еще раз было уделено внимание вопросам поведения учащихся, требованиям к внешнему виду, правилам пропускного режима и др. Кроме того, родительская общественность привлекалась также и к участию в школьных мероприятиях, таких как линейка, посвященная Дню знаний, турпоход, последний звонок и др. </w:t>
      </w:r>
    </w:p>
    <w:p w:rsidR="00920FE2" w:rsidRPr="00920FE2" w:rsidRDefault="00920FE2" w:rsidP="00920FE2">
      <w:pPr>
        <w:pStyle w:val="1"/>
        <w:shd w:val="clear" w:color="auto" w:fill="FFFFFF"/>
        <w:spacing w:before="120" w:after="0" w:line="276" w:lineRule="auto"/>
        <w:ind w:firstLine="284"/>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В мае 2018 года был создан новый превентивный орган – «Родительский патруль», однако его основная деятельность планируется в последующие годы.</w:t>
      </w:r>
    </w:p>
    <w:p w:rsidR="00920FE2" w:rsidRPr="00920FE2" w:rsidRDefault="00920FE2" w:rsidP="00920FE2">
      <w:pPr>
        <w:pStyle w:val="1"/>
        <w:shd w:val="clear" w:color="auto" w:fill="FFFFFF"/>
        <w:spacing w:before="120" w:after="240" w:line="276" w:lineRule="auto"/>
        <w:jc w:val="center"/>
        <w:textAlignment w:val="baseline"/>
        <w:rPr>
          <w:rFonts w:ascii="Times New Roman" w:hAnsi="Times New Roman"/>
          <w:sz w:val="24"/>
          <w:szCs w:val="24"/>
          <w:u w:val="single"/>
          <w:lang w:val="ru-RU"/>
        </w:rPr>
      </w:pPr>
      <w:r w:rsidRPr="00920FE2">
        <w:rPr>
          <w:rFonts w:ascii="Times New Roman" w:hAnsi="Times New Roman"/>
          <w:sz w:val="24"/>
          <w:szCs w:val="24"/>
          <w:u w:val="single"/>
          <w:lang w:val="ru-RU"/>
        </w:rPr>
        <w:t>Работа классных руководителей:</w:t>
      </w:r>
    </w:p>
    <w:p w:rsidR="00920FE2" w:rsidRPr="00920FE2" w:rsidRDefault="00920FE2" w:rsidP="00920FE2">
      <w:pPr>
        <w:pStyle w:val="1"/>
        <w:shd w:val="clear" w:color="auto" w:fill="FFFFFF"/>
        <w:spacing w:before="120" w:after="0" w:line="276" w:lineRule="auto"/>
        <w:ind w:firstLine="567"/>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 xml:space="preserve">Методическая работа с классными руководителями и общая координация воспитательного процесса осуществлялась через совещания и заседания МО классных руководителей. Не менее раза в четверть созывалось собрание классных руководителей для корректировки плана работы и устранения недостатков в той или иной деятельности. </w:t>
      </w:r>
      <w:r w:rsidRPr="00920FE2">
        <w:rPr>
          <w:rFonts w:ascii="Times New Roman" w:hAnsi="Times New Roman"/>
          <w:b w:val="0"/>
          <w:sz w:val="24"/>
          <w:szCs w:val="24"/>
          <w:lang w:val="ru-RU"/>
        </w:rPr>
        <w:lastRenderedPageBreak/>
        <w:t xml:space="preserve">Основными вопросами были: организация дежурства в школе, утверждение планов проведения школьных мероприятий, внешний вид учащихся, рассмотрения различных справок по итогам ВШК и т.д. </w:t>
      </w:r>
    </w:p>
    <w:p w:rsidR="00920FE2" w:rsidRPr="00920FE2" w:rsidRDefault="00920FE2" w:rsidP="00920FE2">
      <w:pPr>
        <w:pStyle w:val="1"/>
        <w:shd w:val="clear" w:color="auto" w:fill="FFFFFF"/>
        <w:spacing w:before="120" w:after="0" w:line="276" w:lineRule="auto"/>
        <w:ind w:firstLine="567"/>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В сентябре классными руководителями были составлены анализы воспитательной деятельности по итогам работы за предыдущий год. Данные анализов позволили увидеть формы и приоритетные направления работы с классными коллективами. Самыми распространенными формами работы, у многих классных руководителей, стали беседы, классные часы и инструктажи, которые, как правило, готовились только классными руководителями. Большое внимание классными руководителями уделялось воспитанию учащихся, формированию сплоченного коллектива и развитию положительного эмоционального фона в классе, а также добросовестного отношения к учебе и труду. Родительские собрания организовывались и проводились классными руководителями регулярно и целесообразно в каждом классе. Участие в общешкольных мероприятиях остается равнозначно для каждого классного руководителя, а вот в районных, краевых мероприятиях участвуют не все классные руководители. Работа с неуспевающими включала в себя беседы, посещение семей, подготовка информации к заседаниям малых педсоветов. Учитывая контингент учащихся, основной проблемой школы является посещаемость занятий учащимися. Классные руководители систематически ведут строгий контроль за посещаемостью, а в случае пропусков беседуют с родителями и учащимися. Анализируя работу классных руководителей в плане посещаемости занятий учащимися, можно признать эту работу удовлетворительной</w:t>
      </w:r>
    </w:p>
    <w:p w:rsidR="00920FE2" w:rsidRPr="00394BD1" w:rsidRDefault="00920FE2" w:rsidP="00920FE2">
      <w:pPr>
        <w:pStyle w:val="1"/>
        <w:shd w:val="clear" w:color="auto" w:fill="FFFFFF"/>
        <w:spacing w:before="120" w:after="240" w:line="276" w:lineRule="auto"/>
        <w:jc w:val="center"/>
        <w:textAlignment w:val="baseline"/>
        <w:rPr>
          <w:rFonts w:ascii="Times New Roman" w:hAnsi="Times New Roman"/>
          <w:sz w:val="24"/>
          <w:szCs w:val="24"/>
          <w:u w:val="single"/>
          <w:lang w:val="ru-RU"/>
        </w:rPr>
      </w:pPr>
      <w:r w:rsidRPr="00394BD1">
        <w:rPr>
          <w:rFonts w:ascii="Times New Roman" w:hAnsi="Times New Roman"/>
          <w:sz w:val="24"/>
          <w:szCs w:val="24"/>
          <w:u w:val="single"/>
          <w:lang w:val="ru-RU"/>
        </w:rPr>
        <w:t>Внешний вид обучающихся:</w:t>
      </w:r>
    </w:p>
    <w:p w:rsidR="00920FE2" w:rsidRPr="00920FE2" w:rsidRDefault="00920FE2" w:rsidP="00920FE2">
      <w:pPr>
        <w:pStyle w:val="1"/>
        <w:shd w:val="clear" w:color="auto" w:fill="FFFFFF"/>
        <w:spacing w:before="120" w:after="0" w:line="276" w:lineRule="auto"/>
        <w:ind w:firstLine="284"/>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 xml:space="preserve">Отдельное внимание в 2017-2018 учебном году было уделено внешнему виду учащихся. С начала года в школе регулярно проводились рейды по проверке соблюдения Положения о внешнем виде обучающегося. Путем долгих и нелегких проверок нам удалось в максимальной степени добиться соблюдения учениками рекомендаций к внешнему виду ученика делового типа. Однако существует ряд недоработок и проблем, которые будут активно решаться в следующем году. </w:t>
      </w:r>
    </w:p>
    <w:p w:rsidR="00920FE2" w:rsidRPr="00920FE2" w:rsidRDefault="00920FE2" w:rsidP="00920FE2">
      <w:pPr>
        <w:pStyle w:val="1"/>
        <w:shd w:val="clear" w:color="auto" w:fill="FFFFFF"/>
        <w:spacing w:before="120" w:after="0" w:line="276" w:lineRule="auto"/>
        <w:ind w:firstLine="284"/>
        <w:jc w:val="both"/>
        <w:textAlignment w:val="baseline"/>
        <w:rPr>
          <w:rFonts w:ascii="Times New Roman" w:hAnsi="Times New Roman"/>
          <w:b w:val="0"/>
          <w:sz w:val="24"/>
          <w:szCs w:val="24"/>
          <w:lang w:val="ru-RU"/>
        </w:rPr>
      </w:pPr>
    </w:p>
    <w:p w:rsidR="00920FE2" w:rsidRPr="00920FE2" w:rsidRDefault="00920FE2" w:rsidP="00920FE2">
      <w:pPr>
        <w:pStyle w:val="1"/>
        <w:shd w:val="clear" w:color="auto" w:fill="FFFFFF"/>
        <w:spacing w:before="120" w:after="0" w:line="276" w:lineRule="auto"/>
        <w:ind w:firstLine="284"/>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 xml:space="preserve">В целом,  с выполнением цели и задач в соответствии с  планом воспитательной работы школа справилась. Конечно, еще многое требует пристального внимания и доработок. </w:t>
      </w:r>
    </w:p>
    <w:p w:rsidR="00920FE2" w:rsidRPr="00920FE2" w:rsidRDefault="00920FE2" w:rsidP="00920FE2">
      <w:pPr>
        <w:pStyle w:val="1"/>
        <w:shd w:val="clear" w:color="auto" w:fill="FFFFFF"/>
        <w:spacing w:before="120" w:after="0" w:line="276" w:lineRule="auto"/>
        <w:ind w:firstLine="284"/>
        <w:jc w:val="both"/>
        <w:textAlignment w:val="baseline"/>
        <w:rPr>
          <w:rFonts w:ascii="Times New Roman" w:hAnsi="Times New Roman"/>
          <w:b w:val="0"/>
          <w:sz w:val="24"/>
          <w:szCs w:val="24"/>
          <w:lang w:val="ru-RU"/>
        </w:rPr>
      </w:pPr>
    </w:p>
    <w:p w:rsidR="00920FE2" w:rsidRPr="00920FE2" w:rsidRDefault="00920FE2" w:rsidP="00920FE2">
      <w:pPr>
        <w:pStyle w:val="1"/>
        <w:shd w:val="clear" w:color="auto" w:fill="FFFFFF"/>
        <w:spacing w:before="120" w:after="0" w:line="276" w:lineRule="auto"/>
        <w:ind w:firstLine="284"/>
        <w:jc w:val="both"/>
        <w:textAlignment w:val="baseline"/>
        <w:rPr>
          <w:rFonts w:ascii="Times New Roman" w:hAnsi="Times New Roman"/>
          <w:b w:val="0"/>
          <w:sz w:val="24"/>
          <w:szCs w:val="24"/>
          <w:lang w:val="ru-RU"/>
        </w:rPr>
      </w:pPr>
      <w:r w:rsidRPr="00920FE2">
        <w:rPr>
          <w:rFonts w:ascii="Times New Roman" w:hAnsi="Times New Roman"/>
          <w:b w:val="0"/>
          <w:sz w:val="24"/>
          <w:szCs w:val="24"/>
          <w:u w:val="single"/>
          <w:lang w:val="ru-RU"/>
        </w:rPr>
        <w:t xml:space="preserve"> ВЫВОД</w:t>
      </w:r>
      <w:r w:rsidRPr="00920FE2">
        <w:rPr>
          <w:rFonts w:ascii="Times New Roman" w:hAnsi="Times New Roman"/>
          <w:b w:val="0"/>
          <w:sz w:val="24"/>
          <w:szCs w:val="24"/>
          <w:lang w:val="ru-RU"/>
        </w:rPr>
        <w:t>: Проанализировав всю воспитательную работу за 2017-2018 учебный год, следует отметить, что в школе проведена большая работа во всех направлениях деятельности. В отдельных областях было привнесено что-то совершенно новое и, главное, действенное.</w:t>
      </w:r>
    </w:p>
    <w:p w:rsidR="00920FE2" w:rsidRPr="00920FE2" w:rsidRDefault="00920FE2" w:rsidP="00920FE2">
      <w:pPr>
        <w:pStyle w:val="1"/>
        <w:shd w:val="clear" w:color="auto" w:fill="FFFFFF"/>
        <w:spacing w:before="120" w:after="0" w:line="276" w:lineRule="auto"/>
        <w:ind w:firstLine="284"/>
        <w:jc w:val="both"/>
        <w:textAlignment w:val="baseline"/>
        <w:rPr>
          <w:rFonts w:ascii="Times New Roman" w:hAnsi="Times New Roman"/>
          <w:b w:val="0"/>
          <w:sz w:val="24"/>
          <w:szCs w:val="24"/>
          <w:lang w:val="ru-RU"/>
        </w:rPr>
      </w:pPr>
    </w:p>
    <w:p w:rsidR="00920FE2" w:rsidRPr="00920FE2" w:rsidRDefault="00920FE2" w:rsidP="00920FE2">
      <w:pPr>
        <w:pStyle w:val="1"/>
        <w:shd w:val="clear" w:color="auto" w:fill="FFFFFF"/>
        <w:spacing w:before="120" w:after="0" w:line="276" w:lineRule="auto"/>
        <w:ind w:firstLine="284"/>
        <w:jc w:val="both"/>
        <w:textAlignment w:val="baseline"/>
        <w:rPr>
          <w:rFonts w:ascii="Times New Roman" w:hAnsi="Times New Roman"/>
          <w:b w:val="0"/>
          <w:sz w:val="24"/>
          <w:szCs w:val="24"/>
          <w:lang w:val="ru-RU"/>
        </w:rPr>
      </w:pPr>
      <w:r w:rsidRPr="00920FE2">
        <w:rPr>
          <w:rFonts w:ascii="Times New Roman" w:hAnsi="Times New Roman"/>
          <w:b w:val="0"/>
          <w:sz w:val="24"/>
          <w:szCs w:val="24"/>
          <w:u w:val="single"/>
          <w:lang w:val="ru-RU"/>
        </w:rPr>
        <w:t>Задачи на новый учебный год</w:t>
      </w:r>
      <w:r w:rsidRPr="00920FE2">
        <w:rPr>
          <w:rFonts w:ascii="Times New Roman" w:hAnsi="Times New Roman"/>
          <w:b w:val="0"/>
          <w:sz w:val="24"/>
          <w:szCs w:val="24"/>
          <w:lang w:val="ru-RU"/>
        </w:rPr>
        <w:t xml:space="preserve">: </w:t>
      </w:r>
    </w:p>
    <w:p w:rsidR="00920FE2" w:rsidRPr="00920FE2" w:rsidRDefault="00920FE2" w:rsidP="00920FE2">
      <w:pPr>
        <w:pStyle w:val="1"/>
        <w:keepNext w:val="0"/>
        <w:numPr>
          <w:ilvl w:val="0"/>
          <w:numId w:val="21"/>
        </w:numPr>
        <w:shd w:val="clear" w:color="auto" w:fill="FFFFFF"/>
        <w:spacing w:before="120" w:after="0" w:line="276" w:lineRule="auto"/>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Совершенствовать уровень воспитанности учащихся всех возрастов;</w:t>
      </w:r>
    </w:p>
    <w:p w:rsidR="00920FE2" w:rsidRPr="00920FE2" w:rsidRDefault="00920FE2" w:rsidP="00920FE2">
      <w:pPr>
        <w:pStyle w:val="1"/>
        <w:keepNext w:val="0"/>
        <w:numPr>
          <w:ilvl w:val="0"/>
          <w:numId w:val="21"/>
        </w:numPr>
        <w:shd w:val="clear" w:color="auto" w:fill="FFFFFF"/>
        <w:spacing w:before="120" w:after="0" w:line="276" w:lineRule="auto"/>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Активизировать работу по участию детей в конкурсах, фестивалях, смотрах разного уровня;</w:t>
      </w:r>
    </w:p>
    <w:p w:rsidR="00920FE2" w:rsidRPr="00920FE2" w:rsidRDefault="00920FE2" w:rsidP="00920FE2">
      <w:pPr>
        <w:pStyle w:val="1"/>
        <w:keepNext w:val="0"/>
        <w:numPr>
          <w:ilvl w:val="0"/>
          <w:numId w:val="21"/>
        </w:numPr>
        <w:shd w:val="clear" w:color="auto" w:fill="FFFFFF"/>
        <w:spacing w:before="120" w:after="0" w:line="276" w:lineRule="auto"/>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 xml:space="preserve">Усилить роли семьи в воспитании детей и привлечение родителей к организации учебно-воспитательного процесса;  </w:t>
      </w:r>
    </w:p>
    <w:p w:rsidR="00920FE2" w:rsidRPr="00920FE2" w:rsidRDefault="00920FE2" w:rsidP="00920FE2">
      <w:pPr>
        <w:pStyle w:val="1"/>
        <w:keepNext w:val="0"/>
        <w:numPr>
          <w:ilvl w:val="0"/>
          <w:numId w:val="21"/>
        </w:numPr>
        <w:shd w:val="clear" w:color="auto" w:fill="FFFFFF"/>
        <w:spacing w:before="120" w:after="0" w:line="276" w:lineRule="auto"/>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lastRenderedPageBreak/>
        <w:t>Усилить работу по воспитанию гражданственности, патриотизма, духовности; формированию у детей нравственной и правовой культур;</w:t>
      </w:r>
    </w:p>
    <w:p w:rsidR="00920FE2" w:rsidRPr="00920FE2" w:rsidRDefault="00920FE2" w:rsidP="00920FE2">
      <w:pPr>
        <w:pStyle w:val="1"/>
        <w:keepNext w:val="0"/>
        <w:numPr>
          <w:ilvl w:val="0"/>
          <w:numId w:val="21"/>
        </w:numPr>
        <w:shd w:val="clear" w:color="auto" w:fill="FFFFFF"/>
        <w:spacing w:before="120" w:after="0" w:line="276" w:lineRule="auto"/>
        <w:jc w:val="both"/>
        <w:textAlignment w:val="baseline"/>
        <w:rPr>
          <w:rFonts w:ascii="Times New Roman" w:hAnsi="Times New Roman"/>
          <w:b w:val="0"/>
          <w:sz w:val="24"/>
          <w:szCs w:val="24"/>
        </w:rPr>
      </w:pPr>
      <w:r w:rsidRPr="00920FE2">
        <w:rPr>
          <w:rFonts w:ascii="Times New Roman" w:hAnsi="Times New Roman"/>
          <w:b w:val="0"/>
          <w:sz w:val="24"/>
          <w:szCs w:val="24"/>
        </w:rPr>
        <w:t>Развивать систему ученического самоуправления;</w:t>
      </w:r>
    </w:p>
    <w:p w:rsidR="00920FE2" w:rsidRPr="00920FE2" w:rsidRDefault="00920FE2" w:rsidP="00920FE2">
      <w:pPr>
        <w:pStyle w:val="1"/>
        <w:keepNext w:val="0"/>
        <w:numPr>
          <w:ilvl w:val="0"/>
          <w:numId w:val="21"/>
        </w:numPr>
        <w:shd w:val="clear" w:color="auto" w:fill="FFFFFF"/>
        <w:spacing w:before="120" w:after="0" w:line="276" w:lineRule="auto"/>
        <w:jc w:val="both"/>
        <w:textAlignment w:val="baseline"/>
        <w:rPr>
          <w:rFonts w:ascii="Times New Roman" w:hAnsi="Times New Roman"/>
          <w:b w:val="0"/>
          <w:sz w:val="24"/>
          <w:szCs w:val="24"/>
          <w:lang w:val="ru-RU"/>
        </w:rPr>
      </w:pPr>
      <w:r w:rsidRPr="00920FE2">
        <w:rPr>
          <w:rFonts w:ascii="Times New Roman" w:hAnsi="Times New Roman"/>
          <w:b w:val="0"/>
          <w:sz w:val="24"/>
          <w:szCs w:val="24"/>
          <w:lang w:val="ru-RU"/>
        </w:rPr>
        <w:t>Расширить профориентационную деятельность в школе.</w:t>
      </w:r>
    </w:p>
    <w:p w:rsidR="002172B2" w:rsidRDefault="002172B2" w:rsidP="00830CD4">
      <w:pPr>
        <w:pStyle w:val="a9"/>
        <w:ind w:firstLine="426"/>
        <w:contextualSpacing/>
        <w:jc w:val="center"/>
        <w:rPr>
          <w:rFonts w:ascii="Times New Roman" w:hAnsi="Times New Roman"/>
          <w:b/>
          <w:szCs w:val="28"/>
          <w:lang w:val="ru-RU"/>
        </w:rPr>
      </w:pPr>
    </w:p>
    <w:p w:rsidR="00AD0A94" w:rsidRDefault="00AD0A94" w:rsidP="008D724D">
      <w:pPr>
        <w:rPr>
          <w:rFonts w:ascii="Times New Roman" w:hAnsi="Times New Roman"/>
          <w:b/>
          <w:bCs/>
          <w:szCs w:val="28"/>
          <w:lang w:val="ru-RU"/>
        </w:rPr>
      </w:pPr>
    </w:p>
    <w:p w:rsidR="00F4720C" w:rsidRPr="006D56D8" w:rsidRDefault="00814C58" w:rsidP="00D34EB2">
      <w:pPr>
        <w:ind w:left="360"/>
        <w:jc w:val="center"/>
        <w:rPr>
          <w:rFonts w:ascii="Times New Roman" w:hAnsi="Times New Roman"/>
          <w:b/>
          <w:bCs/>
          <w:szCs w:val="28"/>
          <w:lang w:val="ru-RU"/>
        </w:rPr>
      </w:pPr>
      <w:r w:rsidRPr="006D56D8">
        <w:rPr>
          <w:rFonts w:ascii="Times New Roman" w:hAnsi="Times New Roman"/>
          <w:b/>
          <w:bCs/>
          <w:szCs w:val="28"/>
          <w:lang w:val="ru-RU"/>
        </w:rPr>
        <w:t>Организация специализированной (коррекционной) помощи.</w:t>
      </w:r>
    </w:p>
    <w:p w:rsidR="002A7212" w:rsidRPr="00ED2A30" w:rsidRDefault="002A7212" w:rsidP="00D34EB2">
      <w:pPr>
        <w:ind w:left="360"/>
        <w:jc w:val="center"/>
        <w:rPr>
          <w:rFonts w:ascii="Times New Roman" w:hAnsi="Times New Roman"/>
          <w:b/>
          <w:bCs/>
          <w:szCs w:val="28"/>
          <w:lang w:val="ru-RU"/>
        </w:rPr>
      </w:pPr>
    </w:p>
    <w:p w:rsidR="000A36DF" w:rsidRDefault="00271D7A" w:rsidP="000A36DF">
      <w:pPr>
        <w:ind w:left="360"/>
        <w:jc w:val="center"/>
        <w:rPr>
          <w:rFonts w:ascii="Times New Roman" w:hAnsi="Times New Roman"/>
          <w:bCs/>
          <w:szCs w:val="28"/>
          <w:u w:val="single"/>
          <w:lang w:val="ru-RU"/>
        </w:rPr>
      </w:pPr>
      <w:r>
        <w:rPr>
          <w:rFonts w:ascii="Times New Roman" w:hAnsi="Times New Roman"/>
          <w:bCs/>
          <w:szCs w:val="28"/>
          <w:u w:val="single"/>
          <w:lang w:val="ru-RU"/>
        </w:rPr>
        <w:t>Логопедическая работа</w:t>
      </w:r>
      <w:r w:rsidR="00920FE2">
        <w:rPr>
          <w:rFonts w:ascii="Times New Roman" w:hAnsi="Times New Roman"/>
          <w:bCs/>
          <w:szCs w:val="28"/>
          <w:u w:val="single"/>
          <w:lang w:val="ru-RU"/>
        </w:rPr>
        <w:t xml:space="preserve"> в 2017-2018</w:t>
      </w:r>
      <w:r w:rsidR="00E63877">
        <w:rPr>
          <w:rFonts w:ascii="Times New Roman" w:hAnsi="Times New Roman"/>
          <w:bCs/>
          <w:szCs w:val="28"/>
          <w:u w:val="single"/>
          <w:lang w:val="ru-RU"/>
        </w:rPr>
        <w:t xml:space="preserve"> учебном году</w:t>
      </w:r>
    </w:p>
    <w:p w:rsidR="00920FE2" w:rsidRDefault="00920FE2" w:rsidP="000A36DF">
      <w:pPr>
        <w:ind w:left="360"/>
        <w:jc w:val="center"/>
        <w:rPr>
          <w:rFonts w:ascii="Times New Roman" w:hAnsi="Times New Roman"/>
          <w:bCs/>
          <w:szCs w:val="28"/>
          <w:u w:val="single"/>
          <w:lang w:val="ru-RU"/>
        </w:rPr>
      </w:pPr>
    </w:p>
    <w:p w:rsidR="00920FE2" w:rsidRPr="00920FE2" w:rsidRDefault="00920FE2" w:rsidP="00920FE2">
      <w:pPr>
        <w:pStyle w:val="Standard"/>
        <w:spacing w:line="276" w:lineRule="auto"/>
        <w:ind w:left="720"/>
        <w:jc w:val="both"/>
        <w:rPr>
          <w:rFonts w:cs="Times New Roman"/>
          <w:lang w:val="ru-RU"/>
        </w:rPr>
      </w:pPr>
      <w:r w:rsidRPr="00920FE2">
        <w:rPr>
          <w:rFonts w:cs="Times New Roman"/>
          <w:lang w:val="ru-RU"/>
        </w:rPr>
        <w:t>Целью работы являлось оказание помощи учащимся начальных классов, имеющих  нарушения в развитии устной и письменной речи, в освоении ими коррекционно-развивающих программ, что обеспечивалось разноплановым систематическим воздействием, направленным на развитие речевых и неречевых процессов.</w:t>
      </w:r>
    </w:p>
    <w:p w:rsidR="00920FE2" w:rsidRPr="00920FE2" w:rsidRDefault="00920FE2" w:rsidP="00920FE2">
      <w:pPr>
        <w:spacing w:line="276" w:lineRule="auto"/>
        <w:jc w:val="center"/>
        <w:rPr>
          <w:rFonts w:ascii="Times New Roman" w:hAnsi="Times New Roman"/>
          <w:b/>
          <w:u w:val="single"/>
        </w:rPr>
      </w:pPr>
      <w:r w:rsidRPr="00920FE2">
        <w:rPr>
          <w:rFonts w:ascii="Times New Roman" w:hAnsi="Times New Roman"/>
          <w:b/>
          <w:u w:val="single"/>
        </w:rPr>
        <w:t>Цели:</w:t>
      </w:r>
    </w:p>
    <w:p w:rsidR="00920FE2" w:rsidRPr="00920FE2" w:rsidRDefault="00920FE2" w:rsidP="00920FE2">
      <w:pPr>
        <w:pStyle w:val="ab"/>
        <w:numPr>
          <w:ilvl w:val="0"/>
          <w:numId w:val="43"/>
        </w:numPr>
        <w:spacing w:line="276" w:lineRule="auto"/>
        <w:rPr>
          <w:rFonts w:ascii="Times New Roman" w:hAnsi="Times New Roman"/>
          <w:lang w:val="ru-RU"/>
        </w:rPr>
      </w:pPr>
      <w:r w:rsidRPr="00920FE2">
        <w:rPr>
          <w:rFonts w:ascii="Times New Roman" w:hAnsi="Times New Roman"/>
          <w:lang w:val="ru-RU"/>
        </w:rPr>
        <w:t>Профилактика и коррекция  нарушений  развития устной и письменной речи обучающихся.</w:t>
      </w:r>
    </w:p>
    <w:p w:rsidR="00920FE2" w:rsidRPr="00920FE2" w:rsidRDefault="00920FE2" w:rsidP="00920FE2">
      <w:pPr>
        <w:numPr>
          <w:ilvl w:val="0"/>
          <w:numId w:val="41"/>
        </w:numPr>
        <w:spacing w:line="276" w:lineRule="auto"/>
        <w:rPr>
          <w:rFonts w:ascii="Times New Roman" w:hAnsi="Times New Roman"/>
          <w:lang w:val="ru-RU"/>
        </w:rPr>
      </w:pPr>
      <w:r w:rsidRPr="00920FE2">
        <w:rPr>
          <w:rFonts w:ascii="Times New Roman" w:hAnsi="Times New Roman"/>
          <w:lang w:val="ru-RU"/>
        </w:rPr>
        <w:t>Своевременное выявление и оказание помощи обучающимся, имеющим нарушения устной и письменной речи.</w:t>
      </w:r>
    </w:p>
    <w:p w:rsidR="00920FE2" w:rsidRPr="00920FE2" w:rsidRDefault="00920FE2" w:rsidP="00920FE2">
      <w:pPr>
        <w:pStyle w:val="ab"/>
        <w:numPr>
          <w:ilvl w:val="0"/>
          <w:numId w:val="43"/>
        </w:numPr>
        <w:spacing w:line="276" w:lineRule="auto"/>
        <w:jc w:val="both"/>
        <w:rPr>
          <w:rFonts w:ascii="Times New Roman" w:hAnsi="Times New Roman"/>
          <w:lang w:val="ru-RU"/>
        </w:rPr>
      </w:pPr>
      <w:r w:rsidRPr="00920FE2">
        <w:rPr>
          <w:rFonts w:ascii="Times New Roman" w:hAnsi="Times New Roman"/>
          <w:lang w:val="ru-RU"/>
        </w:rPr>
        <w:t>Проводить коррекционную работу по предупреждению и преодолению нарушений устной и письменной речи у обучающихся, принятых на логопедические занятия.</w:t>
      </w:r>
    </w:p>
    <w:p w:rsidR="00920FE2" w:rsidRPr="00920FE2" w:rsidRDefault="00920FE2" w:rsidP="00920FE2">
      <w:pPr>
        <w:pStyle w:val="ab"/>
        <w:numPr>
          <w:ilvl w:val="0"/>
          <w:numId w:val="43"/>
        </w:numPr>
        <w:spacing w:line="276" w:lineRule="auto"/>
        <w:jc w:val="both"/>
        <w:rPr>
          <w:rFonts w:ascii="Times New Roman" w:hAnsi="Times New Roman"/>
          <w:lang w:val="ru-RU"/>
        </w:rPr>
      </w:pPr>
      <w:r w:rsidRPr="00920FE2">
        <w:rPr>
          <w:rFonts w:ascii="Times New Roman" w:hAnsi="Times New Roman"/>
          <w:lang w:val="ru-RU"/>
        </w:rPr>
        <w:t>Развивать отдельные стороны психической деятельности.</w:t>
      </w:r>
    </w:p>
    <w:p w:rsidR="00920FE2" w:rsidRPr="00920FE2" w:rsidRDefault="00920FE2" w:rsidP="00920FE2">
      <w:pPr>
        <w:pStyle w:val="ab"/>
        <w:numPr>
          <w:ilvl w:val="0"/>
          <w:numId w:val="43"/>
        </w:numPr>
        <w:spacing w:line="276" w:lineRule="auto"/>
        <w:jc w:val="both"/>
        <w:rPr>
          <w:rFonts w:ascii="Times New Roman" w:hAnsi="Times New Roman"/>
          <w:lang w:val="ru-RU"/>
        </w:rPr>
      </w:pPr>
      <w:r w:rsidRPr="00920FE2">
        <w:rPr>
          <w:rFonts w:ascii="Times New Roman" w:hAnsi="Times New Roman"/>
          <w:lang w:val="ru-RU"/>
        </w:rPr>
        <w:t>Подготовить и обеспечить материалом по коррекции дисграфии и дислексии учителей начальных классов.</w:t>
      </w:r>
    </w:p>
    <w:p w:rsidR="00920FE2" w:rsidRPr="00920FE2" w:rsidRDefault="00920FE2" w:rsidP="00920FE2">
      <w:pPr>
        <w:pStyle w:val="ab"/>
        <w:numPr>
          <w:ilvl w:val="0"/>
          <w:numId w:val="43"/>
        </w:numPr>
        <w:spacing w:line="276" w:lineRule="auto"/>
        <w:jc w:val="both"/>
        <w:rPr>
          <w:rFonts w:ascii="Times New Roman" w:hAnsi="Times New Roman"/>
        </w:rPr>
      </w:pPr>
      <w:r w:rsidRPr="00920FE2">
        <w:rPr>
          <w:rFonts w:ascii="Times New Roman" w:hAnsi="Times New Roman"/>
        </w:rPr>
        <w:t>Осуществлять профилактическую работу;</w:t>
      </w:r>
    </w:p>
    <w:p w:rsidR="00920FE2" w:rsidRPr="00920FE2" w:rsidRDefault="00920FE2" w:rsidP="00920FE2">
      <w:pPr>
        <w:pStyle w:val="ab"/>
        <w:numPr>
          <w:ilvl w:val="0"/>
          <w:numId w:val="43"/>
        </w:numPr>
        <w:spacing w:line="276" w:lineRule="auto"/>
        <w:jc w:val="both"/>
        <w:rPr>
          <w:rFonts w:ascii="Times New Roman" w:hAnsi="Times New Roman"/>
          <w:lang w:val="ru-RU"/>
        </w:rPr>
      </w:pPr>
      <w:r w:rsidRPr="00920FE2">
        <w:rPr>
          <w:rFonts w:ascii="Times New Roman" w:hAnsi="Times New Roman"/>
          <w:lang w:val="ru-RU"/>
        </w:rPr>
        <w:t>Реализовывать мероприятия, намеченные годовым планом;</w:t>
      </w:r>
    </w:p>
    <w:p w:rsidR="00920FE2" w:rsidRPr="00920FE2" w:rsidRDefault="00920FE2" w:rsidP="00920FE2">
      <w:pPr>
        <w:spacing w:line="276" w:lineRule="auto"/>
        <w:ind w:left="360"/>
        <w:jc w:val="center"/>
        <w:rPr>
          <w:rFonts w:ascii="Times New Roman" w:hAnsi="Times New Roman"/>
          <w:b/>
          <w:u w:val="single"/>
        </w:rPr>
      </w:pPr>
      <w:r w:rsidRPr="00920FE2">
        <w:rPr>
          <w:rFonts w:ascii="Times New Roman" w:hAnsi="Times New Roman"/>
          <w:b/>
          <w:u w:val="single"/>
        </w:rPr>
        <w:t>Задачи:</w:t>
      </w:r>
    </w:p>
    <w:p w:rsidR="00920FE2" w:rsidRPr="00920FE2" w:rsidRDefault="00920FE2" w:rsidP="00920FE2">
      <w:pPr>
        <w:numPr>
          <w:ilvl w:val="0"/>
          <w:numId w:val="41"/>
        </w:numPr>
        <w:spacing w:line="276" w:lineRule="auto"/>
        <w:rPr>
          <w:rStyle w:val="apple-converted-space"/>
          <w:rFonts w:ascii="Times New Roman" w:hAnsi="Times New Roman"/>
          <w:color w:val="000000"/>
          <w:lang w:val="ru-RU"/>
        </w:rPr>
      </w:pPr>
      <w:r w:rsidRPr="00920FE2">
        <w:rPr>
          <w:rFonts w:ascii="Times New Roman" w:hAnsi="Times New Roman"/>
          <w:color w:val="000000"/>
          <w:lang w:val="ru-RU"/>
        </w:rPr>
        <w:t>Диагностика и анализ уровня развития речевой деятельности (устной и письменной речи) обучающихся.</w:t>
      </w:r>
      <w:r w:rsidRPr="00920FE2">
        <w:rPr>
          <w:rStyle w:val="apple-converted-space"/>
          <w:rFonts w:ascii="Times New Roman" w:hAnsi="Times New Roman"/>
          <w:color w:val="000000"/>
        </w:rPr>
        <w:t> </w:t>
      </w:r>
    </w:p>
    <w:p w:rsidR="00920FE2" w:rsidRPr="00920FE2" w:rsidRDefault="00920FE2" w:rsidP="00920FE2">
      <w:pPr>
        <w:numPr>
          <w:ilvl w:val="0"/>
          <w:numId w:val="41"/>
        </w:numPr>
        <w:spacing w:line="276" w:lineRule="auto"/>
        <w:rPr>
          <w:rStyle w:val="apple-converted-space"/>
          <w:rFonts w:ascii="Times New Roman" w:hAnsi="Times New Roman"/>
          <w:lang w:val="ru-RU"/>
        </w:rPr>
      </w:pPr>
      <w:r w:rsidRPr="00920FE2">
        <w:rPr>
          <w:rFonts w:ascii="Times New Roman" w:hAnsi="Times New Roman"/>
          <w:color w:val="000000"/>
          <w:lang w:val="ru-RU"/>
        </w:rPr>
        <w:t>Разработка и реализация содержания коррекционной работы по предупреждению и преодолению нарушений устной и письменной речи у обучающихся, принятых на логопедические занятия.</w:t>
      </w:r>
      <w:r w:rsidRPr="00920FE2">
        <w:rPr>
          <w:rStyle w:val="apple-converted-space"/>
          <w:rFonts w:ascii="Times New Roman" w:hAnsi="Times New Roman"/>
          <w:color w:val="000000"/>
        </w:rPr>
        <w:t> </w:t>
      </w:r>
    </w:p>
    <w:p w:rsidR="00920FE2" w:rsidRPr="00920FE2" w:rsidRDefault="00920FE2" w:rsidP="00920FE2">
      <w:pPr>
        <w:pStyle w:val="ab"/>
        <w:numPr>
          <w:ilvl w:val="0"/>
          <w:numId w:val="41"/>
        </w:numPr>
        <w:spacing w:line="276" w:lineRule="auto"/>
        <w:rPr>
          <w:rFonts w:ascii="Times New Roman" w:hAnsi="Times New Roman"/>
          <w:lang w:val="ru-RU"/>
        </w:rPr>
      </w:pPr>
      <w:r w:rsidRPr="00920FE2">
        <w:rPr>
          <w:rFonts w:ascii="Times New Roman" w:hAnsi="Times New Roman"/>
          <w:color w:val="000000"/>
          <w:lang w:val="ru-RU"/>
        </w:rPr>
        <w:t>Разъяснение специальных знаний по логопедии среди педагогов.</w:t>
      </w:r>
    </w:p>
    <w:p w:rsidR="00920FE2" w:rsidRPr="00920FE2" w:rsidRDefault="00920FE2" w:rsidP="00920FE2">
      <w:pPr>
        <w:pStyle w:val="ab"/>
        <w:numPr>
          <w:ilvl w:val="0"/>
          <w:numId w:val="41"/>
        </w:numPr>
        <w:spacing w:line="276" w:lineRule="auto"/>
        <w:rPr>
          <w:rFonts w:ascii="Times New Roman" w:hAnsi="Times New Roman"/>
          <w:lang w:val="ru-RU"/>
        </w:rPr>
      </w:pPr>
      <w:r w:rsidRPr="00920FE2">
        <w:rPr>
          <w:rFonts w:ascii="Times New Roman" w:hAnsi="Times New Roman"/>
          <w:lang w:val="ru-RU"/>
        </w:rPr>
        <w:t>Устранение выявленных несложных нарушений речи путём проведения коррекционных занятий.</w:t>
      </w:r>
    </w:p>
    <w:p w:rsidR="00920FE2" w:rsidRPr="00920FE2" w:rsidRDefault="00920FE2" w:rsidP="00920FE2">
      <w:pPr>
        <w:pStyle w:val="ab"/>
        <w:numPr>
          <w:ilvl w:val="0"/>
          <w:numId w:val="41"/>
        </w:numPr>
        <w:spacing w:line="276" w:lineRule="auto"/>
        <w:rPr>
          <w:rFonts w:ascii="Times New Roman" w:hAnsi="Times New Roman"/>
          <w:lang w:val="ru-RU"/>
        </w:rPr>
      </w:pPr>
      <w:r w:rsidRPr="00920FE2">
        <w:rPr>
          <w:rFonts w:ascii="Times New Roman" w:hAnsi="Times New Roman"/>
          <w:lang w:val="ru-RU"/>
        </w:rPr>
        <w:t>Развитие речи у школьников с данными нарушениями.</w:t>
      </w:r>
    </w:p>
    <w:p w:rsidR="00920FE2" w:rsidRPr="00920FE2" w:rsidRDefault="00920FE2" w:rsidP="00920FE2">
      <w:pPr>
        <w:pStyle w:val="ab"/>
        <w:numPr>
          <w:ilvl w:val="0"/>
          <w:numId w:val="41"/>
        </w:numPr>
        <w:spacing w:line="276" w:lineRule="auto"/>
        <w:rPr>
          <w:rFonts w:ascii="Times New Roman" w:hAnsi="Times New Roman"/>
          <w:lang w:val="ru-RU"/>
        </w:rPr>
      </w:pPr>
      <w:r w:rsidRPr="00920FE2">
        <w:rPr>
          <w:rFonts w:ascii="Times New Roman" w:hAnsi="Times New Roman"/>
          <w:lang w:val="ru-RU"/>
        </w:rPr>
        <w:t>Обогащение словаря детей, формирование грамматического строя речи.</w:t>
      </w:r>
    </w:p>
    <w:p w:rsidR="00920FE2" w:rsidRPr="00920FE2" w:rsidRDefault="00920FE2" w:rsidP="00920FE2">
      <w:pPr>
        <w:pStyle w:val="ab"/>
        <w:numPr>
          <w:ilvl w:val="0"/>
          <w:numId w:val="41"/>
        </w:numPr>
        <w:spacing w:line="276" w:lineRule="auto"/>
        <w:rPr>
          <w:rFonts w:ascii="Times New Roman" w:hAnsi="Times New Roman"/>
        </w:rPr>
      </w:pPr>
      <w:r w:rsidRPr="00920FE2">
        <w:rPr>
          <w:rFonts w:ascii="Times New Roman" w:hAnsi="Times New Roman"/>
          <w:lang w:val="ru-RU"/>
        </w:rPr>
        <w:t>Предоставление родителям и педагогам специальных знаний в области логопедии.</w:t>
      </w:r>
      <w:r w:rsidRPr="00920FE2">
        <w:rPr>
          <w:rFonts w:ascii="Times New Roman" w:hAnsi="Times New Roman"/>
        </w:rPr>
        <w:t> </w:t>
      </w:r>
      <w:r w:rsidRPr="00920FE2">
        <w:rPr>
          <w:rFonts w:ascii="Times New Roman" w:hAnsi="Times New Roman"/>
          <w:color w:val="000000"/>
          <w:lang w:val="ru-RU"/>
        </w:rPr>
        <w:br/>
      </w:r>
      <w:r w:rsidRPr="00920FE2">
        <w:rPr>
          <w:rFonts w:ascii="Times New Roman" w:hAnsi="Times New Roman"/>
          <w:b/>
          <w:color w:val="000000"/>
          <w:lang w:val="ru-RU"/>
        </w:rPr>
        <w:t xml:space="preserve">                                  </w:t>
      </w:r>
      <w:r w:rsidRPr="00920FE2">
        <w:rPr>
          <w:rFonts w:ascii="Times New Roman" w:hAnsi="Times New Roman"/>
          <w:b/>
          <w:color w:val="000000"/>
          <w:u w:val="single"/>
        </w:rPr>
        <w:t>Приоритетные направления деятельности.</w:t>
      </w:r>
    </w:p>
    <w:p w:rsidR="00920FE2" w:rsidRPr="00920FE2" w:rsidRDefault="00920FE2" w:rsidP="00920FE2">
      <w:pPr>
        <w:numPr>
          <w:ilvl w:val="0"/>
          <w:numId w:val="41"/>
        </w:numPr>
        <w:spacing w:line="276" w:lineRule="auto"/>
        <w:rPr>
          <w:rStyle w:val="apple-converted-space"/>
          <w:rFonts w:ascii="Times New Roman" w:hAnsi="Times New Roman"/>
          <w:color w:val="000000"/>
          <w:lang w:val="ru-RU"/>
        </w:rPr>
      </w:pPr>
      <w:r w:rsidRPr="00920FE2">
        <w:rPr>
          <w:rFonts w:ascii="Times New Roman" w:hAnsi="Times New Roman"/>
          <w:color w:val="000000"/>
          <w:lang w:val="ru-RU"/>
        </w:rPr>
        <w:t>Совершенствование коррекционно-воспитательной работы по наиболее важным направлениям;</w:t>
      </w:r>
      <w:r w:rsidRPr="00920FE2">
        <w:rPr>
          <w:rStyle w:val="apple-converted-space"/>
          <w:rFonts w:ascii="Times New Roman" w:hAnsi="Times New Roman"/>
          <w:color w:val="000000"/>
        </w:rPr>
        <w:t> </w:t>
      </w:r>
    </w:p>
    <w:p w:rsidR="00920FE2" w:rsidRPr="00920FE2" w:rsidRDefault="00920FE2" w:rsidP="00920FE2">
      <w:pPr>
        <w:numPr>
          <w:ilvl w:val="0"/>
          <w:numId w:val="41"/>
        </w:numPr>
        <w:spacing w:line="276" w:lineRule="auto"/>
        <w:rPr>
          <w:rStyle w:val="apple-converted-space"/>
          <w:rFonts w:ascii="Times New Roman" w:hAnsi="Times New Roman"/>
          <w:lang w:val="ru-RU"/>
        </w:rPr>
      </w:pPr>
      <w:r w:rsidRPr="00920FE2">
        <w:rPr>
          <w:rFonts w:ascii="Times New Roman" w:hAnsi="Times New Roman"/>
          <w:color w:val="000000"/>
          <w:lang w:val="ru-RU"/>
        </w:rPr>
        <w:t>Структурированное и динамическое наблюдение за речевой деятельностью детей на занятиях и вне их;</w:t>
      </w:r>
      <w:r w:rsidRPr="00920FE2">
        <w:rPr>
          <w:rStyle w:val="apple-converted-space"/>
          <w:rFonts w:ascii="Times New Roman" w:hAnsi="Times New Roman"/>
          <w:color w:val="000000"/>
        </w:rPr>
        <w:t> </w:t>
      </w:r>
    </w:p>
    <w:p w:rsidR="00920FE2" w:rsidRPr="00920FE2" w:rsidRDefault="00920FE2" w:rsidP="00920FE2">
      <w:pPr>
        <w:numPr>
          <w:ilvl w:val="0"/>
          <w:numId w:val="41"/>
        </w:numPr>
        <w:spacing w:line="276" w:lineRule="auto"/>
        <w:rPr>
          <w:rFonts w:ascii="Times New Roman" w:hAnsi="Times New Roman"/>
        </w:rPr>
      </w:pPr>
      <w:r w:rsidRPr="00920FE2">
        <w:rPr>
          <w:rFonts w:ascii="Times New Roman" w:hAnsi="Times New Roman"/>
          <w:color w:val="000000"/>
        </w:rPr>
        <w:t>Систематизация учебно-методического материала.</w:t>
      </w:r>
    </w:p>
    <w:p w:rsidR="00920FE2" w:rsidRPr="00920FE2" w:rsidRDefault="00920FE2" w:rsidP="00920FE2">
      <w:pPr>
        <w:numPr>
          <w:ilvl w:val="0"/>
          <w:numId w:val="41"/>
        </w:numPr>
        <w:spacing w:line="276" w:lineRule="auto"/>
        <w:rPr>
          <w:rStyle w:val="apple-converted-space"/>
          <w:rFonts w:ascii="Times New Roman" w:hAnsi="Times New Roman"/>
        </w:rPr>
      </w:pPr>
    </w:p>
    <w:p w:rsidR="00920FE2" w:rsidRDefault="00920FE2" w:rsidP="00920FE2">
      <w:pPr>
        <w:pStyle w:val="af6"/>
        <w:spacing w:line="276" w:lineRule="auto"/>
        <w:ind w:left="-142"/>
        <w:jc w:val="left"/>
        <w:rPr>
          <w:b w:val="0"/>
          <w:snapToGrid w:val="0"/>
          <w:sz w:val="24"/>
        </w:rPr>
      </w:pPr>
      <w:r w:rsidRPr="00920FE2">
        <w:rPr>
          <w:b w:val="0"/>
          <w:snapToGrid w:val="0"/>
          <w:sz w:val="24"/>
        </w:rPr>
        <w:t>В   2017-2018 учебном году работа учителя-логопеда велась по следующим направлениям:</w:t>
      </w:r>
    </w:p>
    <w:p w:rsidR="00920FE2" w:rsidRDefault="00920FE2" w:rsidP="00920FE2">
      <w:pPr>
        <w:pStyle w:val="af6"/>
        <w:spacing w:line="276" w:lineRule="auto"/>
        <w:ind w:left="-142"/>
        <w:jc w:val="left"/>
        <w:rPr>
          <w:b w:val="0"/>
          <w:snapToGrid w:val="0"/>
          <w:sz w:val="24"/>
        </w:rPr>
      </w:pPr>
    </w:p>
    <w:p w:rsidR="00920FE2" w:rsidRDefault="00920FE2" w:rsidP="00920FE2">
      <w:pPr>
        <w:pStyle w:val="af6"/>
        <w:spacing w:line="276" w:lineRule="auto"/>
        <w:ind w:left="-142"/>
        <w:jc w:val="left"/>
        <w:rPr>
          <w:b w:val="0"/>
          <w:snapToGrid w:val="0"/>
          <w:sz w:val="24"/>
        </w:rPr>
      </w:pPr>
    </w:p>
    <w:p w:rsidR="00920FE2" w:rsidRPr="00920FE2" w:rsidRDefault="00920FE2" w:rsidP="00920FE2">
      <w:pPr>
        <w:pStyle w:val="af6"/>
        <w:spacing w:line="276" w:lineRule="auto"/>
        <w:ind w:left="-142"/>
        <w:jc w:val="left"/>
        <w:rPr>
          <w:b w:val="0"/>
          <w:snapToGrid w:val="0"/>
          <w:sz w:val="24"/>
        </w:rPr>
      </w:pPr>
    </w:p>
    <w:p w:rsidR="00920FE2" w:rsidRPr="00920FE2" w:rsidRDefault="00920FE2" w:rsidP="00920FE2">
      <w:pPr>
        <w:pStyle w:val="af6"/>
        <w:spacing w:line="276" w:lineRule="auto"/>
        <w:ind w:left="-142"/>
        <w:rPr>
          <w:b w:val="0"/>
          <w:snapToGrid w:val="0"/>
          <w:sz w:val="24"/>
        </w:rPr>
      </w:pPr>
      <w:r w:rsidRPr="00920FE2">
        <w:rPr>
          <w:b w:val="0"/>
          <w:i/>
          <w:snapToGrid w:val="0"/>
          <w:sz w:val="24"/>
          <w:u w:val="single"/>
        </w:rPr>
        <w:lastRenderedPageBreak/>
        <w:t>1. Организационная работа</w:t>
      </w:r>
    </w:p>
    <w:p w:rsidR="00920FE2" w:rsidRPr="00920FE2" w:rsidRDefault="00920FE2" w:rsidP="00920FE2">
      <w:pPr>
        <w:pStyle w:val="af6"/>
        <w:spacing w:line="276" w:lineRule="auto"/>
        <w:ind w:left="-142"/>
        <w:jc w:val="left"/>
        <w:rPr>
          <w:b w:val="0"/>
          <w:snapToGrid w:val="0"/>
          <w:sz w:val="24"/>
        </w:rPr>
      </w:pPr>
      <w:r w:rsidRPr="00920FE2">
        <w:rPr>
          <w:b w:val="0"/>
          <w:snapToGrid w:val="0"/>
          <w:sz w:val="24"/>
        </w:rPr>
        <w:t>1. Систематизирован иллюстративный и раздаточный материал для детей   для групповых занятий, а так же  для индивидуальных занятий по работе над слоговой структурой слова, по развитию фразовой речи.</w:t>
      </w:r>
    </w:p>
    <w:p w:rsidR="00920FE2" w:rsidRPr="00920FE2" w:rsidRDefault="00920FE2" w:rsidP="00920FE2">
      <w:pPr>
        <w:pStyle w:val="af6"/>
        <w:spacing w:line="276" w:lineRule="auto"/>
        <w:ind w:left="-142"/>
        <w:jc w:val="left"/>
        <w:rPr>
          <w:b w:val="0"/>
          <w:snapToGrid w:val="0"/>
          <w:sz w:val="24"/>
        </w:rPr>
      </w:pPr>
      <w:r w:rsidRPr="00920FE2">
        <w:rPr>
          <w:b w:val="0"/>
          <w:snapToGrid w:val="0"/>
          <w:sz w:val="24"/>
        </w:rPr>
        <w:t>2. В начале учебного года составлен календарный план, график и циклограмма рабочего времени, оформлена   необходимая документация.</w:t>
      </w:r>
    </w:p>
    <w:p w:rsidR="00920FE2" w:rsidRPr="00920FE2" w:rsidRDefault="00920FE2" w:rsidP="00920FE2">
      <w:pPr>
        <w:pStyle w:val="af6"/>
        <w:spacing w:line="276" w:lineRule="auto"/>
        <w:ind w:left="-142"/>
        <w:jc w:val="left"/>
        <w:rPr>
          <w:b w:val="0"/>
          <w:snapToGrid w:val="0"/>
          <w:sz w:val="24"/>
        </w:rPr>
      </w:pPr>
      <w:r w:rsidRPr="00920FE2">
        <w:rPr>
          <w:b w:val="0"/>
          <w:snapToGrid w:val="0"/>
          <w:sz w:val="24"/>
        </w:rPr>
        <w:t xml:space="preserve">3. Приобретены демонстрационные пособия и раздаточный материал. </w:t>
      </w:r>
    </w:p>
    <w:p w:rsidR="00920FE2" w:rsidRPr="00920FE2" w:rsidRDefault="00920FE2" w:rsidP="00920FE2">
      <w:pPr>
        <w:pStyle w:val="af6"/>
        <w:spacing w:line="276" w:lineRule="auto"/>
        <w:ind w:left="-142"/>
        <w:rPr>
          <w:b w:val="0"/>
          <w:i/>
          <w:snapToGrid w:val="0"/>
          <w:sz w:val="24"/>
        </w:rPr>
      </w:pPr>
      <w:r w:rsidRPr="00920FE2">
        <w:rPr>
          <w:b w:val="0"/>
          <w:i/>
          <w:snapToGrid w:val="0"/>
          <w:sz w:val="24"/>
          <w:u w:val="single"/>
        </w:rPr>
        <w:t>2. Коррекционная работа</w:t>
      </w:r>
    </w:p>
    <w:p w:rsidR="00920FE2" w:rsidRPr="00920FE2" w:rsidRDefault="00920FE2" w:rsidP="00920FE2">
      <w:pPr>
        <w:pStyle w:val="af6"/>
        <w:spacing w:line="276" w:lineRule="auto"/>
        <w:ind w:left="-142"/>
        <w:jc w:val="left"/>
        <w:rPr>
          <w:b w:val="0"/>
          <w:snapToGrid w:val="0"/>
          <w:sz w:val="24"/>
        </w:rPr>
      </w:pPr>
      <w:r w:rsidRPr="00920FE2">
        <w:rPr>
          <w:b w:val="0"/>
          <w:snapToGrid w:val="0"/>
          <w:sz w:val="24"/>
        </w:rPr>
        <w:t>Проводились коррекционные групповые и индивидуальные занятия логопеда согласно циклограмме рабочего времени.</w:t>
      </w:r>
    </w:p>
    <w:p w:rsidR="00920FE2" w:rsidRPr="00920FE2" w:rsidRDefault="00920FE2" w:rsidP="00920FE2">
      <w:pPr>
        <w:pStyle w:val="af6"/>
        <w:spacing w:line="276" w:lineRule="auto"/>
        <w:ind w:left="-142"/>
        <w:jc w:val="left"/>
        <w:rPr>
          <w:b w:val="0"/>
          <w:i/>
          <w:snapToGrid w:val="0"/>
          <w:sz w:val="24"/>
        </w:rPr>
      </w:pPr>
      <w:r w:rsidRPr="00920FE2">
        <w:rPr>
          <w:b w:val="0"/>
          <w:i/>
          <w:snapToGrid w:val="0"/>
          <w:sz w:val="24"/>
          <w:u w:val="single"/>
        </w:rPr>
        <w:t>С целью взаимосвязи с другими специалистами ОУ осуществлялись следующие мероприятия:</w:t>
      </w:r>
    </w:p>
    <w:p w:rsidR="00920FE2" w:rsidRPr="00920FE2" w:rsidRDefault="00920FE2" w:rsidP="00920FE2">
      <w:pPr>
        <w:pStyle w:val="af6"/>
        <w:widowControl w:val="0"/>
        <w:numPr>
          <w:ilvl w:val="0"/>
          <w:numId w:val="42"/>
        </w:numPr>
        <w:spacing w:line="276" w:lineRule="auto"/>
        <w:jc w:val="left"/>
        <w:rPr>
          <w:b w:val="0"/>
          <w:snapToGrid w:val="0"/>
          <w:sz w:val="24"/>
        </w:rPr>
      </w:pPr>
      <w:r w:rsidRPr="00920FE2">
        <w:rPr>
          <w:b w:val="0"/>
          <w:snapToGrid w:val="0"/>
          <w:sz w:val="24"/>
        </w:rPr>
        <w:t>Диагностика различных сфер деятельности — в сроки обследования. 1 – 4 классы</w:t>
      </w:r>
    </w:p>
    <w:p w:rsidR="00920FE2" w:rsidRPr="00920FE2" w:rsidRDefault="00920FE2" w:rsidP="00920FE2">
      <w:pPr>
        <w:pStyle w:val="af6"/>
        <w:spacing w:line="276" w:lineRule="auto"/>
        <w:ind w:left="-142"/>
        <w:jc w:val="left"/>
        <w:rPr>
          <w:b w:val="0"/>
          <w:snapToGrid w:val="0"/>
          <w:sz w:val="24"/>
        </w:rPr>
      </w:pPr>
      <w:r w:rsidRPr="00920FE2">
        <w:rPr>
          <w:b w:val="0"/>
          <w:snapToGrid w:val="0"/>
          <w:sz w:val="24"/>
        </w:rPr>
        <w:t>2. Анализ результатов обследования, составление индивидуальных программ развития — по результатам мониторинга.</w:t>
      </w:r>
    </w:p>
    <w:p w:rsidR="00920FE2" w:rsidRPr="00920FE2" w:rsidRDefault="00920FE2" w:rsidP="00920FE2">
      <w:pPr>
        <w:pStyle w:val="af6"/>
        <w:spacing w:line="276" w:lineRule="auto"/>
        <w:ind w:left="-142"/>
        <w:jc w:val="left"/>
        <w:rPr>
          <w:b w:val="0"/>
          <w:snapToGrid w:val="0"/>
          <w:sz w:val="24"/>
        </w:rPr>
      </w:pPr>
      <w:r w:rsidRPr="00920FE2">
        <w:rPr>
          <w:b w:val="0"/>
          <w:snapToGrid w:val="0"/>
          <w:sz w:val="24"/>
        </w:rPr>
        <w:t xml:space="preserve">3. Знакомилась с содержанием работы учителей начальных классов (по русскому языку), психолога. </w:t>
      </w:r>
    </w:p>
    <w:p w:rsidR="00920FE2" w:rsidRPr="00920FE2" w:rsidRDefault="00920FE2" w:rsidP="00920FE2">
      <w:pPr>
        <w:pStyle w:val="af6"/>
        <w:spacing w:line="276" w:lineRule="auto"/>
        <w:ind w:left="-142"/>
        <w:jc w:val="left"/>
        <w:rPr>
          <w:b w:val="0"/>
          <w:snapToGrid w:val="0"/>
          <w:sz w:val="24"/>
        </w:rPr>
      </w:pPr>
      <w:r w:rsidRPr="00920FE2">
        <w:rPr>
          <w:b w:val="0"/>
          <w:snapToGrid w:val="0"/>
          <w:sz w:val="24"/>
        </w:rPr>
        <w:t>4. Была подготовлена необходимая документация к заседанию ПМПк совместно с другими специалистами ОУ.</w:t>
      </w:r>
    </w:p>
    <w:p w:rsidR="00920FE2" w:rsidRPr="00920FE2" w:rsidRDefault="00920FE2" w:rsidP="00920FE2">
      <w:pPr>
        <w:pStyle w:val="af6"/>
        <w:spacing w:line="276" w:lineRule="auto"/>
        <w:ind w:left="-142"/>
        <w:jc w:val="left"/>
        <w:rPr>
          <w:b w:val="0"/>
          <w:sz w:val="24"/>
        </w:rPr>
      </w:pPr>
      <w:r w:rsidRPr="00920FE2">
        <w:rPr>
          <w:b w:val="0"/>
          <w:sz w:val="24"/>
        </w:rPr>
        <w:t xml:space="preserve">   В течение года проводились коррекционные фронтальные и индивидуальные занятия логопеда согласно циклограмме рабочего времени. Регулярно знакомилась с результатами диагностики, проведённой психологом школы. Логопедическая работа велась в постоянном контакте с учителями начальной школы. </w:t>
      </w:r>
    </w:p>
    <w:p w:rsidR="00920FE2" w:rsidRPr="00920FE2" w:rsidRDefault="00920FE2" w:rsidP="00920FE2">
      <w:pPr>
        <w:pStyle w:val="af6"/>
        <w:spacing w:line="276" w:lineRule="auto"/>
        <w:ind w:left="-142"/>
        <w:jc w:val="left"/>
        <w:rPr>
          <w:b w:val="0"/>
          <w:sz w:val="24"/>
        </w:rPr>
      </w:pPr>
      <w:r w:rsidRPr="00920FE2">
        <w:rPr>
          <w:b w:val="0"/>
          <w:sz w:val="24"/>
        </w:rPr>
        <w:t xml:space="preserve">   Систематически обновлялась и изучалась специальная литература. Качественно повышена работа с индивидуальным раздаточным материалом. Пополнялась  копилка различных игр и презентаций для повышения уровня речевого развития с целью формирования положительного отношения к логопедическим занятиям и увеличения эффективности логопедической работы. Уделялось большое внимание использованию информационно-коммуникативных технологий на занятиях. </w:t>
      </w:r>
    </w:p>
    <w:p w:rsidR="00920FE2" w:rsidRPr="00920FE2" w:rsidRDefault="00920FE2" w:rsidP="00920FE2">
      <w:pPr>
        <w:pStyle w:val="af6"/>
        <w:spacing w:line="276" w:lineRule="auto"/>
        <w:ind w:left="-142"/>
        <w:jc w:val="left"/>
        <w:rPr>
          <w:b w:val="0"/>
          <w:sz w:val="24"/>
        </w:rPr>
      </w:pPr>
      <w:r w:rsidRPr="00920FE2">
        <w:rPr>
          <w:b w:val="0"/>
          <w:sz w:val="24"/>
        </w:rPr>
        <w:t xml:space="preserve">     Регулярно готовила совместно с другими специалистами необходимую документацию к заседаниям школьного ПМПк и районной ПМПК, активно участвовала в работе школьного ПМПк.     Прошла обучение на курсах по обучающимся с ОВЗ .</w:t>
      </w:r>
    </w:p>
    <w:p w:rsidR="00920FE2" w:rsidRPr="00920FE2" w:rsidRDefault="00920FE2" w:rsidP="00920FE2">
      <w:pPr>
        <w:pStyle w:val="af6"/>
        <w:spacing w:line="276" w:lineRule="auto"/>
        <w:ind w:left="-142"/>
        <w:jc w:val="left"/>
        <w:rPr>
          <w:b w:val="0"/>
          <w:snapToGrid w:val="0"/>
          <w:sz w:val="24"/>
        </w:rPr>
      </w:pPr>
      <w:r w:rsidRPr="00920FE2">
        <w:rPr>
          <w:b w:val="0"/>
          <w:snapToGrid w:val="0"/>
          <w:sz w:val="24"/>
        </w:rPr>
        <w:t xml:space="preserve">    Проанализировав коррекционно-логопедическую работу специалиста за прошедший учебный год, результаты диагностики детей, можно сделать вывод, что задачи, поставленные специалистом в начале учебного года, решены, намеченные цели достигнуты.</w:t>
      </w:r>
    </w:p>
    <w:p w:rsidR="00920FE2" w:rsidRPr="00920FE2" w:rsidRDefault="008E5F3B" w:rsidP="00920FE2">
      <w:pPr>
        <w:pStyle w:val="af6"/>
        <w:spacing w:line="276" w:lineRule="auto"/>
        <w:ind w:left="-142"/>
        <w:jc w:val="left"/>
        <w:rPr>
          <w:b w:val="0"/>
          <w:sz w:val="24"/>
        </w:rPr>
      </w:pPr>
      <w:r>
        <w:rPr>
          <w:b w:val="0"/>
          <w:spacing w:val="1"/>
          <w:sz w:val="24"/>
        </w:rPr>
        <w:t xml:space="preserve">    </w:t>
      </w:r>
      <w:r w:rsidR="00920FE2" w:rsidRPr="00920FE2">
        <w:rPr>
          <w:b w:val="0"/>
          <w:spacing w:val="1"/>
          <w:sz w:val="24"/>
        </w:rPr>
        <w:t>Н</w:t>
      </w:r>
      <w:r>
        <w:rPr>
          <w:b w:val="0"/>
          <w:spacing w:val="1"/>
          <w:sz w:val="24"/>
        </w:rPr>
        <w:t>а 2018-2019 учебный год планируется</w:t>
      </w:r>
      <w:r w:rsidR="00920FE2" w:rsidRPr="00920FE2">
        <w:rPr>
          <w:b w:val="0"/>
          <w:spacing w:val="1"/>
          <w:sz w:val="24"/>
        </w:rPr>
        <w:t xml:space="preserve"> улучшить формы взаимодействия </w:t>
      </w:r>
      <w:r w:rsidR="00920FE2" w:rsidRPr="00920FE2">
        <w:rPr>
          <w:b w:val="0"/>
          <w:sz w:val="24"/>
        </w:rPr>
        <w:t>учителя-логопеда и родителей детей с нарушением речи, разнообразить формы домашнего задания, с целью увеличить роль работы родителей и повысить результаты работы; проводить занятия, используя различные современные методы коррекционной логопедической работы.</w:t>
      </w:r>
    </w:p>
    <w:p w:rsidR="00920FE2" w:rsidRPr="00920FE2" w:rsidRDefault="008E5F3B" w:rsidP="00920FE2">
      <w:pPr>
        <w:pStyle w:val="af6"/>
        <w:spacing w:line="276" w:lineRule="auto"/>
        <w:ind w:left="-142"/>
        <w:jc w:val="left"/>
        <w:rPr>
          <w:b w:val="0"/>
          <w:snapToGrid w:val="0"/>
          <w:sz w:val="24"/>
        </w:rPr>
      </w:pPr>
      <w:r>
        <w:rPr>
          <w:b w:val="0"/>
          <w:sz w:val="24"/>
        </w:rPr>
        <w:t xml:space="preserve">   </w:t>
      </w:r>
      <w:r w:rsidR="00920FE2" w:rsidRPr="00920FE2">
        <w:rPr>
          <w:b w:val="0"/>
          <w:sz w:val="24"/>
        </w:rPr>
        <w:t>В соответствии с образовательной программой и анализом логопедической работы за предыдущий учебный год, на основе результатов комплексного логопедического обследования контингента детей, определены цели и задачи работы на 2018-2019 учебный год.</w:t>
      </w:r>
    </w:p>
    <w:p w:rsidR="00920FE2" w:rsidRDefault="00920FE2" w:rsidP="00920FE2">
      <w:pPr>
        <w:pStyle w:val="a9"/>
        <w:spacing w:line="276" w:lineRule="auto"/>
        <w:jc w:val="both"/>
        <w:rPr>
          <w:rFonts w:ascii="Times New Roman" w:hAnsi="Times New Roman"/>
          <w:szCs w:val="24"/>
          <w:lang w:val="ru-RU"/>
        </w:rPr>
      </w:pPr>
      <w:r w:rsidRPr="00920FE2">
        <w:rPr>
          <w:rFonts w:ascii="Times New Roman" w:hAnsi="Times New Roman"/>
          <w:szCs w:val="24"/>
          <w:lang w:val="ru-RU"/>
        </w:rPr>
        <w:t xml:space="preserve">        </w:t>
      </w:r>
      <w:r w:rsidRPr="00920FE2">
        <w:rPr>
          <w:rFonts w:ascii="Times New Roman" w:hAnsi="Times New Roman"/>
          <w:b/>
          <w:szCs w:val="24"/>
          <w:lang w:val="ru-RU"/>
        </w:rPr>
        <w:t>Цель:</w:t>
      </w:r>
      <w:r w:rsidRPr="00920FE2">
        <w:rPr>
          <w:rFonts w:ascii="Times New Roman" w:hAnsi="Times New Roman"/>
          <w:szCs w:val="24"/>
          <w:lang w:val="ru-RU"/>
        </w:rPr>
        <w:t xml:space="preserve"> организация комплексного логопедического сопровождения образовательного процесса на основе отслеживания развития всех компонентов речевой деятельности детей, посредством скоординированного взаимодействия всех систем образовательно-воспитательного процесса.</w:t>
      </w:r>
    </w:p>
    <w:p w:rsidR="008E5F3B" w:rsidRPr="00920FE2" w:rsidRDefault="008E5F3B" w:rsidP="00920FE2">
      <w:pPr>
        <w:pStyle w:val="a9"/>
        <w:spacing w:line="276" w:lineRule="auto"/>
        <w:jc w:val="both"/>
        <w:rPr>
          <w:rFonts w:ascii="Times New Roman" w:hAnsi="Times New Roman"/>
          <w:szCs w:val="24"/>
          <w:lang w:val="ru-RU"/>
        </w:rPr>
      </w:pPr>
    </w:p>
    <w:p w:rsidR="00920FE2" w:rsidRPr="00920FE2" w:rsidRDefault="00920FE2" w:rsidP="00920FE2">
      <w:pPr>
        <w:pStyle w:val="a9"/>
        <w:spacing w:line="276" w:lineRule="auto"/>
        <w:rPr>
          <w:rFonts w:ascii="Times New Roman" w:hAnsi="Times New Roman"/>
          <w:b/>
          <w:szCs w:val="24"/>
          <w:lang w:val="ru-RU"/>
        </w:rPr>
      </w:pPr>
      <w:r w:rsidRPr="00920FE2">
        <w:rPr>
          <w:rFonts w:ascii="Times New Roman" w:hAnsi="Times New Roman"/>
          <w:szCs w:val="24"/>
          <w:lang w:val="ru-RU"/>
        </w:rPr>
        <w:lastRenderedPageBreak/>
        <w:t xml:space="preserve">        </w:t>
      </w:r>
      <w:r w:rsidRPr="00920FE2">
        <w:rPr>
          <w:rFonts w:ascii="Times New Roman" w:hAnsi="Times New Roman"/>
          <w:b/>
          <w:szCs w:val="24"/>
          <w:lang w:val="ru-RU"/>
        </w:rPr>
        <w:t>Задачи:</w:t>
      </w:r>
    </w:p>
    <w:p w:rsidR="00920FE2" w:rsidRPr="00920FE2" w:rsidRDefault="00920FE2" w:rsidP="00920FE2">
      <w:pPr>
        <w:pStyle w:val="a9"/>
        <w:spacing w:line="276" w:lineRule="auto"/>
        <w:jc w:val="both"/>
        <w:rPr>
          <w:rFonts w:ascii="Times New Roman" w:hAnsi="Times New Roman"/>
          <w:szCs w:val="24"/>
          <w:lang w:val="ru-RU"/>
        </w:rPr>
      </w:pPr>
      <w:r w:rsidRPr="00920FE2">
        <w:rPr>
          <w:rFonts w:ascii="Times New Roman" w:hAnsi="Times New Roman"/>
          <w:szCs w:val="24"/>
          <w:lang w:val="ru-RU"/>
        </w:rPr>
        <w:t>- Организация работы по своевременному предупреждению возможных речевых нарушений у детей через проведение логопедической диагностики.</w:t>
      </w:r>
    </w:p>
    <w:p w:rsidR="00920FE2" w:rsidRPr="00920FE2" w:rsidRDefault="00920FE2" w:rsidP="00920FE2">
      <w:pPr>
        <w:pStyle w:val="a9"/>
        <w:spacing w:line="276" w:lineRule="auto"/>
        <w:jc w:val="both"/>
        <w:rPr>
          <w:rFonts w:ascii="Times New Roman" w:hAnsi="Times New Roman"/>
          <w:szCs w:val="24"/>
          <w:lang w:val="ru-RU"/>
        </w:rPr>
      </w:pPr>
      <w:r w:rsidRPr="00920FE2">
        <w:rPr>
          <w:rFonts w:ascii="Times New Roman" w:hAnsi="Times New Roman"/>
          <w:szCs w:val="24"/>
          <w:lang w:val="ru-RU"/>
        </w:rPr>
        <w:t>- Организация работы по взаимодействию всех участников оздоровительно-образовательного коррекционно-развивающего процесса в комплексном решении задач по формированию речевых навыков у младших школьников.</w:t>
      </w:r>
    </w:p>
    <w:p w:rsidR="00920FE2" w:rsidRPr="00920FE2" w:rsidRDefault="00920FE2" w:rsidP="00920FE2">
      <w:pPr>
        <w:pStyle w:val="a9"/>
        <w:spacing w:line="276" w:lineRule="auto"/>
        <w:jc w:val="both"/>
        <w:rPr>
          <w:rFonts w:ascii="Times New Roman" w:hAnsi="Times New Roman"/>
          <w:szCs w:val="24"/>
          <w:lang w:val="ru-RU"/>
        </w:rPr>
      </w:pPr>
      <w:r w:rsidRPr="00920FE2">
        <w:rPr>
          <w:rFonts w:ascii="Times New Roman" w:hAnsi="Times New Roman"/>
          <w:szCs w:val="24"/>
          <w:lang w:val="ru-RU"/>
        </w:rPr>
        <w:t xml:space="preserve">- Осуществление систематической работы с педагогами и родителями по проведению пропедевтической работы с младшими школьниками с нарушениями устной и письменной речи. </w:t>
      </w:r>
    </w:p>
    <w:p w:rsidR="007A43F9" w:rsidRPr="007A43F9" w:rsidRDefault="007A43F9" w:rsidP="007A43F9">
      <w:pPr>
        <w:pStyle w:val="a9"/>
        <w:spacing w:line="276" w:lineRule="auto"/>
        <w:jc w:val="both"/>
        <w:rPr>
          <w:rFonts w:ascii="Times New Roman" w:hAnsi="Times New Roman"/>
          <w:szCs w:val="24"/>
          <w:lang w:val="ru-RU"/>
        </w:rPr>
      </w:pPr>
    </w:p>
    <w:p w:rsidR="007A43F9" w:rsidRDefault="007A43F9" w:rsidP="000A36DF">
      <w:pPr>
        <w:ind w:left="360"/>
        <w:jc w:val="center"/>
        <w:rPr>
          <w:rFonts w:ascii="Times New Roman" w:hAnsi="Times New Roman"/>
          <w:bCs/>
          <w:szCs w:val="28"/>
          <w:u w:val="single"/>
          <w:lang w:val="ru-RU"/>
        </w:rPr>
      </w:pPr>
      <w:r>
        <w:rPr>
          <w:rFonts w:ascii="Times New Roman" w:hAnsi="Times New Roman"/>
          <w:bCs/>
          <w:szCs w:val="28"/>
          <w:u w:val="single"/>
          <w:lang w:val="ru-RU"/>
        </w:rPr>
        <w:t>Психоло</w:t>
      </w:r>
      <w:r w:rsidR="008E5F3B">
        <w:rPr>
          <w:rFonts w:ascii="Times New Roman" w:hAnsi="Times New Roman"/>
          <w:bCs/>
          <w:szCs w:val="28"/>
          <w:u w:val="single"/>
          <w:lang w:val="ru-RU"/>
        </w:rPr>
        <w:t>го-педагогическая  работа в 2017-2018</w:t>
      </w:r>
      <w:r>
        <w:rPr>
          <w:rFonts w:ascii="Times New Roman" w:hAnsi="Times New Roman"/>
          <w:bCs/>
          <w:szCs w:val="28"/>
          <w:u w:val="single"/>
          <w:lang w:val="ru-RU"/>
        </w:rPr>
        <w:t xml:space="preserve"> учебном году</w:t>
      </w:r>
    </w:p>
    <w:p w:rsidR="008E5F3B" w:rsidRDefault="008E5F3B" w:rsidP="000A36DF">
      <w:pPr>
        <w:ind w:left="360"/>
        <w:jc w:val="center"/>
        <w:rPr>
          <w:rFonts w:ascii="Times New Roman" w:hAnsi="Times New Roman"/>
          <w:bCs/>
          <w:szCs w:val="28"/>
          <w:u w:val="single"/>
          <w:lang w:val="ru-RU"/>
        </w:rPr>
      </w:pPr>
    </w:p>
    <w:p w:rsidR="008E5F3B" w:rsidRPr="008E5F3B" w:rsidRDefault="008E5F3B" w:rsidP="008E5F3B">
      <w:pPr>
        <w:spacing w:before="100" w:beforeAutospacing="1" w:after="100" w:afterAutospacing="1"/>
        <w:ind w:left="720"/>
        <w:contextualSpacing/>
        <w:rPr>
          <w:rFonts w:ascii="Times New Roman" w:hAnsi="Times New Roman"/>
          <w:b/>
        </w:rPr>
      </w:pPr>
      <w:r w:rsidRPr="008E5F3B">
        <w:rPr>
          <w:rFonts w:ascii="Times New Roman" w:hAnsi="Times New Roman"/>
          <w:b/>
        </w:rPr>
        <w:t>Цель работы педагога-психолога:</w:t>
      </w:r>
    </w:p>
    <w:p w:rsidR="008E5F3B" w:rsidRPr="008E5F3B" w:rsidRDefault="008E5F3B" w:rsidP="008E5F3B">
      <w:pPr>
        <w:numPr>
          <w:ilvl w:val="0"/>
          <w:numId w:val="37"/>
        </w:numPr>
        <w:spacing w:before="100" w:beforeAutospacing="1" w:after="100" w:afterAutospacing="1"/>
        <w:ind w:left="714" w:hanging="357"/>
        <w:contextualSpacing/>
        <w:rPr>
          <w:rFonts w:ascii="Times New Roman" w:hAnsi="Times New Roman"/>
          <w:lang w:val="ru-RU"/>
        </w:rPr>
      </w:pPr>
      <w:r w:rsidRPr="008E5F3B">
        <w:rPr>
          <w:rFonts w:ascii="Times New Roman" w:hAnsi="Times New Roman"/>
          <w:lang w:val="ru-RU"/>
        </w:rPr>
        <w:t xml:space="preserve"> Психолого-педагогическое сопровождение учащихся в образовательно-воспитательном процессе школы;</w:t>
      </w:r>
    </w:p>
    <w:p w:rsidR="008E5F3B" w:rsidRPr="008E5F3B" w:rsidRDefault="008E5F3B" w:rsidP="008E5F3B">
      <w:pPr>
        <w:numPr>
          <w:ilvl w:val="0"/>
          <w:numId w:val="38"/>
        </w:numPr>
        <w:spacing w:before="100" w:beforeAutospacing="1" w:after="100" w:afterAutospacing="1"/>
        <w:ind w:left="714" w:hanging="357"/>
        <w:contextualSpacing/>
        <w:rPr>
          <w:rFonts w:ascii="Times New Roman" w:hAnsi="Times New Roman"/>
          <w:lang w:val="ru-RU"/>
        </w:rPr>
      </w:pPr>
      <w:r w:rsidRPr="008E5F3B">
        <w:rPr>
          <w:rFonts w:ascii="Times New Roman" w:hAnsi="Times New Roman"/>
          <w:lang w:val="ru-RU"/>
        </w:rPr>
        <w:t>Сохранение психологического здоровья детей как основа для полноценного психического и психологического развития ребенка на всех этапах образования;</w:t>
      </w:r>
    </w:p>
    <w:p w:rsidR="008E5F3B" w:rsidRPr="008E5F3B" w:rsidRDefault="008E5F3B" w:rsidP="008E5F3B">
      <w:pPr>
        <w:numPr>
          <w:ilvl w:val="0"/>
          <w:numId w:val="39"/>
        </w:numPr>
        <w:spacing w:before="100" w:beforeAutospacing="1" w:after="100" w:afterAutospacing="1"/>
        <w:ind w:left="714" w:hanging="357"/>
        <w:contextualSpacing/>
        <w:rPr>
          <w:rFonts w:ascii="Times New Roman" w:hAnsi="Times New Roman"/>
          <w:lang w:val="ru-RU"/>
        </w:rPr>
      </w:pPr>
      <w:r w:rsidRPr="008E5F3B">
        <w:rPr>
          <w:rFonts w:ascii="Times New Roman" w:hAnsi="Times New Roman"/>
          <w:lang w:val="ru-RU"/>
        </w:rPr>
        <w:t>Психолого-педагогическое сопровождение процесса развития и воспитания детей в образовательном пространстве школы;</w:t>
      </w:r>
    </w:p>
    <w:p w:rsidR="008E5F3B" w:rsidRPr="008E5F3B" w:rsidRDefault="008E5F3B" w:rsidP="008E5F3B">
      <w:pPr>
        <w:numPr>
          <w:ilvl w:val="0"/>
          <w:numId w:val="40"/>
        </w:numPr>
        <w:spacing w:before="100" w:beforeAutospacing="1" w:after="100" w:afterAutospacing="1"/>
        <w:ind w:left="714" w:hanging="357"/>
        <w:contextualSpacing/>
        <w:rPr>
          <w:rFonts w:ascii="Times New Roman" w:hAnsi="Times New Roman"/>
          <w:lang w:val="ru-RU"/>
        </w:rPr>
      </w:pPr>
      <w:r w:rsidRPr="008E5F3B">
        <w:rPr>
          <w:rFonts w:ascii="Times New Roman" w:hAnsi="Times New Roman"/>
          <w:lang w:val="ru-RU"/>
        </w:rPr>
        <w:t xml:space="preserve">Создание благоприятных условий для оптимального психического и психологического развития ребенка и оказанию им специализированной помощи в преодолении </w:t>
      </w:r>
      <w:r w:rsidRPr="008E5F3B">
        <w:rPr>
          <w:rFonts w:ascii="Times New Roman" w:hAnsi="Times New Roman"/>
        </w:rPr>
        <w:t> </w:t>
      </w:r>
      <w:r w:rsidRPr="008E5F3B">
        <w:rPr>
          <w:rFonts w:ascii="Times New Roman" w:hAnsi="Times New Roman"/>
          <w:lang w:val="ru-RU"/>
        </w:rPr>
        <w:t>психологических трудностей.</w:t>
      </w:r>
    </w:p>
    <w:p w:rsidR="008E5F3B" w:rsidRPr="008E5F3B" w:rsidRDefault="008E5F3B" w:rsidP="008E5F3B">
      <w:pPr>
        <w:contextualSpacing/>
        <w:jc w:val="both"/>
        <w:rPr>
          <w:rFonts w:ascii="Times New Roman" w:hAnsi="Times New Roman"/>
          <w:lang w:val="ru-RU"/>
        </w:rPr>
      </w:pPr>
    </w:p>
    <w:p w:rsidR="008E5F3B" w:rsidRPr="008E5F3B" w:rsidRDefault="008E5F3B" w:rsidP="008E5F3B">
      <w:pPr>
        <w:spacing w:before="100" w:beforeAutospacing="1" w:after="100" w:afterAutospacing="1"/>
        <w:ind w:left="737" w:hanging="737"/>
        <w:contextualSpacing/>
        <w:rPr>
          <w:rFonts w:ascii="Times New Roman" w:hAnsi="Times New Roman"/>
          <w:lang w:val="ru-RU"/>
        </w:rPr>
      </w:pPr>
      <w:r w:rsidRPr="008E5F3B">
        <w:rPr>
          <w:rFonts w:ascii="Times New Roman" w:hAnsi="Times New Roman"/>
          <w:b/>
          <w:bCs/>
        </w:rPr>
        <w:t> </w:t>
      </w:r>
      <w:r w:rsidRPr="008E5F3B">
        <w:rPr>
          <w:rFonts w:ascii="Times New Roman" w:hAnsi="Times New Roman"/>
          <w:b/>
          <w:bCs/>
          <w:lang w:val="ru-RU"/>
        </w:rPr>
        <w:t xml:space="preserve">            Задачи:</w:t>
      </w:r>
    </w:p>
    <w:p w:rsidR="008E5F3B" w:rsidRPr="008E5F3B" w:rsidRDefault="008E5F3B" w:rsidP="008E5F3B">
      <w:pPr>
        <w:spacing w:before="100" w:beforeAutospacing="1" w:after="100" w:afterAutospacing="1"/>
        <w:ind w:left="737" w:hanging="737"/>
        <w:contextualSpacing/>
        <w:jc w:val="both"/>
        <w:rPr>
          <w:rFonts w:ascii="Times New Roman" w:hAnsi="Times New Roman"/>
          <w:lang w:val="ru-RU"/>
        </w:rPr>
      </w:pPr>
      <w:r w:rsidRPr="008E5F3B">
        <w:rPr>
          <w:rFonts w:ascii="Times New Roman" w:hAnsi="Times New Roman"/>
          <w:lang w:val="ru-RU"/>
        </w:rPr>
        <w:t xml:space="preserve">       1. Обеспечение качественного психологического сопровождения процесса обучения школьников:</w:t>
      </w:r>
      <w:r w:rsidRPr="008E5F3B">
        <w:rPr>
          <w:rFonts w:ascii="Times New Roman" w:hAnsi="Times New Roman"/>
        </w:rPr>
        <w:t> </w:t>
      </w:r>
      <w:r w:rsidRPr="008E5F3B">
        <w:rPr>
          <w:rFonts w:ascii="Times New Roman" w:hAnsi="Times New Roman"/>
          <w:lang w:val="ru-RU"/>
        </w:rPr>
        <w:t xml:space="preserve"> осуществление диагностики готовности детей к обучению в школе и проведение психолого-педагогической коррекции тех детей, которые оказались не готовыми или отстают в обучении. Выявление и развитие способностей и одаренности ребенка, и на этой основе построение методик профильного обучения и личностно-ориентированной профориентации.</w:t>
      </w:r>
    </w:p>
    <w:p w:rsidR="008E5F3B" w:rsidRPr="008E5F3B" w:rsidRDefault="008E5F3B" w:rsidP="008E5F3B">
      <w:pPr>
        <w:spacing w:before="100" w:beforeAutospacing="1" w:after="100" w:afterAutospacing="1"/>
        <w:ind w:left="737" w:hanging="737"/>
        <w:contextualSpacing/>
        <w:jc w:val="both"/>
        <w:rPr>
          <w:rFonts w:ascii="Times New Roman" w:hAnsi="Times New Roman"/>
          <w:lang w:val="ru-RU"/>
        </w:rPr>
      </w:pPr>
      <w:r w:rsidRPr="008E5F3B">
        <w:rPr>
          <w:rFonts w:ascii="Times New Roman" w:hAnsi="Times New Roman"/>
          <w:lang w:val="ru-RU"/>
        </w:rPr>
        <w:t xml:space="preserve">       2. Научно-методическое и практическое обеспечение коррекционно-развивающей и реабилитационной работы: диагностика личностного развития, ценностных ориентаций и социального статуса учащихся, выявление недостатков и проблем социального развития ребенка; разработка и психологическое обеспечение коррекционно-развивающей и реабилитационной работы с учащимися.</w:t>
      </w:r>
    </w:p>
    <w:p w:rsidR="008E5F3B" w:rsidRPr="008E5F3B" w:rsidRDefault="008E5F3B" w:rsidP="008E5F3B">
      <w:pPr>
        <w:spacing w:before="100" w:beforeAutospacing="1" w:after="100" w:afterAutospacing="1"/>
        <w:ind w:left="737" w:hanging="737"/>
        <w:contextualSpacing/>
        <w:jc w:val="both"/>
        <w:rPr>
          <w:rFonts w:ascii="Times New Roman" w:hAnsi="Times New Roman"/>
          <w:lang w:val="ru-RU"/>
        </w:rPr>
      </w:pPr>
      <w:r w:rsidRPr="008E5F3B">
        <w:rPr>
          <w:rFonts w:ascii="Times New Roman" w:hAnsi="Times New Roman"/>
          <w:lang w:val="ru-RU"/>
        </w:rPr>
        <w:t xml:space="preserve">       3. Ориентация воспитательной работы на социально-психологическую профилактику негативных явлений в ученической среде, превентивное образование, профилактику девиантного</w:t>
      </w:r>
      <w:r w:rsidRPr="008E5F3B">
        <w:rPr>
          <w:rFonts w:ascii="Times New Roman" w:hAnsi="Times New Roman"/>
        </w:rPr>
        <w:t> </w:t>
      </w:r>
      <w:r w:rsidRPr="008E5F3B">
        <w:rPr>
          <w:rFonts w:ascii="Times New Roman" w:hAnsi="Times New Roman"/>
          <w:lang w:val="ru-RU"/>
        </w:rPr>
        <w:t xml:space="preserve"> и рискованного поведения подростков:</w:t>
      </w:r>
      <w:r w:rsidRPr="008E5F3B">
        <w:rPr>
          <w:rFonts w:ascii="Times New Roman" w:hAnsi="Times New Roman"/>
        </w:rPr>
        <w:t> </w:t>
      </w:r>
      <w:r w:rsidRPr="008E5F3B">
        <w:rPr>
          <w:rFonts w:ascii="Times New Roman" w:hAnsi="Times New Roman"/>
          <w:lang w:val="ru-RU"/>
        </w:rPr>
        <w:t xml:space="preserve"> профилактика алкоголизма, наркомании, бродяжничества, беспризорности, насилия и т.д.</w:t>
      </w:r>
    </w:p>
    <w:p w:rsidR="008E5F3B" w:rsidRPr="008E5F3B" w:rsidRDefault="008E5F3B" w:rsidP="008E5F3B">
      <w:pPr>
        <w:spacing w:before="100" w:beforeAutospacing="1" w:after="100" w:afterAutospacing="1"/>
        <w:ind w:left="737" w:hanging="737"/>
        <w:contextualSpacing/>
        <w:jc w:val="both"/>
        <w:rPr>
          <w:rFonts w:ascii="Times New Roman" w:hAnsi="Times New Roman"/>
          <w:u w:val="single"/>
          <w:lang w:val="ru-RU" w:eastAsia="ru-RU"/>
        </w:rPr>
      </w:pPr>
      <w:r w:rsidRPr="008E5F3B">
        <w:rPr>
          <w:rFonts w:ascii="Times New Roman" w:hAnsi="Times New Roman"/>
          <w:lang w:val="ru-RU"/>
        </w:rPr>
        <w:t xml:space="preserve">       4.  Осуществление социально-педагогической реабилитации учащихся, которые подверглись разным формам насилия, были втянуты в противоправные действия, наркоманию; которые по тем или иным причинам не посещают школу, находятся в трудной жизненной ситуации и т.д.</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b/>
          <w:bCs/>
          <w:lang w:val="ru-RU" w:eastAsia="ru-RU"/>
        </w:rPr>
        <w:t>Анализ профессиональной деятельности по направлениям.</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Работа психолога в образовательном учреждении строится в соответствии с «Положением о службе практической психологии в системе Министерства образования Российской Федерации» (Приказ № 636 от 22.10.99 МО РФ), а также запросами администрации школы, касающимися основных направлений деятельности психологической службы.</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В</w:t>
      </w:r>
      <w:r w:rsidRPr="008E5F3B">
        <w:rPr>
          <w:rFonts w:ascii="Times New Roman" w:hAnsi="Times New Roman"/>
          <w:lang w:eastAsia="ru-RU"/>
        </w:rPr>
        <w:t> </w:t>
      </w:r>
      <w:r w:rsidRPr="008E5F3B">
        <w:rPr>
          <w:rFonts w:ascii="Times New Roman" w:hAnsi="Times New Roman"/>
          <w:lang w:val="ru-RU" w:eastAsia="ru-RU"/>
        </w:rPr>
        <w:t xml:space="preserve"> 2017 - 2018 учебном году</w:t>
      </w:r>
      <w:r w:rsidRPr="008E5F3B">
        <w:rPr>
          <w:rFonts w:ascii="Times New Roman" w:hAnsi="Times New Roman"/>
          <w:lang w:eastAsia="ru-RU"/>
        </w:rPr>
        <w:t> </w:t>
      </w:r>
      <w:r w:rsidRPr="008E5F3B">
        <w:rPr>
          <w:rFonts w:ascii="Times New Roman" w:hAnsi="Times New Roman"/>
          <w:lang w:val="ru-RU" w:eastAsia="ru-RU"/>
        </w:rPr>
        <w:t xml:space="preserve"> работа психолога включала в себя следующие направления деятельности:</w:t>
      </w:r>
    </w:p>
    <w:p w:rsidR="008E5F3B" w:rsidRPr="008E5F3B" w:rsidRDefault="008E5F3B" w:rsidP="008E5F3B">
      <w:pPr>
        <w:numPr>
          <w:ilvl w:val="0"/>
          <w:numId w:val="22"/>
        </w:num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Работа с учащимися по всем направлениям:</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w:t>
      </w:r>
      <w:r w:rsidRPr="008E5F3B">
        <w:rPr>
          <w:rFonts w:ascii="Times New Roman" w:hAnsi="Times New Roman"/>
          <w:lang w:eastAsia="ru-RU"/>
        </w:rPr>
        <w:t> </w:t>
      </w:r>
      <w:r w:rsidRPr="008E5F3B">
        <w:rPr>
          <w:rFonts w:ascii="Times New Roman" w:hAnsi="Times New Roman"/>
          <w:lang w:val="ru-RU" w:eastAsia="ru-RU"/>
        </w:rPr>
        <w:t xml:space="preserve"> охрана жизни и здоровья детей,</w:t>
      </w:r>
      <w:r w:rsidRPr="008E5F3B">
        <w:rPr>
          <w:rFonts w:ascii="Times New Roman" w:hAnsi="Times New Roman"/>
          <w:lang w:eastAsia="ru-RU"/>
        </w:rPr>
        <w:t> </w:t>
      </w:r>
      <w:r w:rsidRPr="008E5F3B">
        <w:rPr>
          <w:rFonts w:ascii="Times New Roman" w:hAnsi="Times New Roman"/>
          <w:lang w:val="ru-RU" w:eastAsia="ru-RU"/>
        </w:rPr>
        <w:t xml:space="preserve"> профилактика правонарушений;</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 психолого – педагогическое</w:t>
      </w:r>
      <w:r w:rsidRPr="008E5F3B">
        <w:rPr>
          <w:rFonts w:ascii="Times New Roman" w:hAnsi="Times New Roman"/>
          <w:lang w:eastAsia="ru-RU"/>
        </w:rPr>
        <w:t> </w:t>
      </w:r>
      <w:r w:rsidRPr="008E5F3B">
        <w:rPr>
          <w:rFonts w:ascii="Times New Roman" w:hAnsi="Times New Roman"/>
          <w:lang w:val="ru-RU" w:eastAsia="ru-RU"/>
        </w:rPr>
        <w:t xml:space="preserve"> сопровождение учащихся «группы риска»;</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 психологическое сопровождение предпрофильной и профильной подготовки учащихся;</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lastRenderedPageBreak/>
        <w:t>-психологическое сопровождение при подготовке к ЕГЭ и ГИА.</w:t>
      </w:r>
    </w:p>
    <w:p w:rsidR="008E5F3B" w:rsidRPr="008E5F3B" w:rsidRDefault="008E5F3B" w:rsidP="008E5F3B">
      <w:pPr>
        <w:numPr>
          <w:ilvl w:val="0"/>
          <w:numId w:val="23"/>
        </w:numPr>
        <w:spacing w:before="100" w:beforeAutospacing="1" w:after="100" w:afterAutospacing="1"/>
        <w:contextualSpacing/>
        <w:jc w:val="both"/>
        <w:rPr>
          <w:rFonts w:ascii="Times New Roman" w:hAnsi="Times New Roman"/>
          <w:lang w:eastAsia="ru-RU"/>
        </w:rPr>
      </w:pPr>
      <w:r w:rsidRPr="008E5F3B">
        <w:rPr>
          <w:rFonts w:ascii="Times New Roman" w:hAnsi="Times New Roman"/>
          <w:lang w:eastAsia="ru-RU"/>
        </w:rPr>
        <w:t>Работа с педагогическим коллективом</w:t>
      </w:r>
    </w:p>
    <w:p w:rsidR="008E5F3B" w:rsidRPr="008E5F3B" w:rsidRDefault="008E5F3B" w:rsidP="008E5F3B">
      <w:pPr>
        <w:spacing w:before="100" w:beforeAutospacing="1" w:after="100" w:afterAutospacing="1"/>
        <w:contextualSpacing/>
        <w:jc w:val="both"/>
        <w:rPr>
          <w:rFonts w:ascii="Times New Roman" w:hAnsi="Times New Roman"/>
          <w:lang w:eastAsia="ru-RU"/>
        </w:rPr>
      </w:pPr>
      <w:r w:rsidRPr="008E5F3B">
        <w:rPr>
          <w:rFonts w:ascii="Times New Roman" w:hAnsi="Times New Roman"/>
          <w:lang w:eastAsia="ru-RU"/>
        </w:rPr>
        <w:t>-проведение индивидуальных консультаций;</w:t>
      </w:r>
    </w:p>
    <w:p w:rsidR="008E5F3B" w:rsidRPr="008E5F3B" w:rsidRDefault="008E5F3B" w:rsidP="008E5F3B">
      <w:pPr>
        <w:spacing w:before="100" w:beforeAutospacing="1" w:after="100" w:afterAutospacing="1"/>
        <w:contextualSpacing/>
        <w:jc w:val="both"/>
        <w:rPr>
          <w:rFonts w:ascii="Times New Roman" w:hAnsi="Times New Roman"/>
          <w:lang w:eastAsia="ru-RU"/>
        </w:rPr>
      </w:pPr>
      <w:r w:rsidRPr="008E5F3B">
        <w:rPr>
          <w:rFonts w:ascii="Times New Roman" w:hAnsi="Times New Roman"/>
          <w:lang w:eastAsia="ru-RU"/>
        </w:rPr>
        <w:t>-просветительская работа.</w:t>
      </w:r>
    </w:p>
    <w:p w:rsidR="008E5F3B" w:rsidRPr="008E5F3B" w:rsidRDefault="008E5F3B" w:rsidP="008E5F3B">
      <w:pPr>
        <w:numPr>
          <w:ilvl w:val="0"/>
          <w:numId w:val="24"/>
        </w:numPr>
        <w:spacing w:before="100" w:beforeAutospacing="1" w:after="100" w:afterAutospacing="1"/>
        <w:contextualSpacing/>
        <w:jc w:val="both"/>
        <w:rPr>
          <w:rFonts w:ascii="Times New Roman" w:hAnsi="Times New Roman"/>
          <w:lang w:eastAsia="ru-RU"/>
        </w:rPr>
      </w:pPr>
      <w:r w:rsidRPr="008E5F3B">
        <w:rPr>
          <w:rFonts w:ascii="Times New Roman" w:hAnsi="Times New Roman"/>
          <w:lang w:eastAsia="ru-RU"/>
        </w:rPr>
        <w:t>Работа с родителями.</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 индивидуальные и групповые</w:t>
      </w:r>
      <w:r w:rsidRPr="008E5F3B">
        <w:rPr>
          <w:rFonts w:ascii="Times New Roman" w:hAnsi="Times New Roman"/>
          <w:lang w:eastAsia="ru-RU"/>
        </w:rPr>
        <w:t> </w:t>
      </w:r>
      <w:r w:rsidRPr="008E5F3B">
        <w:rPr>
          <w:rFonts w:ascii="Times New Roman" w:hAnsi="Times New Roman"/>
          <w:lang w:val="ru-RU" w:eastAsia="ru-RU"/>
        </w:rPr>
        <w:t xml:space="preserve"> консультации (по запросу и результатам диагностик)</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 работа по психопросвещению (выступления на родительских собраниях).</w:t>
      </w:r>
    </w:p>
    <w:p w:rsidR="008E5F3B" w:rsidRPr="008E5F3B" w:rsidRDefault="008E5F3B" w:rsidP="008E5F3B">
      <w:pPr>
        <w:numPr>
          <w:ilvl w:val="0"/>
          <w:numId w:val="25"/>
        </w:num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Организационно-методическая работа (планирование деятельности; анализ деятельности; анализ научной и практической литературы для подбора инструментария; разработки развивающих и</w:t>
      </w:r>
      <w:r w:rsidRPr="008E5F3B">
        <w:rPr>
          <w:rFonts w:ascii="Times New Roman" w:hAnsi="Times New Roman"/>
          <w:lang w:eastAsia="ru-RU"/>
        </w:rPr>
        <w:t> </w:t>
      </w:r>
      <w:r w:rsidRPr="008E5F3B">
        <w:rPr>
          <w:rFonts w:ascii="Times New Roman" w:hAnsi="Times New Roman"/>
          <w:lang w:val="ru-RU" w:eastAsia="ru-RU"/>
        </w:rPr>
        <w:t>коррекционных программ;</w:t>
      </w:r>
      <w:r w:rsidRPr="008E5F3B">
        <w:rPr>
          <w:rFonts w:ascii="Times New Roman" w:hAnsi="Times New Roman"/>
          <w:lang w:eastAsia="ru-RU"/>
        </w:rPr>
        <w:t> </w:t>
      </w:r>
      <w:r w:rsidRPr="008E5F3B">
        <w:rPr>
          <w:rFonts w:ascii="Times New Roman" w:hAnsi="Times New Roman"/>
          <w:lang w:val="ru-RU" w:eastAsia="ru-RU"/>
        </w:rPr>
        <w:t xml:space="preserve"> </w:t>
      </w:r>
      <w:r w:rsidRPr="008E5F3B">
        <w:rPr>
          <w:rFonts w:ascii="Times New Roman" w:hAnsi="Times New Roman"/>
          <w:lang w:eastAsia="ru-RU"/>
        </w:rPr>
        <w:t> </w:t>
      </w:r>
      <w:r w:rsidRPr="008E5F3B">
        <w:rPr>
          <w:rFonts w:ascii="Times New Roman" w:hAnsi="Times New Roman"/>
          <w:lang w:val="ru-RU" w:eastAsia="ru-RU"/>
        </w:rPr>
        <w:t xml:space="preserve">  знакомство с методической литературой и новинками в области психологии и</w:t>
      </w:r>
      <w:r w:rsidRPr="008E5F3B">
        <w:rPr>
          <w:rFonts w:ascii="Times New Roman" w:hAnsi="Times New Roman"/>
          <w:lang w:eastAsia="ru-RU"/>
        </w:rPr>
        <w:t> </w:t>
      </w:r>
      <w:r w:rsidRPr="008E5F3B">
        <w:rPr>
          <w:rFonts w:ascii="Times New Roman" w:hAnsi="Times New Roman"/>
          <w:lang w:val="ru-RU" w:eastAsia="ru-RU"/>
        </w:rPr>
        <w:t xml:space="preserve"> педагогики,</w:t>
      </w:r>
      <w:r w:rsidRPr="008E5F3B">
        <w:rPr>
          <w:rFonts w:ascii="Times New Roman" w:hAnsi="Times New Roman"/>
          <w:lang w:eastAsia="ru-RU"/>
        </w:rPr>
        <w:t> </w:t>
      </w:r>
      <w:r w:rsidRPr="008E5F3B">
        <w:rPr>
          <w:rFonts w:ascii="Times New Roman" w:hAnsi="Times New Roman"/>
          <w:lang w:val="ru-RU" w:eastAsia="ru-RU"/>
        </w:rPr>
        <w:t xml:space="preserve"> подготовка бланков, наглядного материала, создание картотеки тестов.)</w:t>
      </w:r>
    </w:p>
    <w:p w:rsidR="008E5F3B" w:rsidRPr="008E5F3B" w:rsidRDefault="008E5F3B" w:rsidP="008E5F3B">
      <w:pPr>
        <w:spacing w:before="100" w:beforeAutospacing="1" w:after="100" w:afterAutospacing="1"/>
        <w:contextualSpacing/>
        <w:jc w:val="both"/>
        <w:rPr>
          <w:rFonts w:ascii="Times New Roman" w:hAnsi="Times New Roman"/>
          <w:b/>
          <w:bCs/>
          <w:lang w:val="ru-RU" w:eastAsia="ru-RU"/>
        </w:rPr>
      </w:pPr>
      <w:r w:rsidRPr="008E5F3B">
        <w:rPr>
          <w:rFonts w:ascii="Times New Roman" w:hAnsi="Times New Roman"/>
          <w:b/>
          <w:bCs/>
          <w:lang w:val="ru-RU" w:eastAsia="ru-RU"/>
        </w:rPr>
        <w:t>1. Диагностическая работа.</w:t>
      </w:r>
    </w:p>
    <w:p w:rsidR="008E5F3B" w:rsidRPr="008E5F3B" w:rsidRDefault="008E5F3B" w:rsidP="008E5F3B">
      <w:pPr>
        <w:ind w:firstLine="709"/>
        <w:contextualSpacing/>
        <w:jc w:val="both"/>
        <w:rPr>
          <w:rFonts w:ascii="Times New Roman" w:hAnsi="Times New Roman"/>
          <w:lang w:val="ru-RU"/>
        </w:rPr>
      </w:pPr>
      <w:r w:rsidRPr="008E5F3B">
        <w:rPr>
          <w:rFonts w:ascii="Times New Roman" w:hAnsi="Times New Roman"/>
          <w:bCs/>
          <w:shd w:val="clear" w:color="auto" w:fill="FFFFFF"/>
          <w:lang w:val="ru-RU"/>
        </w:rPr>
        <w:t xml:space="preserve">Диагностическая работа педагога-психолога направлена на отслеживание и выявление особенностей психологического развития ребенка, </w:t>
      </w:r>
      <w:r w:rsidRPr="008E5F3B">
        <w:rPr>
          <w:rFonts w:ascii="Times New Roman" w:hAnsi="Times New Roman"/>
          <w:lang w:val="ru-RU"/>
        </w:rPr>
        <w:t xml:space="preserve">сформированности определенных психологических новообразований, соответствие уровню развития умений, знаний, навыков, личностных и межличностных образований возрастным ориентирам и требованиям общества. </w:t>
      </w:r>
    </w:p>
    <w:p w:rsidR="008E5F3B" w:rsidRPr="008E5F3B" w:rsidRDefault="008E5F3B" w:rsidP="008E5F3B">
      <w:pPr>
        <w:contextualSpacing/>
        <w:jc w:val="both"/>
        <w:rPr>
          <w:rFonts w:ascii="Times New Roman" w:hAnsi="Times New Roman"/>
          <w:lang w:val="ru-RU"/>
        </w:rPr>
      </w:pPr>
      <w:r w:rsidRPr="008E5F3B">
        <w:rPr>
          <w:rFonts w:ascii="Times New Roman" w:hAnsi="Times New Roman"/>
          <w:lang w:val="ru-RU"/>
        </w:rPr>
        <w:t>В ходе диагностической  работы я:</w:t>
      </w:r>
    </w:p>
    <w:p w:rsidR="008E5F3B" w:rsidRPr="008E5F3B" w:rsidRDefault="008E5F3B" w:rsidP="008E5F3B">
      <w:pPr>
        <w:pStyle w:val="listparagraph"/>
        <w:shd w:val="clear" w:color="auto" w:fill="FFFFFF"/>
        <w:spacing w:before="0" w:beforeAutospacing="0" w:after="0" w:afterAutospacing="0"/>
        <w:ind w:firstLine="709"/>
        <w:contextualSpacing/>
        <w:jc w:val="both"/>
      </w:pPr>
      <w:r w:rsidRPr="008E5F3B">
        <w:t xml:space="preserve">- изучала обращения к психологу, поступающие от учителей, родителей, учащихся; </w:t>
      </w:r>
    </w:p>
    <w:p w:rsidR="008E5F3B" w:rsidRPr="008E5F3B" w:rsidRDefault="008E5F3B" w:rsidP="008E5F3B">
      <w:pPr>
        <w:pStyle w:val="listparagraph"/>
        <w:shd w:val="clear" w:color="auto" w:fill="FFFFFF"/>
        <w:spacing w:before="0" w:beforeAutospacing="0" w:after="0" w:afterAutospacing="0"/>
        <w:ind w:firstLine="709"/>
        <w:contextualSpacing/>
        <w:jc w:val="both"/>
      </w:pPr>
      <w:r w:rsidRPr="008E5F3B">
        <w:t>- определяла проблемы, проводила выбор метода исследования;</w:t>
      </w:r>
    </w:p>
    <w:p w:rsidR="008E5F3B" w:rsidRPr="008E5F3B" w:rsidRDefault="008E5F3B" w:rsidP="008E5F3B">
      <w:pPr>
        <w:pStyle w:val="listparagraph"/>
        <w:shd w:val="clear" w:color="auto" w:fill="FFFFFF"/>
        <w:spacing w:before="0" w:beforeAutospacing="0" w:after="0" w:afterAutospacing="0"/>
        <w:ind w:firstLine="709"/>
        <w:contextualSpacing/>
        <w:jc w:val="both"/>
      </w:pPr>
      <w:r w:rsidRPr="008E5F3B">
        <w:t>- проводила диагностическое обследование;</w:t>
      </w:r>
    </w:p>
    <w:p w:rsidR="008E5F3B" w:rsidRPr="008E5F3B" w:rsidRDefault="008E5F3B" w:rsidP="008E5F3B">
      <w:pPr>
        <w:pStyle w:val="listparagraph"/>
        <w:shd w:val="clear" w:color="auto" w:fill="FFFFFF"/>
        <w:spacing w:before="0" w:beforeAutospacing="0" w:after="0" w:afterAutospacing="0"/>
        <w:ind w:firstLine="709"/>
        <w:contextualSpacing/>
        <w:jc w:val="both"/>
      </w:pPr>
      <w:r w:rsidRPr="008E5F3B">
        <w:t>-формулировала заключения об основных характеристиках изучавшихся компонентов психического развития или формирования личности школьника (постановка психологического диагноза и разработка рекомендаций).</w:t>
      </w:r>
    </w:p>
    <w:p w:rsidR="008E5F3B" w:rsidRPr="008E5F3B" w:rsidRDefault="008E5F3B" w:rsidP="008E5F3B">
      <w:pPr>
        <w:ind w:firstLine="709"/>
        <w:contextualSpacing/>
        <w:jc w:val="both"/>
        <w:rPr>
          <w:rFonts w:ascii="Times New Roman" w:hAnsi="Times New Roman"/>
          <w:lang w:val="ru-RU"/>
        </w:rPr>
      </w:pPr>
      <w:r w:rsidRPr="008E5F3B">
        <w:rPr>
          <w:rFonts w:ascii="Times New Roman" w:hAnsi="Times New Roman"/>
          <w:shd w:val="clear" w:color="auto" w:fill="FFFFFF"/>
          <w:lang w:val="ru-RU"/>
        </w:rPr>
        <w:t>Одной из главных задач в диагностической работе является школьная психодиагностика. Психодиагностические данные необходимы для составления социально-психологического портре</w:t>
      </w:r>
      <w:r w:rsidRPr="008E5F3B">
        <w:rPr>
          <w:rFonts w:ascii="Times New Roman" w:hAnsi="Times New Roman"/>
          <w:shd w:val="clear" w:color="auto" w:fill="FFFFFF"/>
          <w:lang w:val="ru-RU"/>
        </w:rPr>
        <w:softHyphen/>
        <w:t>та школьника (описания его школьного статуса),  для определения путей и форм оказания помощи де</w:t>
      </w:r>
      <w:r w:rsidRPr="008E5F3B">
        <w:rPr>
          <w:rFonts w:ascii="Times New Roman" w:hAnsi="Times New Roman"/>
          <w:shd w:val="clear" w:color="auto" w:fill="FFFFFF"/>
          <w:lang w:val="ru-RU"/>
        </w:rPr>
        <w:softHyphen/>
        <w:t>тям, испытывающим трудности в обучении, общении и психическом самочувствии, для выбора средств и форм психологического сопро</w:t>
      </w:r>
      <w:r w:rsidRPr="008E5F3B">
        <w:rPr>
          <w:rFonts w:ascii="Times New Roman" w:hAnsi="Times New Roman"/>
          <w:shd w:val="clear" w:color="auto" w:fill="FFFFFF"/>
          <w:lang w:val="ru-RU"/>
        </w:rPr>
        <w:softHyphen/>
        <w:t>вождения школьников в соответствии с присущими им особенностями обучения и общения.</w:t>
      </w:r>
      <w:r w:rsidRPr="008E5F3B">
        <w:rPr>
          <w:rFonts w:ascii="Times New Roman" w:hAnsi="Times New Roman"/>
          <w:lang w:val="ru-RU"/>
        </w:rPr>
        <w:t xml:space="preserve"> </w:t>
      </w:r>
    </w:p>
    <w:p w:rsidR="008E5F3B" w:rsidRPr="008E5F3B" w:rsidRDefault="008E5F3B" w:rsidP="008E5F3B">
      <w:pPr>
        <w:ind w:firstLine="709"/>
        <w:contextualSpacing/>
        <w:jc w:val="both"/>
        <w:rPr>
          <w:rFonts w:ascii="Times New Roman" w:hAnsi="Times New Roman"/>
          <w:lang w:val="ru-RU"/>
        </w:rPr>
      </w:pPr>
      <w:r w:rsidRPr="008E5F3B">
        <w:rPr>
          <w:rFonts w:ascii="Times New Roman" w:hAnsi="Times New Roman"/>
          <w:lang w:val="ru-RU"/>
        </w:rPr>
        <w:t>Общая цель психодиагностики – мониторинг процесса обучения и уровня актуального развития учащегося и специфики этого развития, предоставление информации классным руководителям, педагогам-предметникам, администрации школ для содействия созданию благоприятных социально-педагогических и психологических условий в учебной работе и организации воспитательной деятельности, преодолению кризисных периодов</w:t>
      </w:r>
      <w:r w:rsidRPr="008E5F3B">
        <w:rPr>
          <w:rFonts w:ascii="Times New Roman" w:hAnsi="Times New Roman"/>
        </w:rPr>
        <w:t> </w:t>
      </w:r>
      <w:r w:rsidRPr="008E5F3B">
        <w:rPr>
          <w:rFonts w:ascii="Times New Roman" w:hAnsi="Times New Roman"/>
          <w:lang w:val="ru-RU"/>
        </w:rPr>
        <w:t xml:space="preserve"> в процессе обучения в школе.</w:t>
      </w:r>
    </w:p>
    <w:p w:rsidR="008E5F3B" w:rsidRPr="008E5F3B" w:rsidRDefault="008E5F3B" w:rsidP="008E5F3B">
      <w:pPr>
        <w:pStyle w:val="11"/>
        <w:ind w:firstLine="709"/>
        <w:contextualSpacing/>
        <w:jc w:val="both"/>
        <w:rPr>
          <w:rFonts w:ascii="Times New Roman" w:hAnsi="Times New Roman"/>
          <w:sz w:val="24"/>
          <w:szCs w:val="24"/>
        </w:rPr>
      </w:pPr>
      <w:r w:rsidRPr="008E5F3B">
        <w:rPr>
          <w:rFonts w:ascii="Times New Roman" w:hAnsi="Times New Roman"/>
          <w:sz w:val="24"/>
          <w:szCs w:val="24"/>
        </w:rPr>
        <w:t>При проведении диагностических процедур я использую типовые психологические методики, адаптированные к условиям МБОУ «Нововасюганская СОШ».</w:t>
      </w:r>
    </w:p>
    <w:p w:rsidR="008E5F3B" w:rsidRPr="008E5F3B" w:rsidRDefault="008E5F3B" w:rsidP="008E5F3B">
      <w:pPr>
        <w:pStyle w:val="11"/>
        <w:ind w:firstLine="709"/>
        <w:contextualSpacing/>
        <w:jc w:val="both"/>
        <w:rPr>
          <w:rFonts w:ascii="Times New Roman" w:hAnsi="Times New Roman"/>
          <w:sz w:val="24"/>
          <w:szCs w:val="24"/>
        </w:rPr>
      </w:pP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b/>
          <w:bCs/>
          <w:lang w:val="ru-RU" w:eastAsia="ru-RU"/>
        </w:rPr>
        <w:t>1.1</w:t>
      </w:r>
      <w:r w:rsidRPr="008E5F3B">
        <w:rPr>
          <w:rFonts w:ascii="Times New Roman" w:hAnsi="Times New Roman"/>
          <w:b/>
          <w:bCs/>
          <w:lang w:eastAsia="ru-RU"/>
        </w:rPr>
        <w:t>   </w:t>
      </w:r>
      <w:r w:rsidRPr="008E5F3B">
        <w:rPr>
          <w:rFonts w:ascii="Times New Roman" w:hAnsi="Times New Roman"/>
          <w:b/>
          <w:bCs/>
          <w:lang w:val="ru-RU" w:eastAsia="ru-RU"/>
        </w:rPr>
        <w:t xml:space="preserve"> Психолого-педагогическое сопровождение процесса адаптации обучающихся в переходные периоды</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w:t>
      </w:r>
      <w:r w:rsidRPr="008E5F3B">
        <w:rPr>
          <w:rFonts w:ascii="Times New Roman" w:hAnsi="Times New Roman"/>
          <w:lang w:eastAsia="ru-RU"/>
        </w:rPr>
        <w:t>        </w:t>
      </w:r>
      <w:r w:rsidRPr="008E5F3B">
        <w:rPr>
          <w:rFonts w:ascii="Times New Roman" w:hAnsi="Times New Roman"/>
          <w:lang w:val="ru-RU" w:eastAsia="ru-RU"/>
        </w:rPr>
        <w:t xml:space="preserve"> </w:t>
      </w:r>
      <w:r w:rsidRPr="008E5F3B">
        <w:rPr>
          <w:rFonts w:ascii="Times New Roman" w:hAnsi="Times New Roman"/>
          <w:u w:val="single"/>
          <w:lang w:val="ru-RU" w:eastAsia="ru-RU"/>
        </w:rPr>
        <w:t>Диагностика</w:t>
      </w:r>
      <w:r w:rsidRPr="008E5F3B">
        <w:rPr>
          <w:rFonts w:ascii="Times New Roman" w:hAnsi="Times New Roman"/>
          <w:u w:val="single"/>
          <w:lang w:eastAsia="ru-RU"/>
        </w:rPr>
        <w:t> </w:t>
      </w:r>
      <w:r w:rsidRPr="008E5F3B">
        <w:rPr>
          <w:rFonts w:ascii="Times New Roman" w:hAnsi="Times New Roman"/>
          <w:u w:val="single"/>
          <w:lang w:val="ru-RU" w:eastAsia="ru-RU"/>
        </w:rPr>
        <w:t xml:space="preserve"> адаптации к школе первоклассников. (1четверть).</w:t>
      </w:r>
      <w:r w:rsidRPr="008E5F3B">
        <w:rPr>
          <w:rFonts w:ascii="Times New Roman" w:hAnsi="Times New Roman"/>
          <w:u w:val="single"/>
          <w:lang w:eastAsia="ru-RU"/>
        </w:rPr>
        <w:t> </w:t>
      </w:r>
      <w:r w:rsidRPr="008E5F3B">
        <w:rPr>
          <w:rFonts w:ascii="Times New Roman" w:hAnsi="Times New Roman"/>
          <w:u w:val="single"/>
          <w:lang w:val="ru-RU" w:eastAsia="ru-RU"/>
        </w:rPr>
        <w:t xml:space="preserve"> </w:t>
      </w:r>
    </w:p>
    <w:p w:rsidR="008E5F3B" w:rsidRPr="008E5F3B" w:rsidRDefault="008E5F3B" w:rsidP="008E5F3B">
      <w:pPr>
        <w:spacing w:before="100" w:beforeAutospacing="1" w:after="100" w:afterAutospacing="1"/>
        <w:contextualSpacing/>
        <w:jc w:val="both"/>
        <w:rPr>
          <w:rFonts w:ascii="Times New Roman" w:hAnsi="Times New Roman"/>
          <w:u w:val="single"/>
          <w:lang w:val="ru-RU" w:eastAsia="ru-RU"/>
        </w:rPr>
      </w:pPr>
      <w:r w:rsidRPr="008E5F3B">
        <w:rPr>
          <w:rFonts w:ascii="Times New Roman" w:hAnsi="Times New Roman"/>
          <w:lang w:val="ru-RU" w:eastAsia="ru-RU"/>
        </w:rPr>
        <w:t>-</w:t>
      </w:r>
      <w:r w:rsidRPr="008E5F3B">
        <w:rPr>
          <w:rFonts w:ascii="Times New Roman" w:hAnsi="Times New Roman"/>
          <w:lang w:eastAsia="ru-RU"/>
        </w:rPr>
        <w:t>        </w:t>
      </w:r>
      <w:r w:rsidRPr="008E5F3B">
        <w:rPr>
          <w:rFonts w:ascii="Times New Roman" w:hAnsi="Times New Roman"/>
          <w:lang w:val="ru-RU" w:eastAsia="ru-RU"/>
        </w:rPr>
        <w:t xml:space="preserve"> </w:t>
      </w:r>
      <w:r w:rsidRPr="008E5F3B">
        <w:rPr>
          <w:rFonts w:ascii="Times New Roman" w:hAnsi="Times New Roman"/>
          <w:u w:val="single"/>
          <w:lang w:val="ru-RU" w:eastAsia="ru-RU"/>
        </w:rPr>
        <w:t xml:space="preserve">Диагностика учащихся 5-х классов (адаптация к новым условиям обучения). (1- 2 четверть). </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b/>
          <w:bCs/>
          <w:lang w:val="ru-RU" w:eastAsia="ru-RU"/>
        </w:rPr>
        <w:t>Результат адаптационного периода</w:t>
      </w:r>
      <w:r w:rsidRPr="008E5F3B">
        <w:rPr>
          <w:rFonts w:ascii="Times New Roman" w:hAnsi="Times New Roman"/>
          <w:lang w:val="ru-RU" w:eastAsia="ru-RU"/>
        </w:rPr>
        <w:t xml:space="preserve"> в 2017-2018уч. году.</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Полученные данные по всем изученным критериям помогли сделать следующий вывод об адаптации учащихся 5-х  классов:</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Высокий уровень адаптации – 9 человек (33 %)</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Средний уровень адаптации – 15 человек (56 %)</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Низкий уровень адаптации – 3 человека (11 %)</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Дезадаптация - 0 человек</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lastRenderedPageBreak/>
        <w:t>Так же в ходе анкетирования</w:t>
      </w:r>
      <w:r w:rsidRPr="008E5F3B">
        <w:rPr>
          <w:rFonts w:ascii="Times New Roman" w:hAnsi="Times New Roman"/>
          <w:lang w:eastAsia="ru-RU"/>
        </w:rPr>
        <w:t> </w:t>
      </w:r>
      <w:r w:rsidRPr="008E5F3B">
        <w:rPr>
          <w:rFonts w:ascii="Times New Roman" w:hAnsi="Times New Roman"/>
          <w:lang w:val="ru-RU" w:eastAsia="ru-RU"/>
        </w:rPr>
        <w:t xml:space="preserve"> 5-х классов было выявлено, что учащиеся испытывают определенные трудности в учебе при переходе в среднее звено, а именно трудности в освоении нового материала на уроке,</w:t>
      </w:r>
      <w:r w:rsidRPr="008E5F3B">
        <w:rPr>
          <w:rFonts w:ascii="Times New Roman" w:hAnsi="Times New Roman"/>
          <w:lang w:eastAsia="ru-RU"/>
        </w:rPr>
        <w:t> </w:t>
      </w:r>
      <w:r w:rsidRPr="008E5F3B">
        <w:rPr>
          <w:rFonts w:ascii="Times New Roman" w:hAnsi="Times New Roman"/>
          <w:lang w:val="ru-RU" w:eastAsia="ru-RU"/>
        </w:rPr>
        <w:t xml:space="preserve"> в самоорганизации на уроке, трудности</w:t>
      </w:r>
      <w:r w:rsidRPr="008E5F3B">
        <w:rPr>
          <w:rFonts w:ascii="Times New Roman" w:hAnsi="Times New Roman"/>
          <w:lang w:eastAsia="ru-RU"/>
        </w:rPr>
        <w:t> </w:t>
      </w:r>
      <w:r w:rsidRPr="008E5F3B">
        <w:rPr>
          <w:rFonts w:ascii="Times New Roman" w:hAnsi="Times New Roman"/>
          <w:lang w:val="ru-RU" w:eastAsia="ru-RU"/>
        </w:rPr>
        <w:t xml:space="preserve"> в привыкании к новому составу учителей.</w:t>
      </w:r>
      <w:r w:rsidRPr="008E5F3B">
        <w:rPr>
          <w:rFonts w:ascii="Times New Roman" w:hAnsi="Times New Roman"/>
          <w:lang w:eastAsia="ru-RU"/>
        </w:rPr>
        <w:t> </w:t>
      </w:r>
      <w:r w:rsidRPr="008E5F3B">
        <w:rPr>
          <w:rFonts w:ascii="Times New Roman" w:hAnsi="Times New Roman"/>
          <w:lang w:val="ru-RU" w:eastAsia="ru-RU"/>
        </w:rPr>
        <w:t xml:space="preserve"> </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p>
    <w:p w:rsidR="008E5F3B" w:rsidRPr="008E5F3B" w:rsidRDefault="008E5F3B" w:rsidP="008E5F3B">
      <w:pPr>
        <w:contextualSpacing/>
        <w:jc w:val="both"/>
        <w:rPr>
          <w:rFonts w:ascii="Times New Roman" w:hAnsi="Times New Roman"/>
          <w:lang w:val="ru-RU"/>
        </w:rPr>
      </w:pPr>
      <w:r w:rsidRPr="008E5F3B">
        <w:rPr>
          <w:rFonts w:ascii="Times New Roman" w:hAnsi="Times New Roman"/>
          <w:lang w:val="ru-RU"/>
        </w:rPr>
        <w:t>Для выявления особенностей адаптации первоклассников к школе была проведена диагностика по следующим методикам:</w:t>
      </w:r>
    </w:p>
    <w:p w:rsidR="008E5F3B" w:rsidRPr="008E5F3B" w:rsidRDefault="008E5F3B" w:rsidP="008E5F3B">
      <w:pPr>
        <w:contextualSpacing/>
        <w:jc w:val="both"/>
        <w:rPr>
          <w:rFonts w:ascii="Times New Roman" w:hAnsi="Times New Roman"/>
          <w:lang w:val="ru-RU"/>
        </w:rPr>
      </w:pPr>
      <w:r w:rsidRPr="008E5F3B">
        <w:rPr>
          <w:rFonts w:ascii="Times New Roman" w:hAnsi="Times New Roman"/>
          <w:lang w:val="ru-RU"/>
        </w:rPr>
        <w:t>1. Особенности адаптации к школе (Л.М.Ковалева, Н.Н.Тарасенко)</w:t>
      </w:r>
    </w:p>
    <w:p w:rsidR="008E5F3B" w:rsidRPr="008E5F3B" w:rsidRDefault="008E5F3B" w:rsidP="008E5F3B">
      <w:pPr>
        <w:contextualSpacing/>
        <w:jc w:val="both"/>
        <w:rPr>
          <w:rFonts w:ascii="Times New Roman" w:hAnsi="Times New Roman"/>
          <w:lang w:val="ru-RU"/>
        </w:rPr>
      </w:pPr>
      <w:r w:rsidRPr="008E5F3B">
        <w:rPr>
          <w:rFonts w:ascii="Times New Roman" w:hAnsi="Times New Roman"/>
          <w:lang w:val="ru-RU"/>
        </w:rPr>
        <w:t>2. Анкета по оценке уровня школьной мотивации (Н.Г.Лусканова)</w:t>
      </w:r>
    </w:p>
    <w:p w:rsidR="008E5F3B" w:rsidRPr="008E5F3B" w:rsidRDefault="008E5F3B" w:rsidP="008E5F3B">
      <w:pPr>
        <w:contextualSpacing/>
        <w:jc w:val="both"/>
        <w:rPr>
          <w:rFonts w:ascii="Times New Roman" w:hAnsi="Times New Roman"/>
          <w:lang w:val="ru-RU"/>
        </w:rPr>
      </w:pPr>
      <w:r w:rsidRPr="008E5F3B">
        <w:rPr>
          <w:rFonts w:ascii="Times New Roman" w:hAnsi="Times New Roman"/>
          <w:lang w:val="ru-RU"/>
        </w:rPr>
        <w:t>3. Анкета для родителей первоклассников.</w:t>
      </w:r>
    </w:p>
    <w:p w:rsidR="008E5F3B" w:rsidRPr="008E5F3B" w:rsidRDefault="008E5F3B" w:rsidP="008E5F3B">
      <w:pPr>
        <w:contextualSpacing/>
        <w:jc w:val="both"/>
        <w:rPr>
          <w:rFonts w:ascii="Times New Roman" w:hAnsi="Times New Roman"/>
          <w:lang w:val="ru-RU"/>
        </w:rPr>
      </w:pPr>
    </w:p>
    <w:p w:rsidR="008E5F3B" w:rsidRPr="008E5F3B" w:rsidRDefault="008E5F3B" w:rsidP="008E5F3B">
      <w:pPr>
        <w:jc w:val="both"/>
        <w:rPr>
          <w:rFonts w:ascii="Times New Roman" w:hAnsi="Times New Roman"/>
          <w:b/>
          <w:lang w:val="ru-RU"/>
        </w:rPr>
      </w:pPr>
      <w:r w:rsidRPr="008E5F3B">
        <w:rPr>
          <w:rFonts w:ascii="Times New Roman" w:hAnsi="Times New Roman"/>
          <w:b/>
          <w:lang w:val="ru-RU"/>
        </w:rPr>
        <w:t>Анализ результатов адаптации учащихся первых классов (кл.руководители)</w:t>
      </w:r>
    </w:p>
    <w:p w:rsidR="008E5F3B" w:rsidRPr="008E5F3B" w:rsidRDefault="008E5F3B" w:rsidP="008E5F3B">
      <w:pPr>
        <w:jc w:val="both"/>
        <w:rPr>
          <w:rFonts w:ascii="Times New Roman" w:hAnsi="Times New Roman"/>
          <w:b/>
          <w:lang w:val="ru-RU"/>
        </w:rPr>
      </w:pPr>
    </w:p>
    <w:tbl>
      <w:tblPr>
        <w:tblW w:w="5000" w:type="pct"/>
        <w:tblLook w:val="04A0"/>
      </w:tblPr>
      <w:tblGrid>
        <w:gridCol w:w="843"/>
        <w:gridCol w:w="15"/>
        <w:gridCol w:w="945"/>
        <w:gridCol w:w="6"/>
        <w:gridCol w:w="720"/>
        <w:gridCol w:w="779"/>
        <w:gridCol w:w="871"/>
        <w:gridCol w:w="873"/>
        <w:gridCol w:w="687"/>
        <w:gridCol w:w="685"/>
        <w:gridCol w:w="593"/>
        <w:gridCol w:w="602"/>
        <w:gridCol w:w="953"/>
        <w:gridCol w:w="18"/>
        <w:gridCol w:w="980"/>
      </w:tblGrid>
      <w:tr w:rsidR="008E5F3B" w:rsidRPr="008E5F3B" w:rsidTr="00394BD1">
        <w:tc>
          <w:tcPr>
            <w:tcW w:w="848" w:type="pct"/>
            <w:gridSpan w:val="3"/>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Уровень</w:t>
            </w:r>
          </w:p>
          <w:p w:rsidR="008E5F3B" w:rsidRPr="008E5F3B" w:rsidRDefault="008E5F3B" w:rsidP="00394BD1">
            <w:pPr>
              <w:contextualSpacing/>
              <w:jc w:val="center"/>
              <w:rPr>
                <w:rFonts w:ascii="Times New Roman" w:hAnsi="Times New Roman"/>
                <w:b/>
              </w:rPr>
            </w:pPr>
            <w:r w:rsidRPr="008E5F3B">
              <w:rPr>
                <w:rFonts w:ascii="Times New Roman" w:hAnsi="Times New Roman"/>
                <w:b/>
              </w:rPr>
              <w:t>адаптации</w:t>
            </w:r>
          </w:p>
        </w:tc>
        <w:tc>
          <w:tcPr>
            <w:tcW w:w="770" w:type="pct"/>
            <w:gridSpan w:val="3"/>
            <w:tcBorders>
              <w:top w:val="single" w:sz="4" w:space="0" w:color="auto"/>
              <w:left w:val="single" w:sz="4" w:space="0" w:color="auto"/>
              <w:bottom w:val="single" w:sz="4" w:space="0" w:color="auto"/>
              <w:right w:val="single" w:sz="4" w:space="0" w:color="auto"/>
            </w:tcBorders>
            <w:shd w:val="clear" w:color="auto" w:fill="00B050"/>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Норма</w:t>
            </w:r>
          </w:p>
        </w:tc>
        <w:tc>
          <w:tcPr>
            <w:tcW w:w="961" w:type="pct"/>
            <w:gridSpan w:val="2"/>
            <w:tcBorders>
              <w:top w:val="single" w:sz="4" w:space="0" w:color="auto"/>
              <w:left w:val="single" w:sz="4" w:space="0" w:color="auto"/>
              <w:bottom w:val="single" w:sz="4" w:space="0" w:color="auto"/>
              <w:right w:val="single" w:sz="4" w:space="0" w:color="auto"/>
            </w:tcBorders>
            <w:shd w:val="clear" w:color="auto" w:fill="00B0F0"/>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Средняя степень</w:t>
            </w:r>
          </w:p>
        </w:tc>
        <w:tc>
          <w:tcPr>
            <w:tcW w:w="1441" w:type="pct"/>
            <w:gridSpan w:val="4"/>
            <w:tcBorders>
              <w:top w:val="single" w:sz="4" w:space="0" w:color="auto"/>
              <w:left w:val="single" w:sz="4" w:space="0" w:color="auto"/>
              <w:bottom w:val="single" w:sz="4" w:space="0" w:color="auto"/>
              <w:right w:val="single" w:sz="4" w:space="0" w:color="auto"/>
            </w:tcBorders>
            <w:shd w:val="clear" w:color="auto" w:fill="FF0000"/>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Серьезная степень</w:t>
            </w:r>
          </w:p>
        </w:tc>
        <w:tc>
          <w:tcPr>
            <w:tcW w:w="979" w:type="pct"/>
            <w:gridSpan w:val="3"/>
            <w:tcBorders>
              <w:top w:val="single" w:sz="4" w:space="0" w:color="auto"/>
              <w:left w:val="single" w:sz="4" w:space="0" w:color="auto"/>
              <w:bottom w:val="single" w:sz="4" w:space="0" w:color="auto"/>
              <w:right w:val="single" w:sz="4" w:space="0" w:color="auto"/>
            </w:tcBorders>
            <w:shd w:val="clear" w:color="auto" w:fill="C00000"/>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Консультация психоневролога</w:t>
            </w:r>
          </w:p>
        </w:tc>
      </w:tr>
      <w:tr w:rsidR="008E5F3B" w:rsidRPr="008E5F3B" w:rsidTr="00394BD1">
        <w:trPr>
          <w:trHeight w:val="293"/>
        </w:trPr>
        <w:tc>
          <w:tcPr>
            <w:tcW w:w="330" w:type="pct"/>
            <w:gridSpan w:val="2"/>
            <w:vMerge w:val="restar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Класс</w:t>
            </w:r>
          </w:p>
        </w:tc>
        <w:tc>
          <w:tcPr>
            <w:tcW w:w="519" w:type="pct"/>
            <w:vMerge w:val="restar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Кол.</w:t>
            </w:r>
          </w:p>
          <w:p w:rsidR="008E5F3B" w:rsidRPr="008E5F3B" w:rsidRDefault="008E5F3B" w:rsidP="00394BD1">
            <w:pPr>
              <w:contextualSpacing/>
              <w:jc w:val="center"/>
              <w:rPr>
                <w:rFonts w:ascii="Times New Roman" w:hAnsi="Times New Roman"/>
                <w:b/>
              </w:rPr>
            </w:pPr>
            <w:r w:rsidRPr="008E5F3B">
              <w:rPr>
                <w:rFonts w:ascii="Times New Roman" w:hAnsi="Times New Roman"/>
                <w:b/>
              </w:rPr>
              <w:t>уч-ся</w:t>
            </w:r>
          </w:p>
        </w:tc>
        <w:tc>
          <w:tcPr>
            <w:tcW w:w="770" w:type="pct"/>
            <w:gridSpan w:val="3"/>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0 -14%</w:t>
            </w:r>
          </w:p>
        </w:tc>
        <w:tc>
          <w:tcPr>
            <w:tcW w:w="961" w:type="pct"/>
            <w:gridSpan w:val="2"/>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15 - 30%</w:t>
            </w:r>
          </w:p>
        </w:tc>
        <w:tc>
          <w:tcPr>
            <w:tcW w:w="767" w:type="pct"/>
            <w:gridSpan w:val="2"/>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Выше 30%</w:t>
            </w:r>
          </w:p>
        </w:tc>
        <w:tc>
          <w:tcPr>
            <w:tcW w:w="674" w:type="pct"/>
            <w:gridSpan w:val="2"/>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31-40%</w:t>
            </w:r>
          </w:p>
        </w:tc>
        <w:tc>
          <w:tcPr>
            <w:tcW w:w="979" w:type="pct"/>
            <w:gridSpan w:val="3"/>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Выше 40%</w:t>
            </w:r>
          </w:p>
        </w:tc>
      </w:tr>
      <w:tr w:rsidR="008E5F3B" w:rsidRPr="008E5F3B" w:rsidTr="00394BD1">
        <w:trPr>
          <w:trHeight w:val="29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E5F3B" w:rsidRPr="008E5F3B" w:rsidRDefault="008E5F3B" w:rsidP="00394BD1">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5F3B" w:rsidRPr="008E5F3B" w:rsidRDefault="008E5F3B" w:rsidP="00394BD1">
            <w:pPr>
              <w:rPr>
                <w:rFonts w:ascii="Times New Roman" w:hAnsi="Times New Roman"/>
                <w:b/>
              </w:rPr>
            </w:pPr>
          </w:p>
        </w:tc>
        <w:tc>
          <w:tcPr>
            <w:tcW w:w="338" w:type="pct"/>
            <w:gridSpan w:val="2"/>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Кол-во</w:t>
            </w:r>
          </w:p>
        </w:tc>
        <w:tc>
          <w:tcPr>
            <w:tcW w:w="432"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w:t>
            </w:r>
          </w:p>
        </w:tc>
        <w:tc>
          <w:tcPr>
            <w:tcW w:w="480"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Кол-во</w:t>
            </w:r>
          </w:p>
        </w:tc>
        <w:tc>
          <w:tcPr>
            <w:tcW w:w="481"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w:t>
            </w:r>
          </w:p>
        </w:tc>
        <w:tc>
          <w:tcPr>
            <w:tcW w:w="384"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ind w:left="-533" w:firstLine="533"/>
              <w:contextualSpacing/>
              <w:jc w:val="center"/>
              <w:rPr>
                <w:rFonts w:ascii="Times New Roman" w:hAnsi="Times New Roman"/>
                <w:b/>
              </w:rPr>
            </w:pPr>
            <w:r w:rsidRPr="008E5F3B">
              <w:rPr>
                <w:rFonts w:ascii="Times New Roman" w:hAnsi="Times New Roman"/>
                <w:b/>
              </w:rPr>
              <w:t>Кол-во</w:t>
            </w:r>
          </w:p>
        </w:tc>
        <w:tc>
          <w:tcPr>
            <w:tcW w:w="383"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ind w:left="-533" w:firstLine="533"/>
              <w:contextualSpacing/>
              <w:jc w:val="center"/>
              <w:rPr>
                <w:rFonts w:ascii="Times New Roman" w:hAnsi="Times New Roman"/>
                <w:b/>
              </w:rPr>
            </w:pPr>
            <w:r w:rsidRPr="008E5F3B">
              <w:rPr>
                <w:rFonts w:ascii="Times New Roman" w:hAnsi="Times New Roman"/>
                <w:b/>
              </w:rPr>
              <w:t>%</w:t>
            </w:r>
          </w:p>
        </w:tc>
        <w:tc>
          <w:tcPr>
            <w:tcW w:w="335"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ind w:left="-533" w:firstLine="533"/>
              <w:contextualSpacing/>
              <w:jc w:val="center"/>
              <w:rPr>
                <w:rFonts w:ascii="Times New Roman" w:hAnsi="Times New Roman"/>
                <w:b/>
              </w:rPr>
            </w:pPr>
            <w:r w:rsidRPr="008E5F3B">
              <w:rPr>
                <w:rFonts w:ascii="Times New Roman" w:hAnsi="Times New Roman"/>
                <w:b/>
              </w:rPr>
              <w:t>Кол-во</w:t>
            </w:r>
          </w:p>
        </w:tc>
        <w:tc>
          <w:tcPr>
            <w:tcW w:w="339"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ind w:left="-533" w:firstLine="533"/>
              <w:contextualSpacing/>
              <w:jc w:val="center"/>
              <w:rPr>
                <w:rFonts w:ascii="Times New Roman" w:hAnsi="Times New Roman"/>
                <w:b/>
              </w:rPr>
            </w:pPr>
            <w:r w:rsidRPr="008E5F3B">
              <w:rPr>
                <w:rFonts w:ascii="Times New Roman" w:hAnsi="Times New Roman"/>
                <w:b/>
              </w:rPr>
              <w:t>%</w:t>
            </w:r>
          </w:p>
        </w:tc>
        <w:tc>
          <w:tcPr>
            <w:tcW w:w="487" w:type="pct"/>
            <w:gridSpan w:val="2"/>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Кол-во</w:t>
            </w:r>
          </w:p>
        </w:tc>
        <w:tc>
          <w:tcPr>
            <w:tcW w:w="492"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w:t>
            </w:r>
          </w:p>
        </w:tc>
      </w:tr>
      <w:tr w:rsidR="008E5F3B" w:rsidRPr="008E5F3B" w:rsidTr="00394BD1">
        <w:tc>
          <w:tcPr>
            <w:tcW w:w="324"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both"/>
              <w:rPr>
                <w:rFonts w:ascii="Times New Roman" w:hAnsi="Times New Roman"/>
                <w:b/>
              </w:rPr>
            </w:pPr>
            <w:r w:rsidRPr="008E5F3B">
              <w:rPr>
                <w:rFonts w:ascii="Times New Roman" w:hAnsi="Times New Roman"/>
                <w:b/>
              </w:rPr>
              <w:t>1 А</w:t>
            </w:r>
          </w:p>
        </w:tc>
        <w:tc>
          <w:tcPr>
            <w:tcW w:w="527" w:type="pct"/>
            <w:gridSpan w:val="3"/>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12</w:t>
            </w:r>
          </w:p>
        </w:tc>
        <w:tc>
          <w:tcPr>
            <w:tcW w:w="335"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rPr>
            </w:pPr>
            <w:r w:rsidRPr="008E5F3B">
              <w:rPr>
                <w:rFonts w:ascii="Times New Roman" w:hAnsi="Times New Roman"/>
              </w:rPr>
              <w:t>4</w:t>
            </w:r>
          </w:p>
        </w:tc>
        <w:tc>
          <w:tcPr>
            <w:tcW w:w="432"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rPr>
            </w:pPr>
            <w:r w:rsidRPr="008E5F3B">
              <w:rPr>
                <w:rFonts w:ascii="Times New Roman" w:hAnsi="Times New Roman"/>
              </w:rPr>
              <w:t>33%</w:t>
            </w:r>
          </w:p>
        </w:tc>
        <w:tc>
          <w:tcPr>
            <w:tcW w:w="480"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rPr>
            </w:pPr>
            <w:r w:rsidRPr="008E5F3B">
              <w:rPr>
                <w:rFonts w:ascii="Times New Roman" w:hAnsi="Times New Roman"/>
              </w:rPr>
              <w:t>3</w:t>
            </w:r>
          </w:p>
        </w:tc>
        <w:tc>
          <w:tcPr>
            <w:tcW w:w="481"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rPr>
            </w:pPr>
            <w:r w:rsidRPr="008E5F3B">
              <w:rPr>
                <w:rFonts w:ascii="Times New Roman" w:hAnsi="Times New Roman"/>
              </w:rPr>
              <w:t>25%</w:t>
            </w:r>
          </w:p>
        </w:tc>
        <w:tc>
          <w:tcPr>
            <w:tcW w:w="384"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contextualSpacing/>
              <w:jc w:val="center"/>
              <w:rPr>
                <w:rFonts w:ascii="Times New Roman" w:hAnsi="Times New Roman"/>
              </w:rPr>
            </w:pPr>
          </w:p>
        </w:tc>
        <w:tc>
          <w:tcPr>
            <w:tcW w:w="383"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contextualSpacing/>
              <w:jc w:val="center"/>
              <w:rPr>
                <w:rFonts w:ascii="Times New Roman" w:hAnsi="Times New Roman"/>
              </w:rPr>
            </w:pPr>
          </w:p>
        </w:tc>
        <w:tc>
          <w:tcPr>
            <w:tcW w:w="335"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contextualSpacing/>
              <w:jc w:val="both"/>
              <w:rPr>
                <w:rFonts w:ascii="Times New Roman" w:hAnsi="Times New Roman"/>
                <w:b/>
              </w:rPr>
            </w:pPr>
          </w:p>
        </w:tc>
        <w:tc>
          <w:tcPr>
            <w:tcW w:w="339"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contextualSpacing/>
              <w:jc w:val="both"/>
              <w:rPr>
                <w:rFonts w:ascii="Times New Roman" w:hAnsi="Times New Roman"/>
                <w:b/>
              </w:rPr>
            </w:pPr>
          </w:p>
        </w:tc>
        <w:tc>
          <w:tcPr>
            <w:tcW w:w="478"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contextualSpacing/>
              <w:jc w:val="center"/>
              <w:rPr>
                <w:rFonts w:ascii="Times New Roman" w:hAnsi="Times New Roman"/>
                <w:b/>
              </w:rPr>
            </w:pPr>
            <w:r w:rsidRPr="008E5F3B">
              <w:rPr>
                <w:rFonts w:ascii="Times New Roman" w:hAnsi="Times New Roman"/>
                <w:b/>
              </w:rPr>
              <w:t>5</w:t>
            </w:r>
          </w:p>
        </w:tc>
        <w:tc>
          <w:tcPr>
            <w:tcW w:w="501" w:type="pct"/>
            <w:gridSpan w:val="2"/>
            <w:tcBorders>
              <w:top w:val="single" w:sz="4" w:space="0" w:color="auto"/>
              <w:left w:val="single" w:sz="4" w:space="0" w:color="auto"/>
              <w:bottom w:val="single" w:sz="4" w:space="0" w:color="auto"/>
              <w:right w:val="single" w:sz="4" w:space="0" w:color="auto"/>
            </w:tcBorders>
          </w:tcPr>
          <w:p w:rsidR="008E5F3B" w:rsidRPr="008E5F3B" w:rsidRDefault="008E5F3B" w:rsidP="00394BD1">
            <w:pPr>
              <w:contextualSpacing/>
              <w:jc w:val="center"/>
              <w:rPr>
                <w:rFonts w:ascii="Times New Roman" w:hAnsi="Times New Roman"/>
                <w:b/>
              </w:rPr>
            </w:pPr>
            <w:r w:rsidRPr="008E5F3B">
              <w:rPr>
                <w:rFonts w:ascii="Times New Roman" w:hAnsi="Times New Roman"/>
                <w:b/>
              </w:rPr>
              <w:t>42%</w:t>
            </w:r>
          </w:p>
        </w:tc>
      </w:tr>
      <w:tr w:rsidR="008E5F3B" w:rsidRPr="008E5F3B" w:rsidTr="00394BD1">
        <w:tc>
          <w:tcPr>
            <w:tcW w:w="324"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both"/>
              <w:rPr>
                <w:rFonts w:ascii="Times New Roman" w:hAnsi="Times New Roman"/>
                <w:b/>
              </w:rPr>
            </w:pPr>
            <w:r w:rsidRPr="008E5F3B">
              <w:rPr>
                <w:rFonts w:ascii="Times New Roman" w:hAnsi="Times New Roman"/>
                <w:b/>
              </w:rPr>
              <w:t>1Б</w:t>
            </w:r>
          </w:p>
        </w:tc>
        <w:tc>
          <w:tcPr>
            <w:tcW w:w="527" w:type="pct"/>
            <w:gridSpan w:val="3"/>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18</w:t>
            </w:r>
          </w:p>
        </w:tc>
        <w:tc>
          <w:tcPr>
            <w:tcW w:w="335"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ind w:left="-57" w:firstLine="57"/>
              <w:contextualSpacing/>
              <w:jc w:val="center"/>
              <w:rPr>
                <w:rFonts w:ascii="Times New Roman" w:hAnsi="Times New Roman"/>
              </w:rPr>
            </w:pPr>
            <w:r w:rsidRPr="008E5F3B">
              <w:rPr>
                <w:rFonts w:ascii="Times New Roman" w:hAnsi="Times New Roman"/>
              </w:rPr>
              <w:t>12</w:t>
            </w:r>
          </w:p>
        </w:tc>
        <w:tc>
          <w:tcPr>
            <w:tcW w:w="432"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rPr>
            </w:pPr>
            <w:r w:rsidRPr="008E5F3B">
              <w:rPr>
                <w:rFonts w:ascii="Times New Roman" w:hAnsi="Times New Roman"/>
              </w:rPr>
              <w:t>67%</w:t>
            </w:r>
          </w:p>
        </w:tc>
        <w:tc>
          <w:tcPr>
            <w:tcW w:w="480"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rPr>
            </w:pPr>
            <w:r w:rsidRPr="008E5F3B">
              <w:rPr>
                <w:rFonts w:ascii="Times New Roman" w:hAnsi="Times New Roman"/>
              </w:rPr>
              <w:t>2</w:t>
            </w:r>
          </w:p>
        </w:tc>
        <w:tc>
          <w:tcPr>
            <w:tcW w:w="481"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rPr>
            </w:pPr>
            <w:r w:rsidRPr="008E5F3B">
              <w:rPr>
                <w:rFonts w:ascii="Times New Roman" w:hAnsi="Times New Roman"/>
              </w:rPr>
              <w:t>11%</w:t>
            </w:r>
          </w:p>
        </w:tc>
        <w:tc>
          <w:tcPr>
            <w:tcW w:w="384"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contextualSpacing/>
              <w:jc w:val="center"/>
              <w:rPr>
                <w:rFonts w:ascii="Times New Roman" w:hAnsi="Times New Roman"/>
              </w:rPr>
            </w:pPr>
            <w:r w:rsidRPr="008E5F3B">
              <w:rPr>
                <w:rFonts w:ascii="Times New Roman" w:hAnsi="Times New Roman"/>
              </w:rPr>
              <w:t>2</w:t>
            </w:r>
          </w:p>
        </w:tc>
        <w:tc>
          <w:tcPr>
            <w:tcW w:w="383"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contextualSpacing/>
              <w:jc w:val="center"/>
              <w:rPr>
                <w:rFonts w:ascii="Times New Roman" w:hAnsi="Times New Roman"/>
              </w:rPr>
            </w:pPr>
            <w:r w:rsidRPr="008E5F3B">
              <w:rPr>
                <w:rFonts w:ascii="Times New Roman" w:hAnsi="Times New Roman"/>
              </w:rPr>
              <w:t>11%</w:t>
            </w:r>
          </w:p>
        </w:tc>
        <w:tc>
          <w:tcPr>
            <w:tcW w:w="335"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contextualSpacing/>
              <w:jc w:val="both"/>
              <w:rPr>
                <w:rFonts w:ascii="Times New Roman" w:hAnsi="Times New Roman"/>
                <w:b/>
              </w:rPr>
            </w:pPr>
          </w:p>
        </w:tc>
        <w:tc>
          <w:tcPr>
            <w:tcW w:w="339"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contextualSpacing/>
              <w:jc w:val="both"/>
              <w:rPr>
                <w:rFonts w:ascii="Times New Roman" w:hAnsi="Times New Roman"/>
                <w:b/>
              </w:rPr>
            </w:pPr>
          </w:p>
        </w:tc>
        <w:tc>
          <w:tcPr>
            <w:tcW w:w="478"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contextualSpacing/>
              <w:jc w:val="center"/>
              <w:rPr>
                <w:rFonts w:ascii="Times New Roman" w:hAnsi="Times New Roman"/>
                <w:b/>
              </w:rPr>
            </w:pPr>
            <w:r w:rsidRPr="008E5F3B">
              <w:rPr>
                <w:rFonts w:ascii="Times New Roman" w:hAnsi="Times New Roman"/>
                <w:b/>
              </w:rPr>
              <w:t>2</w:t>
            </w:r>
          </w:p>
        </w:tc>
        <w:tc>
          <w:tcPr>
            <w:tcW w:w="501" w:type="pct"/>
            <w:gridSpan w:val="2"/>
            <w:tcBorders>
              <w:top w:val="single" w:sz="4" w:space="0" w:color="auto"/>
              <w:left w:val="single" w:sz="4" w:space="0" w:color="auto"/>
              <w:bottom w:val="single" w:sz="4" w:space="0" w:color="auto"/>
              <w:right w:val="single" w:sz="4" w:space="0" w:color="auto"/>
            </w:tcBorders>
          </w:tcPr>
          <w:p w:rsidR="008E5F3B" w:rsidRPr="008E5F3B" w:rsidRDefault="008E5F3B" w:rsidP="00394BD1">
            <w:pPr>
              <w:contextualSpacing/>
              <w:jc w:val="center"/>
              <w:rPr>
                <w:rFonts w:ascii="Times New Roman" w:hAnsi="Times New Roman"/>
                <w:b/>
              </w:rPr>
            </w:pPr>
            <w:r w:rsidRPr="008E5F3B">
              <w:rPr>
                <w:rFonts w:ascii="Times New Roman" w:hAnsi="Times New Roman"/>
                <w:b/>
              </w:rPr>
              <w:t>11%</w:t>
            </w:r>
          </w:p>
        </w:tc>
      </w:tr>
      <w:tr w:rsidR="008E5F3B" w:rsidRPr="008E5F3B" w:rsidTr="00394BD1">
        <w:tc>
          <w:tcPr>
            <w:tcW w:w="324"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both"/>
              <w:rPr>
                <w:rFonts w:ascii="Times New Roman" w:hAnsi="Times New Roman"/>
                <w:b/>
              </w:rPr>
            </w:pPr>
            <w:r w:rsidRPr="008E5F3B">
              <w:rPr>
                <w:rFonts w:ascii="Times New Roman" w:hAnsi="Times New Roman"/>
                <w:b/>
              </w:rPr>
              <w:t>Всего</w:t>
            </w:r>
          </w:p>
        </w:tc>
        <w:tc>
          <w:tcPr>
            <w:tcW w:w="527" w:type="pct"/>
            <w:gridSpan w:val="3"/>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contextualSpacing/>
              <w:jc w:val="center"/>
              <w:rPr>
                <w:rFonts w:ascii="Times New Roman" w:hAnsi="Times New Roman"/>
                <w:b/>
              </w:rPr>
            </w:pPr>
            <w:r w:rsidRPr="008E5F3B">
              <w:rPr>
                <w:rFonts w:ascii="Times New Roman" w:hAnsi="Times New Roman"/>
                <w:b/>
              </w:rPr>
              <w:t>30</w:t>
            </w:r>
          </w:p>
        </w:tc>
        <w:tc>
          <w:tcPr>
            <w:tcW w:w="335" w:type="pct"/>
            <w:tcBorders>
              <w:top w:val="single" w:sz="4" w:space="0" w:color="auto"/>
              <w:left w:val="single" w:sz="4" w:space="0" w:color="auto"/>
              <w:bottom w:val="single" w:sz="4" w:space="0" w:color="auto"/>
              <w:right w:val="single" w:sz="4" w:space="0" w:color="auto"/>
            </w:tcBorders>
            <w:shd w:val="clear" w:color="auto" w:fill="00B050"/>
            <w:hideMark/>
          </w:tcPr>
          <w:p w:rsidR="008E5F3B" w:rsidRPr="008E5F3B" w:rsidRDefault="008E5F3B" w:rsidP="00394BD1">
            <w:pPr>
              <w:contextualSpacing/>
              <w:jc w:val="center"/>
              <w:rPr>
                <w:rFonts w:ascii="Times New Roman" w:hAnsi="Times New Roman"/>
              </w:rPr>
            </w:pPr>
            <w:r w:rsidRPr="008E5F3B">
              <w:rPr>
                <w:rFonts w:ascii="Times New Roman" w:hAnsi="Times New Roman"/>
              </w:rPr>
              <w:t>16</w:t>
            </w:r>
          </w:p>
        </w:tc>
        <w:tc>
          <w:tcPr>
            <w:tcW w:w="432" w:type="pct"/>
            <w:tcBorders>
              <w:top w:val="single" w:sz="4" w:space="0" w:color="auto"/>
              <w:left w:val="single" w:sz="4" w:space="0" w:color="auto"/>
              <w:bottom w:val="single" w:sz="4" w:space="0" w:color="auto"/>
              <w:right w:val="single" w:sz="4" w:space="0" w:color="auto"/>
            </w:tcBorders>
            <w:shd w:val="clear" w:color="auto" w:fill="00B050"/>
            <w:hideMark/>
          </w:tcPr>
          <w:p w:rsidR="008E5F3B" w:rsidRPr="008E5F3B" w:rsidRDefault="008E5F3B" w:rsidP="00394BD1">
            <w:pPr>
              <w:contextualSpacing/>
              <w:jc w:val="center"/>
              <w:rPr>
                <w:rFonts w:ascii="Times New Roman" w:hAnsi="Times New Roman"/>
              </w:rPr>
            </w:pPr>
            <w:r w:rsidRPr="008E5F3B">
              <w:rPr>
                <w:rFonts w:ascii="Times New Roman" w:hAnsi="Times New Roman"/>
              </w:rPr>
              <w:t>53%</w:t>
            </w:r>
          </w:p>
        </w:tc>
        <w:tc>
          <w:tcPr>
            <w:tcW w:w="480" w:type="pct"/>
            <w:tcBorders>
              <w:top w:val="single" w:sz="4" w:space="0" w:color="auto"/>
              <w:left w:val="single" w:sz="4" w:space="0" w:color="auto"/>
              <w:bottom w:val="single" w:sz="4" w:space="0" w:color="auto"/>
              <w:right w:val="single" w:sz="4" w:space="0" w:color="auto"/>
            </w:tcBorders>
            <w:shd w:val="clear" w:color="auto" w:fill="00B0F0"/>
            <w:hideMark/>
          </w:tcPr>
          <w:p w:rsidR="008E5F3B" w:rsidRPr="008E5F3B" w:rsidRDefault="008E5F3B" w:rsidP="00394BD1">
            <w:pPr>
              <w:contextualSpacing/>
              <w:jc w:val="center"/>
              <w:rPr>
                <w:rFonts w:ascii="Times New Roman" w:hAnsi="Times New Roman"/>
              </w:rPr>
            </w:pPr>
            <w:r w:rsidRPr="008E5F3B">
              <w:rPr>
                <w:rFonts w:ascii="Times New Roman" w:hAnsi="Times New Roman"/>
              </w:rPr>
              <w:t>5</w:t>
            </w:r>
          </w:p>
        </w:tc>
        <w:tc>
          <w:tcPr>
            <w:tcW w:w="481" w:type="pct"/>
            <w:tcBorders>
              <w:top w:val="single" w:sz="4" w:space="0" w:color="auto"/>
              <w:left w:val="single" w:sz="4" w:space="0" w:color="auto"/>
              <w:bottom w:val="single" w:sz="4" w:space="0" w:color="auto"/>
              <w:right w:val="single" w:sz="4" w:space="0" w:color="auto"/>
            </w:tcBorders>
            <w:shd w:val="clear" w:color="auto" w:fill="00B0F0"/>
            <w:hideMark/>
          </w:tcPr>
          <w:p w:rsidR="008E5F3B" w:rsidRPr="008E5F3B" w:rsidRDefault="008E5F3B" w:rsidP="00394BD1">
            <w:pPr>
              <w:contextualSpacing/>
              <w:jc w:val="center"/>
              <w:rPr>
                <w:rFonts w:ascii="Times New Roman" w:hAnsi="Times New Roman"/>
              </w:rPr>
            </w:pPr>
            <w:r w:rsidRPr="008E5F3B">
              <w:rPr>
                <w:rFonts w:ascii="Times New Roman" w:hAnsi="Times New Roman"/>
              </w:rPr>
              <w:t>17%</w:t>
            </w:r>
          </w:p>
        </w:tc>
        <w:tc>
          <w:tcPr>
            <w:tcW w:w="384" w:type="pct"/>
            <w:tcBorders>
              <w:top w:val="single" w:sz="4" w:space="0" w:color="auto"/>
              <w:left w:val="single" w:sz="4" w:space="0" w:color="auto"/>
              <w:bottom w:val="single" w:sz="4" w:space="0" w:color="auto"/>
              <w:right w:val="single" w:sz="4" w:space="0" w:color="auto"/>
            </w:tcBorders>
            <w:shd w:val="clear" w:color="auto" w:fill="FF0000"/>
          </w:tcPr>
          <w:p w:rsidR="008E5F3B" w:rsidRPr="008E5F3B" w:rsidRDefault="008E5F3B" w:rsidP="00394BD1">
            <w:pPr>
              <w:contextualSpacing/>
              <w:jc w:val="center"/>
              <w:rPr>
                <w:rFonts w:ascii="Times New Roman" w:hAnsi="Times New Roman"/>
              </w:rPr>
            </w:pPr>
            <w:r w:rsidRPr="008E5F3B">
              <w:rPr>
                <w:rFonts w:ascii="Times New Roman" w:hAnsi="Times New Roman"/>
              </w:rPr>
              <w:t>2</w:t>
            </w:r>
          </w:p>
        </w:tc>
        <w:tc>
          <w:tcPr>
            <w:tcW w:w="383" w:type="pct"/>
            <w:tcBorders>
              <w:top w:val="single" w:sz="4" w:space="0" w:color="auto"/>
              <w:left w:val="single" w:sz="4" w:space="0" w:color="auto"/>
              <w:bottom w:val="single" w:sz="4" w:space="0" w:color="auto"/>
              <w:right w:val="single" w:sz="4" w:space="0" w:color="auto"/>
            </w:tcBorders>
            <w:shd w:val="clear" w:color="auto" w:fill="FF0000"/>
          </w:tcPr>
          <w:p w:rsidR="008E5F3B" w:rsidRPr="008E5F3B" w:rsidRDefault="008E5F3B" w:rsidP="00394BD1">
            <w:pPr>
              <w:contextualSpacing/>
              <w:jc w:val="center"/>
              <w:rPr>
                <w:rFonts w:ascii="Times New Roman" w:hAnsi="Times New Roman"/>
              </w:rPr>
            </w:pPr>
            <w:r w:rsidRPr="008E5F3B">
              <w:rPr>
                <w:rFonts w:ascii="Times New Roman" w:hAnsi="Times New Roman"/>
              </w:rPr>
              <w:t>7%</w:t>
            </w:r>
          </w:p>
        </w:tc>
        <w:tc>
          <w:tcPr>
            <w:tcW w:w="335" w:type="pct"/>
            <w:tcBorders>
              <w:top w:val="single" w:sz="4" w:space="0" w:color="auto"/>
              <w:left w:val="single" w:sz="4" w:space="0" w:color="auto"/>
              <w:bottom w:val="single" w:sz="4" w:space="0" w:color="auto"/>
              <w:right w:val="single" w:sz="4" w:space="0" w:color="auto"/>
            </w:tcBorders>
            <w:shd w:val="clear" w:color="auto" w:fill="FF0000"/>
          </w:tcPr>
          <w:p w:rsidR="008E5F3B" w:rsidRPr="008E5F3B" w:rsidRDefault="008E5F3B" w:rsidP="00394BD1">
            <w:pPr>
              <w:contextualSpacing/>
              <w:jc w:val="both"/>
              <w:rPr>
                <w:rFonts w:ascii="Times New Roman" w:hAnsi="Times New Roman"/>
                <w:b/>
              </w:rPr>
            </w:pPr>
          </w:p>
        </w:tc>
        <w:tc>
          <w:tcPr>
            <w:tcW w:w="339" w:type="pct"/>
            <w:tcBorders>
              <w:top w:val="single" w:sz="4" w:space="0" w:color="auto"/>
              <w:left w:val="single" w:sz="4" w:space="0" w:color="auto"/>
              <w:bottom w:val="single" w:sz="4" w:space="0" w:color="auto"/>
              <w:right w:val="single" w:sz="4" w:space="0" w:color="auto"/>
            </w:tcBorders>
            <w:shd w:val="clear" w:color="auto" w:fill="FF0000"/>
          </w:tcPr>
          <w:p w:rsidR="008E5F3B" w:rsidRPr="008E5F3B" w:rsidRDefault="008E5F3B" w:rsidP="00394BD1">
            <w:pPr>
              <w:contextualSpacing/>
              <w:jc w:val="both"/>
              <w:rPr>
                <w:rFonts w:ascii="Times New Roman" w:hAnsi="Times New Roman"/>
                <w:b/>
              </w:rPr>
            </w:pPr>
          </w:p>
        </w:tc>
        <w:tc>
          <w:tcPr>
            <w:tcW w:w="478"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contextualSpacing/>
              <w:jc w:val="center"/>
              <w:rPr>
                <w:rFonts w:ascii="Times New Roman" w:hAnsi="Times New Roman"/>
                <w:b/>
              </w:rPr>
            </w:pPr>
            <w:r w:rsidRPr="008E5F3B">
              <w:rPr>
                <w:rFonts w:ascii="Times New Roman" w:hAnsi="Times New Roman"/>
                <w:b/>
              </w:rPr>
              <w:t>7</w:t>
            </w:r>
          </w:p>
        </w:tc>
        <w:tc>
          <w:tcPr>
            <w:tcW w:w="501" w:type="pct"/>
            <w:gridSpan w:val="2"/>
            <w:tcBorders>
              <w:top w:val="single" w:sz="4" w:space="0" w:color="auto"/>
              <w:left w:val="single" w:sz="4" w:space="0" w:color="auto"/>
              <w:bottom w:val="single" w:sz="4" w:space="0" w:color="auto"/>
              <w:right w:val="single" w:sz="4" w:space="0" w:color="auto"/>
            </w:tcBorders>
          </w:tcPr>
          <w:p w:rsidR="008E5F3B" w:rsidRPr="008E5F3B" w:rsidRDefault="008E5F3B" w:rsidP="00394BD1">
            <w:pPr>
              <w:contextualSpacing/>
              <w:jc w:val="center"/>
              <w:rPr>
                <w:rFonts w:ascii="Times New Roman" w:hAnsi="Times New Roman"/>
                <w:b/>
              </w:rPr>
            </w:pPr>
            <w:r w:rsidRPr="008E5F3B">
              <w:rPr>
                <w:rFonts w:ascii="Times New Roman" w:hAnsi="Times New Roman"/>
                <w:b/>
              </w:rPr>
              <w:t>23%</w:t>
            </w:r>
          </w:p>
        </w:tc>
      </w:tr>
    </w:tbl>
    <w:p w:rsidR="008E5F3B" w:rsidRPr="008E5F3B" w:rsidRDefault="008E5F3B" w:rsidP="008E5F3B">
      <w:pPr>
        <w:tabs>
          <w:tab w:val="left" w:pos="2410"/>
        </w:tabs>
        <w:jc w:val="both"/>
        <w:rPr>
          <w:rFonts w:ascii="Times New Roman" w:hAnsi="Times New Roman"/>
          <w:b/>
        </w:rPr>
      </w:pPr>
    </w:p>
    <w:p w:rsidR="008E5F3B" w:rsidRPr="008E5F3B" w:rsidRDefault="008E5F3B" w:rsidP="008E5F3B">
      <w:pPr>
        <w:tabs>
          <w:tab w:val="left" w:pos="2410"/>
        </w:tabs>
        <w:jc w:val="both"/>
        <w:rPr>
          <w:rFonts w:ascii="Times New Roman" w:hAnsi="Times New Roman"/>
          <w:b/>
        </w:rPr>
      </w:pPr>
      <w:r w:rsidRPr="008E5F3B">
        <w:rPr>
          <w:rFonts w:ascii="Times New Roman" w:hAnsi="Times New Roman"/>
          <w:b/>
        </w:rPr>
        <w:t>Причины дезадаптации:</w:t>
      </w:r>
    </w:p>
    <w:p w:rsidR="008E5F3B" w:rsidRPr="008E5F3B" w:rsidRDefault="008E5F3B" w:rsidP="008E5F3B">
      <w:pPr>
        <w:tabs>
          <w:tab w:val="left" w:pos="2410"/>
        </w:tabs>
        <w:contextualSpacing/>
        <w:jc w:val="both"/>
        <w:rPr>
          <w:rFonts w:ascii="Times New Roman" w:hAnsi="Times New Roman"/>
          <w:lang w:val="ru-RU"/>
        </w:rPr>
      </w:pPr>
      <w:r w:rsidRPr="008E5F3B">
        <w:rPr>
          <w:rFonts w:ascii="Times New Roman" w:hAnsi="Times New Roman"/>
          <w:lang w:val="ru-RU"/>
        </w:rPr>
        <w:t>Гиперкинетический синдром, чрезмерная расторможенность   -  63 % (19 чел.)</w:t>
      </w:r>
    </w:p>
    <w:p w:rsidR="008E5F3B" w:rsidRPr="008E5F3B" w:rsidRDefault="008E5F3B" w:rsidP="008E5F3B">
      <w:pPr>
        <w:tabs>
          <w:tab w:val="left" w:pos="2410"/>
        </w:tabs>
        <w:contextualSpacing/>
        <w:jc w:val="both"/>
        <w:rPr>
          <w:rFonts w:ascii="Times New Roman" w:hAnsi="Times New Roman"/>
          <w:lang w:val="ru-RU"/>
        </w:rPr>
      </w:pPr>
      <w:r w:rsidRPr="008E5F3B">
        <w:rPr>
          <w:rFonts w:ascii="Times New Roman" w:hAnsi="Times New Roman"/>
          <w:lang w:val="ru-RU"/>
        </w:rPr>
        <w:t xml:space="preserve">Инертность нервной системы                                                          - 60 % (18 чел.) </w:t>
      </w:r>
    </w:p>
    <w:p w:rsidR="008E5F3B" w:rsidRPr="008E5F3B" w:rsidRDefault="008E5F3B" w:rsidP="008E5F3B">
      <w:pPr>
        <w:tabs>
          <w:tab w:val="left" w:pos="2410"/>
        </w:tabs>
        <w:contextualSpacing/>
        <w:jc w:val="both"/>
        <w:rPr>
          <w:rFonts w:ascii="Times New Roman" w:hAnsi="Times New Roman"/>
          <w:lang w:val="ru-RU"/>
        </w:rPr>
      </w:pPr>
      <w:r w:rsidRPr="008E5F3B">
        <w:rPr>
          <w:rFonts w:ascii="Times New Roman" w:hAnsi="Times New Roman"/>
          <w:lang w:val="ru-RU"/>
        </w:rPr>
        <w:t>Недостаточная произвольность психических функций                 - 63 % (19 чел.)</w:t>
      </w:r>
    </w:p>
    <w:p w:rsidR="008E5F3B" w:rsidRPr="008E5F3B" w:rsidRDefault="008E5F3B" w:rsidP="008E5F3B">
      <w:pPr>
        <w:tabs>
          <w:tab w:val="left" w:pos="2410"/>
        </w:tabs>
        <w:contextualSpacing/>
        <w:jc w:val="both"/>
        <w:rPr>
          <w:rFonts w:ascii="Times New Roman" w:hAnsi="Times New Roman"/>
          <w:lang w:val="ru-RU"/>
        </w:rPr>
      </w:pPr>
      <w:r w:rsidRPr="008E5F3B">
        <w:rPr>
          <w:rFonts w:ascii="Times New Roman" w:hAnsi="Times New Roman"/>
          <w:lang w:val="ru-RU"/>
        </w:rPr>
        <w:t>Инфантилизм                                                                                      - 57 % (17 чел.)</w:t>
      </w:r>
    </w:p>
    <w:p w:rsidR="008E5F3B" w:rsidRPr="008E5F3B" w:rsidRDefault="008E5F3B" w:rsidP="008E5F3B">
      <w:pPr>
        <w:tabs>
          <w:tab w:val="left" w:pos="2410"/>
        </w:tabs>
        <w:contextualSpacing/>
        <w:jc w:val="both"/>
        <w:rPr>
          <w:rFonts w:ascii="Times New Roman" w:hAnsi="Times New Roman"/>
          <w:lang w:val="ru-RU"/>
        </w:rPr>
      </w:pPr>
      <w:r w:rsidRPr="008E5F3B">
        <w:rPr>
          <w:rFonts w:ascii="Times New Roman" w:hAnsi="Times New Roman"/>
          <w:lang w:val="ru-RU"/>
        </w:rPr>
        <w:t>Астенический синдром                                                                      - 30 % (9 чел.)</w:t>
      </w:r>
    </w:p>
    <w:p w:rsidR="008E5F3B" w:rsidRPr="008E5F3B" w:rsidRDefault="008E5F3B" w:rsidP="008E5F3B">
      <w:pPr>
        <w:tabs>
          <w:tab w:val="left" w:pos="2410"/>
        </w:tabs>
        <w:contextualSpacing/>
        <w:jc w:val="both"/>
        <w:rPr>
          <w:rFonts w:ascii="Times New Roman" w:hAnsi="Times New Roman"/>
          <w:lang w:val="ru-RU"/>
        </w:rPr>
      </w:pPr>
      <w:r w:rsidRPr="008E5F3B">
        <w:rPr>
          <w:rFonts w:ascii="Times New Roman" w:hAnsi="Times New Roman"/>
          <w:lang w:val="ru-RU"/>
        </w:rPr>
        <w:t>Низкая мотивация   учебной деятельности                                    -50 % (15 чел.)</w:t>
      </w:r>
    </w:p>
    <w:p w:rsidR="008E5F3B" w:rsidRPr="008E5F3B" w:rsidRDefault="008E5F3B" w:rsidP="008E5F3B">
      <w:pPr>
        <w:tabs>
          <w:tab w:val="left" w:pos="2410"/>
        </w:tabs>
        <w:contextualSpacing/>
        <w:jc w:val="both"/>
        <w:rPr>
          <w:rFonts w:ascii="Times New Roman" w:hAnsi="Times New Roman"/>
          <w:lang w:val="ru-RU"/>
        </w:rPr>
      </w:pPr>
      <w:r w:rsidRPr="008E5F3B">
        <w:rPr>
          <w:rFonts w:ascii="Times New Roman" w:hAnsi="Times New Roman"/>
          <w:lang w:val="ru-RU"/>
        </w:rPr>
        <w:t>Нарушения интеллектуальной деятельности                                 - 67 % (20 чел.)</w:t>
      </w:r>
    </w:p>
    <w:p w:rsidR="008E5F3B" w:rsidRPr="008E5F3B" w:rsidRDefault="008E5F3B" w:rsidP="008E5F3B">
      <w:pPr>
        <w:tabs>
          <w:tab w:val="left" w:pos="2410"/>
        </w:tabs>
        <w:contextualSpacing/>
        <w:jc w:val="both"/>
        <w:rPr>
          <w:rFonts w:ascii="Times New Roman" w:hAnsi="Times New Roman"/>
          <w:lang w:val="ru-RU"/>
        </w:rPr>
      </w:pPr>
      <w:r w:rsidRPr="008E5F3B">
        <w:rPr>
          <w:rFonts w:ascii="Times New Roman" w:hAnsi="Times New Roman"/>
          <w:lang w:val="ru-RU"/>
        </w:rPr>
        <w:t>Неготовность к школе                                                                        - 67 % (20 чел.)</w:t>
      </w:r>
    </w:p>
    <w:p w:rsidR="008E5F3B" w:rsidRPr="008E5F3B" w:rsidRDefault="008E5F3B" w:rsidP="008E5F3B">
      <w:pPr>
        <w:tabs>
          <w:tab w:val="left" w:pos="2410"/>
        </w:tabs>
        <w:contextualSpacing/>
        <w:jc w:val="both"/>
        <w:rPr>
          <w:rFonts w:ascii="Times New Roman" w:hAnsi="Times New Roman"/>
          <w:lang w:val="ru-RU"/>
        </w:rPr>
      </w:pPr>
      <w:r w:rsidRPr="008E5F3B">
        <w:rPr>
          <w:rFonts w:ascii="Times New Roman" w:hAnsi="Times New Roman"/>
          <w:lang w:val="ru-RU"/>
        </w:rPr>
        <w:t>Невротические симптомы                                                                 - 10 % (3 чел.)</w:t>
      </w:r>
    </w:p>
    <w:p w:rsidR="008E5F3B" w:rsidRPr="008E5F3B" w:rsidRDefault="008E5F3B" w:rsidP="008E5F3B">
      <w:pPr>
        <w:tabs>
          <w:tab w:val="left" w:pos="2410"/>
        </w:tabs>
        <w:contextualSpacing/>
        <w:jc w:val="both"/>
        <w:rPr>
          <w:rFonts w:ascii="Times New Roman" w:hAnsi="Times New Roman"/>
          <w:lang w:val="ru-RU"/>
        </w:rPr>
      </w:pPr>
      <w:r w:rsidRPr="008E5F3B">
        <w:rPr>
          <w:rFonts w:ascii="Times New Roman" w:hAnsi="Times New Roman"/>
          <w:lang w:val="ru-RU"/>
        </w:rPr>
        <w:t>Леворукость                                                                                        -7 % (2 чел.)</w:t>
      </w:r>
    </w:p>
    <w:p w:rsidR="008E5F3B" w:rsidRPr="008E5F3B" w:rsidRDefault="008E5F3B" w:rsidP="008E5F3B">
      <w:pPr>
        <w:tabs>
          <w:tab w:val="left" w:pos="2410"/>
        </w:tabs>
        <w:contextualSpacing/>
        <w:jc w:val="both"/>
        <w:rPr>
          <w:rFonts w:ascii="Times New Roman" w:hAnsi="Times New Roman"/>
          <w:lang w:val="ru-RU"/>
        </w:rPr>
      </w:pPr>
      <w:r w:rsidRPr="008E5F3B">
        <w:rPr>
          <w:rFonts w:ascii="Times New Roman" w:hAnsi="Times New Roman"/>
          <w:lang w:val="ru-RU"/>
        </w:rPr>
        <w:t>Родительское отношение                                                                 -17 % (5 чел.)</w:t>
      </w:r>
    </w:p>
    <w:p w:rsidR="008E5F3B" w:rsidRPr="008E5F3B" w:rsidRDefault="008E5F3B" w:rsidP="008E5F3B">
      <w:pPr>
        <w:tabs>
          <w:tab w:val="left" w:pos="2410"/>
        </w:tabs>
        <w:jc w:val="both"/>
        <w:rPr>
          <w:rFonts w:ascii="Times New Roman" w:hAnsi="Times New Roman"/>
          <w:lang w:val="ru-RU"/>
        </w:rPr>
      </w:pPr>
    </w:p>
    <w:p w:rsidR="008E5F3B" w:rsidRPr="008E5F3B" w:rsidRDefault="008E5F3B" w:rsidP="008E5F3B">
      <w:pPr>
        <w:tabs>
          <w:tab w:val="left" w:pos="2410"/>
        </w:tabs>
        <w:jc w:val="both"/>
        <w:rPr>
          <w:rFonts w:ascii="Times New Roman" w:hAnsi="Times New Roman"/>
          <w:b/>
          <w:lang w:val="ru-RU"/>
        </w:rPr>
      </w:pPr>
      <w:r w:rsidRPr="008E5F3B">
        <w:rPr>
          <w:rFonts w:ascii="Times New Roman" w:hAnsi="Times New Roman"/>
          <w:b/>
          <w:lang w:val="ru-RU"/>
        </w:rPr>
        <w:t>Анализ результатов по выявлению уровня школьной мотивации учащихся.</w:t>
      </w:r>
    </w:p>
    <w:p w:rsidR="008E5F3B" w:rsidRPr="008E5F3B" w:rsidRDefault="008E5F3B" w:rsidP="008E5F3B">
      <w:pPr>
        <w:tabs>
          <w:tab w:val="left" w:pos="2410"/>
        </w:tabs>
        <w:jc w:val="both"/>
        <w:rPr>
          <w:rFonts w:ascii="Times New Roman" w:hAnsi="Times New Roman"/>
          <w:b/>
          <w:lang w:val="ru-RU"/>
        </w:rPr>
      </w:pPr>
    </w:p>
    <w:tbl>
      <w:tblPr>
        <w:tblW w:w="0" w:type="auto"/>
        <w:tblLook w:val="04A0"/>
      </w:tblPr>
      <w:tblGrid>
        <w:gridCol w:w="865"/>
        <w:gridCol w:w="736"/>
        <w:gridCol w:w="761"/>
        <w:gridCol w:w="683"/>
        <w:gridCol w:w="755"/>
        <w:gridCol w:w="680"/>
        <w:gridCol w:w="1083"/>
        <w:gridCol w:w="869"/>
        <w:gridCol w:w="755"/>
        <w:gridCol w:w="680"/>
        <w:gridCol w:w="925"/>
        <w:gridCol w:w="778"/>
      </w:tblGrid>
      <w:tr w:rsidR="008E5F3B" w:rsidRPr="00CC2A4E" w:rsidTr="00394BD1">
        <w:trPr>
          <w:trHeight w:val="735"/>
        </w:trPr>
        <w:tc>
          <w:tcPr>
            <w:tcW w:w="2464" w:type="dxa"/>
            <w:gridSpan w:val="2"/>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Уровень</w:t>
            </w:r>
          </w:p>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мотивации</w:t>
            </w:r>
          </w:p>
        </w:tc>
        <w:tc>
          <w:tcPr>
            <w:tcW w:w="2464" w:type="dxa"/>
            <w:gridSpan w:val="2"/>
            <w:tcBorders>
              <w:top w:val="single" w:sz="4" w:space="0" w:color="auto"/>
              <w:left w:val="single" w:sz="4" w:space="0" w:color="auto"/>
              <w:bottom w:val="single" w:sz="4" w:space="0" w:color="auto"/>
              <w:right w:val="single" w:sz="4" w:space="0" w:color="auto"/>
            </w:tcBorders>
            <w:shd w:val="clear" w:color="auto" w:fill="00B050"/>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Высокий уровень школьной мотивации</w:t>
            </w:r>
          </w:p>
        </w:tc>
        <w:tc>
          <w:tcPr>
            <w:tcW w:w="2465" w:type="dxa"/>
            <w:gridSpan w:val="2"/>
            <w:tcBorders>
              <w:top w:val="single" w:sz="4" w:space="0" w:color="auto"/>
              <w:left w:val="single" w:sz="4" w:space="0" w:color="auto"/>
              <w:bottom w:val="single" w:sz="4" w:space="0" w:color="auto"/>
              <w:right w:val="single" w:sz="4" w:space="0" w:color="auto"/>
            </w:tcBorders>
            <w:shd w:val="clear" w:color="auto" w:fill="92D050"/>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Хорошая школьная мотивация</w:t>
            </w:r>
          </w:p>
        </w:tc>
        <w:tc>
          <w:tcPr>
            <w:tcW w:w="2464" w:type="dxa"/>
            <w:gridSpan w:val="2"/>
            <w:tcBorders>
              <w:top w:val="single" w:sz="4" w:space="0" w:color="auto"/>
              <w:left w:val="single" w:sz="4" w:space="0" w:color="auto"/>
              <w:bottom w:val="single" w:sz="4" w:space="0" w:color="auto"/>
              <w:right w:val="single" w:sz="4" w:space="0" w:color="auto"/>
            </w:tcBorders>
            <w:shd w:val="clear" w:color="auto" w:fill="00B0F0"/>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Положительное отношение к школе</w:t>
            </w:r>
          </w:p>
        </w:tc>
        <w:tc>
          <w:tcPr>
            <w:tcW w:w="2464" w:type="dxa"/>
            <w:gridSpan w:val="2"/>
            <w:tcBorders>
              <w:top w:val="single" w:sz="4" w:space="0" w:color="auto"/>
              <w:left w:val="single" w:sz="4" w:space="0" w:color="auto"/>
              <w:bottom w:val="single" w:sz="4" w:space="0" w:color="auto"/>
              <w:right w:val="single" w:sz="4" w:space="0" w:color="auto"/>
            </w:tcBorders>
            <w:shd w:val="clear" w:color="auto" w:fill="FF0000"/>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Низкая школьная мотивация</w:t>
            </w:r>
          </w:p>
        </w:tc>
        <w:tc>
          <w:tcPr>
            <w:tcW w:w="2465" w:type="dxa"/>
            <w:gridSpan w:val="2"/>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lang w:val="ru-RU"/>
              </w:rPr>
            </w:pPr>
            <w:r w:rsidRPr="008E5F3B">
              <w:rPr>
                <w:rFonts w:ascii="Times New Roman" w:hAnsi="Times New Roman"/>
                <w:b/>
                <w:lang w:val="ru-RU"/>
              </w:rPr>
              <w:t>Негативное отношение к школе, дезадаптация</w:t>
            </w:r>
          </w:p>
        </w:tc>
      </w:tr>
      <w:tr w:rsidR="008E5F3B" w:rsidRPr="008E5F3B" w:rsidTr="00394BD1">
        <w:trPr>
          <w:trHeight w:val="295"/>
        </w:trPr>
        <w:tc>
          <w:tcPr>
            <w:tcW w:w="1232" w:type="dxa"/>
            <w:vMerge w:val="restar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Класс</w:t>
            </w:r>
          </w:p>
        </w:tc>
        <w:tc>
          <w:tcPr>
            <w:tcW w:w="1232" w:type="dxa"/>
            <w:vMerge w:val="restar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Кол-во уч-ся</w:t>
            </w:r>
          </w:p>
        </w:tc>
        <w:tc>
          <w:tcPr>
            <w:tcW w:w="2464" w:type="dxa"/>
            <w:gridSpan w:val="2"/>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25 -30 баллов</w:t>
            </w:r>
          </w:p>
        </w:tc>
        <w:tc>
          <w:tcPr>
            <w:tcW w:w="2465" w:type="dxa"/>
            <w:gridSpan w:val="2"/>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20 -24 балла</w:t>
            </w:r>
          </w:p>
        </w:tc>
        <w:tc>
          <w:tcPr>
            <w:tcW w:w="2464" w:type="dxa"/>
            <w:gridSpan w:val="2"/>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15 – 19 баллов</w:t>
            </w:r>
          </w:p>
        </w:tc>
        <w:tc>
          <w:tcPr>
            <w:tcW w:w="2464" w:type="dxa"/>
            <w:gridSpan w:val="2"/>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10 – 14 баллов</w:t>
            </w:r>
          </w:p>
        </w:tc>
        <w:tc>
          <w:tcPr>
            <w:tcW w:w="2465" w:type="dxa"/>
            <w:gridSpan w:val="2"/>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&lt; 10 балов</w:t>
            </w:r>
          </w:p>
        </w:tc>
      </w:tr>
      <w:tr w:rsidR="008E5F3B" w:rsidRPr="008E5F3B" w:rsidTr="00394BD1">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5F3B" w:rsidRPr="008E5F3B" w:rsidRDefault="008E5F3B" w:rsidP="00394BD1">
            <w:pP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5F3B" w:rsidRPr="008E5F3B" w:rsidRDefault="008E5F3B" w:rsidP="00394BD1">
            <w:pPr>
              <w:rPr>
                <w:rFonts w:ascii="Times New Roman" w:hAnsi="Times New Roman"/>
                <w:b/>
              </w:rPr>
            </w:pP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Кол-во</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Кол-во</w:t>
            </w:r>
          </w:p>
        </w:tc>
        <w:tc>
          <w:tcPr>
            <w:tcW w:w="1233"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Кол-во</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Кол-во</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Кол-во</w:t>
            </w:r>
          </w:p>
        </w:tc>
        <w:tc>
          <w:tcPr>
            <w:tcW w:w="1233"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w:t>
            </w:r>
          </w:p>
        </w:tc>
      </w:tr>
      <w:tr w:rsidR="008E5F3B" w:rsidRPr="008E5F3B" w:rsidTr="00394BD1">
        <w:trPr>
          <w:trHeight w:val="375"/>
        </w:trPr>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1 А</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12</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5</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spacing w:line="360" w:lineRule="auto"/>
              <w:contextualSpacing/>
              <w:jc w:val="center"/>
              <w:rPr>
                <w:rFonts w:ascii="Times New Roman" w:hAnsi="Times New Roman"/>
              </w:rPr>
            </w:pPr>
            <w:r w:rsidRPr="008E5F3B">
              <w:rPr>
                <w:rFonts w:ascii="Times New Roman" w:hAnsi="Times New Roman"/>
              </w:rPr>
              <w:t>42%</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4</w:t>
            </w:r>
          </w:p>
        </w:tc>
        <w:tc>
          <w:tcPr>
            <w:tcW w:w="1233"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33%</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rPr>
            </w:pP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rPr>
            </w:pPr>
          </w:p>
        </w:tc>
        <w:tc>
          <w:tcPr>
            <w:tcW w:w="1232" w:type="dxa"/>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3</w:t>
            </w:r>
          </w:p>
        </w:tc>
        <w:tc>
          <w:tcPr>
            <w:tcW w:w="1232" w:type="dxa"/>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25%</w:t>
            </w:r>
          </w:p>
        </w:tc>
        <w:tc>
          <w:tcPr>
            <w:tcW w:w="1232" w:type="dxa"/>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2410"/>
              </w:tabs>
              <w:contextualSpacing/>
              <w:jc w:val="both"/>
              <w:rPr>
                <w:rFonts w:ascii="Times New Roman" w:hAnsi="Times New Roman"/>
              </w:rPr>
            </w:pPr>
          </w:p>
        </w:tc>
        <w:tc>
          <w:tcPr>
            <w:tcW w:w="1233" w:type="dxa"/>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2410"/>
              </w:tabs>
              <w:contextualSpacing/>
              <w:jc w:val="both"/>
              <w:rPr>
                <w:rFonts w:ascii="Times New Roman" w:hAnsi="Times New Roman"/>
              </w:rPr>
            </w:pPr>
          </w:p>
        </w:tc>
      </w:tr>
      <w:tr w:rsidR="008E5F3B" w:rsidRPr="008E5F3B" w:rsidTr="00394BD1">
        <w:trPr>
          <w:trHeight w:val="486"/>
        </w:trPr>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1 Б</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18</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4</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22%</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6</w:t>
            </w:r>
          </w:p>
        </w:tc>
        <w:tc>
          <w:tcPr>
            <w:tcW w:w="1233"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34%</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2</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11%</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2</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11%</w:t>
            </w:r>
          </w:p>
        </w:tc>
        <w:tc>
          <w:tcPr>
            <w:tcW w:w="1232" w:type="dxa"/>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4</w:t>
            </w:r>
          </w:p>
        </w:tc>
        <w:tc>
          <w:tcPr>
            <w:tcW w:w="1233" w:type="dxa"/>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22%</w:t>
            </w:r>
          </w:p>
        </w:tc>
      </w:tr>
      <w:tr w:rsidR="008E5F3B" w:rsidRPr="008E5F3B" w:rsidTr="00394BD1">
        <w:trPr>
          <w:trHeight w:val="375"/>
        </w:trPr>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both"/>
              <w:rPr>
                <w:rFonts w:ascii="Times New Roman" w:hAnsi="Times New Roman"/>
                <w:b/>
              </w:rPr>
            </w:pPr>
            <w:r w:rsidRPr="008E5F3B">
              <w:rPr>
                <w:rFonts w:ascii="Times New Roman" w:hAnsi="Times New Roman"/>
                <w:b/>
              </w:rPr>
              <w:t>Всего</w:t>
            </w:r>
          </w:p>
        </w:tc>
        <w:tc>
          <w:tcPr>
            <w:tcW w:w="1232" w:type="dxa"/>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2410"/>
              </w:tabs>
              <w:contextualSpacing/>
              <w:jc w:val="center"/>
              <w:rPr>
                <w:rFonts w:ascii="Times New Roman" w:hAnsi="Times New Roman"/>
                <w:b/>
              </w:rPr>
            </w:pPr>
            <w:r w:rsidRPr="008E5F3B">
              <w:rPr>
                <w:rFonts w:ascii="Times New Roman" w:hAnsi="Times New Roman"/>
                <w:b/>
              </w:rPr>
              <w:t>30</w:t>
            </w:r>
          </w:p>
        </w:tc>
        <w:tc>
          <w:tcPr>
            <w:tcW w:w="1232" w:type="dxa"/>
            <w:tcBorders>
              <w:top w:val="single" w:sz="4" w:space="0" w:color="auto"/>
              <w:left w:val="single" w:sz="4" w:space="0" w:color="auto"/>
              <w:bottom w:val="single" w:sz="4" w:space="0" w:color="auto"/>
              <w:right w:val="single" w:sz="4" w:space="0" w:color="auto"/>
            </w:tcBorders>
            <w:shd w:val="clear" w:color="auto" w:fill="00B050"/>
            <w:hideMark/>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9</w:t>
            </w:r>
          </w:p>
        </w:tc>
        <w:tc>
          <w:tcPr>
            <w:tcW w:w="1232" w:type="dxa"/>
            <w:tcBorders>
              <w:top w:val="single" w:sz="4" w:space="0" w:color="auto"/>
              <w:left w:val="single" w:sz="4" w:space="0" w:color="auto"/>
              <w:bottom w:val="single" w:sz="4" w:space="0" w:color="auto"/>
              <w:right w:val="single" w:sz="4" w:space="0" w:color="auto"/>
            </w:tcBorders>
            <w:shd w:val="clear" w:color="auto" w:fill="00B050"/>
            <w:hideMark/>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30%</w:t>
            </w:r>
          </w:p>
        </w:tc>
        <w:tc>
          <w:tcPr>
            <w:tcW w:w="1232" w:type="dxa"/>
            <w:tcBorders>
              <w:top w:val="single" w:sz="4" w:space="0" w:color="auto"/>
              <w:left w:val="single" w:sz="4" w:space="0" w:color="auto"/>
              <w:bottom w:val="single" w:sz="4" w:space="0" w:color="auto"/>
              <w:right w:val="single" w:sz="4" w:space="0" w:color="auto"/>
            </w:tcBorders>
            <w:shd w:val="clear" w:color="auto" w:fill="92D050"/>
            <w:hideMark/>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10</w:t>
            </w:r>
          </w:p>
        </w:tc>
        <w:tc>
          <w:tcPr>
            <w:tcW w:w="1233" w:type="dxa"/>
            <w:tcBorders>
              <w:top w:val="single" w:sz="4" w:space="0" w:color="auto"/>
              <w:left w:val="single" w:sz="4" w:space="0" w:color="auto"/>
              <w:bottom w:val="single" w:sz="4" w:space="0" w:color="auto"/>
              <w:right w:val="single" w:sz="4" w:space="0" w:color="auto"/>
            </w:tcBorders>
            <w:shd w:val="clear" w:color="auto" w:fill="92D050"/>
            <w:hideMark/>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33%</w:t>
            </w:r>
          </w:p>
        </w:tc>
        <w:tc>
          <w:tcPr>
            <w:tcW w:w="1232" w:type="dxa"/>
            <w:tcBorders>
              <w:top w:val="single" w:sz="4" w:space="0" w:color="auto"/>
              <w:left w:val="single" w:sz="4" w:space="0" w:color="auto"/>
              <w:bottom w:val="single" w:sz="4" w:space="0" w:color="auto"/>
              <w:right w:val="single" w:sz="4" w:space="0" w:color="auto"/>
            </w:tcBorders>
            <w:shd w:val="clear" w:color="auto" w:fill="00B0F0"/>
            <w:hideMark/>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2</w:t>
            </w:r>
          </w:p>
        </w:tc>
        <w:tc>
          <w:tcPr>
            <w:tcW w:w="1232" w:type="dxa"/>
            <w:tcBorders>
              <w:top w:val="single" w:sz="4" w:space="0" w:color="auto"/>
              <w:left w:val="single" w:sz="4" w:space="0" w:color="auto"/>
              <w:bottom w:val="single" w:sz="4" w:space="0" w:color="auto"/>
              <w:right w:val="single" w:sz="4" w:space="0" w:color="auto"/>
            </w:tcBorders>
            <w:shd w:val="clear" w:color="auto" w:fill="00B0F0"/>
            <w:hideMark/>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7%</w:t>
            </w:r>
          </w:p>
        </w:tc>
        <w:tc>
          <w:tcPr>
            <w:tcW w:w="1232" w:type="dxa"/>
            <w:tcBorders>
              <w:top w:val="single" w:sz="4" w:space="0" w:color="auto"/>
              <w:left w:val="single" w:sz="4" w:space="0" w:color="auto"/>
              <w:bottom w:val="single" w:sz="4" w:space="0" w:color="auto"/>
              <w:right w:val="single" w:sz="4" w:space="0" w:color="auto"/>
            </w:tcBorders>
            <w:shd w:val="clear" w:color="auto" w:fill="FF0000"/>
            <w:hideMark/>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5</w:t>
            </w:r>
          </w:p>
        </w:tc>
        <w:tc>
          <w:tcPr>
            <w:tcW w:w="1232" w:type="dxa"/>
            <w:tcBorders>
              <w:top w:val="single" w:sz="4" w:space="0" w:color="auto"/>
              <w:left w:val="single" w:sz="4" w:space="0" w:color="auto"/>
              <w:bottom w:val="single" w:sz="4" w:space="0" w:color="auto"/>
              <w:right w:val="single" w:sz="4" w:space="0" w:color="auto"/>
            </w:tcBorders>
            <w:shd w:val="clear" w:color="auto" w:fill="FF0000"/>
            <w:hideMark/>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17%</w:t>
            </w:r>
          </w:p>
        </w:tc>
        <w:tc>
          <w:tcPr>
            <w:tcW w:w="1232" w:type="dxa"/>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4</w:t>
            </w:r>
          </w:p>
        </w:tc>
        <w:tc>
          <w:tcPr>
            <w:tcW w:w="1233" w:type="dxa"/>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2410"/>
              </w:tabs>
              <w:contextualSpacing/>
              <w:jc w:val="center"/>
              <w:rPr>
                <w:rFonts w:ascii="Times New Roman" w:hAnsi="Times New Roman"/>
              </w:rPr>
            </w:pPr>
            <w:r w:rsidRPr="008E5F3B">
              <w:rPr>
                <w:rFonts w:ascii="Times New Roman" w:hAnsi="Times New Roman"/>
              </w:rPr>
              <w:t>13%</w:t>
            </w:r>
          </w:p>
        </w:tc>
      </w:tr>
    </w:tbl>
    <w:p w:rsidR="008E5F3B" w:rsidRPr="008E5F3B" w:rsidRDefault="008E5F3B" w:rsidP="008E5F3B">
      <w:pPr>
        <w:tabs>
          <w:tab w:val="left" w:pos="2410"/>
        </w:tabs>
        <w:jc w:val="both"/>
        <w:rPr>
          <w:rFonts w:ascii="Times New Roman" w:hAnsi="Times New Roman"/>
          <w:b/>
        </w:rPr>
      </w:pPr>
    </w:p>
    <w:p w:rsidR="008E5F3B" w:rsidRPr="008E5F3B" w:rsidRDefault="008E5F3B" w:rsidP="008E5F3B">
      <w:pPr>
        <w:tabs>
          <w:tab w:val="left" w:pos="2410"/>
        </w:tabs>
        <w:jc w:val="both"/>
        <w:rPr>
          <w:rFonts w:ascii="Times New Roman" w:hAnsi="Times New Roman"/>
          <w:b/>
        </w:rPr>
      </w:pPr>
    </w:p>
    <w:p w:rsidR="008E5F3B" w:rsidRDefault="008E5F3B" w:rsidP="008E5F3B">
      <w:pPr>
        <w:tabs>
          <w:tab w:val="left" w:pos="2410"/>
        </w:tabs>
        <w:jc w:val="center"/>
        <w:rPr>
          <w:rFonts w:ascii="Times New Roman" w:hAnsi="Times New Roman"/>
          <w:b/>
          <w:lang w:val="ru-RU"/>
        </w:rPr>
      </w:pPr>
    </w:p>
    <w:p w:rsidR="008E5F3B" w:rsidRDefault="008E5F3B" w:rsidP="008E5F3B">
      <w:pPr>
        <w:tabs>
          <w:tab w:val="left" w:pos="2410"/>
        </w:tabs>
        <w:jc w:val="center"/>
        <w:rPr>
          <w:rFonts w:ascii="Times New Roman" w:hAnsi="Times New Roman"/>
          <w:b/>
          <w:lang w:val="ru-RU"/>
        </w:rPr>
      </w:pPr>
    </w:p>
    <w:p w:rsidR="008E5F3B" w:rsidRDefault="008E5F3B" w:rsidP="008E5F3B">
      <w:pPr>
        <w:tabs>
          <w:tab w:val="left" w:pos="2410"/>
        </w:tabs>
        <w:jc w:val="center"/>
        <w:rPr>
          <w:rFonts w:ascii="Times New Roman" w:hAnsi="Times New Roman"/>
          <w:b/>
          <w:lang w:val="ru-RU"/>
        </w:rPr>
      </w:pPr>
    </w:p>
    <w:p w:rsidR="008E5F3B" w:rsidRPr="008E5F3B" w:rsidRDefault="008E5F3B" w:rsidP="008E5F3B">
      <w:pPr>
        <w:tabs>
          <w:tab w:val="left" w:pos="2410"/>
        </w:tabs>
        <w:jc w:val="center"/>
        <w:rPr>
          <w:rFonts w:ascii="Times New Roman" w:hAnsi="Times New Roman"/>
          <w:b/>
        </w:rPr>
      </w:pPr>
      <w:r w:rsidRPr="008E5F3B">
        <w:rPr>
          <w:rFonts w:ascii="Times New Roman" w:hAnsi="Times New Roman"/>
          <w:b/>
        </w:rPr>
        <w:lastRenderedPageBreak/>
        <w:t>Анализ результатов родительских анкет</w:t>
      </w:r>
    </w:p>
    <w:p w:rsidR="008E5F3B" w:rsidRPr="008E5F3B" w:rsidRDefault="008E5F3B" w:rsidP="008E5F3B">
      <w:pPr>
        <w:tabs>
          <w:tab w:val="left" w:pos="3090"/>
        </w:tabs>
        <w:jc w:val="center"/>
        <w:rPr>
          <w:rFonts w:ascii="Times New Roman" w:hAnsi="Times New Roman"/>
          <w:b/>
        </w:rPr>
      </w:pPr>
    </w:p>
    <w:tbl>
      <w:tblPr>
        <w:tblW w:w="5000" w:type="pct"/>
        <w:tblLook w:val="04A0"/>
      </w:tblPr>
      <w:tblGrid>
        <w:gridCol w:w="1176"/>
        <w:gridCol w:w="1277"/>
        <w:gridCol w:w="1124"/>
        <w:gridCol w:w="1185"/>
        <w:gridCol w:w="1181"/>
        <w:gridCol w:w="1221"/>
        <w:gridCol w:w="1273"/>
        <w:gridCol w:w="1133"/>
      </w:tblGrid>
      <w:tr w:rsidR="008E5F3B" w:rsidRPr="008E5F3B" w:rsidTr="00394BD1">
        <w:trPr>
          <w:trHeight w:val="801"/>
        </w:trPr>
        <w:tc>
          <w:tcPr>
            <w:tcW w:w="1282" w:type="pct"/>
            <w:gridSpan w:val="2"/>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Уровень адаптации</w:t>
            </w:r>
          </w:p>
        </w:tc>
        <w:tc>
          <w:tcPr>
            <w:tcW w:w="1206" w:type="pct"/>
            <w:gridSpan w:val="2"/>
            <w:tcBorders>
              <w:top w:val="single" w:sz="4" w:space="0" w:color="auto"/>
              <w:left w:val="single" w:sz="4" w:space="0" w:color="auto"/>
              <w:bottom w:val="single" w:sz="4" w:space="0" w:color="auto"/>
              <w:right w:val="single" w:sz="4" w:space="0" w:color="auto"/>
            </w:tcBorders>
            <w:shd w:val="clear" w:color="auto" w:fill="00B050"/>
            <w:hideMark/>
          </w:tcPr>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Норма</w:t>
            </w:r>
          </w:p>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25 – 30 баллов</w:t>
            </w:r>
          </w:p>
        </w:tc>
        <w:tc>
          <w:tcPr>
            <w:tcW w:w="1255" w:type="pct"/>
            <w:gridSpan w:val="2"/>
            <w:tcBorders>
              <w:top w:val="single" w:sz="4" w:space="0" w:color="auto"/>
              <w:left w:val="single" w:sz="4" w:space="0" w:color="auto"/>
              <w:bottom w:val="single" w:sz="4" w:space="0" w:color="auto"/>
              <w:right w:val="single" w:sz="4" w:space="0" w:color="auto"/>
            </w:tcBorders>
            <w:shd w:val="clear" w:color="auto" w:fill="00B0F0"/>
            <w:hideMark/>
          </w:tcPr>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Возможная дезадаптации</w:t>
            </w:r>
          </w:p>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20 -24 балла</w:t>
            </w:r>
          </w:p>
        </w:tc>
        <w:tc>
          <w:tcPr>
            <w:tcW w:w="1257" w:type="pct"/>
            <w:gridSpan w:val="2"/>
            <w:tcBorders>
              <w:top w:val="single" w:sz="4" w:space="0" w:color="auto"/>
              <w:left w:val="single" w:sz="4" w:space="0" w:color="auto"/>
              <w:bottom w:val="single" w:sz="4" w:space="0" w:color="auto"/>
              <w:right w:val="single" w:sz="4" w:space="0" w:color="auto"/>
            </w:tcBorders>
            <w:shd w:val="clear" w:color="auto" w:fill="FF0000"/>
            <w:hideMark/>
          </w:tcPr>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Дезадаптация</w:t>
            </w:r>
          </w:p>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15 – 19 баллов</w:t>
            </w:r>
          </w:p>
        </w:tc>
      </w:tr>
      <w:tr w:rsidR="008E5F3B" w:rsidRPr="008E5F3B" w:rsidTr="00394BD1">
        <w:trPr>
          <w:trHeight w:val="497"/>
        </w:trPr>
        <w:tc>
          <w:tcPr>
            <w:tcW w:w="615"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Класс</w:t>
            </w:r>
          </w:p>
        </w:tc>
        <w:tc>
          <w:tcPr>
            <w:tcW w:w="667"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Кол-во уч-ся</w:t>
            </w:r>
          </w:p>
        </w:tc>
        <w:tc>
          <w:tcPr>
            <w:tcW w:w="587"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Кол-во</w:t>
            </w:r>
          </w:p>
        </w:tc>
        <w:tc>
          <w:tcPr>
            <w:tcW w:w="619"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w:t>
            </w:r>
          </w:p>
        </w:tc>
        <w:tc>
          <w:tcPr>
            <w:tcW w:w="617"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Кол-во</w:t>
            </w:r>
          </w:p>
        </w:tc>
        <w:tc>
          <w:tcPr>
            <w:tcW w:w="638"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w:t>
            </w:r>
          </w:p>
        </w:tc>
        <w:tc>
          <w:tcPr>
            <w:tcW w:w="665"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Кол-во</w:t>
            </w:r>
          </w:p>
        </w:tc>
        <w:tc>
          <w:tcPr>
            <w:tcW w:w="591" w:type="pct"/>
            <w:tcBorders>
              <w:top w:val="single" w:sz="4" w:space="0" w:color="auto"/>
              <w:left w:val="single" w:sz="4" w:space="0" w:color="auto"/>
              <w:bottom w:val="single" w:sz="4" w:space="0" w:color="auto"/>
              <w:right w:val="single" w:sz="4" w:space="0" w:color="auto"/>
            </w:tcBorders>
            <w:hideMark/>
          </w:tcPr>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w:t>
            </w:r>
          </w:p>
        </w:tc>
      </w:tr>
      <w:tr w:rsidR="008E5F3B" w:rsidRPr="008E5F3B" w:rsidTr="00394BD1">
        <w:trPr>
          <w:trHeight w:val="810"/>
        </w:trPr>
        <w:tc>
          <w:tcPr>
            <w:tcW w:w="615"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1 А</w:t>
            </w:r>
          </w:p>
          <w:p w:rsidR="008E5F3B" w:rsidRPr="008E5F3B" w:rsidRDefault="008E5F3B" w:rsidP="00394BD1">
            <w:pPr>
              <w:tabs>
                <w:tab w:val="left" w:pos="3090"/>
              </w:tabs>
              <w:jc w:val="center"/>
              <w:rPr>
                <w:rFonts w:ascii="Times New Roman" w:hAnsi="Times New Roman"/>
                <w:b/>
              </w:rPr>
            </w:pPr>
          </w:p>
        </w:tc>
        <w:tc>
          <w:tcPr>
            <w:tcW w:w="667"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3090"/>
              </w:tabs>
              <w:jc w:val="center"/>
              <w:rPr>
                <w:rFonts w:ascii="Times New Roman" w:hAnsi="Times New Roman"/>
              </w:rPr>
            </w:pPr>
            <w:r w:rsidRPr="008E5F3B">
              <w:rPr>
                <w:rFonts w:ascii="Times New Roman" w:hAnsi="Times New Roman"/>
              </w:rPr>
              <w:t>12</w:t>
            </w:r>
          </w:p>
          <w:p w:rsidR="008E5F3B" w:rsidRPr="008E5F3B" w:rsidRDefault="008E5F3B" w:rsidP="00394BD1">
            <w:pPr>
              <w:tabs>
                <w:tab w:val="left" w:pos="3090"/>
              </w:tabs>
              <w:jc w:val="center"/>
              <w:rPr>
                <w:rFonts w:ascii="Times New Roman" w:hAnsi="Times New Roman"/>
              </w:rPr>
            </w:pPr>
            <w:r w:rsidRPr="008E5F3B">
              <w:rPr>
                <w:rFonts w:ascii="Times New Roman" w:hAnsi="Times New Roman"/>
              </w:rPr>
              <w:t>(анкеты 11 род)</w:t>
            </w:r>
          </w:p>
        </w:tc>
        <w:tc>
          <w:tcPr>
            <w:tcW w:w="587"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3090"/>
              </w:tabs>
              <w:jc w:val="center"/>
              <w:rPr>
                <w:rFonts w:ascii="Times New Roman" w:hAnsi="Times New Roman"/>
              </w:rPr>
            </w:pPr>
            <w:r w:rsidRPr="008E5F3B">
              <w:rPr>
                <w:rFonts w:ascii="Times New Roman" w:hAnsi="Times New Roman"/>
              </w:rPr>
              <w:t>5</w:t>
            </w:r>
          </w:p>
        </w:tc>
        <w:tc>
          <w:tcPr>
            <w:tcW w:w="619"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3090"/>
              </w:tabs>
              <w:jc w:val="center"/>
              <w:rPr>
                <w:rFonts w:ascii="Times New Roman" w:hAnsi="Times New Roman"/>
              </w:rPr>
            </w:pPr>
            <w:r w:rsidRPr="008E5F3B">
              <w:rPr>
                <w:rFonts w:ascii="Times New Roman" w:hAnsi="Times New Roman"/>
              </w:rPr>
              <w:t>45,5%</w:t>
            </w:r>
          </w:p>
        </w:tc>
        <w:tc>
          <w:tcPr>
            <w:tcW w:w="617"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3090"/>
              </w:tabs>
              <w:jc w:val="center"/>
              <w:rPr>
                <w:rFonts w:ascii="Times New Roman" w:hAnsi="Times New Roman"/>
              </w:rPr>
            </w:pPr>
            <w:r w:rsidRPr="008E5F3B">
              <w:rPr>
                <w:rFonts w:ascii="Times New Roman" w:hAnsi="Times New Roman"/>
              </w:rPr>
              <w:t>5</w:t>
            </w:r>
          </w:p>
        </w:tc>
        <w:tc>
          <w:tcPr>
            <w:tcW w:w="638"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3090"/>
              </w:tabs>
              <w:jc w:val="center"/>
              <w:rPr>
                <w:rFonts w:ascii="Times New Roman" w:hAnsi="Times New Roman"/>
              </w:rPr>
            </w:pPr>
            <w:r w:rsidRPr="008E5F3B">
              <w:rPr>
                <w:rFonts w:ascii="Times New Roman" w:hAnsi="Times New Roman"/>
              </w:rPr>
              <w:t>45,5%</w:t>
            </w:r>
          </w:p>
        </w:tc>
        <w:tc>
          <w:tcPr>
            <w:tcW w:w="665"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1</w:t>
            </w:r>
          </w:p>
        </w:tc>
        <w:tc>
          <w:tcPr>
            <w:tcW w:w="591"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9%</w:t>
            </w:r>
          </w:p>
        </w:tc>
      </w:tr>
      <w:tr w:rsidR="008E5F3B" w:rsidRPr="008E5F3B" w:rsidTr="00394BD1">
        <w:trPr>
          <w:trHeight w:val="611"/>
        </w:trPr>
        <w:tc>
          <w:tcPr>
            <w:tcW w:w="615"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1 Б</w:t>
            </w:r>
          </w:p>
          <w:p w:rsidR="008E5F3B" w:rsidRPr="008E5F3B" w:rsidRDefault="008E5F3B" w:rsidP="00394BD1">
            <w:pPr>
              <w:tabs>
                <w:tab w:val="left" w:pos="3090"/>
              </w:tabs>
              <w:jc w:val="center"/>
              <w:rPr>
                <w:rFonts w:ascii="Times New Roman" w:hAnsi="Times New Roman"/>
                <w:b/>
              </w:rPr>
            </w:pPr>
          </w:p>
        </w:tc>
        <w:tc>
          <w:tcPr>
            <w:tcW w:w="667"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3090"/>
              </w:tabs>
              <w:jc w:val="center"/>
              <w:rPr>
                <w:rFonts w:ascii="Times New Roman" w:hAnsi="Times New Roman"/>
              </w:rPr>
            </w:pPr>
            <w:r w:rsidRPr="008E5F3B">
              <w:rPr>
                <w:rFonts w:ascii="Times New Roman" w:hAnsi="Times New Roman"/>
              </w:rPr>
              <w:t>18</w:t>
            </w:r>
          </w:p>
        </w:tc>
        <w:tc>
          <w:tcPr>
            <w:tcW w:w="587"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3090"/>
              </w:tabs>
              <w:jc w:val="center"/>
              <w:rPr>
                <w:rFonts w:ascii="Times New Roman" w:hAnsi="Times New Roman"/>
              </w:rPr>
            </w:pPr>
            <w:r w:rsidRPr="008E5F3B">
              <w:rPr>
                <w:rFonts w:ascii="Times New Roman" w:hAnsi="Times New Roman"/>
              </w:rPr>
              <w:t>12</w:t>
            </w:r>
          </w:p>
        </w:tc>
        <w:tc>
          <w:tcPr>
            <w:tcW w:w="619"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3090"/>
              </w:tabs>
              <w:jc w:val="center"/>
              <w:rPr>
                <w:rFonts w:ascii="Times New Roman" w:hAnsi="Times New Roman"/>
              </w:rPr>
            </w:pPr>
            <w:r w:rsidRPr="008E5F3B">
              <w:rPr>
                <w:rFonts w:ascii="Times New Roman" w:hAnsi="Times New Roman"/>
              </w:rPr>
              <w:t>67%</w:t>
            </w:r>
          </w:p>
        </w:tc>
        <w:tc>
          <w:tcPr>
            <w:tcW w:w="617"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3090"/>
              </w:tabs>
              <w:jc w:val="center"/>
              <w:rPr>
                <w:rFonts w:ascii="Times New Roman" w:hAnsi="Times New Roman"/>
              </w:rPr>
            </w:pPr>
            <w:r w:rsidRPr="008E5F3B">
              <w:rPr>
                <w:rFonts w:ascii="Times New Roman" w:hAnsi="Times New Roman"/>
              </w:rPr>
              <w:t>6</w:t>
            </w:r>
          </w:p>
        </w:tc>
        <w:tc>
          <w:tcPr>
            <w:tcW w:w="638"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3090"/>
              </w:tabs>
              <w:jc w:val="center"/>
              <w:rPr>
                <w:rFonts w:ascii="Times New Roman" w:hAnsi="Times New Roman"/>
              </w:rPr>
            </w:pPr>
            <w:r w:rsidRPr="008E5F3B">
              <w:rPr>
                <w:rFonts w:ascii="Times New Roman" w:hAnsi="Times New Roman"/>
              </w:rPr>
              <w:t>33%</w:t>
            </w:r>
          </w:p>
        </w:tc>
        <w:tc>
          <w:tcPr>
            <w:tcW w:w="665"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3090"/>
              </w:tabs>
              <w:jc w:val="center"/>
              <w:rPr>
                <w:rFonts w:ascii="Times New Roman" w:hAnsi="Times New Roman"/>
              </w:rPr>
            </w:pPr>
          </w:p>
        </w:tc>
        <w:tc>
          <w:tcPr>
            <w:tcW w:w="591"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3090"/>
              </w:tabs>
              <w:jc w:val="center"/>
              <w:rPr>
                <w:rFonts w:ascii="Times New Roman" w:hAnsi="Times New Roman"/>
              </w:rPr>
            </w:pPr>
          </w:p>
        </w:tc>
      </w:tr>
      <w:tr w:rsidR="008E5F3B" w:rsidRPr="008E5F3B" w:rsidTr="00394BD1">
        <w:trPr>
          <w:trHeight w:val="620"/>
        </w:trPr>
        <w:tc>
          <w:tcPr>
            <w:tcW w:w="615"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3090"/>
              </w:tabs>
              <w:jc w:val="center"/>
              <w:rPr>
                <w:rFonts w:ascii="Times New Roman" w:hAnsi="Times New Roman"/>
                <w:b/>
              </w:rPr>
            </w:pPr>
            <w:r w:rsidRPr="008E5F3B">
              <w:rPr>
                <w:rFonts w:ascii="Times New Roman" w:hAnsi="Times New Roman"/>
                <w:b/>
              </w:rPr>
              <w:t>Всего</w:t>
            </w:r>
          </w:p>
          <w:p w:rsidR="008E5F3B" w:rsidRPr="008E5F3B" w:rsidRDefault="008E5F3B" w:rsidP="00394BD1">
            <w:pPr>
              <w:tabs>
                <w:tab w:val="left" w:pos="3090"/>
              </w:tabs>
              <w:jc w:val="center"/>
              <w:rPr>
                <w:rFonts w:ascii="Times New Roman" w:hAnsi="Times New Roman"/>
                <w:b/>
              </w:rPr>
            </w:pPr>
          </w:p>
        </w:tc>
        <w:tc>
          <w:tcPr>
            <w:tcW w:w="667" w:type="pct"/>
            <w:tcBorders>
              <w:top w:val="single" w:sz="4" w:space="0" w:color="auto"/>
              <w:left w:val="single" w:sz="4" w:space="0" w:color="auto"/>
              <w:bottom w:val="single" w:sz="4" w:space="0" w:color="auto"/>
              <w:right w:val="single" w:sz="4" w:space="0" w:color="auto"/>
            </w:tcBorders>
          </w:tcPr>
          <w:p w:rsidR="008E5F3B" w:rsidRPr="008E5F3B" w:rsidRDefault="008E5F3B" w:rsidP="00394BD1">
            <w:pPr>
              <w:tabs>
                <w:tab w:val="left" w:pos="3090"/>
              </w:tabs>
              <w:jc w:val="center"/>
              <w:rPr>
                <w:rFonts w:ascii="Times New Roman" w:hAnsi="Times New Roman"/>
              </w:rPr>
            </w:pPr>
            <w:r w:rsidRPr="008E5F3B">
              <w:rPr>
                <w:rFonts w:ascii="Times New Roman" w:hAnsi="Times New Roman"/>
              </w:rPr>
              <w:t>30</w:t>
            </w:r>
          </w:p>
        </w:tc>
        <w:tc>
          <w:tcPr>
            <w:tcW w:w="587" w:type="pct"/>
            <w:tcBorders>
              <w:top w:val="single" w:sz="4" w:space="0" w:color="auto"/>
              <w:left w:val="single" w:sz="4" w:space="0" w:color="auto"/>
              <w:bottom w:val="single" w:sz="4" w:space="0" w:color="auto"/>
              <w:right w:val="single" w:sz="4" w:space="0" w:color="auto"/>
            </w:tcBorders>
            <w:shd w:val="clear" w:color="auto" w:fill="00B050"/>
          </w:tcPr>
          <w:p w:rsidR="008E5F3B" w:rsidRPr="008E5F3B" w:rsidRDefault="008E5F3B" w:rsidP="00394BD1">
            <w:pPr>
              <w:tabs>
                <w:tab w:val="left" w:pos="3090"/>
              </w:tabs>
              <w:jc w:val="center"/>
              <w:rPr>
                <w:rFonts w:ascii="Times New Roman" w:hAnsi="Times New Roman"/>
              </w:rPr>
            </w:pPr>
            <w:r w:rsidRPr="008E5F3B">
              <w:rPr>
                <w:rFonts w:ascii="Times New Roman" w:hAnsi="Times New Roman"/>
              </w:rPr>
              <w:t>17</w:t>
            </w:r>
          </w:p>
        </w:tc>
        <w:tc>
          <w:tcPr>
            <w:tcW w:w="619" w:type="pct"/>
            <w:tcBorders>
              <w:top w:val="single" w:sz="4" w:space="0" w:color="auto"/>
              <w:left w:val="single" w:sz="4" w:space="0" w:color="auto"/>
              <w:bottom w:val="single" w:sz="4" w:space="0" w:color="auto"/>
              <w:right w:val="single" w:sz="4" w:space="0" w:color="auto"/>
            </w:tcBorders>
            <w:shd w:val="clear" w:color="auto" w:fill="00B050"/>
          </w:tcPr>
          <w:p w:rsidR="008E5F3B" w:rsidRPr="008E5F3B" w:rsidRDefault="008E5F3B" w:rsidP="00394BD1">
            <w:pPr>
              <w:tabs>
                <w:tab w:val="left" w:pos="3090"/>
              </w:tabs>
              <w:jc w:val="center"/>
              <w:rPr>
                <w:rFonts w:ascii="Times New Roman" w:hAnsi="Times New Roman"/>
              </w:rPr>
            </w:pPr>
            <w:r w:rsidRPr="008E5F3B">
              <w:rPr>
                <w:rFonts w:ascii="Times New Roman" w:hAnsi="Times New Roman"/>
              </w:rPr>
              <w:t>59%</w:t>
            </w:r>
          </w:p>
        </w:tc>
        <w:tc>
          <w:tcPr>
            <w:tcW w:w="617" w:type="pct"/>
            <w:tcBorders>
              <w:top w:val="single" w:sz="4" w:space="0" w:color="auto"/>
              <w:left w:val="single" w:sz="4" w:space="0" w:color="auto"/>
              <w:bottom w:val="single" w:sz="4" w:space="0" w:color="auto"/>
              <w:right w:val="single" w:sz="4" w:space="0" w:color="auto"/>
            </w:tcBorders>
            <w:shd w:val="clear" w:color="auto" w:fill="00B0F0"/>
          </w:tcPr>
          <w:p w:rsidR="008E5F3B" w:rsidRPr="008E5F3B" w:rsidRDefault="008E5F3B" w:rsidP="00394BD1">
            <w:pPr>
              <w:tabs>
                <w:tab w:val="left" w:pos="3090"/>
              </w:tabs>
              <w:jc w:val="center"/>
              <w:rPr>
                <w:rFonts w:ascii="Times New Roman" w:hAnsi="Times New Roman"/>
              </w:rPr>
            </w:pPr>
            <w:r w:rsidRPr="008E5F3B">
              <w:rPr>
                <w:rFonts w:ascii="Times New Roman" w:hAnsi="Times New Roman"/>
              </w:rPr>
              <w:t>11</w:t>
            </w:r>
          </w:p>
        </w:tc>
        <w:tc>
          <w:tcPr>
            <w:tcW w:w="638" w:type="pct"/>
            <w:tcBorders>
              <w:top w:val="single" w:sz="4" w:space="0" w:color="auto"/>
              <w:left w:val="single" w:sz="4" w:space="0" w:color="auto"/>
              <w:bottom w:val="single" w:sz="4" w:space="0" w:color="auto"/>
              <w:right w:val="single" w:sz="4" w:space="0" w:color="auto"/>
            </w:tcBorders>
            <w:shd w:val="clear" w:color="auto" w:fill="00B0F0"/>
          </w:tcPr>
          <w:p w:rsidR="008E5F3B" w:rsidRPr="008E5F3B" w:rsidRDefault="008E5F3B" w:rsidP="00394BD1">
            <w:pPr>
              <w:tabs>
                <w:tab w:val="left" w:pos="3090"/>
              </w:tabs>
              <w:jc w:val="center"/>
              <w:rPr>
                <w:rFonts w:ascii="Times New Roman" w:hAnsi="Times New Roman"/>
              </w:rPr>
            </w:pPr>
            <w:r w:rsidRPr="008E5F3B">
              <w:rPr>
                <w:rFonts w:ascii="Times New Roman" w:hAnsi="Times New Roman"/>
              </w:rPr>
              <w:t>38%</w:t>
            </w:r>
          </w:p>
        </w:tc>
        <w:tc>
          <w:tcPr>
            <w:tcW w:w="665" w:type="pct"/>
            <w:tcBorders>
              <w:top w:val="single" w:sz="4" w:space="0" w:color="auto"/>
              <w:left w:val="single" w:sz="4" w:space="0" w:color="auto"/>
              <w:bottom w:val="single" w:sz="4" w:space="0" w:color="auto"/>
              <w:right w:val="single" w:sz="4" w:space="0" w:color="auto"/>
            </w:tcBorders>
            <w:shd w:val="clear" w:color="auto" w:fill="FF0000"/>
          </w:tcPr>
          <w:p w:rsidR="008E5F3B" w:rsidRPr="008E5F3B" w:rsidRDefault="008E5F3B" w:rsidP="00394BD1">
            <w:pPr>
              <w:tabs>
                <w:tab w:val="left" w:pos="3090"/>
              </w:tabs>
              <w:jc w:val="center"/>
              <w:rPr>
                <w:rFonts w:ascii="Times New Roman" w:hAnsi="Times New Roman"/>
              </w:rPr>
            </w:pPr>
            <w:r w:rsidRPr="008E5F3B">
              <w:rPr>
                <w:rFonts w:ascii="Times New Roman" w:hAnsi="Times New Roman"/>
              </w:rPr>
              <w:t>1</w:t>
            </w:r>
          </w:p>
        </w:tc>
        <w:tc>
          <w:tcPr>
            <w:tcW w:w="591" w:type="pct"/>
            <w:tcBorders>
              <w:top w:val="single" w:sz="4" w:space="0" w:color="auto"/>
              <w:left w:val="single" w:sz="4" w:space="0" w:color="auto"/>
              <w:bottom w:val="single" w:sz="4" w:space="0" w:color="auto"/>
              <w:right w:val="single" w:sz="4" w:space="0" w:color="auto"/>
            </w:tcBorders>
            <w:shd w:val="clear" w:color="auto" w:fill="FF0000"/>
          </w:tcPr>
          <w:p w:rsidR="008E5F3B" w:rsidRPr="008E5F3B" w:rsidRDefault="008E5F3B" w:rsidP="00394BD1">
            <w:pPr>
              <w:tabs>
                <w:tab w:val="left" w:pos="3090"/>
              </w:tabs>
              <w:jc w:val="center"/>
              <w:rPr>
                <w:rFonts w:ascii="Times New Roman" w:hAnsi="Times New Roman"/>
              </w:rPr>
            </w:pPr>
            <w:r w:rsidRPr="008E5F3B">
              <w:rPr>
                <w:rFonts w:ascii="Times New Roman" w:hAnsi="Times New Roman"/>
              </w:rPr>
              <w:t>3%</w:t>
            </w:r>
          </w:p>
        </w:tc>
      </w:tr>
    </w:tbl>
    <w:p w:rsidR="008E5F3B" w:rsidRPr="008E5F3B" w:rsidRDefault="008E5F3B" w:rsidP="008E5F3B">
      <w:pPr>
        <w:tabs>
          <w:tab w:val="left" w:pos="3090"/>
        </w:tabs>
        <w:rPr>
          <w:rFonts w:ascii="Times New Roman" w:hAnsi="Times New Roman"/>
          <w:b/>
        </w:rPr>
      </w:pPr>
    </w:p>
    <w:p w:rsidR="008E5F3B" w:rsidRPr="008E5F3B" w:rsidRDefault="008E5F3B" w:rsidP="008E5F3B">
      <w:pPr>
        <w:tabs>
          <w:tab w:val="left" w:pos="3090"/>
        </w:tabs>
        <w:rPr>
          <w:rFonts w:ascii="Times New Roman" w:hAnsi="Times New Roman"/>
          <w:b/>
        </w:rPr>
      </w:pPr>
      <w:r w:rsidRPr="008E5F3B">
        <w:rPr>
          <w:rFonts w:ascii="Times New Roman" w:hAnsi="Times New Roman"/>
          <w:b/>
        </w:rPr>
        <w:t>Причины дезадаптации:</w:t>
      </w:r>
    </w:p>
    <w:p w:rsidR="008E5F3B" w:rsidRPr="008E5F3B" w:rsidRDefault="008E5F3B" w:rsidP="008E5F3B">
      <w:pPr>
        <w:tabs>
          <w:tab w:val="left" w:pos="3090"/>
        </w:tabs>
        <w:contextualSpacing/>
        <w:rPr>
          <w:rFonts w:ascii="Times New Roman" w:hAnsi="Times New Roman"/>
          <w:lang w:val="ru-RU"/>
        </w:rPr>
      </w:pPr>
      <w:r w:rsidRPr="008E5F3B">
        <w:rPr>
          <w:rFonts w:ascii="Times New Roman" w:hAnsi="Times New Roman"/>
          <w:lang w:val="ru-RU"/>
        </w:rPr>
        <w:t>Низкий уровень самостоятельности при выполнении домашнего задания, потребность в помощи со стороны родителей - 45% (13 чел.)</w:t>
      </w:r>
    </w:p>
    <w:p w:rsidR="008E5F3B" w:rsidRPr="008E5F3B" w:rsidRDefault="008E5F3B" w:rsidP="008E5F3B">
      <w:pPr>
        <w:tabs>
          <w:tab w:val="left" w:pos="3090"/>
        </w:tabs>
        <w:contextualSpacing/>
        <w:rPr>
          <w:rFonts w:ascii="Times New Roman" w:hAnsi="Times New Roman"/>
          <w:lang w:val="ru-RU"/>
        </w:rPr>
      </w:pPr>
      <w:r w:rsidRPr="008E5F3B">
        <w:rPr>
          <w:rFonts w:ascii="Times New Roman" w:hAnsi="Times New Roman"/>
          <w:lang w:val="ru-RU"/>
        </w:rPr>
        <w:t>Трудности в межличностных отношениях с одноклассниками – 52% (15 чел.)</w:t>
      </w:r>
    </w:p>
    <w:p w:rsidR="008E5F3B" w:rsidRPr="008E5F3B" w:rsidRDefault="008E5F3B" w:rsidP="008E5F3B">
      <w:pPr>
        <w:tabs>
          <w:tab w:val="left" w:pos="3090"/>
        </w:tabs>
        <w:contextualSpacing/>
        <w:rPr>
          <w:rFonts w:ascii="Times New Roman" w:hAnsi="Times New Roman"/>
          <w:lang w:val="ru-RU"/>
        </w:rPr>
      </w:pPr>
      <w:r w:rsidRPr="008E5F3B">
        <w:rPr>
          <w:rFonts w:ascii="Times New Roman" w:hAnsi="Times New Roman"/>
          <w:lang w:val="ru-RU"/>
        </w:rPr>
        <w:t>Низкий уровень познавательной активности, самоконтроля – 69% (20 чел.)</w:t>
      </w:r>
    </w:p>
    <w:p w:rsidR="008E5F3B" w:rsidRPr="008E5F3B" w:rsidRDefault="008E5F3B" w:rsidP="008E5F3B">
      <w:pPr>
        <w:tabs>
          <w:tab w:val="left" w:pos="3090"/>
        </w:tabs>
        <w:contextualSpacing/>
        <w:rPr>
          <w:rFonts w:ascii="Times New Roman" w:hAnsi="Times New Roman"/>
          <w:lang w:val="ru-RU"/>
        </w:rPr>
      </w:pPr>
      <w:r w:rsidRPr="008E5F3B">
        <w:rPr>
          <w:rFonts w:ascii="Times New Roman" w:hAnsi="Times New Roman"/>
          <w:lang w:val="ru-RU"/>
        </w:rPr>
        <w:t>Ребенок не справляется с учебной нагрузкой – 38% (11 чел.)</w:t>
      </w:r>
    </w:p>
    <w:p w:rsidR="008E5F3B" w:rsidRPr="008E5F3B" w:rsidRDefault="008E5F3B" w:rsidP="008E5F3B">
      <w:pPr>
        <w:tabs>
          <w:tab w:val="left" w:pos="3090"/>
        </w:tabs>
        <w:contextualSpacing/>
        <w:rPr>
          <w:rFonts w:ascii="Times New Roman" w:hAnsi="Times New Roman"/>
          <w:lang w:val="ru-RU"/>
        </w:rPr>
      </w:pP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На основании всех полученных данных были выявлены проблемы адаптации учащихся 1-х, 5-го классов:</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-отсутствие саморегуляции поведения и внимания;</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-перемена условий нахождения, появление новой социальной общности - «школа»;</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-отсутствие волевых усилий для выполнения поставленных задач;</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-низкая мотивация учебной деятельности;</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 проявления гиперактивности у учащихся.</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b/>
          <w:bCs/>
          <w:lang w:val="ru-RU" w:eastAsia="ru-RU"/>
        </w:rPr>
        <w:t>1.2</w:t>
      </w:r>
      <w:r w:rsidRPr="008E5F3B">
        <w:rPr>
          <w:rFonts w:ascii="Times New Roman" w:hAnsi="Times New Roman"/>
          <w:b/>
          <w:bCs/>
          <w:lang w:eastAsia="ru-RU"/>
        </w:rPr>
        <w:t>   </w:t>
      </w:r>
      <w:r w:rsidRPr="008E5F3B">
        <w:rPr>
          <w:rFonts w:ascii="Times New Roman" w:hAnsi="Times New Roman"/>
          <w:b/>
          <w:bCs/>
          <w:lang w:val="ru-RU" w:eastAsia="ru-RU"/>
        </w:rPr>
        <w:t xml:space="preserve"> Школьная прикладная психодиагностика.</w:t>
      </w:r>
    </w:p>
    <w:p w:rsidR="008E5F3B" w:rsidRPr="008E5F3B" w:rsidRDefault="008E5F3B" w:rsidP="008E5F3B">
      <w:pPr>
        <w:spacing w:before="100" w:beforeAutospacing="1" w:after="100" w:afterAutospacing="1"/>
        <w:ind w:left="360"/>
        <w:contextualSpacing/>
        <w:jc w:val="both"/>
        <w:rPr>
          <w:rFonts w:ascii="Times New Roman" w:hAnsi="Times New Roman"/>
          <w:lang w:val="ru-RU" w:eastAsia="ru-RU"/>
        </w:rPr>
      </w:pPr>
      <w:r w:rsidRPr="008E5F3B">
        <w:rPr>
          <w:rFonts w:ascii="Times New Roman" w:hAnsi="Times New Roman"/>
          <w:lang w:val="ru-RU" w:eastAsia="ru-RU"/>
        </w:rPr>
        <w:t>- Определение выбора профессиональной сферы учащихся 9-11-х классов.</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w:t>
      </w:r>
      <w:r w:rsidRPr="008E5F3B">
        <w:rPr>
          <w:rFonts w:ascii="Times New Roman" w:hAnsi="Times New Roman"/>
          <w:lang w:eastAsia="ru-RU"/>
        </w:rPr>
        <w:t> </w:t>
      </w:r>
      <w:r w:rsidRPr="008E5F3B">
        <w:rPr>
          <w:rFonts w:ascii="Times New Roman" w:hAnsi="Times New Roman"/>
          <w:lang w:val="ru-RU" w:eastAsia="ru-RU"/>
        </w:rPr>
        <w:t>(диагностика неуспеваемости и недисциплинированности</w:t>
      </w:r>
      <w:r w:rsidRPr="008E5F3B">
        <w:rPr>
          <w:rFonts w:ascii="Times New Roman" w:hAnsi="Times New Roman"/>
          <w:lang w:eastAsia="ru-RU"/>
        </w:rPr>
        <w:t> </w:t>
      </w:r>
      <w:r w:rsidRPr="008E5F3B">
        <w:rPr>
          <w:rFonts w:ascii="Times New Roman" w:hAnsi="Times New Roman"/>
          <w:lang w:val="ru-RU" w:eastAsia="ru-RU"/>
        </w:rPr>
        <w:t xml:space="preserve"> учащихся 1- 4 классов, по запросу классных руководителей и родителей,</w:t>
      </w:r>
      <w:r w:rsidRPr="008E5F3B">
        <w:rPr>
          <w:rFonts w:ascii="Times New Roman" w:hAnsi="Times New Roman"/>
          <w:lang w:eastAsia="ru-RU"/>
        </w:rPr>
        <w:t> </w:t>
      </w:r>
      <w:r w:rsidRPr="008E5F3B">
        <w:rPr>
          <w:rFonts w:ascii="Times New Roman" w:hAnsi="Times New Roman"/>
          <w:lang w:val="ru-RU" w:eastAsia="ru-RU"/>
        </w:rPr>
        <w:t xml:space="preserve"> в течение года).</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w:t>
      </w:r>
      <w:r w:rsidRPr="008E5F3B">
        <w:rPr>
          <w:rFonts w:ascii="Times New Roman" w:hAnsi="Times New Roman"/>
          <w:lang w:eastAsia="ru-RU"/>
        </w:rPr>
        <w:t>  </w:t>
      </w:r>
      <w:r w:rsidRPr="008E5F3B">
        <w:rPr>
          <w:rFonts w:ascii="Times New Roman" w:hAnsi="Times New Roman"/>
          <w:lang w:val="ru-RU" w:eastAsia="ru-RU"/>
        </w:rPr>
        <w:t>Диагностика уровня тревожности учащихся 9, 11 классов при подготовке к ЕГЭ и ГИА, определение готовности учащихся к сдаче экзаменов по результатам анкетирования учащихся.</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b/>
          <w:bCs/>
          <w:lang w:val="ru-RU" w:eastAsia="ru-RU"/>
        </w:rPr>
        <w:t>1.3</w:t>
      </w:r>
      <w:r w:rsidRPr="008E5F3B">
        <w:rPr>
          <w:rFonts w:ascii="Times New Roman" w:hAnsi="Times New Roman"/>
          <w:b/>
          <w:bCs/>
          <w:lang w:eastAsia="ru-RU"/>
        </w:rPr>
        <w:t>   </w:t>
      </w:r>
      <w:r w:rsidRPr="008E5F3B">
        <w:rPr>
          <w:rFonts w:ascii="Times New Roman" w:hAnsi="Times New Roman"/>
          <w:b/>
          <w:bCs/>
          <w:lang w:val="ru-RU" w:eastAsia="ru-RU"/>
        </w:rPr>
        <w:t>Психолого-педагогическое сопровождение учащихся «группы риска».</w:t>
      </w:r>
    </w:p>
    <w:p w:rsidR="008E5F3B" w:rsidRPr="008E5F3B" w:rsidRDefault="008E5F3B" w:rsidP="008E5F3B">
      <w:pPr>
        <w:numPr>
          <w:ilvl w:val="0"/>
          <w:numId w:val="26"/>
        </w:num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В течение года проводится диагностика познавательной и личностной сферы подростков, поставленных на внутришкольный учет.</w:t>
      </w:r>
    </w:p>
    <w:p w:rsidR="008E5F3B" w:rsidRPr="008E5F3B" w:rsidRDefault="008E5F3B" w:rsidP="008E5F3B">
      <w:pPr>
        <w:numPr>
          <w:ilvl w:val="0"/>
          <w:numId w:val="26"/>
        </w:num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Согласно плану и экстренно (по запросам) проводились индивидуальные консультации для обучающихся указанной группы и их родителей.</w:t>
      </w:r>
    </w:p>
    <w:p w:rsidR="008E5F3B" w:rsidRPr="008E5F3B" w:rsidRDefault="008E5F3B" w:rsidP="008E5F3B">
      <w:pPr>
        <w:numPr>
          <w:ilvl w:val="0"/>
          <w:numId w:val="26"/>
        </w:num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По запросам (как со стороны кл. руководителей, так и администрации проводились классные часы по нормализации психологического климата в проблемных классах).</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p>
    <w:p w:rsidR="008E5F3B" w:rsidRPr="008E5F3B" w:rsidRDefault="008E5F3B" w:rsidP="008E5F3B">
      <w:pPr>
        <w:spacing w:before="100" w:beforeAutospacing="1" w:after="100" w:afterAutospacing="1"/>
        <w:contextualSpacing/>
        <w:jc w:val="both"/>
        <w:rPr>
          <w:rFonts w:ascii="Times New Roman" w:hAnsi="Times New Roman"/>
          <w:b/>
          <w:bCs/>
          <w:lang w:val="ru-RU" w:eastAsia="ru-RU"/>
        </w:rPr>
      </w:pPr>
      <w:r w:rsidRPr="008E5F3B">
        <w:rPr>
          <w:rFonts w:ascii="Times New Roman" w:hAnsi="Times New Roman"/>
          <w:b/>
          <w:bCs/>
          <w:lang w:val="ru-RU" w:eastAsia="ru-RU"/>
        </w:rPr>
        <w:t>2. Коррекционная и развивающая работа.</w:t>
      </w:r>
    </w:p>
    <w:p w:rsidR="008E5F3B" w:rsidRPr="008E5F3B" w:rsidRDefault="008E5F3B" w:rsidP="008E5F3B">
      <w:pPr>
        <w:autoSpaceDE w:val="0"/>
        <w:autoSpaceDN w:val="0"/>
        <w:adjustRightInd w:val="0"/>
        <w:ind w:firstLine="709"/>
        <w:contextualSpacing/>
        <w:jc w:val="both"/>
        <w:rPr>
          <w:rFonts w:ascii="Times New Roman" w:hAnsi="Times New Roman"/>
          <w:bCs/>
          <w:lang w:val="ru-RU"/>
        </w:rPr>
      </w:pPr>
      <w:r w:rsidRPr="008E5F3B">
        <w:rPr>
          <w:rFonts w:ascii="Times New Roman" w:hAnsi="Times New Roman"/>
          <w:bCs/>
          <w:lang w:val="ru-RU"/>
        </w:rPr>
        <w:t xml:space="preserve">Данная работа направлена на создание социально-педагогических условий для развития личности каждого ученика. Коррекционная работа осуществляется на основании результатов углубленной психодиагностики по запросу родителей, педагогов, учащихся. </w:t>
      </w:r>
    </w:p>
    <w:p w:rsidR="008E5F3B" w:rsidRPr="008E5F3B" w:rsidRDefault="008E5F3B" w:rsidP="008E5F3B">
      <w:pPr>
        <w:autoSpaceDE w:val="0"/>
        <w:autoSpaceDN w:val="0"/>
        <w:adjustRightInd w:val="0"/>
        <w:ind w:firstLine="709"/>
        <w:contextualSpacing/>
        <w:jc w:val="both"/>
        <w:rPr>
          <w:rFonts w:ascii="Times New Roman" w:hAnsi="Times New Roman"/>
          <w:bCs/>
          <w:lang w:val="ru-RU"/>
        </w:rPr>
      </w:pPr>
      <w:r>
        <w:rPr>
          <w:rFonts w:ascii="Times New Roman" w:hAnsi="Times New Roman"/>
          <w:bCs/>
          <w:lang w:val="ru-RU"/>
        </w:rPr>
        <w:t xml:space="preserve">В </w:t>
      </w:r>
      <w:r w:rsidRPr="008E5F3B">
        <w:rPr>
          <w:rFonts w:ascii="Times New Roman" w:hAnsi="Times New Roman"/>
          <w:bCs/>
          <w:lang w:val="ru-RU"/>
        </w:rPr>
        <w:t xml:space="preserve"> работе</w:t>
      </w:r>
      <w:r>
        <w:rPr>
          <w:rFonts w:ascii="Times New Roman" w:hAnsi="Times New Roman"/>
          <w:bCs/>
          <w:lang w:val="ru-RU"/>
        </w:rPr>
        <w:t xml:space="preserve"> педагога-психолога</w:t>
      </w:r>
      <w:r w:rsidRPr="008E5F3B">
        <w:rPr>
          <w:rFonts w:ascii="Times New Roman" w:hAnsi="Times New Roman"/>
          <w:bCs/>
          <w:lang w:val="ru-RU"/>
        </w:rPr>
        <w:t xml:space="preserve"> проведение коррекционно-развивающих занятий является основным видом деятельности, на которую отводиться не менее половины «практических часов».</w:t>
      </w:r>
    </w:p>
    <w:p w:rsidR="008E5F3B" w:rsidRPr="008E5F3B" w:rsidRDefault="008E5F3B" w:rsidP="008E5F3B">
      <w:pPr>
        <w:autoSpaceDE w:val="0"/>
        <w:autoSpaceDN w:val="0"/>
        <w:adjustRightInd w:val="0"/>
        <w:ind w:firstLine="709"/>
        <w:contextualSpacing/>
        <w:jc w:val="both"/>
        <w:rPr>
          <w:rFonts w:ascii="Times New Roman" w:hAnsi="Times New Roman"/>
          <w:bCs/>
          <w:lang w:val="ru-RU"/>
        </w:rPr>
      </w:pPr>
      <w:r w:rsidRPr="008E5F3B">
        <w:rPr>
          <w:rFonts w:ascii="Times New Roman" w:hAnsi="Times New Roman"/>
          <w:bCs/>
          <w:lang w:val="ru-RU"/>
        </w:rPr>
        <w:lastRenderedPageBreak/>
        <w:t>При проведении коррекционно-развивающей работы предпочтение  отдается индивидуальным и подгрупповым формам проведения занятий. Выбор методического пособия, по которому будет составлена программа коррекционно-развивающих занятий, зависит от итогов психодиагностического обследования.</w:t>
      </w:r>
    </w:p>
    <w:p w:rsidR="008E5F3B" w:rsidRPr="008E5F3B" w:rsidRDefault="008E5F3B" w:rsidP="008E5F3B">
      <w:pPr>
        <w:widowControl w:val="0"/>
        <w:autoSpaceDE w:val="0"/>
        <w:autoSpaceDN w:val="0"/>
        <w:adjustRightInd w:val="0"/>
        <w:jc w:val="both"/>
        <w:rPr>
          <w:rFonts w:ascii="Times New Roman" w:eastAsiaTheme="minorEastAsia" w:hAnsi="Times New Roman"/>
          <w:b/>
          <w:color w:val="C00000"/>
          <w:lang w:val="ru-RU" w:eastAsia="ru-RU"/>
        </w:rPr>
      </w:pPr>
      <w:r>
        <w:rPr>
          <w:rFonts w:ascii="Times New Roman" w:eastAsiaTheme="minorEastAsia" w:hAnsi="Times New Roman"/>
          <w:lang w:val="ru-RU" w:eastAsia="ru-RU"/>
        </w:rPr>
        <w:t>В  работе с учениками  использовались</w:t>
      </w:r>
      <w:r w:rsidRPr="008E5F3B">
        <w:rPr>
          <w:rFonts w:ascii="Times New Roman" w:eastAsiaTheme="minorEastAsia" w:hAnsi="Times New Roman"/>
          <w:lang w:val="ru-RU" w:eastAsia="ru-RU"/>
        </w:rPr>
        <w:t xml:space="preserve"> различные коррекционно-развивающие программы, программы профилактики и сопровождения.</w:t>
      </w:r>
    </w:p>
    <w:tbl>
      <w:tblPr>
        <w:tblStyle w:val="af5"/>
        <w:tblW w:w="0" w:type="auto"/>
        <w:tblLook w:val="04A0"/>
      </w:tblPr>
      <w:tblGrid>
        <w:gridCol w:w="7478"/>
        <w:gridCol w:w="2092"/>
      </w:tblGrid>
      <w:tr w:rsidR="008E5F3B" w:rsidRPr="008E5F3B" w:rsidTr="00394BD1">
        <w:tc>
          <w:tcPr>
            <w:tcW w:w="7479" w:type="dxa"/>
          </w:tcPr>
          <w:p w:rsidR="008E5F3B" w:rsidRPr="008E5F3B" w:rsidRDefault="008E5F3B" w:rsidP="00394BD1">
            <w:pPr>
              <w:autoSpaceDE w:val="0"/>
              <w:autoSpaceDN w:val="0"/>
              <w:adjustRightInd w:val="0"/>
              <w:contextualSpacing/>
              <w:jc w:val="center"/>
              <w:rPr>
                <w:rFonts w:ascii="Times New Roman" w:hAnsi="Times New Roman"/>
                <w:b/>
                <w:bCs/>
                <w:i/>
              </w:rPr>
            </w:pPr>
            <w:r w:rsidRPr="008E5F3B">
              <w:rPr>
                <w:rFonts w:ascii="Times New Roman" w:hAnsi="Times New Roman"/>
                <w:b/>
                <w:bCs/>
                <w:i/>
              </w:rPr>
              <w:t>Название программы</w:t>
            </w:r>
          </w:p>
        </w:tc>
        <w:tc>
          <w:tcPr>
            <w:tcW w:w="2092" w:type="dxa"/>
          </w:tcPr>
          <w:p w:rsidR="008E5F3B" w:rsidRPr="008E5F3B" w:rsidRDefault="008E5F3B" w:rsidP="00394BD1">
            <w:pPr>
              <w:autoSpaceDE w:val="0"/>
              <w:autoSpaceDN w:val="0"/>
              <w:adjustRightInd w:val="0"/>
              <w:contextualSpacing/>
              <w:jc w:val="center"/>
              <w:rPr>
                <w:rFonts w:ascii="Times New Roman" w:hAnsi="Times New Roman"/>
                <w:b/>
                <w:bCs/>
                <w:i/>
              </w:rPr>
            </w:pPr>
            <w:r w:rsidRPr="008E5F3B">
              <w:rPr>
                <w:rFonts w:ascii="Times New Roman" w:hAnsi="Times New Roman"/>
                <w:b/>
                <w:bCs/>
                <w:i/>
              </w:rPr>
              <w:t>Возраст</w:t>
            </w:r>
          </w:p>
        </w:tc>
      </w:tr>
      <w:tr w:rsidR="008E5F3B" w:rsidRPr="008E5F3B" w:rsidTr="00394BD1">
        <w:tc>
          <w:tcPr>
            <w:tcW w:w="7479" w:type="dxa"/>
          </w:tcPr>
          <w:p w:rsidR="008E5F3B" w:rsidRPr="008E5F3B" w:rsidRDefault="008E5F3B" w:rsidP="00394BD1">
            <w:pPr>
              <w:autoSpaceDE w:val="0"/>
              <w:autoSpaceDN w:val="0"/>
              <w:adjustRightInd w:val="0"/>
              <w:contextualSpacing/>
              <w:rPr>
                <w:rFonts w:ascii="Times New Roman" w:hAnsi="Times New Roman"/>
                <w:bCs/>
                <w:lang w:val="ru-RU"/>
              </w:rPr>
            </w:pPr>
            <w:r w:rsidRPr="008E5F3B">
              <w:rPr>
                <w:rFonts w:ascii="Times New Roman" w:hAnsi="Times New Roman"/>
                <w:bCs/>
                <w:lang w:val="ru-RU"/>
              </w:rPr>
              <w:t>Коррекционно-развивающая программа «Здравствуй, школа!»</w:t>
            </w:r>
          </w:p>
        </w:tc>
        <w:tc>
          <w:tcPr>
            <w:tcW w:w="2092" w:type="dxa"/>
          </w:tcPr>
          <w:p w:rsidR="008E5F3B" w:rsidRPr="008E5F3B" w:rsidRDefault="008E5F3B" w:rsidP="00394BD1">
            <w:pPr>
              <w:autoSpaceDE w:val="0"/>
              <w:autoSpaceDN w:val="0"/>
              <w:adjustRightInd w:val="0"/>
              <w:contextualSpacing/>
              <w:jc w:val="center"/>
              <w:rPr>
                <w:rFonts w:ascii="Times New Roman" w:hAnsi="Times New Roman"/>
                <w:bCs/>
              </w:rPr>
            </w:pPr>
            <w:r w:rsidRPr="008E5F3B">
              <w:rPr>
                <w:rFonts w:ascii="Times New Roman" w:hAnsi="Times New Roman"/>
                <w:bCs/>
              </w:rPr>
              <w:t>7-8</w:t>
            </w:r>
          </w:p>
        </w:tc>
      </w:tr>
      <w:tr w:rsidR="008E5F3B" w:rsidRPr="008E5F3B" w:rsidTr="00394BD1">
        <w:tc>
          <w:tcPr>
            <w:tcW w:w="7479" w:type="dxa"/>
          </w:tcPr>
          <w:p w:rsidR="008E5F3B" w:rsidRPr="008E5F3B" w:rsidRDefault="008E5F3B" w:rsidP="00394BD1">
            <w:pPr>
              <w:autoSpaceDE w:val="0"/>
              <w:autoSpaceDN w:val="0"/>
              <w:adjustRightInd w:val="0"/>
              <w:contextualSpacing/>
              <w:rPr>
                <w:rFonts w:ascii="Times New Roman" w:hAnsi="Times New Roman"/>
                <w:bCs/>
                <w:lang w:val="ru-RU"/>
              </w:rPr>
            </w:pPr>
            <w:r w:rsidRPr="008E5F3B">
              <w:rPr>
                <w:rFonts w:ascii="Times New Roman" w:hAnsi="Times New Roman"/>
                <w:bCs/>
                <w:lang w:val="ru-RU"/>
              </w:rPr>
              <w:t>Программа развития когнитивной сферы учащихся 1-4 классов  «120 уроков психологического развития младших школьников»</w:t>
            </w:r>
          </w:p>
        </w:tc>
        <w:tc>
          <w:tcPr>
            <w:tcW w:w="2092" w:type="dxa"/>
          </w:tcPr>
          <w:p w:rsidR="008E5F3B" w:rsidRPr="008E5F3B" w:rsidRDefault="008E5F3B" w:rsidP="00394BD1">
            <w:pPr>
              <w:autoSpaceDE w:val="0"/>
              <w:autoSpaceDN w:val="0"/>
              <w:adjustRightInd w:val="0"/>
              <w:contextualSpacing/>
              <w:jc w:val="center"/>
              <w:rPr>
                <w:rFonts w:ascii="Times New Roman" w:hAnsi="Times New Roman"/>
                <w:bCs/>
              </w:rPr>
            </w:pPr>
            <w:r w:rsidRPr="008E5F3B">
              <w:rPr>
                <w:rFonts w:ascii="Times New Roman" w:hAnsi="Times New Roman"/>
                <w:bCs/>
              </w:rPr>
              <w:t>6,5-10</w:t>
            </w:r>
          </w:p>
        </w:tc>
      </w:tr>
      <w:tr w:rsidR="008E5F3B" w:rsidRPr="008E5F3B" w:rsidTr="00394BD1">
        <w:tc>
          <w:tcPr>
            <w:tcW w:w="7479" w:type="dxa"/>
          </w:tcPr>
          <w:p w:rsidR="008E5F3B" w:rsidRPr="008E5F3B" w:rsidRDefault="008E5F3B" w:rsidP="00394BD1">
            <w:pPr>
              <w:autoSpaceDE w:val="0"/>
              <w:autoSpaceDN w:val="0"/>
              <w:adjustRightInd w:val="0"/>
              <w:contextualSpacing/>
              <w:rPr>
                <w:rFonts w:ascii="Times New Roman" w:hAnsi="Times New Roman"/>
                <w:bCs/>
                <w:lang w:val="ru-RU"/>
              </w:rPr>
            </w:pPr>
            <w:r w:rsidRPr="008E5F3B">
              <w:rPr>
                <w:rFonts w:ascii="Times New Roman" w:hAnsi="Times New Roman"/>
                <w:bCs/>
                <w:lang w:val="ru-RU"/>
              </w:rPr>
              <w:t>Программа коррекционно-развивающих занятий «Внимание: внимание!» для 2-3 классов</w:t>
            </w:r>
          </w:p>
        </w:tc>
        <w:tc>
          <w:tcPr>
            <w:tcW w:w="2092" w:type="dxa"/>
          </w:tcPr>
          <w:p w:rsidR="008E5F3B" w:rsidRPr="008E5F3B" w:rsidRDefault="008E5F3B" w:rsidP="00394BD1">
            <w:pPr>
              <w:autoSpaceDE w:val="0"/>
              <w:autoSpaceDN w:val="0"/>
              <w:adjustRightInd w:val="0"/>
              <w:contextualSpacing/>
              <w:jc w:val="center"/>
              <w:rPr>
                <w:rFonts w:ascii="Times New Roman" w:hAnsi="Times New Roman"/>
                <w:bCs/>
              </w:rPr>
            </w:pPr>
            <w:r w:rsidRPr="008E5F3B">
              <w:rPr>
                <w:rFonts w:ascii="Times New Roman" w:hAnsi="Times New Roman"/>
                <w:bCs/>
              </w:rPr>
              <w:t>7-9</w:t>
            </w:r>
          </w:p>
        </w:tc>
      </w:tr>
      <w:tr w:rsidR="008E5F3B" w:rsidRPr="008E5F3B" w:rsidTr="00394BD1">
        <w:tc>
          <w:tcPr>
            <w:tcW w:w="7479" w:type="dxa"/>
          </w:tcPr>
          <w:p w:rsidR="008E5F3B" w:rsidRPr="008E5F3B" w:rsidRDefault="008E5F3B" w:rsidP="00394BD1">
            <w:pPr>
              <w:autoSpaceDE w:val="0"/>
              <w:autoSpaceDN w:val="0"/>
              <w:adjustRightInd w:val="0"/>
              <w:contextualSpacing/>
              <w:rPr>
                <w:rFonts w:ascii="Times New Roman" w:hAnsi="Times New Roman"/>
                <w:bCs/>
                <w:lang w:val="ru-RU"/>
              </w:rPr>
            </w:pPr>
            <w:r w:rsidRPr="008E5F3B">
              <w:rPr>
                <w:rFonts w:ascii="Times New Roman" w:hAnsi="Times New Roman"/>
                <w:bCs/>
                <w:lang w:val="ru-RU"/>
              </w:rPr>
              <w:t>Программа адаптации детей к средней школе «Первый раз в 5 класс!»</w:t>
            </w:r>
          </w:p>
        </w:tc>
        <w:tc>
          <w:tcPr>
            <w:tcW w:w="2092" w:type="dxa"/>
          </w:tcPr>
          <w:p w:rsidR="008E5F3B" w:rsidRPr="008E5F3B" w:rsidRDefault="008E5F3B" w:rsidP="00394BD1">
            <w:pPr>
              <w:autoSpaceDE w:val="0"/>
              <w:autoSpaceDN w:val="0"/>
              <w:adjustRightInd w:val="0"/>
              <w:contextualSpacing/>
              <w:jc w:val="center"/>
              <w:rPr>
                <w:rFonts w:ascii="Times New Roman" w:hAnsi="Times New Roman"/>
                <w:bCs/>
              </w:rPr>
            </w:pPr>
            <w:r w:rsidRPr="008E5F3B">
              <w:rPr>
                <w:rFonts w:ascii="Times New Roman" w:hAnsi="Times New Roman"/>
                <w:bCs/>
              </w:rPr>
              <w:t>11-12</w:t>
            </w:r>
          </w:p>
        </w:tc>
      </w:tr>
      <w:tr w:rsidR="008E5F3B" w:rsidRPr="008E5F3B" w:rsidTr="00394BD1">
        <w:tc>
          <w:tcPr>
            <w:tcW w:w="7479" w:type="dxa"/>
          </w:tcPr>
          <w:p w:rsidR="008E5F3B" w:rsidRPr="008E5F3B" w:rsidRDefault="008E5F3B" w:rsidP="00394BD1">
            <w:pPr>
              <w:autoSpaceDE w:val="0"/>
              <w:autoSpaceDN w:val="0"/>
              <w:adjustRightInd w:val="0"/>
              <w:contextualSpacing/>
              <w:rPr>
                <w:rFonts w:ascii="Times New Roman" w:hAnsi="Times New Roman"/>
                <w:bCs/>
              </w:rPr>
            </w:pPr>
            <w:r w:rsidRPr="008E5F3B">
              <w:rPr>
                <w:rFonts w:ascii="Times New Roman" w:hAnsi="Times New Roman"/>
                <w:bCs/>
                <w:lang w:val="ru-RU"/>
              </w:rPr>
              <w:t xml:space="preserve">Программа курса предпрофильной подготовки «Путь в профессию» </w:t>
            </w:r>
            <w:r w:rsidRPr="008E5F3B">
              <w:rPr>
                <w:rFonts w:ascii="Times New Roman" w:hAnsi="Times New Roman"/>
                <w:bCs/>
              </w:rPr>
              <w:t>(9 класс, ОВЗ)</w:t>
            </w:r>
          </w:p>
        </w:tc>
        <w:tc>
          <w:tcPr>
            <w:tcW w:w="2092" w:type="dxa"/>
          </w:tcPr>
          <w:p w:rsidR="008E5F3B" w:rsidRPr="008E5F3B" w:rsidRDefault="008E5F3B" w:rsidP="00394BD1">
            <w:pPr>
              <w:autoSpaceDE w:val="0"/>
              <w:autoSpaceDN w:val="0"/>
              <w:adjustRightInd w:val="0"/>
              <w:contextualSpacing/>
              <w:jc w:val="center"/>
              <w:rPr>
                <w:rFonts w:ascii="Times New Roman" w:hAnsi="Times New Roman"/>
                <w:bCs/>
              </w:rPr>
            </w:pPr>
            <w:r w:rsidRPr="008E5F3B">
              <w:rPr>
                <w:rFonts w:ascii="Times New Roman" w:hAnsi="Times New Roman"/>
                <w:bCs/>
              </w:rPr>
              <w:t>14-15</w:t>
            </w:r>
          </w:p>
        </w:tc>
      </w:tr>
      <w:tr w:rsidR="008E5F3B" w:rsidRPr="008E5F3B" w:rsidTr="00394BD1">
        <w:tc>
          <w:tcPr>
            <w:tcW w:w="7479" w:type="dxa"/>
          </w:tcPr>
          <w:p w:rsidR="008E5F3B" w:rsidRPr="008E5F3B" w:rsidRDefault="008E5F3B" w:rsidP="00394BD1">
            <w:pPr>
              <w:autoSpaceDE w:val="0"/>
              <w:autoSpaceDN w:val="0"/>
              <w:adjustRightInd w:val="0"/>
              <w:contextualSpacing/>
              <w:rPr>
                <w:rFonts w:ascii="Times New Roman" w:hAnsi="Times New Roman"/>
                <w:bCs/>
                <w:lang w:val="ru-RU"/>
              </w:rPr>
            </w:pPr>
            <w:r w:rsidRPr="008E5F3B">
              <w:rPr>
                <w:rFonts w:ascii="Times New Roman" w:hAnsi="Times New Roman"/>
                <w:bCs/>
                <w:lang w:val="ru-RU"/>
              </w:rPr>
              <w:t xml:space="preserve"> С.А.Коробкина. Адаптация учащихся на сложных возрастных этапах (1,5,10 классы): система работы с детьми, родителями, педагогами.</w:t>
            </w:r>
          </w:p>
        </w:tc>
        <w:tc>
          <w:tcPr>
            <w:tcW w:w="2092" w:type="dxa"/>
          </w:tcPr>
          <w:p w:rsidR="008E5F3B" w:rsidRPr="008E5F3B" w:rsidRDefault="008E5F3B" w:rsidP="00394BD1">
            <w:pPr>
              <w:autoSpaceDE w:val="0"/>
              <w:autoSpaceDN w:val="0"/>
              <w:adjustRightInd w:val="0"/>
              <w:contextualSpacing/>
              <w:jc w:val="center"/>
              <w:rPr>
                <w:rFonts w:ascii="Times New Roman" w:hAnsi="Times New Roman"/>
                <w:bCs/>
              </w:rPr>
            </w:pPr>
            <w:r w:rsidRPr="008E5F3B">
              <w:rPr>
                <w:rFonts w:ascii="Times New Roman" w:hAnsi="Times New Roman"/>
                <w:bCs/>
              </w:rPr>
              <w:t>7-17</w:t>
            </w:r>
          </w:p>
        </w:tc>
      </w:tr>
      <w:tr w:rsidR="008E5F3B" w:rsidRPr="008E5F3B" w:rsidTr="00394BD1">
        <w:tc>
          <w:tcPr>
            <w:tcW w:w="7479" w:type="dxa"/>
          </w:tcPr>
          <w:p w:rsidR="008E5F3B" w:rsidRPr="008E5F3B" w:rsidRDefault="008E5F3B" w:rsidP="00394BD1">
            <w:pPr>
              <w:autoSpaceDE w:val="0"/>
              <w:autoSpaceDN w:val="0"/>
              <w:adjustRightInd w:val="0"/>
              <w:contextualSpacing/>
              <w:rPr>
                <w:rFonts w:ascii="Times New Roman" w:hAnsi="Times New Roman"/>
                <w:bCs/>
                <w:lang w:val="ru-RU"/>
              </w:rPr>
            </w:pPr>
            <w:r w:rsidRPr="008E5F3B">
              <w:rPr>
                <w:rFonts w:ascii="Times New Roman" w:hAnsi="Times New Roman"/>
                <w:bCs/>
                <w:lang w:val="ru-RU"/>
              </w:rPr>
              <w:t>М.Ю.Михайлина, М.А.Павлова, Я.К.Нелюбова «Сопровождение профессионального самоопределения старшеклассников: диагностика, рекомендации, занятия».</w:t>
            </w:r>
          </w:p>
        </w:tc>
        <w:tc>
          <w:tcPr>
            <w:tcW w:w="2092" w:type="dxa"/>
          </w:tcPr>
          <w:p w:rsidR="008E5F3B" w:rsidRPr="008E5F3B" w:rsidRDefault="008E5F3B" w:rsidP="00394BD1">
            <w:pPr>
              <w:autoSpaceDE w:val="0"/>
              <w:autoSpaceDN w:val="0"/>
              <w:adjustRightInd w:val="0"/>
              <w:contextualSpacing/>
              <w:jc w:val="center"/>
              <w:rPr>
                <w:rFonts w:ascii="Times New Roman" w:hAnsi="Times New Roman"/>
                <w:bCs/>
              </w:rPr>
            </w:pPr>
            <w:r w:rsidRPr="008E5F3B">
              <w:rPr>
                <w:rFonts w:ascii="Times New Roman" w:hAnsi="Times New Roman"/>
                <w:bCs/>
              </w:rPr>
              <w:t>15-18</w:t>
            </w:r>
          </w:p>
        </w:tc>
      </w:tr>
      <w:tr w:rsidR="008E5F3B" w:rsidRPr="008E5F3B" w:rsidTr="00394BD1">
        <w:tc>
          <w:tcPr>
            <w:tcW w:w="7479" w:type="dxa"/>
          </w:tcPr>
          <w:p w:rsidR="008E5F3B" w:rsidRPr="008E5F3B" w:rsidRDefault="008E5F3B" w:rsidP="00394BD1">
            <w:pPr>
              <w:autoSpaceDE w:val="0"/>
              <w:autoSpaceDN w:val="0"/>
              <w:adjustRightInd w:val="0"/>
              <w:contextualSpacing/>
              <w:rPr>
                <w:rFonts w:ascii="Times New Roman" w:hAnsi="Times New Roman"/>
                <w:bCs/>
              </w:rPr>
            </w:pPr>
            <w:r w:rsidRPr="008E5F3B">
              <w:rPr>
                <w:rFonts w:ascii="Times New Roman" w:hAnsi="Times New Roman"/>
                <w:bCs/>
                <w:lang w:val="ru-RU"/>
              </w:rPr>
              <w:t xml:space="preserve">М.Ю.Савченко «Профориентация. Личностное развитие. </w:t>
            </w:r>
            <w:r w:rsidRPr="008E5F3B">
              <w:rPr>
                <w:rFonts w:ascii="Times New Roman" w:hAnsi="Times New Roman"/>
                <w:bCs/>
              </w:rPr>
              <w:t>Тренинг готовности к экзаменам».</w:t>
            </w:r>
          </w:p>
        </w:tc>
        <w:tc>
          <w:tcPr>
            <w:tcW w:w="2092" w:type="dxa"/>
          </w:tcPr>
          <w:p w:rsidR="008E5F3B" w:rsidRPr="008E5F3B" w:rsidRDefault="008E5F3B" w:rsidP="00394BD1">
            <w:pPr>
              <w:autoSpaceDE w:val="0"/>
              <w:autoSpaceDN w:val="0"/>
              <w:adjustRightInd w:val="0"/>
              <w:contextualSpacing/>
              <w:jc w:val="center"/>
              <w:rPr>
                <w:rFonts w:ascii="Times New Roman" w:hAnsi="Times New Roman"/>
                <w:bCs/>
              </w:rPr>
            </w:pPr>
            <w:r w:rsidRPr="008E5F3B">
              <w:rPr>
                <w:rFonts w:ascii="Times New Roman" w:hAnsi="Times New Roman"/>
                <w:bCs/>
              </w:rPr>
              <w:t>15-18</w:t>
            </w:r>
          </w:p>
        </w:tc>
      </w:tr>
    </w:tbl>
    <w:p w:rsidR="008E5F3B" w:rsidRPr="008E5F3B" w:rsidRDefault="008E5F3B" w:rsidP="008E5F3B">
      <w:pPr>
        <w:autoSpaceDE w:val="0"/>
        <w:autoSpaceDN w:val="0"/>
        <w:adjustRightInd w:val="0"/>
        <w:ind w:firstLine="709"/>
        <w:contextualSpacing/>
        <w:jc w:val="both"/>
        <w:rPr>
          <w:rFonts w:ascii="Times New Roman" w:hAnsi="Times New Roman"/>
          <w:bCs/>
        </w:rPr>
      </w:pPr>
    </w:p>
    <w:p w:rsidR="008E5F3B" w:rsidRPr="008E5F3B" w:rsidRDefault="008E5F3B" w:rsidP="008E5F3B">
      <w:pPr>
        <w:autoSpaceDE w:val="0"/>
        <w:autoSpaceDN w:val="0"/>
        <w:adjustRightInd w:val="0"/>
        <w:ind w:firstLine="709"/>
        <w:contextualSpacing/>
        <w:jc w:val="both"/>
        <w:rPr>
          <w:rFonts w:ascii="Times New Roman" w:hAnsi="Times New Roman"/>
          <w:bCs/>
        </w:rPr>
      </w:pPr>
    </w:p>
    <w:p w:rsidR="008E5F3B" w:rsidRPr="008E5F3B" w:rsidRDefault="008E5F3B" w:rsidP="008E5F3B">
      <w:pPr>
        <w:autoSpaceDE w:val="0"/>
        <w:autoSpaceDN w:val="0"/>
        <w:adjustRightInd w:val="0"/>
        <w:ind w:firstLine="709"/>
        <w:contextualSpacing/>
        <w:jc w:val="both"/>
        <w:rPr>
          <w:rFonts w:ascii="Times New Roman" w:hAnsi="Times New Roman"/>
          <w:lang w:val="ru-RU"/>
        </w:rPr>
      </w:pPr>
      <w:r w:rsidRPr="008E5F3B">
        <w:rPr>
          <w:rFonts w:ascii="Times New Roman" w:hAnsi="Times New Roman"/>
          <w:bCs/>
          <w:lang w:val="ru-RU"/>
        </w:rPr>
        <w:t>По итогам реализации программ проведены мониторинги, составлены аналитические справки,  данные доведены до педагогического коллектива, родителей. Разработаны рекомендации, проведены необходимые консультации.</w:t>
      </w:r>
    </w:p>
    <w:p w:rsidR="008E5F3B" w:rsidRPr="008E5F3B" w:rsidRDefault="008E5F3B" w:rsidP="008E5F3B">
      <w:pPr>
        <w:rPr>
          <w:rFonts w:ascii="Times New Roman" w:hAnsi="Times New Roman"/>
          <w:lang w:val="ru-RU"/>
        </w:rPr>
      </w:pPr>
    </w:p>
    <w:p w:rsidR="008E5F3B" w:rsidRPr="008E5F3B" w:rsidRDefault="008E5F3B" w:rsidP="008E5F3B">
      <w:pPr>
        <w:spacing w:before="100" w:beforeAutospacing="1" w:after="100" w:afterAutospacing="1"/>
        <w:contextualSpacing/>
        <w:jc w:val="both"/>
        <w:rPr>
          <w:rFonts w:ascii="Times New Roman" w:hAnsi="Times New Roman"/>
          <w:b/>
          <w:bCs/>
          <w:lang w:val="ru-RU" w:eastAsia="ru-RU"/>
        </w:rPr>
      </w:pPr>
      <w:r w:rsidRPr="008E5F3B">
        <w:rPr>
          <w:rFonts w:ascii="Times New Roman" w:hAnsi="Times New Roman"/>
          <w:b/>
          <w:bCs/>
          <w:lang w:val="ru-RU" w:eastAsia="ru-RU"/>
        </w:rPr>
        <w:t>2.1. Консультативная работа с детьми, родителями, педагогами.</w:t>
      </w:r>
    </w:p>
    <w:p w:rsidR="008E5F3B" w:rsidRPr="008E5F3B" w:rsidRDefault="008E5F3B" w:rsidP="008E5F3B">
      <w:pPr>
        <w:pStyle w:val="af4"/>
        <w:spacing w:before="0" w:beforeAutospacing="0" w:after="0" w:afterAutospacing="0"/>
        <w:ind w:firstLine="709"/>
        <w:contextualSpacing/>
        <w:jc w:val="both"/>
        <w:rPr>
          <w:color w:val="000000"/>
        </w:rPr>
      </w:pPr>
      <w:r w:rsidRPr="008E5F3B">
        <w:rPr>
          <w:rStyle w:val="a8"/>
          <w:rFonts w:ascii="Times New Roman" w:hAnsi="Times New Roman"/>
          <w:color w:val="000000"/>
        </w:rPr>
        <w:t xml:space="preserve">Консультативно-просветительская работа </w:t>
      </w:r>
      <w:r w:rsidRPr="008E5F3B">
        <w:rPr>
          <w:rStyle w:val="apple-converted-space"/>
          <w:color w:val="000000"/>
        </w:rPr>
        <w:t> </w:t>
      </w:r>
      <w:r w:rsidRPr="008E5F3B">
        <w:rPr>
          <w:color w:val="000000"/>
        </w:rPr>
        <w:t xml:space="preserve"> направлена на разъяснение взрослым и детям  психологических знаний, а также помощь в разрешении проблемных ситуаций. </w:t>
      </w:r>
    </w:p>
    <w:p w:rsidR="008E5F3B" w:rsidRPr="008E5F3B" w:rsidRDefault="008E5F3B" w:rsidP="008E5F3B">
      <w:pPr>
        <w:autoSpaceDE w:val="0"/>
        <w:autoSpaceDN w:val="0"/>
        <w:adjustRightInd w:val="0"/>
        <w:ind w:firstLine="709"/>
        <w:contextualSpacing/>
        <w:jc w:val="both"/>
        <w:rPr>
          <w:rFonts w:ascii="Times New Roman" w:hAnsi="Times New Roman"/>
          <w:bCs/>
          <w:lang w:val="ru-RU"/>
        </w:rPr>
      </w:pPr>
      <w:r w:rsidRPr="008E5F3B">
        <w:rPr>
          <w:rFonts w:ascii="Times New Roman" w:hAnsi="Times New Roman"/>
          <w:bCs/>
          <w:lang w:val="ru-RU"/>
        </w:rPr>
        <w:t>Психологическое консультирование проводилось мною как групповое, так и индивидуальное, в основном по запросам:</w:t>
      </w:r>
    </w:p>
    <w:p w:rsidR="008E5F3B" w:rsidRPr="008E5F3B" w:rsidRDefault="008E5F3B" w:rsidP="008E5F3B">
      <w:pPr>
        <w:autoSpaceDE w:val="0"/>
        <w:autoSpaceDN w:val="0"/>
        <w:adjustRightInd w:val="0"/>
        <w:ind w:firstLine="709"/>
        <w:contextualSpacing/>
        <w:jc w:val="both"/>
        <w:rPr>
          <w:rFonts w:ascii="Times New Roman" w:hAnsi="Times New Roman"/>
          <w:bCs/>
          <w:lang w:val="ru-RU"/>
        </w:rPr>
      </w:pPr>
      <w:r w:rsidRPr="008E5F3B">
        <w:rPr>
          <w:rFonts w:ascii="Times New Roman" w:hAnsi="Times New Roman"/>
          <w:bCs/>
          <w:lang w:val="ru-RU"/>
        </w:rPr>
        <w:t>- педагогов с целью выработки единых подходов к воспитанию и обучению (нежелание и неумение учиться у некоторых детей, общение со сверстниками, формирование детского коллектива, составление программ для детей с ОВЗ, проблемы личного характера и т.д.)</w:t>
      </w:r>
    </w:p>
    <w:p w:rsidR="008E5F3B" w:rsidRPr="008E5F3B" w:rsidRDefault="008E5F3B" w:rsidP="008E5F3B">
      <w:pPr>
        <w:autoSpaceDE w:val="0"/>
        <w:autoSpaceDN w:val="0"/>
        <w:adjustRightInd w:val="0"/>
        <w:ind w:firstLine="709"/>
        <w:contextualSpacing/>
        <w:jc w:val="both"/>
        <w:rPr>
          <w:rFonts w:ascii="Times New Roman" w:hAnsi="Times New Roman"/>
          <w:bCs/>
          <w:lang w:val="ru-RU"/>
        </w:rPr>
      </w:pPr>
      <w:r w:rsidRPr="008E5F3B">
        <w:rPr>
          <w:rFonts w:ascii="Times New Roman" w:hAnsi="Times New Roman"/>
          <w:bCs/>
          <w:lang w:val="ru-RU"/>
        </w:rPr>
        <w:t xml:space="preserve">- родителей по поводу отсутствия интересов у ребенка к обучению, агрессивности, конфликтов в классе с одноклассниками и педагогами, эмоциональной несдержанности, способов коррекции познавательных процессов в домашних условиях и др. </w:t>
      </w:r>
    </w:p>
    <w:p w:rsidR="008E5F3B" w:rsidRPr="008E5F3B" w:rsidRDefault="008E5F3B" w:rsidP="008E5F3B">
      <w:pPr>
        <w:autoSpaceDE w:val="0"/>
        <w:autoSpaceDN w:val="0"/>
        <w:adjustRightInd w:val="0"/>
        <w:ind w:firstLine="709"/>
        <w:contextualSpacing/>
        <w:jc w:val="both"/>
        <w:rPr>
          <w:rFonts w:ascii="Times New Roman" w:hAnsi="Times New Roman"/>
          <w:bCs/>
          <w:lang w:val="ru-RU"/>
        </w:rPr>
      </w:pPr>
      <w:r w:rsidRPr="008E5F3B">
        <w:rPr>
          <w:rFonts w:ascii="Times New Roman" w:hAnsi="Times New Roman"/>
          <w:bCs/>
          <w:lang w:val="ru-RU"/>
        </w:rPr>
        <w:t xml:space="preserve">- учащихся по вопросам взаимоотношений со сверстниками и взрослыми, профессионального и личностного самоопределения, психологической подготовки при сдаче ОГЭ и ЕГЭ, взаимоотношений с родителями и др. </w:t>
      </w:r>
    </w:p>
    <w:p w:rsidR="008E5F3B" w:rsidRPr="008E5F3B" w:rsidRDefault="008E5F3B" w:rsidP="008E5F3B">
      <w:pPr>
        <w:autoSpaceDE w:val="0"/>
        <w:autoSpaceDN w:val="0"/>
        <w:adjustRightInd w:val="0"/>
        <w:ind w:firstLine="709"/>
        <w:contextualSpacing/>
        <w:jc w:val="both"/>
        <w:rPr>
          <w:rFonts w:ascii="Times New Roman" w:hAnsi="Times New Roman"/>
          <w:bCs/>
          <w:lang w:val="ru-RU"/>
        </w:rPr>
      </w:pPr>
    </w:p>
    <w:p w:rsidR="008E5F3B" w:rsidRPr="008E5F3B" w:rsidRDefault="008E5F3B" w:rsidP="008E5F3B">
      <w:pPr>
        <w:pStyle w:val="af4"/>
        <w:spacing w:before="0" w:beforeAutospacing="0" w:after="0" w:afterAutospacing="0"/>
        <w:ind w:firstLine="709"/>
        <w:contextualSpacing/>
        <w:jc w:val="both"/>
      </w:pPr>
      <w:r w:rsidRPr="008E5F3B">
        <w:rPr>
          <w:bCs/>
        </w:rPr>
        <w:t xml:space="preserve">В 2017-2018 учебном году количество консультаций возросло, что указывает на эффективность проводимой работы. </w:t>
      </w:r>
      <w:r w:rsidRPr="008E5F3B">
        <w:t>Можно отметить, что количество родителей, обращающихся за консультацией тоже возросло. Это объясняется заинтересованностью родителей в вопросах воспитания детей.</w:t>
      </w:r>
    </w:p>
    <w:p w:rsidR="008E5F3B" w:rsidRPr="008E5F3B" w:rsidRDefault="008E5F3B" w:rsidP="008E5F3B">
      <w:pPr>
        <w:autoSpaceDE w:val="0"/>
        <w:autoSpaceDN w:val="0"/>
        <w:adjustRightInd w:val="0"/>
        <w:ind w:firstLine="709"/>
        <w:contextualSpacing/>
        <w:jc w:val="both"/>
        <w:rPr>
          <w:rFonts w:ascii="Times New Roman" w:hAnsi="Times New Roman"/>
          <w:bCs/>
          <w:lang w:val="ru-RU"/>
        </w:rPr>
      </w:pPr>
      <w:r w:rsidRPr="008E5F3B">
        <w:rPr>
          <w:rFonts w:ascii="Times New Roman" w:hAnsi="Times New Roman"/>
          <w:bCs/>
          <w:lang w:val="ru-RU"/>
        </w:rPr>
        <w:t xml:space="preserve">Для работы с учащимися, родителями и педагогами есть подборка материалов по разным вопросам. </w:t>
      </w:r>
    </w:p>
    <w:p w:rsidR="008E5F3B" w:rsidRPr="008E5F3B" w:rsidRDefault="008E5F3B" w:rsidP="008E5F3B">
      <w:pPr>
        <w:autoSpaceDE w:val="0"/>
        <w:autoSpaceDN w:val="0"/>
        <w:adjustRightInd w:val="0"/>
        <w:contextualSpacing/>
        <w:jc w:val="both"/>
        <w:rPr>
          <w:rFonts w:ascii="Times New Roman" w:hAnsi="Times New Roman"/>
          <w:bCs/>
          <w:lang w:val="ru-RU"/>
        </w:rPr>
      </w:pP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b/>
          <w:bCs/>
          <w:lang w:val="ru-RU" w:eastAsia="ru-RU"/>
        </w:rPr>
        <w:t>2.3. Психологическое просвещение и профилактика</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Данная</w:t>
      </w:r>
      <w:r w:rsidRPr="008E5F3B">
        <w:rPr>
          <w:rFonts w:ascii="Times New Roman" w:hAnsi="Times New Roman"/>
          <w:lang w:eastAsia="ru-RU"/>
        </w:rPr>
        <w:t> </w:t>
      </w:r>
      <w:r w:rsidRPr="008E5F3B">
        <w:rPr>
          <w:rFonts w:ascii="Times New Roman" w:hAnsi="Times New Roman"/>
          <w:lang w:val="ru-RU" w:eastAsia="ru-RU"/>
        </w:rPr>
        <w:t xml:space="preserve"> работа направлена на создание благоприятного психологического климата в учреждении, способствует улучшению форм общения педагогов с детьми; </w:t>
      </w:r>
      <w:r w:rsidRPr="008E5F3B">
        <w:rPr>
          <w:rFonts w:ascii="Times New Roman" w:hAnsi="Times New Roman"/>
          <w:lang w:val="ru-RU" w:eastAsia="ru-RU"/>
        </w:rPr>
        <w:lastRenderedPageBreak/>
        <w:t>психологическое просвещение родителей и педагогов по вопросам, касающимся возрастной психологии, семейного воспитания.</w:t>
      </w:r>
    </w:p>
    <w:p w:rsidR="008E5F3B" w:rsidRPr="008E5F3B" w:rsidRDefault="008E5F3B" w:rsidP="008E5F3B">
      <w:pPr>
        <w:autoSpaceDE w:val="0"/>
        <w:autoSpaceDN w:val="0"/>
        <w:adjustRightInd w:val="0"/>
        <w:ind w:firstLine="709"/>
        <w:contextualSpacing/>
        <w:jc w:val="both"/>
        <w:rPr>
          <w:rFonts w:ascii="Times New Roman" w:hAnsi="Times New Roman"/>
          <w:bCs/>
          <w:lang w:val="ru-RU"/>
        </w:rPr>
      </w:pPr>
      <w:r w:rsidRPr="008E5F3B">
        <w:rPr>
          <w:rFonts w:ascii="Times New Roman" w:hAnsi="Times New Roman"/>
          <w:bCs/>
          <w:lang w:val="ru-RU"/>
        </w:rPr>
        <w:t>Большое место в своей работе я отвожу профилактической и просветительской работе с учащимися, их родителями и педагогическим коллективом. Чаще всего эта работа носит групповой характер. Профилактические и просветительские мероприятия с учащимися организуются на классных часах, с родителями на классных и школьных собраниях, с педагогами на педсоветах и МО.</w:t>
      </w:r>
    </w:p>
    <w:p w:rsidR="008E5F3B" w:rsidRPr="008E5F3B" w:rsidRDefault="008E5F3B" w:rsidP="008E5F3B">
      <w:pPr>
        <w:autoSpaceDE w:val="0"/>
        <w:autoSpaceDN w:val="0"/>
        <w:adjustRightInd w:val="0"/>
        <w:ind w:firstLine="709"/>
        <w:contextualSpacing/>
        <w:jc w:val="both"/>
        <w:rPr>
          <w:rFonts w:ascii="Times New Roman" w:hAnsi="Times New Roman"/>
          <w:bCs/>
          <w:lang w:val="ru-RU"/>
        </w:rPr>
      </w:pPr>
    </w:p>
    <w:p w:rsidR="008E5F3B" w:rsidRPr="008E5F3B" w:rsidRDefault="008E5F3B" w:rsidP="008E5F3B">
      <w:pPr>
        <w:autoSpaceDE w:val="0"/>
        <w:autoSpaceDN w:val="0"/>
        <w:adjustRightInd w:val="0"/>
        <w:ind w:firstLine="709"/>
        <w:contextualSpacing/>
        <w:jc w:val="both"/>
        <w:rPr>
          <w:rFonts w:ascii="Times New Roman" w:hAnsi="Times New Roman"/>
          <w:lang w:val="ru-RU" w:eastAsia="ru-RU"/>
        </w:rPr>
      </w:pPr>
      <w:r w:rsidRPr="008E5F3B">
        <w:rPr>
          <w:rFonts w:ascii="Times New Roman" w:hAnsi="Times New Roman"/>
          <w:bCs/>
          <w:lang w:val="ru-RU"/>
        </w:rPr>
        <w:t xml:space="preserve"> В работе со всеми субъектами образовательного процесса использовала разнообразные формы: лекции, беседы, семинары, психологические игры, тренинги и т.д. На мой взгляд, важна не сама форма, а ее содержание. Важно, чтобы содержание всех форм работы имело практический результат: обсуждались конкретные проблемы школы, данного контингента учащихся, то есть наглядно показывало, что психологические знания имеют непосредственное отношение к решению конкретных проблем обучения и воспитания школьников.</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p>
    <w:p w:rsidR="008E5F3B" w:rsidRPr="008E5F3B" w:rsidRDefault="008E5F3B" w:rsidP="008E5F3B">
      <w:pPr>
        <w:spacing w:before="100" w:beforeAutospacing="1" w:after="100" w:afterAutospacing="1"/>
        <w:contextualSpacing/>
        <w:rPr>
          <w:rFonts w:ascii="Times New Roman" w:hAnsi="Times New Roman"/>
          <w:b/>
          <w:bCs/>
          <w:lang w:val="ru-RU" w:eastAsia="ru-RU"/>
        </w:rPr>
      </w:pPr>
      <w:r w:rsidRPr="008E5F3B">
        <w:rPr>
          <w:rFonts w:ascii="Times New Roman" w:hAnsi="Times New Roman"/>
          <w:b/>
          <w:bCs/>
          <w:lang w:eastAsia="ru-RU"/>
        </w:rPr>
        <w:t> </w:t>
      </w:r>
      <w:r w:rsidRPr="008E5F3B">
        <w:rPr>
          <w:rFonts w:ascii="Times New Roman" w:hAnsi="Times New Roman"/>
          <w:b/>
          <w:bCs/>
          <w:lang w:val="ru-RU" w:eastAsia="ru-RU"/>
        </w:rPr>
        <w:t>Орг</w:t>
      </w:r>
      <w:r>
        <w:rPr>
          <w:rFonts w:ascii="Times New Roman" w:hAnsi="Times New Roman"/>
          <w:b/>
          <w:bCs/>
          <w:lang w:val="ru-RU" w:eastAsia="ru-RU"/>
        </w:rPr>
        <w:t>анизационно-методическая работа</w:t>
      </w:r>
    </w:p>
    <w:p w:rsidR="008E5F3B" w:rsidRPr="008E5F3B" w:rsidRDefault="008E5F3B" w:rsidP="008E5F3B">
      <w:pPr>
        <w:spacing w:before="100" w:beforeAutospacing="1" w:after="100" w:afterAutospacing="1"/>
        <w:contextualSpacing/>
        <w:rPr>
          <w:rFonts w:ascii="Times New Roman" w:hAnsi="Times New Roman"/>
          <w:lang w:val="ru-RU" w:eastAsia="ru-RU"/>
        </w:rPr>
      </w:pPr>
      <w:r w:rsidRPr="008E5F3B">
        <w:rPr>
          <w:rFonts w:ascii="Times New Roman" w:hAnsi="Times New Roman"/>
          <w:lang w:val="ru-RU" w:eastAsia="ru-RU"/>
        </w:rPr>
        <w:t>Методическая работа осуществлялась по следующим направлениям:</w:t>
      </w:r>
    </w:p>
    <w:p w:rsidR="008E5F3B" w:rsidRPr="008E5F3B" w:rsidRDefault="008E5F3B" w:rsidP="008E5F3B">
      <w:pPr>
        <w:numPr>
          <w:ilvl w:val="0"/>
          <w:numId w:val="29"/>
        </w:numPr>
        <w:spacing w:before="100" w:beforeAutospacing="1" w:after="100" w:afterAutospacing="1"/>
        <w:ind w:left="714" w:hanging="357"/>
        <w:contextualSpacing/>
        <w:rPr>
          <w:rFonts w:ascii="Times New Roman" w:hAnsi="Times New Roman"/>
          <w:lang w:val="ru-RU" w:eastAsia="ru-RU"/>
        </w:rPr>
      </w:pPr>
      <w:r w:rsidRPr="008E5F3B">
        <w:rPr>
          <w:rFonts w:ascii="Times New Roman" w:hAnsi="Times New Roman"/>
          <w:lang w:val="ru-RU" w:eastAsia="ru-RU"/>
        </w:rPr>
        <w:t>Обработка и анализ результатов диагностики, подготовка рекомендаций для учащихся, педагогов и родителей</w:t>
      </w:r>
    </w:p>
    <w:p w:rsidR="008E5F3B" w:rsidRPr="008E5F3B" w:rsidRDefault="008E5F3B" w:rsidP="008E5F3B">
      <w:pPr>
        <w:numPr>
          <w:ilvl w:val="0"/>
          <w:numId w:val="29"/>
        </w:numPr>
        <w:spacing w:before="100" w:beforeAutospacing="1" w:after="100" w:afterAutospacing="1"/>
        <w:ind w:left="714" w:hanging="357"/>
        <w:contextualSpacing/>
        <w:rPr>
          <w:rFonts w:ascii="Times New Roman" w:hAnsi="Times New Roman"/>
          <w:lang w:val="ru-RU" w:eastAsia="ru-RU"/>
        </w:rPr>
      </w:pPr>
      <w:r w:rsidRPr="008E5F3B">
        <w:rPr>
          <w:rFonts w:ascii="Times New Roman" w:hAnsi="Times New Roman"/>
          <w:lang w:val="ru-RU" w:eastAsia="ru-RU"/>
        </w:rPr>
        <w:t>Анализ литературы по проблемам развития и воспитания детей</w:t>
      </w:r>
    </w:p>
    <w:p w:rsidR="008E5F3B" w:rsidRPr="008E5F3B" w:rsidRDefault="008E5F3B" w:rsidP="008E5F3B">
      <w:pPr>
        <w:numPr>
          <w:ilvl w:val="0"/>
          <w:numId w:val="29"/>
        </w:numPr>
        <w:spacing w:before="100" w:beforeAutospacing="1" w:after="100" w:afterAutospacing="1"/>
        <w:ind w:left="714" w:hanging="357"/>
        <w:contextualSpacing/>
        <w:rPr>
          <w:rFonts w:ascii="Times New Roman" w:hAnsi="Times New Roman"/>
          <w:lang w:eastAsia="ru-RU"/>
        </w:rPr>
      </w:pPr>
      <w:r w:rsidRPr="008E5F3B">
        <w:rPr>
          <w:rFonts w:ascii="Times New Roman" w:hAnsi="Times New Roman"/>
          <w:lang w:eastAsia="ru-RU"/>
        </w:rPr>
        <w:t>Оформление документации педагога-психолога</w:t>
      </w:r>
    </w:p>
    <w:p w:rsidR="008E5F3B" w:rsidRPr="008E5F3B" w:rsidRDefault="008E5F3B" w:rsidP="008E5F3B">
      <w:pPr>
        <w:numPr>
          <w:ilvl w:val="0"/>
          <w:numId w:val="29"/>
        </w:numPr>
        <w:spacing w:before="100" w:beforeAutospacing="1" w:after="100" w:afterAutospacing="1"/>
        <w:ind w:left="714" w:hanging="357"/>
        <w:contextualSpacing/>
        <w:rPr>
          <w:rFonts w:ascii="Times New Roman" w:hAnsi="Times New Roman"/>
          <w:lang w:eastAsia="ru-RU"/>
        </w:rPr>
      </w:pPr>
      <w:r w:rsidRPr="008E5F3B">
        <w:rPr>
          <w:rFonts w:ascii="Times New Roman" w:hAnsi="Times New Roman"/>
          <w:lang w:eastAsia="ru-RU"/>
        </w:rPr>
        <w:t>Посещение библиотеки в целях самообразования</w:t>
      </w:r>
    </w:p>
    <w:p w:rsidR="008E5F3B" w:rsidRPr="008E5F3B" w:rsidRDefault="008E5F3B" w:rsidP="008E5F3B">
      <w:pPr>
        <w:ind w:left="-539" w:firstLine="539"/>
        <w:contextualSpacing/>
        <w:jc w:val="both"/>
        <w:rPr>
          <w:rFonts w:ascii="Times New Roman" w:hAnsi="Times New Roman"/>
          <w:lang w:val="ru-RU" w:eastAsia="ru-RU"/>
        </w:rPr>
      </w:pPr>
      <w:r w:rsidRPr="008E5F3B">
        <w:rPr>
          <w:rFonts w:ascii="Times New Roman" w:hAnsi="Times New Roman"/>
          <w:lang w:val="ru-RU" w:eastAsia="ru-RU"/>
        </w:rPr>
        <w:t xml:space="preserve">Кроме того, методическая работа состояла: </w:t>
      </w:r>
    </w:p>
    <w:p w:rsidR="008E5F3B" w:rsidRPr="008E5F3B" w:rsidRDefault="008E5F3B" w:rsidP="008E5F3B">
      <w:pPr>
        <w:ind w:left="-539" w:firstLine="539"/>
        <w:contextualSpacing/>
        <w:jc w:val="both"/>
        <w:rPr>
          <w:rFonts w:ascii="Times New Roman" w:hAnsi="Times New Roman"/>
          <w:color w:val="000000"/>
          <w:lang w:val="ru-RU"/>
        </w:rPr>
      </w:pPr>
      <w:r w:rsidRPr="008E5F3B">
        <w:rPr>
          <w:rFonts w:ascii="Times New Roman" w:hAnsi="Times New Roman"/>
          <w:lang w:val="ru-RU" w:eastAsia="ru-RU"/>
        </w:rPr>
        <w:t xml:space="preserve">- </w:t>
      </w:r>
      <w:r w:rsidRPr="008E5F3B">
        <w:rPr>
          <w:rFonts w:ascii="Times New Roman" w:hAnsi="Times New Roman"/>
          <w:color w:val="000000"/>
          <w:lang w:val="ru-RU"/>
        </w:rPr>
        <w:t>в разработке методов диагностики и психопрофилактики, в работе по созданию новых и адаптации старых методов обучения и воспитания, в участии в организации предметно-развивающей среды;</w:t>
      </w:r>
    </w:p>
    <w:p w:rsidR="008E5F3B" w:rsidRPr="008E5F3B" w:rsidRDefault="008E5F3B" w:rsidP="008E5F3B">
      <w:pPr>
        <w:ind w:left="-539" w:firstLine="539"/>
        <w:contextualSpacing/>
        <w:rPr>
          <w:rFonts w:ascii="Times New Roman" w:hAnsi="Times New Roman"/>
          <w:lang w:val="ru-RU"/>
        </w:rPr>
      </w:pPr>
      <w:r w:rsidRPr="008E5F3B">
        <w:rPr>
          <w:rFonts w:ascii="Times New Roman" w:hAnsi="Times New Roman"/>
          <w:lang w:val="ru-RU"/>
        </w:rPr>
        <w:t>- участие  в работе Совета профилактики;</w:t>
      </w:r>
    </w:p>
    <w:p w:rsidR="008E5F3B" w:rsidRPr="008E5F3B" w:rsidRDefault="008E5F3B" w:rsidP="008E5F3B">
      <w:pPr>
        <w:ind w:left="-539" w:firstLine="539"/>
        <w:contextualSpacing/>
        <w:rPr>
          <w:rFonts w:ascii="Times New Roman" w:hAnsi="Times New Roman"/>
          <w:lang w:val="ru-RU"/>
        </w:rPr>
      </w:pPr>
      <w:r w:rsidRPr="008E5F3B">
        <w:rPr>
          <w:rFonts w:ascii="Times New Roman" w:hAnsi="Times New Roman"/>
          <w:lang w:val="ru-RU"/>
        </w:rPr>
        <w:t>- в подготовке учебных пособий для индивидуальных и групповых занятий.</w:t>
      </w:r>
    </w:p>
    <w:p w:rsidR="008E5F3B" w:rsidRPr="008E5F3B" w:rsidRDefault="008E5F3B" w:rsidP="008E5F3B">
      <w:pPr>
        <w:ind w:left="-539" w:firstLine="539"/>
        <w:contextualSpacing/>
        <w:rPr>
          <w:rFonts w:ascii="Times New Roman" w:hAnsi="Times New Roman"/>
          <w:lang w:val="ru-RU"/>
        </w:rPr>
      </w:pPr>
    </w:p>
    <w:p w:rsidR="008E5F3B" w:rsidRPr="008E5F3B" w:rsidRDefault="008E5F3B" w:rsidP="008E5F3B">
      <w:pPr>
        <w:spacing w:before="100" w:beforeAutospacing="1" w:after="100" w:afterAutospacing="1"/>
        <w:contextualSpacing/>
        <w:rPr>
          <w:rFonts w:ascii="Times New Roman" w:hAnsi="Times New Roman"/>
          <w:lang w:val="ru-RU" w:eastAsia="ru-RU"/>
        </w:rPr>
      </w:pPr>
      <w:r w:rsidRPr="008E5F3B">
        <w:rPr>
          <w:rFonts w:ascii="Times New Roman" w:hAnsi="Times New Roman"/>
          <w:b/>
          <w:bCs/>
          <w:lang w:eastAsia="ru-RU"/>
        </w:rPr>
        <w:t> </w:t>
      </w:r>
      <w:r w:rsidRPr="008E5F3B">
        <w:rPr>
          <w:rFonts w:ascii="Times New Roman" w:hAnsi="Times New Roman"/>
          <w:b/>
          <w:bCs/>
          <w:lang w:val="ru-RU" w:eastAsia="ru-RU"/>
        </w:rPr>
        <w:t xml:space="preserve">Повышение квалификации </w:t>
      </w:r>
    </w:p>
    <w:p w:rsidR="008E5F3B" w:rsidRPr="008E5F3B" w:rsidRDefault="008E5F3B" w:rsidP="008E5F3B">
      <w:pPr>
        <w:spacing w:before="100" w:beforeAutospacing="1" w:after="100" w:afterAutospacing="1"/>
        <w:ind w:firstLine="709"/>
        <w:contextualSpacing/>
        <w:jc w:val="both"/>
        <w:rPr>
          <w:rFonts w:ascii="Times New Roman" w:hAnsi="Times New Roman"/>
          <w:lang w:val="ru-RU" w:eastAsia="ru-RU"/>
        </w:rPr>
      </w:pPr>
      <w:r w:rsidRPr="008E5F3B">
        <w:rPr>
          <w:rFonts w:ascii="Times New Roman" w:hAnsi="Times New Roman"/>
          <w:lang w:val="ru-RU" w:eastAsia="ru-RU"/>
        </w:rPr>
        <w:t>Как психолог приняла  участие:</w:t>
      </w:r>
    </w:p>
    <w:p w:rsidR="008E5F3B" w:rsidRPr="008E5F3B" w:rsidRDefault="008E5F3B" w:rsidP="008E5F3B">
      <w:pPr>
        <w:spacing w:before="100" w:beforeAutospacing="1" w:after="100" w:afterAutospacing="1"/>
        <w:ind w:firstLine="709"/>
        <w:contextualSpacing/>
        <w:jc w:val="both"/>
        <w:rPr>
          <w:rFonts w:ascii="Times New Roman" w:hAnsi="Times New Roman"/>
          <w:lang w:val="ru-RU" w:eastAsia="ru-RU"/>
        </w:rPr>
      </w:pPr>
      <w:r w:rsidRPr="008E5F3B">
        <w:rPr>
          <w:rFonts w:ascii="Times New Roman" w:hAnsi="Times New Roman"/>
          <w:lang w:val="ru-RU" w:eastAsia="ru-RU"/>
        </w:rPr>
        <w:t>1) во Всероссийском конкурсе профессионального мастерства педагогических работников, приуроченный к 130-летию рождения А.С.Макаренко (благодарность)</w:t>
      </w:r>
    </w:p>
    <w:p w:rsidR="008E5F3B" w:rsidRPr="008E5F3B" w:rsidRDefault="008E5F3B" w:rsidP="008E5F3B">
      <w:pPr>
        <w:spacing w:before="100" w:beforeAutospacing="1" w:after="100" w:afterAutospacing="1"/>
        <w:ind w:firstLine="709"/>
        <w:contextualSpacing/>
        <w:jc w:val="both"/>
        <w:rPr>
          <w:rFonts w:ascii="Times New Roman" w:hAnsi="Times New Roman"/>
          <w:lang w:val="ru-RU"/>
        </w:rPr>
      </w:pPr>
      <w:r w:rsidRPr="008E5F3B">
        <w:rPr>
          <w:rFonts w:ascii="Times New Roman" w:hAnsi="Times New Roman"/>
          <w:lang w:val="ru-RU" w:eastAsia="ru-RU"/>
        </w:rPr>
        <w:t xml:space="preserve">2) </w:t>
      </w:r>
      <w:r w:rsidRPr="008E5F3B">
        <w:rPr>
          <w:rFonts w:ascii="Times New Roman" w:hAnsi="Times New Roman"/>
          <w:lang w:val="ru-RU"/>
        </w:rPr>
        <w:t>в школьной научно-практической конференции (руководитель проекта «Интернет: плюсы и минусы в жизни современного общества»)</w:t>
      </w:r>
    </w:p>
    <w:p w:rsidR="008E5F3B" w:rsidRPr="008E5F3B" w:rsidRDefault="008E5F3B" w:rsidP="008E5F3B">
      <w:pPr>
        <w:spacing w:before="100" w:beforeAutospacing="1" w:after="100" w:afterAutospacing="1"/>
        <w:ind w:firstLine="709"/>
        <w:contextualSpacing/>
        <w:jc w:val="both"/>
        <w:rPr>
          <w:rFonts w:ascii="Times New Roman" w:hAnsi="Times New Roman"/>
          <w:lang w:val="ru-RU" w:eastAsia="ru-RU"/>
        </w:rPr>
      </w:pPr>
      <w:r w:rsidRPr="008E5F3B">
        <w:rPr>
          <w:rFonts w:ascii="Times New Roman" w:hAnsi="Times New Roman"/>
          <w:lang w:val="ru-RU"/>
        </w:rPr>
        <w:t xml:space="preserve">3) во Всероссийском конкурсе «История педагогической профессии» (диплом, 1 место). </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b/>
          <w:bCs/>
          <w:lang w:val="ru-RU" w:eastAsia="ru-RU"/>
        </w:rPr>
        <w:t>Перспективы</w:t>
      </w:r>
      <w:r w:rsidRPr="008E5F3B">
        <w:rPr>
          <w:rFonts w:ascii="Times New Roman" w:hAnsi="Times New Roman"/>
          <w:b/>
          <w:bCs/>
          <w:lang w:eastAsia="ru-RU"/>
        </w:rPr>
        <w:t> </w:t>
      </w:r>
      <w:r w:rsidRPr="008E5F3B">
        <w:rPr>
          <w:rFonts w:ascii="Times New Roman" w:hAnsi="Times New Roman"/>
          <w:b/>
          <w:bCs/>
          <w:lang w:val="ru-RU" w:eastAsia="ru-RU"/>
        </w:rPr>
        <w:t xml:space="preserve"> работы на 2018 - 2019</w:t>
      </w:r>
      <w:r w:rsidRPr="008E5F3B">
        <w:rPr>
          <w:rFonts w:ascii="Times New Roman" w:hAnsi="Times New Roman"/>
          <w:b/>
          <w:bCs/>
          <w:lang w:eastAsia="ru-RU"/>
        </w:rPr>
        <w:t> </w:t>
      </w:r>
      <w:r w:rsidRPr="008E5F3B">
        <w:rPr>
          <w:rFonts w:ascii="Times New Roman" w:hAnsi="Times New Roman"/>
          <w:b/>
          <w:bCs/>
          <w:lang w:val="ru-RU" w:eastAsia="ru-RU"/>
        </w:rPr>
        <w:t xml:space="preserve"> учебный год</w:t>
      </w:r>
      <w:r w:rsidRPr="008E5F3B">
        <w:rPr>
          <w:rFonts w:ascii="Times New Roman" w:hAnsi="Times New Roman"/>
          <w:b/>
          <w:bCs/>
          <w:lang w:eastAsia="ru-RU"/>
        </w:rPr>
        <w:t> </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На 2018 - 2019 учебный год следует усовершенствовать коррекционно-развивающее направление работы:</w:t>
      </w:r>
    </w:p>
    <w:p w:rsidR="008E5F3B" w:rsidRPr="008E5F3B" w:rsidRDefault="008E5F3B" w:rsidP="008E5F3B">
      <w:pPr>
        <w:numPr>
          <w:ilvl w:val="0"/>
          <w:numId w:val="27"/>
        </w:num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Дополнить тематику выступлений на родительских собраниях.</w:t>
      </w:r>
    </w:p>
    <w:p w:rsidR="008E5F3B" w:rsidRPr="008E5F3B" w:rsidRDefault="008E5F3B" w:rsidP="008E5F3B">
      <w:pPr>
        <w:numPr>
          <w:ilvl w:val="0"/>
          <w:numId w:val="27"/>
        </w:num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Доработать программу индивидуальной работы с учащимися «группы риска».</w:t>
      </w:r>
    </w:p>
    <w:p w:rsidR="008E5F3B" w:rsidRPr="008E5F3B" w:rsidRDefault="008E5F3B" w:rsidP="008E5F3B">
      <w:pPr>
        <w:numPr>
          <w:ilvl w:val="0"/>
          <w:numId w:val="27"/>
        </w:numPr>
        <w:spacing w:before="100" w:beforeAutospacing="1" w:after="100" w:afterAutospacing="1"/>
        <w:contextualSpacing/>
        <w:jc w:val="both"/>
        <w:rPr>
          <w:rFonts w:ascii="Times New Roman" w:hAnsi="Times New Roman"/>
          <w:lang w:val="ru-RU" w:eastAsia="ru-RU"/>
        </w:rPr>
      </w:pPr>
      <w:r w:rsidRPr="008E5F3B">
        <w:rPr>
          <w:rFonts w:ascii="Times New Roman" w:hAnsi="Times New Roman"/>
          <w:lang w:val="ru-RU" w:eastAsia="ru-RU"/>
        </w:rPr>
        <w:t>Пополнить картотеку коррекционного раздаточного материала.</w:t>
      </w:r>
    </w:p>
    <w:p w:rsidR="008E5F3B" w:rsidRPr="008E5F3B" w:rsidRDefault="008E5F3B" w:rsidP="008E5F3B">
      <w:pPr>
        <w:spacing w:before="100" w:beforeAutospacing="1" w:after="100" w:afterAutospacing="1"/>
        <w:contextualSpacing/>
        <w:jc w:val="both"/>
        <w:rPr>
          <w:rFonts w:ascii="Times New Roman" w:hAnsi="Times New Roman"/>
          <w:lang w:val="ru-RU" w:eastAsia="ru-RU"/>
        </w:rPr>
      </w:pPr>
    </w:p>
    <w:p w:rsidR="008E5F3B" w:rsidRPr="008E5F3B" w:rsidRDefault="008E5F3B" w:rsidP="008E5F3B">
      <w:pPr>
        <w:pStyle w:val="FR1"/>
        <w:ind w:hanging="320"/>
        <w:contextualSpacing/>
        <w:rPr>
          <w:rFonts w:ascii="Times New Roman" w:hAnsi="Times New Roman"/>
          <w:szCs w:val="24"/>
        </w:rPr>
      </w:pPr>
      <w:r w:rsidRPr="008E5F3B">
        <w:rPr>
          <w:rFonts w:ascii="Times New Roman" w:hAnsi="Times New Roman"/>
          <w:szCs w:val="24"/>
        </w:rPr>
        <w:t>Работа школьного ПМПК.</w:t>
      </w:r>
    </w:p>
    <w:p w:rsidR="008E5F3B" w:rsidRPr="008E5F3B" w:rsidRDefault="008E5F3B" w:rsidP="008E5F3B">
      <w:pPr>
        <w:pStyle w:val="FR1"/>
        <w:ind w:hanging="320"/>
        <w:contextualSpacing/>
        <w:rPr>
          <w:rFonts w:ascii="Times New Roman" w:hAnsi="Times New Roman"/>
          <w:szCs w:val="24"/>
        </w:rPr>
      </w:pPr>
    </w:p>
    <w:p w:rsidR="008E5F3B" w:rsidRPr="008E5F3B" w:rsidRDefault="008E5F3B" w:rsidP="008E5F3B">
      <w:pPr>
        <w:tabs>
          <w:tab w:val="left" w:pos="1620"/>
        </w:tabs>
        <w:ind w:left="1260" w:hanging="900"/>
        <w:jc w:val="both"/>
        <w:rPr>
          <w:rFonts w:ascii="Times New Roman" w:hAnsi="Times New Roman"/>
          <w:lang w:val="ru-RU"/>
        </w:rPr>
      </w:pPr>
      <w:r w:rsidRPr="008E5F3B">
        <w:rPr>
          <w:rFonts w:ascii="Times New Roman" w:hAnsi="Times New Roman"/>
          <w:b/>
          <w:lang w:val="ru-RU"/>
        </w:rPr>
        <w:t>Цель:</w:t>
      </w:r>
      <w:r w:rsidRPr="008E5F3B">
        <w:rPr>
          <w:rFonts w:ascii="Times New Roman" w:hAnsi="Times New Roman"/>
          <w:lang w:val="ru-RU"/>
        </w:rPr>
        <w:t xml:space="preserve"> Создание целостной системы сопровождения, обеспечивающей оптимальные условия для обучения детей с ограниченными возможностями здоровья в соответствии с их возрастными и индивидуальными особенностями, уровнем актуального развития, состоянием физического и психического здоровья.</w:t>
      </w:r>
    </w:p>
    <w:p w:rsidR="008E5F3B" w:rsidRPr="008E5F3B" w:rsidRDefault="008E5F3B" w:rsidP="008E5F3B">
      <w:pPr>
        <w:shd w:val="clear" w:color="auto" w:fill="FFFFFF"/>
        <w:tabs>
          <w:tab w:val="left" w:pos="1620"/>
        </w:tabs>
        <w:ind w:left="360"/>
        <w:jc w:val="both"/>
        <w:rPr>
          <w:rFonts w:ascii="Times New Roman" w:hAnsi="Times New Roman"/>
          <w:b/>
          <w:spacing w:val="-5"/>
          <w:lang w:val="ru-RU"/>
        </w:rPr>
      </w:pPr>
      <w:r w:rsidRPr="008E5F3B">
        <w:rPr>
          <w:rFonts w:ascii="Times New Roman" w:hAnsi="Times New Roman"/>
          <w:b/>
          <w:spacing w:val="-5"/>
          <w:lang w:val="ru-RU"/>
        </w:rPr>
        <w:t xml:space="preserve">Задачи: </w:t>
      </w:r>
    </w:p>
    <w:p w:rsidR="008E5F3B" w:rsidRPr="008E5F3B" w:rsidRDefault="008E5F3B" w:rsidP="008E5F3B">
      <w:pPr>
        <w:shd w:val="clear" w:color="auto" w:fill="FFFFFF"/>
        <w:tabs>
          <w:tab w:val="left" w:pos="1620"/>
        </w:tabs>
        <w:ind w:left="1260"/>
        <w:contextualSpacing/>
        <w:jc w:val="both"/>
        <w:rPr>
          <w:rFonts w:ascii="Times New Roman" w:hAnsi="Times New Roman"/>
          <w:spacing w:val="-10"/>
          <w:lang w:val="ru-RU"/>
        </w:rPr>
      </w:pPr>
      <w:r w:rsidRPr="008E5F3B">
        <w:rPr>
          <w:rFonts w:ascii="Times New Roman" w:hAnsi="Times New Roman"/>
          <w:spacing w:val="-10"/>
          <w:lang w:val="ru-RU"/>
        </w:rPr>
        <w:t>- Осуществление психолого-педагогической диагностики для раннего выявления различного рода проблем у детей, определения причин их возникновения и поиска наиболее эффективных способов профилактики и преодоления;</w:t>
      </w:r>
    </w:p>
    <w:p w:rsidR="008E5F3B" w:rsidRPr="008E5F3B" w:rsidRDefault="008E5F3B" w:rsidP="008E5F3B">
      <w:pPr>
        <w:shd w:val="clear" w:color="auto" w:fill="FFFFFF"/>
        <w:tabs>
          <w:tab w:val="left" w:pos="1620"/>
        </w:tabs>
        <w:ind w:left="1259"/>
        <w:contextualSpacing/>
        <w:jc w:val="both"/>
        <w:rPr>
          <w:rFonts w:ascii="Times New Roman" w:hAnsi="Times New Roman"/>
          <w:spacing w:val="-10"/>
          <w:lang w:val="ru-RU"/>
        </w:rPr>
      </w:pPr>
      <w:r w:rsidRPr="008E5F3B">
        <w:rPr>
          <w:rFonts w:ascii="Times New Roman" w:hAnsi="Times New Roman"/>
          <w:spacing w:val="-11"/>
          <w:lang w:val="ru-RU"/>
        </w:rPr>
        <w:lastRenderedPageBreak/>
        <w:t>- В</w:t>
      </w:r>
      <w:r w:rsidRPr="008E5F3B">
        <w:rPr>
          <w:rFonts w:ascii="Times New Roman" w:hAnsi="Times New Roman"/>
          <w:lang w:val="ru-RU"/>
        </w:rPr>
        <w:t xml:space="preserve">ыявление резервных возможностей ребенка, разработка рекомендаций учителям и </w:t>
      </w:r>
      <w:r w:rsidRPr="008E5F3B">
        <w:rPr>
          <w:rFonts w:ascii="Times New Roman" w:hAnsi="Times New Roman"/>
          <w:spacing w:val="-10"/>
          <w:lang w:val="ru-RU"/>
        </w:rPr>
        <w:t>другим специалистам для обеспечения индивидуального подхода в процессе обучения и воспитания;</w:t>
      </w:r>
    </w:p>
    <w:p w:rsidR="008E5F3B" w:rsidRPr="008E5F3B" w:rsidRDefault="008E5F3B" w:rsidP="008E5F3B">
      <w:pPr>
        <w:shd w:val="clear" w:color="auto" w:fill="FFFFFF"/>
        <w:tabs>
          <w:tab w:val="left" w:pos="1620"/>
        </w:tabs>
        <w:ind w:left="1259"/>
        <w:contextualSpacing/>
        <w:jc w:val="both"/>
        <w:rPr>
          <w:rFonts w:ascii="Times New Roman" w:hAnsi="Times New Roman"/>
          <w:spacing w:val="-8"/>
          <w:lang w:val="ru-RU"/>
        </w:rPr>
      </w:pPr>
      <w:r w:rsidRPr="008E5F3B">
        <w:rPr>
          <w:rFonts w:ascii="Times New Roman" w:hAnsi="Times New Roman"/>
          <w:spacing w:val="-12"/>
          <w:lang w:val="ru-RU"/>
        </w:rPr>
        <w:t>- В</w:t>
      </w:r>
      <w:r w:rsidRPr="008E5F3B">
        <w:rPr>
          <w:rFonts w:ascii="Times New Roman" w:hAnsi="Times New Roman"/>
          <w:lang w:val="ru-RU"/>
        </w:rPr>
        <w:t xml:space="preserve">ыбор оптимальных для развития ребёнка образовательных программ,  соответствующих его </w:t>
      </w:r>
      <w:r w:rsidRPr="008E5F3B">
        <w:rPr>
          <w:rFonts w:ascii="Times New Roman" w:hAnsi="Times New Roman"/>
          <w:spacing w:val="-8"/>
          <w:lang w:val="ru-RU"/>
        </w:rPr>
        <w:t>готовности к обучению в зависимости от состояния его здоровья, индивидуальных особенностей его</w:t>
      </w:r>
      <w:r w:rsidRPr="008E5F3B">
        <w:rPr>
          <w:rFonts w:ascii="Times New Roman" w:hAnsi="Times New Roman"/>
          <w:lang w:val="ru-RU"/>
        </w:rPr>
        <w:t xml:space="preserve"> </w:t>
      </w:r>
      <w:r w:rsidRPr="008E5F3B">
        <w:rPr>
          <w:rFonts w:ascii="Times New Roman" w:hAnsi="Times New Roman"/>
          <w:spacing w:val="-8"/>
          <w:lang w:val="ru-RU"/>
        </w:rPr>
        <w:t>развития, адаптивности к ближайшему окружению;</w:t>
      </w:r>
    </w:p>
    <w:p w:rsidR="008E5F3B" w:rsidRPr="008E5F3B" w:rsidRDefault="008E5F3B" w:rsidP="008E5F3B">
      <w:pPr>
        <w:tabs>
          <w:tab w:val="left" w:pos="1620"/>
        </w:tabs>
        <w:ind w:left="1260"/>
        <w:contextualSpacing/>
        <w:jc w:val="both"/>
        <w:rPr>
          <w:rFonts w:ascii="Times New Roman" w:hAnsi="Times New Roman"/>
          <w:lang w:val="ru-RU"/>
        </w:rPr>
      </w:pPr>
      <w:r w:rsidRPr="008E5F3B">
        <w:rPr>
          <w:rFonts w:ascii="Times New Roman" w:hAnsi="Times New Roman"/>
          <w:lang w:val="ru-RU"/>
        </w:rPr>
        <w:t>- Оценка  динамики в развитии ребенка;</w:t>
      </w:r>
    </w:p>
    <w:p w:rsidR="008E5F3B" w:rsidRPr="008E5F3B" w:rsidRDefault="008E5F3B" w:rsidP="008E5F3B">
      <w:pPr>
        <w:tabs>
          <w:tab w:val="left" w:pos="1620"/>
        </w:tabs>
        <w:ind w:left="1260"/>
        <w:contextualSpacing/>
        <w:jc w:val="both"/>
        <w:rPr>
          <w:rFonts w:ascii="Times New Roman" w:hAnsi="Times New Roman"/>
          <w:lang w:val="ru-RU"/>
        </w:rPr>
      </w:pPr>
      <w:r w:rsidRPr="008E5F3B">
        <w:rPr>
          <w:rFonts w:ascii="Times New Roman" w:hAnsi="Times New Roman"/>
          <w:lang w:val="ru-RU"/>
        </w:rPr>
        <w:t>- Обеспечение преемственности в процессе обучения и сопровождения ребенка;</w:t>
      </w:r>
    </w:p>
    <w:p w:rsidR="008E5F3B" w:rsidRPr="008E5F3B" w:rsidRDefault="008E5F3B" w:rsidP="008E5F3B">
      <w:pPr>
        <w:tabs>
          <w:tab w:val="left" w:pos="1620"/>
        </w:tabs>
        <w:ind w:left="1260"/>
        <w:contextualSpacing/>
        <w:jc w:val="both"/>
        <w:rPr>
          <w:rFonts w:ascii="Times New Roman" w:hAnsi="Times New Roman"/>
          <w:lang w:val="ru-RU"/>
        </w:rPr>
      </w:pPr>
      <w:r w:rsidRPr="008E5F3B">
        <w:rPr>
          <w:rFonts w:ascii="Times New Roman" w:hAnsi="Times New Roman"/>
          <w:lang w:val="ru-RU"/>
        </w:rPr>
        <w:t>-Реализация индивидуальных образовательных маршрутов сопровождения, направленных на профилактику проблем в учебной, социальной и эмоционально-волевой сферах, сохранение здоровья учащихся;</w:t>
      </w:r>
    </w:p>
    <w:p w:rsidR="008E5F3B" w:rsidRPr="008E5F3B" w:rsidRDefault="008E5F3B" w:rsidP="008E5F3B">
      <w:pPr>
        <w:tabs>
          <w:tab w:val="left" w:pos="1620"/>
        </w:tabs>
        <w:ind w:left="1260"/>
        <w:contextualSpacing/>
        <w:jc w:val="both"/>
        <w:rPr>
          <w:rFonts w:ascii="Times New Roman" w:hAnsi="Times New Roman"/>
          <w:lang w:val="ru-RU"/>
        </w:rPr>
      </w:pPr>
      <w:r w:rsidRPr="008E5F3B">
        <w:rPr>
          <w:rFonts w:ascii="Times New Roman" w:hAnsi="Times New Roman"/>
          <w:lang w:val="ru-RU"/>
        </w:rPr>
        <w:t>- Осуществление информационной поддержки учащихся, учителей и родителей по проблемам в учебной, социальной и эмоционально-волевой сферах;</w:t>
      </w:r>
    </w:p>
    <w:p w:rsidR="008E5F3B" w:rsidRPr="008E5F3B" w:rsidRDefault="008E5F3B" w:rsidP="008E5F3B">
      <w:pPr>
        <w:tabs>
          <w:tab w:val="left" w:pos="1620"/>
        </w:tabs>
        <w:ind w:left="1260"/>
        <w:contextualSpacing/>
        <w:jc w:val="both"/>
        <w:rPr>
          <w:rFonts w:ascii="Times New Roman" w:hAnsi="Times New Roman"/>
          <w:lang w:val="ru-RU"/>
        </w:rPr>
      </w:pPr>
      <w:r w:rsidRPr="008E5F3B">
        <w:rPr>
          <w:rFonts w:ascii="Times New Roman" w:hAnsi="Times New Roman"/>
          <w:lang w:val="ru-RU"/>
        </w:rPr>
        <w:t>- Подготовка и ведение документации, отражающей актуальное развитие ребенка, динамику его состояния, уровень школьной успешности.</w:t>
      </w:r>
    </w:p>
    <w:p w:rsidR="008E5F3B" w:rsidRPr="008E5F3B" w:rsidRDefault="008E5F3B" w:rsidP="008E5F3B">
      <w:pPr>
        <w:tabs>
          <w:tab w:val="left" w:pos="1620"/>
        </w:tabs>
        <w:ind w:left="1260"/>
        <w:contextualSpacing/>
        <w:jc w:val="both"/>
        <w:rPr>
          <w:rFonts w:ascii="Times New Roman" w:hAnsi="Times New Roman"/>
          <w:lang w:val="ru-RU"/>
        </w:rPr>
      </w:pPr>
    </w:p>
    <w:p w:rsidR="008E5F3B" w:rsidRPr="008E5F3B" w:rsidRDefault="008E5F3B" w:rsidP="008E5F3B">
      <w:pPr>
        <w:tabs>
          <w:tab w:val="left" w:pos="1620"/>
        </w:tabs>
        <w:ind w:left="1260"/>
        <w:contextualSpacing/>
        <w:jc w:val="both"/>
        <w:rPr>
          <w:rFonts w:ascii="Times New Roman" w:hAnsi="Times New Roman"/>
          <w:lang w:val="ru-RU"/>
        </w:rPr>
      </w:pPr>
    </w:p>
    <w:p w:rsidR="008E5F3B" w:rsidRPr="008E5F3B" w:rsidRDefault="008E5F3B" w:rsidP="008E5F3B">
      <w:pPr>
        <w:shd w:val="clear" w:color="auto" w:fill="FFFFFF"/>
        <w:tabs>
          <w:tab w:val="left" w:pos="1620"/>
        </w:tabs>
        <w:ind w:left="360"/>
        <w:jc w:val="both"/>
        <w:rPr>
          <w:rFonts w:ascii="Times New Roman" w:hAnsi="Times New Roman"/>
          <w:b/>
          <w:spacing w:val="-5"/>
          <w:lang w:val="ru-RU"/>
        </w:rPr>
      </w:pPr>
      <w:r>
        <w:rPr>
          <w:rFonts w:ascii="Times New Roman" w:hAnsi="Times New Roman"/>
          <w:b/>
          <w:spacing w:val="-5"/>
          <w:lang w:val="ru-RU"/>
        </w:rPr>
        <w:t>Состав ПМПК</w:t>
      </w:r>
      <w:r w:rsidRPr="008E5F3B">
        <w:rPr>
          <w:rFonts w:ascii="Times New Roman" w:hAnsi="Times New Roman"/>
          <w:b/>
          <w:spacing w:val="-5"/>
          <w:lang w:val="ru-RU"/>
        </w:rPr>
        <w:t>:</w:t>
      </w:r>
    </w:p>
    <w:p w:rsidR="008E5F3B" w:rsidRPr="008E5F3B" w:rsidRDefault="008E5F3B" w:rsidP="008E5F3B">
      <w:pPr>
        <w:shd w:val="clear" w:color="auto" w:fill="FFFFFF"/>
        <w:tabs>
          <w:tab w:val="left" w:pos="1620"/>
        </w:tabs>
        <w:ind w:left="357"/>
        <w:contextualSpacing/>
        <w:jc w:val="both"/>
        <w:rPr>
          <w:rFonts w:ascii="Times New Roman" w:hAnsi="Times New Roman"/>
          <w:spacing w:val="-5"/>
          <w:lang w:val="ru-RU"/>
        </w:rPr>
      </w:pPr>
      <w:r w:rsidRPr="008E5F3B">
        <w:rPr>
          <w:rFonts w:ascii="Times New Roman" w:hAnsi="Times New Roman"/>
          <w:b/>
          <w:spacing w:val="-5"/>
          <w:lang w:val="ru-RU"/>
        </w:rPr>
        <w:t xml:space="preserve">            - </w:t>
      </w:r>
      <w:r w:rsidRPr="008E5F3B">
        <w:rPr>
          <w:rFonts w:ascii="Times New Roman" w:hAnsi="Times New Roman"/>
          <w:spacing w:val="-5"/>
          <w:lang w:val="ru-RU"/>
        </w:rPr>
        <w:t>Вяткина Ольга Ивановна – пе</w:t>
      </w:r>
      <w:r>
        <w:rPr>
          <w:rFonts w:ascii="Times New Roman" w:hAnsi="Times New Roman"/>
          <w:spacing w:val="-5"/>
          <w:lang w:val="ru-RU"/>
        </w:rPr>
        <w:t>дагог-психолог, председательПМПК</w:t>
      </w:r>
    </w:p>
    <w:p w:rsidR="008E5F3B" w:rsidRPr="008E5F3B" w:rsidRDefault="008E5F3B" w:rsidP="008E5F3B">
      <w:pPr>
        <w:shd w:val="clear" w:color="auto" w:fill="FFFFFF"/>
        <w:tabs>
          <w:tab w:val="left" w:pos="1620"/>
        </w:tabs>
        <w:ind w:left="357"/>
        <w:contextualSpacing/>
        <w:jc w:val="both"/>
        <w:rPr>
          <w:rFonts w:ascii="Times New Roman" w:hAnsi="Times New Roman"/>
          <w:spacing w:val="-5"/>
          <w:lang w:val="ru-RU"/>
        </w:rPr>
      </w:pPr>
      <w:r w:rsidRPr="008E5F3B">
        <w:rPr>
          <w:rFonts w:ascii="Times New Roman" w:hAnsi="Times New Roman"/>
          <w:b/>
          <w:spacing w:val="-5"/>
          <w:lang w:val="ru-RU"/>
        </w:rPr>
        <w:t xml:space="preserve">            -</w:t>
      </w:r>
      <w:r w:rsidRPr="008E5F3B">
        <w:rPr>
          <w:rFonts w:ascii="Times New Roman" w:hAnsi="Times New Roman"/>
          <w:spacing w:val="-5"/>
          <w:lang w:val="ru-RU"/>
        </w:rPr>
        <w:t xml:space="preserve"> Кондрашова Ирина Борисовна -  зам. директора по УВР</w:t>
      </w:r>
    </w:p>
    <w:p w:rsidR="008E5F3B" w:rsidRPr="008E5F3B" w:rsidRDefault="008E5F3B" w:rsidP="008E5F3B">
      <w:pPr>
        <w:shd w:val="clear" w:color="auto" w:fill="FFFFFF"/>
        <w:tabs>
          <w:tab w:val="left" w:pos="1620"/>
        </w:tabs>
        <w:ind w:left="357"/>
        <w:contextualSpacing/>
        <w:jc w:val="both"/>
        <w:rPr>
          <w:rFonts w:ascii="Times New Roman" w:hAnsi="Times New Roman"/>
          <w:spacing w:val="-5"/>
          <w:lang w:val="ru-RU"/>
        </w:rPr>
      </w:pPr>
      <w:r w:rsidRPr="008E5F3B">
        <w:rPr>
          <w:rFonts w:ascii="Times New Roman" w:hAnsi="Times New Roman"/>
          <w:b/>
          <w:spacing w:val="-5"/>
          <w:lang w:val="ru-RU"/>
        </w:rPr>
        <w:t xml:space="preserve">              -</w:t>
      </w:r>
      <w:r w:rsidRPr="008E5F3B">
        <w:rPr>
          <w:rFonts w:ascii="Times New Roman" w:hAnsi="Times New Roman"/>
          <w:spacing w:val="-5"/>
          <w:lang w:val="ru-RU"/>
        </w:rPr>
        <w:t xml:space="preserve"> Александрова Любовь Сергеевна – учитель нач. классов, руководитель МО       учителей н</w:t>
      </w:r>
      <w:r>
        <w:rPr>
          <w:rFonts w:ascii="Times New Roman" w:hAnsi="Times New Roman"/>
          <w:spacing w:val="-5"/>
          <w:lang w:val="ru-RU"/>
        </w:rPr>
        <w:t>ачальных классов, секретарь ПМПК</w:t>
      </w:r>
    </w:p>
    <w:p w:rsidR="008E5F3B" w:rsidRPr="008E5F3B" w:rsidRDefault="008E5F3B" w:rsidP="008E5F3B">
      <w:pPr>
        <w:shd w:val="clear" w:color="auto" w:fill="FFFFFF"/>
        <w:tabs>
          <w:tab w:val="left" w:pos="1620"/>
        </w:tabs>
        <w:ind w:left="357"/>
        <w:contextualSpacing/>
        <w:jc w:val="both"/>
        <w:rPr>
          <w:rFonts w:ascii="Times New Roman" w:hAnsi="Times New Roman"/>
          <w:spacing w:val="-5"/>
          <w:lang w:val="ru-RU"/>
        </w:rPr>
      </w:pPr>
      <w:r w:rsidRPr="008E5F3B">
        <w:rPr>
          <w:rFonts w:ascii="Times New Roman" w:hAnsi="Times New Roman"/>
          <w:b/>
          <w:spacing w:val="-5"/>
          <w:lang w:val="ru-RU"/>
        </w:rPr>
        <w:t xml:space="preserve">            - </w:t>
      </w:r>
      <w:r w:rsidRPr="008E5F3B">
        <w:rPr>
          <w:rFonts w:ascii="Times New Roman" w:hAnsi="Times New Roman"/>
          <w:spacing w:val="-5"/>
          <w:lang w:val="ru-RU"/>
        </w:rPr>
        <w:t>Бурякова Елена Борисовна – учитель нач. классов, логопед</w:t>
      </w:r>
    </w:p>
    <w:p w:rsidR="008E5F3B" w:rsidRPr="008E5F3B" w:rsidRDefault="008E5F3B" w:rsidP="008E5F3B">
      <w:pPr>
        <w:shd w:val="clear" w:color="auto" w:fill="FFFFFF"/>
        <w:tabs>
          <w:tab w:val="left" w:pos="1620"/>
        </w:tabs>
        <w:ind w:left="357"/>
        <w:contextualSpacing/>
        <w:jc w:val="both"/>
        <w:rPr>
          <w:rFonts w:ascii="Times New Roman" w:hAnsi="Times New Roman"/>
          <w:spacing w:val="-5"/>
          <w:lang w:val="ru-RU"/>
        </w:rPr>
      </w:pPr>
      <w:r w:rsidRPr="008E5F3B">
        <w:rPr>
          <w:rFonts w:ascii="Times New Roman" w:hAnsi="Times New Roman"/>
          <w:b/>
          <w:spacing w:val="-5"/>
          <w:lang w:val="ru-RU"/>
        </w:rPr>
        <w:t xml:space="preserve">         </w:t>
      </w:r>
      <w:r w:rsidRPr="008E5F3B">
        <w:rPr>
          <w:rFonts w:ascii="Times New Roman" w:hAnsi="Times New Roman"/>
          <w:spacing w:val="-5"/>
          <w:lang w:val="ru-RU"/>
        </w:rPr>
        <w:t xml:space="preserve">   - Буйневич Алла Владимировна – учитель, социальный педагог</w:t>
      </w:r>
    </w:p>
    <w:p w:rsidR="008E5F3B" w:rsidRPr="008E5F3B" w:rsidRDefault="008E5F3B" w:rsidP="008E5F3B">
      <w:pPr>
        <w:shd w:val="clear" w:color="auto" w:fill="FFFFFF"/>
        <w:tabs>
          <w:tab w:val="left" w:pos="1620"/>
        </w:tabs>
        <w:ind w:left="357"/>
        <w:contextualSpacing/>
        <w:jc w:val="both"/>
        <w:rPr>
          <w:rFonts w:ascii="Times New Roman" w:hAnsi="Times New Roman"/>
          <w:spacing w:val="-5"/>
          <w:lang w:val="ru-RU"/>
        </w:rPr>
      </w:pPr>
    </w:p>
    <w:p w:rsidR="008E5F3B" w:rsidRPr="008E5F3B" w:rsidRDefault="008E5F3B" w:rsidP="008E5F3B">
      <w:pPr>
        <w:shd w:val="clear" w:color="auto" w:fill="FFFFFF"/>
        <w:tabs>
          <w:tab w:val="left" w:pos="1620"/>
        </w:tabs>
        <w:ind w:left="360"/>
        <w:jc w:val="both"/>
        <w:rPr>
          <w:rFonts w:ascii="Times New Roman" w:hAnsi="Times New Roman"/>
          <w:b/>
          <w:spacing w:val="-5"/>
          <w:lang w:val="ru-RU"/>
        </w:rPr>
      </w:pPr>
      <w:r>
        <w:rPr>
          <w:rFonts w:ascii="Times New Roman" w:hAnsi="Times New Roman"/>
          <w:b/>
          <w:spacing w:val="-5"/>
          <w:lang w:val="ru-RU"/>
        </w:rPr>
        <w:t>В обязанности членов ПМПК</w:t>
      </w:r>
      <w:r w:rsidRPr="008E5F3B">
        <w:rPr>
          <w:rFonts w:ascii="Times New Roman" w:hAnsi="Times New Roman"/>
          <w:b/>
          <w:spacing w:val="-5"/>
          <w:lang w:val="ru-RU"/>
        </w:rPr>
        <w:t xml:space="preserve"> входит:</w:t>
      </w:r>
    </w:p>
    <w:p w:rsidR="008E5F3B" w:rsidRPr="008E5F3B" w:rsidRDefault="008E5F3B" w:rsidP="008E5F3B">
      <w:pPr>
        <w:shd w:val="clear" w:color="auto" w:fill="FFFFFF"/>
        <w:tabs>
          <w:tab w:val="left" w:pos="1620"/>
        </w:tabs>
        <w:ind w:left="357"/>
        <w:contextualSpacing/>
        <w:jc w:val="both"/>
        <w:rPr>
          <w:rFonts w:ascii="Times New Roman" w:hAnsi="Times New Roman"/>
          <w:spacing w:val="-5"/>
          <w:lang w:val="ru-RU"/>
        </w:rPr>
      </w:pPr>
      <w:r w:rsidRPr="008E5F3B">
        <w:rPr>
          <w:rFonts w:ascii="Times New Roman" w:hAnsi="Times New Roman"/>
          <w:spacing w:val="-5"/>
          <w:lang w:val="ru-RU"/>
        </w:rPr>
        <w:t xml:space="preserve">           - проведение индивидуального обследования ребенка специалистами и выработка заключения и рекомендаций в своей области;</w:t>
      </w:r>
    </w:p>
    <w:p w:rsidR="008E5F3B" w:rsidRPr="008E5F3B" w:rsidRDefault="008E5F3B" w:rsidP="008E5F3B">
      <w:pPr>
        <w:shd w:val="clear" w:color="auto" w:fill="FFFFFF"/>
        <w:tabs>
          <w:tab w:val="left" w:pos="1620"/>
        </w:tabs>
        <w:ind w:left="357"/>
        <w:contextualSpacing/>
        <w:jc w:val="both"/>
        <w:rPr>
          <w:rFonts w:ascii="Times New Roman" w:hAnsi="Times New Roman"/>
          <w:lang w:val="ru-RU"/>
        </w:rPr>
      </w:pPr>
      <w:r w:rsidRPr="008E5F3B">
        <w:rPr>
          <w:rFonts w:ascii="Times New Roman" w:hAnsi="Times New Roman"/>
          <w:spacing w:val="-5"/>
          <w:lang w:val="ru-RU"/>
        </w:rPr>
        <w:t xml:space="preserve">           - участие в заседании по приглашению </w:t>
      </w:r>
      <w:r>
        <w:rPr>
          <w:rFonts w:ascii="Times New Roman" w:hAnsi="Times New Roman"/>
          <w:lang w:val="ru-RU"/>
        </w:rPr>
        <w:t>председателя ПМПК</w:t>
      </w:r>
      <w:r w:rsidRPr="008E5F3B">
        <w:rPr>
          <w:rFonts w:ascii="Times New Roman" w:hAnsi="Times New Roman"/>
          <w:lang w:val="ru-RU"/>
        </w:rPr>
        <w:t>;</w:t>
      </w:r>
    </w:p>
    <w:p w:rsidR="008E5F3B" w:rsidRPr="008E5F3B" w:rsidRDefault="008E5F3B" w:rsidP="008E5F3B">
      <w:pPr>
        <w:shd w:val="clear" w:color="auto" w:fill="FFFFFF"/>
        <w:tabs>
          <w:tab w:val="left" w:pos="1620"/>
        </w:tabs>
        <w:ind w:left="357"/>
        <w:contextualSpacing/>
        <w:jc w:val="both"/>
        <w:rPr>
          <w:rFonts w:ascii="Times New Roman" w:hAnsi="Times New Roman"/>
          <w:lang w:val="ru-RU"/>
        </w:rPr>
      </w:pPr>
      <w:r w:rsidRPr="008E5F3B">
        <w:rPr>
          <w:rFonts w:ascii="Times New Roman" w:hAnsi="Times New Roman"/>
          <w:lang w:val="ru-RU"/>
        </w:rPr>
        <w:t xml:space="preserve">           - контроль за выполнением рекомендаций в своей области путем повторного обследования.</w:t>
      </w:r>
    </w:p>
    <w:p w:rsidR="008E5F3B" w:rsidRPr="008E5F3B" w:rsidRDefault="008E5F3B" w:rsidP="008E5F3B">
      <w:pPr>
        <w:shd w:val="clear" w:color="auto" w:fill="FFFFFF"/>
        <w:tabs>
          <w:tab w:val="left" w:pos="1620"/>
        </w:tabs>
        <w:ind w:left="360"/>
        <w:jc w:val="both"/>
        <w:rPr>
          <w:rFonts w:ascii="Times New Roman" w:hAnsi="Times New Roman"/>
          <w:lang w:val="ru-RU"/>
        </w:rPr>
      </w:pPr>
    </w:p>
    <w:p w:rsidR="008E5F3B" w:rsidRPr="008E5F3B" w:rsidRDefault="008E5F3B" w:rsidP="008E5F3B">
      <w:pPr>
        <w:shd w:val="clear" w:color="auto" w:fill="FFFFFF"/>
        <w:tabs>
          <w:tab w:val="left" w:pos="1620"/>
        </w:tabs>
        <w:ind w:left="360"/>
        <w:jc w:val="both"/>
        <w:rPr>
          <w:rFonts w:ascii="Times New Roman" w:hAnsi="Times New Roman"/>
          <w:b/>
          <w:lang w:val="ru-RU"/>
        </w:rPr>
      </w:pPr>
      <w:r>
        <w:rPr>
          <w:rFonts w:ascii="Times New Roman" w:hAnsi="Times New Roman"/>
          <w:b/>
          <w:lang w:val="ru-RU"/>
        </w:rPr>
        <w:t>В обязанности председателя ПМПК</w:t>
      </w:r>
      <w:r w:rsidRPr="008E5F3B">
        <w:rPr>
          <w:rFonts w:ascii="Times New Roman" w:hAnsi="Times New Roman"/>
          <w:b/>
          <w:lang w:val="ru-RU"/>
        </w:rPr>
        <w:t xml:space="preserve"> входит:</w:t>
      </w:r>
    </w:p>
    <w:p w:rsidR="008E5F3B" w:rsidRPr="008E5F3B" w:rsidRDefault="008E5F3B" w:rsidP="008E5F3B">
      <w:pPr>
        <w:shd w:val="clear" w:color="auto" w:fill="FFFFFF"/>
        <w:tabs>
          <w:tab w:val="left" w:pos="1620"/>
        </w:tabs>
        <w:ind w:left="357"/>
        <w:contextualSpacing/>
        <w:jc w:val="both"/>
        <w:rPr>
          <w:rFonts w:ascii="Times New Roman" w:hAnsi="Times New Roman"/>
          <w:lang w:val="ru-RU"/>
        </w:rPr>
      </w:pPr>
      <w:r w:rsidRPr="008E5F3B">
        <w:rPr>
          <w:rFonts w:ascii="Times New Roman" w:hAnsi="Times New Roman"/>
          <w:lang w:val="ru-RU"/>
        </w:rPr>
        <w:t xml:space="preserve">           - организация заседаний;</w:t>
      </w:r>
    </w:p>
    <w:p w:rsidR="008E5F3B" w:rsidRPr="008E5F3B" w:rsidRDefault="008E5F3B" w:rsidP="008E5F3B">
      <w:pPr>
        <w:shd w:val="clear" w:color="auto" w:fill="FFFFFF"/>
        <w:tabs>
          <w:tab w:val="left" w:pos="1620"/>
        </w:tabs>
        <w:ind w:left="357"/>
        <w:contextualSpacing/>
        <w:jc w:val="both"/>
        <w:rPr>
          <w:rFonts w:ascii="Times New Roman" w:hAnsi="Times New Roman"/>
          <w:lang w:val="ru-RU"/>
        </w:rPr>
      </w:pPr>
      <w:r w:rsidRPr="008E5F3B">
        <w:rPr>
          <w:rFonts w:ascii="Times New Roman" w:hAnsi="Times New Roman"/>
          <w:lang w:val="ru-RU"/>
        </w:rPr>
        <w:t xml:space="preserve">           - ведение необходимой документации;</w:t>
      </w:r>
    </w:p>
    <w:p w:rsidR="008E5F3B" w:rsidRPr="008E5F3B" w:rsidRDefault="008E5F3B" w:rsidP="008E5F3B">
      <w:pPr>
        <w:shd w:val="clear" w:color="auto" w:fill="FFFFFF"/>
        <w:tabs>
          <w:tab w:val="left" w:pos="1620"/>
        </w:tabs>
        <w:ind w:left="357"/>
        <w:contextualSpacing/>
        <w:jc w:val="both"/>
        <w:rPr>
          <w:rFonts w:ascii="Times New Roman" w:hAnsi="Times New Roman"/>
          <w:lang w:val="ru-RU"/>
        </w:rPr>
      </w:pPr>
      <w:r w:rsidRPr="008E5F3B">
        <w:rPr>
          <w:rFonts w:ascii="Times New Roman" w:hAnsi="Times New Roman"/>
          <w:lang w:val="ru-RU"/>
        </w:rPr>
        <w:t xml:space="preserve"> </w:t>
      </w:r>
      <w:r>
        <w:rPr>
          <w:rFonts w:ascii="Times New Roman" w:hAnsi="Times New Roman"/>
          <w:lang w:val="ru-RU"/>
        </w:rPr>
        <w:t xml:space="preserve">          - связь с членами ПМПК</w:t>
      </w:r>
      <w:r w:rsidRPr="008E5F3B">
        <w:rPr>
          <w:rFonts w:ascii="Times New Roman" w:hAnsi="Times New Roman"/>
          <w:lang w:val="ru-RU"/>
        </w:rPr>
        <w:t>;</w:t>
      </w:r>
    </w:p>
    <w:p w:rsidR="008E5F3B" w:rsidRPr="008E5F3B" w:rsidRDefault="008E5F3B" w:rsidP="008E5F3B">
      <w:pPr>
        <w:shd w:val="clear" w:color="auto" w:fill="FFFFFF"/>
        <w:tabs>
          <w:tab w:val="left" w:pos="1620"/>
        </w:tabs>
        <w:ind w:left="357"/>
        <w:contextualSpacing/>
        <w:jc w:val="both"/>
        <w:rPr>
          <w:rFonts w:ascii="Times New Roman" w:hAnsi="Times New Roman"/>
          <w:lang w:val="ru-RU"/>
        </w:rPr>
      </w:pPr>
      <w:r w:rsidRPr="008E5F3B">
        <w:rPr>
          <w:rFonts w:ascii="Times New Roman" w:hAnsi="Times New Roman"/>
          <w:lang w:val="ru-RU"/>
        </w:rPr>
        <w:t xml:space="preserve">           - доведение решений и рекомендаций до непосредственных исполнителей и родителей (законных представителей) в доступной для их понимания форме.</w:t>
      </w:r>
    </w:p>
    <w:p w:rsidR="008E5F3B" w:rsidRPr="008E5F3B" w:rsidRDefault="008E5F3B" w:rsidP="008E5F3B">
      <w:pPr>
        <w:shd w:val="clear" w:color="auto" w:fill="FFFFFF"/>
        <w:tabs>
          <w:tab w:val="left" w:pos="1620"/>
        </w:tabs>
        <w:ind w:left="360"/>
        <w:jc w:val="both"/>
        <w:rPr>
          <w:rFonts w:ascii="Times New Roman" w:hAnsi="Times New Roman"/>
          <w:lang w:val="ru-RU"/>
        </w:rPr>
      </w:pPr>
    </w:p>
    <w:p w:rsidR="008E5F3B" w:rsidRPr="008E5F3B" w:rsidRDefault="008E5F3B" w:rsidP="008E5F3B">
      <w:pPr>
        <w:shd w:val="clear" w:color="auto" w:fill="FFFFFF"/>
        <w:tabs>
          <w:tab w:val="left" w:pos="1620"/>
        </w:tabs>
        <w:ind w:left="360"/>
        <w:jc w:val="both"/>
        <w:rPr>
          <w:rFonts w:ascii="Times New Roman" w:hAnsi="Times New Roman"/>
          <w:b/>
          <w:spacing w:val="-5"/>
          <w:lang w:val="ru-RU"/>
        </w:rPr>
      </w:pPr>
      <w:r w:rsidRPr="008E5F3B">
        <w:rPr>
          <w:rFonts w:ascii="Times New Roman" w:hAnsi="Times New Roman"/>
          <w:b/>
          <w:lang w:val="ru-RU"/>
        </w:rPr>
        <w:t>Работа ПМПК проходит по следующим направлениям:</w:t>
      </w:r>
    </w:p>
    <w:p w:rsidR="008E5F3B" w:rsidRPr="008E5F3B" w:rsidRDefault="008E5F3B" w:rsidP="008E5F3B">
      <w:pPr>
        <w:tabs>
          <w:tab w:val="left" w:pos="1620"/>
        </w:tabs>
        <w:ind w:left="1259"/>
        <w:contextualSpacing/>
        <w:jc w:val="both"/>
        <w:rPr>
          <w:rFonts w:ascii="Times New Roman" w:hAnsi="Times New Roman"/>
          <w:lang w:val="ru-RU"/>
        </w:rPr>
      </w:pPr>
      <w:r w:rsidRPr="008E5F3B">
        <w:rPr>
          <w:rFonts w:ascii="Times New Roman" w:hAnsi="Times New Roman"/>
          <w:b/>
          <w:lang w:val="ru-RU"/>
        </w:rPr>
        <w:t xml:space="preserve">- </w:t>
      </w:r>
      <w:r w:rsidRPr="008E5F3B">
        <w:rPr>
          <w:rFonts w:ascii="Times New Roman" w:hAnsi="Times New Roman"/>
          <w:lang w:val="ru-RU"/>
        </w:rPr>
        <w:t>диагностическое;</w:t>
      </w:r>
    </w:p>
    <w:p w:rsidR="008E5F3B" w:rsidRPr="008E5F3B" w:rsidRDefault="008E5F3B" w:rsidP="008E5F3B">
      <w:pPr>
        <w:tabs>
          <w:tab w:val="left" w:pos="1620"/>
        </w:tabs>
        <w:ind w:left="1259"/>
        <w:contextualSpacing/>
        <w:jc w:val="both"/>
        <w:rPr>
          <w:rFonts w:ascii="Times New Roman" w:hAnsi="Times New Roman"/>
          <w:lang w:val="ru-RU"/>
        </w:rPr>
      </w:pPr>
      <w:r w:rsidRPr="008E5F3B">
        <w:rPr>
          <w:rFonts w:ascii="Times New Roman" w:hAnsi="Times New Roman"/>
          <w:lang w:val="ru-RU"/>
        </w:rPr>
        <w:t>- консультативное;</w:t>
      </w:r>
    </w:p>
    <w:p w:rsidR="008E5F3B" w:rsidRPr="008E5F3B" w:rsidRDefault="008E5F3B" w:rsidP="008E5F3B">
      <w:pPr>
        <w:tabs>
          <w:tab w:val="left" w:pos="1620"/>
        </w:tabs>
        <w:ind w:left="1259"/>
        <w:contextualSpacing/>
        <w:jc w:val="both"/>
        <w:rPr>
          <w:rFonts w:ascii="Times New Roman" w:hAnsi="Times New Roman"/>
          <w:lang w:val="ru-RU"/>
        </w:rPr>
      </w:pPr>
      <w:r w:rsidRPr="008E5F3B">
        <w:rPr>
          <w:rFonts w:ascii="Times New Roman" w:hAnsi="Times New Roman"/>
          <w:lang w:val="ru-RU"/>
        </w:rPr>
        <w:t>- психолого-медико-педагогическое сопровождение;</w:t>
      </w:r>
    </w:p>
    <w:p w:rsidR="008E5F3B" w:rsidRPr="008E5F3B" w:rsidRDefault="008E5F3B" w:rsidP="008E5F3B">
      <w:pPr>
        <w:tabs>
          <w:tab w:val="left" w:pos="1620"/>
        </w:tabs>
        <w:ind w:left="1259"/>
        <w:contextualSpacing/>
        <w:jc w:val="both"/>
        <w:rPr>
          <w:rFonts w:ascii="Times New Roman" w:hAnsi="Times New Roman"/>
          <w:lang w:val="ru-RU"/>
        </w:rPr>
      </w:pPr>
      <w:r w:rsidRPr="008E5F3B">
        <w:rPr>
          <w:rFonts w:ascii="Times New Roman" w:hAnsi="Times New Roman"/>
          <w:lang w:val="ru-RU"/>
        </w:rPr>
        <w:t>- просветительское;</w:t>
      </w:r>
    </w:p>
    <w:p w:rsidR="008E5F3B" w:rsidRPr="008E5F3B" w:rsidRDefault="008E5F3B" w:rsidP="008E5F3B">
      <w:pPr>
        <w:tabs>
          <w:tab w:val="left" w:pos="1620"/>
        </w:tabs>
        <w:ind w:left="1259"/>
        <w:contextualSpacing/>
        <w:jc w:val="both"/>
        <w:rPr>
          <w:rFonts w:ascii="Times New Roman" w:hAnsi="Times New Roman"/>
          <w:lang w:val="ru-RU"/>
        </w:rPr>
      </w:pPr>
      <w:r w:rsidRPr="008E5F3B">
        <w:rPr>
          <w:rFonts w:ascii="Times New Roman" w:hAnsi="Times New Roman"/>
          <w:lang w:val="ru-RU"/>
        </w:rPr>
        <w:t>- экспертное;</w:t>
      </w:r>
    </w:p>
    <w:p w:rsidR="008E5F3B" w:rsidRPr="008E5F3B" w:rsidRDefault="008E5F3B" w:rsidP="008E5F3B">
      <w:pPr>
        <w:tabs>
          <w:tab w:val="left" w:pos="1620"/>
        </w:tabs>
        <w:ind w:left="1259"/>
        <w:contextualSpacing/>
        <w:jc w:val="both"/>
        <w:rPr>
          <w:rFonts w:ascii="Times New Roman" w:hAnsi="Times New Roman"/>
          <w:lang w:val="ru-RU"/>
        </w:rPr>
      </w:pPr>
      <w:r w:rsidRPr="008E5F3B">
        <w:rPr>
          <w:rFonts w:ascii="Times New Roman" w:hAnsi="Times New Roman"/>
          <w:lang w:val="ru-RU"/>
        </w:rPr>
        <w:t>- организационно-методическое.</w:t>
      </w:r>
    </w:p>
    <w:p w:rsidR="008E5F3B" w:rsidRPr="008E5F3B" w:rsidRDefault="008E5F3B" w:rsidP="008E5F3B">
      <w:pPr>
        <w:tabs>
          <w:tab w:val="left" w:pos="1620"/>
        </w:tabs>
        <w:ind w:left="1259"/>
        <w:contextualSpacing/>
        <w:jc w:val="both"/>
        <w:rPr>
          <w:rFonts w:ascii="Times New Roman" w:hAnsi="Times New Roman"/>
          <w:lang w:val="ru-RU"/>
        </w:rPr>
      </w:pPr>
    </w:p>
    <w:p w:rsidR="008E5F3B" w:rsidRPr="008E5F3B" w:rsidRDefault="008E5F3B" w:rsidP="008E5F3B">
      <w:pPr>
        <w:ind w:left="1260"/>
        <w:jc w:val="center"/>
        <w:rPr>
          <w:rFonts w:ascii="Times New Roman" w:hAnsi="Times New Roman"/>
          <w:b/>
          <w:lang w:val="ru-RU"/>
        </w:rPr>
      </w:pPr>
    </w:p>
    <w:p w:rsidR="008E5F3B" w:rsidRPr="008E5F3B" w:rsidRDefault="008E5F3B" w:rsidP="008E5F3B">
      <w:pPr>
        <w:tabs>
          <w:tab w:val="left" w:pos="12600"/>
        </w:tabs>
        <w:ind w:firstLine="851"/>
        <w:contextualSpacing/>
        <w:jc w:val="both"/>
        <w:rPr>
          <w:rFonts w:ascii="Times New Roman" w:eastAsia="Calibri" w:hAnsi="Times New Roman"/>
          <w:lang w:val="ru-RU"/>
        </w:rPr>
      </w:pPr>
      <w:r w:rsidRPr="008E5F3B">
        <w:rPr>
          <w:rFonts w:ascii="Times New Roman" w:eastAsia="Calibri" w:hAnsi="Times New Roman"/>
          <w:lang w:val="ru-RU"/>
        </w:rPr>
        <w:t xml:space="preserve">      В рамках реализации данных направлений специалисты ПМПК в ходе заседаний  осуществляли процедуру индивидуального комплексного психолого-медико-педагогического обследования детей от 7 до 18 лет. Всего в течение 2017 -2018 гг. было проведено 5 заседаний ПМПК. Решением педагогического коллектива на обследование ТРПМПК было предложено 19 человек. Родители 3 учащихся отказались от комиссии. Количество детей, прошедших обследование в ПМПК в 2017-2018 гг составило 34 </w:t>
      </w:r>
      <w:r w:rsidRPr="008E5F3B">
        <w:rPr>
          <w:rFonts w:ascii="Times New Roman" w:eastAsia="Calibri" w:hAnsi="Times New Roman"/>
          <w:lang w:val="ru-RU"/>
        </w:rPr>
        <w:lastRenderedPageBreak/>
        <w:t>человека, 20 из которых повторно.  По результатам обследования всем учащимся  было дано заключение на дальнейшее обследование ТРПМПК.</w:t>
      </w:r>
    </w:p>
    <w:p w:rsidR="008E5F3B" w:rsidRPr="008E5F3B" w:rsidRDefault="008E5F3B" w:rsidP="008E5F3B">
      <w:pPr>
        <w:tabs>
          <w:tab w:val="left" w:pos="12600"/>
        </w:tabs>
        <w:ind w:firstLine="851"/>
        <w:contextualSpacing/>
        <w:jc w:val="both"/>
        <w:rPr>
          <w:rFonts w:ascii="Times New Roman" w:eastAsia="Calibri" w:hAnsi="Times New Roman"/>
          <w:lang w:val="ru-RU"/>
        </w:rPr>
      </w:pPr>
      <w:r w:rsidRPr="008E5F3B">
        <w:rPr>
          <w:rFonts w:ascii="Times New Roman" w:eastAsia="Calibri" w:hAnsi="Times New Roman"/>
          <w:lang w:val="ru-RU"/>
        </w:rPr>
        <w:t>В феврале месяце 34 ученика были обследован специалистами районной  ТПМПК .   13 учащимся, показанным впервые, дано заключение на обучение по АООП для детей с ОВЗ, вариант 7.1., один ученик 1 класса определен на обучение по АООП для детей с УО, 8.1 и рекомендован на повторное обучение в 1 классе.  Один учащийся переведен с АООП для детей с УО, 8.1 на АООП для детей с ОВЗ, вариант 7.1 и остальным учащимся диагноз подтвержден (продолжение обучения по АООП для детей с ОВЗ, вариант 7.1).  Работа  по подготовке документов и работа школьного ПМПК специалистами ТПМПК оценена на «хорошо».</w:t>
      </w:r>
    </w:p>
    <w:p w:rsidR="008E5F3B" w:rsidRPr="008E5F3B" w:rsidRDefault="008E5F3B" w:rsidP="008E5F3B">
      <w:pPr>
        <w:tabs>
          <w:tab w:val="left" w:pos="12600"/>
        </w:tabs>
        <w:ind w:firstLine="851"/>
        <w:contextualSpacing/>
        <w:jc w:val="both"/>
        <w:rPr>
          <w:rFonts w:ascii="Times New Roman" w:eastAsia="Calibri" w:hAnsi="Times New Roman"/>
          <w:lang w:val="ru-RU"/>
        </w:rPr>
      </w:pPr>
      <w:r w:rsidRPr="008E5F3B">
        <w:rPr>
          <w:rFonts w:ascii="Times New Roman" w:eastAsia="Calibri" w:hAnsi="Times New Roman"/>
          <w:lang w:val="ru-RU"/>
        </w:rPr>
        <w:t xml:space="preserve">     В течение всего года психологом проводились групповые и индивидуальные занятия психологического развития с учащимися с ЗПР, занятия по развитию психомоторики и сенсорных процессов с учащимися с умственной отсталостью. Логопедом проводятся индивидуальные и групповые занятия с нуждающимися в логопедической помощи. Учащиеся из асоциальных семей, групп риска находятся под наблюдением социального педагога, который периодически посещает семьи таких детей, привлекает их к работе в трудовом лагере, посещению летне-оздоровительной площадки.  Заместитель директора по УР и руководитель МО начальных классов контролируют работу учителей с учащимися с ОВЗ.</w:t>
      </w:r>
    </w:p>
    <w:p w:rsidR="008E5F3B" w:rsidRPr="008E5F3B" w:rsidRDefault="008E5F3B" w:rsidP="008E5F3B">
      <w:pPr>
        <w:ind w:firstLine="360"/>
        <w:contextualSpacing/>
        <w:jc w:val="both"/>
        <w:rPr>
          <w:rFonts w:ascii="Times New Roman" w:eastAsia="Calibri" w:hAnsi="Times New Roman"/>
          <w:lang w:val="ru-RU"/>
        </w:rPr>
      </w:pPr>
      <w:r w:rsidRPr="008E5F3B">
        <w:rPr>
          <w:rFonts w:ascii="Times New Roman" w:eastAsia="Calibri" w:hAnsi="Times New Roman"/>
          <w:lang w:val="ru-RU"/>
        </w:rPr>
        <w:t>На конец учебного года по результатам работы школьного ПМПК были выявлены проблемы и трудности в организации специального образования детей ОВЗ, это:</w:t>
      </w:r>
    </w:p>
    <w:p w:rsidR="008E5F3B" w:rsidRPr="008E5F3B" w:rsidRDefault="008E5F3B" w:rsidP="008E5F3B">
      <w:pPr>
        <w:ind w:firstLine="360"/>
        <w:contextualSpacing/>
        <w:jc w:val="both"/>
        <w:rPr>
          <w:rFonts w:ascii="Times New Roman" w:eastAsia="Calibri" w:hAnsi="Times New Roman"/>
          <w:lang w:val="ru-RU"/>
        </w:rPr>
      </w:pPr>
      <w:r w:rsidRPr="008E5F3B">
        <w:rPr>
          <w:rFonts w:ascii="Times New Roman" w:eastAsia="Calibri" w:hAnsi="Times New Roman"/>
          <w:lang w:val="ru-RU"/>
        </w:rPr>
        <w:t xml:space="preserve">- Недостаток методических рекомендаций по составлению программ </w:t>
      </w:r>
    </w:p>
    <w:p w:rsidR="008E5F3B" w:rsidRPr="008E5F3B" w:rsidRDefault="008E5F3B" w:rsidP="008E5F3B">
      <w:pPr>
        <w:ind w:firstLine="360"/>
        <w:contextualSpacing/>
        <w:jc w:val="both"/>
        <w:rPr>
          <w:rFonts w:ascii="Times New Roman" w:eastAsia="Calibri" w:hAnsi="Times New Roman"/>
          <w:lang w:val="ru-RU"/>
        </w:rPr>
      </w:pPr>
      <w:r w:rsidRPr="008E5F3B">
        <w:rPr>
          <w:rFonts w:ascii="Times New Roman" w:eastAsia="Calibri" w:hAnsi="Times New Roman"/>
          <w:lang w:val="ru-RU"/>
        </w:rPr>
        <w:t>- Отсутствие обмена опытом по обучению и воспитанию детей с ОВЗ.</w:t>
      </w:r>
    </w:p>
    <w:p w:rsidR="008E5F3B" w:rsidRPr="008E5F3B" w:rsidRDefault="008E5F3B" w:rsidP="008E5F3B">
      <w:pPr>
        <w:contextualSpacing/>
        <w:jc w:val="both"/>
        <w:rPr>
          <w:rFonts w:ascii="Times New Roman" w:eastAsia="Calibri" w:hAnsi="Times New Roman"/>
          <w:lang w:val="ru-RU"/>
        </w:rPr>
      </w:pPr>
      <w:r w:rsidRPr="008E5F3B">
        <w:rPr>
          <w:rFonts w:ascii="Times New Roman" w:eastAsia="Calibri" w:hAnsi="Times New Roman"/>
          <w:lang w:val="ru-RU"/>
        </w:rPr>
        <w:t xml:space="preserve">     В  работе коррекционного направления существуют  такие  проблемы как: отсутствие заинтересованности и участия родителей, в основном это неблагополучные семьи; нет должного медицинского сопровождения в связи с удаленностью врача-специалиста. Следует обратить внимание на составление индивидуальных программ сопровождения на учащихся с трудностями в развитии и обучающихся по специальным (коррекционным) программам 7.1, 8.1, 8.2.</w:t>
      </w:r>
    </w:p>
    <w:p w:rsidR="008E5F3B" w:rsidRPr="008E5F3B" w:rsidRDefault="008E5F3B" w:rsidP="008E5F3B">
      <w:pPr>
        <w:ind w:firstLine="540"/>
        <w:contextualSpacing/>
        <w:jc w:val="both"/>
        <w:rPr>
          <w:rFonts w:ascii="Times New Roman" w:eastAsia="Calibri" w:hAnsi="Times New Roman"/>
          <w:color w:val="000000"/>
          <w:lang w:val="ru-RU"/>
        </w:rPr>
      </w:pPr>
      <w:r w:rsidRPr="008E5F3B">
        <w:rPr>
          <w:rFonts w:ascii="Times New Roman" w:eastAsia="Calibri" w:hAnsi="Times New Roman"/>
          <w:color w:val="000000"/>
          <w:lang w:val="ru-RU"/>
        </w:rPr>
        <w:t>Исходя из обозначенных проблем, политика ПМПК в отношении детей с ограниченными возможностями здоровья должна быть, ориентирована на выполнение следующих основных задач:</w:t>
      </w:r>
    </w:p>
    <w:p w:rsidR="008E5F3B" w:rsidRPr="008E5F3B" w:rsidRDefault="008E5F3B" w:rsidP="008E5F3B">
      <w:pPr>
        <w:ind w:firstLine="540"/>
        <w:contextualSpacing/>
        <w:jc w:val="both"/>
        <w:rPr>
          <w:rFonts w:ascii="Times New Roman" w:eastAsia="Calibri" w:hAnsi="Times New Roman"/>
          <w:color w:val="000000"/>
          <w:lang w:val="ru-RU"/>
        </w:rPr>
      </w:pPr>
      <w:r w:rsidRPr="008E5F3B">
        <w:rPr>
          <w:rFonts w:ascii="Times New Roman" w:eastAsia="Calibri" w:hAnsi="Times New Roman"/>
          <w:color w:val="000000"/>
          <w:lang w:val="ru-RU"/>
        </w:rPr>
        <w:t>1. Создание системы раннего выявления и коррекции недостатков в развитии детей младшего школьного возраста;</w:t>
      </w:r>
    </w:p>
    <w:p w:rsidR="008E5F3B" w:rsidRPr="008E5F3B" w:rsidRDefault="008E5F3B" w:rsidP="008E5F3B">
      <w:pPr>
        <w:ind w:firstLine="540"/>
        <w:contextualSpacing/>
        <w:jc w:val="both"/>
        <w:rPr>
          <w:rFonts w:ascii="Times New Roman" w:eastAsia="Calibri" w:hAnsi="Times New Roman"/>
          <w:color w:val="000000"/>
          <w:lang w:val="ru-RU"/>
        </w:rPr>
      </w:pPr>
      <w:r w:rsidRPr="008E5F3B">
        <w:rPr>
          <w:rFonts w:ascii="Times New Roman" w:eastAsia="Calibri" w:hAnsi="Times New Roman"/>
          <w:color w:val="000000"/>
          <w:lang w:val="ru-RU"/>
        </w:rPr>
        <w:t>2. Обучение детей с ОВЗ по соответствующим образовательным программам и с получением специальной (коррекционной) помощи; в т.ч. и обучение детей-инвалидов по программам, соответствующим их уровню развития и возможностям.</w:t>
      </w:r>
    </w:p>
    <w:p w:rsidR="008E5F3B" w:rsidRPr="008E5F3B" w:rsidRDefault="008E5F3B" w:rsidP="008E5F3B">
      <w:pPr>
        <w:ind w:firstLine="540"/>
        <w:contextualSpacing/>
        <w:jc w:val="both"/>
        <w:rPr>
          <w:rFonts w:ascii="Times New Roman" w:eastAsia="Calibri" w:hAnsi="Times New Roman"/>
          <w:color w:val="000000"/>
          <w:lang w:val="ru-RU"/>
        </w:rPr>
      </w:pPr>
    </w:p>
    <w:p w:rsidR="008E5F3B" w:rsidRPr="008E5F3B" w:rsidRDefault="008E5F3B" w:rsidP="008E5F3B">
      <w:pPr>
        <w:ind w:firstLine="540"/>
        <w:contextualSpacing/>
        <w:jc w:val="both"/>
        <w:rPr>
          <w:rFonts w:ascii="Times New Roman" w:eastAsia="Calibri" w:hAnsi="Times New Roman"/>
          <w:color w:val="000000"/>
          <w:lang w:val="ru-RU"/>
        </w:rPr>
      </w:pPr>
      <w:r w:rsidRPr="008E5F3B">
        <w:rPr>
          <w:rFonts w:ascii="Times New Roman" w:eastAsia="Calibri" w:hAnsi="Times New Roman"/>
          <w:color w:val="000000"/>
          <w:lang w:val="ru-RU"/>
        </w:rPr>
        <w:t xml:space="preserve"> Первостепенными задачами для специалистов ПМПК должны стать:</w:t>
      </w:r>
    </w:p>
    <w:p w:rsidR="008E5F3B" w:rsidRPr="008E5F3B" w:rsidRDefault="008E5F3B" w:rsidP="008E5F3B">
      <w:pPr>
        <w:pStyle w:val="ab"/>
        <w:numPr>
          <w:ilvl w:val="0"/>
          <w:numId w:val="28"/>
        </w:numPr>
        <w:jc w:val="both"/>
        <w:rPr>
          <w:rFonts w:ascii="Times New Roman" w:hAnsi="Times New Roman"/>
          <w:color w:val="000000"/>
          <w:lang w:val="ru-RU"/>
        </w:rPr>
      </w:pPr>
      <w:r w:rsidRPr="008E5F3B">
        <w:rPr>
          <w:rFonts w:ascii="Times New Roman" w:hAnsi="Times New Roman"/>
          <w:color w:val="000000"/>
          <w:lang w:val="ru-RU"/>
        </w:rPr>
        <w:t>Совершенствование процедуры комплексного психолого-педагогического и медико-социального обследования детей в условиях ПМПК.</w:t>
      </w:r>
    </w:p>
    <w:p w:rsidR="008E5F3B" w:rsidRPr="008E5F3B" w:rsidRDefault="008E5F3B" w:rsidP="008E5F3B">
      <w:pPr>
        <w:numPr>
          <w:ilvl w:val="0"/>
          <w:numId w:val="28"/>
        </w:numPr>
        <w:spacing w:after="100" w:afterAutospacing="1"/>
        <w:contextualSpacing/>
        <w:jc w:val="both"/>
        <w:rPr>
          <w:rFonts w:ascii="Times New Roman" w:eastAsia="Calibri" w:hAnsi="Times New Roman"/>
          <w:color w:val="000000"/>
          <w:lang w:val="ru-RU"/>
        </w:rPr>
      </w:pPr>
      <w:r w:rsidRPr="008E5F3B">
        <w:rPr>
          <w:rFonts w:ascii="Times New Roman" w:eastAsia="Calibri" w:hAnsi="Times New Roman"/>
          <w:color w:val="000000"/>
          <w:lang w:val="ru-RU"/>
        </w:rPr>
        <w:t>Систематизация и совершенствование применения диагностических методик специалистами ПМПК в условиях обследования.</w:t>
      </w:r>
    </w:p>
    <w:p w:rsidR="008E5F3B" w:rsidRPr="008E5F3B" w:rsidRDefault="008E5F3B" w:rsidP="008E5F3B">
      <w:pPr>
        <w:numPr>
          <w:ilvl w:val="0"/>
          <w:numId w:val="28"/>
        </w:numPr>
        <w:spacing w:after="100" w:afterAutospacing="1"/>
        <w:contextualSpacing/>
        <w:jc w:val="both"/>
        <w:rPr>
          <w:rFonts w:ascii="Times New Roman" w:eastAsia="Calibri" w:hAnsi="Times New Roman"/>
          <w:color w:val="000000"/>
          <w:lang w:val="ru-RU"/>
        </w:rPr>
      </w:pPr>
      <w:r w:rsidRPr="008E5F3B">
        <w:rPr>
          <w:rFonts w:ascii="Times New Roman" w:eastAsia="Calibri" w:hAnsi="Times New Roman"/>
          <w:color w:val="000000"/>
          <w:lang w:val="ru-RU"/>
        </w:rPr>
        <w:t>Формирование толерантного отношения у педагогов, родителей к детям с ограниченными возможностями здоровья.</w:t>
      </w:r>
    </w:p>
    <w:p w:rsidR="008E5F3B" w:rsidRPr="008E5F3B" w:rsidRDefault="008E5F3B" w:rsidP="008E5F3B">
      <w:pPr>
        <w:numPr>
          <w:ilvl w:val="0"/>
          <w:numId w:val="28"/>
        </w:numPr>
        <w:spacing w:after="100" w:afterAutospacing="1"/>
        <w:contextualSpacing/>
        <w:jc w:val="both"/>
        <w:rPr>
          <w:rFonts w:ascii="Times New Roman" w:eastAsia="Calibri" w:hAnsi="Times New Roman"/>
          <w:color w:val="000000"/>
          <w:lang w:val="ru-RU"/>
        </w:rPr>
      </w:pPr>
      <w:r w:rsidRPr="008E5F3B">
        <w:rPr>
          <w:rFonts w:ascii="Times New Roman" w:eastAsia="Calibri" w:hAnsi="Times New Roman"/>
          <w:color w:val="000000"/>
          <w:lang w:val="ru-RU"/>
        </w:rPr>
        <w:t>Формирование активной позиции родителей детей, прошедших обследование на ПМПК, в помощи своему ребенку, повышение ответственности за происходящее с ним.</w:t>
      </w:r>
    </w:p>
    <w:p w:rsidR="008E5F3B" w:rsidRPr="008E5F3B" w:rsidRDefault="008E5F3B" w:rsidP="008E5F3B">
      <w:pPr>
        <w:numPr>
          <w:ilvl w:val="0"/>
          <w:numId w:val="28"/>
        </w:numPr>
        <w:spacing w:after="100" w:afterAutospacing="1"/>
        <w:contextualSpacing/>
        <w:jc w:val="both"/>
        <w:rPr>
          <w:rFonts w:ascii="Times New Roman" w:eastAsia="Calibri" w:hAnsi="Times New Roman"/>
          <w:color w:val="000000"/>
          <w:lang w:val="ru-RU"/>
        </w:rPr>
      </w:pPr>
      <w:r w:rsidRPr="008E5F3B">
        <w:rPr>
          <w:rFonts w:ascii="Times New Roman" w:eastAsia="Calibri" w:hAnsi="Times New Roman"/>
          <w:lang w:val="ru-RU"/>
        </w:rPr>
        <w:t>Структура психологической службы должна совершенствоваться в соответствии с направленностью образовательных учреждений и функционировать как целостная система.</w:t>
      </w:r>
    </w:p>
    <w:p w:rsidR="008E5F3B" w:rsidRDefault="008E5F3B" w:rsidP="008E5F3B">
      <w:pPr>
        <w:spacing w:after="100" w:afterAutospacing="1"/>
        <w:contextualSpacing/>
        <w:jc w:val="both"/>
        <w:rPr>
          <w:rFonts w:ascii="Times New Roman" w:eastAsia="Calibri" w:hAnsi="Times New Roman"/>
          <w:lang w:val="ru-RU"/>
        </w:rPr>
      </w:pPr>
    </w:p>
    <w:p w:rsidR="008E5F3B" w:rsidRDefault="008E5F3B" w:rsidP="008E5F3B">
      <w:pPr>
        <w:spacing w:after="100" w:afterAutospacing="1"/>
        <w:contextualSpacing/>
        <w:jc w:val="both"/>
        <w:rPr>
          <w:rFonts w:ascii="Times New Roman" w:eastAsia="Calibri" w:hAnsi="Times New Roman"/>
          <w:lang w:val="ru-RU"/>
        </w:rPr>
      </w:pPr>
    </w:p>
    <w:p w:rsidR="008E5F3B" w:rsidRDefault="008E5F3B" w:rsidP="008E5F3B">
      <w:pPr>
        <w:spacing w:after="100" w:afterAutospacing="1"/>
        <w:contextualSpacing/>
        <w:jc w:val="both"/>
        <w:rPr>
          <w:rFonts w:ascii="Times New Roman" w:eastAsia="Calibri" w:hAnsi="Times New Roman"/>
          <w:lang w:val="ru-RU"/>
        </w:rPr>
      </w:pPr>
    </w:p>
    <w:p w:rsidR="008E5F3B" w:rsidRPr="008E5F3B" w:rsidRDefault="008E5F3B" w:rsidP="008E5F3B">
      <w:pPr>
        <w:spacing w:after="100" w:afterAutospacing="1"/>
        <w:contextualSpacing/>
        <w:jc w:val="both"/>
        <w:rPr>
          <w:rFonts w:ascii="Times New Roman" w:eastAsia="Calibri" w:hAnsi="Times New Roman"/>
          <w:color w:val="000000"/>
          <w:lang w:val="ru-RU"/>
        </w:rPr>
      </w:pPr>
    </w:p>
    <w:p w:rsidR="007A43F9" w:rsidRPr="00ED2A30" w:rsidRDefault="007A43F9" w:rsidP="000A36DF">
      <w:pPr>
        <w:ind w:left="360"/>
        <w:jc w:val="center"/>
        <w:rPr>
          <w:rFonts w:ascii="Times New Roman" w:hAnsi="Times New Roman"/>
          <w:szCs w:val="28"/>
          <w:lang w:val="ru-RU"/>
        </w:rPr>
      </w:pPr>
    </w:p>
    <w:p w:rsidR="003419D1" w:rsidRPr="006B71DB" w:rsidRDefault="003419D1" w:rsidP="006B71DB">
      <w:pPr>
        <w:pStyle w:val="a9"/>
        <w:rPr>
          <w:rFonts w:ascii="Times New Roman" w:hAnsi="Times New Roman"/>
          <w:b/>
          <w:szCs w:val="24"/>
          <w:lang w:val="ru-RU"/>
        </w:rPr>
      </w:pPr>
    </w:p>
    <w:p w:rsidR="005503E5" w:rsidRPr="00ED2A30" w:rsidRDefault="008E4DB1" w:rsidP="007A7875">
      <w:pPr>
        <w:pStyle w:val="a9"/>
        <w:contextualSpacing/>
        <w:jc w:val="center"/>
        <w:rPr>
          <w:rFonts w:ascii="Times New Roman" w:hAnsi="Times New Roman"/>
          <w:b/>
          <w:sz w:val="28"/>
          <w:u w:val="single"/>
          <w:lang w:val="ru-RU"/>
        </w:rPr>
      </w:pPr>
      <w:r w:rsidRPr="00ED2A30">
        <w:rPr>
          <w:rFonts w:ascii="Times New Roman" w:hAnsi="Times New Roman"/>
          <w:b/>
          <w:sz w:val="28"/>
          <w:u w:val="single"/>
          <w:lang w:val="ru-RU"/>
        </w:rPr>
        <w:lastRenderedPageBreak/>
        <w:t xml:space="preserve">3. </w:t>
      </w:r>
      <w:r w:rsidR="00CF39C4" w:rsidRPr="00ED2A30">
        <w:rPr>
          <w:rFonts w:ascii="Times New Roman" w:hAnsi="Times New Roman"/>
          <w:b/>
          <w:sz w:val="28"/>
          <w:u w:val="single"/>
          <w:lang w:val="ru-RU"/>
        </w:rPr>
        <w:t>Условия осуществления образовательного процесса.</w:t>
      </w:r>
    </w:p>
    <w:p w:rsidR="00F4720C" w:rsidRPr="00ED2A30" w:rsidRDefault="00F4720C" w:rsidP="007A7875">
      <w:pPr>
        <w:pStyle w:val="a9"/>
        <w:contextualSpacing/>
        <w:jc w:val="center"/>
        <w:rPr>
          <w:rFonts w:ascii="Times New Roman" w:hAnsi="Times New Roman"/>
          <w:szCs w:val="28"/>
          <w:lang w:val="ru-RU"/>
        </w:rPr>
      </w:pPr>
    </w:p>
    <w:p w:rsidR="00332F2F" w:rsidRPr="00ED2A30" w:rsidRDefault="00332F2F" w:rsidP="00332F2F">
      <w:pPr>
        <w:ind w:firstLine="426"/>
        <w:contextualSpacing/>
        <w:jc w:val="both"/>
        <w:rPr>
          <w:rFonts w:ascii="Times New Roman" w:hAnsi="Times New Roman"/>
          <w:szCs w:val="28"/>
          <w:lang w:val="ru-RU"/>
        </w:rPr>
      </w:pPr>
      <w:r w:rsidRPr="00ED2A30">
        <w:rPr>
          <w:rFonts w:ascii="Times New Roman" w:hAnsi="Times New Roman"/>
          <w:szCs w:val="28"/>
          <w:lang w:val="ru-RU"/>
        </w:rPr>
        <w:t>Образовательный процесс школы осуществляется в  кирпичном трехэтажном  типовом здании, введенном в эксплуатацию в 1989 году.</w:t>
      </w:r>
    </w:p>
    <w:p w:rsidR="00332F2F" w:rsidRPr="00ED2A30" w:rsidRDefault="00664086" w:rsidP="00332F2F">
      <w:pPr>
        <w:ind w:firstLine="426"/>
        <w:contextualSpacing/>
        <w:jc w:val="both"/>
        <w:rPr>
          <w:rFonts w:ascii="Times New Roman" w:hAnsi="Times New Roman"/>
          <w:szCs w:val="28"/>
          <w:lang w:val="ru-RU"/>
        </w:rPr>
      </w:pPr>
      <w:r>
        <w:rPr>
          <w:rFonts w:ascii="Times New Roman" w:hAnsi="Times New Roman"/>
          <w:szCs w:val="28"/>
          <w:lang w:val="ru-RU"/>
        </w:rPr>
        <w:t>Ф</w:t>
      </w:r>
      <w:r w:rsidR="00332F2F" w:rsidRPr="00ED2A30">
        <w:rPr>
          <w:rFonts w:ascii="Times New Roman" w:hAnsi="Times New Roman"/>
          <w:szCs w:val="28"/>
          <w:lang w:val="ru-RU"/>
        </w:rPr>
        <w:t>актическая наполняемость на начало</w:t>
      </w:r>
      <w:r w:rsidR="007A0883">
        <w:rPr>
          <w:rFonts w:ascii="Times New Roman" w:hAnsi="Times New Roman"/>
          <w:szCs w:val="28"/>
          <w:lang w:val="ru-RU"/>
        </w:rPr>
        <w:t xml:space="preserve"> </w:t>
      </w:r>
      <w:r w:rsidR="00394BD1">
        <w:rPr>
          <w:rFonts w:ascii="Times New Roman" w:hAnsi="Times New Roman"/>
          <w:szCs w:val="28"/>
          <w:lang w:val="ru-RU"/>
        </w:rPr>
        <w:t>2017-2018 учебного года – 303</w:t>
      </w:r>
      <w:r>
        <w:rPr>
          <w:rFonts w:ascii="Times New Roman" w:hAnsi="Times New Roman"/>
          <w:szCs w:val="28"/>
          <w:lang w:val="ru-RU"/>
        </w:rPr>
        <w:t xml:space="preserve"> учащихся.</w:t>
      </w:r>
      <w:r w:rsidR="00C06CA4">
        <w:rPr>
          <w:rFonts w:ascii="Times New Roman" w:hAnsi="Times New Roman"/>
          <w:szCs w:val="28"/>
          <w:lang w:val="ru-RU"/>
        </w:rPr>
        <w:t xml:space="preserve"> </w:t>
      </w:r>
      <w:r w:rsidR="00BF574C" w:rsidRPr="00ED2A30">
        <w:rPr>
          <w:rFonts w:ascii="Times New Roman" w:hAnsi="Times New Roman"/>
          <w:szCs w:val="28"/>
          <w:lang w:val="ru-RU"/>
        </w:rPr>
        <w:t xml:space="preserve"> </w:t>
      </w:r>
      <w:r w:rsidR="00332F2F" w:rsidRPr="00ED2A30">
        <w:rPr>
          <w:rFonts w:ascii="Times New Roman" w:hAnsi="Times New Roman"/>
          <w:szCs w:val="28"/>
          <w:lang w:val="ru-RU"/>
        </w:rPr>
        <w:t>Общая площадь учебно-лабораторных помещений составляет 2301,26 кв.м.</w:t>
      </w:r>
    </w:p>
    <w:p w:rsidR="00332F2F" w:rsidRPr="00ED2A30" w:rsidRDefault="00332F2F" w:rsidP="00332F2F">
      <w:pPr>
        <w:ind w:firstLine="426"/>
        <w:contextualSpacing/>
        <w:jc w:val="both"/>
        <w:rPr>
          <w:rFonts w:ascii="Times New Roman" w:hAnsi="Times New Roman"/>
          <w:szCs w:val="28"/>
          <w:lang w:val="ru-RU"/>
        </w:rPr>
      </w:pPr>
      <w:r w:rsidRPr="00ED2A30">
        <w:rPr>
          <w:rFonts w:ascii="Times New Roman" w:hAnsi="Times New Roman"/>
          <w:szCs w:val="28"/>
          <w:lang w:val="ru-RU"/>
        </w:rPr>
        <w:t xml:space="preserve">В школе имеется </w:t>
      </w:r>
      <w:r w:rsidR="007A0883">
        <w:rPr>
          <w:rFonts w:ascii="Times New Roman" w:hAnsi="Times New Roman"/>
          <w:szCs w:val="28"/>
          <w:lang w:val="ru-RU"/>
        </w:rPr>
        <w:t>2</w:t>
      </w:r>
      <w:r w:rsidRPr="00ED2A30">
        <w:rPr>
          <w:rFonts w:ascii="Times New Roman" w:hAnsi="Times New Roman"/>
          <w:szCs w:val="28"/>
          <w:lang w:val="ru-RU"/>
        </w:rPr>
        <w:t xml:space="preserve"> кабинета математики, 1 кабинет информатики, 1 кабинет физики, 1 кабинет химии</w:t>
      </w:r>
      <w:r w:rsidR="000C579E">
        <w:rPr>
          <w:rFonts w:ascii="Times New Roman" w:hAnsi="Times New Roman"/>
          <w:szCs w:val="28"/>
          <w:lang w:val="ru-RU"/>
        </w:rPr>
        <w:t xml:space="preserve"> и биологии</w:t>
      </w:r>
      <w:r w:rsidRPr="00ED2A30">
        <w:rPr>
          <w:rFonts w:ascii="Times New Roman" w:hAnsi="Times New Roman"/>
          <w:szCs w:val="28"/>
          <w:lang w:val="ru-RU"/>
        </w:rPr>
        <w:t>, 1 кабинет географии, 1 кабинет истории</w:t>
      </w:r>
      <w:r w:rsidR="000C579E">
        <w:rPr>
          <w:rFonts w:ascii="Times New Roman" w:hAnsi="Times New Roman"/>
          <w:szCs w:val="28"/>
          <w:lang w:val="ru-RU"/>
        </w:rPr>
        <w:t xml:space="preserve"> и обществознания </w:t>
      </w:r>
      <w:r w:rsidRPr="00ED2A30">
        <w:rPr>
          <w:rFonts w:ascii="Times New Roman" w:hAnsi="Times New Roman"/>
          <w:szCs w:val="28"/>
          <w:lang w:val="ru-RU"/>
        </w:rPr>
        <w:t>, 3 кабинет</w:t>
      </w:r>
      <w:r w:rsidR="000C579E">
        <w:rPr>
          <w:rFonts w:ascii="Times New Roman" w:hAnsi="Times New Roman"/>
          <w:szCs w:val="28"/>
          <w:lang w:val="ru-RU"/>
        </w:rPr>
        <w:t xml:space="preserve">а русского языка и литературы, 1 учебная  мастерская </w:t>
      </w:r>
      <w:r w:rsidRPr="00ED2A30">
        <w:rPr>
          <w:rFonts w:ascii="Times New Roman" w:hAnsi="Times New Roman"/>
          <w:szCs w:val="28"/>
          <w:lang w:val="ru-RU"/>
        </w:rPr>
        <w:t xml:space="preserve"> (для занятий п</w:t>
      </w:r>
      <w:r w:rsidR="000C579E">
        <w:rPr>
          <w:rFonts w:ascii="Times New Roman" w:hAnsi="Times New Roman"/>
          <w:szCs w:val="28"/>
          <w:lang w:val="ru-RU"/>
        </w:rPr>
        <w:t>о технологии мальчиков</w:t>
      </w:r>
      <w:r w:rsidRPr="00ED2A30">
        <w:rPr>
          <w:rFonts w:ascii="Times New Roman" w:hAnsi="Times New Roman"/>
          <w:szCs w:val="28"/>
          <w:lang w:val="ru-RU"/>
        </w:rPr>
        <w:t xml:space="preserve">), </w:t>
      </w:r>
      <w:r w:rsidR="000C579E">
        <w:rPr>
          <w:rFonts w:ascii="Times New Roman" w:hAnsi="Times New Roman"/>
          <w:szCs w:val="28"/>
          <w:lang w:val="ru-RU"/>
        </w:rPr>
        <w:t xml:space="preserve">1 кабинет технологии девочек, </w:t>
      </w:r>
      <w:r w:rsidR="007A0883">
        <w:rPr>
          <w:rFonts w:ascii="Times New Roman" w:hAnsi="Times New Roman"/>
          <w:szCs w:val="28"/>
          <w:lang w:val="ru-RU"/>
        </w:rPr>
        <w:t>1 кабинет английского языка</w:t>
      </w:r>
      <w:r w:rsidR="000C579E">
        <w:rPr>
          <w:rFonts w:ascii="Times New Roman" w:hAnsi="Times New Roman"/>
          <w:szCs w:val="28"/>
          <w:lang w:val="ru-RU"/>
        </w:rPr>
        <w:t>,</w:t>
      </w:r>
      <w:r w:rsidRPr="00ED2A30">
        <w:rPr>
          <w:rFonts w:ascii="Times New Roman" w:hAnsi="Times New Roman"/>
          <w:szCs w:val="28"/>
          <w:lang w:val="ru-RU"/>
        </w:rPr>
        <w:t xml:space="preserve"> </w:t>
      </w:r>
      <w:r w:rsidR="000C579E" w:rsidRPr="00ED2A30">
        <w:rPr>
          <w:rFonts w:ascii="Times New Roman" w:hAnsi="Times New Roman"/>
          <w:szCs w:val="28"/>
          <w:lang w:val="ru-RU"/>
        </w:rPr>
        <w:t>8 кабинетов начальных класс</w:t>
      </w:r>
      <w:r w:rsidR="000C579E">
        <w:rPr>
          <w:rFonts w:ascii="Times New Roman" w:hAnsi="Times New Roman"/>
          <w:szCs w:val="28"/>
          <w:lang w:val="ru-RU"/>
        </w:rPr>
        <w:t>ов.</w:t>
      </w:r>
    </w:p>
    <w:p w:rsidR="00332F2F" w:rsidRPr="00ED2A30" w:rsidRDefault="00332F2F" w:rsidP="00332F2F">
      <w:pPr>
        <w:ind w:firstLine="426"/>
        <w:contextualSpacing/>
        <w:jc w:val="both"/>
        <w:rPr>
          <w:rFonts w:ascii="Times New Roman" w:hAnsi="Times New Roman"/>
          <w:szCs w:val="28"/>
          <w:lang w:val="ru-RU"/>
        </w:rPr>
      </w:pPr>
      <w:r w:rsidRPr="00ED2A30">
        <w:rPr>
          <w:rFonts w:ascii="Times New Roman" w:hAnsi="Times New Roman"/>
          <w:szCs w:val="28"/>
          <w:lang w:val="ru-RU"/>
        </w:rPr>
        <w:t>Средняя площадь кабинетов составляет 62,8 кв.м.</w:t>
      </w:r>
      <w:r w:rsidR="00CA370D" w:rsidRPr="00ED2A30">
        <w:rPr>
          <w:rFonts w:ascii="Times New Roman" w:hAnsi="Times New Roman"/>
          <w:szCs w:val="28"/>
          <w:lang w:val="ru-RU"/>
        </w:rPr>
        <w:t xml:space="preserve"> </w:t>
      </w:r>
      <w:r w:rsidRPr="00ED2A30">
        <w:rPr>
          <w:rFonts w:ascii="Times New Roman" w:hAnsi="Times New Roman"/>
          <w:szCs w:val="28"/>
          <w:lang w:val="ru-RU"/>
        </w:rPr>
        <w:t>В среднем на одного учащегося по школе приходится 4,7 кв.м. учебной площади, что соответствует нормативам САНПИНов.</w:t>
      </w:r>
    </w:p>
    <w:p w:rsidR="00332F2F" w:rsidRPr="00ED2A30" w:rsidRDefault="00332F2F" w:rsidP="00332F2F">
      <w:pPr>
        <w:ind w:firstLine="426"/>
        <w:contextualSpacing/>
        <w:jc w:val="both"/>
        <w:rPr>
          <w:rFonts w:ascii="Times New Roman" w:hAnsi="Times New Roman"/>
          <w:szCs w:val="28"/>
          <w:lang w:val="ru-RU"/>
        </w:rPr>
      </w:pPr>
      <w:r w:rsidRPr="00ED2A30">
        <w:rPr>
          <w:rFonts w:ascii="Times New Roman" w:hAnsi="Times New Roman"/>
          <w:szCs w:val="28"/>
          <w:lang w:val="ru-RU"/>
        </w:rPr>
        <w:t>В школе также имеется просторный актовый зал общей площадью 151,74 кв.м., большой спортзал – 381 кв.м., столовая – 214,6 кв.м.</w:t>
      </w:r>
    </w:p>
    <w:p w:rsidR="00332F2F" w:rsidRPr="00ED2A30" w:rsidRDefault="00332F2F" w:rsidP="00332F2F">
      <w:pPr>
        <w:ind w:firstLine="426"/>
        <w:contextualSpacing/>
        <w:jc w:val="both"/>
        <w:rPr>
          <w:rFonts w:ascii="Times New Roman" w:hAnsi="Times New Roman"/>
          <w:szCs w:val="28"/>
          <w:lang w:val="ru-RU"/>
        </w:rPr>
      </w:pPr>
      <w:r w:rsidRPr="00ED2A30">
        <w:rPr>
          <w:rFonts w:ascii="Times New Roman" w:hAnsi="Times New Roman"/>
          <w:szCs w:val="28"/>
          <w:lang w:val="ru-RU"/>
        </w:rPr>
        <w:t xml:space="preserve">В 2009 году благодаря спонсорской помощи ООО «Газпром трансгаз Томск» школьная столовая была оснащена современным оборудованием. </w:t>
      </w:r>
      <w:r w:rsidR="007A0883">
        <w:rPr>
          <w:rFonts w:ascii="Times New Roman" w:hAnsi="Times New Roman"/>
          <w:szCs w:val="28"/>
          <w:lang w:val="ru-RU"/>
        </w:rPr>
        <w:t xml:space="preserve">В 2013 году за счёт средств по модернизации образования школа приобрела дополнительное оборудование </w:t>
      </w:r>
      <w:r w:rsidR="00DC2E8A">
        <w:rPr>
          <w:rFonts w:ascii="Times New Roman" w:hAnsi="Times New Roman"/>
          <w:szCs w:val="28"/>
          <w:lang w:val="ru-RU"/>
        </w:rPr>
        <w:t>в столовую: мармит, пароконвектомат, прилавок для столовых приборов.</w:t>
      </w:r>
    </w:p>
    <w:p w:rsidR="00332F2F" w:rsidRPr="006B71DB" w:rsidRDefault="00DC2E8A" w:rsidP="00DC2E8A">
      <w:pPr>
        <w:contextualSpacing/>
        <w:jc w:val="both"/>
        <w:rPr>
          <w:rFonts w:ascii="Times New Roman" w:hAnsi="Times New Roman"/>
          <w:szCs w:val="28"/>
          <w:lang w:val="ru-RU"/>
        </w:rPr>
      </w:pPr>
      <w:r w:rsidRPr="005A668B">
        <w:rPr>
          <w:rFonts w:ascii="Times New Roman" w:hAnsi="Times New Roman"/>
          <w:color w:val="FF0000"/>
          <w:szCs w:val="28"/>
          <w:lang w:val="ru-RU"/>
        </w:rPr>
        <w:t xml:space="preserve">      </w:t>
      </w:r>
      <w:r w:rsidRPr="006B71DB">
        <w:rPr>
          <w:rFonts w:ascii="Times New Roman" w:hAnsi="Times New Roman"/>
          <w:szCs w:val="28"/>
          <w:lang w:val="ru-RU"/>
        </w:rPr>
        <w:t>Н</w:t>
      </w:r>
      <w:r w:rsidR="00394BD1">
        <w:rPr>
          <w:rFonts w:ascii="Times New Roman" w:hAnsi="Times New Roman"/>
          <w:szCs w:val="28"/>
          <w:lang w:val="ru-RU"/>
        </w:rPr>
        <w:t>а начало  2017 – 2018</w:t>
      </w:r>
      <w:r w:rsidR="000C579E" w:rsidRPr="006B71DB">
        <w:rPr>
          <w:rFonts w:ascii="Times New Roman" w:hAnsi="Times New Roman"/>
          <w:szCs w:val="28"/>
          <w:lang w:val="ru-RU"/>
        </w:rPr>
        <w:t xml:space="preserve"> </w:t>
      </w:r>
      <w:r w:rsidR="00C06CA4" w:rsidRPr="006B71DB">
        <w:rPr>
          <w:rFonts w:ascii="Times New Roman" w:hAnsi="Times New Roman"/>
          <w:szCs w:val="28"/>
          <w:lang w:val="ru-RU"/>
        </w:rPr>
        <w:t xml:space="preserve"> учебного года</w:t>
      </w:r>
      <w:r w:rsidRPr="006B71DB">
        <w:rPr>
          <w:rFonts w:ascii="Times New Roman" w:hAnsi="Times New Roman"/>
          <w:szCs w:val="28"/>
          <w:lang w:val="ru-RU"/>
        </w:rPr>
        <w:t xml:space="preserve"> бесплатное питание в школе</w:t>
      </w:r>
      <w:r w:rsidR="00C06CA4" w:rsidRPr="006B71DB">
        <w:rPr>
          <w:rFonts w:ascii="Times New Roman" w:hAnsi="Times New Roman"/>
          <w:szCs w:val="28"/>
          <w:lang w:val="ru-RU"/>
        </w:rPr>
        <w:t xml:space="preserve"> </w:t>
      </w:r>
      <w:r w:rsidR="00CC46BE" w:rsidRPr="006B71DB">
        <w:rPr>
          <w:rFonts w:ascii="Times New Roman" w:hAnsi="Times New Roman"/>
          <w:szCs w:val="28"/>
          <w:lang w:val="ru-RU"/>
        </w:rPr>
        <w:t>получали</w:t>
      </w:r>
      <w:r w:rsidR="00C06CA4" w:rsidRPr="006B71DB">
        <w:rPr>
          <w:rFonts w:ascii="Times New Roman" w:hAnsi="Times New Roman"/>
          <w:szCs w:val="28"/>
          <w:lang w:val="ru-RU"/>
        </w:rPr>
        <w:t xml:space="preserve"> 1</w:t>
      </w:r>
      <w:r w:rsidR="00394BD1">
        <w:rPr>
          <w:rFonts w:ascii="Times New Roman" w:hAnsi="Times New Roman"/>
          <w:szCs w:val="28"/>
          <w:lang w:val="ru-RU"/>
        </w:rPr>
        <w:t>39</w:t>
      </w:r>
      <w:r w:rsidR="00C06CA4" w:rsidRPr="006B71DB">
        <w:rPr>
          <w:rFonts w:ascii="Times New Roman" w:hAnsi="Times New Roman"/>
          <w:szCs w:val="28"/>
          <w:lang w:val="ru-RU"/>
        </w:rPr>
        <w:t xml:space="preserve"> человек</w:t>
      </w:r>
      <w:r w:rsidR="00394BD1">
        <w:rPr>
          <w:rFonts w:ascii="Times New Roman" w:hAnsi="Times New Roman"/>
          <w:szCs w:val="28"/>
          <w:lang w:val="ru-RU"/>
        </w:rPr>
        <w:t xml:space="preserve"> из малообеспеченных семей и 42</w:t>
      </w:r>
      <w:r w:rsidR="00CC46BE" w:rsidRPr="006B71DB">
        <w:rPr>
          <w:rFonts w:ascii="Times New Roman" w:hAnsi="Times New Roman"/>
          <w:szCs w:val="28"/>
          <w:lang w:val="ru-RU"/>
        </w:rPr>
        <w:t xml:space="preserve"> учащихся с ОВЗ</w:t>
      </w:r>
      <w:r w:rsidR="00C06CA4" w:rsidRPr="006B71DB">
        <w:rPr>
          <w:rFonts w:ascii="Times New Roman" w:hAnsi="Times New Roman"/>
          <w:szCs w:val="28"/>
          <w:lang w:val="ru-RU"/>
        </w:rPr>
        <w:t>.</w:t>
      </w:r>
    </w:p>
    <w:p w:rsidR="00332F2F" w:rsidRPr="00ED2A30" w:rsidRDefault="00332F2F" w:rsidP="00332F2F">
      <w:pPr>
        <w:ind w:firstLine="426"/>
        <w:contextualSpacing/>
        <w:jc w:val="both"/>
        <w:rPr>
          <w:rFonts w:ascii="Times New Roman" w:hAnsi="Times New Roman"/>
          <w:szCs w:val="28"/>
          <w:lang w:val="ru-RU"/>
        </w:rPr>
      </w:pPr>
      <w:r w:rsidRPr="00ED2A30">
        <w:rPr>
          <w:rFonts w:ascii="Times New Roman" w:hAnsi="Times New Roman"/>
          <w:szCs w:val="28"/>
          <w:lang w:val="ru-RU"/>
        </w:rPr>
        <w:t>Питание в школьной столовой отличается разнообразием. Ежегодно при  содействии УООиП  в школе проводится витаминизация питания.</w:t>
      </w:r>
    </w:p>
    <w:p w:rsidR="00332F2F" w:rsidRPr="00ED2A30" w:rsidRDefault="00332F2F" w:rsidP="00332F2F">
      <w:pPr>
        <w:pStyle w:val="a9"/>
        <w:contextualSpacing/>
        <w:rPr>
          <w:rFonts w:ascii="Times New Roman" w:hAnsi="Times New Roman"/>
          <w:szCs w:val="28"/>
          <w:lang w:val="ru-RU"/>
        </w:rPr>
      </w:pPr>
      <w:r w:rsidRPr="00ED2A30">
        <w:rPr>
          <w:rFonts w:ascii="Times New Roman" w:hAnsi="Times New Roman"/>
          <w:szCs w:val="28"/>
          <w:lang w:val="ru-RU"/>
        </w:rPr>
        <w:t xml:space="preserve">      </w:t>
      </w:r>
      <w:r w:rsidR="00BF574C" w:rsidRPr="00ED2A30">
        <w:rPr>
          <w:rFonts w:ascii="Times New Roman" w:hAnsi="Times New Roman"/>
          <w:szCs w:val="28"/>
          <w:lang w:val="ru-RU"/>
        </w:rPr>
        <w:t>Все последние годы, включая 201</w:t>
      </w:r>
      <w:r w:rsidR="00394BD1">
        <w:rPr>
          <w:rFonts w:ascii="Times New Roman" w:hAnsi="Times New Roman"/>
          <w:szCs w:val="28"/>
          <w:lang w:val="ru-RU"/>
        </w:rPr>
        <w:t>7</w:t>
      </w:r>
      <w:r w:rsidR="001961AD">
        <w:rPr>
          <w:rFonts w:ascii="Times New Roman" w:hAnsi="Times New Roman"/>
          <w:szCs w:val="28"/>
          <w:lang w:val="ru-RU"/>
        </w:rPr>
        <w:t xml:space="preserve"> –</w:t>
      </w:r>
      <w:r w:rsidR="00394BD1">
        <w:rPr>
          <w:rFonts w:ascii="Times New Roman" w:hAnsi="Times New Roman"/>
          <w:szCs w:val="28"/>
          <w:lang w:val="ru-RU"/>
        </w:rPr>
        <w:t xml:space="preserve"> 2018</w:t>
      </w:r>
      <w:r w:rsidRPr="00ED2A30">
        <w:rPr>
          <w:rFonts w:ascii="Times New Roman" w:hAnsi="Times New Roman"/>
          <w:szCs w:val="28"/>
          <w:lang w:val="ru-RU"/>
        </w:rPr>
        <w:t xml:space="preserve"> учебный год,  школа работает в одну смену. В соответст</w:t>
      </w:r>
      <w:r w:rsidR="00664086">
        <w:rPr>
          <w:rFonts w:ascii="Times New Roman" w:hAnsi="Times New Roman"/>
          <w:szCs w:val="28"/>
          <w:lang w:val="ru-RU"/>
        </w:rPr>
        <w:t>вии с учебным планом школы 1 – 8</w:t>
      </w:r>
      <w:r w:rsidRPr="00ED2A30">
        <w:rPr>
          <w:rFonts w:ascii="Times New Roman" w:hAnsi="Times New Roman"/>
          <w:szCs w:val="28"/>
          <w:lang w:val="ru-RU"/>
        </w:rPr>
        <w:t xml:space="preserve"> классы учатся в рамк</w:t>
      </w:r>
      <w:r w:rsidR="00664086">
        <w:rPr>
          <w:rFonts w:ascii="Times New Roman" w:hAnsi="Times New Roman"/>
          <w:szCs w:val="28"/>
          <w:lang w:val="ru-RU"/>
        </w:rPr>
        <w:t>ах 5-дневной учебной недели, а 9</w:t>
      </w:r>
      <w:r w:rsidRPr="00ED2A30">
        <w:rPr>
          <w:rFonts w:ascii="Times New Roman" w:hAnsi="Times New Roman"/>
          <w:szCs w:val="28"/>
          <w:lang w:val="ru-RU"/>
        </w:rPr>
        <w:t>-11 классы – по 6-дневной учебной неделе. Перемены</w:t>
      </w:r>
      <w:r w:rsidR="00394BD1">
        <w:rPr>
          <w:rFonts w:ascii="Times New Roman" w:hAnsi="Times New Roman"/>
          <w:szCs w:val="28"/>
          <w:lang w:val="ru-RU"/>
        </w:rPr>
        <w:t xml:space="preserve"> между занятиями составляют 10, 15,</w:t>
      </w:r>
      <w:r w:rsidRPr="00ED2A30">
        <w:rPr>
          <w:rFonts w:ascii="Times New Roman" w:hAnsi="Times New Roman"/>
          <w:szCs w:val="28"/>
          <w:lang w:val="ru-RU"/>
        </w:rPr>
        <w:t xml:space="preserve"> 20</w:t>
      </w:r>
      <w:r w:rsidR="00394BD1">
        <w:rPr>
          <w:rFonts w:ascii="Times New Roman" w:hAnsi="Times New Roman"/>
          <w:szCs w:val="28"/>
          <w:lang w:val="ru-RU"/>
        </w:rPr>
        <w:t xml:space="preserve"> и 25</w:t>
      </w:r>
      <w:r w:rsidRPr="00ED2A30">
        <w:rPr>
          <w:rFonts w:ascii="Times New Roman" w:hAnsi="Times New Roman"/>
          <w:szCs w:val="28"/>
          <w:lang w:val="ru-RU"/>
        </w:rPr>
        <w:t xml:space="preserve"> минут. На первой большой перемене (после 2 урока) в школьно</w:t>
      </w:r>
      <w:r w:rsidR="00BF574C" w:rsidRPr="00ED2A30">
        <w:rPr>
          <w:rFonts w:ascii="Times New Roman" w:hAnsi="Times New Roman"/>
          <w:szCs w:val="28"/>
          <w:lang w:val="ru-RU"/>
        </w:rPr>
        <w:t>й столовой питаются учащиеся 1-7</w:t>
      </w:r>
      <w:r w:rsidRPr="00ED2A30">
        <w:rPr>
          <w:rFonts w:ascii="Times New Roman" w:hAnsi="Times New Roman"/>
          <w:szCs w:val="28"/>
          <w:lang w:val="ru-RU"/>
        </w:rPr>
        <w:t xml:space="preserve"> классов, на  второй большой перем</w:t>
      </w:r>
      <w:r w:rsidR="00BF574C" w:rsidRPr="00ED2A30">
        <w:rPr>
          <w:rFonts w:ascii="Times New Roman" w:hAnsi="Times New Roman"/>
          <w:szCs w:val="28"/>
          <w:lang w:val="ru-RU"/>
        </w:rPr>
        <w:t>ене (после 3 урока) – учащиеся 8</w:t>
      </w:r>
      <w:r w:rsidRPr="00ED2A30">
        <w:rPr>
          <w:rFonts w:ascii="Times New Roman" w:hAnsi="Times New Roman"/>
          <w:szCs w:val="28"/>
          <w:lang w:val="ru-RU"/>
        </w:rPr>
        <w:t>-11 классов. После 5 урока все учащиеся имеют возможность получать дополнительное альтернативное (платное) питание, правда, используют эту возможн</w:t>
      </w:r>
      <w:r w:rsidR="001961AD">
        <w:rPr>
          <w:rFonts w:ascii="Times New Roman" w:hAnsi="Times New Roman"/>
          <w:szCs w:val="28"/>
          <w:lang w:val="ru-RU"/>
        </w:rPr>
        <w:t>ость в основном старшеклассники. Второе (бесплатное) питание  также получают учащиеся с ОВЗ.</w:t>
      </w:r>
    </w:p>
    <w:p w:rsidR="00CA370D" w:rsidRPr="00ED2A30" w:rsidRDefault="00332F2F" w:rsidP="00BF574C">
      <w:pPr>
        <w:ind w:firstLine="426"/>
        <w:contextualSpacing/>
        <w:jc w:val="both"/>
        <w:rPr>
          <w:rFonts w:ascii="Times New Roman" w:hAnsi="Times New Roman"/>
          <w:szCs w:val="28"/>
          <w:lang w:val="ru-RU"/>
        </w:rPr>
      </w:pPr>
      <w:r w:rsidRPr="00ED2A30">
        <w:rPr>
          <w:rFonts w:ascii="Times New Roman" w:hAnsi="Times New Roman"/>
          <w:szCs w:val="28"/>
          <w:lang w:val="ru-RU"/>
        </w:rPr>
        <w:t xml:space="preserve">Школа работает в  режиме полного дня. В свободное </w:t>
      </w:r>
      <w:r w:rsidR="00BF574C" w:rsidRPr="00ED2A30">
        <w:rPr>
          <w:rFonts w:ascii="Times New Roman" w:hAnsi="Times New Roman"/>
          <w:szCs w:val="28"/>
          <w:lang w:val="ru-RU"/>
        </w:rPr>
        <w:t xml:space="preserve"> от уроков время учащиеся посещают элективные курсы, кружки и спортивные секции.</w:t>
      </w:r>
      <w:r w:rsidR="00CA370D" w:rsidRPr="00ED2A30">
        <w:rPr>
          <w:rFonts w:ascii="Times New Roman" w:hAnsi="Times New Roman"/>
          <w:szCs w:val="28"/>
          <w:lang w:val="ru-RU"/>
        </w:rPr>
        <w:t xml:space="preserve">       </w:t>
      </w:r>
    </w:p>
    <w:p w:rsidR="00332F2F" w:rsidRPr="00ED2A30" w:rsidRDefault="007A7875" w:rsidP="0032528D">
      <w:pPr>
        <w:pStyle w:val="a9"/>
        <w:contextualSpacing/>
        <w:rPr>
          <w:rFonts w:ascii="Times New Roman" w:hAnsi="Times New Roman"/>
          <w:szCs w:val="28"/>
          <w:lang w:val="ru-RU"/>
        </w:rPr>
      </w:pPr>
      <w:r w:rsidRPr="00ED2A30">
        <w:rPr>
          <w:rFonts w:ascii="Times New Roman" w:hAnsi="Times New Roman"/>
          <w:szCs w:val="28"/>
          <w:lang w:val="ru-RU"/>
        </w:rPr>
        <w:t xml:space="preserve">   </w:t>
      </w:r>
      <w:r w:rsidR="00CA370D" w:rsidRPr="00ED2A30">
        <w:rPr>
          <w:rFonts w:ascii="Times New Roman" w:hAnsi="Times New Roman"/>
          <w:szCs w:val="28"/>
          <w:lang w:val="ru-RU"/>
        </w:rPr>
        <w:t xml:space="preserve">    </w:t>
      </w:r>
      <w:r w:rsidRPr="00ED2A30">
        <w:rPr>
          <w:rFonts w:ascii="Times New Roman" w:hAnsi="Times New Roman"/>
          <w:szCs w:val="28"/>
          <w:lang w:val="ru-RU"/>
        </w:rPr>
        <w:t>В 2009-2010 году при содействии районной администрации</w:t>
      </w:r>
      <w:r w:rsidR="00CA370D" w:rsidRPr="00ED2A30">
        <w:rPr>
          <w:rFonts w:ascii="Times New Roman" w:hAnsi="Times New Roman"/>
          <w:szCs w:val="28"/>
          <w:lang w:val="ru-RU"/>
        </w:rPr>
        <w:t xml:space="preserve"> в школе проведён капитальный ремонт электропроводки, в результате которого  все старые лампы </w:t>
      </w:r>
      <w:r w:rsidR="0032528D" w:rsidRPr="00ED2A30">
        <w:rPr>
          <w:rFonts w:ascii="Times New Roman" w:hAnsi="Times New Roman"/>
          <w:szCs w:val="28"/>
          <w:lang w:val="ru-RU"/>
        </w:rPr>
        <w:t xml:space="preserve">заменены </w:t>
      </w:r>
      <w:r w:rsidR="00CA370D" w:rsidRPr="00ED2A30">
        <w:rPr>
          <w:rFonts w:ascii="Times New Roman" w:hAnsi="Times New Roman"/>
          <w:szCs w:val="28"/>
          <w:lang w:val="ru-RU"/>
        </w:rPr>
        <w:t>на современные светильники, соответствующие санитарным нормам.</w:t>
      </w:r>
      <w:r w:rsidR="00124229" w:rsidRPr="00ED2A30">
        <w:rPr>
          <w:rFonts w:ascii="Times New Roman" w:hAnsi="Times New Roman"/>
          <w:szCs w:val="28"/>
          <w:lang w:val="ru-RU"/>
        </w:rPr>
        <w:t xml:space="preserve"> Теп</w:t>
      </w:r>
      <w:r w:rsidR="00DC2E8A">
        <w:rPr>
          <w:rFonts w:ascii="Times New Roman" w:hAnsi="Times New Roman"/>
          <w:szCs w:val="28"/>
          <w:lang w:val="ru-RU"/>
        </w:rPr>
        <w:t xml:space="preserve">ерь мы имеем в нашей школе </w:t>
      </w:r>
      <w:r w:rsidR="00124229" w:rsidRPr="00ED2A30">
        <w:rPr>
          <w:rFonts w:ascii="Times New Roman" w:hAnsi="Times New Roman"/>
          <w:szCs w:val="28"/>
          <w:lang w:val="ru-RU"/>
        </w:rPr>
        <w:t xml:space="preserve"> хорошее, качественное освещение.</w:t>
      </w:r>
    </w:p>
    <w:p w:rsidR="000217E9" w:rsidRDefault="00BF574C" w:rsidP="00ED2A30">
      <w:pPr>
        <w:pStyle w:val="a9"/>
        <w:contextualSpacing/>
        <w:rPr>
          <w:rFonts w:ascii="Times New Roman" w:hAnsi="Times New Roman"/>
          <w:szCs w:val="28"/>
          <w:lang w:val="ru-RU"/>
        </w:rPr>
      </w:pPr>
      <w:r w:rsidRPr="00ED2A30">
        <w:rPr>
          <w:rFonts w:ascii="Times New Roman" w:hAnsi="Times New Roman"/>
          <w:szCs w:val="28"/>
          <w:lang w:val="ru-RU"/>
        </w:rPr>
        <w:t xml:space="preserve">      В августе и сентябре 2012 года произведён капитальный ремонт по замене оконных блоков на пластиковые во всех помещениях школы.</w:t>
      </w:r>
    </w:p>
    <w:p w:rsidR="00DC2E8A" w:rsidRDefault="00DC2E8A" w:rsidP="00ED2A30">
      <w:pPr>
        <w:pStyle w:val="a9"/>
        <w:contextualSpacing/>
        <w:rPr>
          <w:rFonts w:ascii="Times New Roman" w:hAnsi="Times New Roman"/>
          <w:szCs w:val="28"/>
          <w:lang w:val="ru-RU"/>
        </w:rPr>
      </w:pPr>
      <w:r>
        <w:rPr>
          <w:rFonts w:ascii="Times New Roman" w:hAnsi="Times New Roman"/>
          <w:szCs w:val="28"/>
          <w:lang w:val="ru-RU"/>
        </w:rPr>
        <w:t xml:space="preserve">       В летний период 2013 года проведён текущий ремонт 1 этажа школы: в гардеробе, актовом зале, спортзале. Произведён монтаж новой системы автоматической пожарной сигнализации.</w:t>
      </w:r>
      <w:r w:rsidRPr="006B3957">
        <w:rPr>
          <w:rFonts w:ascii="Times New Roman" w:hAnsi="Times New Roman"/>
          <w:szCs w:val="28"/>
          <w:lang w:val="ru-RU"/>
        </w:rPr>
        <w:t xml:space="preserve"> </w:t>
      </w:r>
      <w:r w:rsidR="006B3957" w:rsidRPr="006B3957">
        <w:rPr>
          <w:rFonts w:ascii="Times New Roman" w:hAnsi="Times New Roman"/>
          <w:szCs w:val="28"/>
          <w:lang w:val="ru-RU"/>
        </w:rPr>
        <w:t xml:space="preserve">В  2013 году </w:t>
      </w:r>
      <w:r w:rsidRPr="006B3957">
        <w:rPr>
          <w:rFonts w:ascii="Times New Roman" w:hAnsi="Times New Roman"/>
          <w:szCs w:val="28"/>
          <w:lang w:val="ru-RU"/>
        </w:rPr>
        <w:t>ус</w:t>
      </w:r>
      <w:r w:rsidR="006B3957" w:rsidRPr="006B3957">
        <w:rPr>
          <w:rFonts w:ascii="Times New Roman" w:hAnsi="Times New Roman"/>
          <w:szCs w:val="28"/>
          <w:lang w:val="ru-RU"/>
        </w:rPr>
        <w:t>тановлено видеонаблюдение на 1,</w:t>
      </w:r>
      <w:r w:rsidRPr="006B3957">
        <w:rPr>
          <w:rFonts w:ascii="Times New Roman" w:hAnsi="Times New Roman"/>
          <w:szCs w:val="28"/>
          <w:lang w:val="ru-RU"/>
        </w:rPr>
        <w:t xml:space="preserve"> 2</w:t>
      </w:r>
      <w:r w:rsidR="006B3957" w:rsidRPr="006B3957">
        <w:rPr>
          <w:rFonts w:ascii="Times New Roman" w:hAnsi="Times New Roman"/>
          <w:szCs w:val="28"/>
          <w:lang w:val="ru-RU"/>
        </w:rPr>
        <w:t xml:space="preserve">,3 </w:t>
      </w:r>
      <w:r w:rsidRPr="006B3957">
        <w:rPr>
          <w:rFonts w:ascii="Times New Roman" w:hAnsi="Times New Roman"/>
          <w:szCs w:val="28"/>
          <w:lang w:val="ru-RU"/>
        </w:rPr>
        <w:t xml:space="preserve"> этажах школы</w:t>
      </w:r>
      <w:r w:rsidR="006B3957" w:rsidRPr="006B3957">
        <w:rPr>
          <w:rFonts w:ascii="Times New Roman" w:hAnsi="Times New Roman"/>
          <w:szCs w:val="28"/>
          <w:lang w:val="ru-RU"/>
        </w:rPr>
        <w:t>, в 2014 году – наружное видеонаблюдение.</w:t>
      </w:r>
    </w:p>
    <w:p w:rsidR="00CC46BE" w:rsidRDefault="00CC46BE" w:rsidP="00CC46BE">
      <w:pPr>
        <w:pStyle w:val="a9"/>
        <w:ind w:firstLine="426"/>
        <w:contextualSpacing/>
        <w:rPr>
          <w:rFonts w:ascii="Times New Roman" w:hAnsi="Times New Roman"/>
          <w:szCs w:val="28"/>
          <w:lang w:val="ru-RU"/>
        </w:rPr>
      </w:pPr>
      <w:r>
        <w:rPr>
          <w:rFonts w:ascii="Times New Roman" w:hAnsi="Times New Roman"/>
          <w:szCs w:val="28"/>
          <w:lang w:val="ru-RU"/>
        </w:rPr>
        <w:t xml:space="preserve">В летний период 2014 года были проведены работы по текущему ремонту кровли, фасада, цоколя и отмостков. </w:t>
      </w:r>
    </w:p>
    <w:p w:rsidR="001961AD" w:rsidRDefault="001961AD" w:rsidP="00CC46BE">
      <w:pPr>
        <w:pStyle w:val="a9"/>
        <w:ind w:firstLine="426"/>
        <w:contextualSpacing/>
        <w:rPr>
          <w:rFonts w:ascii="Times New Roman" w:hAnsi="Times New Roman"/>
          <w:szCs w:val="28"/>
          <w:lang w:val="ru-RU"/>
        </w:rPr>
      </w:pPr>
      <w:r>
        <w:rPr>
          <w:rFonts w:ascii="Times New Roman" w:hAnsi="Times New Roman"/>
          <w:szCs w:val="28"/>
          <w:lang w:val="ru-RU"/>
        </w:rPr>
        <w:t>В летний период 2015 года проведен частичный ремонт водопровода в школьной столовой, установлены новые баскетбольные щиты в спортивном зале школы.</w:t>
      </w:r>
    </w:p>
    <w:p w:rsidR="005A668B" w:rsidRDefault="005A668B" w:rsidP="00CC46BE">
      <w:pPr>
        <w:pStyle w:val="a9"/>
        <w:ind w:firstLine="426"/>
        <w:contextualSpacing/>
        <w:rPr>
          <w:rFonts w:ascii="Times New Roman" w:hAnsi="Times New Roman"/>
          <w:szCs w:val="28"/>
          <w:lang w:val="ru-RU"/>
        </w:rPr>
      </w:pPr>
      <w:r>
        <w:rPr>
          <w:rFonts w:ascii="Times New Roman" w:hAnsi="Times New Roman"/>
          <w:szCs w:val="28"/>
          <w:lang w:val="ru-RU"/>
        </w:rPr>
        <w:t>В летний период 2016 года проведен частичный ремонт системы отопления в актовом и тренажерном залах, а также замена всех ламп на энергосберегающие в спортивном зале школы.</w:t>
      </w:r>
    </w:p>
    <w:p w:rsidR="000F1594" w:rsidRDefault="000F1594" w:rsidP="00CC46BE">
      <w:pPr>
        <w:pStyle w:val="a9"/>
        <w:ind w:firstLine="426"/>
        <w:contextualSpacing/>
        <w:rPr>
          <w:rFonts w:ascii="Times New Roman" w:hAnsi="Times New Roman"/>
          <w:szCs w:val="28"/>
          <w:lang w:val="ru-RU"/>
        </w:rPr>
      </w:pPr>
      <w:r>
        <w:rPr>
          <w:rFonts w:ascii="Times New Roman" w:hAnsi="Times New Roman"/>
          <w:szCs w:val="28"/>
          <w:lang w:val="ru-RU"/>
        </w:rPr>
        <w:t>В летний период 2017 года проведен дополнительный ремонт системы отопления в актовом зале, частичный ремонт системы водоснабжения, облицовка (утепление) оконных откосов в помещениях актового и спортивного зала.</w:t>
      </w:r>
    </w:p>
    <w:p w:rsidR="000F1594" w:rsidRDefault="000F1594" w:rsidP="00CC46BE">
      <w:pPr>
        <w:pStyle w:val="a9"/>
        <w:ind w:firstLine="426"/>
        <w:contextualSpacing/>
        <w:rPr>
          <w:rFonts w:ascii="Times New Roman" w:hAnsi="Times New Roman"/>
          <w:szCs w:val="28"/>
          <w:lang w:val="ru-RU"/>
        </w:rPr>
      </w:pPr>
      <w:r>
        <w:rPr>
          <w:rFonts w:ascii="Times New Roman" w:hAnsi="Times New Roman"/>
          <w:szCs w:val="28"/>
          <w:lang w:val="ru-RU"/>
        </w:rPr>
        <w:t>В летний период 2018 г. проведён частичный ремонт ограждений кровли.</w:t>
      </w:r>
    </w:p>
    <w:p w:rsidR="006D56D8" w:rsidRPr="00ED2A30" w:rsidRDefault="001961AD" w:rsidP="00CC46BE">
      <w:pPr>
        <w:pStyle w:val="a9"/>
        <w:ind w:firstLine="426"/>
        <w:contextualSpacing/>
        <w:rPr>
          <w:rFonts w:ascii="Times New Roman" w:hAnsi="Times New Roman"/>
          <w:szCs w:val="28"/>
          <w:lang w:val="ru-RU"/>
        </w:rPr>
      </w:pPr>
      <w:r>
        <w:rPr>
          <w:rFonts w:ascii="Times New Roman" w:hAnsi="Times New Roman"/>
          <w:szCs w:val="28"/>
          <w:lang w:val="ru-RU"/>
        </w:rPr>
        <w:t>Ежегодно, в летний период,  проводится текущий ремонт: побелка и покраска всех помещений школы.</w:t>
      </w:r>
    </w:p>
    <w:p w:rsidR="000217E9" w:rsidRPr="008953EC" w:rsidRDefault="000217E9" w:rsidP="00393972">
      <w:pPr>
        <w:numPr>
          <w:ilvl w:val="0"/>
          <w:numId w:val="1"/>
        </w:numPr>
        <w:spacing w:before="100" w:beforeAutospacing="1" w:after="100" w:afterAutospacing="1"/>
        <w:contextualSpacing/>
        <w:jc w:val="center"/>
        <w:rPr>
          <w:rFonts w:ascii="Times New Roman" w:hAnsi="Times New Roman"/>
          <w:szCs w:val="28"/>
          <w:u w:val="single"/>
          <w:lang w:val="ru-RU"/>
        </w:rPr>
      </w:pPr>
      <w:r w:rsidRPr="008953EC">
        <w:rPr>
          <w:rFonts w:ascii="Times New Roman" w:hAnsi="Times New Roman"/>
          <w:szCs w:val="28"/>
          <w:u w:val="single"/>
          <w:lang w:val="ru-RU"/>
        </w:rPr>
        <w:lastRenderedPageBreak/>
        <w:t>Материально-техническое обеспечение.</w:t>
      </w:r>
    </w:p>
    <w:p w:rsidR="000217E9" w:rsidRPr="008953EC" w:rsidRDefault="000217E9" w:rsidP="000217E9">
      <w:pPr>
        <w:ind w:firstLine="426"/>
        <w:contextualSpacing/>
        <w:jc w:val="both"/>
        <w:rPr>
          <w:rFonts w:ascii="Times New Roman" w:hAnsi="Times New Roman"/>
          <w:szCs w:val="28"/>
          <w:lang w:val="ru-RU"/>
        </w:rPr>
      </w:pPr>
    </w:p>
    <w:p w:rsidR="000217E9" w:rsidRPr="008953EC" w:rsidRDefault="000217E9" w:rsidP="000217E9">
      <w:pPr>
        <w:ind w:firstLine="540"/>
        <w:jc w:val="both"/>
        <w:rPr>
          <w:rFonts w:ascii="Times New Roman" w:hAnsi="Times New Roman"/>
          <w:szCs w:val="28"/>
          <w:lang w:val="ru-RU"/>
        </w:rPr>
      </w:pPr>
      <w:r w:rsidRPr="008953EC">
        <w:rPr>
          <w:rFonts w:ascii="Times New Roman" w:hAnsi="Times New Roman"/>
          <w:szCs w:val="28"/>
          <w:lang w:val="ru-RU"/>
        </w:rPr>
        <w:t>В школе имеется обширная библиотека. Объем библиотечного фонд</w:t>
      </w:r>
      <w:r w:rsidR="0000210E" w:rsidRPr="008953EC">
        <w:rPr>
          <w:rFonts w:ascii="Times New Roman" w:hAnsi="Times New Roman"/>
          <w:szCs w:val="28"/>
          <w:lang w:val="ru-RU"/>
        </w:rPr>
        <w:t xml:space="preserve">а на </w:t>
      </w:r>
      <w:r w:rsidR="006373D2">
        <w:rPr>
          <w:rFonts w:ascii="Times New Roman" w:hAnsi="Times New Roman"/>
          <w:szCs w:val="28"/>
          <w:lang w:val="ru-RU"/>
        </w:rPr>
        <w:t>конец  2017 -2018</w:t>
      </w:r>
      <w:r w:rsidR="00C06CA4" w:rsidRPr="008953EC">
        <w:rPr>
          <w:rFonts w:ascii="Times New Roman" w:hAnsi="Times New Roman"/>
          <w:szCs w:val="28"/>
          <w:lang w:val="ru-RU"/>
        </w:rPr>
        <w:t xml:space="preserve"> учебного</w:t>
      </w:r>
      <w:r w:rsidRPr="008953EC">
        <w:rPr>
          <w:rFonts w:ascii="Times New Roman" w:hAnsi="Times New Roman"/>
          <w:szCs w:val="28"/>
          <w:lang w:val="ru-RU"/>
        </w:rPr>
        <w:t xml:space="preserve"> год</w:t>
      </w:r>
      <w:r w:rsidR="0000210E" w:rsidRPr="008953EC">
        <w:rPr>
          <w:rFonts w:ascii="Times New Roman" w:hAnsi="Times New Roman"/>
          <w:szCs w:val="28"/>
          <w:lang w:val="ru-RU"/>
        </w:rPr>
        <w:t>а</w:t>
      </w:r>
      <w:r w:rsidRPr="008953EC">
        <w:rPr>
          <w:rFonts w:ascii="Times New Roman" w:hAnsi="Times New Roman"/>
          <w:szCs w:val="28"/>
          <w:lang w:val="ru-RU"/>
        </w:rPr>
        <w:t xml:space="preserve"> составляет </w:t>
      </w:r>
      <w:r w:rsidR="00BF3DE6">
        <w:rPr>
          <w:rFonts w:ascii="Times New Roman" w:hAnsi="Times New Roman"/>
          <w:szCs w:val="28"/>
          <w:lang w:val="ru-RU"/>
        </w:rPr>
        <w:t>16</w:t>
      </w:r>
      <w:r w:rsidR="006373D2">
        <w:rPr>
          <w:rFonts w:ascii="Times New Roman" w:hAnsi="Times New Roman"/>
          <w:szCs w:val="28"/>
          <w:lang w:val="ru-RU"/>
        </w:rPr>
        <w:t>365</w:t>
      </w:r>
      <w:r w:rsidR="001961AD" w:rsidRPr="008953EC">
        <w:rPr>
          <w:rFonts w:ascii="Times New Roman" w:hAnsi="Times New Roman"/>
          <w:szCs w:val="28"/>
          <w:lang w:val="ru-RU"/>
        </w:rPr>
        <w:t xml:space="preserve"> книг</w:t>
      </w:r>
      <w:r w:rsidRPr="008953EC">
        <w:rPr>
          <w:rFonts w:ascii="Times New Roman" w:hAnsi="Times New Roman"/>
          <w:szCs w:val="28"/>
          <w:lang w:val="ru-RU"/>
        </w:rPr>
        <w:t>. И</w:t>
      </w:r>
      <w:r w:rsidR="00457101" w:rsidRPr="008953EC">
        <w:rPr>
          <w:rFonts w:ascii="Times New Roman" w:hAnsi="Times New Roman"/>
          <w:szCs w:val="28"/>
          <w:lang w:val="ru-RU"/>
        </w:rPr>
        <w:t xml:space="preserve">з них  учебная литература (учебники) – </w:t>
      </w:r>
      <w:r w:rsidR="006373D2">
        <w:rPr>
          <w:rFonts w:ascii="Times New Roman" w:hAnsi="Times New Roman"/>
          <w:szCs w:val="28"/>
          <w:lang w:val="ru-RU"/>
        </w:rPr>
        <w:t>6800</w:t>
      </w:r>
      <w:r w:rsidR="00457101" w:rsidRPr="008953EC">
        <w:rPr>
          <w:rFonts w:ascii="Times New Roman" w:hAnsi="Times New Roman"/>
          <w:szCs w:val="28"/>
          <w:lang w:val="ru-RU"/>
        </w:rPr>
        <w:t xml:space="preserve"> изданий, метод</w:t>
      </w:r>
      <w:r w:rsidR="009B6361" w:rsidRPr="008953EC">
        <w:rPr>
          <w:rFonts w:ascii="Times New Roman" w:hAnsi="Times New Roman"/>
          <w:szCs w:val="28"/>
          <w:lang w:val="ru-RU"/>
        </w:rPr>
        <w:t xml:space="preserve">ическая– </w:t>
      </w:r>
      <w:r w:rsidR="006373D2">
        <w:rPr>
          <w:rFonts w:ascii="Times New Roman" w:hAnsi="Times New Roman"/>
          <w:szCs w:val="28"/>
          <w:lang w:val="ru-RU"/>
        </w:rPr>
        <w:t>3258</w:t>
      </w:r>
      <w:r w:rsidR="00457101" w:rsidRPr="008953EC">
        <w:rPr>
          <w:rFonts w:ascii="Times New Roman" w:hAnsi="Times New Roman"/>
          <w:szCs w:val="28"/>
          <w:lang w:val="ru-RU"/>
        </w:rPr>
        <w:t>, художественная -</w:t>
      </w:r>
      <w:r w:rsidR="006373D2">
        <w:rPr>
          <w:rFonts w:ascii="Times New Roman" w:hAnsi="Times New Roman"/>
          <w:szCs w:val="28"/>
          <w:lang w:val="ru-RU"/>
        </w:rPr>
        <w:t>6307</w:t>
      </w:r>
      <w:r w:rsidRPr="008953EC">
        <w:rPr>
          <w:rFonts w:ascii="Times New Roman" w:hAnsi="Times New Roman"/>
          <w:szCs w:val="28"/>
          <w:lang w:val="ru-RU"/>
        </w:rPr>
        <w:t>.</w:t>
      </w:r>
    </w:p>
    <w:p w:rsidR="000217E9" w:rsidRPr="00ED2A30" w:rsidRDefault="000217E9" w:rsidP="000217E9">
      <w:pPr>
        <w:ind w:firstLine="540"/>
        <w:jc w:val="both"/>
        <w:rPr>
          <w:rFonts w:ascii="Times New Roman" w:hAnsi="Times New Roman"/>
          <w:szCs w:val="28"/>
          <w:lang w:val="ru-RU"/>
        </w:rPr>
      </w:pPr>
      <w:r w:rsidRPr="00ED2A30">
        <w:rPr>
          <w:rFonts w:ascii="Times New Roman" w:hAnsi="Times New Roman"/>
          <w:szCs w:val="28"/>
          <w:lang w:val="ru-RU"/>
        </w:rPr>
        <w:t xml:space="preserve"> Все учащиеся школы обеспечены учебниками. Библиотечный учебный фонд регулярно обновляется.  </w:t>
      </w:r>
    </w:p>
    <w:p w:rsidR="000217E9" w:rsidRPr="00ED2A30" w:rsidRDefault="000217E9" w:rsidP="000217E9">
      <w:pPr>
        <w:ind w:firstLine="540"/>
        <w:jc w:val="both"/>
        <w:rPr>
          <w:rFonts w:ascii="Times New Roman" w:hAnsi="Times New Roman"/>
          <w:szCs w:val="28"/>
          <w:lang w:val="ru-RU"/>
        </w:rPr>
      </w:pPr>
      <w:r w:rsidRPr="00ED2A30">
        <w:rPr>
          <w:rFonts w:ascii="Times New Roman" w:hAnsi="Times New Roman"/>
          <w:szCs w:val="28"/>
          <w:lang w:val="ru-RU"/>
        </w:rPr>
        <w:t>В школе имеется компьютерный класс, в котором установлено 13 компьютеров, имеется доступ в Интернет. Все кабинеты оснащены необходимым учебным оборудованием. В 2009 году  по нацпроекту школой приобретен кабинет географии.</w:t>
      </w:r>
    </w:p>
    <w:p w:rsidR="000217E9" w:rsidRPr="008953EC" w:rsidRDefault="00ED4364" w:rsidP="000217E9">
      <w:pPr>
        <w:ind w:firstLine="540"/>
        <w:jc w:val="both"/>
        <w:rPr>
          <w:rFonts w:ascii="Times New Roman" w:hAnsi="Times New Roman"/>
          <w:szCs w:val="28"/>
          <w:lang w:val="ru-RU"/>
        </w:rPr>
      </w:pPr>
      <w:r w:rsidRPr="008953EC">
        <w:rPr>
          <w:rFonts w:ascii="Times New Roman" w:hAnsi="Times New Roman"/>
          <w:szCs w:val="28"/>
          <w:lang w:val="ru-RU"/>
        </w:rPr>
        <w:t>На</w:t>
      </w:r>
      <w:r w:rsidR="003A55C4" w:rsidRPr="008953EC">
        <w:rPr>
          <w:rFonts w:ascii="Times New Roman" w:hAnsi="Times New Roman"/>
          <w:szCs w:val="28"/>
          <w:lang w:val="ru-RU"/>
        </w:rPr>
        <w:t xml:space="preserve"> </w:t>
      </w:r>
      <w:r w:rsidR="009162DB" w:rsidRPr="008953EC">
        <w:rPr>
          <w:rFonts w:ascii="Times New Roman" w:hAnsi="Times New Roman"/>
          <w:szCs w:val="28"/>
          <w:lang w:val="ru-RU"/>
        </w:rPr>
        <w:t xml:space="preserve"> </w:t>
      </w:r>
      <w:r w:rsidR="00BF3DE6">
        <w:rPr>
          <w:rFonts w:ascii="Times New Roman" w:hAnsi="Times New Roman"/>
          <w:szCs w:val="28"/>
          <w:lang w:val="ru-RU"/>
        </w:rPr>
        <w:t>конец 2017-2018</w:t>
      </w:r>
      <w:r w:rsidRPr="008953EC">
        <w:rPr>
          <w:rFonts w:ascii="Times New Roman" w:hAnsi="Times New Roman"/>
          <w:szCs w:val="28"/>
          <w:lang w:val="ru-RU"/>
        </w:rPr>
        <w:t xml:space="preserve"> учебного года</w:t>
      </w:r>
      <w:r w:rsidR="000217E9" w:rsidRPr="008953EC">
        <w:rPr>
          <w:rFonts w:ascii="Times New Roman" w:hAnsi="Times New Roman"/>
          <w:szCs w:val="28"/>
          <w:lang w:val="ru-RU"/>
        </w:rPr>
        <w:t xml:space="preserve"> в школе</w:t>
      </w:r>
      <w:r w:rsidR="0000210E" w:rsidRPr="008953EC">
        <w:rPr>
          <w:rFonts w:ascii="Times New Roman" w:hAnsi="Times New Roman"/>
          <w:szCs w:val="28"/>
          <w:lang w:val="ru-RU"/>
        </w:rPr>
        <w:t xml:space="preserve"> </w:t>
      </w:r>
      <w:r w:rsidRPr="008953EC">
        <w:rPr>
          <w:rFonts w:ascii="Times New Roman" w:hAnsi="Times New Roman"/>
          <w:szCs w:val="28"/>
          <w:lang w:val="ru-RU"/>
        </w:rPr>
        <w:t xml:space="preserve">имелось </w:t>
      </w:r>
      <w:r w:rsidR="001179BE" w:rsidRPr="008953EC">
        <w:rPr>
          <w:rFonts w:ascii="Times New Roman" w:hAnsi="Times New Roman"/>
          <w:szCs w:val="28"/>
          <w:lang w:val="ru-RU"/>
        </w:rPr>
        <w:t>1</w:t>
      </w:r>
      <w:r w:rsidR="008953EC" w:rsidRPr="008953EC">
        <w:rPr>
          <w:rFonts w:ascii="Times New Roman" w:hAnsi="Times New Roman"/>
          <w:szCs w:val="28"/>
          <w:lang w:val="ru-RU"/>
        </w:rPr>
        <w:t>8</w:t>
      </w:r>
      <w:r w:rsidR="003A55C4" w:rsidRPr="008953EC">
        <w:rPr>
          <w:rFonts w:ascii="Times New Roman" w:hAnsi="Times New Roman"/>
          <w:szCs w:val="28"/>
          <w:lang w:val="ru-RU"/>
        </w:rPr>
        <w:t xml:space="preserve"> компьютеров, </w:t>
      </w:r>
      <w:r w:rsidR="001961AD" w:rsidRPr="008953EC">
        <w:rPr>
          <w:rFonts w:ascii="Times New Roman" w:hAnsi="Times New Roman"/>
          <w:szCs w:val="28"/>
          <w:lang w:val="ru-RU"/>
        </w:rPr>
        <w:t>54</w:t>
      </w:r>
      <w:r w:rsidR="001179BE" w:rsidRPr="008953EC">
        <w:rPr>
          <w:rFonts w:ascii="Times New Roman" w:hAnsi="Times New Roman"/>
          <w:szCs w:val="28"/>
          <w:lang w:val="ru-RU"/>
        </w:rPr>
        <w:t xml:space="preserve"> ноутбука</w:t>
      </w:r>
      <w:r w:rsidR="003A55C4" w:rsidRPr="008953EC">
        <w:rPr>
          <w:rFonts w:ascii="Times New Roman" w:hAnsi="Times New Roman"/>
          <w:szCs w:val="28"/>
          <w:lang w:val="ru-RU"/>
        </w:rPr>
        <w:t xml:space="preserve">, </w:t>
      </w:r>
      <w:r w:rsidR="006E3C16" w:rsidRPr="00907ED9">
        <w:rPr>
          <w:rFonts w:ascii="Times New Roman" w:hAnsi="Times New Roman"/>
          <w:szCs w:val="28"/>
          <w:lang w:val="ru-RU"/>
        </w:rPr>
        <w:t>2</w:t>
      </w:r>
      <w:r w:rsidR="00907ED9" w:rsidRPr="00907ED9">
        <w:rPr>
          <w:rFonts w:ascii="Times New Roman" w:hAnsi="Times New Roman"/>
          <w:szCs w:val="28"/>
          <w:lang w:val="ru-RU"/>
        </w:rPr>
        <w:t>4</w:t>
      </w:r>
      <w:r w:rsidR="006E3C16" w:rsidRPr="00907ED9">
        <w:rPr>
          <w:rFonts w:ascii="Times New Roman" w:hAnsi="Times New Roman"/>
          <w:szCs w:val="28"/>
          <w:lang w:val="ru-RU"/>
        </w:rPr>
        <w:t xml:space="preserve"> мультимедийных проектора</w:t>
      </w:r>
      <w:r w:rsidR="000217E9" w:rsidRPr="00907ED9">
        <w:rPr>
          <w:rFonts w:ascii="Times New Roman" w:hAnsi="Times New Roman"/>
          <w:szCs w:val="28"/>
          <w:lang w:val="ru-RU"/>
        </w:rPr>
        <w:t xml:space="preserve">, </w:t>
      </w:r>
      <w:r w:rsidR="008953EC" w:rsidRPr="00907ED9">
        <w:rPr>
          <w:rFonts w:ascii="Times New Roman" w:hAnsi="Times New Roman"/>
          <w:szCs w:val="28"/>
          <w:lang w:val="ru-RU"/>
        </w:rPr>
        <w:t>10</w:t>
      </w:r>
      <w:r w:rsidR="001179BE" w:rsidRPr="00907ED9">
        <w:rPr>
          <w:rFonts w:ascii="Times New Roman" w:hAnsi="Times New Roman"/>
          <w:szCs w:val="28"/>
          <w:lang w:val="ru-RU"/>
        </w:rPr>
        <w:t xml:space="preserve"> интерактивных досок</w:t>
      </w:r>
      <w:r w:rsidR="000217E9" w:rsidRPr="00907ED9">
        <w:rPr>
          <w:rFonts w:ascii="Times New Roman" w:hAnsi="Times New Roman"/>
          <w:szCs w:val="28"/>
          <w:lang w:val="ru-RU"/>
        </w:rPr>
        <w:t xml:space="preserve">, цифровая видеокамера, цифровой фотоаппарат, </w:t>
      </w:r>
      <w:r w:rsidR="00907ED9" w:rsidRPr="00907ED9">
        <w:rPr>
          <w:rFonts w:ascii="Times New Roman" w:hAnsi="Times New Roman"/>
          <w:szCs w:val="28"/>
          <w:lang w:val="ru-RU"/>
        </w:rPr>
        <w:t xml:space="preserve">17 </w:t>
      </w:r>
      <w:r w:rsidR="000217E9" w:rsidRPr="00907ED9">
        <w:rPr>
          <w:rFonts w:ascii="Times New Roman" w:hAnsi="Times New Roman"/>
          <w:szCs w:val="28"/>
          <w:lang w:val="ru-RU"/>
        </w:rPr>
        <w:t xml:space="preserve">принтеров, </w:t>
      </w:r>
      <w:r w:rsidR="008953EC" w:rsidRPr="00907ED9">
        <w:rPr>
          <w:rFonts w:ascii="Times New Roman" w:hAnsi="Times New Roman"/>
          <w:szCs w:val="28"/>
          <w:lang w:val="ru-RU"/>
        </w:rPr>
        <w:t>5 МФУ</w:t>
      </w:r>
      <w:r w:rsidR="000217E9" w:rsidRPr="00907ED9">
        <w:rPr>
          <w:rFonts w:ascii="Times New Roman" w:hAnsi="Times New Roman"/>
          <w:szCs w:val="28"/>
          <w:lang w:val="ru-RU"/>
        </w:rPr>
        <w:t xml:space="preserve">, </w:t>
      </w:r>
      <w:r w:rsidR="008953EC" w:rsidRPr="00907ED9">
        <w:rPr>
          <w:rFonts w:ascii="Times New Roman" w:hAnsi="Times New Roman"/>
          <w:szCs w:val="28"/>
          <w:lang w:val="ru-RU"/>
        </w:rPr>
        <w:t>6 сканеров</w:t>
      </w:r>
      <w:r w:rsidR="000217E9" w:rsidRPr="00907ED9">
        <w:rPr>
          <w:rFonts w:ascii="Times New Roman" w:hAnsi="Times New Roman"/>
          <w:szCs w:val="28"/>
          <w:lang w:val="ru-RU"/>
        </w:rPr>
        <w:t>.</w:t>
      </w:r>
    </w:p>
    <w:p w:rsidR="000217E9" w:rsidRPr="00ED2A30" w:rsidRDefault="000217E9" w:rsidP="000217E9">
      <w:pPr>
        <w:ind w:firstLine="540"/>
        <w:jc w:val="both"/>
        <w:rPr>
          <w:rFonts w:ascii="Times New Roman" w:hAnsi="Times New Roman"/>
          <w:szCs w:val="28"/>
          <w:lang w:val="ru-RU"/>
        </w:rPr>
      </w:pPr>
      <w:r w:rsidRPr="00ED2A30">
        <w:rPr>
          <w:rFonts w:ascii="Times New Roman" w:hAnsi="Times New Roman"/>
          <w:szCs w:val="28"/>
          <w:lang w:val="ru-RU"/>
        </w:rPr>
        <w:t>В ряде кабинетов имеется</w:t>
      </w:r>
      <w:r w:rsidRPr="00ED2A30">
        <w:rPr>
          <w:rFonts w:ascii="Times New Roman" w:hAnsi="Times New Roman"/>
          <w:color w:val="FF6600"/>
          <w:szCs w:val="28"/>
          <w:lang w:val="ru-RU"/>
        </w:rPr>
        <w:t xml:space="preserve"> </w:t>
      </w:r>
      <w:r w:rsidRPr="00ED2A30">
        <w:rPr>
          <w:rFonts w:ascii="Times New Roman" w:hAnsi="Times New Roman"/>
          <w:szCs w:val="28"/>
          <w:lang w:val="ru-RU"/>
        </w:rPr>
        <w:t xml:space="preserve">теле-видео-аппаратура. </w:t>
      </w:r>
    </w:p>
    <w:p w:rsidR="000217E9" w:rsidRPr="00ED2A30" w:rsidRDefault="000217E9" w:rsidP="000217E9">
      <w:pPr>
        <w:ind w:firstLine="540"/>
        <w:jc w:val="both"/>
        <w:rPr>
          <w:rFonts w:ascii="Times New Roman" w:hAnsi="Times New Roman"/>
          <w:szCs w:val="28"/>
          <w:lang w:val="ru-RU"/>
        </w:rPr>
      </w:pPr>
      <w:r w:rsidRPr="00ED2A30">
        <w:rPr>
          <w:rFonts w:ascii="Times New Roman" w:hAnsi="Times New Roman"/>
          <w:szCs w:val="28"/>
          <w:lang w:val="ru-RU"/>
        </w:rPr>
        <w:t>Спортзал также оснащен всем не</w:t>
      </w:r>
      <w:r w:rsidR="00124229" w:rsidRPr="00ED2A30">
        <w:rPr>
          <w:rFonts w:ascii="Times New Roman" w:hAnsi="Times New Roman"/>
          <w:szCs w:val="28"/>
          <w:lang w:val="ru-RU"/>
        </w:rPr>
        <w:t>об</w:t>
      </w:r>
      <w:r w:rsidR="001179BE">
        <w:rPr>
          <w:rFonts w:ascii="Times New Roman" w:hAnsi="Times New Roman"/>
          <w:szCs w:val="28"/>
          <w:lang w:val="ru-RU"/>
        </w:rPr>
        <w:t xml:space="preserve">ходимым спортивным инвентарем, </w:t>
      </w:r>
      <w:r w:rsidR="00124229" w:rsidRPr="00ED2A30">
        <w:rPr>
          <w:rFonts w:ascii="Times New Roman" w:hAnsi="Times New Roman"/>
          <w:szCs w:val="28"/>
          <w:lang w:val="ru-RU"/>
        </w:rPr>
        <w:t>есть тренажёрный зал.</w:t>
      </w:r>
      <w:r w:rsidRPr="00ED2A30">
        <w:rPr>
          <w:rFonts w:ascii="Times New Roman" w:hAnsi="Times New Roman"/>
          <w:szCs w:val="28"/>
          <w:lang w:val="ru-RU"/>
        </w:rPr>
        <w:t xml:space="preserve"> </w:t>
      </w:r>
    </w:p>
    <w:p w:rsidR="000217E9" w:rsidRPr="00ED2A30" w:rsidRDefault="000217E9" w:rsidP="000217E9">
      <w:pPr>
        <w:ind w:firstLine="540"/>
        <w:jc w:val="both"/>
        <w:rPr>
          <w:rFonts w:ascii="Times New Roman" w:hAnsi="Times New Roman"/>
          <w:szCs w:val="28"/>
          <w:lang w:val="ru-RU"/>
        </w:rPr>
      </w:pPr>
      <w:r w:rsidRPr="00ED2A30">
        <w:rPr>
          <w:rFonts w:ascii="Times New Roman" w:hAnsi="Times New Roman"/>
          <w:szCs w:val="28"/>
          <w:lang w:val="ru-RU"/>
        </w:rPr>
        <w:t>Для проведения общешкольных мероприятий используется актовый зал, эстетично оформленный и оснащенный современной аппаратурой.</w:t>
      </w:r>
    </w:p>
    <w:p w:rsidR="00907ED9" w:rsidRPr="00ED2A30" w:rsidRDefault="000217E9" w:rsidP="003419D1">
      <w:pPr>
        <w:ind w:firstLine="540"/>
        <w:jc w:val="both"/>
        <w:rPr>
          <w:rFonts w:ascii="Times New Roman" w:hAnsi="Times New Roman"/>
          <w:szCs w:val="28"/>
          <w:lang w:val="ru-RU"/>
        </w:rPr>
      </w:pPr>
      <w:r w:rsidRPr="00ED2A30">
        <w:rPr>
          <w:rFonts w:ascii="Times New Roman" w:hAnsi="Times New Roman"/>
          <w:szCs w:val="28"/>
          <w:lang w:val="ru-RU"/>
        </w:rPr>
        <w:t>Для осуществления образовательной деятельности в школе имеется музыкальное оборудование: 3 музыкальных центра, микрофоны, микшер, усилители, светомузыка, синтезатор.</w:t>
      </w:r>
    </w:p>
    <w:p w:rsidR="000217E9" w:rsidRPr="00ED2A30" w:rsidRDefault="000217E9" w:rsidP="000217E9">
      <w:pPr>
        <w:ind w:firstLine="426"/>
        <w:contextualSpacing/>
        <w:jc w:val="both"/>
        <w:rPr>
          <w:rFonts w:ascii="Times New Roman" w:hAnsi="Times New Roman"/>
          <w:szCs w:val="28"/>
          <w:lang w:val="ru-RU"/>
        </w:rPr>
      </w:pPr>
    </w:p>
    <w:p w:rsidR="000217E9" w:rsidRPr="00ED2A30" w:rsidRDefault="000217E9" w:rsidP="00393972">
      <w:pPr>
        <w:numPr>
          <w:ilvl w:val="0"/>
          <w:numId w:val="1"/>
        </w:numPr>
        <w:ind w:firstLine="426"/>
        <w:contextualSpacing/>
        <w:jc w:val="center"/>
        <w:rPr>
          <w:rFonts w:ascii="Times New Roman" w:hAnsi="Times New Roman"/>
          <w:szCs w:val="28"/>
          <w:u w:val="single"/>
          <w:lang w:val="ru-RU"/>
        </w:rPr>
      </w:pPr>
      <w:r w:rsidRPr="00ED2A30">
        <w:rPr>
          <w:rFonts w:ascii="Times New Roman" w:hAnsi="Times New Roman"/>
          <w:szCs w:val="28"/>
          <w:u w:val="single"/>
          <w:lang w:val="ru-RU"/>
        </w:rPr>
        <w:t>Медицинское обслуживание.</w:t>
      </w:r>
    </w:p>
    <w:p w:rsidR="000217E9" w:rsidRPr="00ED2A30" w:rsidRDefault="000217E9" w:rsidP="000217E9">
      <w:pPr>
        <w:ind w:left="720" w:firstLine="426"/>
        <w:contextualSpacing/>
        <w:rPr>
          <w:rFonts w:ascii="Times New Roman" w:hAnsi="Times New Roman"/>
          <w:szCs w:val="28"/>
          <w:u w:val="single"/>
          <w:lang w:val="ru-RU"/>
        </w:rPr>
      </w:pPr>
    </w:p>
    <w:p w:rsidR="000217E9" w:rsidRPr="00ED2A30" w:rsidRDefault="000217E9" w:rsidP="000217E9">
      <w:pPr>
        <w:ind w:firstLine="426"/>
        <w:contextualSpacing/>
        <w:jc w:val="both"/>
        <w:rPr>
          <w:rFonts w:ascii="Times New Roman" w:hAnsi="Times New Roman"/>
          <w:szCs w:val="28"/>
          <w:lang w:val="ru-RU"/>
        </w:rPr>
      </w:pPr>
      <w:r w:rsidRPr="00ED2A30">
        <w:rPr>
          <w:rFonts w:ascii="Times New Roman" w:hAnsi="Times New Roman"/>
          <w:szCs w:val="28"/>
          <w:lang w:val="ru-RU"/>
        </w:rPr>
        <w:t>В штатном расписании школы  отсутствует медицинский работник. К медицинскому обслуживанию в школе привлекается медицинская сестра, котор</w:t>
      </w:r>
      <w:r w:rsidR="0061667B">
        <w:rPr>
          <w:rFonts w:ascii="Times New Roman" w:hAnsi="Times New Roman"/>
          <w:szCs w:val="28"/>
          <w:lang w:val="ru-RU"/>
        </w:rPr>
        <w:t>ая работает  по</w:t>
      </w:r>
      <w:r w:rsidR="00DF38DC">
        <w:rPr>
          <w:rFonts w:ascii="Times New Roman" w:hAnsi="Times New Roman"/>
          <w:szCs w:val="28"/>
          <w:lang w:val="ru-RU"/>
        </w:rPr>
        <w:t>д контролем ЦРБ и Нововасюганской амбулатории.</w:t>
      </w:r>
      <w:r w:rsidRPr="00ED2A30">
        <w:rPr>
          <w:rFonts w:ascii="Times New Roman" w:hAnsi="Times New Roman"/>
          <w:szCs w:val="28"/>
          <w:lang w:val="ru-RU"/>
        </w:rPr>
        <w:t xml:space="preserve"> Совместно с медицинской сестрой администрация школы осуществляет контроль над качеством питания в школьной столовой, а также над соблюдением санитарно-гигиенических норм в школе. </w:t>
      </w:r>
    </w:p>
    <w:p w:rsidR="00281FCF" w:rsidRPr="00ED2A30" w:rsidRDefault="00281FCF" w:rsidP="000217E9">
      <w:pPr>
        <w:pStyle w:val="a9"/>
        <w:contextualSpacing/>
        <w:rPr>
          <w:rFonts w:ascii="Times New Roman" w:hAnsi="Times New Roman"/>
          <w:szCs w:val="28"/>
          <w:lang w:val="ru-RU"/>
        </w:rPr>
      </w:pPr>
      <w:r w:rsidRPr="00ED2A30">
        <w:rPr>
          <w:rFonts w:ascii="Times New Roman" w:hAnsi="Times New Roman"/>
          <w:szCs w:val="28"/>
          <w:lang w:val="ru-RU"/>
        </w:rPr>
        <w:t xml:space="preserve">     </w:t>
      </w:r>
      <w:r w:rsidR="000217E9" w:rsidRPr="00ED2A30">
        <w:rPr>
          <w:rFonts w:ascii="Times New Roman" w:hAnsi="Times New Roman"/>
          <w:szCs w:val="28"/>
          <w:lang w:val="ru-RU"/>
        </w:rPr>
        <w:t>Ежегодно при участии районных специалистов в школе проводится медицинский осмотр учащихся</w:t>
      </w:r>
      <w:r w:rsidRPr="00ED2A30">
        <w:rPr>
          <w:rFonts w:ascii="Times New Roman" w:hAnsi="Times New Roman"/>
          <w:szCs w:val="28"/>
          <w:lang w:val="ru-RU"/>
        </w:rPr>
        <w:t>.</w:t>
      </w:r>
    </w:p>
    <w:p w:rsidR="000477D5" w:rsidRDefault="000217E9" w:rsidP="003419D1">
      <w:pPr>
        <w:pStyle w:val="a9"/>
        <w:contextualSpacing/>
        <w:rPr>
          <w:rFonts w:ascii="Times New Roman" w:hAnsi="Times New Roman"/>
          <w:b/>
          <w:szCs w:val="28"/>
          <w:lang w:val="ru-RU"/>
        </w:rPr>
      </w:pPr>
      <w:r w:rsidRPr="00ED2A30">
        <w:rPr>
          <w:rFonts w:ascii="Times New Roman" w:hAnsi="Times New Roman"/>
          <w:szCs w:val="28"/>
          <w:lang w:val="ru-RU"/>
        </w:rPr>
        <w:t xml:space="preserve">     Школа предоставляет больнице медицинский кабинет на 1 этаже.</w:t>
      </w:r>
    </w:p>
    <w:p w:rsidR="000477D5" w:rsidRPr="00457101" w:rsidRDefault="000477D5" w:rsidP="00457101">
      <w:pPr>
        <w:ind w:left="1146"/>
        <w:contextualSpacing/>
        <w:rPr>
          <w:rFonts w:ascii="Times New Roman" w:hAnsi="Times New Roman"/>
          <w:b/>
          <w:szCs w:val="28"/>
          <w:lang w:val="ru-RU"/>
        </w:rPr>
      </w:pPr>
    </w:p>
    <w:p w:rsidR="000217E9" w:rsidRPr="00ED2A30" w:rsidRDefault="000B165D" w:rsidP="00393972">
      <w:pPr>
        <w:numPr>
          <w:ilvl w:val="0"/>
          <w:numId w:val="1"/>
        </w:numPr>
        <w:ind w:firstLine="426"/>
        <w:contextualSpacing/>
        <w:jc w:val="center"/>
        <w:rPr>
          <w:rFonts w:ascii="Times New Roman" w:hAnsi="Times New Roman"/>
          <w:b/>
          <w:szCs w:val="28"/>
          <w:lang w:val="ru-RU"/>
        </w:rPr>
      </w:pPr>
      <w:r w:rsidRPr="00ED2A30">
        <w:rPr>
          <w:rFonts w:ascii="Times New Roman" w:hAnsi="Times New Roman"/>
          <w:szCs w:val="28"/>
          <w:u w:val="single"/>
          <w:lang w:val="ru-RU"/>
        </w:rPr>
        <w:t>Организация летней занятости.</w:t>
      </w:r>
    </w:p>
    <w:p w:rsidR="00332F2F" w:rsidRPr="00332233" w:rsidRDefault="00332F2F" w:rsidP="00332F2F">
      <w:pPr>
        <w:pStyle w:val="a9"/>
        <w:contextualSpacing/>
        <w:jc w:val="center"/>
        <w:rPr>
          <w:rFonts w:ascii="Times New Roman" w:hAnsi="Times New Roman"/>
          <w:b/>
          <w:szCs w:val="24"/>
          <w:lang w:val="ru-RU"/>
        </w:rPr>
      </w:pPr>
    </w:p>
    <w:p w:rsidR="00332233" w:rsidRPr="00332233" w:rsidRDefault="00332233" w:rsidP="00332233">
      <w:pPr>
        <w:ind w:firstLine="567"/>
        <w:jc w:val="both"/>
        <w:rPr>
          <w:rFonts w:ascii="Times New Roman" w:hAnsi="Times New Roman"/>
          <w:lang w:val="ru-RU"/>
        </w:rPr>
      </w:pPr>
      <w:r>
        <w:rPr>
          <w:rFonts w:ascii="Times New Roman" w:hAnsi="Times New Roman"/>
          <w:lang w:val="ru-RU"/>
        </w:rPr>
        <w:t xml:space="preserve">Летний лагерь дневного пребывания </w:t>
      </w:r>
      <w:r w:rsidRPr="00332233">
        <w:rPr>
          <w:rFonts w:ascii="Times New Roman" w:hAnsi="Times New Roman"/>
          <w:lang w:val="ru-RU"/>
        </w:rPr>
        <w:t xml:space="preserve"> в 201</w:t>
      </w:r>
      <w:r w:rsidR="00BF3DE6">
        <w:rPr>
          <w:rFonts w:ascii="Times New Roman" w:hAnsi="Times New Roman"/>
          <w:lang w:val="ru-RU"/>
        </w:rPr>
        <w:t>8</w:t>
      </w:r>
      <w:r w:rsidR="005A668B">
        <w:rPr>
          <w:rFonts w:ascii="Times New Roman" w:hAnsi="Times New Roman"/>
          <w:lang w:val="ru-RU"/>
        </w:rPr>
        <w:t xml:space="preserve"> </w:t>
      </w:r>
      <w:r>
        <w:rPr>
          <w:rFonts w:ascii="Times New Roman" w:hAnsi="Times New Roman"/>
          <w:lang w:val="ru-RU"/>
        </w:rPr>
        <w:t>г. работал</w:t>
      </w:r>
      <w:r w:rsidR="00BF3DE6">
        <w:rPr>
          <w:rFonts w:ascii="Times New Roman" w:hAnsi="Times New Roman"/>
          <w:lang w:val="ru-RU"/>
        </w:rPr>
        <w:t xml:space="preserve"> с 28.05.18 г  по 21.06.18</w:t>
      </w:r>
      <w:r w:rsidRPr="00332233">
        <w:rPr>
          <w:rFonts w:ascii="Times New Roman" w:hAnsi="Times New Roman"/>
          <w:lang w:val="ru-RU"/>
        </w:rPr>
        <w:t xml:space="preserve"> г, посещали е</w:t>
      </w:r>
      <w:r>
        <w:rPr>
          <w:rFonts w:ascii="Times New Roman" w:hAnsi="Times New Roman"/>
          <w:lang w:val="ru-RU"/>
        </w:rPr>
        <w:t>го</w:t>
      </w:r>
      <w:r w:rsidRPr="00332233">
        <w:rPr>
          <w:rFonts w:ascii="Times New Roman" w:hAnsi="Times New Roman"/>
          <w:lang w:val="ru-RU"/>
        </w:rPr>
        <w:t xml:space="preserve"> 50 детей: учащиеся  с 1 по 4</w:t>
      </w:r>
      <w:r>
        <w:rPr>
          <w:rFonts w:ascii="Times New Roman" w:hAnsi="Times New Roman"/>
          <w:lang w:val="ru-RU"/>
        </w:rPr>
        <w:t xml:space="preserve"> </w:t>
      </w:r>
      <w:r w:rsidRPr="00332233">
        <w:rPr>
          <w:rFonts w:ascii="Times New Roman" w:hAnsi="Times New Roman"/>
          <w:lang w:val="ru-RU"/>
        </w:rPr>
        <w:t>класс.</w:t>
      </w:r>
    </w:p>
    <w:p w:rsidR="00332233" w:rsidRPr="00332233" w:rsidRDefault="00332233" w:rsidP="00332233">
      <w:pPr>
        <w:ind w:firstLine="567"/>
        <w:jc w:val="both"/>
        <w:rPr>
          <w:rFonts w:ascii="Times New Roman" w:hAnsi="Times New Roman"/>
          <w:lang w:val="ru-RU"/>
        </w:rPr>
      </w:pPr>
      <w:r w:rsidRPr="00332233">
        <w:rPr>
          <w:rFonts w:ascii="Times New Roman" w:hAnsi="Times New Roman"/>
          <w:lang w:val="ru-RU"/>
        </w:rPr>
        <w:t xml:space="preserve">Основной задачей летнего лагеря являлось обеспечение полноценного отдыха детей по окончании учебного года. </w:t>
      </w:r>
    </w:p>
    <w:p w:rsidR="00332233" w:rsidRDefault="00332233" w:rsidP="00332233">
      <w:pPr>
        <w:ind w:firstLine="567"/>
        <w:jc w:val="both"/>
        <w:rPr>
          <w:rFonts w:ascii="Times New Roman" w:hAnsi="Times New Roman"/>
          <w:lang w:val="ru-RU"/>
        </w:rPr>
      </w:pPr>
      <w:r w:rsidRPr="00332233">
        <w:rPr>
          <w:rFonts w:ascii="Times New Roman" w:hAnsi="Times New Roman"/>
          <w:lang w:val="ru-RU"/>
        </w:rPr>
        <w:t>Детский коллектив подобрался  разновозрастный, поэтому при составлении плана мероприятий учитывались различия психического и физического развития с акцентом на формирование поведенческих привычек детей, на здоровый образ жизни. Основной задачей летней площадки являлось, прежде всего, укрепление здоровья, воспитание морально-волевых качеств и чувства коллективизма.</w:t>
      </w:r>
    </w:p>
    <w:p w:rsidR="00A55C51" w:rsidRPr="00A55C51" w:rsidRDefault="00A55C51" w:rsidP="00A55C51">
      <w:pPr>
        <w:jc w:val="both"/>
        <w:rPr>
          <w:rFonts w:ascii="Times New Roman" w:hAnsi="Times New Roman"/>
          <w:lang w:val="ru-RU"/>
        </w:rPr>
      </w:pPr>
      <w:r w:rsidRPr="00A55C51">
        <w:rPr>
          <w:rFonts w:ascii="Times New Roman" w:hAnsi="Times New Roman"/>
          <w:lang w:val="ru-RU"/>
        </w:rPr>
        <w:t xml:space="preserve">   Организация пришкольных лагерей - одна из интереснейших и важнейших форм работы с обучающимися во время каникул.</w:t>
      </w:r>
      <w:r>
        <w:rPr>
          <w:rFonts w:ascii="Times New Roman" w:hAnsi="Times New Roman"/>
          <w:lang w:val="ru-RU"/>
        </w:rPr>
        <w:t xml:space="preserve"> </w:t>
      </w:r>
      <w:r w:rsidRPr="00A55C51">
        <w:rPr>
          <w:rFonts w:ascii="Times New Roman" w:hAnsi="Times New Roman"/>
          <w:lang w:val="ru-RU"/>
        </w:rPr>
        <w:t xml:space="preserve"> Основная миссия лагеря дневного пребывания - организация свободного времени детей, отдыха, их здоровья в летний период. </w:t>
      </w:r>
    </w:p>
    <w:p w:rsidR="00A55C51" w:rsidRDefault="00A55C51" w:rsidP="00A55C51">
      <w:pPr>
        <w:jc w:val="both"/>
        <w:rPr>
          <w:rFonts w:ascii="Times New Roman" w:hAnsi="Times New Roman"/>
          <w:lang w:val="ru-RU"/>
        </w:rPr>
      </w:pPr>
      <w:r w:rsidRPr="00A55C51">
        <w:rPr>
          <w:rFonts w:ascii="Times New Roman" w:hAnsi="Times New Roman"/>
          <w:lang w:val="ru-RU"/>
        </w:rPr>
        <w:t xml:space="preserve">   Основные формы реализации задач пришкольного оздоровительного лагеря: экскурсии, путешествия, соревнования, дискуссии, конкурсы, викторины, беседы, игры. Именно такой летний лагерь, летняя оздоровительная площадка, функционирует каждый июнь в МБОУ</w:t>
      </w:r>
      <w:r w:rsidR="005A668B">
        <w:rPr>
          <w:rFonts w:ascii="Times New Roman" w:hAnsi="Times New Roman"/>
          <w:lang w:val="ru-RU"/>
        </w:rPr>
        <w:t xml:space="preserve"> «</w:t>
      </w:r>
      <w:r w:rsidRPr="00A55C51">
        <w:rPr>
          <w:rFonts w:ascii="Times New Roman" w:hAnsi="Times New Roman"/>
          <w:lang w:val="ru-RU"/>
        </w:rPr>
        <w:t xml:space="preserve"> Нововасюганская СОШ</w:t>
      </w:r>
      <w:r w:rsidR="005A668B">
        <w:rPr>
          <w:rFonts w:ascii="Times New Roman" w:hAnsi="Times New Roman"/>
          <w:lang w:val="ru-RU"/>
        </w:rPr>
        <w:t>».</w:t>
      </w:r>
      <w:r w:rsidRPr="00A55C51">
        <w:rPr>
          <w:rFonts w:ascii="Times New Roman" w:hAnsi="Times New Roman"/>
          <w:lang w:val="ru-RU"/>
        </w:rPr>
        <w:t xml:space="preserve"> </w:t>
      </w:r>
    </w:p>
    <w:p w:rsidR="00BF3DE6" w:rsidRDefault="00BF3DE6" w:rsidP="00A55C51">
      <w:pPr>
        <w:jc w:val="both"/>
        <w:rPr>
          <w:rFonts w:ascii="Times New Roman" w:hAnsi="Times New Roman"/>
          <w:lang w:val="ru-RU"/>
        </w:rPr>
      </w:pPr>
      <w:r>
        <w:rPr>
          <w:rFonts w:ascii="Times New Roman" w:hAnsi="Times New Roman"/>
          <w:lang w:val="ru-RU"/>
        </w:rPr>
        <w:t xml:space="preserve">    С 1 июня 2018</w:t>
      </w:r>
      <w:r w:rsidR="005A668B">
        <w:rPr>
          <w:rFonts w:ascii="Times New Roman" w:hAnsi="Times New Roman"/>
          <w:lang w:val="ru-RU"/>
        </w:rPr>
        <w:t xml:space="preserve"> г. в течение 10 дней на базе школы работал также лагерь т</w:t>
      </w:r>
      <w:r>
        <w:rPr>
          <w:rFonts w:ascii="Times New Roman" w:hAnsi="Times New Roman"/>
          <w:lang w:val="ru-RU"/>
        </w:rPr>
        <w:t>руда и отдыха для учащихся 6,7,8</w:t>
      </w:r>
      <w:r w:rsidR="005A668B">
        <w:rPr>
          <w:rFonts w:ascii="Times New Roman" w:hAnsi="Times New Roman"/>
          <w:lang w:val="ru-RU"/>
        </w:rPr>
        <w:t xml:space="preserve"> классов. </w:t>
      </w:r>
      <w:r w:rsidR="004057D4">
        <w:rPr>
          <w:rFonts w:ascii="Times New Roman" w:hAnsi="Times New Roman"/>
          <w:lang w:val="ru-RU"/>
        </w:rPr>
        <w:t xml:space="preserve">Ребята занимались благоустройством пришкольной территории, а также отдыхали и участвовали в мероприятиях лагеря дневного </w:t>
      </w:r>
    </w:p>
    <w:p w:rsidR="005A668B" w:rsidRPr="00A55C51" w:rsidRDefault="004057D4" w:rsidP="00A55C51">
      <w:pPr>
        <w:jc w:val="both"/>
        <w:rPr>
          <w:rFonts w:ascii="Times New Roman" w:hAnsi="Times New Roman"/>
          <w:lang w:val="ru-RU"/>
        </w:rPr>
      </w:pPr>
      <w:r>
        <w:rPr>
          <w:rFonts w:ascii="Times New Roman" w:hAnsi="Times New Roman"/>
          <w:lang w:val="ru-RU"/>
        </w:rPr>
        <w:t>пребывания.</w:t>
      </w:r>
    </w:p>
    <w:p w:rsidR="00332233" w:rsidRDefault="00332233" w:rsidP="00332F2F">
      <w:pPr>
        <w:pStyle w:val="a9"/>
        <w:contextualSpacing/>
        <w:jc w:val="center"/>
        <w:rPr>
          <w:rFonts w:ascii="Times New Roman" w:hAnsi="Times New Roman"/>
          <w:b/>
          <w:szCs w:val="28"/>
          <w:lang w:val="ru-RU"/>
        </w:rPr>
      </w:pPr>
    </w:p>
    <w:p w:rsidR="00BF3DE6" w:rsidRPr="00ED2A30" w:rsidRDefault="00BF3DE6" w:rsidP="00332F2F">
      <w:pPr>
        <w:pStyle w:val="a9"/>
        <w:contextualSpacing/>
        <w:jc w:val="center"/>
        <w:rPr>
          <w:rFonts w:ascii="Times New Roman" w:hAnsi="Times New Roman"/>
          <w:b/>
          <w:szCs w:val="28"/>
          <w:lang w:val="ru-RU"/>
        </w:rPr>
      </w:pPr>
    </w:p>
    <w:p w:rsidR="000B165D" w:rsidRDefault="000B165D" w:rsidP="00393972">
      <w:pPr>
        <w:numPr>
          <w:ilvl w:val="0"/>
          <w:numId w:val="1"/>
        </w:numPr>
        <w:ind w:firstLine="426"/>
        <w:contextualSpacing/>
        <w:jc w:val="center"/>
        <w:rPr>
          <w:rFonts w:ascii="Times New Roman" w:hAnsi="Times New Roman"/>
          <w:szCs w:val="28"/>
          <w:u w:val="single"/>
          <w:lang w:val="ru-RU"/>
        </w:rPr>
      </w:pPr>
      <w:r w:rsidRPr="00ED2A30">
        <w:rPr>
          <w:rFonts w:ascii="Times New Roman" w:hAnsi="Times New Roman"/>
          <w:szCs w:val="28"/>
          <w:u w:val="single"/>
          <w:lang w:val="ru-RU"/>
        </w:rPr>
        <w:lastRenderedPageBreak/>
        <w:t>Обеспечение безопасности жизнедеятельности учащихся.</w:t>
      </w:r>
    </w:p>
    <w:p w:rsidR="001308B3" w:rsidRPr="00ED2A30" w:rsidRDefault="001308B3" w:rsidP="00281FCF">
      <w:pPr>
        <w:pStyle w:val="a9"/>
        <w:contextualSpacing/>
        <w:rPr>
          <w:rFonts w:ascii="Times New Roman" w:hAnsi="Times New Roman"/>
          <w:szCs w:val="28"/>
          <w:lang w:val="ru-RU"/>
        </w:rPr>
      </w:pPr>
    </w:p>
    <w:p w:rsidR="005D2142" w:rsidRPr="00ED2A30" w:rsidRDefault="005D2142" w:rsidP="005D2142">
      <w:pPr>
        <w:ind w:firstLine="426"/>
        <w:contextualSpacing/>
        <w:jc w:val="both"/>
        <w:rPr>
          <w:rFonts w:ascii="Times New Roman" w:hAnsi="Times New Roman"/>
          <w:szCs w:val="28"/>
          <w:lang w:val="ru-RU"/>
        </w:rPr>
      </w:pPr>
      <w:r w:rsidRPr="00ED2A30">
        <w:rPr>
          <w:rFonts w:ascii="Times New Roman" w:hAnsi="Times New Roman"/>
          <w:szCs w:val="28"/>
          <w:lang w:val="ru-RU"/>
        </w:rPr>
        <w:t xml:space="preserve">Школа оснащена современной </w:t>
      </w:r>
      <w:r w:rsidR="004057D4">
        <w:rPr>
          <w:rFonts w:ascii="Times New Roman" w:hAnsi="Times New Roman"/>
          <w:szCs w:val="28"/>
          <w:lang w:val="ru-RU"/>
        </w:rPr>
        <w:t xml:space="preserve">автоматической </w:t>
      </w:r>
      <w:r w:rsidRPr="00ED2A30">
        <w:rPr>
          <w:rFonts w:ascii="Times New Roman" w:hAnsi="Times New Roman"/>
          <w:szCs w:val="28"/>
          <w:lang w:val="ru-RU"/>
        </w:rPr>
        <w:t xml:space="preserve">пожарной сигнализацией, планами эвакуации, первичными средствами пожаротушения. </w:t>
      </w:r>
    </w:p>
    <w:p w:rsidR="005D2142" w:rsidRPr="00ED2A30" w:rsidRDefault="005D2142" w:rsidP="005D2142">
      <w:pPr>
        <w:ind w:firstLine="426"/>
        <w:contextualSpacing/>
        <w:jc w:val="both"/>
        <w:rPr>
          <w:rFonts w:ascii="Times New Roman" w:hAnsi="Times New Roman"/>
          <w:szCs w:val="28"/>
          <w:lang w:val="ru-RU"/>
        </w:rPr>
      </w:pPr>
      <w:r w:rsidRPr="00ED2A30">
        <w:rPr>
          <w:rFonts w:ascii="Times New Roman" w:hAnsi="Times New Roman"/>
          <w:szCs w:val="28"/>
          <w:lang w:val="ru-RU"/>
        </w:rPr>
        <w:t xml:space="preserve">Два раза в  учебном году проводится учебная пожарная тревога (осенью и весной). </w:t>
      </w:r>
    </w:p>
    <w:p w:rsidR="005D2142" w:rsidRPr="00ED2A30" w:rsidRDefault="005D2142" w:rsidP="005D2142">
      <w:pPr>
        <w:jc w:val="both"/>
        <w:rPr>
          <w:b/>
          <w:szCs w:val="28"/>
          <w:lang w:val="ru-RU"/>
        </w:rPr>
      </w:pPr>
      <w:r w:rsidRPr="00ED2A30">
        <w:rPr>
          <w:rFonts w:ascii="Times New Roman" w:hAnsi="Times New Roman"/>
          <w:szCs w:val="28"/>
          <w:lang w:val="ru-RU"/>
        </w:rPr>
        <w:t xml:space="preserve">      Ежегодно в начале  и в конце учебного года  в классах проводятся классные часы по БДД  с</w:t>
      </w:r>
      <w:r w:rsidR="005E5E9B">
        <w:rPr>
          <w:rFonts w:ascii="Times New Roman" w:hAnsi="Times New Roman"/>
          <w:szCs w:val="28"/>
          <w:lang w:val="ru-RU"/>
        </w:rPr>
        <w:t xml:space="preserve"> приглашением  инспектора</w:t>
      </w:r>
      <w:r w:rsidRPr="00ED2A30">
        <w:rPr>
          <w:rFonts w:ascii="Times New Roman" w:hAnsi="Times New Roman"/>
          <w:szCs w:val="28"/>
          <w:lang w:val="ru-RU"/>
        </w:rPr>
        <w:t xml:space="preserve"> ГИБДД. В начальных классах  такие меропри</w:t>
      </w:r>
      <w:r w:rsidR="000B25E5">
        <w:rPr>
          <w:rFonts w:ascii="Times New Roman" w:hAnsi="Times New Roman"/>
          <w:szCs w:val="28"/>
          <w:lang w:val="ru-RU"/>
        </w:rPr>
        <w:t xml:space="preserve">ятия проходят </w:t>
      </w:r>
      <w:r w:rsidRPr="00ED2A30">
        <w:rPr>
          <w:rFonts w:ascii="Times New Roman" w:hAnsi="Times New Roman"/>
          <w:szCs w:val="28"/>
          <w:lang w:val="ru-RU"/>
        </w:rPr>
        <w:t xml:space="preserve"> ярко, интересно, с  проведением конкурсов и выставок рисунков.</w:t>
      </w:r>
      <w:r w:rsidRPr="00ED2A30">
        <w:rPr>
          <w:b/>
          <w:szCs w:val="28"/>
          <w:lang w:val="ru-RU"/>
        </w:rPr>
        <w:t xml:space="preserve"> </w:t>
      </w:r>
    </w:p>
    <w:p w:rsidR="00CF1F17" w:rsidRDefault="00AD115D" w:rsidP="009162DB">
      <w:pPr>
        <w:rPr>
          <w:rFonts w:ascii="Times New Roman" w:hAnsi="Times New Roman"/>
          <w:szCs w:val="28"/>
          <w:lang w:val="ru-RU"/>
        </w:rPr>
      </w:pPr>
      <w:r w:rsidRPr="00ED2A30">
        <w:rPr>
          <w:rFonts w:ascii="Times New Roman" w:hAnsi="Times New Roman"/>
          <w:szCs w:val="28"/>
          <w:lang w:val="ru-RU"/>
        </w:rPr>
        <w:t xml:space="preserve">   </w:t>
      </w:r>
      <w:r w:rsidR="005D2142" w:rsidRPr="00ED2A30">
        <w:rPr>
          <w:rFonts w:ascii="Times New Roman" w:hAnsi="Times New Roman"/>
          <w:szCs w:val="28"/>
          <w:lang w:val="ru-RU"/>
        </w:rPr>
        <w:t xml:space="preserve">  </w:t>
      </w:r>
      <w:r w:rsidR="00BF3DE6">
        <w:rPr>
          <w:rFonts w:ascii="Times New Roman" w:hAnsi="Times New Roman"/>
          <w:szCs w:val="28"/>
          <w:lang w:val="ru-RU"/>
        </w:rPr>
        <w:t>В течение 2017 – 2018</w:t>
      </w:r>
      <w:r w:rsidRPr="00ED2A30">
        <w:rPr>
          <w:rFonts w:ascii="Times New Roman" w:hAnsi="Times New Roman"/>
          <w:szCs w:val="28"/>
          <w:lang w:val="ru-RU"/>
        </w:rPr>
        <w:t xml:space="preserve"> учебного </w:t>
      </w:r>
      <w:r w:rsidR="005D2142" w:rsidRPr="00ED2A30">
        <w:rPr>
          <w:rFonts w:ascii="Times New Roman" w:hAnsi="Times New Roman"/>
          <w:szCs w:val="28"/>
          <w:lang w:val="ru-RU"/>
        </w:rPr>
        <w:t xml:space="preserve"> года в школе пров</w:t>
      </w:r>
      <w:r w:rsidRPr="00ED2A30">
        <w:rPr>
          <w:rFonts w:ascii="Times New Roman" w:hAnsi="Times New Roman"/>
          <w:szCs w:val="28"/>
          <w:lang w:val="ru-RU"/>
        </w:rPr>
        <w:t xml:space="preserve">одились мероприятия по </w:t>
      </w:r>
      <w:r w:rsidR="005D2142" w:rsidRPr="00ED2A30">
        <w:rPr>
          <w:rFonts w:ascii="Times New Roman" w:hAnsi="Times New Roman"/>
          <w:szCs w:val="28"/>
          <w:lang w:val="ru-RU"/>
        </w:rPr>
        <w:t xml:space="preserve"> безопасности дорожного движения</w:t>
      </w:r>
      <w:r w:rsidRPr="00ED2A30">
        <w:rPr>
          <w:rFonts w:ascii="Times New Roman" w:hAnsi="Times New Roman"/>
          <w:szCs w:val="28"/>
          <w:lang w:val="ru-RU"/>
        </w:rPr>
        <w:t xml:space="preserve"> по утверждённому плану</w:t>
      </w:r>
      <w:r w:rsidR="005D2142" w:rsidRPr="00ED2A30">
        <w:rPr>
          <w:rFonts w:ascii="Times New Roman" w:hAnsi="Times New Roman"/>
          <w:szCs w:val="28"/>
          <w:lang w:val="ru-RU"/>
        </w:rPr>
        <w:t>.</w:t>
      </w:r>
      <w:r w:rsidR="000B25E5">
        <w:rPr>
          <w:rFonts w:ascii="Times New Roman" w:hAnsi="Times New Roman"/>
          <w:szCs w:val="28"/>
          <w:lang w:val="ru-RU"/>
        </w:rPr>
        <w:t xml:space="preserve">    </w:t>
      </w:r>
      <w:r w:rsidR="00ED2A30">
        <w:rPr>
          <w:rFonts w:ascii="Times New Roman" w:hAnsi="Times New Roman"/>
          <w:szCs w:val="28"/>
          <w:lang w:val="ru-RU"/>
        </w:rPr>
        <w:t>Ответственным</w:t>
      </w:r>
      <w:r w:rsidRPr="00ED2A30">
        <w:rPr>
          <w:rFonts w:ascii="Times New Roman" w:hAnsi="Times New Roman"/>
          <w:szCs w:val="28"/>
          <w:lang w:val="ru-RU"/>
        </w:rPr>
        <w:t xml:space="preserve"> за профилактику БДД в школе является</w:t>
      </w:r>
      <w:r w:rsidR="00BF3DE6">
        <w:rPr>
          <w:rFonts w:ascii="Times New Roman" w:hAnsi="Times New Roman"/>
          <w:szCs w:val="28"/>
          <w:lang w:val="ru-RU"/>
        </w:rPr>
        <w:t xml:space="preserve"> заместитель директора по воспитательной работе Кондрашова А.Б.</w:t>
      </w:r>
    </w:p>
    <w:p w:rsidR="00CF1F17" w:rsidRDefault="00CF1F17" w:rsidP="009162DB">
      <w:pPr>
        <w:rPr>
          <w:sz w:val="22"/>
          <w:lang w:val="ru-RU"/>
        </w:rPr>
      </w:pPr>
    </w:p>
    <w:p w:rsidR="00555572" w:rsidRPr="00ED2A30" w:rsidRDefault="00555572" w:rsidP="00F02C64">
      <w:pPr>
        <w:ind w:left="1146"/>
        <w:contextualSpacing/>
        <w:rPr>
          <w:sz w:val="22"/>
          <w:lang w:val="ru-RU"/>
        </w:rPr>
      </w:pPr>
    </w:p>
    <w:p w:rsidR="00502C1D" w:rsidRPr="00502C1D" w:rsidRDefault="00F02C64" w:rsidP="00502C1D">
      <w:pPr>
        <w:numPr>
          <w:ilvl w:val="0"/>
          <w:numId w:val="1"/>
        </w:numPr>
        <w:ind w:left="1146" w:firstLine="426"/>
        <w:contextualSpacing/>
        <w:jc w:val="center"/>
        <w:rPr>
          <w:rFonts w:ascii="Times New Roman" w:hAnsi="Times New Roman"/>
          <w:szCs w:val="28"/>
          <w:u w:val="single"/>
          <w:lang w:val="ru-RU"/>
        </w:rPr>
      </w:pPr>
      <w:r w:rsidRPr="00502C1D">
        <w:rPr>
          <w:rFonts w:ascii="Times New Roman" w:hAnsi="Times New Roman"/>
          <w:szCs w:val="28"/>
          <w:u w:val="single"/>
          <w:lang w:val="ru-RU"/>
        </w:rPr>
        <w:t>Профилактическая работа</w:t>
      </w:r>
    </w:p>
    <w:p w:rsidR="00502C1D" w:rsidRDefault="00502C1D" w:rsidP="00502C1D">
      <w:pPr>
        <w:contextualSpacing/>
        <w:jc w:val="center"/>
        <w:rPr>
          <w:rFonts w:ascii="Times New Roman" w:hAnsi="Times New Roman"/>
          <w:szCs w:val="28"/>
          <w:u w:val="single"/>
          <w:lang w:val="ru-RU"/>
        </w:rPr>
      </w:pP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xml:space="preserve">   В современных условиях правовое воспитание необходимо для того, чтобы пропагандировать безопасный и здоровый образ жизни среди подростковой среды. Семья и школа являются инструментами первоначальной социализации личности. Они учат уважать чужое достоинство и отстаивать собственное. В связи с этим школой решаются следующие задачи:</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воспитание у учащихся нравственных качеств личности посредством развития индивидуальных интересов и способностей.</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формирование у учащихся потребности в здоровом образе жизни путём противостояния вредным привычкам.</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xml:space="preserve">   С целью предупреждения правонарушений, безнадзорности, девиантного поведения обучающихся, правового просвещения участников образовательного процесса за 2017-2018 учебный год была проведена следующая система мероприятий:</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в начале учебного года обновляется  банк данных социального паспорта школы и классов через совместную деятельность социального педагога с классными руководителями. Данная информация помогает в организации профилактической работы с детьми, в создании благоприятной среды в школе.</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определены причины отклонений, а также индивидуально-психологические особенности таких детей;</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основное внимание уделяется  работе с подростками, состоящими на учёте ВШУ, КДН, ПДН. Классными руководителями велся ежедневный учёт посещаемости и успеваемости  детей.  В случае отсутствия ученика проводилась работа по выявлению причин отсутствия в школе;</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школьным педагогом-психологом проводилась диагностика, с целью разработки рекомендаций для педагогов и родителей с учётом индивидуальных особенностей учащихся;</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проводились совместные беседы с учащимися и их родителями,  направленными на усиление контроля со стороны родителей за детьми;</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велась работа с заинтересованными организациями, совместно с комиссией по делам несовершеннолетних района, социально-реабилитационным центром района;</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было организовано трудоустройство учащихся, состоящих на различных видах учёта в летний период;</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проводились совместные малые педагогические советы, заседания Управляющего совета, выступали учителя на родительских собраниях;</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учителя-предметники выступали на родительских собраниях;</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xml:space="preserve"> В связи с социальной значимостью вопроса профилактики и борьбы со СПИДом и инфекционными заболеваниями были проведены беседы по данной тематике, социально-психологическое анкетирование детей. Проведение таких бесед позволяет повысить уровень знаний по проблеме ВИЧ/СПИД, пробудить у ребят чувство ответственности за своё поведение и чувство толерантности к людям с таким заболеванием.</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проводились классные часы по профилактике вредных привычек, употребления ПАВ.</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lastRenderedPageBreak/>
        <w:t xml:space="preserve">   Значительную работу в изучении индивидуально-психологических особенностей личности ребёнка проводят классные руководители. Используют различные формы и методы индивидуальной профилактической работы с учащимися: </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индивидуальные и коллективные профилактические беседы с подростками;</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вовлечение подростков в общественно-значимую деятельность через реализацию воспитательно-образовательных программ и проектов;</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xml:space="preserve">- вовлечение учащихся в систему объединений дополнительного образования с целью организации занятости в свободное время. </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xml:space="preserve">  В рамках сотрудничества с родителями по вопросам профилактики проводились классные и общешкольные родительские собрания.</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xml:space="preserve">   Уделялось внимание детям, находящимся под опекой, оказывалась педагогическая и психологическая помощь детям и опекунам.</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xml:space="preserve">   В школе действует Совет профилактики, который является одним из звеньев системы  комплексной работы по выполнению Закона РФ « О системе работы по профилактике правонарушений и безнадзорности среди несовершеннолетних». На внутришкольном профилактическом учёте состоят дети, склонные к совершению правонарушений, уклоняющиеся от учёбы, дети неблагополучных семей. В основном это дети семей с низким материальным достатком,  дети родителей, часто употребляющие алкоголь, ведущих аморальный образ жизни,  дети, за которыми осуществляется недостаточный контроль со стороны родителей за времяпровождением своих детей,  дети, в чьих семьях отсутствует взаимопонимание.    </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xml:space="preserve">   На начало 2017-2018 учебного года на учёте в КДН, ПДН состояло 6 учеников МБОУ «Нововасюганская СОШ»</w:t>
      </w:r>
      <w:r>
        <w:rPr>
          <w:rFonts w:ascii="Times New Roman" w:hAnsi="Times New Roman"/>
          <w:szCs w:val="24"/>
          <w:lang w:val="ru-RU"/>
        </w:rPr>
        <w:t>.</w:t>
      </w:r>
      <w:r w:rsidRPr="00BF3DE6">
        <w:rPr>
          <w:rFonts w:ascii="Times New Roman" w:hAnsi="Times New Roman"/>
          <w:szCs w:val="24"/>
          <w:lang w:val="ru-RU"/>
        </w:rPr>
        <w:t xml:space="preserve"> </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xml:space="preserve">   На конец учебного года </w:t>
      </w:r>
      <w:r>
        <w:rPr>
          <w:rFonts w:ascii="Times New Roman" w:hAnsi="Times New Roman"/>
          <w:szCs w:val="24"/>
          <w:lang w:val="ru-RU"/>
        </w:rPr>
        <w:t>по ходатайству а</w:t>
      </w:r>
      <w:r w:rsidRPr="00BF3DE6">
        <w:rPr>
          <w:rFonts w:ascii="Times New Roman" w:hAnsi="Times New Roman"/>
          <w:szCs w:val="24"/>
          <w:lang w:val="ru-RU"/>
        </w:rPr>
        <w:t>дминистрации школы было снято с учёта 2 ученика.</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xml:space="preserve">   В школе разработан план профилактики противоправного поведения учащихся, который включает в себя различные формы профилактической работы: беседы с использованием видеороликов, презентации, социально-психологическое анкетирование, педагогический контроль. Составлены индивидуальные планы профилактической работы с данными детьми.</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xml:space="preserve">   Анализируя работу можно выявить ряд проблем, которые возникают в процессе работы:</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проблемы, связанные с неадекватным и девиантным поведением детей и подростков в социальной среде;</w:t>
      </w:r>
    </w:p>
    <w:p w:rsidR="00BF3DE6" w:rsidRPr="00BF3DE6" w:rsidRDefault="00BF3DE6" w:rsidP="00BF3DE6">
      <w:pPr>
        <w:pStyle w:val="a9"/>
        <w:rPr>
          <w:rFonts w:ascii="Times New Roman" w:hAnsi="Times New Roman"/>
          <w:szCs w:val="24"/>
          <w:lang w:val="ru-RU"/>
        </w:rPr>
      </w:pPr>
      <w:r w:rsidRPr="00BF3DE6">
        <w:rPr>
          <w:rFonts w:ascii="Times New Roman" w:hAnsi="Times New Roman"/>
          <w:szCs w:val="24"/>
          <w:lang w:val="ru-RU"/>
        </w:rPr>
        <w:t>- проблемы детей, которые не находят себе места в нормальном социуме;</w:t>
      </w:r>
    </w:p>
    <w:p w:rsidR="005418B4" w:rsidRDefault="00BF3DE6" w:rsidP="005418B4">
      <w:pPr>
        <w:pStyle w:val="a9"/>
        <w:rPr>
          <w:rFonts w:ascii="Times New Roman" w:hAnsi="Times New Roman"/>
          <w:bCs/>
          <w:szCs w:val="28"/>
          <w:u w:val="single"/>
          <w:lang w:val="ru-RU"/>
        </w:rPr>
      </w:pPr>
      <w:r w:rsidRPr="00BF3DE6">
        <w:rPr>
          <w:rFonts w:ascii="Times New Roman" w:hAnsi="Times New Roman"/>
          <w:szCs w:val="24"/>
          <w:lang w:val="ru-RU"/>
        </w:rPr>
        <w:t>- проблемы тяжёлого материального положения родителей, безнадзорность, алкоголизм и, как следствие, педагогическая запущенность, детей, педагогическая безграмотность родителей, их неготовность или нежелание заниматься полноценным воспитанием детей.</w:t>
      </w:r>
    </w:p>
    <w:p w:rsidR="005418B4" w:rsidRPr="005418B4" w:rsidRDefault="005418B4" w:rsidP="00063493">
      <w:pPr>
        <w:spacing w:before="100" w:beforeAutospacing="1" w:after="100" w:afterAutospacing="1"/>
        <w:contextualSpacing/>
        <w:jc w:val="center"/>
        <w:rPr>
          <w:rFonts w:ascii="Times New Roman" w:hAnsi="Times New Roman"/>
          <w:bCs/>
          <w:szCs w:val="28"/>
          <w:u w:val="single"/>
          <w:lang w:val="ru-RU"/>
        </w:rPr>
      </w:pPr>
    </w:p>
    <w:p w:rsidR="005418B4" w:rsidRPr="005418B4" w:rsidRDefault="005418B4" w:rsidP="005418B4">
      <w:pPr>
        <w:jc w:val="center"/>
        <w:rPr>
          <w:rFonts w:ascii="Times New Roman" w:hAnsi="Times New Roman"/>
          <w:u w:val="single"/>
          <w:lang w:val="ru-RU"/>
        </w:rPr>
      </w:pPr>
      <w:r w:rsidRPr="005418B4">
        <w:rPr>
          <w:rFonts w:ascii="Times New Roman" w:hAnsi="Times New Roman"/>
          <w:u w:val="single"/>
          <w:lang w:val="ru-RU"/>
        </w:rPr>
        <w:t>Кадровый состав педагогов школы на 2017-2018 учебный год</w:t>
      </w:r>
    </w:p>
    <w:p w:rsidR="005418B4" w:rsidRPr="00ED2A30" w:rsidRDefault="005418B4" w:rsidP="005418B4">
      <w:pPr>
        <w:spacing w:before="100" w:beforeAutospacing="1" w:after="100" w:afterAutospacing="1"/>
        <w:ind w:left="720"/>
        <w:contextualSpacing/>
        <w:jc w:val="center"/>
        <w:rPr>
          <w:rFonts w:ascii="Times New Roman" w:hAnsi="Times New Roman"/>
          <w:i/>
          <w:sz w:val="22"/>
          <w:lang w:val="ru-RU"/>
        </w:rPr>
      </w:pPr>
    </w:p>
    <w:tbl>
      <w:tblPr>
        <w:tblW w:w="10494" w:type="dxa"/>
        <w:tblInd w:w="-612" w:type="dxa"/>
        <w:tblLayout w:type="fixed"/>
        <w:tblCellMar>
          <w:left w:w="0" w:type="dxa"/>
          <w:right w:w="0" w:type="dxa"/>
        </w:tblCellMar>
        <w:tblLook w:val="0000"/>
      </w:tblPr>
      <w:tblGrid>
        <w:gridCol w:w="721"/>
        <w:gridCol w:w="2646"/>
        <w:gridCol w:w="1039"/>
        <w:gridCol w:w="992"/>
        <w:gridCol w:w="2552"/>
        <w:gridCol w:w="2544"/>
      </w:tblGrid>
      <w:tr w:rsidR="005418B4" w:rsidRPr="00CC2A4E" w:rsidTr="005418B4">
        <w:tc>
          <w:tcPr>
            <w:tcW w:w="7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418B4" w:rsidRPr="005418B4" w:rsidRDefault="005418B4" w:rsidP="005418B4">
            <w:pPr>
              <w:spacing w:before="100" w:beforeAutospacing="1" w:after="100" w:afterAutospacing="1"/>
              <w:contextualSpacing/>
              <w:jc w:val="center"/>
              <w:rPr>
                <w:rFonts w:ascii="Times New Roman" w:hAnsi="Times New Roman"/>
                <w:lang w:val="ru-RU"/>
              </w:rPr>
            </w:pPr>
            <w:r w:rsidRPr="005418B4">
              <w:rPr>
                <w:rFonts w:ascii="Times New Roman" w:hAnsi="Times New Roman"/>
                <w:bCs/>
                <w:sz w:val="22"/>
                <w:lang w:val="ru-RU"/>
              </w:rPr>
              <w:t>№ п/п</w:t>
            </w:r>
          </w:p>
        </w:tc>
        <w:tc>
          <w:tcPr>
            <w:tcW w:w="26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418B4" w:rsidRPr="005418B4" w:rsidRDefault="005418B4" w:rsidP="005418B4">
            <w:pPr>
              <w:spacing w:before="100" w:beforeAutospacing="1" w:after="100" w:afterAutospacing="1"/>
              <w:contextualSpacing/>
              <w:jc w:val="center"/>
              <w:rPr>
                <w:rFonts w:ascii="Times New Roman" w:hAnsi="Times New Roman"/>
                <w:lang w:val="ru-RU"/>
              </w:rPr>
            </w:pPr>
            <w:r w:rsidRPr="005418B4">
              <w:rPr>
                <w:rFonts w:ascii="Times New Roman" w:hAnsi="Times New Roman"/>
                <w:bCs/>
                <w:sz w:val="22"/>
                <w:lang w:val="ru-RU"/>
              </w:rPr>
              <w:t>Ф.И.О.</w:t>
            </w:r>
          </w:p>
        </w:tc>
        <w:tc>
          <w:tcPr>
            <w:tcW w:w="10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418B4" w:rsidRPr="005418B4" w:rsidRDefault="005418B4" w:rsidP="005418B4">
            <w:pPr>
              <w:spacing w:before="100" w:beforeAutospacing="1" w:after="100" w:afterAutospacing="1"/>
              <w:contextualSpacing/>
              <w:jc w:val="center"/>
              <w:rPr>
                <w:rFonts w:ascii="Times New Roman" w:hAnsi="Times New Roman"/>
                <w:lang w:val="ru-RU"/>
              </w:rPr>
            </w:pPr>
            <w:r w:rsidRPr="005418B4">
              <w:rPr>
                <w:rFonts w:ascii="Times New Roman" w:hAnsi="Times New Roman"/>
                <w:bCs/>
                <w:sz w:val="22"/>
                <w:lang w:val="ru-RU"/>
              </w:rPr>
              <w:t>Год рождения</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418B4" w:rsidRPr="004B3C27" w:rsidRDefault="005418B4" w:rsidP="005418B4">
            <w:pPr>
              <w:spacing w:before="100" w:beforeAutospacing="1" w:after="100" w:afterAutospacing="1"/>
              <w:contextualSpacing/>
              <w:jc w:val="center"/>
              <w:rPr>
                <w:rFonts w:ascii="Times New Roman" w:hAnsi="Times New Roman"/>
                <w:lang w:val="ru-RU"/>
              </w:rPr>
            </w:pPr>
            <w:r w:rsidRPr="004B3C27">
              <w:rPr>
                <w:rFonts w:ascii="Times New Roman" w:hAnsi="Times New Roman"/>
                <w:bCs/>
                <w:sz w:val="22"/>
                <w:lang w:val="ru-RU"/>
              </w:rPr>
              <w:t>Стаж работы</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418B4" w:rsidRPr="005418B4" w:rsidRDefault="005418B4" w:rsidP="005418B4">
            <w:pPr>
              <w:spacing w:before="100" w:beforeAutospacing="1" w:after="100" w:afterAutospacing="1"/>
              <w:contextualSpacing/>
              <w:jc w:val="center"/>
              <w:rPr>
                <w:rFonts w:ascii="Times New Roman" w:hAnsi="Times New Roman"/>
                <w:lang w:val="ru-RU"/>
              </w:rPr>
            </w:pPr>
            <w:r w:rsidRPr="005418B4">
              <w:rPr>
                <w:rFonts w:ascii="Times New Roman" w:hAnsi="Times New Roman"/>
                <w:bCs/>
                <w:sz w:val="22"/>
                <w:lang w:val="ru-RU"/>
              </w:rPr>
              <w:t>Образование: специальность по диплому/ квалификация по диплому</w:t>
            </w:r>
          </w:p>
        </w:tc>
        <w:tc>
          <w:tcPr>
            <w:tcW w:w="2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418B4" w:rsidRPr="005418B4" w:rsidRDefault="005418B4" w:rsidP="005418B4">
            <w:pPr>
              <w:spacing w:before="100" w:beforeAutospacing="1" w:after="100" w:afterAutospacing="1"/>
              <w:contextualSpacing/>
              <w:jc w:val="center"/>
              <w:rPr>
                <w:rFonts w:ascii="Times New Roman" w:hAnsi="Times New Roman"/>
                <w:lang w:val="ru-RU"/>
              </w:rPr>
            </w:pPr>
            <w:r w:rsidRPr="005418B4">
              <w:rPr>
                <w:rFonts w:ascii="Times New Roman" w:hAnsi="Times New Roman"/>
                <w:bCs/>
                <w:sz w:val="22"/>
                <w:lang w:val="ru-RU"/>
              </w:rPr>
              <w:t>Полное название оконченного учебного заведения, год окончания</w:t>
            </w:r>
          </w:p>
        </w:tc>
      </w:tr>
      <w:tr w:rsidR="005418B4" w:rsidRPr="00CC2A4E"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Александрова Любовь Сергеевна, учитель начальных классов.</w:t>
            </w:r>
          </w:p>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Первая</w:t>
            </w:r>
            <w:r w:rsidRPr="00B24861">
              <w:rPr>
                <w:rFonts w:ascii="Times New Roman" w:hAnsi="Times New Roman"/>
                <w:sz w:val="22"/>
                <w:szCs w:val="22"/>
              </w:rPr>
              <w:t xml:space="preserve"> категория.</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lang w:val="ru-RU"/>
              </w:rPr>
            </w:pPr>
            <w:r>
              <w:rPr>
                <w:rFonts w:ascii="Times New Roman" w:hAnsi="Times New Roman"/>
                <w:lang w:val="ru-RU"/>
              </w:rPr>
              <w:t>1982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lang w:val="ru-RU"/>
              </w:rPr>
              <w:t>1</w:t>
            </w:r>
            <w:r w:rsidR="004B3C27" w:rsidRPr="004B3C27">
              <w:rPr>
                <w:rFonts w:ascii="Times New Roman" w:hAnsi="Times New Roman"/>
                <w:lang w:val="ru-RU"/>
              </w:rPr>
              <w:t>5</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Преподавание в начальных классах, кв. учитель начальных классов</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Томский государственный педагогический колледж, 2002 г.</w:t>
            </w:r>
          </w:p>
        </w:tc>
      </w:tr>
      <w:tr w:rsidR="005418B4" w:rsidRPr="00CC2A4E"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Александров Денис Юрьевич зам.дир. по ХЧ, учитель труда.</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DD434B" w:rsidRDefault="005418B4" w:rsidP="005418B4">
            <w:pPr>
              <w:spacing w:before="100" w:beforeAutospacing="1" w:after="100" w:afterAutospacing="1"/>
              <w:contextualSpacing/>
              <w:jc w:val="center"/>
              <w:rPr>
                <w:rFonts w:ascii="Times New Roman" w:hAnsi="Times New Roman"/>
                <w:lang w:val="ru-RU"/>
              </w:rPr>
            </w:pPr>
            <w:r>
              <w:rPr>
                <w:rFonts w:ascii="Times New Roman" w:hAnsi="Times New Roman"/>
                <w:lang w:val="ru-RU"/>
              </w:rPr>
              <w:t>1984</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866FC1" w:rsidP="005418B4">
            <w:pPr>
              <w:spacing w:before="100" w:beforeAutospacing="1" w:after="100" w:afterAutospacing="1"/>
              <w:contextualSpacing/>
              <w:jc w:val="center"/>
              <w:rPr>
                <w:rFonts w:ascii="Times New Roman" w:hAnsi="Times New Roman"/>
                <w:lang w:val="ru-RU"/>
              </w:rPr>
            </w:pPr>
            <w:r>
              <w:rPr>
                <w:rFonts w:ascii="Times New Roman" w:hAnsi="Times New Roman"/>
                <w:lang w:val="ru-RU"/>
              </w:rPr>
              <w:t>4</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Станочник широкого профиля</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Томский радиомеханический радио лицей №16, 2003 г.</w:t>
            </w:r>
          </w:p>
        </w:tc>
      </w:tr>
      <w:tr w:rsidR="005418B4" w:rsidRPr="00CC2A4E"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Алибурда Надежда Григорьевна, учитель математики.</w:t>
            </w:r>
          </w:p>
          <w:p w:rsidR="005418B4" w:rsidRPr="00B24861" w:rsidRDefault="005418B4" w:rsidP="005418B4">
            <w:pPr>
              <w:pStyle w:val="a9"/>
              <w:contextualSpacing/>
              <w:rPr>
                <w:rFonts w:ascii="Times New Roman" w:hAnsi="Times New Roman"/>
                <w:szCs w:val="22"/>
              </w:rPr>
            </w:pPr>
            <w:r w:rsidRPr="00B24861">
              <w:rPr>
                <w:rFonts w:ascii="Times New Roman" w:hAnsi="Times New Roman"/>
                <w:sz w:val="22"/>
                <w:szCs w:val="22"/>
              </w:rPr>
              <w:t>Высшая категория.</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rPr>
            </w:pPr>
            <w:r w:rsidRPr="00ED2A30">
              <w:rPr>
                <w:rFonts w:ascii="Times New Roman" w:hAnsi="Times New Roman"/>
                <w:sz w:val="22"/>
              </w:rPr>
              <w:t>1951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4</w:t>
            </w:r>
            <w:r w:rsidR="00866FC1">
              <w:rPr>
                <w:rFonts w:ascii="Times New Roman" w:hAnsi="Times New Roman"/>
                <w:sz w:val="22"/>
                <w:lang w:val="ru-RU"/>
              </w:rPr>
              <w:t>5</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rPr>
            </w:pPr>
            <w:r w:rsidRPr="00B24861">
              <w:rPr>
                <w:rFonts w:ascii="Times New Roman" w:hAnsi="Times New Roman"/>
                <w:sz w:val="22"/>
                <w:szCs w:val="22"/>
              </w:rPr>
              <w:t>Учитель математики и физики</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 xml:space="preserve">Томский государственный педагогический институт, </w:t>
            </w:r>
            <w:smartTag w:uri="urn:schemas-microsoft-com:office:smarttags" w:element="metricconverter">
              <w:smartTagPr>
                <w:attr w:name="ProductID" w:val="1973 г"/>
              </w:smartTagPr>
              <w:r w:rsidRPr="00B24861">
                <w:rPr>
                  <w:rFonts w:ascii="Times New Roman" w:hAnsi="Times New Roman"/>
                  <w:sz w:val="22"/>
                  <w:szCs w:val="22"/>
                  <w:lang w:val="ru-RU"/>
                </w:rPr>
                <w:t>1973 г</w:t>
              </w:r>
            </w:smartTag>
            <w:r w:rsidRPr="00B24861">
              <w:rPr>
                <w:rFonts w:ascii="Times New Roman" w:hAnsi="Times New Roman"/>
                <w:sz w:val="22"/>
                <w:szCs w:val="22"/>
                <w:lang w:val="ru-RU"/>
              </w:rPr>
              <w:t>.</w:t>
            </w:r>
          </w:p>
        </w:tc>
      </w:tr>
      <w:tr w:rsidR="005418B4" w:rsidRPr="00CC2A4E"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Алфимова Анжелика Анатольевна, педагог дополнительного образования, учитель музыки.</w:t>
            </w:r>
          </w:p>
          <w:p w:rsidR="005418B4" w:rsidRPr="00B24861" w:rsidRDefault="005418B4" w:rsidP="005418B4">
            <w:pPr>
              <w:pStyle w:val="a9"/>
              <w:contextualSpacing/>
              <w:rPr>
                <w:rFonts w:ascii="Times New Roman" w:hAnsi="Times New Roman"/>
                <w:szCs w:val="22"/>
                <w:lang w:val="ru-RU"/>
              </w:rPr>
            </w:pPr>
            <w:r>
              <w:rPr>
                <w:rFonts w:ascii="Times New Roman" w:hAnsi="Times New Roman"/>
                <w:sz w:val="22"/>
                <w:szCs w:val="22"/>
                <w:lang w:val="ru-RU"/>
              </w:rPr>
              <w:t>Первая категория.</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rPr>
            </w:pPr>
            <w:r w:rsidRPr="00ED2A30">
              <w:rPr>
                <w:rFonts w:ascii="Times New Roman" w:hAnsi="Times New Roman"/>
                <w:sz w:val="22"/>
              </w:rPr>
              <w:t>19</w:t>
            </w:r>
            <w:r>
              <w:rPr>
                <w:rFonts w:ascii="Times New Roman" w:hAnsi="Times New Roman"/>
                <w:sz w:val="22"/>
                <w:lang w:val="ru-RU"/>
              </w:rPr>
              <w:t>66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lang w:val="ru-RU"/>
              </w:rPr>
              <w:t>2</w:t>
            </w:r>
            <w:r w:rsidR="00866FC1">
              <w:rPr>
                <w:rFonts w:ascii="Times New Roman" w:hAnsi="Times New Roman"/>
                <w:lang w:val="ru-RU"/>
              </w:rPr>
              <w:t>7</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rPr>
              <w:t>Учитель музык</w:t>
            </w:r>
            <w:r w:rsidRPr="00B24861">
              <w:rPr>
                <w:rFonts w:ascii="Times New Roman" w:hAnsi="Times New Roman"/>
                <w:sz w:val="22"/>
                <w:szCs w:val="22"/>
                <w:lang w:val="ru-RU"/>
              </w:rPr>
              <w:t xml:space="preserve">альной школы, концертмейстер </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Томское областное музыкальное училище, 1985 г.</w:t>
            </w:r>
          </w:p>
        </w:tc>
      </w:tr>
      <w:tr w:rsidR="005418B4" w:rsidRPr="00CC2A4E" w:rsidTr="005418B4">
        <w:trPr>
          <w:trHeight w:val="786"/>
        </w:trPr>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Баталыгина Наталья Валерьевна, учитель начальных классов.</w:t>
            </w:r>
          </w:p>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Первая категория.</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DD434B" w:rsidRDefault="005418B4" w:rsidP="005418B4">
            <w:pPr>
              <w:spacing w:before="100" w:beforeAutospacing="1" w:after="100" w:afterAutospacing="1"/>
              <w:contextualSpacing/>
              <w:jc w:val="center"/>
              <w:rPr>
                <w:rFonts w:ascii="Times New Roman" w:hAnsi="Times New Roman"/>
                <w:lang w:val="ru-RU"/>
              </w:rPr>
            </w:pPr>
            <w:r>
              <w:rPr>
                <w:rFonts w:ascii="Times New Roman" w:hAnsi="Times New Roman"/>
                <w:lang w:val="ru-RU"/>
              </w:rPr>
              <w:t>1968</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lang w:val="ru-RU"/>
              </w:rPr>
              <w:t>2</w:t>
            </w:r>
            <w:r w:rsidR="00866FC1">
              <w:rPr>
                <w:rFonts w:ascii="Times New Roman" w:hAnsi="Times New Roman"/>
                <w:lang w:val="ru-RU"/>
              </w:rPr>
              <w:t>7</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Специальность: педагогика и методика начального обучения, кв. учитель начальных классов</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Томский государственный педагогический институт, 1993 г.</w:t>
            </w:r>
          </w:p>
        </w:tc>
      </w:tr>
      <w:tr w:rsidR="005418B4" w:rsidRPr="00CC2A4E"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Бахаева Надежда Владимировна, учитель химии и биологии.</w:t>
            </w:r>
          </w:p>
          <w:p w:rsidR="005418B4" w:rsidRPr="00B24861" w:rsidRDefault="005418B4" w:rsidP="005418B4">
            <w:pPr>
              <w:pStyle w:val="a9"/>
              <w:contextualSpacing/>
              <w:rPr>
                <w:rFonts w:ascii="Times New Roman" w:hAnsi="Times New Roman"/>
                <w:szCs w:val="22"/>
              </w:rPr>
            </w:pPr>
            <w:r w:rsidRPr="00B24861">
              <w:rPr>
                <w:rFonts w:ascii="Times New Roman" w:hAnsi="Times New Roman"/>
                <w:sz w:val="22"/>
                <w:szCs w:val="22"/>
              </w:rPr>
              <w:t>Первая категория.</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rPr>
            </w:pPr>
            <w:r w:rsidRPr="00ED2A30">
              <w:rPr>
                <w:rFonts w:ascii="Times New Roman" w:hAnsi="Times New Roman"/>
                <w:sz w:val="22"/>
              </w:rPr>
              <w:t>1963</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3</w:t>
            </w:r>
            <w:r w:rsidR="00866FC1">
              <w:rPr>
                <w:rFonts w:ascii="Times New Roman" w:hAnsi="Times New Roman"/>
                <w:sz w:val="22"/>
                <w:lang w:val="ru-RU"/>
              </w:rPr>
              <w:t>2</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rPr>
            </w:pPr>
            <w:r w:rsidRPr="00B24861">
              <w:rPr>
                <w:rFonts w:ascii="Times New Roman" w:hAnsi="Times New Roman"/>
                <w:sz w:val="22"/>
                <w:szCs w:val="22"/>
              </w:rPr>
              <w:t>Учитель химии</w:t>
            </w:r>
            <w:r w:rsidRPr="00B24861">
              <w:rPr>
                <w:rFonts w:ascii="Times New Roman" w:hAnsi="Times New Roman"/>
                <w:sz w:val="22"/>
                <w:szCs w:val="22"/>
                <w:lang w:val="ru-RU"/>
              </w:rPr>
              <w:t xml:space="preserve">, </w:t>
            </w:r>
            <w:r w:rsidRPr="00B24861">
              <w:rPr>
                <w:rFonts w:ascii="Times New Roman" w:hAnsi="Times New Roman"/>
                <w:sz w:val="22"/>
                <w:szCs w:val="22"/>
              </w:rPr>
              <w:t>биологии</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 xml:space="preserve">Томский государственный педагогический институт, </w:t>
            </w:r>
            <w:smartTag w:uri="urn:schemas-microsoft-com:office:smarttags" w:element="metricconverter">
              <w:smartTagPr>
                <w:attr w:name="ProductID" w:val="1985 г"/>
              </w:smartTagPr>
              <w:r w:rsidRPr="00B24861">
                <w:rPr>
                  <w:rFonts w:ascii="Times New Roman" w:hAnsi="Times New Roman"/>
                  <w:sz w:val="22"/>
                  <w:szCs w:val="22"/>
                  <w:lang w:val="ru-RU"/>
                </w:rPr>
                <w:t>1985 г</w:t>
              </w:r>
            </w:smartTag>
            <w:r w:rsidRPr="00B24861">
              <w:rPr>
                <w:rFonts w:ascii="Times New Roman" w:hAnsi="Times New Roman"/>
                <w:sz w:val="22"/>
                <w:szCs w:val="22"/>
                <w:lang w:val="ru-RU"/>
              </w:rPr>
              <w:t>.</w:t>
            </w:r>
          </w:p>
        </w:tc>
      </w:tr>
      <w:tr w:rsidR="005418B4" w:rsidRPr="00B71AA7"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Безгина Елена Викторовна, учитель изобразительного искусства.</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rPr>
            </w:pPr>
            <w:r w:rsidRPr="00ED2A30">
              <w:rPr>
                <w:rFonts w:ascii="Times New Roman" w:hAnsi="Times New Roman"/>
                <w:sz w:val="22"/>
              </w:rPr>
              <w:t>1971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2</w:t>
            </w:r>
            <w:r w:rsidR="004B3C27" w:rsidRPr="004B3C27">
              <w:rPr>
                <w:rFonts w:ascii="Times New Roman" w:hAnsi="Times New Roman"/>
                <w:sz w:val="22"/>
                <w:lang w:val="ru-RU"/>
              </w:rPr>
              <w:t>6</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rPr>
            </w:pPr>
            <w:r w:rsidRPr="00B24861">
              <w:rPr>
                <w:rFonts w:ascii="Times New Roman" w:hAnsi="Times New Roman"/>
                <w:sz w:val="22"/>
                <w:szCs w:val="22"/>
              </w:rPr>
              <w:t>Художник- дизайнер</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rPr>
            </w:pPr>
            <w:r w:rsidRPr="00B24861">
              <w:rPr>
                <w:rFonts w:ascii="Times New Roman" w:hAnsi="Times New Roman"/>
                <w:sz w:val="22"/>
                <w:szCs w:val="22"/>
              </w:rPr>
              <w:t>Красноярское СПТУ-20</w:t>
            </w:r>
            <w:r w:rsidRPr="00B24861">
              <w:rPr>
                <w:rFonts w:ascii="Times New Roman" w:hAnsi="Times New Roman"/>
                <w:sz w:val="22"/>
                <w:szCs w:val="22"/>
                <w:lang w:val="ru-RU"/>
              </w:rPr>
              <w:t xml:space="preserve">, </w:t>
            </w:r>
            <w:smartTag w:uri="urn:schemas-microsoft-com:office:smarttags" w:element="metricconverter">
              <w:smartTagPr>
                <w:attr w:name="ProductID" w:val="1990 г"/>
              </w:smartTagPr>
              <w:r w:rsidRPr="00B24861">
                <w:rPr>
                  <w:rFonts w:ascii="Times New Roman" w:hAnsi="Times New Roman"/>
                  <w:sz w:val="22"/>
                  <w:szCs w:val="22"/>
                </w:rPr>
                <w:t>1990 г</w:t>
              </w:r>
            </w:smartTag>
            <w:r w:rsidRPr="00B24861">
              <w:rPr>
                <w:rFonts w:ascii="Times New Roman" w:hAnsi="Times New Roman"/>
                <w:sz w:val="22"/>
                <w:szCs w:val="22"/>
              </w:rPr>
              <w:t>.</w:t>
            </w:r>
          </w:p>
          <w:p w:rsidR="005418B4" w:rsidRPr="00B24861" w:rsidRDefault="005418B4" w:rsidP="005418B4">
            <w:pPr>
              <w:pStyle w:val="a9"/>
              <w:ind w:firstLine="426"/>
              <w:contextualSpacing/>
              <w:rPr>
                <w:rFonts w:ascii="Times New Roman" w:hAnsi="Times New Roman"/>
                <w:szCs w:val="22"/>
              </w:rPr>
            </w:pPr>
          </w:p>
        </w:tc>
      </w:tr>
      <w:tr w:rsidR="005418B4" w:rsidRPr="00B71AA7"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Буйневич Алла Владимировна, учитель технологии, черчения и ОБЖ. Первая категория.</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rPr>
            </w:pPr>
            <w:r w:rsidRPr="00ED2A30">
              <w:rPr>
                <w:rFonts w:ascii="Times New Roman" w:hAnsi="Times New Roman"/>
                <w:sz w:val="22"/>
              </w:rPr>
              <w:t>1966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3</w:t>
            </w:r>
            <w:r w:rsidR="00866FC1">
              <w:rPr>
                <w:rFonts w:ascii="Times New Roman" w:hAnsi="Times New Roman"/>
                <w:sz w:val="22"/>
                <w:lang w:val="ru-RU"/>
              </w:rPr>
              <w:t>2</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rPr>
            </w:pPr>
            <w:r w:rsidRPr="00B24861">
              <w:rPr>
                <w:rFonts w:ascii="Times New Roman" w:hAnsi="Times New Roman"/>
                <w:sz w:val="22"/>
                <w:szCs w:val="22"/>
              </w:rPr>
              <w:t>Учитель труда и</w:t>
            </w:r>
            <w:r w:rsidRPr="00B24861">
              <w:rPr>
                <w:rFonts w:ascii="Times New Roman" w:hAnsi="Times New Roman"/>
                <w:sz w:val="22"/>
                <w:szCs w:val="22"/>
                <w:lang w:val="ru-RU"/>
              </w:rPr>
              <w:t xml:space="preserve"> </w:t>
            </w:r>
            <w:r w:rsidRPr="00B24861">
              <w:rPr>
                <w:rFonts w:ascii="Times New Roman" w:hAnsi="Times New Roman"/>
                <w:sz w:val="22"/>
                <w:szCs w:val="22"/>
              </w:rPr>
              <w:t>черчения</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rPr>
            </w:pPr>
            <w:r w:rsidRPr="00B24861">
              <w:rPr>
                <w:rFonts w:ascii="Times New Roman" w:hAnsi="Times New Roman"/>
                <w:sz w:val="22"/>
                <w:szCs w:val="22"/>
              </w:rPr>
              <w:t>Тарское педагогическое училище</w:t>
            </w:r>
            <w:r w:rsidRPr="00B24861">
              <w:rPr>
                <w:rFonts w:ascii="Times New Roman" w:hAnsi="Times New Roman"/>
                <w:sz w:val="22"/>
                <w:szCs w:val="22"/>
                <w:lang w:val="ru-RU"/>
              </w:rPr>
              <w:t xml:space="preserve">, </w:t>
            </w:r>
            <w:smartTag w:uri="urn:schemas-microsoft-com:office:smarttags" w:element="metricconverter">
              <w:smartTagPr>
                <w:attr w:name="ProductID" w:val="1986 г"/>
              </w:smartTagPr>
              <w:r w:rsidRPr="00B24861">
                <w:rPr>
                  <w:rFonts w:ascii="Times New Roman" w:hAnsi="Times New Roman"/>
                  <w:sz w:val="22"/>
                  <w:szCs w:val="22"/>
                </w:rPr>
                <w:t>1986 г</w:t>
              </w:r>
            </w:smartTag>
            <w:r w:rsidRPr="00B24861">
              <w:rPr>
                <w:rFonts w:ascii="Times New Roman" w:hAnsi="Times New Roman"/>
                <w:sz w:val="22"/>
                <w:szCs w:val="22"/>
              </w:rPr>
              <w:t>.</w:t>
            </w:r>
          </w:p>
        </w:tc>
      </w:tr>
      <w:tr w:rsidR="005418B4" w:rsidRPr="00B71AA7" w:rsidTr="005418B4">
        <w:tc>
          <w:tcPr>
            <w:tcW w:w="721" w:type="dxa"/>
            <w:vMerge w:val="restart"/>
            <w:tcBorders>
              <w:top w:val="nil"/>
              <w:left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vMerge w:val="restart"/>
            <w:tcBorders>
              <w:top w:val="nil"/>
              <w:left w:val="nil"/>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Бурякова Елена Борисовна, учитель начальных классов.</w:t>
            </w:r>
          </w:p>
          <w:p w:rsidR="005418B4" w:rsidRPr="00B24861" w:rsidRDefault="005418B4" w:rsidP="005418B4">
            <w:pPr>
              <w:pStyle w:val="a9"/>
              <w:contextualSpacing/>
              <w:rPr>
                <w:rFonts w:ascii="Times New Roman" w:hAnsi="Times New Roman"/>
                <w:szCs w:val="22"/>
              </w:rPr>
            </w:pPr>
            <w:r w:rsidRPr="00B24861">
              <w:rPr>
                <w:rFonts w:ascii="Times New Roman" w:hAnsi="Times New Roman"/>
                <w:sz w:val="22"/>
                <w:szCs w:val="22"/>
              </w:rPr>
              <w:t>Первая категория.</w:t>
            </w:r>
          </w:p>
        </w:tc>
        <w:tc>
          <w:tcPr>
            <w:tcW w:w="1039" w:type="dxa"/>
            <w:vMerge w:val="restart"/>
            <w:tcBorders>
              <w:top w:val="nil"/>
              <w:left w:val="nil"/>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rPr>
            </w:pPr>
            <w:r w:rsidRPr="00ED2A30">
              <w:rPr>
                <w:rFonts w:ascii="Times New Roman" w:hAnsi="Times New Roman"/>
                <w:sz w:val="22"/>
              </w:rPr>
              <w:t>1973</w:t>
            </w:r>
          </w:p>
        </w:tc>
        <w:tc>
          <w:tcPr>
            <w:tcW w:w="992" w:type="dxa"/>
            <w:vMerge w:val="restart"/>
            <w:tcBorders>
              <w:top w:val="nil"/>
              <w:left w:val="nil"/>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2</w:t>
            </w:r>
            <w:r w:rsidR="00866FC1">
              <w:rPr>
                <w:rFonts w:ascii="Times New Roman" w:hAnsi="Times New Roman"/>
                <w:sz w:val="22"/>
                <w:lang w:val="ru-RU"/>
              </w:rPr>
              <w:t>5</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highlight w:val="yellow"/>
                <w:lang w:val="ru-RU"/>
              </w:rPr>
            </w:pPr>
            <w:r w:rsidRPr="00B24861">
              <w:rPr>
                <w:rFonts w:ascii="Times New Roman" w:hAnsi="Times New Roman"/>
                <w:sz w:val="22"/>
                <w:szCs w:val="22"/>
              </w:rPr>
              <w:t>Учитель начальных классов</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highlight w:val="yellow"/>
                <w:lang w:val="ru-RU"/>
              </w:rPr>
            </w:pPr>
            <w:r w:rsidRPr="00B24861">
              <w:rPr>
                <w:rFonts w:ascii="Times New Roman" w:hAnsi="Times New Roman"/>
                <w:sz w:val="22"/>
                <w:szCs w:val="22"/>
                <w:lang w:val="ru-RU"/>
              </w:rPr>
              <w:t xml:space="preserve">Тарское педагогическое училище, </w:t>
            </w:r>
            <w:smartTag w:uri="urn:schemas-microsoft-com:office:smarttags" w:element="metricconverter">
              <w:smartTagPr>
                <w:attr w:name="ProductID" w:val="1993 г"/>
              </w:smartTagPr>
              <w:r w:rsidRPr="00B24861">
                <w:rPr>
                  <w:rFonts w:ascii="Times New Roman" w:hAnsi="Times New Roman"/>
                  <w:sz w:val="22"/>
                  <w:szCs w:val="22"/>
                  <w:lang w:val="ru-RU"/>
                </w:rPr>
                <w:t>1993 г</w:t>
              </w:r>
            </w:smartTag>
            <w:r w:rsidRPr="00B24861">
              <w:rPr>
                <w:rFonts w:ascii="Times New Roman" w:hAnsi="Times New Roman"/>
                <w:sz w:val="22"/>
                <w:szCs w:val="22"/>
                <w:lang w:val="ru-RU"/>
              </w:rPr>
              <w:t xml:space="preserve">. </w:t>
            </w:r>
          </w:p>
        </w:tc>
      </w:tr>
      <w:tr w:rsidR="005418B4" w:rsidRPr="00CC2A4E" w:rsidTr="005418B4">
        <w:tc>
          <w:tcPr>
            <w:tcW w:w="721" w:type="dxa"/>
            <w:vMerge/>
            <w:tcBorders>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vMerge/>
            <w:tcBorders>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p>
        </w:tc>
        <w:tc>
          <w:tcPr>
            <w:tcW w:w="1039" w:type="dxa"/>
            <w:vMerge/>
            <w:tcBorders>
              <w:left w:val="nil"/>
              <w:bottom w:val="single" w:sz="8" w:space="0" w:color="auto"/>
              <w:right w:val="single" w:sz="8" w:space="0" w:color="auto"/>
            </w:tcBorders>
            <w:tcMar>
              <w:top w:w="0" w:type="dxa"/>
              <w:left w:w="108" w:type="dxa"/>
              <w:bottom w:w="0" w:type="dxa"/>
              <w:right w:w="108" w:type="dxa"/>
            </w:tcMar>
          </w:tcPr>
          <w:p w:rsidR="005418B4" w:rsidRPr="00214207" w:rsidRDefault="005418B4" w:rsidP="005418B4">
            <w:pPr>
              <w:spacing w:before="100" w:beforeAutospacing="1" w:after="100" w:afterAutospacing="1"/>
              <w:contextualSpacing/>
              <w:jc w:val="center"/>
              <w:rPr>
                <w:rFonts w:ascii="Times New Roman" w:hAnsi="Times New Roman"/>
                <w:lang w:val="ru-RU"/>
              </w:rPr>
            </w:pPr>
          </w:p>
        </w:tc>
        <w:tc>
          <w:tcPr>
            <w:tcW w:w="992" w:type="dxa"/>
            <w:vMerge/>
            <w:tcBorders>
              <w:left w:val="nil"/>
              <w:bottom w:val="single" w:sz="8" w:space="0" w:color="auto"/>
              <w:right w:val="single" w:sz="8" w:space="0" w:color="auto"/>
            </w:tcBorders>
            <w:tcMar>
              <w:top w:w="0" w:type="dxa"/>
              <w:left w:w="108" w:type="dxa"/>
              <w:bottom w:w="0" w:type="dxa"/>
              <w:right w:w="108" w:type="dxa"/>
            </w:tcMar>
          </w:tcPr>
          <w:p w:rsidR="005418B4" w:rsidRPr="004B3C27" w:rsidRDefault="005418B4" w:rsidP="005418B4">
            <w:pPr>
              <w:spacing w:before="100" w:beforeAutospacing="1" w:after="100" w:afterAutospacing="1"/>
              <w:contextualSpacing/>
              <w:jc w:val="center"/>
              <w:rPr>
                <w:rFonts w:ascii="Times New Roman" w:hAnsi="Times New Roman"/>
                <w:lang w:val="ru-RU"/>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Л</w:t>
            </w:r>
            <w:r w:rsidRPr="00B24861">
              <w:rPr>
                <w:rFonts w:ascii="Times New Roman" w:hAnsi="Times New Roman"/>
                <w:sz w:val="22"/>
                <w:szCs w:val="22"/>
              </w:rPr>
              <w:t>огопед</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Томский государственный педагогический университет, 2008 г.</w:t>
            </w:r>
          </w:p>
        </w:tc>
      </w:tr>
      <w:tr w:rsidR="005418B4" w:rsidRPr="00CC2A4E"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Быстрова Татьяна Владимировна, учитель математики.</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rPr>
            </w:pPr>
            <w:r w:rsidRPr="00ED2A30">
              <w:rPr>
                <w:rFonts w:ascii="Times New Roman" w:hAnsi="Times New Roman"/>
                <w:sz w:val="22"/>
              </w:rPr>
              <w:t>1958</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4B3C27" w:rsidP="005418B4">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4</w:t>
            </w:r>
            <w:r w:rsidR="00866FC1">
              <w:rPr>
                <w:rFonts w:ascii="Times New Roman" w:hAnsi="Times New Roman"/>
                <w:sz w:val="22"/>
                <w:lang w:val="ru-RU"/>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rPr>
            </w:pPr>
            <w:r w:rsidRPr="00B24861">
              <w:rPr>
                <w:rFonts w:ascii="Times New Roman" w:hAnsi="Times New Roman"/>
                <w:sz w:val="22"/>
                <w:szCs w:val="22"/>
              </w:rPr>
              <w:t>Учитель математики</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 xml:space="preserve">Томский государственный педагогический институт, </w:t>
            </w:r>
            <w:smartTag w:uri="urn:schemas-microsoft-com:office:smarttags" w:element="metricconverter">
              <w:smartTagPr>
                <w:attr w:name="ProductID" w:val="1985 г"/>
              </w:smartTagPr>
              <w:r w:rsidRPr="00B24861">
                <w:rPr>
                  <w:rFonts w:ascii="Times New Roman" w:hAnsi="Times New Roman"/>
                  <w:sz w:val="22"/>
                  <w:szCs w:val="22"/>
                  <w:lang w:val="ru-RU"/>
                </w:rPr>
                <w:t>1985 г</w:t>
              </w:r>
            </w:smartTag>
            <w:r w:rsidRPr="00B24861">
              <w:rPr>
                <w:rFonts w:ascii="Times New Roman" w:hAnsi="Times New Roman"/>
                <w:sz w:val="22"/>
                <w:szCs w:val="22"/>
                <w:lang w:val="ru-RU"/>
              </w:rPr>
              <w:t>.</w:t>
            </w:r>
          </w:p>
        </w:tc>
      </w:tr>
      <w:tr w:rsidR="005418B4" w:rsidRPr="00CC2A4E" w:rsidTr="005418B4">
        <w:tc>
          <w:tcPr>
            <w:tcW w:w="721" w:type="dxa"/>
            <w:vMerge w:val="restart"/>
            <w:tcBorders>
              <w:top w:val="nil"/>
              <w:left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vMerge w:val="restart"/>
            <w:tcBorders>
              <w:top w:val="nil"/>
              <w:left w:val="nil"/>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Вяткина Ольга Ивановна, педагог-психолог.</w:t>
            </w:r>
          </w:p>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Первая категория.</w:t>
            </w:r>
          </w:p>
        </w:tc>
        <w:tc>
          <w:tcPr>
            <w:tcW w:w="1039" w:type="dxa"/>
            <w:vMerge w:val="restart"/>
            <w:tcBorders>
              <w:top w:val="nil"/>
              <w:left w:val="nil"/>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lang w:val="ru-RU"/>
              </w:rPr>
            </w:pPr>
            <w:r>
              <w:rPr>
                <w:rFonts w:ascii="Times New Roman" w:hAnsi="Times New Roman"/>
                <w:sz w:val="22"/>
                <w:lang w:val="ru-RU"/>
              </w:rPr>
              <w:t>1972</w:t>
            </w:r>
          </w:p>
        </w:tc>
        <w:tc>
          <w:tcPr>
            <w:tcW w:w="992" w:type="dxa"/>
            <w:vMerge w:val="restart"/>
            <w:tcBorders>
              <w:top w:val="nil"/>
              <w:left w:val="nil"/>
              <w:right w:val="single" w:sz="8" w:space="0" w:color="auto"/>
            </w:tcBorders>
            <w:tcMar>
              <w:top w:w="0" w:type="dxa"/>
              <w:left w:w="108" w:type="dxa"/>
              <w:bottom w:w="0" w:type="dxa"/>
              <w:right w:w="108" w:type="dxa"/>
            </w:tcMar>
          </w:tcPr>
          <w:p w:rsidR="005418B4" w:rsidRPr="004B3C27" w:rsidRDefault="00866FC1" w:rsidP="005418B4">
            <w:pPr>
              <w:spacing w:before="100" w:beforeAutospacing="1" w:after="100" w:afterAutospacing="1"/>
              <w:contextualSpacing/>
              <w:jc w:val="center"/>
              <w:rPr>
                <w:rFonts w:ascii="Times New Roman" w:hAnsi="Times New Roman"/>
                <w:lang w:val="ru-RU"/>
              </w:rPr>
            </w:pPr>
            <w:r>
              <w:rPr>
                <w:rFonts w:ascii="Times New Roman" w:hAnsi="Times New Roman"/>
                <w:sz w:val="22"/>
                <w:lang w:val="ru-RU"/>
              </w:rPr>
              <w:t>7</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Преподаватель дошкольной педагогики и психологии</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Томский государственный педагогический университет, 2012 г.</w:t>
            </w:r>
          </w:p>
        </w:tc>
      </w:tr>
      <w:tr w:rsidR="005418B4" w:rsidRPr="00CC2A4E" w:rsidTr="005418B4">
        <w:tc>
          <w:tcPr>
            <w:tcW w:w="721" w:type="dxa"/>
            <w:vMerge/>
            <w:tcBorders>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vMerge/>
            <w:tcBorders>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p>
        </w:tc>
        <w:tc>
          <w:tcPr>
            <w:tcW w:w="1039" w:type="dxa"/>
            <w:vMerge/>
            <w:tcBorders>
              <w:left w:val="nil"/>
              <w:bottom w:val="single" w:sz="8" w:space="0" w:color="auto"/>
              <w:right w:val="single" w:sz="8" w:space="0" w:color="auto"/>
            </w:tcBorders>
            <w:tcMar>
              <w:top w:w="0" w:type="dxa"/>
              <w:left w:w="108" w:type="dxa"/>
              <w:bottom w:w="0" w:type="dxa"/>
              <w:right w:w="108" w:type="dxa"/>
            </w:tcMar>
          </w:tcPr>
          <w:p w:rsidR="005418B4" w:rsidRPr="001710A0" w:rsidRDefault="005418B4" w:rsidP="005418B4">
            <w:pPr>
              <w:spacing w:before="100" w:beforeAutospacing="1" w:after="100" w:afterAutospacing="1"/>
              <w:contextualSpacing/>
              <w:jc w:val="center"/>
              <w:rPr>
                <w:rFonts w:ascii="Times New Roman" w:hAnsi="Times New Roman"/>
                <w:lang w:val="ru-RU"/>
              </w:rPr>
            </w:pPr>
          </w:p>
        </w:tc>
        <w:tc>
          <w:tcPr>
            <w:tcW w:w="992" w:type="dxa"/>
            <w:vMerge/>
            <w:tcBorders>
              <w:left w:val="nil"/>
              <w:bottom w:val="single" w:sz="8" w:space="0" w:color="auto"/>
              <w:right w:val="single" w:sz="8" w:space="0" w:color="auto"/>
            </w:tcBorders>
            <w:tcMar>
              <w:top w:w="0" w:type="dxa"/>
              <w:left w:w="108" w:type="dxa"/>
              <w:bottom w:w="0" w:type="dxa"/>
              <w:right w:w="108" w:type="dxa"/>
            </w:tcMar>
          </w:tcPr>
          <w:p w:rsidR="005418B4" w:rsidRPr="004B3C27" w:rsidRDefault="005418B4" w:rsidP="005418B4">
            <w:pPr>
              <w:spacing w:before="100" w:beforeAutospacing="1" w:after="100" w:afterAutospacing="1"/>
              <w:ind w:firstLine="426"/>
              <w:contextualSpacing/>
              <w:jc w:val="center"/>
              <w:rPr>
                <w:rFonts w:ascii="Times New Roman" w:hAnsi="Times New Roman"/>
                <w:lang w:val="ru-RU"/>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Психолог в общеобразовательной школе</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Автономная образовательная некоммерческая организация «Сибирский институт дополнительного профессионального образования» 2015 г.</w:t>
            </w:r>
          </w:p>
        </w:tc>
      </w:tr>
      <w:tr w:rsidR="005418B4" w:rsidRPr="00B71AA7" w:rsidTr="005418B4">
        <w:tc>
          <w:tcPr>
            <w:tcW w:w="721" w:type="dxa"/>
            <w:tcBorders>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Газизова Зинаида Александровна, учитель начальных классов.</w:t>
            </w:r>
          </w:p>
          <w:p w:rsidR="005418B4" w:rsidRPr="00B24861" w:rsidRDefault="005418B4" w:rsidP="005418B4">
            <w:pPr>
              <w:pStyle w:val="a9"/>
              <w:contextualSpacing/>
              <w:rPr>
                <w:rFonts w:ascii="Times New Roman" w:hAnsi="Times New Roman"/>
                <w:szCs w:val="22"/>
              </w:rPr>
            </w:pPr>
            <w:r w:rsidRPr="00B24861">
              <w:rPr>
                <w:rFonts w:ascii="Times New Roman" w:hAnsi="Times New Roman"/>
                <w:sz w:val="22"/>
                <w:szCs w:val="22"/>
              </w:rPr>
              <w:t>Первая категория.</w:t>
            </w:r>
          </w:p>
        </w:tc>
        <w:tc>
          <w:tcPr>
            <w:tcW w:w="1039" w:type="dxa"/>
            <w:tcBorders>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rPr>
            </w:pPr>
            <w:r w:rsidRPr="00ED2A30">
              <w:rPr>
                <w:rFonts w:ascii="Times New Roman" w:hAnsi="Times New Roman"/>
                <w:sz w:val="22"/>
              </w:rPr>
              <w:t>1972</w:t>
            </w:r>
          </w:p>
        </w:tc>
        <w:tc>
          <w:tcPr>
            <w:tcW w:w="992" w:type="dxa"/>
            <w:tcBorders>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2</w:t>
            </w:r>
            <w:r w:rsidR="00866FC1">
              <w:rPr>
                <w:rFonts w:ascii="Times New Roman" w:hAnsi="Times New Roman"/>
                <w:sz w:val="22"/>
                <w:lang w:val="ru-RU"/>
              </w:rPr>
              <w:t>7</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rPr>
            </w:pPr>
            <w:r w:rsidRPr="00B24861">
              <w:rPr>
                <w:rFonts w:ascii="Times New Roman" w:hAnsi="Times New Roman"/>
                <w:sz w:val="22"/>
                <w:szCs w:val="22"/>
              </w:rPr>
              <w:t>Учитель начальных классов</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rPr>
            </w:pPr>
            <w:r w:rsidRPr="00B24861">
              <w:rPr>
                <w:rFonts w:ascii="Times New Roman" w:hAnsi="Times New Roman"/>
                <w:sz w:val="22"/>
                <w:szCs w:val="22"/>
              </w:rPr>
              <w:t>Колпашевское педагогическое училище</w:t>
            </w:r>
            <w:r w:rsidRPr="00B24861">
              <w:rPr>
                <w:rFonts w:ascii="Times New Roman" w:hAnsi="Times New Roman"/>
                <w:sz w:val="22"/>
                <w:szCs w:val="22"/>
                <w:lang w:val="ru-RU"/>
              </w:rPr>
              <w:t xml:space="preserve">, </w:t>
            </w:r>
            <w:smartTag w:uri="urn:schemas-microsoft-com:office:smarttags" w:element="metricconverter">
              <w:smartTagPr>
                <w:attr w:name="ProductID" w:val="1991 г"/>
              </w:smartTagPr>
              <w:r w:rsidRPr="00B24861">
                <w:rPr>
                  <w:rFonts w:ascii="Times New Roman" w:hAnsi="Times New Roman"/>
                  <w:sz w:val="22"/>
                  <w:szCs w:val="22"/>
                </w:rPr>
                <w:t>1991 г</w:t>
              </w:r>
            </w:smartTag>
            <w:r w:rsidRPr="00B24861">
              <w:rPr>
                <w:rFonts w:ascii="Times New Roman" w:hAnsi="Times New Roman"/>
                <w:sz w:val="22"/>
                <w:szCs w:val="22"/>
              </w:rPr>
              <w:t>.</w:t>
            </w:r>
          </w:p>
        </w:tc>
      </w:tr>
      <w:tr w:rsidR="005418B4" w:rsidRPr="00CC2A4E" w:rsidTr="005418B4">
        <w:tc>
          <w:tcPr>
            <w:tcW w:w="721" w:type="dxa"/>
            <w:tcBorders>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Долгова Надежда Петровна, учитель русского языка и литературы.</w:t>
            </w:r>
          </w:p>
        </w:tc>
        <w:tc>
          <w:tcPr>
            <w:tcW w:w="1039" w:type="dxa"/>
            <w:tcBorders>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rPr>
            </w:pPr>
            <w:r w:rsidRPr="00ED2A30">
              <w:rPr>
                <w:rFonts w:ascii="Times New Roman" w:hAnsi="Times New Roman"/>
                <w:sz w:val="22"/>
              </w:rPr>
              <w:t>1948</w:t>
            </w:r>
          </w:p>
        </w:tc>
        <w:tc>
          <w:tcPr>
            <w:tcW w:w="992" w:type="dxa"/>
            <w:tcBorders>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4</w:t>
            </w:r>
            <w:r w:rsidR="00866FC1">
              <w:rPr>
                <w:rFonts w:ascii="Times New Roman" w:hAnsi="Times New Roman"/>
                <w:sz w:val="22"/>
                <w:lang w:val="ru-RU"/>
              </w:rPr>
              <w:t>8</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Учитель русского языка и литературы</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 xml:space="preserve">Томский государственный педагогический институт, </w:t>
            </w:r>
            <w:smartTag w:uri="urn:schemas-microsoft-com:office:smarttags" w:element="metricconverter">
              <w:smartTagPr>
                <w:attr w:name="ProductID" w:val="1970 г"/>
              </w:smartTagPr>
              <w:r w:rsidRPr="00B24861">
                <w:rPr>
                  <w:rFonts w:ascii="Times New Roman" w:hAnsi="Times New Roman"/>
                  <w:sz w:val="22"/>
                  <w:szCs w:val="22"/>
                  <w:lang w:val="ru-RU"/>
                </w:rPr>
                <w:t>1970 г</w:t>
              </w:r>
            </w:smartTag>
            <w:r w:rsidRPr="00B24861">
              <w:rPr>
                <w:rFonts w:ascii="Times New Roman" w:hAnsi="Times New Roman"/>
                <w:sz w:val="22"/>
                <w:szCs w:val="22"/>
                <w:lang w:val="ru-RU"/>
              </w:rPr>
              <w:t>.</w:t>
            </w:r>
          </w:p>
        </w:tc>
      </w:tr>
      <w:tr w:rsidR="005418B4" w:rsidRPr="00ED2A30" w:rsidTr="005418B4">
        <w:trPr>
          <w:trHeight w:val="1033"/>
        </w:trPr>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Егорова Валентина Павловна, директор школы, учитель русского языка и литературы.</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rPr>
            </w:pPr>
            <w:r w:rsidRPr="00ED2A30">
              <w:rPr>
                <w:rFonts w:ascii="Times New Roman" w:hAnsi="Times New Roman"/>
                <w:sz w:val="22"/>
              </w:rPr>
              <w:t>1968</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2</w:t>
            </w:r>
            <w:r w:rsidR="00866FC1">
              <w:rPr>
                <w:rFonts w:ascii="Times New Roman" w:hAnsi="Times New Roman"/>
                <w:sz w:val="22"/>
                <w:lang w:val="ru-RU"/>
              </w:rPr>
              <w:t>8</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Филолог, учитель русского языка и литературы</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rPr>
            </w:pPr>
            <w:r w:rsidRPr="00B24861">
              <w:rPr>
                <w:rFonts w:ascii="Times New Roman" w:hAnsi="Times New Roman"/>
                <w:sz w:val="22"/>
                <w:szCs w:val="22"/>
              </w:rPr>
              <w:t>Томский</w:t>
            </w:r>
            <w:r w:rsidRPr="00B24861">
              <w:rPr>
                <w:rFonts w:ascii="Times New Roman" w:hAnsi="Times New Roman"/>
                <w:sz w:val="22"/>
                <w:szCs w:val="22"/>
                <w:lang w:val="ru-RU"/>
              </w:rPr>
              <w:t xml:space="preserve"> г</w:t>
            </w:r>
            <w:r w:rsidRPr="00B24861">
              <w:rPr>
                <w:rFonts w:ascii="Times New Roman" w:hAnsi="Times New Roman"/>
                <w:sz w:val="22"/>
                <w:szCs w:val="22"/>
              </w:rPr>
              <w:t>осударственный</w:t>
            </w:r>
            <w:r w:rsidRPr="00B24861">
              <w:rPr>
                <w:rFonts w:ascii="Times New Roman" w:hAnsi="Times New Roman"/>
                <w:sz w:val="22"/>
                <w:szCs w:val="22"/>
                <w:lang w:val="ru-RU"/>
              </w:rPr>
              <w:t xml:space="preserve"> у</w:t>
            </w:r>
            <w:r w:rsidRPr="00B24861">
              <w:rPr>
                <w:rFonts w:ascii="Times New Roman" w:hAnsi="Times New Roman"/>
                <w:sz w:val="22"/>
                <w:szCs w:val="22"/>
              </w:rPr>
              <w:t>ниверситет</w:t>
            </w:r>
            <w:r w:rsidRPr="00B24861">
              <w:rPr>
                <w:rFonts w:ascii="Times New Roman" w:hAnsi="Times New Roman"/>
                <w:sz w:val="22"/>
                <w:szCs w:val="22"/>
                <w:lang w:val="ru-RU"/>
              </w:rPr>
              <w:t xml:space="preserve">, </w:t>
            </w:r>
            <w:smartTag w:uri="urn:schemas-microsoft-com:office:smarttags" w:element="metricconverter">
              <w:smartTagPr>
                <w:attr w:name="ProductID" w:val="1992 г"/>
              </w:smartTagPr>
              <w:r w:rsidRPr="00B24861">
                <w:rPr>
                  <w:rFonts w:ascii="Times New Roman" w:hAnsi="Times New Roman"/>
                  <w:sz w:val="22"/>
                  <w:szCs w:val="22"/>
                </w:rPr>
                <w:t>1992 г</w:t>
              </w:r>
            </w:smartTag>
            <w:r w:rsidRPr="00B24861">
              <w:rPr>
                <w:rFonts w:ascii="Times New Roman" w:hAnsi="Times New Roman"/>
                <w:sz w:val="22"/>
                <w:szCs w:val="22"/>
              </w:rPr>
              <w:t>.</w:t>
            </w:r>
          </w:p>
        </w:tc>
      </w:tr>
      <w:tr w:rsidR="005418B4" w:rsidRPr="00CC2A4E"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 xml:space="preserve">Ефименкова Елена Викторовна, педагог дополнительного образования, учитель </w:t>
            </w:r>
            <w:r w:rsidRPr="00B24861">
              <w:rPr>
                <w:rFonts w:ascii="Times New Roman" w:hAnsi="Times New Roman"/>
                <w:sz w:val="22"/>
                <w:szCs w:val="22"/>
                <w:lang w:val="ru-RU"/>
              </w:rPr>
              <w:lastRenderedPageBreak/>
              <w:t>ритмики.</w:t>
            </w:r>
          </w:p>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Первая категория.</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lang w:val="ru-RU"/>
              </w:rPr>
            </w:pPr>
            <w:r>
              <w:rPr>
                <w:rFonts w:ascii="Times New Roman" w:hAnsi="Times New Roman"/>
                <w:sz w:val="22"/>
                <w:lang w:val="ru-RU"/>
              </w:rPr>
              <w:lastRenderedPageBreak/>
              <w:t>1985</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866FC1" w:rsidP="005418B4">
            <w:pPr>
              <w:spacing w:before="100" w:beforeAutospacing="1" w:after="100" w:afterAutospacing="1"/>
              <w:contextualSpacing/>
              <w:jc w:val="center"/>
              <w:rPr>
                <w:rFonts w:ascii="Times New Roman" w:hAnsi="Times New Roman"/>
                <w:lang w:val="ru-RU"/>
              </w:rPr>
            </w:pPr>
            <w:r>
              <w:rPr>
                <w:rFonts w:ascii="Times New Roman" w:hAnsi="Times New Roman"/>
                <w:sz w:val="22"/>
                <w:lang w:val="ru-RU"/>
              </w:rPr>
              <w:t>7</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Руководитель хореографического коллектива, преподаватель</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Томский областной колледж культуры и искусства, 2006 г.</w:t>
            </w:r>
          </w:p>
        </w:tc>
      </w:tr>
      <w:tr w:rsidR="005418B4" w:rsidRPr="00CC2A4E"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Кирьянова Анастасия Сергеевна, учитель начальных классов.</w:t>
            </w:r>
          </w:p>
          <w:p w:rsidR="005418B4" w:rsidRPr="00B24861" w:rsidRDefault="005418B4" w:rsidP="005418B4">
            <w:pPr>
              <w:pStyle w:val="a9"/>
              <w:contextualSpacing/>
              <w:rPr>
                <w:rFonts w:ascii="Times New Roman" w:hAnsi="Times New Roman"/>
                <w:szCs w:val="22"/>
                <w:lang w:val="ru-RU"/>
              </w:rPr>
            </w:pPr>
            <w:r>
              <w:rPr>
                <w:rFonts w:ascii="Times New Roman" w:hAnsi="Times New Roman"/>
                <w:sz w:val="22"/>
                <w:szCs w:val="22"/>
                <w:lang w:val="ru-RU"/>
              </w:rPr>
              <w:t>Первая категория.</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Default="005418B4" w:rsidP="005418B4">
            <w:pPr>
              <w:spacing w:before="100" w:beforeAutospacing="1" w:after="100" w:afterAutospacing="1"/>
              <w:contextualSpacing/>
              <w:jc w:val="center"/>
              <w:rPr>
                <w:rFonts w:ascii="Times New Roman" w:hAnsi="Times New Roman"/>
                <w:lang w:val="ru-RU"/>
              </w:rPr>
            </w:pPr>
            <w:r>
              <w:rPr>
                <w:rFonts w:ascii="Times New Roman" w:hAnsi="Times New Roman"/>
                <w:lang w:val="ru-RU"/>
              </w:rPr>
              <w:t>1988</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866FC1" w:rsidP="005418B4">
            <w:pPr>
              <w:spacing w:before="100" w:beforeAutospacing="1" w:after="100" w:afterAutospacing="1"/>
              <w:contextualSpacing/>
              <w:jc w:val="center"/>
              <w:rPr>
                <w:rFonts w:ascii="Times New Roman" w:hAnsi="Times New Roman"/>
                <w:lang w:val="ru-RU"/>
              </w:rPr>
            </w:pPr>
            <w:r>
              <w:rPr>
                <w:rFonts w:ascii="Times New Roman" w:hAnsi="Times New Roman"/>
                <w:lang w:val="ru-RU"/>
              </w:rPr>
              <w:t>7</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Учитель русского языка и литературы</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Томский государственный педагогический университет, 2011 г.</w:t>
            </w:r>
          </w:p>
        </w:tc>
      </w:tr>
      <w:tr w:rsidR="005418B4" w:rsidRPr="00CC2A4E"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Кондрашова Анастасия Борисовна, заместитель директора по ВР</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Default="005418B4" w:rsidP="005418B4">
            <w:pPr>
              <w:spacing w:before="100" w:beforeAutospacing="1" w:after="100" w:afterAutospacing="1"/>
              <w:contextualSpacing/>
              <w:jc w:val="center"/>
              <w:rPr>
                <w:rFonts w:ascii="Times New Roman" w:hAnsi="Times New Roman"/>
                <w:lang w:val="ru-RU"/>
              </w:rPr>
            </w:pPr>
            <w:r>
              <w:rPr>
                <w:rFonts w:ascii="Times New Roman" w:hAnsi="Times New Roman"/>
                <w:lang w:val="ru-RU"/>
              </w:rPr>
              <w:t>1992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4B3C27" w:rsidP="005418B4">
            <w:pPr>
              <w:spacing w:before="100" w:beforeAutospacing="1" w:after="100" w:afterAutospacing="1"/>
              <w:contextualSpacing/>
              <w:jc w:val="center"/>
              <w:rPr>
                <w:rFonts w:ascii="Times New Roman" w:hAnsi="Times New Roman"/>
                <w:lang w:val="ru-RU"/>
              </w:rPr>
            </w:pPr>
            <w:r w:rsidRPr="004B3C27">
              <w:rPr>
                <w:rFonts w:ascii="Times New Roman" w:hAnsi="Times New Roman"/>
                <w:lang w:val="ru-RU"/>
              </w:rPr>
              <w:t>3</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Учитель права</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Томский государственный педагогический университет, 2015 г.</w:t>
            </w:r>
          </w:p>
        </w:tc>
      </w:tr>
      <w:tr w:rsidR="005418B4" w:rsidRPr="00CC2A4E" w:rsidTr="005418B4">
        <w:tc>
          <w:tcPr>
            <w:tcW w:w="721" w:type="dxa"/>
            <w:vMerge w:val="restart"/>
            <w:tcBorders>
              <w:top w:val="nil"/>
              <w:left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vMerge w:val="restart"/>
            <w:tcBorders>
              <w:top w:val="nil"/>
              <w:left w:val="nil"/>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Кондрашова Ирина Борисовна, заместитель директора по УР</w:t>
            </w:r>
          </w:p>
        </w:tc>
        <w:tc>
          <w:tcPr>
            <w:tcW w:w="1039" w:type="dxa"/>
            <w:vMerge w:val="restart"/>
            <w:tcBorders>
              <w:top w:val="nil"/>
              <w:left w:val="nil"/>
              <w:right w:val="single" w:sz="8" w:space="0" w:color="auto"/>
            </w:tcBorders>
            <w:tcMar>
              <w:top w:w="0" w:type="dxa"/>
              <w:left w:w="108" w:type="dxa"/>
              <w:bottom w:w="0" w:type="dxa"/>
              <w:right w:w="108" w:type="dxa"/>
            </w:tcMar>
          </w:tcPr>
          <w:p w:rsidR="005418B4" w:rsidRDefault="005418B4" w:rsidP="005418B4">
            <w:pPr>
              <w:spacing w:before="100" w:beforeAutospacing="1" w:after="100" w:afterAutospacing="1"/>
              <w:contextualSpacing/>
              <w:jc w:val="center"/>
              <w:rPr>
                <w:rFonts w:ascii="Times New Roman" w:hAnsi="Times New Roman"/>
                <w:lang w:val="ru-RU"/>
              </w:rPr>
            </w:pPr>
            <w:r>
              <w:rPr>
                <w:rFonts w:ascii="Times New Roman" w:hAnsi="Times New Roman"/>
                <w:lang w:val="ru-RU"/>
              </w:rPr>
              <w:t>1990</w:t>
            </w:r>
          </w:p>
        </w:tc>
        <w:tc>
          <w:tcPr>
            <w:tcW w:w="992" w:type="dxa"/>
            <w:vMerge w:val="restart"/>
            <w:tcBorders>
              <w:top w:val="nil"/>
              <w:left w:val="nil"/>
              <w:right w:val="single" w:sz="8" w:space="0" w:color="auto"/>
            </w:tcBorders>
            <w:tcMar>
              <w:top w:w="0" w:type="dxa"/>
              <w:left w:w="108" w:type="dxa"/>
              <w:bottom w:w="0" w:type="dxa"/>
              <w:right w:w="108" w:type="dxa"/>
            </w:tcMar>
          </w:tcPr>
          <w:p w:rsidR="005418B4" w:rsidRPr="004B3C27" w:rsidRDefault="004B3C27" w:rsidP="005418B4">
            <w:pPr>
              <w:spacing w:before="100" w:beforeAutospacing="1" w:after="100" w:afterAutospacing="1"/>
              <w:contextualSpacing/>
              <w:jc w:val="center"/>
              <w:rPr>
                <w:rFonts w:ascii="Times New Roman" w:hAnsi="Times New Roman"/>
                <w:lang w:val="ru-RU"/>
              </w:rPr>
            </w:pPr>
            <w:r w:rsidRPr="004B3C27">
              <w:rPr>
                <w:rFonts w:ascii="Times New Roman" w:hAnsi="Times New Roman"/>
                <w:lang w:val="ru-RU"/>
              </w:rPr>
              <w:t>5</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Менеджер</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Томский государственный педагогический университет, 2013 г.</w:t>
            </w:r>
          </w:p>
        </w:tc>
      </w:tr>
      <w:tr w:rsidR="005418B4" w:rsidRPr="00CC2A4E" w:rsidTr="005418B4">
        <w:tc>
          <w:tcPr>
            <w:tcW w:w="721" w:type="dxa"/>
            <w:vMerge/>
            <w:tcBorders>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vMerge/>
            <w:tcBorders>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p>
        </w:tc>
        <w:tc>
          <w:tcPr>
            <w:tcW w:w="1039" w:type="dxa"/>
            <w:vMerge/>
            <w:tcBorders>
              <w:left w:val="nil"/>
              <w:bottom w:val="single" w:sz="8" w:space="0" w:color="auto"/>
              <w:right w:val="single" w:sz="8" w:space="0" w:color="auto"/>
            </w:tcBorders>
            <w:tcMar>
              <w:top w:w="0" w:type="dxa"/>
              <w:left w:w="108" w:type="dxa"/>
              <w:bottom w:w="0" w:type="dxa"/>
              <w:right w:w="108" w:type="dxa"/>
            </w:tcMar>
          </w:tcPr>
          <w:p w:rsidR="005418B4" w:rsidRDefault="005418B4" w:rsidP="005418B4">
            <w:pPr>
              <w:spacing w:before="100" w:beforeAutospacing="1" w:after="100" w:afterAutospacing="1"/>
              <w:contextualSpacing/>
              <w:jc w:val="center"/>
              <w:rPr>
                <w:rFonts w:ascii="Times New Roman" w:hAnsi="Times New Roman"/>
                <w:lang w:val="ru-RU"/>
              </w:rPr>
            </w:pPr>
          </w:p>
        </w:tc>
        <w:tc>
          <w:tcPr>
            <w:tcW w:w="992" w:type="dxa"/>
            <w:vMerge/>
            <w:tcBorders>
              <w:left w:val="nil"/>
              <w:bottom w:val="single" w:sz="8" w:space="0" w:color="auto"/>
              <w:right w:val="single" w:sz="8" w:space="0" w:color="auto"/>
            </w:tcBorders>
            <w:tcMar>
              <w:top w:w="0" w:type="dxa"/>
              <w:left w:w="108" w:type="dxa"/>
              <w:bottom w:w="0" w:type="dxa"/>
              <w:right w:w="108" w:type="dxa"/>
            </w:tcMar>
          </w:tcPr>
          <w:p w:rsidR="005418B4" w:rsidRPr="004B3C27" w:rsidRDefault="005418B4" w:rsidP="005418B4">
            <w:pPr>
              <w:spacing w:before="100" w:beforeAutospacing="1" w:after="100" w:afterAutospacing="1"/>
              <w:contextualSpacing/>
              <w:jc w:val="center"/>
              <w:rPr>
                <w:rFonts w:ascii="Times New Roman" w:hAnsi="Times New Roman"/>
                <w:lang w:val="ru-RU"/>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Педагогическое образование</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Томский государственный педагогический университет, 2015 г.</w:t>
            </w:r>
          </w:p>
        </w:tc>
      </w:tr>
      <w:tr w:rsidR="005418B4" w:rsidRPr="00ED2A30"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Мартынова Татьяна</w:t>
            </w:r>
          </w:p>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Ильинична, учитель географии.</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rPr>
            </w:pPr>
            <w:r w:rsidRPr="00ED2A30">
              <w:rPr>
                <w:rFonts w:ascii="Times New Roman" w:hAnsi="Times New Roman"/>
                <w:sz w:val="22"/>
              </w:rPr>
              <w:t>1953</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3</w:t>
            </w:r>
            <w:r w:rsidR="00866FC1">
              <w:rPr>
                <w:rFonts w:ascii="Times New Roman" w:hAnsi="Times New Roman"/>
                <w:sz w:val="22"/>
                <w:lang w:val="ru-RU"/>
              </w:rPr>
              <w:t>8</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rPr>
            </w:pPr>
            <w:r w:rsidRPr="00B24861">
              <w:rPr>
                <w:rFonts w:ascii="Times New Roman" w:hAnsi="Times New Roman"/>
                <w:sz w:val="22"/>
                <w:szCs w:val="22"/>
              </w:rPr>
              <w:t>Учитель географии</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rPr>
            </w:pPr>
            <w:r w:rsidRPr="00B24861">
              <w:rPr>
                <w:rFonts w:ascii="Times New Roman" w:hAnsi="Times New Roman"/>
                <w:sz w:val="22"/>
                <w:szCs w:val="22"/>
              </w:rPr>
              <w:t>Томский</w:t>
            </w:r>
            <w:r w:rsidRPr="00B24861">
              <w:rPr>
                <w:rFonts w:ascii="Times New Roman" w:hAnsi="Times New Roman"/>
                <w:sz w:val="22"/>
                <w:szCs w:val="22"/>
                <w:lang w:val="ru-RU"/>
              </w:rPr>
              <w:t xml:space="preserve"> г</w:t>
            </w:r>
            <w:r w:rsidRPr="00B24861">
              <w:rPr>
                <w:rFonts w:ascii="Times New Roman" w:hAnsi="Times New Roman"/>
                <w:sz w:val="22"/>
                <w:szCs w:val="22"/>
              </w:rPr>
              <w:t>осударственный</w:t>
            </w:r>
            <w:r w:rsidRPr="00B24861">
              <w:rPr>
                <w:rFonts w:ascii="Times New Roman" w:hAnsi="Times New Roman"/>
                <w:sz w:val="22"/>
                <w:szCs w:val="22"/>
                <w:lang w:val="ru-RU"/>
              </w:rPr>
              <w:t xml:space="preserve"> у</w:t>
            </w:r>
            <w:r w:rsidRPr="00B24861">
              <w:rPr>
                <w:rFonts w:ascii="Times New Roman" w:hAnsi="Times New Roman"/>
                <w:sz w:val="22"/>
                <w:szCs w:val="22"/>
              </w:rPr>
              <w:t>ниверситет</w:t>
            </w:r>
            <w:r w:rsidRPr="00B24861">
              <w:rPr>
                <w:rFonts w:ascii="Times New Roman" w:hAnsi="Times New Roman"/>
                <w:sz w:val="22"/>
                <w:szCs w:val="22"/>
                <w:lang w:val="ru-RU"/>
              </w:rPr>
              <w:t xml:space="preserve">, </w:t>
            </w:r>
            <w:smartTag w:uri="urn:schemas-microsoft-com:office:smarttags" w:element="metricconverter">
              <w:smartTagPr>
                <w:attr w:name="ProductID" w:val="1978 г"/>
              </w:smartTagPr>
              <w:r w:rsidRPr="00B24861">
                <w:rPr>
                  <w:rFonts w:ascii="Times New Roman" w:hAnsi="Times New Roman"/>
                  <w:sz w:val="22"/>
                  <w:szCs w:val="22"/>
                </w:rPr>
                <w:t>1978 г</w:t>
              </w:r>
            </w:smartTag>
            <w:r w:rsidRPr="00B24861">
              <w:rPr>
                <w:rFonts w:ascii="Times New Roman" w:hAnsi="Times New Roman"/>
                <w:sz w:val="22"/>
                <w:szCs w:val="22"/>
              </w:rPr>
              <w:t>.</w:t>
            </w:r>
          </w:p>
        </w:tc>
      </w:tr>
      <w:tr w:rsidR="005418B4" w:rsidRPr="00CC2A4E" w:rsidTr="005418B4">
        <w:trPr>
          <w:trHeight w:val="926"/>
        </w:trPr>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Михайлова Валентина Валентиновна, учитель начальных классов (коррекционное обучение)</w:t>
            </w:r>
            <w:r>
              <w:rPr>
                <w:rFonts w:ascii="Times New Roman" w:hAnsi="Times New Roman"/>
                <w:sz w:val="22"/>
                <w:szCs w:val="22"/>
                <w:lang w:val="ru-RU"/>
              </w:rPr>
              <w:t>.</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lang w:val="ru-RU"/>
              </w:rPr>
            </w:pPr>
            <w:r>
              <w:rPr>
                <w:rFonts w:ascii="Times New Roman" w:hAnsi="Times New Roman"/>
                <w:lang w:val="ru-RU"/>
              </w:rPr>
              <w:t>1990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866FC1" w:rsidP="005418B4">
            <w:pPr>
              <w:spacing w:before="100" w:beforeAutospacing="1" w:after="100" w:afterAutospacing="1"/>
              <w:contextualSpacing/>
              <w:jc w:val="center"/>
              <w:rPr>
                <w:rFonts w:ascii="Times New Roman" w:hAnsi="Times New Roman"/>
                <w:lang w:val="ru-RU"/>
              </w:rPr>
            </w:pPr>
            <w:r>
              <w:rPr>
                <w:rFonts w:ascii="Times New Roman" w:hAnsi="Times New Roman"/>
                <w:lang w:val="ru-RU"/>
              </w:rPr>
              <w:t>6</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Среднее образование</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Нижневартовский государственный социально-гуманитарный колледж (проходит обучение по должности воспитатель)</w:t>
            </w:r>
          </w:p>
        </w:tc>
      </w:tr>
      <w:tr w:rsidR="005418B4" w:rsidRPr="001710A0"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Морозова Нажия Ибрагимовна, учитель начальных классов.</w:t>
            </w:r>
          </w:p>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Первая категория.</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DD434B" w:rsidRDefault="005418B4" w:rsidP="005418B4">
            <w:pPr>
              <w:spacing w:before="100" w:beforeAutospacing="1" w:after="100" w:afterAutospacing="1"/>
              <w:contextualSpacing/>
              <w:jc w:val="center"/>
              <w:rPr>
                <w:rFonts w:ascii="Times New Roman" w:hAnsi="Times New Roman"/>
                <w:lang w:val="ru-RU"/>
              </w:rPr>
            </w:pPr>
            <w:r w:rsidRPr="00DD434B">
              <w:rPr>
                <w:rFonts w:ascii="Times New Roman" w:hAnsi="Times New Roman"/>
                <w:sz w:val="22"/>
                <w:lang w:val="ru-RU"/>
              </w:rPr>
              <w:t>1960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3</w:t>
            </w:r>
            <w:r w:rsidR="00866FC1">
              <w:rPr>
                <w:rFonts w:ascii="Times New Roman" w:hAnsi="Times New Roman"/>
                <w:sz w:val="22"/>
                <w:lang w:val="ru-RU"/>
              </w:rPr>
              <w:t>9</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rPr>
            </w:pPr>
            <w:r w:rsidRPr="00B24861">
              <w:rPr>
                <w:rFonts w:ascii="Times New Roman" w:hAnsi="Times New Roman"/>
                <w:sz w:val="22"/>
                <w:szCs w:val="22"/>
              </w:rPr>
              <w:t>Учитель начальных классов</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rPr>
            </w:pPr>
            <w:r w:rsidRPr="00B24861">
              <w:rPr>
                <w:rFonts w:ascii="Times New Roman" w:hAnsi="Times New Roman"/>
                <w:sz w:val="22"/>
                <w:szCs w:val="22"/>
              </w:rPr>
              <w:t>Целиноградский педагогический институт</w:t>
            </w:r>
            <w:r w:rsidRPr="00B24861">
              <w:rPr>
                <w:rFonts w:ascii="Times New Roman" w:hAnsi="Times New Roman"/>
                <w:sz w:val="22"/>
                <w:szCs w:val="22"/>
                <w:lang w:val="ru-RU"/>
              </w:rPr>
              <w:t xml:space="preserve">, </w:t>
            </w:r>
            <w:smartTag w:uri="urn:schemas-microsoft-com:office:smarttags" w:element="metricconverter">
              <w:smartTagPr>
                <w:attr w:name="ProductID" w:val="1985 г"/>
              </w:smartTagPr>
              <w:r w:rsidRPr="00B24861">
                <w:rPr>
                  <w:rFonts w:ascii="Times New Roman" w:hAnsi="Times New Roman"/>
                  <w:sz w:val="22"/>
                  <w:szCs w:val="22"/>
                </w:rPr>
                <w:t>1985 г</w:t>
              </w:r>
            </w:smartTag>
            <w:r w:rsidRPr="00B24861">
              <w:rPr>
                <w:rFonts w:ascii="Times New Roman" w:hAnsi="Times New Roman"/>
                <w:sz w:val="22"/>
                <w:szCs w:val="22"/>
              </w:rPr>
              <w:t>.</w:t>
            </w:r>
          </w:p>
        </w:tc>
      </w:tr>
      <w:tr w:rsidR="005418B4" w:rsidRPr="00CC2A4E"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Морозов Михаил Владимирович, учитель физической культуры.</w:t>
            </w:r>
          </w:p>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rPr>
              <w:t>Первая категория.</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lang w:val="ru-RU"/>
              </w:rPr>
            </w:pPr>
            <w:r>
              <w:rPr>
                <w:rFonts w:ascii="Times New Roman" w:hAnsi="Times New Roman"/>
                <w:sz w:val="22"/>
                <w:lang w:val="ru-RU"/>
              </w:rPr>
              <w:t>1960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1</w:t>
            </w:r>
            <w:r w:rsidR="00866FC1">
              <w:rPr>
                <w:rFonts w:ascii="Times New Roman" w:hAnsi="Times New Roman"/>
                <w:sz w:val="22"/>
                <w:lang w:val="ru-RU"/>
              </w:rPr>
              <w:t>8</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Учитель средней школы. Физическое воспитание</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Томский государственный педагогический институт, 1981 г.</w:t>
            </w:r>
          </w:p>
        </w:tc>
      </w:tr>
      <w:tr w:rsidR="005418B4" w:rsidRPr="001710A0"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Николаева Наталья Алексеевна, учитель начальных классов.</w:t>
            </w:r>
          </w:p>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Первая категория.</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lang w:val="ru-RU"/>
              </w:rPr>
            </w:pPr>
            <w:r w:rsidRPr="00ED2A30">
              <w:rPr>
                <w:rFonts w:ascii="Times New Roman" w:hAnsi="Times New Roman"/>
                <w:sz w:val="22"/>
                <w:lang w:val="ru-RU"/>
              </w:rPr>
              <w:t>1971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2</w:t>
            </w:r>
            <w:r w:rsidR="00866FC1">
              <w:rPr>
                <w:rFonts w:ascii="Times New Roman" w:hAnsi="Times New Roman"/>
                <w:sz w:val="22"/>
                <w:lang w:val="ru-RU"/>
              </w:rPr>
              <w:t>4</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Преподавание в начальных классах общеобразовательной школы</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Саргатское педагогическое училище, 1990 г.</w:t>
            </w:r>
          </w:p>
        </w:tc>
      </w:tr>
      <w:tr w:rsidR="005418B4" w:rsidRPr="00350CD1"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Pr>
                <w:rFonts w:ascii="Times New Roman" w:hAnsi="Times New Roman"/>
                <w:sz w:val="22"/>
                <w:szCs w:val="22"/>
                <w:lang w:val="ru-RU"/>
              </w:rPr>
              <w:t>Осипова Наталья Александровна, учитель начальных классов.</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lang w:val="ru-RU"/>
              </w:rPr>
            </w:pPr>
            <w:r>
              <w:rPr>
                <w:rFonts w:ascii="Times New Roman" w:hAnsi="Times New Roman"/>
                <w:sz w:val="22"/>
                <w:lang w:val="ru-RU"/>
              </w:rPr>
              <w:t>1983</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1</w:t>
            </w:r>
            <w:r w:rsidR="004B3C27" w:rsidRPr="004B3C27">
              <w:rPr>
                <w:rFonts w:ascii="Times New Roman" w:hAnsi="Times New Roman"/>
                <w:sz w:val="22"/>
                <w:lang w:val="ru-RU"/>
              </w:rPr>
              <w:t>6</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Преподавание в начальных классах</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Pr>
                <w:rFonts w:ascii="Times New Roman" w:hAnsi="Times New Roman"/>
                <w:sz w:val="22"/>
                <w:szCs w:val="22"/>
                <w:lang w:val="ru-RU"/>
              </w:rPr>
              <w:t>Тарский педагогический колледж, 2003 г.</w:t>
            </w:r>
          </w:p>
        </w:tc>
      </w:tr>
      <w:tr w:rsidR="005418B4" w:rsidRPr="00CC2A4E"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Паутова Наталья Алексеевна, учитель истории.</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lang w:val="ru-RU"/>
              </w:rPr>
            </w:pPr>
            <w:r>
              <w:rPr>
                <w:rFonts w:ascii="Times New Roman" w:hAnsi="Times New Roman"/>
                <w:lang w:val="ru-RU"/>
              </w:rPr>
              <w:t>1993</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4B3C27" w:rsidP="005418B4">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2</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Педагогическое образование (история и обществознание)</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Томский государственный педагогический университет, 2016 г.</w:t>
            </w:r>
          </w:p>
        </w:tc>
      </w:tr>
      <w:tr w:rsidR="005418B4" w:rsidRPr="001710A0"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Паутов Константин Анатольевич, учитель информатики.</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3001A4" w:rsidRDefault="005418B4" w:rsidP="005418B4">
            <w:pPr>
              <w:spacing w:before="100" w:beforeAutospacing="1" w:after="100" w:afterAutospacing="1"/>
              <w:contextualSpacing/>
              <w:jc w:val="center"/>
              <w:rPr>
                <w:rFonts w:ascii="Times New Roman" w:hAnsi="Times New Roman"/>
                <w:lang w:val="ru-RU"/>
              </w:rPr>
            </w:pPr>
            <w:r>
              <w:rPr>
                <w:rFonts w:ascii="Times New Roman" w:hAnsi="Times New Roman"/>
                <w:lang w:val="ru-RU"/>
              </w:rPr>
              <w:t>1988</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4B3C27" w:rsidP="005418B4">
            <w:pPr>
              <w:spacing w:before="100" w:beforeAutospacing="1" w:after="100" w:afterAutospacing="1"/>
              <w:contextualSpacing/>
              <w:jc w:val="center"/>
              <w:rPr>
                <w:rFonts w:ascii="Times New Roman" w:hAnsi="Times New Roman"/>
                <w:lang w:val="ru-RU"/>
              </w:rPr>
            </w:pPr>
            <w:r w:rsidRPr="004B3C27">
              <w:rPr>
                <w:rFonts w:ascii="Times New Roman" w:hAnsi="Times New Roman"/>
                <w:lang w:val="ru-RU"/>
              </w:rPr>
              <w:t>2</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Информатика и вычислительная техника</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Современная гуманитарная академия, 2013 г.</w:t>
            </w:r>
          </w:p>
        </w:tc>
      </w:tr>
      <w:tr w:rsidR="005418B4" w:rsidRPr="00CC2A4E"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Петухова Надежда Михайловна, учитель физики.</w:t>
            </w:r>
          </w:p>
          <w:p w:rsidR="005418B4" w:rsidRPr="00B24861" w:rsidRDefault="005418B4" w:rsidP="005418B4">
            <w:pPr>
              <w:pStyle w:val="a9"/>
              <w:contextualSpacing/>
              <w:rPr>
                <w:rFonts w:ascii="Times New Roman" w:hAnsi="Times New Roman"/>
                <w:szCs w:val="22"/>
              </w:rPr>
            </w:pPr>
            <w:r w:rsidRPr="00B24861">
              <w:rPr>
                <w:rFonts w:ascii="Times New Roman" w:hAnsi="Times New Roman"/>
                <w:sz w:val="22"/>
                <w:szCs w:val="22"/>
                <w:lang w:val="ru-RU"/>
              </w:rPr>
              <w:t>Первая</w:t>
            </w:r>
            <w:r w:rsidRPr="00B24861">
              <w:rPr>
                <w:rFonts w:ascii="Times New Roman" w:hAnsi="Times New Roman"/>
                <w:sz w:val="22"/>
                <w:szCs w:val="22"/>
              </w:rPr>
              <w:t xml:space="preserve"> категория.</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rPr>
            </w:pPr>
            <w:r w:rsidRPr="00ED2A30">
              <w:rPr>
                <w:rFonts w:ascii="Times New Roman" w:hAnsi="Times New Roman"/>
                <w:sz w:val="22"/>
              </w:rPr>
              <w:t>1968</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2</w:t>
            </w:r>
            <w:r w:rsidR="00866FC1">
              <w:rPr>
                <w:rFonts w:ascii="Times New Roman" w:hAnsi="Times New Roman"/>
                <w:sz w:val="22"/>
                <w:lang w:val="ru-RU"/>
              </w:rPr>
              <w:t>9</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rPr>
            </w:pPr>
            <w:r w:rsidRPr="00B24861">
              <w:rPr>
                <w:rFonts w:ascii="Times New Roman" w:hAnsi="Times New Roman"/>
                <w:sz w:val="22"/>
                <w:szCs w:val="22"/>
              </w:rPr>
              <w:t>Учитель математики и физики</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 xml:space="preserve">Томский государственный педагогический институт, </w:t>
            </w:r>
            <w:smartTag w:uri="urn:schemas-microsoft-com:office:smarttags" w:element="metricconverter">
              <w:smartTagPr>
                <w:attr w:name="ProductID" w:val="1990 г"/>
              </w:smartTagPr>
              <w:r w:rsidRPr="00B24861">
                <w:rPr>
                  <w:rFonts w:ascii="Times New Roman" w:hAnsi="Times New Roman"/>
                  <w:sz w:val="22"/>
                  <w:szCs w:val="22"/>
                  <w:lang w:val="ru-RU"/>
                </w:rPr>
                <w:t>1990 г</w:t>
              </w:r>
            </w:smartTag>
            <w:r w:rsidRPr="00B24861">
              <w:rPr>
                <w:rFonts w:ascii="Times New Roman" w:hAnsi="Times New Roman"/>
                <w:sz w:val="22"/>
                <w:szCs w:val="22"/>
                <w:lang w:val="ru-RU"/>
              </w:rPr>
              <w:t>.</w:t>
            </w:r>
          </w:p>
        </w:tc>
      </w:tr>
      <w:tr w:rsidR="005418B4" w:rsidRPr="00CC2A4E"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Савина Ирина Сергеевна, учитель обществознания.</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3001A4" w:rsidRDefault="005418B4" w:rsidP="005418B4">
            <w:pPr>
              <w:spacing w:before="100" w:beforeAutospacing="1" w:after="100" w:afterAutospacing="1"/>
              <w:contextualSpacing/>
              <w:jc w:val="center"/>
              <w:rPr>
                <w:rFonts w:ascii="Times New Roman" w:hAnsi="Times New Roman"/>
                <w:lang w:val="ru-RU"/>
              </w:rPr>
            </w:pPr>
            <w:r>
              <w:rPr>
                <w:rFonts w:ascii="Times New Roman" w:hAnsi="Times New Roman"/>
                <w:sz w:val="22"/>
                <w:lang w:val="ru-RU"/>
              </w:rPr>
              <w:t>1976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1</w:t>
            </w:r>
            <w:r w:rsidR="004B3C27" w:rsidRPr="004B3C27">
              <w:rPr>
                <w:rFonts w:ascii="Times New Roman" w:hAnsi="Times New Roman"/>
                <w:sz w:val="22"/>
                <w:lang w:val="ru-RU"/>
              </w:rPr>
              <w:t>2</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Экономист. Бухгалтерский учет, анализ и аудит</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Российский заочный  институт текстильной и легкой промышленности, 2005 г.</w:t>
            </w:r>
          </w:p>
        </w:tc>
      </w:tr>
      <w:tr w:rsidR="005418B4" w:rsidRPr="00CC2A4E"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Синарбина Светлана Алексеевна, учитель английского языка.</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lang w:val="ru-RU"/>
              </w:rPr>
            </w:pPr>
            <w:r w:rsidRPr="00ED2A30">
              <w:rPr>
                <w:rFonts w:ascii="Times New Roman" w:hAnsi="Times New Roman"/>
                <w:sz w:val="22"/>
                <w:lang w:val="ru-RU"/>
              </w:rPr>
              <w:t>198</w:t>
            </w:r>
            <w:r>
              <w:rPr>
                <w:rFonts w:ascii="Times New Roman" w:hAnsi="Times New Roman"/>
                <w:sz w:val="22"/>
                <w:lang w:val="ru-RU"/>
              </w:rPr>
              <w:t>4</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4B3C27" w:rsidP="005418B4">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3</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rPr>
              <w:t>Учитель начальных классов</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 xml:space="preserve">Томский государственный педагогический </w:t>
            </w:r>
            <w:r w:rsidRPr="00B24861">
              <w:rPr>
                <w:rFonts w:ascii="Times New Roman" w:hAnsi="Times New Roman"/>
                <w:sz w:val="22"/>
                <w:szCs w:val="22"/>
                <w:lang w:val="ru-RU"/>
              </w:rPr>
              <w:lastRenderedPageBreak/>
              <w:t>университет, 2006 г.</w:t>
            </w:r>
          </w:p>
        </w:tc>
      </w:tr>
      <w:tr w:rsidR="005418B4" w:rsidRPr="00CC2A4E"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Станкевич Елена Александровна, учитель русского языка и литературы.</w:t>
            </w:r>
          </w:p>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rPr>
              <w:t>Первая категория.</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rPr>
            </w:pPr>
            <w:r w:rsidRPr="00ED2A30">
              <w:rPr>
                <w:rFonts w:ascii="Times New Roman" w:hAnsi="Times New Roman"/>
                <w:sz w:val="22"/>
              </w:rPr>
              <w:t>1978</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1</w:t>
            </w:r>
            <w:r w:rsidR="00866FC1">
              <w:rPr>
                <w:rFonts w:ascii="Times New Roman" w:hAnsi="Times New Roman"/>
                <w:sz w:val="22"/>
                <w:lang w:val="ru-RU"/>
              </w:rPr>
              <w:t>6</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Учитель русского языка и литературы</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 xml:space="preserve">Омский государственный педагогический университет, </w:t>
            </w:r>
            <w:smartTag w:uri="urn:schemas-microsoft-com:office:smarttags" w:element="metricconverter">
              <w:smartTagPr>
                <w:attr w:name="ProductID" w:val="2000 г"/>
              </w:smartTagPr>
              <w:r w:rsidRPr="00B24861">
                <w:rPr>
                  <w:rFonts w:ascii="Times New Roman" w:hAnsi="Times New Roman"/>
                  <w:sz w:val="22"/>
                  <w:szCs w:val="22"/>
                  <w:lang w:val="ru-RU"/>
                </w:rPr>
                <w:t>2000 г</w:t>
              </w:r>
            </w:smartTag>
            <w:r w:rsidRPr="00B24861">
              <w:rPr>
                <w:rFonts w:ascii="Times New Roman" w:hAnsi="Times New Roman"/>
                <w:sz w:val="22"/>
                <w:szCs w:val="22"/>
                <w:lang w:val="ru-RU"/>
              </w:rPr>
              <w:t>.</w:t>
            </w:r>
          </w:p>
        </w:tc>
      </w:tr>
      <w:tr w:rsidR="005418B4" w:rsidRPr="00CC2A4E"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1710A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Тарновская</w:t>
            </w:r>
            <w:r w:rsidRPr="00B24861">
              <w:rPr>
                <w:rFonts w:ascii="Times New Roman" w:hAnsi="Times New Roman"/>
                <w:b/>
                <w:sz w:val="22"/>
                <w:szCs w:val="22"/>
                <w:lang w:val="ru-RU"/>
              </w:rPr>
              <w:t xml:space="preserve"> </w:t>
            </w:r>
            <w:r w:rsidRPr="00B24861">
              <w:rPr>
                <w:rFonts w:ascii="Times New Roman" w:hAnsi="Times New Roman"/>
                <w:sz w:val="22"/>
                <w:szCs w:val="22"/>
                <w:lang w:val="ru-RU"/>
              </w:rPr>
              <w:t>Надежда Анатольевна, учитель русского языка и литературы.</w:t>
            </w:r>
          </w:p>
          <w:p w:rsidR="005418B4" w:rsidRPr="00B24861" w:rsidRDefault="005418B4" w:rsidP="005418B4">
            <w:pPr>
              <w:pStyle w:val="a9"/>
              <w:contextualSpacing/>
              <w:rPr>
                <w:rFonts w:ascii="Times New Roman" w:hAnsi="Times New Roman"/>
                <w:szCs w:val="22"/>
              </w:rPr>
            </w:pPr>
            <w:r w:rsidRPr="00B24861">
              <w:rPr>
                <w:rFonts w:ascii="Times New Roman" w:hAnsi="Times New Roman"/>
                <w:sz w:val="22"/>
                <w:szCs w:val="22"/>
                <w:lang w:val="ru-RU"/>
              </w:rPr>
              <w:t xml:space="preserve">Высшая </w:t>
            </w:r>
            <w:r w:rsidRPr="00B24861">
              <w:rPr>
                <w:rFonts w:ascii="Times New Roman" w:hAnsi="Times New Roman"/>
                <w:sz w:val="22"/>
                <w:szCs w:val="22"/>
              </w:rPr>
              <w:t xml:space="preserve"> категория.</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rPr>
            </w:pPr>
            <w:r w:rsidRPr="00ED2A30">
              <w:rPr>
                <w:rFonts w:ascii="Times New Roman" w:hAnsi="Times New Roman"/>
                <w:sz w:val="22"/>
              </w:rPr>
              <w:t>1960</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3</w:t>
            </w:r>
            <w:r w:rsidR="00866FC1">
              <w:rPr>
                <w:rFonts w:ascii="Times New Roman" w:hAnsi="Times New Roman"/>
                <w:sz w:val="22"/>
                <w:lang w:val="ru-RU"/>
              </w:rPr>
              <w:t>7</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Учитель русского языка и литературы</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 xml:space="preserve">Томский государственный педагогический институт, </w:t>
            </w:r>
            <w:smartTag w:uri="urn:schemas-microsoft-com:office:smarttags" w:element="metricconverter">
              <w:smartTagPr>
                <w:attr w:name="ProductID" w:val="1981 г"/>
              </w:smartTagPr>
              <w:r w:rsidRPr="00B24861">
                <w:rPr>
                  <w:rFonts w:ascii="Times New Roman" w:hAnsi="Times New Roman"/>
                  <w:sz w:val="22"/>
                  <w:szCs w:val="22"/>
                  <w:lang w:val="ru-RU"/>
                </w:rPr>
                <w:t>1981 г</w:t>
              </w:r>
            </w:smartTag>
            <w:r w:rsidRPr="00B24861">
              <w:rPr>
                <w:rFonts w:ascii="Times New Roman" w:hAnsi="Times New Roman"/>
                <w:sz w:val="22"/>
                <w:szCs w:val="22"/>
                <w:lang w:val="ru-RU"/>
              </w:rPr>
              <w:t>.</w:t>
            </w:r>
          </w:p>
        </w:tc>
      </w:tr>
      <w:tr w:rsidR="005418B4" w:rsidRPr="00B71AA7"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Хлюпова Галина Алексеевна, учитель английского языка.</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rPr>
            </w:pPr>
            <w:r w:rsidRPr="00ED2A30">
              <w:rPr>
                <w:rFonts w:ascii="Times New Roman" w:hAnsi="Times New Roman"/>
                <w:sz w:val="22"/>
              </w:rPr>
              <w:t>1954</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5418B4" w:rsidP="004B3C27">
            <w:pPr>
              <w:spacing w:before="100" w:beforeAutospacing="1" w:after="100" w:afterAutospacing="1"/>
              <w:contextualSpacing/>
              <w:jc w:val="center"/>
              <w:rPr>
                <w:rFonts w:ascii="Times New Roman" w:hAnsi="Times New Roman"/>
                <w:lang w:val="ru-RU"/>
              </w:rPr>
            </w:pPr>
            <w:r w:rsidRPr="004B3C27">
              <w:rPr>
                <w:rFonts w:ascii="Times New Roman" w:hAnsi="Times New Roman"/>
                <w:sz w:val="22"/>
                <w:lang w:val="ru-RU"/>
              </w:rPr>
              <w:t>2</w:t>
            </w:r>
            <w:r w:rsidR="00866FC1">
              <w:rPr>
                <w:rFonts w:ascii="Times New Roman" w:hAnsi="Times New Roman"/>
                <w:sz w:val="22"/>
                <w:lang w:val="ru-RU"/>
              </w:rPr>
              <w:t>8</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rPr>
            </w:pPr>
            <w:r w:rsidRPr="00B24861">
              <w:rPr>
                <w:rFonts w:ascii="Times New Roman" w:hAnsi="Times New Roman"/>
                <w:sz w:val="22"/>
                <w:szCs w:val="22"/>
              </w:rPr>
              <w:t>Филолог, учитель английского языка</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rPr>
            </w:pPr>
            <w:r w:rsidRPr="00B24861">
              <w:rPr>
                <w:rFonts w:ascii="Times New Roman" w:hAnsi="Times New Roman"/>
                <w:sz w:val="22"/>
                <w:szCs w:val="22"/>
              </w:rPr>
              <w:t>Удмуртский</w:t>
            </w:r>
            <w:r w:rsidRPr="00B24861">
              <w:rPr>
                <w:rFonts w:ascii="Times New Roman" w:hAnsi="Times New Roman"/>
                <w:sz w:val="22"/>
                <w:szCs w:val="22"/>
                <w:lang w:val="ru-RU"/>
              </w:rPr>
              <w:t xml:space="preserve"> г</w:t>
            </w:r>
            <w:r w:rsidRPr="00B24861">
              <w:rPr>
                <w:rFonts w:ascii="Times New Roman" w:hAnsi="Times New Roman"/>
                <w:sz w:val="22"/>
                <w:szCs w:val="22"/>
              </w:rPr>
              <w:t>осударственный университет</w:t>
            </w:r>
            <w:r w:rsidRPr="00B24861">
              <w:rPr>
                <w:rFonts w:ascii="Times New Roman" w:hAnsi="Times New Roman"/>
                <w:sz w:val="22"/>
                <w:szCs w:val="22"/>
                <w:lang w:val="ru-RU"/>
              </w:rPr>
              <w:t xml:space="preserve">, </w:t>
            </w:r>
            <w:smartTag w:uri="urn:schemas-microsoft-com:office:smarttags" w:element="metricconverter">
              <w:smartTagPr>
                <w:attr w:name="ProductID" w:val="1978 г"/>
              </w:smartTagPr>
              <w:r w:rsidRPr="00B24861">
                <w:rPr>
                  <w:rFonts w:ascii="Times New Roman" w:hAnsi="Times New Roman"/>
                  <w:sz w:val="22"/>
                  <w:szCs w:val="22"/>
                </w:rPr>
                <w:t>1978 г</w:t>
              </w:r>
            </w:smartTag>
            <w:r w:rsidRPr="00B24861">
              <w:rPr>
                <w:rFonts w:ascii="Times New Roman" w:hAnsi="Times New Roman"/>
                <w:sz w:val="22"/>
                <w:szCs w:val="22"/>
              </w:rPr>
              <w:t>.</w:t>
            </w:r>
          </w:p>
        </w:tc>
      </w:tr>
      <w:tr w:rsidR="005418B4" w:rsidRPr="00CC2A4E" w:rsidTr="005418B4">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9F3FC0" w:rsidRDefault="005418B4" w:rsidP="005418B4">
            <w:pPr>
              <w:numPr>
                <w:ilvl w:val="0"/>
                <w:numId w:val="14"/>
              </w:numPr>
              <w:spacing w:before="100" w:beforeAutospacing="1" w:after="100" w:afterAutospacing="1"/>
              <w:contextualSpacing/>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Чайкин Павел Николаевич, учитель физической культуры.</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5418B4" w:rsidRPr="00ED2A30" w:rsidRDefault="005418B4" w:rsidP="005418B4">
            <w:pPr>
              <w:spacing w:before="100" w:beforeAutospacing="1" w:after="100" w:afterAutospacing="1"/>
              <w:contextualSpacing/>
              <w:jc w:val="center"/>
              <w:rPr>
                <w:rFonts w:ascii="Times New Roman" w:hAnsi="Times New Roman"/>
                <w:lang w:val="ru-RU"/>
              </w:rPr>
            </w:pPr>
            <w:r>
              <w:rPr>
                <w:rFonts w:ascii="Times New Roman" w:hAnsi="Times New Roman"/>
                <w:lang w:val="ru-RU"/>
              </w:rPr>
              <w:t>1987</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418B4" w:rsidRPr="004B3C27" w:rsidRDefault="004B3C27" w:rsidP="005418B4">
            <w:pPr>
              <w:spacing w:before="100" w:beforeAutospacing="1" w:after="100" w:afterAutospacing="1"/>
              <w:contextualSpacing/>
              <w:jc w:val="center"/>
              <w:rPr>
                <w:rFonts w:ascii="Times New Roman" w:hAnsi="Times New Roman"/>
                <w:lang w:val="ru-RU"/>
              </w:rPr>
            </w:pPr>
            <w:r w:rsidRPr="004B3C27">
              <w:rPr>
                <w:rFonts w:ascii="Times New Roman" w:hAnsi="Times New Roman"/>
                <w:lang w:val="ru-RU"/>
              </w:rPr>
              <w:t>2</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spacing w:before="100" w:beforeAutospacing="1" w:after="100" w:afterAutospacing="1"/>
              <w:contextualSpacing/>
              <w:rPr>
                <w:rFonts w:ascii="Times New Roman" w:hAnsi="Times New Roman"/>
                <w:lang w:val="ru-RU"/>
              </w:rPr>
            </w:pPr>
            <w:r w:rsidRPr="00B24861">
              <w:rPr>
                <w:rFonts w:ascii="Times New Roman" w:hAnsi="Times New Roman"/>
                <w:sz w:val="22"/>
                <w:szCs w:val="22"/>
                <w:lang w:val="ru-RU"/>
              </w:rPr>
              <w:t>Физическая культура и спорт</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rsidR="005418B4" w:rsidRPr="00B24861" w:rsidRDefault="005418B4" w:rsidP="005418B4">
            <w:pPr>
              <w:pStyle w:val="a9"/>
              <w:contextualSpacing/>
              <w:rPr>
                <w:rFonts w:ascii="Times New Roman" w:hAnsi="Times New Roman"/>
                <w:szCs w:val="22"/>
                <w:lang w:val="ru-RU"/>
              </w:rPr>
            </w:pPr>
            <w:r w:rsidRPr="00B24861">
              <w:rPr>
                <w:rFonts w:ascii="Times New Roman" w:hAnsi="Times New Roman"/>
                <w:sz w:val="22"/>
                <w:szCs w:val="22"/>
                <w:lang w:val="ru-RU"/>
              </w:rPr>
              <w:t>Сибирский государственный университет физической культуры и спорта, 2009 г.</w:t>
            </w:r>
          </w:p>
        </w:tc>
      </w:tr>
    </w:tbl>
    <w:p w:rsidR="005418B4" w:rsidRDefault="005418B4" w:rsidP="005418B4">
      <w:pPr>
        <w:spacing w:before="100" w:beforeAutospacing="1" w:after="100" w:afterAutospacing="1"/>
        <w:ind w:left="720"/>
        <w:contextualSpacing/>
        <w:jc w:val="center"/>
        <w:rPr>
          <w:rFonts w:ascii="Times New Roman" w:hAnsi="Times New Roman"/>
          <w:b/>
          <w:bCs/>
          <w:i/>
          <w:szCs w:val="28"/>
          <w:lang w:val="ru-RU"/>
        </w:rPr>
      </w:pPr>
    </w:p>
    <w:p w:rsidR="005418B4" w:rsidRDefault="005418B4" w:rsidP="005418B4">
      <w:pPr>
        <w:spacing w:before="100" w:beforeAutospacing="1" w:after="100" w:afterAutospacing="1"/>
        <w:ind w:left="720"/>
        <w:contextualSpacing/>
        <w:jc w:val="center"/>
        <w:rPr>
          <w:rFonts w:ascii="Times New Roman" w:hAnsi="Times New Roman"/>
          <w:b/>
          <w:bCs/>
          <w:i/>
          <w:szCs w:val="28"/>
          <w:lang w:val="ru-RU"/>
        </w:rPr>
      </w:pPr>
      <w:r w:rsidRPr="00ED2A30">
        <w:rPr>
          <w:rFonts w:ascii="Times New Roman" w:hAnsi="Times New Roman"/>
          <w:b/>
          <w:bCs/>
          <w:i/>
          <w:szCs w:val="28"/>
          <w:lang w:val="ru-RU"/>
        </w:rPr>
        <w:t xml:space="preserve">Сведения об уровне квалификации и профессиональной компетентности </w:t>
      </w:r>
    </w:p>
    <w:p w:rsidR="005418B4" w:rsidRPr="00ED2A30" w:rsidRDefault="005418B4" w:rsidP="005418B4">
      <w:pPr>
        <w:spacing w:before="100" w:beforeAutospacing="1" w:after="100" w:afterAutospacing="1"/>
        <w:ind w:left="720"/>
        <w:contextualSpacing/>
        <w:jc w:val="center"/>
        <w:rPr>
          <w:rFonts w:ascii="Times New Roman" w:hAnsi="Times New Roman"/>
          <w:i/>
          <w:sz w:val="22"/>
          <w:lang w:val="ru-RU"/>
        </w:rPr>
      </w:pPr>
      <w:r w:rsidRPr="00ED2A30">
        <w:rPr>
          <w:rFonts w:ascii="Times New Roman" w:hAnsi="Times New Roman"/>
          <w:b/>
          <w:bCs/>
          <w:i/>
          <w:szCs w:val="28"/>
          <w:lang w:val="ru-RU"/>
        </w:rPr>
        <w:t>педагогических работников:</w:t>
      </w:r>
    </w:p>
    <w:p w:rsidR="005418B4" w:rsidRPr="00ED2A30" w:rsidRDefault="005418B4" w:rsidP="005418B4">
      <w:pPr>
        <w:spacing w:before="100" w:beforeAutospacing="1" w:after="100" w:afterAutospacing="1"/>
        <w:ind w:left="720"/>
        <w:contextualSpacing/>
        <w:jc w:val="both"/>
        <w:rPr>
          <w:rFonts w:ascii="Times New Roman" w:hAnsi="Times New Roman"/>
          <w:sz w:val="22"/>
          <w:lang w:val="ru-RU"/>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9"/>
        <w:gridCol w:w="567"/>
        <w:gridCol w:w="660"/>
        <w:gridCol w:w="474"/>
        <w:gridCol w:w="645"/>
        <w:gridCol w:w="425"/>
        <w:gridCol w:w="631"/>
        <w:gridCol w:w="709"/>
        <w:gridCol w:w="709"/>
        <w:gridCol w:w="709"/>
        <w:gridCol w:w="850"/>
        <w:gridCol w:w="982"/>
        <w:gridCol w:w="719"/>
        <w:gridCol w:w="708"/>
      </w:tblGrid>
      <w:tr w:rsidR="005418B4" w:rsidRPr="00ED2A30" w:rsidTr="005418B4">
        <w:trPr>
          <w:jc w:val="center"/>
        </w:trPr>
        <w:tc>
          <w:tcPr>
            <w:tcW w:w="993" w:type="dxa"/>
            <w:vMerge w:val="restart"/>
            <w:textDirection w:val="btLr"/>
          </w:tcPr>
          <w:p w:rsidR="005418B4" w:rsidRPr="00ED2A30" w:rsidRDefault="005418B4" w:rsidP="005418B4">
            <w:pPr>
              <w:spacing w:before="100" w:beforeAutospacing="1" w:after="100" w:afterAutospacing="1"/>
              <w:ind w:left="113" w:right="113"/>
              <w:contextualSpacing/>
              <w:rPr>
                <w:rFonts w:ascii="Times New Roman" w:hAnsi="Times New Roman"/>
                <w:bCs/>
                <w:lang w:val="ru-RU"/>
              </w:rPr>
            </w:pPr>
            <w:r w:rsidRPr="00ED2A30">
              <w:rPr>
                <w:rFonts w:ascii="Times New Roman" w:hAnsi="Times New Roman"/>
                <w:bCs/>
                <w:sz w:val="22"/>
                <w:lang w:val="ru-RU"/>
              </w:rPr>
              <w:t>Общее количество педагогов</w:t>
            </w:r>
          </w:p>
        </w:tc>
        <w:tc>
          <w:tcPr>
            <w:tcW w:w="3480" w:type="dxa"/>
            <w:gridSpan w:val="6"/>
          </w:tcPr>
          <w:p w:rsidR="005418B4" w:rsidRPr="00ED2A30" w:rsidRDefault="005418B4" w:rsidP="005418B4">
            <w:pPr>
              <w:spacing w:before="100" w:beforeAutospacing="1" w:after="100" w:afterAutospacing="1"/>
              <w:contextualSpacing/>
              <w:rPr>
                <w:rFonts w:ascii="Times New Roman" w:hAnsi="Times New Roman"/>
                <w:bCs/>
              </w:rPr>
            </w:pPr>
            <w:r w:rsidRPr="00ED2A30">
              <w:rPr>
                <w:rFonts w:ascii="Times New Roman" w:hAnsi="Times New Roman"/>
                <w:bCs/>
                <w:sz w:val="22"/>
                <w:lang w:val="ru-RU"/>
              </w:rPr>
              <w:t>Из них имеют образование</w:t>
            </w:r>
          </w:p>
        </w:tc>
        <w:tc>
          <w:tcPr>
            <w:tcW w:w="4590" w:type="dxa"/>
            <w:gridSpan w:val="6"/>
          </w:tcPr>
          <w:p w:rsidR="005418B4" w:rsidRPr="00ED2A30" w:rsidRDefault="005418B4" w:rsidP="005418B4">
            <w:pPr>
              <w:spacing w:before="100" w:beforeAutospacing="1" w:after="100" w:afterAutospacing="1"/>
              <w:contextualSpacing/>
              <w:rPr>
                <w:rFonts w:ascii="Times New Roman" w:hAnsi="Times New Roman"/>
                <w:bCs/>
              </w:rPr>
            </w:pPr>
            <w:r w:rsidRPr="00ED2A30">
              <w:rPr>
                <w:rFonts w:ascii="Times New Roman" w:hAnsi="Times New Roman"/>
                <w:bCs/>
                <w:sz w:val="22"/>
                <w:lang w:val="ru-RU"/>
              </w:rPr>
              <w:t>Имеют квалификацию, категорию</w:t>
            </w:r>
          </w:p>
        </w:tc>
        <w:tc>
          <w:tcPr>
            <w:tcW w:w="1427" w:type="dxa"/>
            <w:gridSpan w:val="2"/>
          </w:tcPr>
          <w:p w:rsidR="005418B4" w:rsidRPr="00ED2A30" w:rsidRDefault="005418B4" w:rsidP="005418B4">
            <w:pPr>
              <w:spacing w:before="100" w:beforeAutospacing="1" w:after="100" w:afterAutospacing="1"/>
              <w:contextualSpacing/>
              <w:rPr>
                <w:rFonts w:ascii="Times New Roman" w:hAnsi="Times New Roman"/>
                <w:bCs/>
              </w:rPr>
            </w:pPr>
            <w:r w:rsidRPr="00ED2A30">
              <w:rPr>
                <w:rFonts w:ascii="Times New Roman" w:hAnsi="Times New Roman"/>
                <w:bCs/>
                <w:sz w:val="22"/>
                <w:lang w:val="ru-RU"/>
              </w:rPr>
              <w:t>Имеют звания, награды</w:t>
            </w:r>
          </w:p>
        </w:tc>
      </w:tr>
      <w:tr w:rsidR="005418B4" w:rsidRPr="00ED2A30" w:rsidTr="005418B4">
        <w:trPr>
          <w:cantSplit/>
          <w:trHeight w:val="2527"/>
          <w:jc w:val="center"/>
        </w:trPr>
        <w:tc>
          <w:tcPr>
            <w:tcW w:w="993" w:type="dxa"/>
            <w:vMerge/>
          </w:tcPr>
          <w:p w:rsidR="005418B4" w:rsidRPr="00ED2A30" w:rsidRDefault="005418B4" w:rsidP="005418B4">
            <w:pPr>
              <w:spacing w:before="100" w:beforeAutospacing="1" w:after="100" w:afterAutospacing="1"/>
              <w:contextualSpacing/>
              <w:rPr>
                <w:rFonts w:ascii="Times New Roman" w:hAnsi="Times New Roman"/>
                <w:bCs/>
              </w:rPr>
            </w:pPr>
          </w:p>
        </w:tc>
        <w:tc>
          <w:tcPr>
            <w:tcW w:w="1276" w:type="dxa"/>
            <w:gridSpan w:val="2"/>
            <w:textDirection w:val="btLr"/>
          </w:tcPr>
          <w:p w:rsidR="005418B4" w:rsidRPr="00ED2A30" w:rsidRDefault="005418B4" w:rsidP="005418B4">
            <w:pPr>
              <w:spacing w:before="100" w:beforeAutospacing="1" w:after="100" w:afterAutospacing="1"/>
              <w:ind w:left="113" w:right="113"/>
              <w:contextualSpacing/>
              <w:rPr>
                <w:rFonts w:ascii="Times New Roman" w:hAnsi="Times New Roman"/>
                <w:bCs/>
                <w:lang w:val="ru-RU"/>
              </w:rPr>
            </w:pPr>
            <w:r w:rsidRPr="00ED2A30">
              <w:rPr>
                <w:rFonts w:ascii="Times New Roman" w:hAnsi="Times New Roman"/>
                <w:bCs/>
                <w:sz w:val="22"/>
                <w:lang w:val="ru-RU"/>
              </w:rPr>
              <w:t>Высшее</w:t>
            </w:r>
          </w:p>
        </w:tc>
        <w:tc>
          <w:tcPr>
            <w:tcW w:w="1134" w:type="dxa"/>
            <w:gridSpan w:val="2"/>
            <w:tcBorders>
              <w:bottom w:val="single" w:sz="4" w:space="0" w:color="auto"/>
            </w:tcBorders>
            <w:textDirection w:val="btLr"/>
          </w:tcPr>
          <w:p w:rsidR="005418B4" w:rsidRPr="00ED2A30" w:rsidRDefault="005418B4" w:rsidP="005418B4">
            <w:pPr>
              <w:spacing w:before="100" w:beforeAutospacing="1" w:after="100" w:afterAutospacing="1"/>
              <w:ind w:left="113" w:right="113"/>
              <w:contextualSpacing/>
              <w:rPr>
                <w:rFonts w:ascii="Times New Roman" w:hAnsi="Times New Roman"/>
                <w:bCs/>
                <w:lang w:val="ru-RU"/>
              </w:rPr>
            </w:pPr>
            <w:r w:rsidRPr="00ED2A30">
              <w:rPr>
                <w:rFonts w:ascii="Times New Roman" w:hAnsi="Times New Roman"/>
                <w:bCs/>
                <w:sz w:val="22"/>
                <w:lang w:val="ru-RU"/>
              </w:rPr>
              <w:t>среднее специальное</w:t>
            </w:r>
          </w:p>
        </w:tc>
        <w:tc>
          <w:tcPr>
            <w:tcW w:w="1070" w:type="dxa"/>
            <w:gridSpan w:val="2"/>
            <w:textDirection w:val="btLr"/>
          </w:tcPr>
          <w:p w:rsidR="005418B4" w:rsidRPr="00ED2A30" w:rsidRDefault="005418B4" w:rsidP="005418B4">
            <w:pPr>
              <w:spacing w:before="100" w:beforeAutospacing="1" w:after="100" w:afterAutospacing="1"/>
              <w:ind w:left="113" w:right="113"/>
              <w:contextualSpacing/>
              <w:rPr>
                <w:rFonts w:ascii="Times New Roman" w:hAnsi="Times New Roman"/>
                <w:bCs/>
                <w:lang w:val="ru-RU"/>
              </w:rPr>
            </w:pPr>
            <w:r w:rsidRPr="00ED2A30">
              <w:rPr>
                <w:rFonts w:ascii="Times New Roman" w:hAnsi="Times New Roman"/>
                <w:bCs/>
                <w:sz w:val="22"/>
                <w:lang w:val="ru-RU"/>
              </w:rPr>
              <w:t>среднее</w:t>
            </w:r>
          </w:p>
        </w:tc>
        <w:tc>
          <w:tcPr>
            <w:tcW w:w="1340" w:type="dxa"/>
            <w:gridSpan w:val="2"/>
            <w:textDirection w:val="btLr"/>
          </w:tcPr>
          <w:p w:rsidR="005418B4" w:rsidRPr="00ED2A30" w:rsidRDefault="005418B4" w:rsidP="005418B4">
            <w:pPr>
              <w:spacing w:before="100" w:beforeAutospacing="1" w:after="100" w:afterAutospacing="1"/>
              <w:ind w:left="113" w:right="113"/>
              <w:contextualSpacing/>
              <w:rPr>
                <w:rFonts w:ascii="Times New Roman" w:hAnsi="Times New Roman"/>
                <w:bCs/>
                <w:lang w:val="ru-RU"/>
              </w:rPr>
            </w:pPr>
            <w:r>
              <w:rPr>
                <w:rFonts w:ascii="Times New Roman" w:hAnsi="Times New Roman"/>
                <w:bCs/>
                <w:sz w:val="22"/>
                <w:lang w:val="ru-RU"/>
              </w:rPr>
              <w:t xml:space="preserve">имеют </w:t>
            </w:r>
            <w:r w:rsidRPr="00ED2A30">
              <w:rPr>
                <w:rFonts w:ascii="Times New Roman" w:hAnsi="Times New Roman"/>
                <w:bCs/>
                <w:sz w:val="22"/>
                <w:lang w:val="ru-RU"/>
              </w:rPr>
              <w:t>квалификаци</w:t>
            </w:r>
            <w:r>
              <w:rPr>
                <w:rFonts w:ascii="Times New Roman" w:hAnsi="Times New Roman"/>
                <w:bCs/>
                <w:sz w:val="22"/>
                <w:lang w:val="ru-RU"/>
              </w:rPr>
              <w:t>ю</w:t>
            </w:r>
          </w:p>
        </w:tc>
        <w:tc>
          <w:tcPr>
            <w:tcW w:w="1418" w:type="dxa"/>
            <w:gridSpan w:val="2"/>
            <w:tcBorders>
              <w:bottom w:val="single" w:sz="4" w:space="0" w:color="auto"/>
            </w:tcBorders>
            <w:textDirection w:val="btLr"/>
          </w:tcPr>
          <w:p w:rsidR="005418B4" w:rsidRPr="00ED2A30" w:rsidRDefault="005418B4" w:rsidP="005418B4">
            <w:pPr>
              <w:spacing w:before="100" w:beforeAutospacing="1" w:after="100" w:afterAutospacing="1"/>
              <w:ind w:left="113" w:right="113"/>
              <w:contextualSpacing/>
              <w:rPr>
                <w:rFonts w:ascii="Times New Roman" w:hAnsi="Times New Roman"/>
                <w:bCs/>
              </w:rPr>
            </w:pPr>
            <w:r w:rsidRPr="00ED2A30">
              <w:rPr>
                <w:rFonts w:ascii="Times New Roman" w:hAnsi="Times New Roman"/>
                <w:bCs/>
                <w:sz w:val="22"/>
              </w:rPr>
              <w:t>I</w:t>
            </w:r>
            <w:r w:rsidRPr="00ED2A30">
              <w:rPr>
                <w:rFonts w:ascii="Times New Roman" w:hAnsi="Times New Roman"/>
                <w:bCs/>
                <w:sz w:val="22"/>
                <w:lang w:val="ru-RU"/>
              </w:rPr>
              <w:t xml:space="preserve"> квалификационную категорию</w:t>
            </w:r>
          </w:p>
        </w:tc>
        <w:tc>
          <w:tcPr>
            <w:tcW w:w="1832" w:type="dxa"/>
            <w:gridSpan w:val="2"/>
            <w:textDirection w:val="btLr"/>
          </w:tcPr>
          <w:p w:rsidR="005418B4" w:rsidRPr="00ED2A30" w:rsidRDefault="005418B4" w:rsidP="005418B4">
            <w:pPr>
              <w:spacing w:before="100" w:beforeAutospacing="1" w:after="100" w:afterAutospacing="1"/>
              <w:ind w:left="113" w:right="113"/>
              <w:contextualSpacing/>
              <w:rPr>
                <w:rFonts w:ascii="Times New Roman" w:hAnsi="Times New Roman"/>
                <w:bCs/>
              </w:rPr>
            </w:pPr>
            <w:r w:rsidRPr="00ED2A30">
              <w:rPr>
                <w:rFonts w:ascii="Times New Roman" w:hAnsi="Times New Roman"/>
                <w:bCs/>
                <w:sz w:val="22"/>
                <w:lang w:val="ru-RU"/>
              </w:rPr>
              <w:t>Высшую квалификационную категорию</w:t>
            </w:r>
          </w:p>
        </w:tc>
        <w:tc>
          <w:tcPr>
            <w:tcW w:w="1427" w:type="dxa"/>
            <w:gridSpan w:val="2"/>
          </w:tcPr>
          <w:p w:rsidR="005418B4" w:rsidRPr="00ED2A30" w:rsidRDefault="005418B4" w:rsidP="005418B4">
            <w:pPr>
              <w:spacing w:before="100" w:beforeAutospacing="1" w:after="100" w:afterAutospacing="1"/>
              <w:contextualSpacing/>
              <w:rPr>
                <w:rFonts w:ascii="Times New Roman" w:hAnsi="Times New Roman"/>
                <w:bCs/>
              </w:rPr>
            </w:pPr>
          </w:p>
        </w:tc>
      </w:tr>
      <w:tr w:rsidR="005418B4" w:rsidRPr="00ED2A30" w:rsidTr="005418B4">
        <w:trPr>
          <w:trHeight w:val="690"/>
          <w:jc w:val="center"/>
        </w:trPr>
        <w:tc>
          <w:tcPr>
            <w:tcW w:w="993" w:type="dxa"/>
            <w:vMerge/>
          </w:tcPr>
          <w:p w:rsidR="005418B4" w:rsidRPr="00ED2A30" w:rsidRDefault="005418B4" w:rsidP="005418B4">
            <w:pPr>
              <w:spacing w:before="100" w:beforeAutospacing="1" w:after="100" w:afterAutospacing="1"/>
              <w:contextualSpacing/>
              <w:rPr>
                <w:rFonts w:ascii="Times New Roman" w:hAnsi="Times New Roman"/>
                <w:bCs/>
              </w:rPr>
            </w:pPr>
          </w:p>
        </w:tc>
        <w:tc>
          <w:tcPr>
            <w:tcW w:w="709" w:type="dxa"/>
            <w:tcBorders>
              <w:righ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чел.</w:t>
            </w:r>
          </w:p>
        </w:tc>
        <w:tc>
          <w:tcPr>
            <w:tcW w:w="567" w:type="dxa"/>
            <w:tcBorders>
              <w:lef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w:t>
            </w:r>
          </w:p>
        </w:tc>
        <w:tc>
          <w:tcPr>
            <w:tcW w:w="660" w:type="dxa"/>
            <w:tcBorders>
              <w:top w:val="single" w:sz="4" w:space="0" w:color="auto"/>
              <w:righ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чел.</w:t>
            </w:r>
          </w:p>
        </w:tc>
        <w:tc>
          <w:tcPr>
            <w:tcW w:w="474" w:type="dxa"/>
            <w:tcBorders>
              <w:top w:val="single" w:sz="4" w:space="0" w:color="auto"/>
              <w:lef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w:t>
            </w:r>
          </w:p>
        </w:tc>
        <w:tc>
          <w:tcPr>
            <w:tcW w:w="645" w:type="dxa"/>
            <w:tcBorders>
              <w:righ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чел.</w:t>
            </w:r>
          </w:p>
        </w:tc>
        <w:tc>
          <w:tcPr>
            <w:tcW w:w="425" w:type="dxa"/>
            <w:tcBorders>
              <w:lef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w:t>
            </w:r>
          </w:p>
        </w:tc>
        <w:tc>
          <w:tcPr>
            <w:tcW w:w="631" w:type="dxa"/>
            <w:tcBorders>
              <w:righ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чел.</w:t>
            </w:r>
          </w:p>
        </w:tc>
        <w:tc>
          <w:tcPr>
            <w:tcW w:w="709" w:type="dxa"/>
            <w:tcBorders>
              <w:lef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w:t>
            </w:r>
          </w:p>
        </w:tc>
        <w:tc>
          <w:tcPr>
            <w:tcW w:w="709" w:type="dxa"/>
            <w:tcBorders>
              <w:top w:val="single" w:sz="4" w:space="0" w:color="auto"/>
              <w:bottom w:val="single" w:sz="4" w:space="0" w:color="auto"/>
              <w:right w:val="single" w:sz="4" w:space="0" w:color="auto"/>
            </w:tcBorders>
          </w:tcPr>
          <w:p w:rsidR="005418B4" w:rsidRPr="00ED2A30" w:rsidRDefault="005418B4" w:rsidP="005418B4">
            <w:pPr>
              <w:spacing w:before="100" w:beforeAutospacing="1" w:after="100" w:afterAutospacing="1"/>
              <w:ind w:right="-108"/>
              <w:contextualSpacing/>
              <w:rPr>
                <w:rFonts w:ascii="Times New Roman" w:hAnsi="Times New Roman"/>
                <w:bCs/>
                <w:lang w:val="ru-RU"/>
              </w:rPr>
            </w:pPr>
            <w:r w:rsidRPr="00ED2A30">
              <w:rPr>
                <w:rFonts w:ascii="Times New Roman" w:hAnsi="Times New Roman"/>
                <w:bCs/>
                <w:sz w:val="22"/>
                <w:lang w:val="ru-RU"/>
              </w:rPr>
              <w:t>чел.</w:t>
            </w:r>
          </w:p>
        </w:tc>
        <w:tc>
          <w:tcPr>
            <w:tcW w:w="709" w:type="dxa"/>
            <w:tcBorders>
              <w:lef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w:t>
            </w:r>
          </w:p>
        </w:tc>
        <w:tc>
          <w:tcPr>
            <w:tcW w:w="850" w:type="dxa"/>
            <w:tcBorders>
              <w:right w:val="single" w:sz="4" w:space="0" w:color="auto"/>
            </w:tcBorders>
          </w:tcPr>
          <w:p w:rsidR="005418B4" w:rsidRPr="00ED2A30" w:rsidRDefault="005418B4" w:rsidP="005418B4">
            <w:pPr>
              <w:spacing w:before="100" w:beforeAutospacing="1" w:after="100" w:afterAutospacing="1"/>
              <w:ind w:right="-108"/>
              <w:contextualSpacing/>
              <w:rPr>
                <w:rFonts w:ascii="Times New Roman" w:hAnsi="Times New Roman"/>
                <w:bCs/>
                <w:lang w:val="ru-RU"/>
              </w:rPr>
            </w:pPr>
            <w:r w:rsidRPr="00ED2A30">
              <w:rPr>
                <w:rFonts w:ascii="Times New Roman" w:hAnsi="Times New Roman"/>
                <w:bCs/>
                <w:sz w:val="22"/>
                <w:lang w:val="ru-RU"/>
              </w:rPr>
              <w:t>чел.</w:t>
            </w:r>
          </w:p>
        </w:tc>
        <w:tc>
          <w:tcPr>
            <w:tcW w:w="982" w:type="dxa"/>
            <w:tcBorders>
              <w:lef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w:t>
            </w:r>
          </w:p>
        </w:tc>
        <w:tc>
          <w:tcPr>
            <w:tcW w:w="719" w:type="dxa"/>
          </w:tcPr>
          <w:p w:rsidR="005418B4" w:rsidRPr="00ED2A30" w:rsidRDefault="005418B4" w:rsidP="005418B4">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чел.</w:t>
            </w:r>
          </w:p>
        </w:tc>
        <w:tc>
          <w:tcPr>
            <w:tcW w:w="708" w:type="dxa"/>
          </w:tcPr>
          <w:p w:rsidR="005418B4" w:rsidRPr="00ED2A30" w:rsidRDefault="005418B4" w:rsidP="005418B4">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w:t>
            </w:r>
          </w:p>
        </w:tc>
      </w:tr>
      <w:tr w:rsidR="005418B4" w:rsidRPr="00ED2A30" w:rsidTr="005418B4">
        <w:trPr>
          <w:trHeight w:val="690"/>
          <w:jc w:val="center"/>
        </w:trPr>
        <w:tc>
          <w:tcPr>
            <w:tcW w:w="993" w:type="dxa"/>
          </w:tcPr>
          <w:p w:rsidR="005418B4" w:rsidRPr="00ED2A30" w:rsidRDefault="005418B4" w:rsidP="005418B4">
            <w:pPr>
              <w:spacing w:before="100" w:beforeAutospacing="1" w:after="100" w:afterAutospacing="1"/>
              <w:contextualSpacing/>
              <w:rPr>
                <w:rFonts w:ascii="Times New Roman" w:hAnsi="Times New Roman"/>
                <w:bCs/>
                <w:lang w:val="ru-RU"/>
              </w:rPr>
            </w:pPr>
            <w:r>
              <w:rPr>
                <w:rFonts w:ascii="Times New Roman" w:hAnsi="Times New Roman"/>
                <w:bCs/>
                <w:sz w:val="22"/>
                <w:lang w:val="ru-RU"/>
              </w:rPr>
              <w:t>33</w:t>
            </w:r>
          </w:p>
        </w:tc>
        <w:tc>
          <w:tcPr>
            <w:tcW w:w="709" w:type="dxa"/>
            <w:tcBorders>
              <w:righ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Pr>
                <w:rFonts w:ascii="Times New Roman" w:hAnsi="Times New Roman"/>
                <w:bCs/>
                <w:sz w:val="22"/>
                <w:lang w:val="ru-RU"/>
              </w:rPr>
              <w:t>23</w:t>
            </w:r>
          </w:p>
        </w:tc>
        <w:tc>
          <w:tcPr>
            <w:tcW w:w="567" w:type="dxa"/>
            <w:tcBorders>
              <w:lef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Pr>
                <w:rFonts w:ascii="Times New Roman" w:hAnsi="Times New Roman"/>
                <w:bCs/>
                <w:sz w:val="22"/>
                <w:lang w:val="ru-RU"/>
              </w:rPr>
              <w:t>70</w:t>
            </w:r>
          </w:p>
        </w:tc>
        <w:tc>
          <w:tcPr>
            <w:tcW w:w="660" w:type="dxa"/>
            <w:tcBorders>
              <w:top w:val="single" w:sz="4" w:space="0" w:color="auto"/>
              <w:righ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Pr>
                <w:rFonts w:ascii="Times New Roman" w:hAnsi="Times New Roman"/>
                <w:bCs/>
                <w:sz w:val="22"/>
                <w:lang w:val="ru-RU"/>
              </w:rPr>
              <w:t>9</w:t>
            </w:r>
          </w:p>
        </w:tc>
        <w:tc>
          <w:tcPr>
            <w:tcW w:w="474" w:type="dxa"/>
            <w:tcBorders>
              <w:top w:val="single" w:sz="4" w:space="0" w:color="auto"/>
              <w:lef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Pr>
                <w:rFonts w:ascii="Times New Roman" w:hAnsi="Times New Roman"/>
                <w:bCs/>
                <w:sz w:val="22"/>
                <w:lang w:val="ru-RU"/>
              </w:rPr>
              <w:t>27</w:t>
            </w:r>
          </w:p>
        </w:tc>
        <w:tc>
          <w:tcPr>
            <w:tcW w:w="645" w:type="dxa"/>
            <w:tcBorders>
              <w:righ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Pr>
                <w:rFonts w:ascii="Times New Roman" w:hAnsi="Times New Roman"/>
                <w:bCs/>
                <w:sz w:val="22"/>
                <w:lang w:val="ru-RU"/>
              </w:rPr>
              <w:t>1</w:t>
            </w:r>
          </w:p>
        </w:tc>
        <w:tc>
          <w:tcPr>
            <w:tcW w:w="425" w:type="dxa"/>
            <w:tcBorders>
              <w:lef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Pr>
                <w:rFonts w:ascii="Times New Roman" w:hAnsi="Times New Roman"/>
                <w:bCs/>
                <w:lang w:val="ru-RU"/>
              </w:rPr>
              <w:t>3</w:t>
            </w:r>
          </w:p>
        </w:tc>
        <w:tc>
          <w:tcPr>
            <w:tcW w:w="631" w:type="dxa"/>
            <w:tcBorders>
              <w:righ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Pr>
                <w:rFonts w:ascii="Times New Roman" w:hAnsi="Times New Roman"/>
                <w:bCs/>
                <w:sz w:val="22"/>
                <w:lang w:val="ru-RU"/>
              </w:rPr>
              <w:t>17</w:t>
            </w:r>
          </w:p>
        </w:tc>
        <w:tc>
          <w:tcPr>
            <w:tcW w:w="709" w:type="dxa"/>
            <w:tcBorders>
              <w:lef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Pr>
                <w:rFonts w:ascii="Times New Roman" w:hAnsi="Times New Roman"/>
                <w:bCs/>
                <w:sz w:val="22"/>
                <w:lang w:val="ru-RU"/>
              </w:rPr>
              <w:t>51,5</w:t>
            </w:r>
          </w:p>
        </w:tc>
        <w:tc>
          <w:tcPr>
            <w:tcW w:w="709" w:type="dxa"/>
            <w:tcBorders>
              <w:top w:val="single" w:sz="4" w:space="0" w:color="auto"/>
              <w:right w:val="single" w:sz="4" w:space="0" w:color="auto"/>
            </w:tcBorders>
          </w:tcPr>
          <w:p w:rsidR="005418B4" w:rsidRPr="00ED2A30" w:rsidRDefault="005418B4" w:rsidP="005418B4">
            <w:pPr>
              <w:spacing w:before="100" w:beforeAutospacing="1" w:after="100" w:afterAutospacing="1"/>
              <w:ind w:right="-108"/>
              <w:contextualSpacing/>
              <w:rPr>
                <w:rFonts w:ascii="Times New Roman" w:hAnsi="Times New Roman"/>
                <w:bCs/>
                <w:lang w:val="ru-RU"/>
              </w:rPr>
            </w:pPr>
            <w:r>
              <w:rPr>
                <w:rFonts w:ascii="Times New Roman" w:hAnsi="Times New Roman"/>
                <w:bCs/>
                <w:sz w:val="22"/>
                <w:lang w:val="ru-RU"/>
              </w:rPr>
              <w:t>15</w:t>
            </w:r>
          </w:p>
        </w:tc>
        <w:tc>
          <w:tcPr>
            <w:tcW w:w="709" w:type="dxa"/>
            <w:tcBorders>
              <w:lef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Pr>
                <w:rFonts w:ascii="Times New Roman" w:hAnsi="Times New Roman"/>
                <w:bCs/>
                <w:sz w:val="22"/>
                <w:lang w:val="ru-RU"/>
              </w:rPr>
              <w:t>45,5</w:t>
            </w:r>
          </w:p>
        </w:tc>
        <w:tc>
          <w:tcPr>
            <w:tcW w:w="850" w:type="dxa"/>
            <w:tcBorders>
              <w:right w:val="single" w:sz="4" w:space="0" w:color="auto"/>
            </w:tcBorders>
          </w:tcPr>
          <w:p w:rsidR="005418B4" w:rsidRPr="00ED2A30" w:rsidRDefault="005418B4" w:rsidP="005418B4">
            <w:pPr>
              <w:spacing w:before="100" w:beforeAutospacing="1" w:after="100" w:afterAutospacing="1"/>
              <w:ind w:right="-108"/>
              <w:contextualSpacing/>
              <w:rPr>
                <w:rFonts w:ascii="Times New Roman" w:hAnsi="Times New Roman"/>
                <w:bCs/>
                <w:lang w:val="ru-RU"/>
              </w:rPr>
            </w:pPr>
            <w:r>
              <w:rPr>
                <w:rFonts w:ascii="Times New Roman" w:hAnsi="Times New Roman"/>
                <w:bCs/>
                <w:sz w:val="22"/>
                <w:lang w:val="ru-RU"/>
              </w:rPr>
              <w:t>2</w:t>
            </w:r>
          </w:p>
        </w:tc>
        <w:tc>
          <w:tcPr>
            <w:tcW w:w="982" w:type="dxa"/>
            <w:tcBorders>
              <w:left w:val="single" w:sz="4" w:space="0" w:color="auto"/>
            </w:tcBorders>
          </w:tcPr>
          <w:p w:rsidR="005418B4" w:rsidRPr="00ED2A30" w:rsidRDefault="005418B4" w:rsidP="005418B4">
            <w:pPr>
              <w:spacing w:before="100" w:beforeAutospacing="1" w:after="100" w:afterAutospacing="1"/>
              <w:contextualSpacing/>
              <w:rPr>
                <w:rFonts w:ascii="Times New Roman" w:hAnsi="Times New Roman"/>
                <w:bCs/>
                <w:lang w:val="ru-RU"/>
              </w:rPr>
            </w:pPr>
            <w:r>
              <w:rPr>
                <w:rFonts w:ascii="Times New Roman" w:hAnsi="Times New Roman"/>
                <w:bCs/>
                <w:sz w:val="22"/>
                <w:lang w:val="ru-RU"/>
              </w:rPr>
              <w:t>6</w:t>
            </w:r>
          </w:p>
        </w:tc>
        <w:tc>
          <w:tcPr>
            <w:tcW w:w="719" w:type="dxa"/>
          </w:tcPr>
          <w:p w:rsidR="005418B4" w:rsidRPr="00ED2A30" w:rsidRDefault="005418B4" w:rsidP="005418B4">
            <w:pPr>
              <w:spacing w:before="100" w:beforeAutospacing="1" w:after="100" w:afterAutospacing="1"/>
              <w:contextualSpacing/>
              <w:rPr>
                <w:rFonts w:ascii="Times New Roman" w:hAnsi="Times New Roman"/>
                <w:bCs/>
                <w:lang w:val="ru-RU"/>
              </w:rPr>
            </w:pPr>
            <w:r>
              <w:rPr>
                <w:rFonts w:ascii="Times New Roman" w:hAnsi="Times New Roman"/>
                <w:bCs/>
                <w:sz w:val="22"/>
                <w:lang w:val="ru-RU"/>
              </w:rPr>
              <w:t>3</w:t>
            </w:r>
          </w:p>
        </w:tc>
        <w:tc>
          <w:tcPr>
            <w:tcW w:w="708" w:type="dxa"/>
          </w:tcPr>
          <w:p w:rsidR="005418B4" w:rsidRPr="00ED2A30" w:rsidRDefault="005418B4" w:rsidP="005418B4">
            <w:pPr>
              <w:spacing w:before="100" w:beforeAutospacing="1" w:after="100" w:afterAutospacing="1"/>
              <w:contextualSpacing/>
              <w:rPr>
                <w:rFonts w:ascii="Times New Roman" w:hAnsi="Times New Roman"/>
                <w:bCs/>
                <w:lang w:val="ru-RU"/>
              </w:rPr>
            </w:pPr>
            <w:r>
              <w:rPr>
                <w:rFonts w:ascii="Times New Roman" w:hAnsi="Times New Roman"/>
                <w:bCs/>
                <w:sz w:val="22"/>
                <w:lang w:val="ru-RU"/>
              </w:rPr>
              <w:t>9</w:t>
            </w:r>
          </w:p>
        </w:tc>
      </w:tr>
    </w:tbl>
    <w:p w:rsidR="005418B4" w:rsidRDefault="005418B4" w:rsidP="005418B4">
      <w:pPr>
        <w:spacing w:before="100" w:beforeAutospacing="1" w:after="100" w:afterAutospacing="1"/>
        <w:ind w:left="720"/>
        <w:contextualSpacing/>
        <w:jc w:val="center"/>
        <w:rPr>
          <w:rFonts w:ascii="Times New Roman" w:hAnsi="Times New Roman"/>
          <w:b/>
          <w:bCs/>
          <w:i/>
          <w:szCs w:val="28"/>
          <w:lang w:val="ru-RU"/>
        </w:rPr>
      </w:pPr>
    </w:p>
    <w:p w:rsidR="005418B4" w:rsidRPr="00ED2A30" w:rsidRDefault="005418B4" w:rsidP="005418B4">
      <w:pPr>
        <w:spacing w:before="100" w:beforeAutospacing="1" w:after="100" w:afterAutospacing="1"/>
        <w:ind w:left="720"/>
        <w:contextualSpacing/>
        <w:jc w:val="center"/>
        <w:rPr>
          <w:rFonts w:ascii="Times New Roman" w:hAnsi="Times New Roman"/>
          <w:i/>
          <w:szCs w:val="28"/>
          <w:lang w:val="ru-RU"/>
        </w:rPr>
      </w:pPr>
      <w:r w:rsidRPr="00ED2A30">
        <w:rPr>
          <w:rFonts w:ascii="Times New Roman" w:hAnsi="Times New Roman"/>
          <w:b/>
          <w:bCs/>
          <w:i/>
          <w:szCs w:val="28"/>
          <w:lang w:val="ru-RU"/>
        </w:rPr>
        <w:t>Общая характеристика педагогических кадров</w:t>
      </w:r>
    </w:p>
    <w:p w:rsidR="005418B4" w:rsidRPr="00ED2A30" w:rsidRDefault="005418B4" w:rsidP="005418B4">
      <w:pPr>
        <w:pStyle w:val="a9"/>
        <w:ind w:firstLine="284"/>
        <w:contextualSpacing/>
        <w:jc w:val="both"/>
        <w:rPr>
          <w:rFonts w:ascii="Times New Roman" w:hAnsi="Times New Roman"/>
          <w:szCs w:val="28"/>
          <w:lang w:val="ru-RU"/>
        </w:rPr>
      </w:pPr>
      <w:r w:rsidRPr="00ED2A30">
        <w:rPr>
          <w:rFonts w:ascii="Times New Roman" w:hAnsi="Times New Roman"/>
          <w:szCs w:val="28"/>
          <w:lang w:val="ru-RU"/>
        </w:rPr>
        <w:t>В 201</w:t>
      </w:r>
      <w:r>
        <w:rPr>
          <w:rFonts w:ascii="Times New Roman" w:hAnsi="Times New Roman"/>
          <w:szCs w:val="28"/>
          <w:lang w:val="ru-RU"/>
        </w:rPr>
        <w:t>7</w:t>
      </w:r>
      <w:r w:rsidRPr="00ED2A30">
        <w:rPr>
          <w:rFonts w:ascii="Times New Roman" w:hAnsi="Times New Roman"/>
          <w:szCs w:val="28"/>
          <w:lang w:val="ru-RU"/>
        </w:rPr>
        <w:t xml:space="preserve"> – 201</w:t>
      </w:r>
      <w:r>
        <w:rPr>
          <w:rFonts w:ascii="Times New Roman" w:hAnsi="Times New Roman"/>
          <w:szCs w:val="28"/>
          <w:lang w:val="ru-RU"/>
        </w:rPr>
        <w:t>8</w:t>
      </w:r>
      <w:r w:rsidRPr="00ED2A30">
        <w:rPr>
          <w:rFonts w:ascii="Times New Roman" w:hAnsi="Times New Roman"/>
          <w:szCs w:val="28"/>
          <w:lang w:val="ru-RU"/>
        </w:rPr>
        <w:t xml:space="preserve"> учебном году в школе работа</w:t>
      </w:r>
      <w:r>
        <w:rPr>
          <w:rFonts w:ascii="Times New Roman" w:hAnsi="Times New Roman"/>
          <w:szCs w:val="28"/>
          <w:lang w:val="ru-RU"/>
        </w:rPr>
        <w:t>ли 33 педагога. Из них 2</w:t>
      </w:r>
      <w:r w:rsidRPr="00ED2A30">
        <w:rPr>
          <w:rFonts w:ascii="Times New Roman" w:hAnsi="Times New Roman"/>
          <w:szCs w:val="28"/>
          <w:lang w:val="ru-RU"/>
        </w:rPr>
        <w:t xml:space="preserve"> педагог</w:t>
      </w:r>
      <w:r>
        <w:rPr>
          <w:rFonts w:ascii="Times New Roman" w:hAnsi="Times New Roman"/>
          <w:szCs w:val="28"/>
          <w:lang w:val="ru-RU"/>
        </w:rPr>
        <w:t>а относя</w:t>
      </w:r>
      <w:r w:rsidRPr="00ED2A30">
        <w:rPr>
          <w:rFonts w:ascii="Times New Roman" w:hAnsi="Times New Roman"/>
          <w:szCs w:val="28"/>
          <w:lang w:val="ru-RU"/>
        </w:rPr>
        <w:t>тся к высшей категории, 1</w:t>
      </w:r>
      <w:r>
        <w:rPr>
          <w:rFonts w:ascii="Times New Roman" w:hAnsi="Times New Roman"/>
          <w:szCs w:val="28"/>
          <w:lang w:val="ru-RU"/>
        </w:rPr>
        <w:t xml:space="preserve">5 – к первой, 12 педагогов соответствуют занимаемой должности, 4 - не имеют квалификационной </w:t>
      </w:r>
      <w:r w:rsidRPr="00ED2A30">
        <w:rPr>
          <w:rFonts w:ascii="Times New Roman" w:hAnsi="Times New Roman"/>
          <w:szCs w:val="28"/>
          <w:lang w:val="ru-RU"/>
        </w:rPr>
        <w:t>категории.</w:t>
      </w:r>
    </w:p>
    <w:p w:rsidR="005418B4" w:rsidRDefault="005418B4" w:rsidP="005418B4">
      <w:pPr>
        <w:pStyle w:val="a9"/>
        <w:ind w:firstLine="284"/>
        <w:contextualSpacing/>
        <w:jc w:val="both"/>
        <w:rPr>
          <w:rFonts w:ascii="Times New Roman" w:hAnsi="Times New Roman"/>
          <w:szCs w:val="28"/>
          <w:lang w:val="ru-RU"/>
        </w:rPr>
      </w:pPr>
      <w:r>
        <w:rPr>
          <w:rFonts w:ascii="Times New Roman" w:hAnsi="Times New Roman"/>
          <w:szCs w:val="28"/>
          <w:lang w:val="ru-RU"/>
        </w:rPr>
        <w:t>Имеют высшее образование – 23</w:t>
      </w:r>
      <w:r w:rsidRPr="00ED2A30">
        <w:rPr>
          <w:rFonts w:ascii="Times New Roman" w:hAnsi="Times New Roman"/>
          <w:szCs w:val="28"/>
          <w:lang w:val="ru-RU"/>
        </w:rPr>
        <w:t xml:space="preserve"> педагог</w:t>
      </w:r>
      <w:r>
        <w:rPr>
          <w:rFonts w:ascii="Times New Roman" w:hAnsi="Times New Roman"/>
          <w:szCs w:val="28"/>
          <w:lang w:val="ru-RU"/>
        </w:rPr>
        <w:t>а, среднее специальное – 9 педагогов.</w:t>
      </w:r>
    </w:p>
    <w:p w:rsidR="005418B4" w:rsidRDefault="005418B4" w:rsidP="005418B4">
      <w:pPr>
        <w:pStyle w:val="a9"/>
        <w:ind w:firstLine="284"/>
        <w:contextualSpacing/>
        <w:jc w:val="both"/>
        <w:rPr>
          <w:rFonts w:ascii="Times New Roman" w:hAnsi="Times New Roman"/>
          <w:szCs w:val="28"/>
          <w:lang w:val="ru-RU"/>
        </w:rPr>
      </w:pPr>
      <w:r w:rsidRPr="00ED2A30">
        <w:rPr>
          <w:rFonts w:ascii="Times New Roman" w:hAnsi="Times New Roman"/>
          <w:szCs w:val="28"/>
          <w:lang w:val="ru-RU"/>
        </w:rPr>
        <w:t>Имеют отраслевые награды:</w:t>
      </w:r>
    </w:p>
    <w:p w:rsidR="005418B4" w:rsidRDefault="005418B4" w:rsidP="005418B4">
      <w:pPr>
        <w:pStyle w:val="a9"/>
        <w:numPr>
          <w:ilvl w:val="0"/>
          <w:numId w:val="44"/>
        </w:numPr>
        <w:contextualSpacing/>
        <w:jc w:val="both"/>
        <w:rPr>
          <w:rFonts w:ascii="Times New Roman" w:hAnsi="Times New Roman"/>
          <w:szCs w:val="28"/>
          <w:lang w:val="ru-RU"/>
        </w:rPr>
      </w:pPr>
      <w:r w:rsidRPr="00ED2A30">
        <w:rPr>
          <w:rFonts w:ascii="Times New Roman" w:hAnsi="Times New Roman"/>
          <w:szCs w:val="28"/>
          <w:lang w:val="ru-RU"/>
        </w:rPr>
        <w:t>Алибурда Н.Г.: «Отличник просвещения»</w:t>
      </w:r>
      <w:r>
        <w:rPr>
          <w:rFonts w:ascii="Times New Roman" w:hAnsi="Times New Roman"/>
          <w:szCs w:val="28"/>
          <w:lang w:val="ru-RU"/>
        </w:rPr>
        <w:t>;</w:t>
      </w:r>
    </w:p>
    <w:p w:rsidR="005418B4" w:rsidRDefault="005418B4" w:rsidP="005418B4">
      <w:pPr>
        <w:pStyle w:val="a9"/>
        <w:numPr>
          <w:ilvl w:val="0"/>
          <w:numId w:val="44"/>
        </w:numPr>
        <w:contextualSpacing/>
        <w:jc w:val="both"/>
        <w:rPr>
          <w:rFonts w:ascii="Times New Roman" w:hAnsi="Times New Roman"/>
          <w:szCs w:val="28"/>
          <w:lang w:val="ru-RU"/>
        </w:rPr>
      </w:pPr>
      <w:r w:rsidRPr="00F61BD5">
        <w:rPr>
          <w:rFonts w:ascii="Times New Roman" w:hAnsi="Times New Roman"/>
          <w:szCs w:val="28"/>
          <w:lang w:val="ru-RU"/>
        </w:rPr>
        <w:t>Долгова Н.П.: «Почётный работник РФ»</w:t>
      </w:r>
      <w:r>
        <w:rPr>
          <w:rFonts w:ascii="Times New Roman" w:hAnsi="Times New Roman"/>
          <w:szCs w:val="28"/>
          <w:lang w:val="ru-RU"/>
        </w:rPr>
        <w:t>;</w:t>
      </w:r>
    </w:p>
    <w:p w:rsidR="005418B4" w:rsidRDefault="005418B4" w:rsidP="005418B4">
      <w:pPr>
        <w:pStyle w:val="a9"/>
        <w:numPr>
          <w:ilvl w:val="0"/>
          <w:numId w:val="44"/>
        </w:numPr>
        <w:contextualSpacing/>
        <w:jc w:val="both"/>
        <w:rPr>
          <w:rFonts w:ascii="Times New Roman" w:hAnsi="Times New Roman"/>
          <w:szCs w:val="28"/>
          <w:lang w:val="ru-RU"/>
        </w:rPr>
      </w:pPr>
      <w:r>
        <w:rPr>
          <w:rFonts w:ascii="Times New Roman" w:hAnsi="Times New Roman"/>
          <w:szCs w:val="28"/>
          <w:lang w:val="ru-RU"/>
        </w:rPr>
        <w:t>Тарновская Н.А.: Почётная грамота Министерства образования и науки Российской Федерации.</w:t>
      </w:r>
    </w:p>
    <w:p w:rsidR="005418B4" w:rsidRDefault="005418B4" w:rsidP="005418B4">
      <w:pPr>
        <w:pStyle w:val="a9"/>
        <w:contextualSpacing/>
        <w:jc w:val="both"/>
        <w:rPr>
          <w:rFonts w:ascii="Times New Roman" w:hAnsi="Times New Roman"/>
          <w:szCs w:val="28"/>
          <w:lang w:val="ru-RU"/>
        </w:rPr>
      </w:pPr>
    </w:p>
    <w:p w:rsidR="005418B4" w:rsidRDefault="005418B4" w:rsidP="005418B4">
      <w:pPr>
        <w:pStyle w:val="a9"/>
        <w:contextualSpacing/>
        <w:jc w:val="both"/>
        <w:rPr>
          <w:rFonts w:ascii="Times New Roman" w:hAnsi="Times New Roman"/>
          <w:szCs w:val="28"/>
          <w:lang w:val="ru-RU"/>
        </w:rPr>
      </w:pPr>
    </w:p>
    <w:p w:rsidR="005418B4" w:rsidRDefault="005418B4" w:rsidP="005418B4">
      <w:pPr>
        <w:pStyle w:val="a9"/>
        <w:contextualSpacing/>
        <w:jc w:val="both"/>
        <w:rPr>
          <w:rFonts w:ascii="Times New Roman" w:hAnsi="Times New Roman"/>
          <w:szCs w:val="28"/>
          <w:lang w:val="ru-RU"/>
        </w:rPr>
      </w:pPr>
    </w:p>
    <w:p w:rsidR="00FB159D" w:rsidRDefault="00FB159D" w:rsidP="005418B4">
      <w:pPr>
        <w:pStyle w:val="a9"/>
        <w:contextualSpacing/>
        <w:jc w:val="both"/>
        <w:rPr>
          <w:rFonts w:ascii="Times New Roman" w:hAnsi="Times New Roman"/>
          <w:szCs w:val="28"/>
          <w:lang w:val="ru-RU"/>
        </w:rPr>
      </w:pPr>
    </w:p>
    <w:p w:rsidR="005418B4" w:rsidRPr="00064442" w:rsidRDefault="005418B4" w:rsidP="005418B4">
      <w:pPr>
        <w:pStyle w:val="a9"/>
        <w:contextualSpacing/>
        <w:jc w:val="both"/>
        <w:rPr>
          <w:rFonts w:ascii="Times New Roman" w:hAnsi="Times New Roman"/>
          <w:szCs w:val="28"/>
          <w:lang w:val="ru-RU"/>
        </w:rPr>
      </w:pPr>
    </w:p>
    <w:p w:rsidR="005418B4" w:rsidRDefault="005418B4" w:rsidP="005418B4">
      <w:pPr>
        <w:pStyle w:val="a9"/>
        <w:contextualSpacing/>
        <w:jc w:val="center"/>
        <w:rPr>
          <w:rFonts w:ascii="Times New Roman" w:hAnsi="Times New Roman"/>
          <w:szCs w:val="28"/>
          <w:u w:val="single"/>
          <w:lang w:val="ru-RU"/>
        </w:rPr>
      </w:pPr>
    </w:p>
    <w:p w:rsidR="005418B4" w:rsidRPr="00ED2A30" w:rsidRDefault="005418B4" w:rsidP="005418B4">
      <w:pPr>
        <w:pStyle w:val="a9"/>
        <w:contextualSpacing/>
        <w:jc w:val="center"/>
        <w:rPr>
          <w:rFonts w:ascii="Times New Roman" w:hAnsi="Times New Roman"/>
          <w:szCs w:val="28"/>
          <w:u w:val="single"/>
          <w:lang w:val="ru-RU"/>
        </w:rPr>
      </w:pPr>
      <w:r>
        <w:rPr>
          <w:rFonts w:ascii="Times New Roman" w:hAnsi="Times New Roman"/>
          <w:szCs w:val="28"/>
          <w:u w:val="single"/>
          <w:lang w:val="ru-RU"/>
        </w:rPr>
        <w:lastRenderedPageBreak/>
        <w:t>Комплектование классов</w:t>
      </w:r>
    </w:p>
    <w:p w:rsidR="005418B4" w:rsidRPr="00ED2A30" w:rsidRDefault="005418B4" w:rsidP="005418B4">
      <w:pPr>
        <w:pStyle w:val="a9"/>
        <w:ind w:left="1146"/>
        <w:contextualSpacing/>
        <w:rPr>
          <w:rFonts w:ascii="Times New Roman" w:hAnsi="Times New Roman"/>
          <w:b/>
          <w:sz w:val="14"/>
          <w:szCs w:val="16"/>
          <w:lang w:val="ru-RU"/>
        </w:rPr>
      </w:pPr>
    </w:p>
    <w:p w:rsidR="005418B4" w:rsidRPr="00ED2A30" w:rsidRDefault="005418B4" w:rsidP="005418B4">
      <w:pPr>
        <w:pStyle w:val="a9"/>
        <w:ind w:firstLine="426"/>
        <w:contextualSpacing/>
        <w:jc w:val="both"/>
        <w:rPr>
          <w:rFonts w:ascii="Times New Roman" w:hAnsi="Times New Roman"/>
          <w:szCs w:val="28"/>
          <w:lang w:val="ru-RU"/>
        </w:rPr>
      </w:pPr>
      <w:r>
        <w:rPr>
          <w:rFonts w:ascii="Times New Roman" w:hAnsi="Times New Roman"/>
          <w:szCs w:val="28"/>
          <w:lang w:val="ru-RU"/>
        </w:rPr>
        <w:t xml:space="preserve">По количеству учащихся МБОУ «Нововасюганская СОШ» - </w:t>
      </w:r>
      <w:r w:rsidRPr="00ED2A30">
        <w:rPr>
          <w:rFonts w:ascii="Times New Roman" w:hAnsi="Times New Roman"/>
          <w:szCs w:val="28"/>
          <w:lang w:val="ru-RU"/>
        </w:rPr>
        <w:t>третья по величине школа в районе.</w:t>
      </w:r>
    </w:p>
    <w:p w:rsidR="005418B4" w:rsidRPr="00ED2A30" w:rsidRDefault="005418B4" w:rsidP="005418B4">
      <w:pPr>
        <w:pStyle w:val="a9"/>
        <w:ind w:firstLine="426"/>
        <w:contextualSpacing/>
        <w:jc w:val="both"/>
        <w:rPr>
          <w:rFonts w:ascii="Times New Roman" w:hAnsi="Times New Roman"/>
          <w:szCs w:val="28"/>
          <w:lang w:val="ru-RU"/>
        </w:rPr>
      </w:pPr>
      <w:r>
        <w:rPr>
          <w:rFonts w:ascii="Times New Roman" w:hAnsi="Times New Roman"/>
          <w:szCs w:val="28"/>
          <w:lang w:val="ru-RU"/>
        </w:rPr>
        <w:t>На начало 2017</w:t>
      </w:r>
      <w:r w:rsidRPr="00ED2A30">
        <w:rPr>
          <w:rFonts w:ascii="Times New Roman" w:hAnsi="Times New Roman"/>
          <w:szCs w:val="28"/>
          <w:lang w:val="ru-RU"/>
        </w:rPr>
        <w:t>-20</w:t>
      </w:r>
      <w:r>
        <w:rPr>
          <w:rFonts w:ascii="Times New Roman" w:hAnsi="Times New Roman"/>
          <w:szCs w:val="28"/>
          <w:lang w:val="ru-RU"/>
        </w:rPr>
        <w:t>18 учебного года в школе обучалось</w:t>
      </w:r>
      <w:r w:rsidRPr="00ED2A30">
        <w:rPr>
          <w:rFonts w:ascii="Times New Roman" w:hAnsi="Times New Roman"/>
          <w:szCs w:val="28"/>
          <w:lang w:val="ru-RU"/>
        </w:rPr>
        <w:t xml:space="preserve"> </w:t>
      </w:r>
      <w:r>
        <w:rPr>
          <w:rFonts w:ascii="Times New Roman" w:hAnsi="Times New Roman"/>
          <w:szCs w:val="28"/>
          <w:lang w:val="ru-RU"/>
        </w:rPr>
        <w:t>303</w:t>
      </w:r>
      <w:r w:rsidRPr="00ED2A30">
        <w:rPr>
          <w:rFonts w:ascii="Times New Roman" w:hAnsi="Times New Roman"/>
          <w:color w:val="FF0000"/>
          <w:szCs w:val="28"/>
          <w:lang w:val="ru-RU"/>
        </w:rPr>
        <w:t xml:space="preserve"> </w:t>
      </w:r>
      <w:r w:rsidRPr="00ED2A30">
        <w:rPr>
          <w:rFonts w:ascii="Times New Roman" w:hAnsi="Times New Roman"/>
          <w:szCs w:val="28"/>
          <w:lang w:val="ru-RU"/>
        </w:rPr>
        <w:t>у</w:t>
      </w:r>
      <w:r>
        <w:rPr>
          <w:rFonts w:ascii="Times New Roman" w:hAnsi="Times New Roman"/>
          <w:szCs w:val="28"/>
          <w:lang w:val="ru-RU"/>
        </w:rPr>
        <w:t>чащих</w:t>
      </w:r>
      <w:r w:rsidRPr="00ED2A30">
        <w:rPr>
          <w:rFonts w:ascii="Times New Roman" w:hAnsi="Times New Roman"/>
          <w:szCs w:val="28"/>
          <w:lang w:val="ru-RU"/>
        </w:rPr>
        <w:t>ся.</w:t>
      </w:r>
      <w:r w:rsidRPr="00ED2A30">
        <w:rPr>
          <w:rFonts w:ascii="Times New Roman" w:hAnsi="Times New Roman"/>
          <w:szCs w:val="28"/>
        </w:rPr>
        <w:t> </w:t>
      </w:r>
    </w:p>
    <w:p w:rsidR="005418B4" w:rsidRPr="00ED2A30" w:rsidRDefault="005418B4" w:rsidP="005418B4">
      <w:pPr>
        <w:pStyle w:val="a9"/>
        <w:contextualSpacing/>
        <w:jc w:val="both"/>
        <w:rPr>
          <w:rFonts w:ascii="Times New Roman" w:hAnsi="Times New Roman"/>
          <w:szCs w:val="28"/>
          <w:lang w:val="ru-RU"/>
        </w:rPr>
      </w:pPr>
      <w:r>
        <w:rPr>
          <w:rFonts w:ascii="Times New Roman" w:hAnsi="Times New Roman"/>
          <w:szCs w:val="28"/>
          <w:lang w:val="ru-RU"/>
        </w:rPr>
        <w:t xml:space="preserve">       На 1 сентября 2017</w:t>
      </w:r>
      <w:r w:rsidRPr="00ED2A30">
        <w:rPr>
          <w:rFonts w:ascii="Times New Roman" w:hAnsi="Times New Roman"/>
          <w:szCs w:val="28"/>
          <w:lang w:val="ru-RU"/>
        </w:rPr>
        <w:t xml:space="preserve"> года комплектование классов выглядело следующим образом:</w:t>
      </w:r>
      <w:r w:rsidRPr="00ED2A30">
        <w:rPr>
          <w:rFonts w:ascii="Times New Roman" w:hAnsi="Times New Roman"/>
          <w:szCs w:val="28"/>
        </w:rPr>
        <w:t> </w:t>
      </w:r>
      <w:r w:rsidRPr="00ED2A30">
        <w:rPr>
          <w:rFonts w:ascii="Times New Roman" w:hAnsi="Times New Roman"/>
          <w:szCs w:val="28"/>
          <w:lang w:val="ru-RU"/>
        </w:rPr>
        <w:t xml:space="preserve"> </w:t>
      </w:r>
    </w:p>
    <w:p w:rsidR="005418B4" w:rsidRDefault="005418B4" w:rsidP="005418B4">
      <w:pPr>
        <w:pStyle w:val="a9"/>
        <w:contextualSpacing/>
        <w:jc w:val="both"/>
        <w:rPr>
          <w:rFonts w:ascii="Times New Roman" w:hAnsi="Times New Roman"/>
          <w:szCs w:val="28"/>
          <w:lang w:val="ru-RU"/>
        </w:rPr>
      </w:pPr>
    </w:p>
    <w:p w:rsidR="005418B4" w:rsidRDefault="005418B4" w:rsidP="005418B4">
      <w:pPr>
        <w:pStyle w:val="a9"/>
        <w:contextualSpacing/>
        <w:jc w:val="both"/>
        <w:rPr>
          <w:rFonts w:ascii="Times New Roman" w:hAnsi="Times New Roman"/>
          <w:sz w:val="22"/>
          <w:szCs w:val="24"/>
          <w:lang w:val="ru-RU"/>
        </w:rPr>
      </w:pPr>
      <w:r>
        <w:rPr>
          <w:rFonts w:ascii="Times New Roman" w:hAnsi="Times New Roman"/>
          <w:szCs w:val="28"/>
          <w:lang w:val="ru-RU"/>
        </w:rPr>
        <w:t xml:space="preserve">1«А» </w:t>
      </w:r>
      <w:r w:rsidRPr="00ED2A30">
        <w:rPr>
          <w:rFonts w:ascii="Times New Roman" w:hAnsi="Times New Roman"/>
          <w:sz w:val="22"/>
          <w:szCs w:val="24"/>
          <w:lang w:val="ru-RU"/>
        </w:rPr>
        <w:t>КЛАСС</w:t>
      </w:r>
      <w:r>
        <w:rPr>
          <w:rFonts w:ascii="Times New Roman" w:hAnsi="Times New Roman"/>
          <w:sz w:val="22"/>
          <w:szCs w:val="24"/>
          <w:lang w:val="ru-RU"/>
        </w:rPr>
        <w:t xml:space="preserve"> - 12</w:t>
      </w:r>
    </w:p>
    <w:p w:rsidR="005418B4" w:rsidRPr="00ED2A30" w:rsidRDefault="005418B4" w:rsidP="005418B4">
      <w:pPr>
        <w:pStyle w:val="a9"/>
        <w:contextualSpacing/>
        <w:jc w:val="both"/>
        <w:rPr>
          <w:rFonts w:ascii="Times New Roman" w:hAnsi="Times New Roman"/>
          <w:sz w:val="22"/>
          <w:szCs w:val="24"/>
          <w:lang w:val="ru-RU"/>
        </w:rPr>
      </w:pPr>
      <w:r>
        <w:rPr>
          <w:rFonts w:ascii="Times New Roman" w:hAnsi="Times New Roman"/>
          <w:sz w:val="22"/>
          <w:szCs w:val="24"/>
          <w:lang w:val="ru-RU"/>
        </w:rPr>
        <w:t>1 «Б» КЛАСС - 19</w:t>
      </w:r>
    </w:p>
    <w:p w:rsidR="005418B4" w:rsidRPr="008419AE" w:rsidRDefault="005418B4" w:rsidP="005418B4">
      <w:pPr>
        <w:pStyle w:val="a9"/>
        <w:contextualSpacing/>
        <w:jc w:val="both"/>
        <w:rPr>
          <w:rFonts w:ascii="Times New Roman" w:hAnsi="Times New Roman"/>
          <w:sz w:val="22"/>
          <w:szCs w:val="24"/>
          <w:lang w:val="ru-RU"/>
        </w:rPr>
      </w:pPr>
      <w:r w:rsidRPr="00ED2A30">
        <w:rPr>
          <w:rFonts w:ascii="Times New Roman" w:hAnsi="Times New Roman"/>
          <w:sz w:val="22"/>
          <w:szCs w:val="24"/>
          <w:lang w:val="ru-RU"/>
        </w:rPr>
        <w:t>2</w:t>
      </w:r>
      <w:r>
        <w:rPr>
          <w:rFonts w:ascii="Times New Roman" w:hAnsi="Times New Roman"/>
          <w:sz w:val="22"/>
          <w:szCs w:val="24"/>
          <w:lang w:val="ru-RU"/>
        </w:rPr>
        <w:t xml:space="preserve"> «А» КЛАСС - 16</w:t>
      </w:r>
    </w:p>
    <w:p w:rsidR="005418B4" w:rsidRPr="00ED2A30" w:rsidRDefault="005418B4" w:rsidP="005418B4">
      <w:pPr>
        <w:pStyle w:val="a9"/>
        <w:contextualSpacing/>
        <w:jc w:val="both"/>
        <w:rPr>
          <w:rFonts w:ascii="Times New Roman" w:hAnsi="Times New Roman"/>
          <w:sz w:val="22"/>
          <w:szCs w:val="24"/>
          <w:lang w:val="ru-RU"/>
        </w:rPr>
      </w:pPr>
      <w:r>
        <w:rPr>
          <w:rFonts w:ascii="Times New Roman" w:hAnsi="Times New Roman"/>
          <w:sz w:val="22"/>
          <w:szCs w:val="24"/>
          <w:lang w:val="ru-RU"/>
        </w:rPr>
        <w:t>2 «Б»</w:t>
      </w:r>
      <w:r w:rsidRPr="00ED2A30">
        <w:rPr>
          <w:rFonts w:ascii="Times New Roman" w:hAnsi="Times New Roman"/>
          <w:sz w:val="22"/>
          <w:szCs w:val="24"/>
        </w:rPr>
        <w:t> </w:t>
      </w:r>
      <w:r>
        <w:rPr>
          <w:rFonts w:ascii="Times New Roman" w:hAnsi="Times New Roman"/>
          <w:sz w:val="22"/>
          <w:szCs w:val="24"/>
          <w:lang w:val="ru-RU"/>
        </w:rPr>
        <w:t>КЛАСС - 16</w:t>
      </w:r>
      <w:r w:rsidRPr="00ED2A30">
        <w:rPr>
          <w:rFonts w:ascii="Times New Roman" w:hAnsi="Times New Roman"/>
          <w:sz w:val="22"/>
          <w:szCs w:val="24"/>
        </w:rPr>
        <w:t>                        </w:t>
      </w:r>
      <w:r w:rsidRPr="00ED2A30">
        <w:rPr>
          <w:rFonts w:ascii="Times New Roman" w:hAnsi="Times New Roman"/>
          <w:sz w:val="22"/>
          <w:szCs w:val="24"/>
          <w:lang w:val="ru-RU"/>
        </w:rPr>
        <w:t xml:space="preserve"> </w:t>
      </w:r>
      <w:r w:rsidRPr="00ED2A30">
        <w:rPr>
          <w:rFonts w:ascii="Times New Roman" w:hAnsi="Times New Roman"/>
          <w:sz w:val="22"/>
          <w:szCs w:val="24"/>
        </w:rPr>
        <w:t>       </w:t>
      </w:r>
    </w:p>
    <w:p w:rsidR="005418B4" w:rsidRPr="00064442" w:rsidRDefault="005418B4" w:rsidP="005418B4">
      <w:pPr>
        <w:pStyle w:val="a9"/>
        <w:contextualSpacing/>
        <w:jc w:val="both"/>
        <w:rPr>
          <w:rFonts w:ascii="Times New Roman" w:hAnsi="Times New Roman"/>
          <w:sz w:val="22"/>
          <w:szCs w:val="24"/>
          <w:lang w:val="ru-RU"/>
        </w:rPr>
      </w:pPr>
      <w:r>
        <w:rPr>
          <w:rFonts w:ascii="Times New Roman" w:hAnsi="Times New Roman"/>
          <w:sz w:val="22"/>
          <w:szCs w:val="24"/>
          <w:lang w:val="ru-RU"/>
        </w:rPr>
        <w:t>3</w:t>
      </w:r>
      <w:r w:rsidRPr="00ED2A30">
        <w:rPr>
          <w:rFonts w:ascii="Times New Roman" w:hAnsi="Times New Roman"/>
          <w:sz w:val="22"/>
          <w:szCs w:val="24"/>
          <w:lang w:val="ru-RU"/>
        </w:rPr>
        <w:t xml:space="preserve"> </w:t>
      </w:r>
      <w:r>
        <w:rPr>
          <w:rFonts w:ascii="Times New Roman" w:hAnsi="Times New Roman"/>
          <w:sz w:val="22"/>
          <w:szCs w:val="24"/>
          <w:lang w:val="ru-RU"/>
        </w:rPr>
        <w:t>«А» КЛАСС - 14</w:t>
      </w:r>
    </w:p>
    <w:p w:rsidR="005418B4" w:rsidRPr="00ED2A30" w:rsidRDefault="005418B4" w:rsidP="005418B4">
      <w:pPr>
        <w:pStyle w:val="a9"/>
        <w:contextualSpacing/>
        <w:jc w:val="both"/>
        <w:rPr>
          <w:rFonts w:ascii="Times New Roman" w:hAnsi="Times New Roman"/>
          <w:sz w:val="22"/>
          <w:szCs w:val="24"/>
          <w:lang w:val="ru-RU"/>
        </w:rPr>
      </w:pPr>
      <w:r w:rsidRPr="00ED2A30">
        <w:rPr>
          <w:rFonts w:ascii="Times New Roman" w:hAnsi="Times New Roman"/>
          <w:sz w:val="22"/>
          <w:szCs w:val="24"/>
          <w:lang w:val="ru-RU"/>
        </w:rPr>
        <w:t xml:space="preserve">3 </w:t>
      </w:r>
      <w:r>
        <w:rPr>
          <w:rFonts w:ascii="Times New Roman" w:hAnsi="Times New Roman"/>
          <w:sz w:val="22"/>
          <w:szCs w:val="24"/>
          <w:lang w:val="ru-RU"/>
        </w:rPr>
        <w:t>«Б» КЛАСС - 14</w:t>
      </w:r>
    </w:p>
    <w:p w:rsidR="005418B4" w:rsidRPr="00ED2A30" w:rsidRDefault="005418B4" w:rsidP="005418B4">
      <w:pPr>
        <w:pStyle w:val="a9"/>
        <w:contextualSpacing/>
        <w:jc w:val="both"/>
        <w:rPr>
          <w:rFonts w:ascii="Times New Roman" w:hAnsi="Times New Roman"/>
          <w:sz w:val="22"/>
          <w:szCs w:val="24"/>
          <w:lang w:val="ru-RU"/>
        </w:rPr>
      </w:pPr>
      <w:r>
        <w:rPr>
          <w:rFonts w:ascii="Times New Roman" w:hAnsi="Times New Roman"/>
          <w:sz w:val="22"/>
          <w:szCs w:val="24"/>
          <w:lang w:val="ru-RU"/>
        </w:rPr>
        <w:t>4 «А» КЛАСС - 15</w:t>
      </w:r>
    </w:p>
    <w:p w:rsidR="005418B4" w:rsidRPr="00064442" w:rsidRDefault="005418B4" w:rsidP="005418B4">
      <w:pPr>
        <w:pStyle w:val="a9"/>
        <w:contextualSpacing/>
        <w:jc w:val="both"/>
        <w:rPr>
          <w:rFonts w:ascii="Times New Roman" w:hAnsi="Times New Roman"/>
          <w:sz w:val="22"/>
          <w:szCs w:val="24"/>
          <w:lang w:val="ru-RU"/>
        </w:rPr>
      </w:pPr>
      <w:r>
        <w:rPr>
          <w:rFonts w:ascii="Times New Roman" w:hAnsi="Times New Roman"/>
          <w:sz w:val="22"/>
          <w:szCs w:val="24"/>
          <w:lang w:val="ru-RU"/>
        </w:rPr>
        <w:t>4 «Б» КЛАСС - 20</w:t>
      </w:r>
    </w:p>
    <w:p w:rsidR="005418B4" w:rsidRDefault="005418B4" w:rsidP="005418B4">
      <w:pPr>
        <w:pStyle w:val="a9"/>
        <w:contextualSpacing/>
        <w:jc w:val="both"/>
        <w:rPr>
          <w:rFonts w:ascii="Times New Roman" w:hAnsi="Times New Roman"/>
          <w:sz w:val="22"/>
          <w:szCs w:val="24"/>
          <w:lang w:val="ru-RU"/>
        </w:rPr>
      </w:pPr>
      <w:r>
        <w:rPr>
          <w:rFonts w:ascii="Times New Roman" w:hAnsi="Times New Roman"/>
          <w:sz w:val="22"/>
          <w:szCs w:val="24"/>
          <w:lang w:val="ru-RU"/>
        </w:rPr>
        <w:t>5 «А» КЛАСС - 13</w:t>
      </w:r>
    </w:p>
    <w:p w:rsidR="005418B4" w:rsidRDefault="005418B4" w:rsidP="005418B4">
      <w:pPr>
        <w:pStyle w:val="a9"/>
        <w:contextualSpacing/>
        <w:jc w:val="both"/>
        <w:rPr>
          <w:rFonts w:ascii="Times New Roman" w:hAnsi="Times New Roman"/>
          <w:sz w:val="22"/>
          <w:szCs w:val="24"/>
          <w:lang w:val="ru-RU"/>
        </w:rPr>
      </w:pPr>
      <w:r>
        <w:rPr>
          <w:rFonts w:ascii="Times New Roman" w:hAnsi="Times New Roman"/>
          <w:sz w:val="22"/>
          <w:szCs w:val="24"/>
          <w:lang w:val="ru-RU"/>
        </w:rPr>
        <w:t>5 «Б» КЛАСС - 15</w:t>
      </w:r>
    </w:p>
    <w:p w:rsidR="005418B4" w:rsidRPr="00094613" w:rsidRDefault="005418B4" w:rsidP="005418B4">
      <w:pPr>
        <w:pStyle w:val="a9"/>
        <w:contextualSpacing/>
        <w:jc w:val="both"/>
        <w:rPr>
          <w:rFonts w:ascii="Times New Roman" w:hAnsi="Times New Roman"/>
          <w:sz w:val="22"/>
          <w:szCs w:val="24"/>
          <w:lang w:val="ru-RU"/>
        </w:rPr>
      </w:pPr>
      <w:r>
        <w:rPr>
          <w:rFonts w:ascii="Times New Roman" w:hAnsi="Times New Roman"/>
          <w:sz w:val="22"/>
          <w:szCs w:val="24"/>
          <w:lang w:val="ru-RU"/>
        </w:rPr>
        <w:t>6 КЛАСС - 21</w:t>
      </w:r>
    </w:p>
    <w:p w:rsidR="005418B4" w:rsidRDefault="005418B4" w:rsidP="005418B4">
      <w:pPr>
        <w:pStyle w:val="a9"/>
        <w:contextualSpacing/>
        <w:jc w:val="both"/>
        <w:rPr>
          <w:rFonts w:ascii="Times New Roman" w:hAnsi="Times New Roman"/>
          <w:sz w:val="22"/>
          <w:szCs w:val="24"/>
          <w:lang w:val="ru-RU"/>
        </w:rPr>
      </w:pPr>
      <w:r w:rsidRPr="00ED2A30">
        <w:rPr>
          <w:rFonts w:ascii="Times New Roman" w:hAnsi="Times New Roman"/>
          <w:sz w:val="22"/>
          <w:szCs w:val="24"/>
          <w:lang w:val="ru-RU"/>
        </w:rPr>
        <w:t xml:space="preserve">7 </w:t>
      </w:r>
      <w:r>
        <w:rPr>
          <w:rFonts w:ascii="Times New Roman" w:hAnsi="Times New Roman"/>
          <w:sz w:val="22"/>
          <w:szCs w:val="24"/>
          <w:lang w:val="ru-RU"/>
        </w:rPr>
        <w:t>«А» КЛАСС - 16</w:t>
      </w:r>
    </w:p>
    <w:p w:rsidR="005418B4" w:rsidRPr="00ED2A30" w:rsidRDefault="005418B4" w:rsidP="005418B4">
      <w:pPr>
        <w:pStyle w:val="a9"/>
        <w:contextualSpacing/>
        <w:jc w:val="both"/>
        <w:rPr>
          <w:rFonts w:ascii="Times New Roman" w:hAnsi="Times New Roman"/>
          <w:sz w:val="22"/>
          <w:szCs w:val="24"/>
          <w:lang w:val="ru-RU"/>
        </w:rPr>
      </w:pPr>
      <w:r w:rsidRPr="00ED2A30">
        <w:rPr>
          <w:rFonts w:ascii="Times New Roman" w:hAnsi="Times New Roman"/>
          <w:sz w:val="22"/>
          <w:szCs w:val="24"/>
          <w:lang w:val="ru-RU"/>
        </w:rPr>
        <w:t xml:space="preserve">7 </w:t>
      </w:r>
      <w:r>
        <w:rPr>
          <w:rFonts w:ascii="Times New Roman" w:hAnsi="Times New Roman"/>
          <w:sz w:val="22"/>
          <w:szCs w:val="24"/>
          <w:lang w:val="ru-RU"/>
        </w:rPr>
        <w:t>«Б» КЛАСС - 17</w:t>
      </w:r>
    </w:p>
    <w:p w:rsidR="005418B4" w:rsidRDefault="005418B4" w:rsidP="005418B4">
      <w:pPr>
        <w:pStyle w:val="a9"/>
        <w:contextualSpacing/>
        <w:jc w:val="both"/>
        <w:rPr>
          <w:rFonts w:ascii="Times New Roman" w:hAnsi="Times New Roman"/>
          <w:sz w:val="22"/>
          <w:szCs w:val="24"/>
          <w:lang w:val="ru-RU"/>
        </w:rPr>
      </w:pPr>
      <w:r>
        <w:rPr>
          <w:rFonts w:ascii="Times New Roman" w:hAnsi="Times New Roman"/>
          <w:sz w:val="22"/>
          <w:szCs w:val="24"/>
          <w:lang w:val="ru-RU"/>
        </w:rPr>
        <w:t>8 «А» КЛАСС - 16</w:t>
      </w:r>
    </w:p>
    <w:p w:rsidR="005418B4" w:rsidRDefault="005418B4" w:rsidP="005418B4">
      <w:pPr>
        <w:pStyle w:val="a9"/>
        <w:contextualSpacing/>
        <w:jc w:val="both"/>
        <w:rPr>
          <w:rFonts w:ascii="Times New Roman" w:hAnsi="Times New Roman"/>
          <w:sz w:val="22"/>
          <w:szCs w:val="24"/>
          <w:lang w:val="ru-RU"/>
        </w:rPr>
      </w:pPr>
      <w:r>
        <w:rPr>
          <w:rFonts w:ascii="Times New Roman" w:hAnsi="Times New Roman"/>
          <w:sz w:val="22"/>
          <w:szCs w:val="24"/>
          <w:lang w:val="ru-RU"/>
        </w:rPr>
        <w:t>8 «Б» КЛАСС - 16</w:t>
      </w:r>
    </w:p>
    <w:p w:rsidR="005418B4" w:rsidRDefault="005418B4" w:rsidP="005418B4">
      <w:pPr>
        <w:pStyle w:val="a9"/>
        <w:contextualSpacing/>
        <w:jc w:val="both"/>
        <w:rPr>
          <w:rFonts w:ascii="Times New Roman" w:hAnsi="Times New Roman"/>
          <w:sz w:val="22"/>
          <w:szCs w:val="24"/>
          <w:lang w:val="ru-RU"/>
        </w:rPr>
      </w:pPr>
      <w:r>
        <w:rPr>
          <w:rFonts w:ascii="Times New Roman" w:hAnsi="Times New Roman"/>
          <w:sz w:val="22"/>
          <w:szCs w:val="24"/>
          <w:lang w:val="ru-RU"/>
        </w:rPr>
        <w:t>9 «А» КЛАСС - 13</w:t>
      </w:r>
    </w:p>
    <w:p w:rsidR="005418B4" w:rsidRDefault="005418B4" w:rsidP="005418B4">
      <w:pPr>
        <w:pStyle w:val="a9"/>
        <w:contextualSpacing/>
        <w:jc w:val="both"/>
        <w:rPr>
          <w:rFonts w:ascii="Times New Roman" w:hAnsi="Times New Roman"/>
          <w:sz w:val="22"/>
          <w:szCs w:val="24"/>
          <w:lang w:val="ru-RU"/>
        </w:rPr>
      </w:pPr>
      <w:r>
        <w:rPr>
          <w:rFonts w:ascii="Times New Roman" w:hAnsi="Times New Roman"/>
          <w:sz w:val="22"/>
          <w:szCs w:val="24"/>
          <w:lang w:val="ru-RU"/>
        </w:rPr>
        <w:t>9 «Б» КЛАСС - 13</w:t>
      </w:r>
    </w:p>
    <w:p w:rsidR="005418B4" w:rsidRPr="00ED2A30" w:rsidRDefault="005418B4" w:rsidP="005418B4">
      <w:pPr>
        <w:pStyle w:val="a9"/>
        <w:contextualSpacing/>
        <w:jc w:val="both"/>
        <w:rPr>
          <w:rFonts w:ascii="Times New Roman" w:hAnsi="Times New Roman"/>
          <w:sz w:val="22"/>
          <w:szCs w:val="24"/>
          <w:lang w:val="ru-RU"/>
        </w:rPr>
      </w:pPr>
      <w:r w:rsidRPr="00ED2A30">
        <w:rPr>
          <w:rFonts w:ascii="Times New Roman" w:hAnsi="Times New Roman"/>
          <w:sz w:val="22"/>
          <w:szCs w:val="24"/>
          <w:lang w:val="ru-RU"/>
        </w:rPr>
        <w:t>10 КЛА</w:t>
      </w:r>
      <w:r>
        <w:rPr>
          <w:rFonts w:ascii="Times New Roman" w:hAnsi="Times New Roman"/>
          <w:sz w:val="22"/>
          <w:szCs w:val="24"/>
          <w:lang w:val="ru-RU"/>
        </w:rPr>
        <w:t>СС - 20</w:t>
      </w:r>
    </w:p>
    <w:p w:rsidR="005418B4" w:rsidRPr="00B24861" w:rsidRDefault="005418B4" w:rsidP="005418B4">
      <w:pPr>
        <w:pStyle w:val="a9"/>
        <w:contextualSpacing/>
        <w:jc w:val="both"/>
        <w:rPr>
          <w:rFonts w:ascii="Times New Roman" w:hAnsi="Times New Roman"/>
          <w:sz w:val="22"/>
          <w:szCs w:val="24"/>
          <w:lang w:val="ru-RU"/>
        </w:rPr>
      </w:pPr>
      <w:r>
        <w:rPr>
          <w:rFonts w:ascii="Times New Roman" w:hAnsi="Times New Roman"/>
          <w:sz w:val="22"/>
          <w:szCs w:val="24"/>
          <w:lang w:val="ru-RU"/>
        </w:rPr>
        <w:t>11 КЛАСС - 17</w:t>
      </w:r>
    </w:p>
    <w:p w:rsidR="005418B4" w:rsidRPr="00ED2A30" w:rsidRDefault="005418B4" w:rsidP="005418B4">
      <w:pPr>
        <w:pStyle w:val="a9"/>
        <w:ind w:firstLine="426"/>
        <w:contextualSpacing/>
        <w:jc w:val="both"/>
        <w:rPr>
          <w:rFonts w:ascii="Times New Roman" w:hAnsi="Times New Roman"/>
          <w:szCs w:val="28"/>
          <w:lang w:val="ru-RU"/>
        </w:rPr>
      </w:pPr>
      <w:r>
        <w:rPr>
          <w:rFonts w:ascii="Times New Roman" w:hAnsi="Times New Roman"/>
          <w:szCs w:val="28"/>
          <w:lang w:val="ru-RU"/>
        </w:rPr>
        <w:t xml:space="preserve">Итого: 303 </w:t>
      </w:r>
      <w:r w:rsidRPr="00ED2A30">
        <w:rPr>
          <w:rFonts w:ascii="Times New Roman" w:hAnsi="Times New Roman"/>
          <w:szCs w:val="28"/>
          <w:lang w:val="ru-RU"/>
        </w:rPr>
        <w:t>обучающихся, 1</w:t>
      </w:r>
      <w:r>
        <w:rPr>
          <w:rFonts w:ascii="Times New Roman" w:hAnsi="Times New Roman"/>
          <w:szCs w:val="28"/>
          <w:lang w:val="ru-RU"/>
        </w:rPr>
        <w:t>9</w:t>
      </w:r>
      <w:r w:rsidRPr="00ED2A30">
        <w:rPr>
          <w:rFonts w:ascii="Times New Roman" w:hAnsi="Times New Roman"/>
          <w:szCs w:val="28"/>
          <w:lang w:val="ru-RU"/>
        </w:rPr>
        <w:t xml:space="preserve"> комплект-классов.</w:t>
      </w:r>
    </w:p>
    <w:p w:rsidR="005418B4" w:rsidRPr="00ED2A30" w:rsidRDefault="005418B4" w:rsidP="005418B4">
      <w:pPr>
        <w:pStyle w:val="a9"/>
        <w:ind w:firstLine="426"/>
        <w:contextualSpacing/>
        <w:jc w:val="both"/>
        <w:rPr>
          <w:rFonts w:ascii="Times New Roman" w:hAnsi="Times New Roman"/>
          <w:szCs w:val="28"/>
          <w:lang w:val="ru-RU"/>
        </w:rPr>
      </w:pPr>
      <w:r w:rsidRPr="00ED2A30">
        <w:rPr>
          <w:rFonts w:ascii="Times New Roman" w:hAnsi="Times New Roman"/>
          <w:szCs w:val="28"/>
          <w:lang w:val="ru-RU"/>
        </w:rPr>
        <w:t>Сред</w:t>
      </w:r>
      <w:r>
        <w:rPr>
          <w:rFonts w:ascii="Times New Roman" w:hAnsi="Times New Roman"/>
          <w:szCs w:val="28"/>
          <w:lang w:val="ru-RU"/>
        </w:rPr>
        <w:t xml:space="preserve">няя наполняемость по классам - 16 </w:t>
      </w:r>
      <w:r w:rsidRPr="00ED2A30">
        <w:rPr>
          <w:rFonts w:ascii="Times New Roman" w:hAnsi="Times New Roman"/>
          <w:szCs w:val="28"/>
          <w:lang w:val="ru-RU"/>
        </w:rPr>
        <w:t>человек.</w:t>
      </w:r>
    </w:p>
    <w:p w:rsidR="005418B4" w:rsidRPr="00ED2A30" w:rsidRDefault="005418B4" w:rsidP="005418B4">
      <w:pPr>
        <w:spacing w:before="100" w:beforeAutospacing="1" w:after="100" w:afterAutospacing="1"/>
        <w:ind w:firstLine="426"/>
        <w:contextualSpacing/>
        <w:jc w:val="center"/>
        <w:rPr>
          <w:rFonts w:ascii="Times New Roman" w:hAnsi="Times New Roman"/>
          <w:bCs/>
          <w:szCs w:val="28"/>
          <w:lang w:val="ru-RU"/>
        </w:rPr>
      </w:pPr>
      <w:r w:rsidRPr="00ED2A30">
        <w:rPr>
          <w:rFonts w:ascii="Times New Roman" w:hAnsi="Times New Roman"/>
          <w:szCs w:val="28"/>
        </w:rPr>
        <w:t> </w:t>
      </w:r>
      <w:r w:rsidRPr="00ED2A30">
        <w:rPr>
          <w:rFonts w:ascii="Times New Roman" w:hAnsi="Times New Roman"/>
          <w:bCs/>
          <w:szCs w:val="28"/>
          <w:u w:val="single"/>
          <w:lang w:val="ru-RU"/>
        </w:rPr>
        <w:t>Комп</w:t>
      </w:r>
      <w:r>
        <w:rPr>
          <w:rFonts w:ascii="Times New Roman" w:hAnsi="Times New Roman"/>
          <w:bCs/>
          <w:szCs w:val="28"/>
          <w:u w:val="single"/>
          <w:lang w:val="ru-RU"/>
        </w:rPr>
        <w:t>лектование классов за последние 7</w:t>
      </w:r>
      <w:r w:rsidRPr="00ED2A30">
        <w:rPr>
          <w:rFonts w:ascii="Times New Roman" w:hAnsi="Times New Roman"/>
          <w:bCs/>
          <w:szCs w:val="28"/>
          <w:u w:val="single"/>
          <w:lang w:val="ru-RU"/>
        </w:rPr>
        <w:t xml:space="preserve"> лет</w:t>
      </w:r>
      <w:r w:rsidRPr="00ED2A30">
        <w:rPr>
          <w:rFonts w:ascii="Times New Roman" w:hAnsi="Times New Roman"/>
          <w:bCs/>
          <w:szCs w:val="28"/>
        </w:rPr>
        <w:t> </w:t>
      </w:r>
    </w:p>
    <w:p w:rsidR="005418B4" w:rsidRPr="00ED2A30" w:rsidRDefault="005418B4" w:rsidP="005418B4">
      <w:pPr>
        <w:spacing w:before="100" w:beforeAutospacing="1" w:after="100" w:afterAutospacing="1"/>
        <w:ind w:firstLine="426"/>
        <w:contextualSpacing/>
        <w:jc w:val="center"/>
        <w:rPr>
          <w:rFonts w:ascii="Times New Roman" w:hAnsi="Times New Roman"/>
          <w:bCs/>
          <w:szCs w:val="28"/>
          <w:lang w:val="ru-RU"/>
        </w:rPr>
      </w:pPr>
    </w:p>
    <w:p w:rsidR="005418B4" w:rsidRPr="00ED2A30" w:rsidRDefault="005418B4" w:rsidP="005418B4">
      <w:pPr>
        <w:spacing w:before="100" w:beforeAutospacing="1" w:after="100" w:afterAutospacing="1"/>
        <w:ind w:firstLine="426"/>
        <w:contextualSpacing/>
        <w:jc w:val="center"/>
        <w:rPr>
          <w:rFonts w:ascii="Times New Roman" w:hAnsi="Times New Roman"/>
          <w:sz w:val="22"/>
          <w:lang w:val="ru-RU"/>
        </w:rPr>
      </w:pPr>
    </w:p>
    <w:tbl>
      <w:tblPr>
        <w:tblW w:w="10207" w:type="dxa"/>
        <w:tblInd w:w="-833" w:type="dxa"/>
        <w:tblLayout w:type="fixed"/>
        <w:tblCellMar>
          <w:left w:w="0" w:type="dxa"/>
          <w:right w:w="0" w:type="dxa"/>
        </w:tblCellMar>
        <w:tblLook w:val="0000"/>
      </w:tblPr>
      <w:tblGrid>
        <w:gridCol w:w="1508"/>
        <w:gridCol w:w="1276"/>
        <w:gridCol w:w="1276"/>
        <w:gridCol w:w="1186"/>
        <w:gridCol w:w="1276"/>
        <w:gridCol w:w="1223"/>
        <w:gridCol w:w="1186"/>
        <w:gridCol w:w="1276"/>
      </w:tblGrid>
      <w:tr w:rsidR="005418B4" w:rsidRPr="00ED2A30" w:rsidTr="005418B4">
        <w:trPr>
          <w:trHeight w:val="564"/>
        </w:trPr>
        <w:tc>
          <w:tcPr>
            <w:tcW w:w="15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418B4" w:rsidRPr="00DA4092" w:rsidRDefault="005418B4" w:rsidP="005418B4">
            <w:pPr>
              <w:rPr>
                <w:rFonts w:ascii="Times New Roman" w:hAnsi="Times New Roman"/>
              </w:rPr>
            </w:pPr>
            <w:r w:rsidRPr="00DA4092">
              <w:rPr>
                <w:rFonts w:ascii="Times New Roman" w:hAnsi="Times New Roman"/>
              </w:rPr>
              <w:t>Ступени образования</w:t>
            </w:r>
          </w:p>
        </w:tc>
        <w:tc>
          <w:tcPr>
            <w:tcW w:w="1276" w:type="dxa"/>
            <w:tcBorders>
              <w:top w:val="single" w:sz="8" w:space="0" w:color="auto"/>
              <w:left w:val="nil"/>
              <w:bottom w:val="single" w:sz="8" w:space="0" w:color="auto"/>
              <w:right w:val="single" w:sz="8" w:space="0" w:color="auto"/>
            </w:tcBorders>
          </w:tcPr>
          <w:p w:rsidR="005418B4" w:rsidRPr="00DA4092" w:rsidRDefault="005418B4" w:rsidP="005418B4">
            <w:pPr>
              <w:jc w:val="center"/>
              <w:rPr>
                <w:rFonts w:ascii="Times New Roman" w:hAnsi="Times New Roman"/>
                <w:lang w:val="ru-RU"/>
              </w:rPr>
            </w:pPr>
            <w:r w:rsidRPr="00DA4092">
              <w:rPr>
                <w:rFonts w:ascii="Times New Roman" w:hAnsi="Times New Roman"/>
                <w:lang w:val="ru-RU"/>
              </w:rPr>
              <w:t>2011-2012</w:t>
            </w:r>
            <w:r>
              <w:rPr>
                <w:rFonts w:ascii="Times New Roman" w:hAnsi="Times New Roman"/>
                <w:lang w:val="ru-RU"/>
              </w:rPr>
              <w:t xml:space="preserve"> уч.г.</w:t>
            </w:r>
          </w:p>
        </w:tc>
        <w:tc>
          <w:tcPr>
            <w:tcW w:w="1276" w:type="dxa"/>
            <w:tcBorders>
              <w:top w:val="single" w:sz="8" w:space="0" w:color="auto"/>
              <w:left w:val="nil"/>
              <w:bottom w:val="single" w:sz="8" w:space="0" w:color="auto"/>
              <w:right w:val="single" w:sz="8" w:space="0" w:color="auto"/>
            </w:tcBorders>
          </w:tcPr>
          <w:p w:rsidR="005418B4" w:rsidRPr="00DA4092" w:rsidRDefault="005418B4" w:rsidP="005418B4">
            <w:pPr>
              <w:jc w:val="center"/>
              <w:rPr>
                <w:rFonts w:ascii="Times New Roman" w:hAnsi="Times New Roman"/>
                <w:lang w:val="ru-RU"/>
              </w:rPr>
            </w:pPr>
            <w:r w:rsidRPr="00DA4092">
              <w:rPr>
                <w:rFonts w:ascii="Times New Roman" w:hAnsi="Times New Roman"/>
                <w:lang w:val="ru-RU"/>
              </w:rPr>
              <w:t>2012-2013</w:t>
            </w:r>
            <w:r>
              <w:rPr>
                <w:rFonts w:ascii="Times New Roman" w:hAnsi="Times New Roman"/>
                <w:lang w:val="ru-RU"/>
              </w:rPr>
              <w:t xml:space="preserve"> уч.г.</w:t>
            </w:r>
          </w:p>
        </w:tc>
        <w:tc>
          <w:tcPr>
            <w:tcW w:w="1186" w:type="dxa"/>
            <w:tcBorders>
              <w:top w:val="single" w:sz="8" w:space="0" w:color="auto"/>
              <w:left w:val="nil"/>
              <w:bottom w:val="single" w:sz="8" w:space="0" w:color="auto"/>
              <w:right w:val="single" w:sz="8" w:space="0" w:color="auto"/>
            </w:tcBorders>
          </w:tcPr>
          <w:p w:rsidR="005418B4" w:rsidRPr="00DA4092" w:rsidRDefault="005418B4" w:rsidP="005418B4">
            <w:pPr>
              <w:jc w:val="center"/>
              <w:rPr>
                <w:rFonts w:ascii="Times New Roman" w:hAnsi="Times New Roman"/>
                <w:lang w:val="ru-RU"/>
              </w:rPr>
            </w:pPr>
            <w:r>
              <w:rPr>
                <w:rFonts w:ascii="Times New Roman" w:hAnsi="Times New Roman"/>
                <w:lang w:val="ru-RU"/>
              </w:rPr>
              <w:t>2013-2014 уч.г.</w:t>
            </w:r>
          </w:p>
        </w:tc>
        <w:tc>
          <w:tcPr>
            <w:tcW w:w="1276" w:type="dxa"/>
            <w:tcBorders>
              <w:top w:val="single" w:sz="8" w:space="0" w:color="auto"/>
              <w:left w:val="nil"/>
              <w:bottom w:val="single" w:sz="8" w:space="0" w:color="auto"/>
              <w:right w:val="single" w:sz="8" w:space="0" w:color="auto"/>
            </w:tcBorders>
          </w:tcPr>
          <w:p w:rsidR="005418B4" w:rsidRDefault="005418B4" w:rsidP="005418B4">
            <w:pPr>
              <w:jc w:val="center"/>
              <w:rPr>
                <w:rFonts w:ascii="Times New Roman" w:hAnsi="Times New Roman"/>
                <w:lang w:val="ru-RU"/>
              </w:rPr>
            </w:pPr>
            <w:r>
              <w:rPr>
                <w:rFonts w:ascii="Times New Roman" w:hAnsi="Times New Roman"/>
                <w:lang w:val="ru-RU"/>
              </w:rPr>
              <w:t>2014-2015 уч.г.</w:t>
            </w:r>
          </w:p>
        </w:tc>
        <w:tc>
          <w:tcPr>
            <w:tcW w:w="1223" w:type="dxa"/>
            <w:tcBorders>
              <w:top w:val="single" w:sz="8" w:space="0" w:color="auto"/>
              <w:left w:val="nil"/>
              <w:bottom w:val="single" w:sz="8" w:space="0" w:color="auto"/>
              <w:right w:val="single" w:sz="4" w:space="0" w:color="auto"/>
            </w:tcBorders>
          </w:tcPr>
          <w:p w:rsidR="005418B4" w:rsidRDefault="005418B4" w:rsidP="005418B4">
            <w:pPr>
              <w:jc w:val="center"/>
              <w:rPr>
                <w:rFonts w:ascii="Times New Roman" w:hAnsi="Times New Roman"/>
                <w:lang w:val="ru-RU"/>
              </w:rPr>
            </w:pPr>
            <w:r>
              <w:rPr>
                <w:rFonts w:ascii="Times New Roman" w:hAnsi="Times New Roman"/>
                <w:lang w:val="ru-RU"/>
              </w:rPr>
              <w:t>2015-2016 уч.г.</w:t>
            </w:r>
          </w:p>
        </w:tc>
        <w:tc>
          <w:tcPr>
            <w:tcW w:w="1186" w:type="dxa"/>
            <w:tcBorders>
              <w:top w:val="single" w:sz="8" w:space="0" w:color="auto"/>
              <w:left w:val="single" w:sz="4" w:space="0" w:color="auto"/>
              <w:bottom w:val="single" w:sz="8" w:space="0" w:color="auto"/>
              <w:right w:val="single" w:sz="8" w:space="0" w:color="auto"/>
            </w:tcBorders>
          </w:tcPr>
          <w:p w:rsidR="005418B4" w:rsidRDefault="005418B4" w:rsidP="005418B4">
            <w:pPr>
              <w:jc w:val="center"/>
              <w:rPr>
                <w:rFonts w:ascii="Times New Roman" w:hAnsi="Times New Roman"/>
                <w:lang w:val="ru-RU"/>
              </w:rPr>
            </w:pPr>
            <w:r>
              <w:rPr>
                <w:rFonts w:ascii="Times New Roman" w:hAnsi="Times New Roman"/>
                <w:lang w:val="ru-RU"/>
              </w:rPr>
              <w:t>2016-2017 уч.г.</w:t>
            </w:r>
          </w:p>
        </w:tc>
        <w:tc>
          <w:tcPr>
            <w:tcW w:w="1276" w:type="dxa"/>
            <w:tcBorders>
              <w:top w:val="single" w:sz="8" w:space="0" w:color="auto"/>
              <w:left w:val="single" w:sz="4" w:space="0" w:color="auto"/>
              <w:bottom w:val="single" w:sz="8" w:space="0" w:color="auto"/>
              <w:right w:val="single" w:sz="8" w:space="0" w:color="auto"/>
            </w:tcBorders>
          </w:tcPr>
          <w:p w:rsidR="005418B4" w:rsidRDefault="005418B4" w:rsidP="005418B4">
            <w:pPr>
              <w:jc w:val="center"/>
              <w:rPr>
                <w:rFonts w:ascii="Times New Roman" w:hAnsi="Times New Roman"/>
                <w:lang w:val="ru-RU"/>
              </w:rPr>
            </w:pPr>
            <w:r>
              <w:rPr>
                <w:rFonts w:ascii="Times New Roman" w:hAnsi="Times New Roman"/>
                <w:lang w:val="ru-RU"/>
              </w:rPr>
              <w:t>2017-2018 уч.г.</w:t>
            </w:r>
          </w:p>
        </w:tc>
      </w:tr>
      <w:tr w:rsidR="005418B4" w:rsidRPr="00ED2A30" w:rsidTr="005418B4">
        <w:trPr>
          <w:trHeight w:val="564"/>
        </w:trPr>
        <w:tc>
          <w:tcPr>
            <w:tcW w:w="1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DA4092" w:rsidRDefault="005418B4" w:rsidP="005418B4">
            <w:pPr>
              <w:rPr>
                <w:rFonts w:ascii="Times New Roman" w:hAnsi="Times New Roman"/>
              </w:rPr>
            </w:pPr>
            <w:r w:rsidRPr="00DA4092">
              <w:rPr>
                <w:rFonts w:ascii="Times New Roman" w:hAnsi="Times New Roman"/>
              </w:rPr>
              <w:t>Начальная школа</w:t>
            </w:r>
          </w:p>
        </w:tc>
        <w:tc>
          <w:tcPr>
            <w:tcW w:w="1276" w:type="dxa"/>
            <w:tcBorders>
              <w:top w:val="nil"/>
              <w:left w:val="nil"/>
              <w:bottom w:val="single" w:sz="8" w:space="0" w:color="auto"/>
              <w:right w:val="single" w:sz="8" w:space="0" w:color="auto"/>
            </w:tcBorders>
          </w:tcPr>
          <w:p w:rsidR="005418B4" w:rsidRPr="00DA4092" w:rsidRDefault="005418B4" w:rsidP="005418B4">
            <w:pPr>
              <w:rPr>
                <w:rFonts w:ascii="Times New Roman" w:hAnsi="Times New Roman"/>
                <w:lang w:val="ru-RU"/>
              </w:rPr>
            </w:pPr>
            <w:r w:rsidRPr="00DA4092">
              <w:rPr>
                <w:rFonts w:ascii="Times New Roman" w:hAnsi="Times New Roman"/>
                <w:lang w:val="ru-RU"/>
              </w:rPr>
              <w:t>125</w:t>
            </w:r>
          </w:p>
          <w:p w:rsidR="005418B4" w:rsidRPr="00DA4092" w:rsidRDefault="005418B4" w:rsidP="005418B4">
            <w:pPr>
              <w:rPr>
                <w:rFonts w:ascii="Times New Roman" w:hAnsi="Times New Roman"/>
                <w:lang w:val="ru-RU"/>
              </w:rPr>
            </w:pPr>
            <w:r w:rsidRPr="00DA4092">
              <w:rPr>
                <w:rFonts w:ascii="Times New Roman" w:hAnsi="Times New Roman"/>
                <w:lang w:val="ru-RU"/>
              </w:rPr>
              <w:t>(7 классов)</w:t>
            </w:r>
          </w:p>
        </w:tc>
        <w:tc>
          <w:tcPr>
            <w:tcW w:w="1276" w:type="dxa"/>
            <w:tcBorders>
              <w:top w:val="nil"/>
              <w:left w:val="nil"/>
              <w:bottom w:val="single" w:sz="8" w:space="0" w:color="auto"/>
              <w:right w:val="single" w:sz="8" w:space="0" w:color="auto"/>
            </w:tcBorders>
          </w:tcPr>
          <w:p w:rsidR="005418B4" w:rsidRDefault="005418B4" w:rsidP="005418B4">
            <w:pPr>
              <w:rPr>
                <w:rFonts w:ascii="Times New Roman" w:hAnsi="Times New Roman"/>
                <w:lang w:val="ru-RU"/>
              </w:rPr>
            </w:pPr>
            <w:r w:rsidRPr="00DA4092">
              <w:rPr>
                <w:rFonts w:ascii="Times New Roman" w:hAnsi="Times New Roman"/>
                <w:lang w:val="ru-RU"/>
              </w:rPr>
              <w:t>126</w:t>
            </w:r>
          </w:p>
          <w:p w:rsidR="005418B4" w:rsidRPr="00DA4092" w:rsidRDefault="005418B4" w:rsidP="005418B4">
            <w:pPr>
              <w:rPr>
                <w:rFonts w:ascii="Times New Roman" w:hAnsi="Times New Roman"/>
                <w:lang w:val="ru-RU"/>
              </w:rPr>
            </w:pPr>
            <w:r w:rsidRPr="00DA4092">
              <w:rPr>
                <w:rFonts w:ascii="Times New Roman" w:hAnsi="Times New Roman"/>
                <w:lang w:val="ru-RU"/>
              </w:rPr>
              <w:t>(7 классов)</w:t>
            </w:r>
          </w:p>
        </w:tc>
        <w:tc>
          <w:tcPr>
            <w:tcW w:w="1186" w:type="dxa"/>
            <w:tcBorders>
              <w:top w:val="nil"/>
              <w:left w:val="nil"/>
              <w:bottom w:val="single" w:sz="8" w:space="0" w:color="auto"/>
              <w:right w:val="single" w:sz="8" w:space="0" w:color="auto"/>
            </w:tcBorders>
          </w:tcPr>
          <w:p w:rsidR="005418B4" w:rsidRDefault="005418B4" w:rsidP="005418B4">
            <w:pPr>
              <w:rPr>
                <w:rFonts w:ascii="Times New Roman" w:hAnsi="Times New Roman"/>
                <w:lang w:val="ru-RU"/>
              </w:rPr>
            </w:pPr>
            <w:r>
              <w:rPr>
                <w:rFonts w:ascii="Times New Roman" w:hAnsi="Times New Roman"/>
                <w:lang w:val="ru-RU"/>
              </w:rPr>
              <w:t>124</w:t>
            </w:r>
          </w:p>
          <w:p w:rsidR="005418B4" w:rsidRPr="00DA4092" w:rsidRDefault="005418B4" w:rsidP="005418B4">
            <w:pPr>
              <w:rPr>
                <w:rFonts w:ascii="Times New Roman" w:hAnsi="Times New Roman"/>
                <w:lang w:val="ru-RU"/>
              </w:rPr>
            </w:pPr>
            <w:r w:rsidRPr="00DA4092">
              <w:rPr>
                <w:rFonts w:ascii="Times New Roman" w:hAnsi="Times New Roman"/>
                <w:lang w:val="ru-RU"/>
              </w:rPr>
              <w:t>(7 классов)</w:t>
            </w:r>
          </w:p>
        </w:tc>
        <w:tc>
          <w:tcPr>
            <w:tcW w:w="1276" w:type="dxa"/>
            <w:tcBorders>
              <w:top w:val="nil"/>
              <w:left w:val="nil"/>
              <w:bottom w:val="single" w:sz="8" w:space="0" w:color="auto"/>
              <w:right w:val="single" w:sz="8" w:space="0" w:color="auto"/>
            </w:tcBorders>
          </w:tcPr>
          <w:p w:rsidR="005418B4" w:rsidRDefault="005418B4" w:rsidP="005418B4">
            <w:pPr>
              <w:rPr>
                <w:rFonts w:ascii="Times New Roman" w:hAnsi="Times New Roman"/>
                <w:lang w:val="ru-RU"/>
              </w:rPr>
            </w:pPr>
            <w:r>
              <w:rPr>
                <w:rFonts w:ascii="Times New Roman" w:hAnsi="Times New Roman"/>
                <w:lang w:val="ru-RU"/>
              </w:rPr>
              <w:t>124</w:t>
            </w:r>
          </w:p>
          <w:p w:rsidR="005418B4" w:rsidRDefault="005418B4" w:rsidP="005418B4">
            <w:pPr>
              <w:rPr>
                <w:rFonts w:ascii="Times New Roman" w:hAnsi="Times New Roman"/>
                <w:lang w:val="ru-RU"/>
              </w:rPr>
            </w:pPr>
            <w:r w:rsidRPr="00DA4092">
              <w:rPr>
                <w:rFonts w:ascii="Times New Roman" w:hAnsi="Times New Roman"/>
                <w:lang w:val="ru-RU"/>
              </w:rPr>
              <w:t>(7 классов)</w:t>
            </w:r>
          </w:p>
        </w:tc>
        <w:tc>
          <w:tcPr>
            <w:tcW w:w="1223" w:type="dxa"/>
            <w:tcBorders>
              <w:top w:val="nil"/>
              <w:left w:val="nil"/>
              <w:bottom w:val="single" w:sz="8" w:space="0" w:color="auto"/>
              <w:right w:val="single" w:sz="4" w:space="0" w:color="auto"/>
            </w:tcBorders>
          </w:tcPr>
          <w:p w:rsidR="005418B4" w:rsidRDefault="005418B4" w:rsidP="005418B4">
            <w:pPr>
              <w:rPr>
                <w:rFonts w:ascii="Times New Roman" w:hAnsi="Times New Roman"/>
                <w:lang w:val="ru-RU"/>
              </w:rPr>
            </w:pPr>
            <w:r>
              <w:rPr>
                <w:rFonts w:ascii="Times New Roman" w:hAnsi="Times New Roman"/>
                <w:lang w:val="ru-RU"/>
              </w:rPr>
              <w:t>115</w:t>
            </w:r>
          </w:p>
          <w:p w:rsidR="005418B4" w:rsidRDefault="005418B4" w:rsidP="005418B4">
            <w:pPr>
              <w:rPr>
                <w:rFonts w:ascii="Times New Roman" w:hAnsi="Times New Roman"/>
                <w:lang w:val="ru-RU"/>
              </w:rPr>
            </w:pPr>
            <w:r w:rsidRPr="00DA4092">
              <w:rPr>
                <w:rFonts w:ascii="Times New Roman" w:hAnsi="Times New Roman"/>
                <w:lang w:val="ru-RU"/>
              </w:rPr>
              <w:t>(7 классов)</w:t>
            </w:r>
          </w:p>
        </w:tc>
        <w:tc>
          <w:tcPr>
            <w:tcW w:w="1186" w:type="dxa"/>
            <w:tcBorders>
              <w:top w:val="nil"/>
              <w:left w:val="single" w:sz="4" w:space="0" w:color="auto"/>
              <w:bottom w:val="single" w:sz="8" w:space="0" w:color="auto"/>
              <w:right w:val="single" w:sz="8" w:space="0" w:color="auto"/>
            </w:tcBorders>
          </w:tcPr>
          <w:p w:rsidR="005418B4" w:rsidRDefault="005418B4" w:rsidP="005418B4">
            <w:pPr>
              <w:rPr>
                <w:rFonts w:ascii="Times New Roman" w:hAnsi="Times New Roman"/>
                <w:lang w:val="ru-RU"/>
              </w:rPr>
            </w:pPr>
            <w:r>
              <w:rPr>
                <w:rFonts w:ascii="Times New Roman" w:hAnsi="Times New Roman"/>
                <w:lang w:val="ru-RU"/>
              </w:rPr>
              <w:t>122</w:t>
            </w:r>
          </w:p>
          <w:p w:rsidR="005418B4" w:rsidRDefault="005418B4" w:rsidP="005418B4">
            <w:pPr>
              <w:rPr>
                <w:rFonts w:ascii="Times New Roman" w:hAnsi="Times New Roman"/>
                <w:lang w:val="ru-RU"/>
              </w:rPr>
            </w:pPr>
            <w:r w:rsidRPr="00DA4092">
              <w:rPr>
                <w:rFonts w:ascii="Times New Roman" w:hAnsi="Times New Roman"/>
                <w:lang w:val="ru-RU"/>
              </w:rPr>
              <w:t>(</w:t>
            </w:r>
            <w:r>
              <w:rPr>
                <w:rFonts w:ascii="Times New Roman" w:hAnsi="Times New Roman"/>
                <w:lang w:val="ru-RU"/>
              </w:rPr>
              <w:t>8</w:t>
            </w:r>
            <w:r w:rsidRPr="00DA4092">
              <w:rPr>
                <w:rFonts w:ascii="Times New Roman" w:hAnsi="Times New Roman"/>
                <w:lang w:val="ru-RU"/>
              </w:rPr>
              <w:t xml:space="preserve"> классов)</w:t>
            </w:r>
          </w:p>
        </w:tc>
        <w:tc>
          <w:tcPr>
            <w:tcW w:w="1276" w:type="dxa"/>
            <w:tcBorders>
              <w:top w:val="nil"/>
              <w:left w:val="single" w:sz="4" w:space="0" w:color="auto"/>
              <w:bottom w:val="single" w:sz="8" w:space="0" w:color="auto"/>
              <w:right w:val="single" w:sz="8" w:space="0" w:color="auto"/>
            </w:tcBorders>
          </w:tcPr>
          <w:p w:rsidR="005418B4" w:rsidRDefault="005418B4" w:rsidP="005418B4">
            <w:pPr>
              <w:rPr>
                <w:rFonts w:ascii="Times New Roman" w:hAnsi="Times New Roman"/>
                <w:lang w:val="ru-RU"/>
              </w:rPr>
            </w:pPr>
            <w:r>
              <w:rPr>
                <w:rFonts w:ascii="Times New Roman" w:hAnsi="Times New Roman"/>
                <w:lang w:val="ru-RU"/>
              </w:rPr>
              <w:t>126</w:t>
            </w:r>
          </w:p>
          <w:p w:rsidR="005418B4" w:rsidRDefault="005418B4" w:rsidP="005418B4">
            <w:pPr>
              <w:rPr>
                <w:rFonts w:ascii="Times New Roman" w:hAnsi="Times New Roman"/>
                <w:lang w:val="ru-RU"/>
              </w:rPr>
            </w:pPr>
            <w:r w:rsidRPr="00DA4092">
              <w:rPr>
                <w:rFonts w:ascii="Times New Roman" w:hAnsi="Times New Roman"/>
                <w:lang w:val="ru-RU"/>
              </w:rPr>
              <w:t>(</w:t>
            </w:r>
            <w:r>
              <w:rPr>
                <w:rFonts w:ascii="Times New Roman" w:hAnsi="Times New Roman"/>
                <w:lang w:val="ru-RU"/>
              </w:rPr>
              <w:t>8</w:t>
            </w:r>
            <w:r w:rsidRPr="00DA4092">
              <w:rPr>
                <w:rFonts w:ascii="Times New Roman" w:hAnsi="Times New Roman"/>
                <w:lang w:val="ru-RU"/>
              </w:rPr>
              <w:t xml:space="preserve"> классов)</w:t>
            </w:r>
          </w:p>
        </w:tc>
      </w:tr>
      <w:tr w:rsidR="005418B4" w:rsidRPr="00ED2A30" w:rsidTr="005418B4">
        <w:trPr>
          <w:trHeight w:val="564"/>
        </w:trPr>
        <w:tc>
          <w:tcPr>
            <w:tcW w:w="1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DA4092" w:rsidRDefault="005418B4" w:rsidP="005418B4">
            <w:pPr>
              <w:rPr>
                <w:rFonts w:ascii="Times New Roman" w:hAnsi="Times New Roman"/>
              </w:rPr>
            </w:pPr>
            <w:r w:rsidRPr="00DA4092">
              <w:rPr>
                <w:rFonts w:ascii="Times New Roman" w:hAnsi="Times New Roman"/>
              </w:rPr>
              <w:t>Основная школа</w:t>
            </w:r>
          </w:p>
        </w:tc>
        <w:tc>
          <w:tcPr>
            <w:tcW w:w="1276" w:type="dxa"/>
            <w:tcBorders>
              <w:top w:val="nil"/>
              <w:left w:val="nil"/>
              <w:bottom w:val="single" w:sz="8" w:space="0" w:color="auto"/>
              <w:right w:val="single" w:sz="8" w:space="0" w:color="auto"/>
            </w:tcBorders>
          </w:tcPr>
          <w:p w:rsidR="005418B4" w:rsidRPr="00DA4092" w:rsidRDefault="005418B4" w:rsidP="005418B4">
            <w:pPr>
              <w:rPr>
                <w:rFonts w:ascii="Times New Roman" w:hAnsi="Times New Roman"/>
                <w:lang w:val="ru-RU"/>
              </w:rPr>
            </w:pPr>
            <w:r w:rsidRPr="00DA4092">
              <w:rPr>
                <w:rFonts w:ascii="Times New Roman" w:hAnsi="Times New Roman"/>
                <w:lang w:val="ru-RU"/>
              </w:rPr>
              <w:t>132</w:t>
            </w:r>
          </w:p>
          <w:p w:rsidR="005418B4" w:rsidRPr="00DA4092" w:rsidRDefault="005418B4" w:rsidP="005418B4">
            <w:pPr>
              <w:rPr>
                <w:rFonts w:ascii="Times New Roman" w:hAnsi="Times New Roman"/>
                <w:lang w:val="ru-RU"/>
              </w:rPr>
            </w:pPr>
            <w:r w:rsidRPr="00DA4092">
              <w:rPr>
                <w:rFonts w:ascii="Times New Roman" w:hAnsi="Times New Roman"/>
                <w:lang w:val="ru-RU"/>
              </w:rPr>
              <w:t>(9 классов)</w:t>
            </w:r>
          </w:p>
        </w:tc>
        <w:tc>
          <w:tcPr>
            <w:tcW w:w="1276" w:type="dxa"/>
            <w:tcBorders>
              <w:top w:val="nil"/>
              <w:left w:val="nil"/>
              <w:bottom w:val="single" w:sz="8" w:space="0" w:color="auto"/>
              <w:right w:val="single" w:sz="8" w:space="0" w:color="auto"/>
            </w:tcBorders>
          </w:tcPr>
          <w:p w:rsidR="005418B4" w:rsidRDefault="005418B4" w:rsidP="005418B4">
            <w:pPr>
              <w:rPr>
                <w:rFonts w:ascii="Times New Roman" w:hAnsi="Times New Roman"/>
                <w:lang w:val="ru-RU"/>
              </w:rPr>
            </w:pPr>
            <w:r w:rsidRPr="00DA4092">
              <w:rPr>
                <w:rFonts w:ascii="Times New Roman" w:hAnsi="Times New Roman"/>
                <w:lang w:val="ru-RU"/>
              </w:rPr>
              <w:t>131</w:t>
            </w:r>
          </w:p>
          <w:p w:rsidR="005418B4" w:rsidRPr="00DA4092" w:rsidRDefault="005418B4" w:rsidP="005418B4">
            <w:pPr>
              <w:rPr>
                <w:rFonts w:ascii="Times New Roman" w:hAnsi="Times New Roman"/>
                <w:lang w:val="ru-RU"/>
              </w:rPr>
            </w:pPr>
            <w:r>
              <w:rPr>
                <w:rFonts w:ascii="Times New Roman" w:hAnsi="Times New Roman"/>
                <w:lang w:val="ru-RU"/>
              </w:rPr>
              <w:t>(7</w:t>
            </w:r>
            <w:r w:rsidRPr="00DA4092">
              <w:rPr>
                <w:rFonts w:ascii="Times New Roman" w:hAnsi="Times New Roman"/>
                <w:lang w:val="ru-RU"/>
              </w:rPr>
              <w:t xml:space="preserve"> классов)</w:t>
            </w:r>
          </w:p>
        </w:tc>
        <w:tc>
          <w:tcPr>
            <w:tcW w:w="1186" w:type="dxa"/>
            <w:tcBorders>
              <w:top w:val="nil"/>
              <w:left w:val="nil"/>
              <w:bottom w:val="single" w:sz="8" w:space="0" w:color="auto"/>
              <w:right w:val="single" w:sz="8" w:space="0" w:color="auto"/>
            </w:tcBorders>
          </w:tcPr>
          <w:p w:rsidR="005418B4" w:rsidRDefault="005418B4" w:rsidP="005418B4">
            <w:pPr>
              <w:rPr>
                <w:rFonts w:ascii="Times New Roman" w:hAnsi="Times New Roman"/>
                <w:lang w:val="ru-RU"/>
              </w:rPr>
            </w:pPr>
            <w:r>
              <w:rPr>
                <w:rFonts w:ascii="Times New Roman" w:hAnsi="Times New Roman"/>
                <w:lang w:val="ru-RU"/>
              </w:rPr>
              <w:t>138</w:t>
            </w:r>
          </w:p>
          <w:p w:rsidR="005418B4" w:rsidRPr="00DA4092" w:rsidRDefault="005418B4" w:rsidP="005418B4">
            <w:pPr>
              <w:rPr>
                <w:rFonts w:ascii="Times New Roman" w:hAnsi="Times New Roman"/>
                <w:lang w:val="ru-RU"/>
              </w:rPr>
            </w:pPr>
            <w:r>
              <w:rPr>
                <w:rFonts w:ascii="Times New Roman" w:hAnsi="Times New Roman"/>
                <w:lang w:val="ru-RU"/>
              </w:rPr>
              <w:t>(8</w:t>
            </w:r>
            <w:r w:rsidRPr="00DA4092">
              <w:rPr>
                <w:rFonts w:ascii="Times New Roman" w:hAnsi="Times New Roman"/>
                <w:lang w:val="ru-RU"/>
              </w:rPr>
              <w:t xml:space="preserve"> классов)</w:t>
            </w:r>
          </w:p>
        </w:tc>
        <w:tc>
          <w:tcPr>
            <w:tcW w:w="1276" w:type="dxa"/>
            <w:tcBorders>
              <w:top w:val="nil"/>
              <w:left w:val="nil"/>
              <w:bottom w:val="single" w:sz="8" w:space="0" w:color="auto"/>
              <w:right w:val="single" w:sz="8" w:space="0" w:color="auto"/>
            </w:tcBorders>
          </w:tcPr>
          <w:p w:rsidR="005418B4" w:rsidRDefault="005418B4" w:rsidP="005418B4">
            <w:pPr>
              <w:rPr>
                <w:rFonts w:ascii="Times New Roman" w:hAnsi="Times New Roman"/>
                <w:lang w:val="ru-RU"/>
              </w:rPr>
            </w:pPr>
            <w:r>
              <w:rPr>
                <w:rFonts w:ascii="Times New Roman" w:hAnsi="Times New Roman"/>
                <w:lang w:val="ru-RU"/>
              </w:rPr>
              <w:t>141</w:t>
            </w:r>
          </w:p>
          <w:p w:rsidR="005418B4" w:rsidRDefault="005418B4" w:rsidP="005418B4">
            <w:pPr>
              <w:rPr>
                <w:rFonts w:ascii="Times New Roman" w:hAnsi="Times New Roman"/>
                <w:lang w:val="ru-RU"/>
              </w:rPr>
            </w:pPr>
            <w:r>
              <w:rPr>
                <w:rFonts w:ascii="Times New Roman" w:hAnsi="Times New Roman"/>
                <w:lang w:val="ru-RU"/>
              </w:rPr>
              <w:t>(8</w:t>
            </w:r>
            <w:r w:rsidRPr="00DA4092">
              <w:rPr>
                <w:rFonts w:ascii="Times New Roman" w:hAnsi="Times New Roman"/>
                <w:lang w:val="ru-RU"/>
              </w:rPr>
              <w:t xml:space="preserve"> классов)</w:t>
            </w:r>
          </w:p>
        </w:tc>
        <w:tc>
          <w:tcPr>
            <w:tcW w:w="1223" w:type="dxa"/>
            <w:tcBorders>
              <w:top w:val="nil"/>
              <w:left w:val="nil"/>
              <w:bottom w:val="single" w:sz="8" w:space="0" w:color="auto"/>
              <w:right w:val="single" w:sz="4" w:space="0" w:color="auto"/>
            </w:tcBorders>
          </w:tcPr>
          <w:p w:rsidR="005418B4" w:rsidRDefault="005418B4" w:rsidP="005418B4">
            <w:pPr>
              <w:rPr>
                <w:rFonts w:ascii="Times New Roman" w:hAnsi="Times New Roman"/>
                <w:lang w:val="ru-RU"/>
              </w:rPr>
            </w:pPr>
            <w:r>
              <w:rPr>
                <w:rFonts w:ascii="Times New Roman" w:hAnsi="Times New Roman"/>
                <w:lang w:val="ru-RU"/>
              </w:rPr>
              <w:t>141</w:t>
            </w:r>
          </w:p>
          <w:p w:rsidR="005418B4" w:rsidRDefault="005418B4" w:rsidP="005418B4">
            <w:pPr>
              <w:rPr>
                <w:rFonts w:ascii="Times New Roman" w:hAnsi="Times New Roman"/>
                <w:lang w:val="ru-RU"/>
              </w:rPr>
            </w:pPr>
            <w:r>
              <w:rPr>
                <w:rFonts w:ascii="Times New Roman" w:hAnsi="Times New Roman"/>
                <w:lang w:val="ru-RU"/>
              </w:rPr>
              <w:t>(8</w:t>
            </w:r>
            <w:r w:rsidRPr="00DA4092">
              <w:rPr>
                <w:rFonts w:ascii="Times New Roman" w:hAnsi="Times New Roman"/>
                <w:lang w:val="ru-RU"/>
              </w:rPr>
              <w:t xml:space="preserve"> классов)</w:t>
            </w:r>
          </w:p>
        </w:tc>
        <w:tc>
          <w:tcPr>
            <w:tcW w:w="1186" w:type="dxa"/>
            <w:tcBorders>
              <w:top w:val="nil"/>
              <w:left w:val="single" w:sz="4" w:space="0" w:color="auto"/>
              <w:bottom w:val="single" w:sz="8" w:space="0" w:color="auto"/>
              <w:right w:val="single" w:sz="8" w:space="0" w:color="auto"/>
            </w:tcBorders>
          </w:tcPr>
          <w:p w:rsidR="005418B4" w:rsidRDefault="005418B4" w:rsidP="005418B4">
            <w:pPr>
              <w:rPr>
                <w:rFonts w:ascii="Times New Roman" w:hAnsi="Times New Roman"/>
                <w:lang w:val="ru-RU"/>
              </w:rPr>
            </w:pPr>
            <w:r>
              <w:rPr>
                <w:rFonts w:ascii="Times New Roman" w:hAnsi="Times New Roman"/>
                <w:lang w:val="ru-RU"/>
              </w:rPr>
              <w:t>136</w:t>
            </w:r>
          </w:p>
          <w:p w:rsidR="005418B4" w:rsidRDefault="005418B4" w:rsidP="005418B4">
            <w:pPr>
              <w:rPr>
                <w:rFonts w:ascii="Times New Roman" w:hAnsi="Times New Roman"/>
                <w:lang w:val="ru-RU"/>
              </w:rPr>
            </w:pPr>
            <w:r>
              <w:rPr>
                <w:rFonts w:ascii="Times New Roman" w:hAnsi="Times New Roman"/>
                <w:lang w:val="ru-RU"/>
              </w:rPr>
              <w:t>(8</w:t>
            </w:r>
            <w:r w:rsidRPr="00DA4092">
              <w:rPr>
                <w:rFonts w:ascii="Times New Roman" w:hAnsi="Times New Roman"/>
                <w:lang w:val="ru-RU"/>
              </w:rPr>
              <w:t xml:space="preserve"> классов)</w:t>
            </w:r>
          </w:p>
        </w:tc>
        <w:tc>
          <w:tcPr>
            <w:tcW w:w="1276" w:type="dxa"/>
            <w:tcBorders>
              <w:top w:val="nil"/>
              <w:left w:val="single" w:sz="4" w:space="0" w:color="auto"/>
              <w:bottom w:val="single" w:sz="8" w:space="0" w:color="auto"/>
              <w:right w:val="single" w:sz="8" w:space="0" w:color="auto"/>
            </w:tcBorders>
          </w:tcPr>
          <w:p w:rsidR="005418B4" w:rsidRDefault="005418B4" w:rsidP="005418B4">
            <w:pPr>
              <w:rPr>
                <w:rFonts w:ascii="Times New Roman" w:hAnsi="Times New Roman"/>
                <w:lang w:val="ru-RU"/>
              </w:rPr>
            </w:pPr>
            <w:r>
              <w:rPr>
                <w:rFonts w:ascii="Times New Roman" w:hAnsi="Times New Roman"/>
                <w:lang w:val="ru-RU"/>
              </w:rPr>
              <w:t>140</w:t>
            </w:r>
          </w:p>
          <w:p w:rsidR="005418B4" w:rsidRDefault="005418B4" w:rsidP="005418B4">
            <w:pPr>
              <w:rPr>
                <w:rFonts w:ascii="Times New Roman" w:hAnsi="Times New Roman"/>
                <w:lang w:val="ru-RU"/>
              </w:rPr>
            </w:pPr>
            <w:r w:rsidRPr="00DA4092">
              <w:rPr>
                <w:rFonts w:ascii="Times New Roman" w:hAnsi="Times New Roman"/>
                <w:lang w:val="ru-RU"/>
              </w:rPr>
              <w:t>(</w:t>
            </w:r>
            <w:r>
              <w:rPr>
                <w:rFonts w:ascii="Times New Roman" w:hAnsi="Times New Roman"/>
                <w:lang w:val="ru-RU"/>
              </w:rPr>
              <w:t>9</w:t>
            </w:r>
            <w:r w:rsidRPr="00DA4092">
              <w:rPr>
                <w:rFonts w:ascii="Times New Roman" w:hAnsi="Times New Roman"/>
                <w:lang w:val="ru-RU"/>
              </w:rPr>
              <w:t xml:space="preserve"> классов)</w:t>
            </w:r>
          </w:p>
        </w:tc>
      </w:tr>
      <w:tr w:rsidR="005418B4" w:rsidRPr="00ED2A30" w:rsidTr="005418B4">
        <w:trPr>
          <w:trHeight w:val="564"/>
        </w:trPr>
        <w:tc>
          <w:tcPr>
            <w:tcW w:w="1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DA4092" w:rsidRDefault="005418B4" w:rsidP="005418B4">
            <w:pPr>
              <w:rPr>
                <w:rFonts w:ascii="Times New Roman" w:hAnsi="Times New Roman"/>
              </w:rPr>
            </w:pPr>
            <w:r w:rsidRPr="00DA4092">
              <w:rPr>
                <w:rFonts w:ascii="Times New Roman" w:hAnsi="Times New Roman"/>
              </w:rPr>
              <w:t>Средняя школа</w:t>
            </w:r>
          </w:p>
        </w:tc>
        <w:tc>
          <w:tcPr>
            <w:tcW w:w="1276" w:type="dxa"/>
            <w:tcBorders>
              <w:top w:val="nil"/>
              <w:left w:val="nil"/>
              <w:bottom w:val="single" w:sz="8" w:space="0" w:color="auto"/>
              <w:right w:val="single" w:sz="8" w:space="0" w:color="auto"/>
            </w:tcBorders>
          </w:tcPr>
          <w:p w:rsidR="005418B4" w:rsidRPr="00DA4092" w:rsidRDefault="005418B4" w:rsidP="005418B4">
            <w:pPr>
              <w:rPr>
                <w:rFonts w:ascii="Times New Roman" w:hAnsi="Times New Roman"/>
                <w:lang w:val="ru-RU"/>
              </w:rPr>
            </w:pPr>
            <w:r w:rsidRPr="00DA4092">
              <w:rPr>
                <w:rFonts w:ascii="Times New Roman" w:hAnsi="Times New Roman"/>
                <w:lang w:val="ru-RU"/>
              </w:rPr>
              <w:t>36</w:t>
            </w:r>
          </w:p>
          <w:p w:rsidR="005418B4" w:rsidRPr="00DA4092" w:rsidRDefault="005418B4" w:rsidP="005418B4">
            <w:pPr>
              <w:rPr>
                <w:rFonts w:ascii="Times New Roman" w:hAnsi="Times New Roman"/>
                <w:lang w:val="ru-RU"/>
              </w:rPr>
            </w:pPr>
            <w:r w:rsidRPr="00DA4092">
              <w:rPr>
                <w:rFonts w:ascii="Times New Roman" w:hAnsi="Times New Roman"/>
                <w:lang w:val="ru-RU"/>
              </w:rPr>
              <w:t>(2 класса)</w:t>
            </w:r>
          </w:p>
        </w:tc>
        <w:tc>
          <w:tcPr>
            <w:tcW w:w="1276" w:type="dxa"/>
            <w:tcBorders>
              <w:top w:val="nil"/>
              <w:left w:val="nil"/>
              <w:bottom w:val="single" w:sz="8" w:space="0" w:color="auto"/>
              <w:right w:val="single" w:sz="8" w:space="0" w:color="auto"/>
            </w:tcBorders>
          </w:tcPr>
          <w:p w:rsidR="005418B4" w:rsidRDefault="005418B4" w:rsidP="005418B4">
            <w:pPr>
              <w:rPr>
                <w:rFonts w:ascii="Times New Roman" w:hAnsi="Times New Roman"/>
                <w:lang w:val="ru-RU"/>
              </w:rPr>
            </w:pPr>
            <w:r w:rsidRPr="00DA4092">
              <w:rPr>
                <w:rFonts w:ascii="Times New Roman" w:hAnsi="Times New Roman"/>
                <w:lang w:val="ru-RU"/>
              </w:rPr>
              <w:t>34</w:t>
            </w:r>
          </w:p>
          <w:p w:rsidR="005418B4" w:rsidRPr="00DA4092" w:rsidRDefault="005418B4" w:rsidP="005418B4">
            <w:pPr>
              <w:rPr>
                <w:rFonts w:ascii="Times New Roman" w:hAnsi="Times New Roman"/>
                <w:lang w:val="ru-RU"/>
              </w:rPr>
            </w:pPr>
            <w:r w:rsidRPr="00DA4092">
              <w:rPr>
                <w:rFonts w:ascii="Times New Roman" w:hAnsi="Times New Roman"/>
                <w:lang w:val="ru-RU"/>
              </w:rPr>
              <w:t>(2 класса)</w:t>
            </w:r>
          </w:p>
        </w:tc>
        <w:tc>
          <w:tcPr>
            <w:tcW w:w="1186" w:type="dxa"/>
            <w:tcBorders>
              <w:top w:val="nil"/>
              <w:left w:val="nil"/>
              <w:bottom w:val="single" w:sz="8" w:space="0" w:color="auto"/>
              <w:right w:val="single" w:sz="8" w:space="0" w:color="auto"/>
            </w:tcBorders>
          </w:tcPr>
          <w:p w:rsidR="005418B4" w:rsidRDefault="005418B4" w:rsidP="005418B4">
            <w:pPr>
              <w:rPr>
                <w:rFonts w:ascii="Times New Roman" w:hAnsi="Times New Roman"/>
                <w:lang w:val="ru-RU"/>
              </w:rPr>
            </w:pPr>
            <w:r>
              <w:rPr>
                <w:rFonts w:ascii="Times New Roman" w:hAnsi="Times New Roman"/>
                <w:lang w:val="ru-RU"/>
              </w:rPr>
              <w:t>25</w:t>
            </w:r>
          </w:p>
          <w:p w:rsidR="005418B4" w:rsidRPr="00DA4092" w:rsidRDefault="005418B4" w:rsidP="005418B4">
            <w:pPr>
              <w:rPr>
                <w:rFonts w:ascii="Times New Roman" w:hAnsi="Times New Roman"/>
                <w:lang w:val="ru-RU"/>
              </w:rPr>
            </w:pPr>
            <w:r w:rsidRPr="00DA4092">
              <w:rPr>
                <w:rFonts w:ascii="Times New Roman" w:hAnsi="Times New Roman"/>
                <w:lang w:val="ru-RU"/>
              </w:rPr>
              <w:t>(2 класса)</w:t>
            </w:r>
          </w:p>
        </w:tc>
        <w:tc>
          <w:tcPr>
            <w:tcW w:w="1276" w:type="dxa"/>
            <w:tcBorders>
              <w:top w:val="nil"/>
              <w:left w:val="nil"/>
              <w:bottom w:val="single" w:sz="8" w:space="0" w:color="auto"/>
              <w:right w:val="single" w:sz="8" w:space="0" w:color="auto"/>
            </w:tcBorders>
          </w:tcPr>
          <w:p w:rsidR="005418B4" w:rsidRDefault="005418B4" w:rsidP="005418B4">
            <w:pPr>
              <w:rPr>
                <w:rFonts w:ascii="Times New Roman" w:hAnsi="Times New Roman"/>
                <w:lang w:val="ru-RU"/>
              </w:rPr>
            </w:pPr>
            <w:r>
              <w:rPr>
                <w:rFonts w:ascii="Times New Roman" w:hAnsi="Times New Roman"/>
                <w:lang w:val="ru-RU"/>
              </w:rPr>
              <w:t>23</w:t>
            </w:r>
          </w:p>
          <w:p w:rsidR="005418B4" w:rsidRDefault="005418B4" w:rsidP="005418B4">
            <w:pPr>
              <w:rPr>
                <w:rFonts w:ascii="Times New Roman" w:hAnsi="Times New Roman"/>
                <w:lang w:val="ru-RU"/>
              </w:rPr>
            </w:pPr>
            <w:r w:rsidRPr="00DA4092">
              <w:rPr>
                <w:rFonts w:ascii="Times New Roman" w:hAnsi="Times New Roman"/>
                <w:lang w:val="ru-RU"/>
              </w:rPr>
              <w:t>(2 класса)</w:t>
            </w:r>
          </w:p>
        </w:tc>
        <w:tc>
          <w:tcPr>
            <w:tcW w:w="1223" w:type="dxa"/>
            <w:tcBorders>
              <w:top w:val="nil"/>
              <w:left w:val="nil"/>
              <w:bottom w:val="single" w:sz="8" w:space="0" w:color="auto"/>
              <w:right w:val="single" w:sz="4" w:space="0" w:color="auto"/>
            </w:tcBorders>
          </w:tcPr>
          <w:p w:rsidR="005418B4" w:rsidRDefault="005418B4" w:rsidP="005418B4">
            <w:pPr>
              <w:rPr>
                <w:rFonts w:ascii="Times New Roman" w:hAnsi="Times New Roman"/>
                <w:lang w:val="ru-RU"/>
              </w:rPr>
            </w:pPr>
            <w:r>
              <w:rPr>
                <w:rFonts w:ascii="Times New Roman" w:hAnsi="Times New Roman"/>
                <w:lang w:val="ru-RU"/>
              </w:rPr>
              <w:t>30</w:t>
            </w:r>
          </w:p>
          <w:p w:rsidR="005418B4" w:rsidRDefault="005418B4" w:rsidP="005418B4">
            <w:pPr>
              <w:rPr>
                <w:rFonts w:ascii="Times New Roman" w:hAnsi="Times New Roman"/>
                <w:lang w:val="ru-RU"/>
              </w:rPr>
            </w:pPr>
            <w:r w:rsidRPr="00DA4092">
              <w:rPr>
                <w:rFonts w:ascii="Times New Roman" w:hAnsi="Times New Roman"/>
                <w:lang w:val="ru-RU"/>
              </w:rPr>
              <w:t>(2 класса)</w:t>
            </w:r>
          </w:p>
        </w:tc>
        <w:tc>
          <w:tcPr>
            <w:tcW w:w="1186" w:type="dxa"/>
            <w:tcBorders>
              <w:top w:val="nil"/>
              <w:left w:val="single" w:sz="4" w:space="0" w:color="auto"/>
              <w:bottom w:val="single" w:sz="8" w:space="0" w:color="auto"/>
              <w:right w:val="single" w:sz="8" w:space="0" w:color="auto"/>
            </w:tcBorders>
          </w:tcPr>
          <w:p w:rsidR="005418B4" w:rsidRDefault="005418B4" w:rsidP="005418B4">
            <w:pPr>
              <w:rPr>
                <w:rFonts w:ascii="Times New Roman" w:hAnsi="Times New Roman"/>
                <w:lang w:val="ru-RU"/>
              </w:rPr>
            </w:pPr>
            <w:r>
              <w:rPr>
                <w:rFonts w:ascii="Times New Roman" w:hAnsi="Times New Roman"/>
                <w:lang w:val="ru-RU"/>
              </w:rPr>
              <w:t>37</w:t>
            </w:r>
          </w:p>
          <w:p w:rsidR="005418B4" w:rsidRDefault="005418B4" w:rsidP="005418B4">
            <w:pPr>
              <w:rPr>
                <w:rFonts w:ascii="Times New Roman" w:hAnsi="Times New Roman"/>
                <w:lang w:val="ru-RU"/>
              </w:rPr>
            </w:pPr>
            <w:r>
              <w:rPr>
                <w:rFonts w:ascii="Times New Roman" w:hAnsi="Times New Roman"/>
                <w:lang w:val="ru-RU"/>
              </w:rPr>
              <w:t>(2 класса</w:t>
            </w:r>
            <w:r w:rsidRPr="00DA4092">
              <w:rPr>
                <w:rFonts w:ascii="Times New Roman" w:hAnsi="Times New Roman"/>
                <w:lang w:val="ru-RU"/>
              </w:rPr>
              <w:t>)</w:t>
            </w:r>
          </w:p>
        </w:tc>
        <w:tc>
          <w:tcPr>
            <w:tcW w:w="1276" w:type="dxa"/>
            <w:tcBorders>
              <w:top w:val="nil"/>
              <w:left w:val="single" w:sz="4" w:space="0" w:color="auto"/>
              <w:bottom w:val="single" w:sz="8" w:space="0" w:color="auto"/>
              <w:right w:val="single" w:sz="8" w:space="0" w:color="auto"/>
            </w:tcBorders>
          </w:tcPr>
          <w:p w:rsidR="005418B4" w:rsidRDefault="005418B4" w:rsidP="005418B4">
            <w:pPr>
              <w:rPr>
                <w:rFonts w:ascii="Times New Roman" w:hAnsi="Times New Roman"/>
                <w:lang w:val="ru-RU"/>
              </w:rPr>
            </w:pPr>
            <w:r>
              <w:rPr>
                <w:rFonts w:ascii="Times New Roman" w:hAnsi="Times New Roman"/>
                <w:lang w:val="ru-RU"/>
              </w:rPr>
              <w:t>37</w:t>
            </w:r>
          </w:p>
          <w:p w:rsidR="005418B4" w:rsidRDefault="005418B4" w:rsidP="005418B4">
            <w:pPr>
              <w:rPr>
                <w:rFonts w:ascii="Times New Roman" w:hAnsi="Times New Roman"/>
                <w:lang w:val="ru-RU"/>
              </w:rPr>
            </w:pPr>
            <w:r w:rsidRPr="00DA4092">
              <w:rPr>
                <w:rFonts w:ascii="Times New Roman" w:hAnsi="Times New Roman"/>
                <w:lang w:val="ru-RU"/>
              </w:rPr>
              <w:t>(</w:t>
            </w:r>
            <w:r>
              <w:rPr>
                <w:rFonts w:ascii="Times New Roman" w:hAnsi="Times New Roman"/>
                <w:lang w:val="ru-RU"/>
              </w:rPr>
              <w:t>2</w:t>
            </w:r>
            <w:r w:rsidRPr="00DA4092">
              <w:rPr>
                <w:rFonts w:ascii="Times New Roman" w:hAnsi="Times New Roman"/>
                <w:lang w:val="ru-RU"/>
              </w:rPr>
              <w:t xml:space="preserve"> классов)</w:t>
            </w:r>
          </w:p>
        </w:tc>
      </w:tr>
      <w:tr w:rsidR="005418B4" w:rsidRPr="00ED2A30" w:rsidTr="005418B4">
        <w:trPr>
          <w:trHeight w:val="564"/>
        </w:trPr>
        <w:tc>
          <w:tcPr>
            <w:tcW w:w="1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18B4" w:rsidRPr="00DA4092" w:rsidRDefault="005418B4" w:rsidP="005418B4">
            <w:pPr>
              <w:rPr>
                <w:rFonts w:ascii="Times New Roman" w:hAnsi="Times New Roman"/>
              </w:rPr>
            </w:pPr>
            <w:r w:rsidRPr="00DA4092">
              <w:rPr>
                <w:rFonts w:ascii="Times New Roman" w:hAnsi="Times New Roman"/>
              </w:rPr>
              <w:t>Итого:</w:t>
            </w:r>
          </w:p>
        </w:tc>
        <w:tc>
          <w:tcPr>
            <w:tcW w:w="1276" w:type="dxa"/>
            <w:tcBorders>
              <w:top w:val="nil"/>
              <w:left w:val="nil"/>
              <w:bottom w:val="single" w:sz="8" w:space="0" w:color="auto"/>
              <w:right w:val="single" w:sz="8" w:space="0" w:color="auto"/>
            </w:tcBorders>
          </w:tcPr>
          <w:p w:rsidR="005418B4" w:rsidRPr="00DA4092" w:rsidRDefault="005418B4" w:rsidP="005418B4">
            <w:pPr>
              <w:rPr>
                <w:rFonts w:ascii="Times New Roman" w:hAnsi="Times New Roman"/>
                <w:lang w:val="ru-RU"/>
              </w:rPr>
            </w:pPr>
            <w:r w:rsidRPr="00DA4092">
              <w:rPr>
                <w:rFonts w:ascii="Times New Roman" w:hAnsi="Times New Roman"/>
                <w:lang w:val="ru-RU"/>
              </w:rPr>
              <w:t>293</w:t>
            </w:r>
          </w:p>
          <w:p w:rsidR="005418B4" w:rsidRPr="00DA4092" w:rsidRDefault="005418B4" w:rsidP="005418B4">
            <w:pPr>
              <w:rPr>
                <w:rFonts w:ascii="Times New Roman" w:hAnsi="Times New Roman"/>
                <w:lang w:val="ru-RU"/>
              </w:rPr>
            </w:pPr>
            <w:r>
              <w:rPr>
                <w:rFonts w:ascii="Times New Roman" w:hAnsi="Times New Roman"/>
                <w:lang w:val="ru-RU"/>
              </w:rPr>
              <w:t>(18 кл.</w:t>
            </w:r>
            <w:r w:rsidRPr="00DA4092">
              <w:rPr>
                <w:rFonts w:ascii="Times New Roman" w:hAnsi="Times New Roman"/>
                <w:lang w:val="ru-RU"/>
              </w:rPr>
              <w:t>)</w:t>
            </w:r>
          </w:p>
        </w:tc>
        <w:tc>
          <w:tcPr>
            <w:tcW w:w="1276" w:type="dxa"/>
            <w:tcBorders>
              <w:top w:val="nil"/>
              <w:left w:val="nil"/>
              <w:bottom w:val="single" w:sz="8" w:space="0" w:color="auto"/>
              <w:right w:val="single" w:sz="8" w:space="0" w:color="auto"/>
            </w:tcBorders>
          </w:tcPr>
          <w:p w:rsidR="005418B4" w:rsidRDefault="005418B4" w:rsidP="005418B4">
            <w:pPr>
              <w:rPr>
                <w:rFonts w:ascii="Times New Roman" w:hAnsi="Times New Roman"/>
                <w:lang w:val="ru-RU"/>
              </w:rPr>
            </w:pPr>
            <w:r w:rsidRPr="00DA4092">
              <w:rPr>
                <w:rFonts w:ascii="Times New Roman" w:hAnsi="Times New Roman"/>
                <w:lang w:val="ru-RU"/>
              </w:rPr>
              <w:t>291</w:t>
            </w:r>
            <w:r>
              <w:rPr>
                <w:rFonts w:ascii="Times New Roman" w:hAnsi="Times New Roman"/>
                <w:lang w:val="ru-RU"/>
              </w:rPr>
              <w:t xml:space="preserve"> </w:t>
            </w:r>
          </w:p>
          <w:p w:rsidR="005418B4" w:rsidRPr="00DA4092" w:rsidRDefault="005418B4" w:rsidP="005418B4">
            <w:pPr>
              <w:rPr>
                <w:rFonts w:ascii="Times New Roman" w:hAnsi="Times New Roman"/>
                <w:lang w:val="ru-RU"/>
              </w:rPr>
            </w:pPr>
            <w:r>
              <w:rPr>
                <w:rFonts w:ascii="Times New Roman" w:hAnsi="Times New Roman"/>
                <w:lang w:val="ru-RU"/>
              </w:rPr>
              <w:t>(16 кл.)</w:t>
            </w:r>
          </w:p>
        </w:tc>
        <w:tc>
          <w:tcPr>
            <w:tcW w:w="1186" w:type="dxa"/>
            <w:tcBorders>
              <w:top w:val="nil"/>
              <w:left w:val="nil"/>
              <w:bottom w:val="single" w:sz="8" w:space="0" w:color="auto"/>
              <w:right w:val="single" w:sz="8" w:space="0" w:color="auto"/>
            </w:tcBorders>
          </w:tcPr>
          <w:p w:rsidR="005418B4" w:rsidRDefault="005418B4" w:rsidP="005418B4">
            <w:pPr>
              <w:rPr>
                <w:rFonts w:ascii="Times New Roman" w:hAnsi="Times New Roman"/>
                <w:lang w:val="ru-RU"/>
              </w:rPr>
            </w:pPr>
            <w:r>
              <w:rPr>
                <w:rFonts w:ascii="Times New Roman" w:hAnsi="Times New Roman"/>
                <w:lang w:val="ru-RU"/>
              </w:rPr>
              <w:t xml:space="preserve">287 </w:t>
            </w:r>
          </w:p>
          <w:p w:rsidR="005418B4" w:rsidRPr="00DA4092" w:rsidRDefault="005418B4" w:rsidP="005418B4">
            <w:pPr>
              <w:rPr>
                <w:rFonts w:ascii="Times New Roman" w:hAnsi="Times New Roman"/>
                <w:lang w:val="ru-RU"/>
              </w:rPr>
            </w:pPr>
            <w:r>
              <w:rPr>
                <w:rFonts w:ascii="Times New Roman" w:hAnsi="Times New Roman"/>
                <w:lang w:val="ru-RU"/>
              </w:rPr>
              <w:t>(17 кл.)</w:t>
            </w:r>
          </w:p>
        </w:tc>
        <w:tc>
          <w:tcPr>
            <w:tcW w:w="1276" w:type="dxa"/>
            <w:tcBorders>
              <w:top w:val="nil"/>
              <w:left w:val="nil"/>
              <w:bottom w:val="single" w:sz="8" w:space="0" w:color="auto"/>
              <w:right w:val="single" w:sz="8" w:space="0" w:color="auto"/>
            </w:tcBorders>
          </w:tcPr>
          <w:p w:rsidR="005418B4" w:rsidRDefault="005418B4" w:rsidP="005418B4">
            <w:pPr>
              <w:rPr>
                <w:rFonts w:ascii="Times New Roman" w:hAnsi="Times New Roman"/>
                <w:lang w:val="ru-RU"/>
              </w:rPr>
            </w:pPr>
            <w:r>
              <w:rPr>
                <w:rFonts w:ascii="Times New Roman" w:hAnsi="Times New Roman"/>
                <w:lang w:val="ru-RU"/>
              </w:rPr>
              <w:t>288</w:t>
            </w:r>
          </w:p>
          <w:p w:rsidR="005418B4" w:rsidRDefault="005418B4" w:rsidP="005418B4">
            <w:pPr>
              <w:rPr>
                <w:rFonts w:ascii="Times New Roman" w:hAnsi="Times New Roman"/>
                <w:lang w:val="ru-RU"/>
              </w:rPr>
            </w:pPr>
            <w:r>
              <w:rPr>
                <w:rFonts w:ascii="Times New Roman" w:hAnsi="Times New Roman"/>
                <w:lang w:val="ru-RU"/>
              </w:rPr>
              <w:t>(17 кл.)</w:t>
            </w:r>
          </w:p>
        </w:tc>
        <w:tc>
          <w:tcPr>
            <w:tcW w:w="1223" w:type="dxa"/>
            <w:tcBorders>
              <w:top w:val="nil"/>
              <w:left w:val="nil"/>
              <w:bottom w:val="single" w:sz="8" w:space="0" w:color="auto"/>
              <w:right w:val="single" w:sz="4" w:space="0" w:color="auto"/>
            </w:tcBorders>
          </w:tcPr>
          <w:p w:rsidR="005418B4" w:rsidRDefault="005418B4" w:rsidP="005418B4">
            <w:pPr>
              <w:rPr>
                <w:rFonts w:ascii="Times New Roman" w:hAnsi="Times New Roman"/>
                <w:lang w:val="ru-RU"/>
              </w:rPr>
            </w:pPr>
            <w:r>
              <w:rPr>
                <w:rFonts w:ascii="Times New Roman" w:hAnsi="Times New Roman"/>
                <w:lang w:val="ru-RU"/>
              </w:rPr>
              <w:t>287</w:t>
            </w:r>
          </w:p>
          <w:p w:rsidR="005418B4" w:rsidRDefault="005418B4" w:rsidP="005418B4">
            <w:pPr>
              <w:rPr>
                <w:rFonts w:ascii="Times New Roman" w:hAnsi="Times New Roman"/>
                <w:lang w:val="ru-RU"/>
              </w:rPr>
            </w:pPr>
            <w:r>
              <w:rPr>
                <w:rFonts w:ascii="Times New Roman" w:hAnsi="Times New Roman"/>
                <w:lang w:val="ru-RU"/>
              </w:rPr>
              <w:t>(17 кл.)</w:t>
            </w:r>
          </w:p>
        </w:tc>
        <w:tc>
          <w:tcPr>
            <w:tcW w:w="1186" w:type="dxa"/>
            <w:tcBorders>
              <w:top w:val="nil"/>
              <w:left w:val="single" w:sz="4" w:space="0" w:color="auto"/>
              <w:bottom w:val="single" w:sz="8" w:space="0" w:color="auto"/>
              <w:right w:val="single" w:sz="8" w:space="0" w:color="auto"/>
            </w:tcBorders>
          </w:tcPr>
          <w:p w:rsidR="005418B4" w:rsidRDefault="005418B4" w:rsidP="005418B4">
            <w:pPr>
              <w:rPr>
                <w:rFonts w:ascii="Times New Roman" w:hAnsi="Times New Roman"/>
                <w:lang w:val="ru-RU"/>
              </w:rPr>
            </w:pPr>
            <w:r>
              <w:rPr>
                <w:rFonts w:ascii="Times New Roman" w:hAnsi="Times New Roman"/>
                <w:lang w:val="ru-RU"/>
              </w:rPr>
              <w:t>295</w:t>
            </w:r>
          </w:p>
          <w:p w:rsidR="005418B4" w:rsidRDefault="005418B4" w:rsidP="005418B4">
            <w:pPr>
              <w:rPr>
                <w:rFonts w:ascii="Times New Roman" w:hAnsi="Times New Roman"/>
                <w:lang w:val="ru-RU"/>
              </w:rPr>
            </w:pPr>
            <w:r>
              <w:rPr>
                <w:rFonts w:ascii="Times New Roman" w:hAnsi="Times New Roman"/>
                <w:lang w:val="ru-RU"/>
              </w:rPr>
              <w:t>(18 кл.)</w:t>
            </w:r>
          </w:p>
        </w:tc>
        <w:tc>
          <w:tcPr>
            <w:tcW w:w="1276" w:type="dxa"/>
            <w:tcBorders>
              <w:top w:val="nil"/>
              <w:left w:val="single" w:sz="4" w:space="0" w:color="auto"/>
              <w:bottom w:val="single" w:sz="8" w:space="0" w:color="auto"/>
              <w:right w:val="single" w:sz="8" w:space="0" w:color="auto"/>
            </w:tcBorders>
          </w:tcPr>
          <w:p w:rsidR="005418B4" w:rsidRDefault="005418B4" w:rsidP="005418B4">
            <w:pPr>
              <w:rPr>
                <w:rFonts w:ascii="Times New Roman" w:hAnsi="Times New Roman"/>
                <w:lang w:val="ru-RU"/>
              </w:rPr>
            </w:pPr>
            <w:r>
              <w:rPr>
                <w:rFonts w:ascii="Times New Roman" w:hAnsi="Times New Roman"/>
                <w:lang w:val="ru-RU"/>
              </w:rPr>
              <w:t>303</w:t>
            </w:r>
          </w:p>
          <w:p w:rsidR="005418B4" w:rsidRDefault="005418B4" w:rsidP="005418B4">
            <w:pPr>
              <w:rPr>
                <w:rFonts w:ascii="Times New Roman" w:hAnsi="Times New Roman"/>
                <w:lang w:val="ru-RU"/>
              </w:rPr>
            </w:pPr>
            <w:r>
              <w:rPr>
                <w:rFonts w:ascii="Times New Roman" w:hAnsi="Times New Roman"/>
                <w:lang w:val="ru-RU"/>
              </w:rPr>
              <w:t>(19 кл.)</w:t>
            </w:r>
          </w:p>
        </w:tc>
      </w:tr>
    </w:tbl>
    <w:p w:rsidR="005418B4" w:rsidRPr="00327282" w:rsidRDefault="005418B4" w:rsidP="005418B4">
      <w:pPr>
        <w:pStyle w:val="a9"/>
        <w:ind w:firstLine="426"/>
        <w:contextualSpacing/>
        <w:jc w:val="both"/>
        <w:rPr>
          <w:rFonts w:ascii="Times New Roman" w:hAnsi="Times New Roman"/>
          <w:szCs w:val="28"/>
          <w:lang w:val="ru-RU"/>
        </w:rPr>
      </w:pPr>
    </w:p>
    <w:p w:rsidR="005418B4" w:rsidRPr="00327282" w:rsidRDefault="005418B4" w:rsidP="005418B4">
      <w:pPr>
        <w:pStyle w:val="a9"/>
        <w:ind w:firstLine="426"/>
        <w:contextualSpacing/>
        <w:jc w:val="both"/>
        <w:rPr>
          <w:rFonts w:ascii="Times New Roman" w:hAnsi="Times New Roman"/>
          <w:szCs w:val="28"/>
          <w:lang w:val="ru-RU"/>
        </w:rPr>
      </w:pPr>
      <w:r>
        <w:rPr>
          <w:rFonts w:ascii="Times New Roman" w:hAnsi="Times New Roman"/>
          <w:szCs w:val="28"/>
          <w:lang w:val="ru-RU"/>
        </w:rPr>
        <w:t xml:space="preserve">С 2011 по 2016 годы произошло </w:t>
      </w:r>
      <w:r w:rsidRPr="00327282">
        <w:rPr>
          <w:rFonts w:ascii="Times New Roman" w:hAnsi="Times New Roman"/>
          <w:szCs w:val="28"/>
          <w:lang w:val="ru-RU"/>
        </w:rPr>
        <w:t>снижение численности контингента учащихся в шко</w:t>
      </w:r>
      <w:r>
        <w:rPr>
          <w:rFonts w:ascii="Times New Roman" w:hAnsi="Times New Roman"/>
          <w:szCs w:val="28"/>
          <w:lang w:val="ru-RU"/>
        </w:rPr>
        <w:t xml:space="preserve">ле. Это связано с </w:t>
      </w:r>
      <w:r w:rsidRPr="00327282">
        <w:rPr>
          <w:rFonts w:ascii="Times New Roman" w:hAnsi="Times New Roman"/>
          <w:szCs w:val="28"/>
          <w:lang w:val="ru-RU"/>
        </w:rPr>
        <w:t>объективными причинами: миграция жителей села в другие населённые пункты по социальным мотивам (поиск работы, лучших бытовых условий, распад семей).</w:t>
      </w:r>
      <w:r>
        <w:rPr>
          <w:rFonts w:ascii="Times New Roman" w:hAnsi="Times New Roman"/>
          <w:szCs w:val="28"/>
          <w:lang w:val="ru-RU"/>
        </w:rPr>
        <w:t xml:space="preserve"> С 01.09.2016 г. произошел прирост количества учащихся в школе</w:t>
      </w:r>
      <w:r w:rsidR="000A2436">
        <w:rPr>
          <w:rFonts w:ascii="Times New Roman" w:hAnsi="Times New Roman"/>
          <w:szCs w:val="28"/>
          <w:lang w:val="ru-RU"/>
        </w:rPr>
        <w:t>. Одна из причин – ликвидация Тевризской начальной школы.</w:t>
      </w:r>
      <w:r>
        <w:rPr>
          <w:rFonts w:ascii="Times New Roman" w:hAnsi="Times New Roman"/>
          <w:szCs w:val="28"/>
          <w:lang w:val="ru-RU"/>
        </w:rPr>
        <w:t xml:space="preserve"> </w:t>
      </w:r>
    </w:p>
    <w:p w:rsidR="005418B4" w:rsidRDefault="005418B4" w:rsidP="005418B4">
      <w:pPr>
        <w:tabs>
          <w:tab w:val="left" w:pos="851"/>
        </w:tabs>
        <w:ind w:firstLine="426"/>
        <w:contextualSpacing/>
        <w:jc w:val="center"/>
        <w:rPr>
          <w:rFonts w:ascii="Times New Roman" w:hAnsi="Times New Roman"/>
          <w:b/>
          <w:sz w:val="28"/>
          <w:szCs w:val="32"/>
          <w:u w:val="single"/>
          <w:lang w:val="ru-RU"/>
        </w:rPr>
      </w:pPr>
    </w:p>
    <w:p w:rsidR="004B3C27" w:rsidRDefault="004B3C27" w:rsidP="005418B4">
      <w:pPr>
        <w:tabs>
          <w:tab w:val="left" w:pos="851"/>
        </w:tabs>
        <w:ind w:firstLine="426"/>
        <w:contextualSpacing/>
        <w:jc w:val="center"/>
        <w:rPr>
          <w:rFonts w:ascii="Times New Roman" w:hAnsi="Times New Roman"/>
          <w:b/>
          <w:sz w:val="28"/>
          <w:szCs w:val="32"/>
          <w:u w:val="single"/>
          <w:lang w:val="ru-RU"/>
        </w:rPr>
      </w:pPr>
    </w:p>
    <w:p w:rsidR="004B3C27" w:rsidRDefault="004B3C27" w:rsidP="005418B4">
      <w:pPr>
        <w:tabs>
          <w:tab w:val="left" w:pos="851"/>
        </w:tabs>
        <w:ind w:firstLine="426"/>
        <w:contextualSpacing/>
        <w:jc w:val="center"/>
        <w:rPr>
          <w:rFonts w:ascii="Times New Roman" w:hAnsi="Times New Roman"/>
          <w:b/>
          <w:sz w:val="28"/>
          <w:szCs w:val="32"/>
          <w:u w:val="single"/>
          <w:lang w:val="ru-RU"/>
        </w:rPr>
      </w:pPr>
    </w:p>
    <w:p w:rsidR="004B3C27" w:rsidRDefault="004B3C27" w:rsidP="005418B4">
      <w:pPr>
        <w:tabs>
          <w:tab w:val="left" w:pos="851"/>
        </w:tabs>
        <w:ind w:firstLine="426"/>
        <w:contextualSpacing/>
        <w:jc w:val="center"/>
        <w:rPr>
          <w:rFonts w:ascii="Times New Roman" w:hAnsi="Times New Roman"/>
          <w:b/>
          <w:sz w:val="28"/>
          <w:szCs w:val="32"/>
          <w:u w:val="single"/>
          <w:lang w:val="ru-RU"/>
        </w:rPr>
      </w:pPr>
    </w:p>
    <w:p w:rsidR="004B3C27" w:rsidRDefault="004B3C27" w:rsidP="005418B4">
      <w:pPr>
        <w:tabs>
          <w:tab w:val="left" w:pos="851"/>
        </w:tabs>
        <w:ind w:firstLine="426"/>
        <w:contextualSpacing/>
        <w:jc w:val="center"/>
        <w:rPr>
          <w:rFonts w:ascii="Times New Roman" w:hAnsi="Times New Roman"/>
          <w:b/>
          <w:sz w:val="28"/>
          <w:szCs w:val="32"/>
          <w:u w:val="single"/>
          <w:lang w:val="ru-RU"/>
        </w:rPr>
      </w:pPr>
    </w:p>
    <w:p w:rsidR="004B3C27" w:rsidRDefault="004B3C27" w:rsidP="005418B4">
      <w:pPr>
        <w:tabs>
          <w:tab w:val="left" w:pos="851"/>
        </w:tabs>
        <w:ind w:firstLine="426"/>
        <w:contextualSpacing/>
        <w:jc w:val="center"/>
        <w:rPr>
          <w:rFonts w:ascii="Times New Roman" w:hAnsi="Times New Roman"/>
          <w:b/>
          <w:sz w:val="28"/>
          <w:szCs w:val="32"/>
          <w:u w:val="single"/>
          <w:lang w:val="ru-RU"/>
        </w:rPr>
      </w:pPr>
    </w:p>
    <w:p w:rsidR="004B3C27" w:rsidRDefault="004B3C27" w:rsidP="005418B4">
      <w:pPr>
        <w:tabs>
          <w:tab w:val="left" w:pos="851"/>
        </w:tabs>
        <w:ind w:firstLine="426"/>
        <w:contextualSpacing/>
        <w:jc w:val="center"/>
        <w:rPr>
          <w:rFonts w:ascii="Times New Roman" w:hAnsi="Times New Roman"/>
          <w:b/>
          <w:sz w:val="28"/>
          <w:szCs w:val="32"/>
          <w:u w:val="single"/>
          <w:lang w:val="ru-RU"/>
        </w:rPr>
      </w:pPr>
    </w:p>
    <w:p w:rsidR="004B3C27" w:rsidRDefault="004B3C27" w:rsidP="005418B4">
      <w:pPr>
        <w:tabs>
          <w:tab w:val="left" w:pos="851"/>
        </w:tabs>
        <w:ind w:firstLine="426"/>
        <w:contextualSpacing/>
        <w:jc w:val="center"/>
        <w:rPr>
          <w:rFonts w:ascii="Times New Roman" w:hAnsi="Times New Roman"/>
          <w:b/>
          <w:sz w:val="28"/>
          <w:szCs w:val="32"/>
          <w:u w:val="single"/>
          <w:lang w:val="ru-RU"/>
        </w:rPr>
      </w:pPr>
    </w:p>
    <w:p w:rsidR="004B3C27" w:rsidRDefault="004B3C27" w:rsidP="005418B4">
      <w:pPr>
        <w:tabs>
          <w:tab w:val="left" w:pos="851"/>
        </w:tabs>
        <w:ind w:firstLine="426"/>
        <w:contextualSpacing/>
        <w:jc w:val="center"/>
        <w:rPr>
          <w:rFonts w:ascii="Times New Roman" w:hAnsi="Times New Roman"/>
          <w:b/>
          <w:sz w:val="28"/>
          <w:szCs w:val="32"/>
          <w:u w:val="single"/>
          <w:lang w:val="ru-RU"/>
        </w:rPr>
      </w:pPr>
    </w:p>
    <w:p w:rsidR="005418B4" w:rsidRPr="00E17AA7" w:rsidRDefault="00FE3BD8" w:rsidP="005418B4">
      <w:pPr>
        <w:tabs>
          <w:tab w:val="left" w:pos="851"/>
        </w:tabs>
        <w:ind w:firstLine="426"/>
        <w:contextualSpacing/>
        <w:jc w:val="center"/>
        <w:rPr>
          <w:rFonts w:ascii="Times New Roman" w:hAnsi="Times New Roman"/>
          <w:b/>
          <w:sz w:val="28"/>
          <w:szCs w:val="32"/>
          <w:lang w:val="ru-RU"/>
        </w:rPr>
      </w:pPr>
      <w:r>
        <w:rPr>
          <w:rFonts w:ascii="Times New Roman" w:hAnsi="Times New Roman"/>
          <w:b/>
          <w:sz w:val="28"/>
          <w:szCs w:val="32"/>
          <w:u w:val="single"/>
          <w:lang w:val="ru-RU"/>
        </w:rPr>
        <w:lastRenderedPageBreak/>
        <w:t xml:space="preserve">4. </w:t>
      </w:r>
      <w:r w:rsidR="005418B4" w:rsidRPr="0007438F">
        <w:rPr>
          <w:rFonts w:ascii="Times New Roman" w:hAnsi="Times New Roman"/>
          <w:b/>
          <w:sz w:val="28"/>
          <w:szCs w:val="32"/>
          <w:u w:val="single"/>
          <w:lang w:val="ru-RU"/>
        </w:rPr>
        <w:t>Результаты деятельности школы. Качество образования</w:t>
      </w:r>
    </w:p>
    <w:p w:rsidR="005418B4" w:rsidRDefault="005418B4" w:rsidP="005418B4">
      <w:pPr>
        <w:jc w:val="center"/>
        <w:rPr>
          <w:sz w:val="28"/>
          <w:szCs w:val="28"/>
          <w:lang w:val="ru-RU"/>
        </w:rPr>
      </w:pPr>
    </w:p>
    <w:p w:rsidR="005418B4" w:rsidRPr="00E17AA7" w:rsidRDefault="005418B4" w:rsidP="005418B4">
      <w:pPr>
        <w:jc w:val="center"/>
        <w:rPr>
          <w:rFonts w:ascii="Times New Roman" w:hAnsi="Times New Roman"/>
          <w:b/>
          <w:szCs w:val="28"/>
          <w:lang w:val="ru-RU"/>
        </w:rPr>
      </w:pPr>
      <w:r w:rsidRPr="00E17AA7">
        <w:rPr>
          <w:rFonts w:ascii="Times New Roman" w:hAnsi="Times New Roman"/>
          <w:b/>
          <w:szCs w:val="28"/>
          <w:lang w:val="ru-RU"/>
        </w:rPr>
        <w:t>Результаты единого г</w:t>
      </w:r>
      <w:r>
        <w:rPr>
          <w:rFonts w:ascii="Times New Roman" w:hAnsi="Times New Roman"/>
          <w:b/>
          <w:szCs w:val="28"/>
          <w:lang w:val="ru-RU"/>
        </w:rPr>
        <w:t>осударственного экзамена за 2018 год</w:t>
      </w:r>
    </w:p>
    <w:p w:rsidR="005418B4" w:rsidRPr="00555572" w:rsidRDefault="005418B4" w:rsidP="005418B4">
      <w:pPr>
        <w:rPr>
          <w:rFonts w:ascii="Times New Roman" w:hAnsi="Times New Roman"/>
          <w:u w:val="single"/>
          <w:lang w:val="ru-RU"/>
        </w:rPr>
      </w:pPr>
    </w:p>
    <w:tbl>
      <w:tblPr>
        <w:tblW w:w="1091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1417"/>
        <w:gridCol w:w="1559"/>
        <w:gridCol w:w="993"/>
        <w:gridCol w:w="992"/>
        <w:gridCol w:w="1417"/>
        <w:gridCol w:w="1276"/>
        <w:gridCol w:w="1134"/>
      </w:tblGrid>
      <w:tr w:rsidR="008E32AD" w:rsidRPr="00555572" w:rsidTr="008E32AD">
        <w:tc>
          <w:tcPr>
            <w:tcW w:w="2127" w:type="dxa"/>
            <w:tcBorders>
              <w:top w:val="single" w:sz="4" w:space="0" w:color="000000"/>
              <w:left w:val="single" w:sz="4" w:space="0" w:color="000000"/>
              <w:bottom w:val="single" w:sz="4" w:space="0" w:color="000000"/>
              <w:right w:val="single" w:sz="4" w:space="0" w:color="000000"/>
            </w:tcBorders>
            <w:hideMark/>
          </w:tcPr>
          <w:p w:rsidR="008E32AD" w:rsidRPr="00555572" w:rsidRDefault="008E32AD" w:rsidP="008E32AD">
            <w:pPr>
              <w:jc w:val="center"/>
              <w:rPr>
                <w:rFonts w:ascii="Times New Roman" w:hAnsi="Times New Roman"/>
              </w:rPr>
            </w:pPr>
            <w:r w:rsidRPr="00555572">
              <w:rPr>
                <w:rFonts w:ascii="Times New Roman" w:hAnsi="Times New Roman"/>
                <w:sz w:val="22"/>
                <w:szCs w:val="22"/>
              </w:rPr>
              <w:t>ФИО</w:t>
            </w:r>
          </w:p>
        </w:tc>
        <w:tc>
          <w:tcPr>
            <w:tcW w:w="1417" w:type="dxa"/>
            <w:tcBorders>
              <w:top w:val="single" w:sz="4" w:space="0" w:color="000000"/>
              <w:left w:val="single" w:sz="4" w:space="0" w:color="000000"/>
              <w:bottom w:val="single" w:sz="4" w:space="0" w:color="000000"/>
              <w:right w:val="single" w:sz="4" w:space="0" w:color="auto"/>
            </w:tcBorders>
            <w:hideMark/>
          </w:tcPr>
          <w:p w:rsidR="008E32AD" w:rsidRPr="002C5893" w:rsidRDefault="008E32AD" w:rsidP="008E32AD">
            <w:pPr>
              <w:jc w:val="center"/>
              <w:rPr>
                <w:rFonts w:ascii="Times New Roman" w:hAnsi="Times New Roman"/>
                <w:lang w:val="ru-RU"/>
              </w:rPr>
            </w:pPr>
            <w:r w:rsidRPr="00555572">
              <w:rPr>
                <w:rFonts w:ascii="Times New Roman" w:hAnsi="Times New Roman"/>
                <w:sz w:val="22"/>
                <w:szCs w:val="22"/>
              </w:rPr>
              <w:t>Математика</w:t>
            </w:r>
            <w:r>
              <w:rPr>
                <w:rFonts w:ascii="Times New Roman" w:hAnsi="Times New Roman"/>
                <w:sz w:val="22"/>
                <w:szCs w:val="22"/>
                <w:lang w:val="ru-RU"/>
              </w:rPr>
              <w:t xml:space="preserve"> база</w:t>
            </w:r>
          </w:p>
        </w:tc>
        <w:tc>
          <w:tcPr>
            <w:tcW w:w="1559" w:type="dxa"/>
            <w:tcBorders>
              <w:top w:val="single" w:sz="4" w:space="0" w:color="000000"/>
              <w:left w:val="single" w:sz="4" w:space="0" w:color="auto"/>
              <w:bottom w:val="single" w:sz="4" w:space="0" w:color="000000"/>
              <w:right w:val="single" w:sz="4" w:space="0" w:color="000000"/>
            </w:tcBorders>
          </w:tcPr>
          <w:p w:rsidR="008E32AD" w:rsidRPr="000E3B9D" w:rsidRDefault="008E32AD" w:rsidP="008E32AD">
            <w:pPr>
              <w:jc w:val="center"/>
              <w:rPr>
                <w:rFonts w:ascii="Times New Roman" w:hAnsi="Times New Roman"/>
                <w:lang w:val="ru-RU"/>
              </w:rPr>
            </w:pPr>
            <w:r>
              <w:rPr>
                <w:rFonts w:ascii="Times New Roman" w:hAnsi="Times New Roman"/>
                <w:lang w:val="ru-RU"/>
              </w:rPr>
              <w:t>Математика профиль</w:t>
            </w:r>
          </w:p>
        </w:tc>
        <w:tc>
          <w:tcPr>
            <w:tcW w:w="993" w:type="dxa"/>
            <w:tcBorders>
              <w:top w:val="single" w:sz="4" w:space="0" w:color="000000"/>
              <w:left w:val="single" w:sz="4" w:space="0" w:color="000000"/>
              <w:bottom w:val="single" w:sz="4" w:space="0" w:color="000000"/>
              <w:right w:val="single" w:sz="4" w:space="0" w:color="000000"/>
            </w:tcBorders>
            <w:hideMark/>
          </w:tcPr>
          <w:p w:rsidR="008E32AD" w:rsidRPr="00EC2DF2" w:rsidRDefault="008E32AD" w:rsidP="008E32AD">
            <w:pPr>
              <w:jc w:val="center"/>
              <w:rPr>
                <w:rFonts w:ascii="Times New Roman" w:hAnsi="Times New Roman"/>
                <w:lang w:val="ru-RU"/>
              </w:rPr>
            </w:pPr>
            <w:r>
              <w:rPr>
                <w:rFonts w:ascii="Times New Roman" w:hAnsi="Times New Roman"/>
                <w:sz w:val="22"/>
                <w:szCs w:val="22"/>
                <w:lang w:val="ru-RU"/>
              </w:rPr>
              <w:t>Р</w:t>
            </w:r>
            <w:r w:rsidRPr="00555572">
              <w:rPr>
                <w:rFonts w:ascii="Times New Roman" w:hAnsi="Times New Roman"/>
                <w:sz w:val="22"/>
                <w:szCs w:val="22"/>
              </w:rPr>
              <w:t>усский</w:t>
            </w:r>
            <w:r>
              <w:rPr>
                <w:rFonts w:ascii="Times New Roman" w:hAnsi="Times New Roman"/>
                <w:sz w:val="22"/>
                <w:szCs w:val="22"/>
                <w:lang w:val="ru-RU"/>
              </w:rPr>
              <w:t xml:space="preserve"> язык</w:t>
            </w:r>
          </w:p>
        </w:tc>
        <w:tc>
          <w:tcPr>
            <w:tcW w:w="992" w:type="dxa"/>
            <w:tcBorders>
              <w:top w:val="single" w:sz="4" w:space="0" w:color="000000"/>
              <w:left w:val="single" w:sz="4" w:space="0" w:color="000000"/>
              <w:bottom w:val="single" w:sz="4" w:space="0" w:color="000000"/>
              <w:right w:val="single" w:sz="4" w:space="0" w:color="000000"/>
            </w:tcBorders>
            <w:hideMark/>
          </w:tcPr>
          <w:p w:rsidR="008E32AD" w:rsidRPr="00555572" w:rsidRDefault="008E32AD" w:rsidP="008E32AD">
            <w:pPr>
              <w:jc w:val="center"/>
              <w:rPr>
                <w:rFonts w:ascii="Times New Roman" w:hAnsi="Times New Roman"/>
              </w:rPr>
            </w:pPr>
            <w:r>
              <w:rPr>
                <w:rFonts w:ascii="Times New Roman" w:hAnsi="Times New Roman"/>
                <w:sz w:val="22"/>
                <w:szCs w:val="22"/>
                <w:lang w:val="ru-RU"/>
              </w:rPr>
              <w:t>Ф</w:t>
            </w:r>
            <w:r w:rsidRPr="00555572">
              <w:rPr>
                <w:rFonts w:ascii="Times New Roman" w:hAnsi="Times New Roman"/>
                <w:sz w:val="22"/>
                <w:szCs w:val="22"/>
              </w:rPr>
              <w:t>изика</w:t>
            </w:r>
          </w:p>
        </w:tc>
        <w:tc>
          <w:tcPr>
            <w:tcW w:w="1417" w:type="dxa"/>
            <w:tcBorders>
              <w:top w:val="single" w:sz="4" w:space="0" w:color="000000"/>
              <w:left w:val="single" w:sz="4" w:space="0" w:color="000000"/>
              <w:bottom w:val="single" w:sz="4" w:space="0" w:color="000000"/>
              <w:right w:val="single" w:sz="4" w:space="0" w:color="000000"/>
            </w:tcBorders>
            <w:hideMark/>
          </w:tcPr>
          <w:p w:rsidR="008E32AD" w:rsidRPr="00EC2DF2" w:rsidRDefault="008E32AD" w:rsidP="008E32AD">
            <w:pPr>
              <w:jc w:val="center"/>
              <w:rPr>
                <w:rFonts w:ascii="Times New Roman" w:hAnsi="Times New Roman"/>
                <w:lang w:val="ru-RU"/>
              </w:rPr>
            </w:pPr>
            <w:r>
              <w:rPr>
                <w:rFonts w:ascii="Times New Roman" w:hAnsi="Times New Roman"/>
                <w:sz w:val="22"/>
                <w:szCs w:val="22"/>
                <w:lang w:val="ru-RU"/>
              </w:rPr>
              <w:t>О</w:t>
            </w:r>
            <w:r w:rsidRPr="00555572">
              <w:rPr>
                <w:rFonts w:ascii="Times New Roman" w:hAnsi="Times New Roman"/>
                <w:sz w:val="22"/>
                <w:szCs w:val="22"/>
              </w:rPr>
              <w:t>бществ</w:t>
            </w:r>
            <w:r>
              <w:rPr>
                <w:rFonts w:ascii="Times New Roman" w:hAnsi="Times New Roman"/>
                <w:sz w:val="22"/>
                <w:szCs w:val="22"/>
                <w:lang w:val="ru-RU"/>
              </w:rPr>
              <w:t>ознание</w:t>
            </w:r>
          </w:p>
        </w:tc>
        <w:tc>
          <w:tcPr>
            <w:tcW w:w="1276" w:type="dxa"/>
            <w:tcBorders>
              <w:top w:val="single" w:sz="4" w:space="0" w:color="000000"/>
              <w:left w:val="single" w:sz="4" w:space="0" w:color="000000"/>
              <w:bottom w:val="single" w:sz="4" w:space="0" w:color="000000"/>
              <w:right w:val="single" w:sz="4" w:space="0" w:color="000000"/>
            </w:tcBorders>
            <w:hideMark/>
          </w:tcPr>
          <w:p w:rsidR="008E32AD" w:rsidRPr="00555572" w:rsidRDefault="008E32AD" w:rsidP="008E32AD">
            <w:pPr>
              <w:jc w:val="center"/>
              <w:rPr>
                <w:rFonts w:ascii="Times New Roman" w:hAnsi="Times New Roman"/>
                <w:lang w:val="ru-RU"/>
              </w:rPr>
            </w:pPr>
            <w:r>
              <w:rPr>
                <w:rFonts w:ascii="Times New Roman" w:hAnsi="Times New Roman"/>
                <w:sz w:val="22"/>
                <w:szCs w:val="22"/>
                <w:lang w:val="ru-RU"/>
              </w:rPr>
              <w:t>География</w:t>
            </w:r>
          </w:p>
        </w:tc>
        <w:tc>
          <w:tcPr>
            <w:tcW w:w="1134" w:type="dxa"/>
            <w:tcBorders>
              <w:top w:val="single" w:sz="4" w:space="0" w:color="000000"/>
              <w:left w:val="single" w:sz="4" w:space="0" w:color="000000"/>
              <w:bottom w:val="single" w:sz="4" w:space="0" w:color="000000"/>
              <w:right w:val="single" w:sz="4" w:space="0" w:color="000000"/>
            </w:tcBorders>
          </w:tcPr>
          <w:p w:rsidR="008E32AD" w:rsidRDefault="008E32AD" w:rsidP="008E32AD">
            <w:pPr>
              <w:jc w:val="center"/>
              <w:rPr>
                <w:rFonts w:ascii="Times New Roman" w:hAnsi="Times New Roman"/>
                <w:lang w:val="ru-RU"/>
              </w:rPr>
            </w:pPr>
            <w:r>
              <w:rPr>
                <w:rFonts w:ascii="Times New Roman" w:hAnsi="Times New Roman"/>
                <w:sz w:val="22"/>
                <w:szCs w:val="22"/>
                <w:lang w:val="ru-RU"/>
              </w:rPr>
              <w:t>Информатика</w:t>
            </w:r>
          </w:p>
        </w:tc>
      </w:tr>
      <w:tr w:rsidR="008E32AD" w:rsidRPr="00555572" w:rsidTr="008E32AD">
        <w:tc>
          <w:tcPr>
            <w:tcW w:w="2127" w:type="dxa"/>
            <w:tcBorders>
              <w:top w:val="single" w:sz="4" w:space="0" w:color="000000"/>
              <w:left w:val="single" w:sz="4" w:space="0" w:color="000000"/>
              <w:bottom w:val="single" w:sz="4" w:space="0" w:color="000000"/>
              <w:right w:val="single" w:sz="4" w:space="0" w:color="000000"/>
            </w:tcBorders>
            <w:hideMark/>
          </w:tcPr>
          <w:p w:rsidR="008E32AD" w:rsidRPr="002D403F" w:rsidRDefault="008E32AD" w:rsidP="008E32AD">
            <w:pPr>
              <w:rPr>
                <w:rFonts w:ascii="Times New Roman" w:hAnsi="Times New Roman"/>
                <w:lang w:val="ru-RU"/>
              </w:rPr>
            </w:pPr>
            <w:r>
              <w:rPr>
                <w:rFonts w:ascii="Times New Roman" w:hAnsi="Times New Roman"/>
                <w:lang w:val="ru-RU"/>
              </w:rPr>
              <w:t>Алфимов В.А.</w:t>
            </w:r>
          </w:p>
        </w:tc>
        <w:tc>
          <w:tcPr>
            <w:tcW w:w="1417" w:type="dxa"/>
            <w:tcBorders>
              <w:top w:val="single" w:sz="4" w:space="0" w:color="000000"/>
              <w:left w:val="single" w:sz="4" w:space="0" w:color="000000"/>
              <w:bottom w:val="single" w:sz="4" w:space="0" w:color="000000"/>
              <w:right w:val="single" w:sz="4" w:space="0" w:color="auto"/>
            </w:tcBorders>
            <w:hideMark/>
          </w:tcPr>
          <w:p w:rsidR="008E32AD" w:rsidRPr="00890EA0" w:rsidRDefault="008E32AD" w:rsidP="008E32AD">
            <w:pPr>
              <w:jc w:val="center"/>
            </w:pPr>
            <w:r>
              <w:rPr>
                <w:rFonts w:ascii="Times New Roman" w:hAnsi="Times New Roman"/>
                <w:lang w:val="ru-RU"/>
              </w:rPr>
              <w:t>17</w:t>
            </w:r>
            <w:r w:rsidRPr="00890EA0">
              <w:rPr>
                <w:rFonts w:ascii="Times New Roman" w:hAnsi="Times New Roman"/>
              </w:rPr>
              <w:t>/</w:t>
            </w:r>
            <w:r>
              <w:rPr>
                <w:rFonts w:ascii="Times New Roman" w:hAnsi="Times New Roman"/>
                <w:lang w:val="ru-RU"/>
              </w:rPr>
              <w:t>5</w:t>
            </w:r>
          </w:p>
        </w:tc>
        <w:tc>
          <w:tcPr>
            <w:tcW w:w="1559" w:type="dxa"/>
            <w:tcBorders>
              <w:top w:val="single" w:sz="4" w:space="0" w:color="000000"/>
              <w:left w:val="single" w:sz="4" w:space="0" w:color="auto"/>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r>
              <w:rPr>
                <w:rFonts w:ascii="Times New Roman" w:hAnsi="Times New Roman"/>
                <w:lang w:val="ru-RU"/>
              </w:rPr>
              <w:t>33</w:t>
            </w:r>
          </w:p>
        </w:tc>
        <w:tc>
          <w:tcPr>
            <w:tcW w:w="993" w:type="dxa"/>
            <w:tcBorders>
              <w:top w:val="single" w:sz="4" w:space="0" w:color="000000"/>
              <w:left w:val="single" w:sz="4" w:space="0" w:color="000000"/>
              <w:bottom w:val="single" w:sz="4" w:space="0" w:color="000000"/>
              <w:right w:val="single" w:sz="4" w:space="0" w:color="000000"/>
            </w:tcBorders>
            <w:hideMark/>
          </w:tcPr>
          <w:p w:rsidR="008E32AD" w:rsidRPr="00555572" w:rsidRDefault="008E32AD" w:rsidP="008E32AD">
            <w:pPr>
              <w:jc w:val="center"/>
              <w:rPr>
                <w:rFonts w:ascii="Times New Roman" w:hAnsi="Times New Roman"/>
                <w:lang w:val="ru-RU"/>
              </w:rPr>
            </w:pPr>
            <w:r>
              <w:rPr>
                <w:rFonts w:ascii="Times New Roman" w:hAnsi="Times New Roman"/>
                <w:lang w:val="ru-RU"/>
              </w:rPr>
              <w:t>51</w:t>
            </w:r>
          </w:p>
        </w:tc>
        <w:tc>
          <w:tcPr>
            <w:tcW w:w="992" w:type="dxa"/>
            <w:tcBorders>
              <w:top w:val="single" w:sz="4" w:space="0" w:color="000000"/>
              <w:left w:val="single" w:sz="4" w:space="0" w:color="000000"/>
              <w:bottom w:val="single" w:sz="4" w:space="0" w:color="000000"/>
              <w:right w:val="single" w:sz="4" w:space="0" w:color="000000"/>
            </w:tcBorders>
          </w:tcPr>
          <w:p w:rsidR="008E32AD" w:rsidRPr="003040AE" w:rsidRDefault="008E32AD" w:rsidP="008E32AD">
            <w:pPr>
              <w:jc w:val="center"/>
              <w:rPr>
                <w:rFonts w:ascii="Times New Roman" w:hAnsi="Times New Roman"/>
                <w:lang w:val="ru-RU"/>
              </w:rPr>
            </w:pPr>
            <w:r>
              <w:rPr>
                <w:rFonts w:ascii="Times New Roman" w:hAnsi="Times New Roman"/>
                <w:lang w:val="ru-RU"/>
              </w:rPr>
              <w:t>47</w:t>
            </w:r>
          </w:p>
        </w:tc>
        <w:tc>
          <w:tcPr>
            <w:tcW w:w="1417" w:type="dxa"/>
            <w:tcBorders>
              <w:top w:val="single" w:sz="4" w:space="0" w:color="000000"/>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p>
        </w:tc>
        <w:tc>
          <w:tcPr>
            <w:tcW w:w="1276" w:type="dxa"/>
            <w:tcBorders>
              <w:top w:val="single" w:sz="4" w:space="0" w:color="000000"/>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r>
      <w:tr w:rsidR="008E32AD" w:rsidRPr="00555572" w:rsidTr="008E32AD">
        <w:trPr>
          <w:trHeight w:val="335"/>
        </w:trPr>
        <w:tc>
          <w:tcPr>
            <w:tcW w:w="2127" w:type="dxa"/>
            <w:tcBorders>
              <w:top w:val="single" w:sz="4" w:space="0" w:color="000000"/>
              <w:left w:val="single" w:sz="4" w:space="0" w:color="000000"/>
              <w:bottom w:val="single" w:sz="4" w:space="0" w:color="000000"/>
              <w:right w:val="single" w:sz="4" w:space="0" w:color="000000"/>
            </w:tcBorders>
            <w:hideMark/>
          </w:tcPr>
          <w:p w:rsidR="008E32AD" w:rsidRPr="00331C9D" w:rsidRDefault="008E32AD" w:rsidP="008E32AD">
            <w:pPr>
              <w:rPr>
                <w:rFonts w:ascii="Times New Roman" w:hAnsi="Times New Roman"/>
                <w:lang w:val="ru-RU"/>
              </w:rPr>
            </w:pPr>
            <w:r>
              <w:rPr>
                <w:rFonts w:ascii="Times New Roman" w:hAnsi="Times New Roman"/>
                <w:lang w:val="ru-RU"/>
              </w:rPr>
              <w:t>Баталыгина Ю.В.</w:t>
            </w:r>
          </w:p>
        </w:tc>
        <w:tc>
          <w:tcPr>
            <w:tcW w:w="1417" w:type="dxa"/>
            <w:tcBorders>
              <w:top w:val="single" w:sz="4" w:space="0" w:color="000000"/>
              <w:left w:val="single" w:sz="4" w:space="0" w:color="000000"/>
              <w:bottom w:val="single" w:sz="4" w:space="0" w:color="000000"/>
              <w:right w:val="single" w:sz="4" w:space="0" w:color="auto"/>
            </w:tcBorders>
            <w:hideMark/>
          </w:tcPr>
          <w:p w:rsidR="008E32AD" w:rsidRPr="00890EA0" w:rsidRDefault="008E32AD" w:rsidP="008E32AD">
            <w:pPr>
              <w:jc w:val="center"/>
              <w:rPr>
                <w:lang w:val="ru-RU"/>
              </w:rPr>
            </w:pPr>
            <w:r>
              <w:rPr>
                <w:rFonts w:ascii="Times New Roman" w:hAnsi="Times New Roman"/>
                <w:lang w:val="ru-RU"/>
              </w:rPr>
              <w:t>17</w:t>
            </w:r>
            <w:r w:rsidRPr="00890EA0">
              <w:rPr>
                <w:rFonts w:ascii="Times New Roman" w:hAnsi="Times New Roman"/>
              </w:rPr>
              <w:t>/</w:t>
            </w:r>
            <w:r>
              <w:rPr>
                <w:rFonts w:ascii="Times New Roman" w:hAnsi="Times New Roman"/>
                <w:lang w:val="ru-RU"/>
              </w:rPr>
              <w:t>5</w:t>
            </w:r>
          </w:p>
        </w:tc>
        <w:tc>
          <w:tcPr>
            <w:tcW w:w="1559" w:type="dxa"/>
            <w:tcBorders>
              <w:top w:val="single" w:sz="4" w:space="0" w:color="000000"/>
              <w:left w:val="single" w:sz="4" w:space="0" w:color="auto"/>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r>
              <w:rPr>
                <w:rFonts w:ascii="Times New Roman" w:hAnsi="Times New Roman"/>
                <w:lang w:val="ru-RU"/>
              </w:rPr>
              <w:t>39</w:t>
            </w:r>
          </w:p>
        </w:tc>
        <w:tc>
          <w:tcPr>
            <w:tcW w:w="993" w:type="dxa"/>
            <w:tcBorders>
              <w:top w:val="single" w:sz="4" w:space="0" w:color="000000"/>
              <w:left w:val="single" w:sz="4" w:space="0" w:color="000000"/>
              <w:bottom w:val="single" w:sz="4" w:space="0" w:color="000000"/>
              <w:right w:val="single" w:sz="4" w:space="0" w:color="000000"/>
            </w:tcBorders>
            <w:hideMark/>
          </w:tcPr>
          <w:p w:rsidR="008E32AD" w:rsidRPr="00555572" w:rsidRDefault="008E32AD" w:rsidP="008E32AD">
            <w:pPr>
              <w:jc w:val="center"/>
              <w:rPr>
                <w:rFonts w:ascii="Times New Roman" w:hAnsi="Times New Roman"/>
                <w:lang w:val="ru-RU"/>
              </w:rPr>
            </w:pPr>
            <w:r>
              <w:rPr>
                <w:rFonts w:ascii="Times New Roman" w:hAnsi="Times New Roman"/>
                <w:lang w:val="ru-RU"/>
              </w:rPr>
              <w:t>57</w:t>
            </w:r>
          </w:p>
        </w:tc>
        <w:tc>
          <w:tcPr>
            <w:tcW w:w="992" w:type="dxa"/>
            <w:tcBorders>
              <w:top w:val="single" w:sz="4" w:space="0" w:color="000000"/>
              <w:left w:val="single" w:sz="4" w:space="0" w:color="000000"/>
              <w:bottom w:val="single" w:sz="4" w:space="0" w:color="000000"/>
              <w:right w:val="single" w:sz="4" w:space="0" w:color="000000"/>
            </w:tcBorders>
          </w:tcPr>
          <w:p w:rsidR="008E32AD" w:rsidRPr="00350CC9" w:rsidRDefault="008E32AD" w:rsidP="008E32AD">
            <w:pPr>
              <w:jc w:val="center"/>
              <w:rPr>
                <w:rFonts w:ascii="Times New Roman" w:hAnsi="Times New Roman"/>
                <w:lang w:val="ru-RU"/>
              </w:rPr>
            </w:pPr>
          </w:p>
        </w:tc>
        <w:tc>
          <w:tcPr>
            <w:tcW w:w="1417" w:type="dxa"/>
            <w:tcBorders>
              <w:top w:val="single" w:sz="4" w:space="0" w:color="000000"/>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r>
              <w:rPr>
                <w:rFonts w:ascii="Times New Roman" w:hAnsi="Times New Roman"/>
                <w:lang w:val="ru-RU"/>
              </w:rPr>
              <w:t>48</w:t>
            </w:r>
          </w:p>
        </w:tc>
        <w:tc>
          <w:tcPr>
            <w:tcW w:w="1276" w:type="dxa"/>
            <w:tcBorders>
              <w:top w:val="single" w:sz="4" w:space="0" w:color="000000"/>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p>
        </w:tc>
        <w:tc>
          <w:tcPr>
            <w:tcW w:w="1134" w:type="dxa"/>
            <w:tcBorders>
              <w:top w:val="single" w:sz="4" w:space="0" w:color="000000"/>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p>
        </w:tc>
      </w:tr>
      <w:tr w:rsidR="008E32AD" w:rsidRPr="00555572" w:rsidTr="008E32AD">
        <w:tc>
          <w:tcPr>
            <w:tcW w:w="2127" w:type="dxa"/>
            <w:tcBorders>
              <w:top w:val="single" w:sz="4" w:space="0" w:color="000000"/>
              <w:left w:val="single" w:sz="4" w:space="0" w:color="000000"/>
              <w:bottom w:val="single" w:sz="4" w:space="0" w:color="000000"/>
              <w:right w:val="single" w:sz="4" w:space="0" w:color="000000"/>
            </w:tcBorders>
            <w:hideMark/>
          </w:tcPr>
          <w:p w:rsidR="008E32AD" w:rsidRPr="00331C9D" w:rsidRDefault="008E32AD" w:rsidP="008E32AD">
            <w:pPr>
              <w:rPr>
                <w:rFonts w:ascii="Times New Roman" w:hAnsi="Times New Roman"/>
                <w:lang w:val="ru-RU"/>
              </w:rPr>
            </w:pPr>
            <w:r>
              <w:rPr>
                <w:rFonts w:ascii="Times New Roman" w:hAnsi="Times New Roman"/>
                <w:lang w:val="ru-RU"/>
              </w:rPr>
              <w:t>Бельман В.И.</w:t>
            </w:r>
          </w:p>
        </w:tc>
        <w:tc>
          <w:tcPr>
            <w:tcW w:w="1417" w:type="dxa"/>
            <w:tcBorders>
              <w:top w:val="single" w:sz="4" w:space="0" w:color="000000"/>
              <w:left w:val="single" w:sz="4" w:space="0" w:color="000000"/>
              <w:bottom w:val="single" w:sz="4" w:space="0" w:color="000000"/>
              <w:right w:val="single" w:sz="4" w:space="0" w:color="auto"/>
            </w:tcBorders>
            <w:hideMark/>
          </w:tcPr>
          <w:p w:rsidR="008E32AD" w:rsidRPr="00890EA0" w:rsidRDefault="008E32AD" w:rsidP="008E32AD">
            <w:pPr>
              <w:jc w:val="center"/>
            </w:pPr>
            <w:r>
              <w:rPr>
                <w:rFonts w:ascii="Times New Roman" w:hAnsi="Times New Roman"/>
                <w:lang w:val="ru-RU"/>
              </w:rPr>
              <w:t>20</w:t>
            </w:r>
            <w:r w:rsidRPr="00890EA0">
              <w:rPr>
                <w:rFonts w:ascii="Times New Roman" w:hAnsi="Times New Roman"/>
              </w:rPr>
              <w:t>/</w:t>
            </w:r>
            <w:r>
              <w:rPr>
                <w:rFonts w:ascii="Times New Roman" w:hAnsi="Times New Roman"/>
                <w:lang w:val="ru-RU"/>
              </w:rPr>
              <w:t>5</w:t>
            </w:r>
          </w:p>
        </w:tc>
        <w:tc>
          <w:tcPr>
            <w:tcW w:w="1559" w:type="dxa"/>
            <w:tcBorders>
              <w:top w:val="single" w:sz="4" w:space="0" w:color="000000"/>
              <w:left w:val="single" w:sz="4" w:space="0" w:color="auto"/>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r>
              <w:rPr>
                <w:rFonts w:ascii="Times New Roman" w:hAnsi="Times New Roman"/>
                <w:lang w:val="ru-RU"/>
              </w:rPr>
              <w:t>45</w:t>
            </w:r>
          </w:p>
        </w:tc>
        <w:tc>
          <w:tcPr>
            <w:tcW w:w="993" w:type="dxa"/>
            <w:tcBorders>
              <w:top w:val="single" w:sz="4" w:space="0" w:color="000000"/>
              <w:left w:val="single" w:sz="4" w:space="0" w:color="000000"/>
              <w:bottom w:val="single" w:sz="4" w:space="0" w:color="000000"/>
              <w:right w:val="single" w:sz="4" w:space="0" w:color="000000"/>
            </w:tcBorders>
            <w:hideMark/>
          </w:tcPr>
          <w:p w:rsidR="008E32AD" w:rsidRPr="00555572" w:rsidRDefault="008E32AD" w:rsidP="008E32AD">
            <w:pPr>
              <w:jc w:val="center"/>
              <w:rPr>
                <w:rFonts w:ascii="Times New Roman" w:hAnsi="Times New Roman"/>
                <w:lang w:val="ru-RU"/>
              </w:rPr>
            </w:pPr>
            <w:r>
              <w:rPr>
                <w:rFonts w:ascii="Times New Roman" w:hAnsi="Times New Roman"/>
                <w:lang w:val="ru-RU"/>
              </w:rPr>
              <w:t>71</w:t>
            </w:r>
          </w:p>
        </w:tc>
        <w:tc>
          <w:tcPr>
            <w:tcW w:w="992" w:type="dxa"/>
            <w:tcBorders>
              <w:top w:val="single" w:sz="4" w:space="0" w:color="000000"/>
              <w:left w:val="single" w:sz="4" w:space="0" w:color="000000"/>
              <w:bottom w:val="single" w:sz="4" w:space="0" w:color="000000"/>
              <w:right w:val="single" w:sz="4" w:space="0" w:color="000000"/>
            </w:tcBorders>
          </w:tcPr>
          <w:p w:rsidR="008E32AD" w:rsidRPr="00606179" w:rsidRDefault="008E32AD" w:rsidP="008E32AD">
            <w:pPr>
              <w:jc w:val="center"/>
              <w:rPr>
                <w:rFonts w:ascii="Times New Roman" w:hAnsi="Times New Roman"/>
                <w:lang w:val="ru-RU"/>
              </w:rPr>
            </w:pPr>
            <w:r>
              <w:rPr>
                <w:rFonts w:ascii="Times New Roman" w:hAnsi="Times New Roman"/>
                <w:lang w:val="ru-RU"/>
              </w:rPr>
              <w:t>54</w:t>
            </w:r>
          </w:p>
        </w:tc>
        <w:tc>
          <w:tcPr>
            <w:tcW w:w="1417" w:type="dxa"/>
            <w:tcBorders>
              <w:top w:val="single" w:sz="4" w:space="0" w:color="000000"/>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p>
        </w:tc>
        <w:tc>
          <w:tcPr>
            <w:tcW w:w="1276" w:type="dxa"/>
            <w:tcBorders>
              <w:top w:val="single" w:sz="4" w:space="0" w:color="000000"/>
              <w:left w:val="single" w:sz="4" w:space="0" w:color="000000"/>
              <w:bottom w:val="single" w:sz="4" w:space="0" w:color="000000"/>
              <w:right w:val="single" w:sz="4" w:space="0" w:color="000000"/>
            </w:tcBorders>
          </w:tcPr>
          <w:p w:rsidR="008E32AD" w:rsidRPr="00321BF0" w:rsidRDefault="008E32AD" w:rsidP="008E32AD">
            <w:pPr>
              <w:jc w:val="center"/>
              <w:rPr>
                <w:rFonts w:ascii="Times New Roman" w:hAnsi="Times New Roman"/>
                <w:lang w:val="ru-RU"/>
              </w:rPr>
            </w:pPr>
          </w:p>
        </w:tc>
        <w:tc>
          <w:tcPr>
            <w:tcW w:w="1134" w:type="dxa"/>
            <w:tcBorders>
              <w:top w:val="single" w:sz="4" w:space="0" w:color="000000"/>
              <w:left w:val="single" w:sz="4" w:space="0" w:color="000000"/>
              <w:bottom w:val="single" w:sz="4" w:space="0" w:color="000000"/>
              <w:right w:val="single" w:sz="4" w:space="0" w:color="000000"/>
            </w:tcBorders>
          </w:tcPr>
          <w:p w:rsidR="008E32AD" w:rsidRPr="00321BF0" w:rsidRDefault="008E32AD" w:rsidP="008E32AD">
            <w:pPr>
              <w:jc w:val="center"/>
              <w:rPr>
                <w:rFonts w:ascii="Times New Roman" w:hAnsi="Times New Roman"/>
                <w:lang w:val="ru-RU"/>
              </w:rPr>
            </w:pPr>
            <w:r>
              <w:rPr>
                <w:rFonts w:ascii="Times New Roman" w:hAnsi="Times New Roman"/>
                <w:lang w:val="ru-RU"/>
              </w:rPr>
              <w:t>34</w:t>
            </w:r>
          </w:p>
        </w:tc>
      </w:tr>
      <w:tr w:rsidR="008E32AD" w:rsidRPr="00555572" w:rsidTr="008E32AD">
        <w:tc>
          <w:tcPr>
            <w:tcW w:w="2127" w:type="dxa"/>
            <w:tcBorders>
              <w:top w:val="single" w:sz="4" w:space="0" w:color="000000"/>
              <w:left w:val="single" w:sz="4" w:space="0" w:color="000000"/>
              <w:bottom w:val="single" w:sz="4" w:space="0" w:color="000000"/>
              <w:right w:val="single" w:sz="4" w:space="0" w:color="000000"/>
            </w:tcBorders>
            <w:hideMark/>
          </w:tcPr>
          <w:p w:rsidR="008E32AD" w:rsidRPr="00331C9D" w:rsidRDefault="008E32AD" w:rsidP="008E32AD">
            <w:pPr>
              <w:rPr>
                <w:rFonts w:ascii="Times New Roman" w:hAnsi="Times New Roman"/>
                <w:lang w:val="ru-RU"/>
              </w:rPr>
            </w:pPr>
            <w:r>
              <w:rPr>
                <w:rFonts w:ascii="Times New Roman" w:hAnsi="Times New Roman"/>
                <w:lang w:val="ru-RU"/>
              </w:rPr>
              <w:t>Васильев В.В.</w:t>
            </w:r>
          </w:p>
        </w:tc>
        <w:tc>
          <w:tcPr>
            <w:tcW w:w="1417" w:type="dxa"/>
            <w:tcBorders>
              <w:top w:val="single" w:sz="4" w:space="0" w:color="000000"/>
              <w:left w:val="single" w:sz="4" w:space="0" w:color="000000"/>
              <w:bottom w:val="single" w:sz="4" w:space="0" w:color="000000"/>
              <w:right w:val="single" w:sz="4" w:space="0" w:color="auto"/>
            </w:tcBorders>
            <w:hideMark/>
          </w:tcPr>
          <w:p w:rsidR="008E32AD" w:rsidRPr="00890EA0" w:rsidRDefault="008E32AD" w:rsidP="008E32AD">
            <w:pPr>
              <w:jc w:val="center"/>
            </w:pPr>
            <w:r>
              <w:rPr>
                <w:rFonts w:ascii="Times New Roman" w:hAnsi="Times New Roman"/>
                <w:lang w:val="ru-RU"/>
              </w:rPr>
              <w:t>20</w:t>
            </w:r>
            <w:r w:rsidRPr="00890EA0">
              <w:rPr>
                <w:rFonts w:ascii="Times New Roman" w:hAnsi="Times New Roman"/>
              </w:rPr>
              <w:t>/</w:t>
            </w:r>
            <w:r>
              <w:rPr>
                <w:rFonts w:ascii="Times New Roman" w:hAnsi="Times New Roman"/>
                <w:lang w:val="ru-RU"/>
              </w:rPr>
              <w:t>5</w:t>
            </w:r>
          </w:p>
        </w:tc>
        <w:tc>
          <w:tcPr>
            <w:tcW w:w="1559" w:type="dxa"/>
            <w:tcBorders>
              <w:top w:val="single" w:sz="4" w:space="0" w:color="000000"/>
              <w:left w:val="single" w:sz="4" w:space="0" w:color="auto"/>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r>
              <w:rPr>
                <w:rFonts w:ascii="Times New Roman" w:hAnsi="Times New Roman"/>
                <w:lang w:val="ru-RU"/>
              </w:rPr>
              <w:t>50</w:t>
            </w:r>
          </w:p>
        </w:tc>
        <w:tc>
          <w:tcPr>
            <w:tcW w:w="993" w:type="dxa"/>
            <w:tcBorders>
              <w:top w:val="single" w:sz="4" w:space="0" w:color="000000"/>
              <w:left w:val="single" w:sz="4" w:space="0" w:color="000000"/>
              <w:bottom w:val="single" w:sz="4" w:space="0" w:color="000000"/>
              <w:right w:val="single" w:sz="4" w:space="0" w:color="000000"/>
            </w:tcBorders>
            <w:hideMark/>
          </w:tcPr>
          <w:p w:rsidR="008E32AD" w:rsidRPr="00555572" w:rsidRDefault="008E32AD" w:rsidP="008E32AD">
            <w:pPr>
              <w:jc w:val="center"/>
              <w:rPr>
                <w:rFonts w:ascii="Times New Roman" w:hAnsi="Times New Roman"/>
                <w:lang w:val="ru-RU"/>
              </w:rPr>
            </w:pPr>
            <w:r>
              <w:rPr>
                <w:rFonts w:ascii="Times New Roman" w:hAnsi="Times New Roman"/>
                <w:lang w:val="ru-RU"/>
              </w:rPr>
              <w:t>67</w:t>
            </w:r>
          </w:p>
        </w:tc>
        <w:tc>
          <w:tcPr>
            <w:tcW w:w="992" w:type="dxa"/>
            <w:tcBorders>
              <w:top w:val="single" w:sz="4" w:space="0" w:color="000000"/>
              <w:left w:val="single" w:sz="4" w:space="0" w:color="000000"/>
              <w:bottom w:val="single" w:sz="4" w:space="0" w:color="000000"/>
              <w:right w:val="single" w:sz="4" w:space="0" w:color="000000"/>
            </w:tcBorders>
          </w:tcPr>
          <w:p w:rsidR="008E32AD" w:rsidRPr="00EA4A1F" w:rsidRDefault="008E32AD" w:rsidP="008E32AD">
            <w:pPr>
              <w:jc w:val="center"/>
              <w:rPr>
                <w:rFonts w:ascii="Times New Roman" w:hAnsi="Times New Roman"/>
                <w:lang w:val="ru-RU"/>
              </w:rPr>
            </w:pPr>
            <w:r>
              <w:rPr>
                <w:rFonts w:ascii="Times New Roman" w:hAnsi="Times New Roman"/>
                <w:lang w:val="ru-RU"/>
              </w:rPr>
              <w:t>55</w:t>
            </w:r>
          </w:p>
        </w:tc>
        <w:tc>
          <w:tcPr>
            <w:tcW w:w="1417" w:type="dxa"/>
            <w:tcBorders>
              <w:top w:val="single" w:sz="4" w:space="0" w:color="000000"/>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r>
              <w:rPr>
                <w:rFonts w:ascii="Times New Roman" w:hAnsi="Times New Roman"/>
                <w:lang w:val="ru-RU"/>
              </w:rPr>
              <w:t>52</w:t>
            </w:r>
          </w:p>
        </w:tc>
        <w:tc>
          <w:tcPr>
            <w:tcW w:w="1276" w:type="dxa"/>
            <w:tcBorders>
              <w:top w:val="single" w:sz="4" w:space="0" w:color="000000"/>
              <w:left w:val="single" w:sz="4" w:space="0" w:color="000000"/>
              <w:bottom w:val="single" w:sz="4" w:space="0" w:color="000000"/>
              <w:right w:val="single" w:sz="4" w:space="0" w:color="000000"/>
            </w:tcBorders>
          </w:tcPr>
          <w:p w:rsidR="008E32AD" w:rsidRPr="00606179" w:rsidRDefault="008E32AD" w:rsidP="008E32AD">
            <w:pPr>
              <w:jc w:val="center"/>
              <w:rPr>
                <w:rFonts w:ascii="Times New Roman" w:hAnsi="Times New Roman"/>
                <w:lang w:val="ru-RU"/>
              </w:rPr>
            </w:pPr>
          </w:p>
        </w:tc>
        <w:tc>
          <w:tcPr>
            <w:tcW w:w="1134" w:type="dxa"/>
            <w:tcBorders>
              <w:top w:val="single" w:sz="4" w:space="0" w:color="000000"/>
              <w:left w:val="single" w:sz="4" w:space="0" w:color="000000"/>
              <w:bottom w:val="single" w:sz="4" w:space="0" w:color="000000"/>
              <w:right w:val="single" w:sz="4" w:space="0" w:color="000000"/>
            </w:tcBorders>
          </w:tcPr>
          <w:p w:rsidR="008E32AD" w:rsidRDefault="008E32AD" w:rsidP="008E32AD">
            <w:pPr>
              <w:jc w:val="center"/>
              <w:rPr>
                <w:rFonts w:ascii="Times New Roman" w:hAnsi="Times New Roman"/>
                <w:lang w:val="ru-RU"/>
              </w:rPr>
            </w:pPr>
          </w:p>
        </w:tc>
      </w:tr>
      <w:tr w:rsidR="008E32AD" w:rsidRPr="00555572" w:rsidTr="008E32AD">
        <w:tc>
          <w:tcPr>
            <w:tcW w:w="2127" w:type="dxa"/>
            <w:tcBorders>
              <w:top w:val="single" w:sz="4" w:space="0" w:color="000000"/>
              <w:left w:val="single" w:sz="4" w:space="0" w:color="000000"/>
              <w:bottom w:val="single" w:sz="4" w:space="0" w:color="000000"/>
              <w:right w:val="single" w:sz="4" w:space="0" w:color="000000"/>
            </w:tcBorders>
            <w:hideMark/>
          </w:tcPr>
          <w:p w:rsidR="008E32AD" w:rsidRPr="00331C9D" w:rsidRDefault="008E32AD" w:rsidP="008E32AD">
            <w:pPr>
              <w:rPr>
                <w:rFonts w:ascii="Times New Roman" w:hAnsi="Times New Roman"/>
                <w:lang w:val="ru-RU"/>
              </w:rPr>
            </w:pPr>
            <w:r>
              <w:rPr>
                <w:rFonts w:ascii="Times New Roman" w:hAnsi="Times New Roman"/>
                <w:lang w:val="ru-RU"/>
              </w:rPr>
              <w:t>Ворончихина Д.Е.</w:t>
            </w:r>
          </w:p>
        </w:tc>
        <w:tc>
          <w:tcPr>
            <w:tcW w:w="1417" w:type="dxa"/>
            <w:tcBorders>
              <w:top w:val="single" w:sz="4" w:space="0" w:color="000000"/>
              <w:left w:val="single" w:sz="4" w:space="0" w:color="000000"/>
              <w:bottom w:val="single" w:sz="4" w:space="0" w:color="000000"/>
              <w:right w:val="single" w:sz="4" w:space="0" w:color="auto"/>
            </w:tcBorders>
            <w:hideMark/>
          </w:tcPr>
          <w:p w:rsidR="008E32AD" w:rsidRPr="00890EA0" w:rsidRDefault="008E32AD" w:rsidP="008E32AD">
            <w:pPr>
              <w:jc w:val="center"/>
            </w:pPr>
            <w:r>
              <w:rPr>
                <w:rFonts w:ascii="Times New Roman" w:hAnsi="Times New Roman"/>
                <w:lang w:val="ru-RU"/>
              </w:rPr>
              <w:t>17</w:t>
            </w:r>
            <w:r w:rsidRPr="00890EA0">
              <w:rPr>
                <w:rFonts w:ascii="Times New Roman" w:hAnsi="Times New Roman"/>
              </w:rPr>
              <w:t>/</w:t>
            </w:r>
            <w:r>
              <w:rPr>
                <w:rFonts w:ascii="Times New Roman" w:hAnsi="Times New Roman"/>
                <w:lang w:val="ru-RU"/>
              </w:rPr>
              <w:t>5</w:t>
            </w:r>
          </w:p>
        </w:tc>
        <w:tc>
          <w:tcPr>
            <w:tcW w:w="1559" w:type="dxa"/>
            <w:tcBorders>
              <w:top w:val="single" w:sz="4" w:space="0" w:color="000000"/>
              <w:left w:val="single" w:sz="4" w:space="0" w:color="auto"/>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p>
        </w:tc>
        <w:tc>
          <w:tcPr>
            <w:tcW w:w="993" w:type="dxa"/>
            <w:tcBorders>
              <w:top w:val="single" w:sz="4" w:space="0" w:color="000000"/>
              <w:left w:val="single" w:sz="4" w:space="0" w:color="000000"/>
              <w:bottom w:val="single" w:sz="4" w:space="0" w:color="000000"/>
              <w:right w:val="single" w:sz="4" w:space="0" w:color="000000"/>
            </w:tcBorders>
            <w:hideMark/>
          </w:tcPr>
          <w:p w:rsidR="008E32AD" w:rsidRPr="00555572" w:rsidRDefault="008E32AD" w:rsidP="008E32AD">
            <w:pPr>
              <w:jc w:val="center"/>
              <w:rPr>
                <w:rFonts w:ascii="Times New Roman" w:hAnsi="Times New Roman"/>
                <w:lang w:val="ru-RU"/>
              </w:rPr>
            </w:pPr>
            <w:r>
              <w:rPr>
                <w:rFonts w:ascii="Times New Roman" w:hAnsi="Times New Roman"/>
                <w:lang w:val="ru-RU"/>
              </w:rPr>
              <w:t>44</w:t>
            </w:r>
          </w:p>
        </w:tc>
        <w:tc>
          <w:tcPr>
            <w:tcW w:w="992" w:type="dxa"/>
            <w:tcBorders>
              <w:top w:val="single" w:sz="4" w:space="0" w:color="000000"/>
              <w:left w:val="single" w:sz="4" w:space="0" w:color="000000"/>
              <w:bottom w:val="single" w:sz="4" w:space="0" w:color="000000"/>
              <w:right w:val="single" w:sz="4" w:space="0" w:color="000000"/>
            </w:tcBorders>
            <w:hideMark/>
          </w:tcPr>
          <w:p w:rsidR="008E32AD" w:rsidRPr="00356C55" w:rsidRDefault="008E32AD" w:rsidP="008E32AD">
            <w:pPr>
              <w:jc w:val="center"/>
              <w:rPr>
                <w:rFonts w:ascii="Times New Roman" w:hAnsi="Times New Roman"/>
                <w:lang w:val="ru-RU"/>
              </w:rPr>
            </w:pPr>
          </w:p>
        </w:tc>
        <w:tc>
          <w:tcPr>
            <w:tcW w:w="1417" w:type="dxa"/>
            <w:tcBorders>
              <w:top w:val="single" w:sz="4" w:space="0" w:color="000000"/>
              <w:left w:val="single" w:sz="4" w:space="0" w:color="000000"/>
              <w:bottom w:val="single" w:sz="4" w:space="0" w:color="000000"/>
              <w:right w:val="single" w:sz="4" w:space="0" w:color="000000"/>
            </w:tcBorders>
          </w:tcPr>
          <w:p w:rsidR="008E32AD" w:rsidRPr="00606179" w:rsidRDefault="008E32AD" w:rsidP="008E32AD">
            <w:pPr>
              <w:jc w:val="center"/>
              <w:rPr>
                <w:rFonts w:ascii="Times New Roman" w:hAnsi="Times New Roman"/>
                <w:lang w:val="ru-RU"/>
              </w:rPr>
            </w:pPr>
          </w:p>
        </w:tc>
        <w:tc>
          <w:tcPr>
            <w:tcW w:w="1276" w:type="dxa"/>
            <w:tcBorders>
              <w:top w:val="single" w:sz="4" w:space="0" w:color="000000"/>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r>
      <w:tr w:rsidR="008E32AD" w:rsidRPr="00555572" w:rsidTr="008E32AD">
        <w:tc>
          <w:tcPr>
            <w:tcW w:w="2127" w:type="dxa"/>
            <w:tcBorders>
              <w:top w:val="single" w:sz="4" w:space="0" w:color="000000"/>
              <w:left w:val="single" w:sz="4" w:space="0" w:color="000000"/>
              <w:bottom w:val="single" w:sz="4" w:space="0" w:color="000000"/>
              <w:right w:val="single" w:sz="4" w:space="0" w:color="000000"/>
            </w:tcBorders>
            <w:hideMark/>
          </w:tcPr>
          <w:p w:rsidR="008E32AD" w:rsidRPr="00331C9D" w:rsidRDefault="008E32AD" w:rsidP="008E32AD">
            <w:pPr>
              <w:rPr>
                <w:rFonts w:ascii="Times New Roman" w:hAnsi="Times New Roman"/>
                <w:lang w:val="ru-RU"/>
              </w:rPr>
            </w:pPr>
            <w:r>
              <w:rPr>
                <w:rFonts w:ascii="Times New Roman" w:hAnsi="Times New Roman"/>
                <w:lang w:val="ru-RU"/>
              </w:rPr>
              <w:t>Головин А.А.</w:t>
            </w:r>
          </w:p>
        </w:tc>
        <w:tc>
          <w:tcPr>
            <w:tcW w:w="1417" w:type="dxa"/>
            <w:tcBorders>
              <w:top w:val="single" w:sz="4" w:space="0" w:color="000000"/>
              <w:left w:val="single" w:sz="4" w:space="0" w:color="000000"/>
              <w:bottom w:val="single" w:sz="4" w:space="0" w:color="000000"/>
              <w:right w:val="single" w:sz="4" w:space="0" w:color="auto"/>
            </w:tcBorders>
            <w:hideMark/>
          </w:tcPr>
          <w:p w:rsidR="008E32AD" w:rsidRPr="00890EA0" w:rsidRDefault="008E32AD" w:rsidP="008E32AD">
            <w:pPr>
              <w:jc w:val="center"/>
            </w:pPr>
            <w:r w:rsidRPr="00890EA0">
              <w:rPr>
                <w:rFonts w:ascii="Times New Roman" w:hAnsi="Times New Roman"/>
                <w:lang w:val="ru-RU"/>
              </w:rPr>
              <w:t>1</w:t>
            </w:r>
            <w:r>
              <w:rPr>
                <w:rFonts w:ascii="Times New Roman" w:hAnsi="Times New Roman"/>
                <w:lang w:val="ru-RU"/>
              </w:rPr>
              <w:t>5</w:t>
            </w:r>
            <w:r w:rsidRPr="00890EA0">
              <w:rPr>
                <w:rFonts w:ascii="Times New Roman" w:hAnsi="Times New Roman"/>
              </w:rPr>
              <w:t>/</w:t>
            </w:r>
            <w:r>
              <w:rPr>
                <w:rFonts w:ascii="Times New Roman" w:hAnsi="Times New Roman"/>
                <w:lang w:val="ru-RU"/>
              </w:rPr>
              <w:t>4</w:t>
            </w:r>
          </w:p>
        </w:tc>
        <w:tc>
          <w:tcPr>
            <w:tcW w:w="1559" w:type="dxa"/>
            <w:tcBorders>
              <w:top w:val="single" w:sz="4" w:space="0" w:color="000000"/>
              <w:left w:val="single" w:sz="4" w:space="0" w:color="auto"/>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p>
        </w:tc>
        <w:tc>
          <w:tcPr>
            <w:tcW w:w="993" w:type="dxa"/>
            <w:tcBorders>
              <w:top w:val="single" w:sz="4" w:space="0" w:color="000000"/>
              <w:left w:val="single" w:sz="4" w:space="0" w:color="000000"/>
              <w:bottom w:val="single" w:sz="4" w:space="0" w:color="000000"/>
              <w:right w:val="single" w:sz="4" w:space="0" w:color="000000"/>
            </w:tcBorders>
            <w:hideMark/>
          </w:tcPr>
          <w:p w:rsidR="008E32AD" w:rsidRPr="00555572" w:rsidRDefault="008E32AD" w:rsidP="008E32AD">
            <w:pPr>
              <w:jc w:val="center"/>
              <w:rPr>
                <w:rFonts w:ascii="Times New Roman" w:hAnsi="Times New Roman"/>
                <w:lang w:val="ru-RU"/>
              </w:rPr>
            </w:pPr>
            <w:r>
              <w:rPr>
                <w:rFonts w:ascii="Times New Roman" w:hAnsi="Times New Roman"/>
                <w:lang w:val="ru-RU"/>
              </w:rPr>
              <w:t>30</w:t>
            </w:r>
          </w:p>
        </w:tc>
        <w:tc>
          <w:tcPr>
            <w:tcW w:w="992" w:type="dxa"/>
            <w:tcBorders>
              <w:top w:val="single" w:sz="4" w:space="0" w:color="000000"/>
              <w:left w:val="single" w:sz="4" w:space="0" w:color="000000"/>
              <w:bottom w:val="single" w:sz="4" w:space="0" w:color="000000"/>
              <w:right w:val="single" w:sz="4" w:space="0" w:color="000000"/>
            </w:tcBorders>
          </w:tcPr>
          <w:p w:rsidR="008E32AD" w:rsidRPr="00356C55" w:rsidRDefault="008E32AD" w:rsidP="008E32AD">
            <w:pPr>
              <w:jc w:val="center"/>
              <w:rPr>
                <w:rFonts w:ascii="Times New Roman" w:hAnsi="Times New Roman"/>
                <w:lang w:val="ru-RU"/>
              </w:rPr>
            </w:pPr>
          </w:p>
        </w:tc>
        <w:tc>
          <w:tcPr>
            <w:tcW w:w="1417" w:type="dxa"/>
            <w:tcBorders>
              <w:top w:val="single" w:sz="4" w:space="0" w:color="000000"/>
              <w:left w:val="single" w:sz="4" w:space="0" w:color="000000"/>
              <w:bottom w:val="single" w:sz="4" w:space="0" w:color="000000"/>
              <w:right w:val="single" w:sz="4" w:space="0" w:color="000000"/>
            </w:tcBorders>
          </w:tcPr>
          <w:p w:rsidR="008E32AD" w:rsidRPr="00606179" w:rsidRDefault="008E32AD" w:rsidP="008E32AD">
            <w:pPr>
              <w:jc w:val="center"/>
              <w:rPr>
                <w:rFonts w:ascii="Times New Roman" w:hAnsi="Times New Roman"/>
                <w:lang w:val="ru-RU"/>
              </w:rPr>
            </w:pPr>
          </w:p>
        </w:tc>
        <w:tc>
          <w:tcPr>
            <w:tcW w:w="1276" w:type="dxa"/>
            <w:tcBorders>
              <w:top w:val="single" w:sz="4" w:space="0" w:color="000000"/>
              <w:left w:val="single" w:sz="4" w:space="0" w:color="000000"/>
              <w:bottom w:val="single" w:sz="4" w:space="0" w:color="000000"/>
              <w:right w:val="single" w:sz="4" w:space="0" w:color="000000"/>
            </w:tcBorders>
          </w:tcPr>
          <w:p w:rsidR="008E32AD" w:rsidRPr="00196D0E" w:rsidRDefault="008E32AD" w:rsidP="008E32AD">
            <w:pPr>
              <w:jc w:val="center"/>
              <w:rPr>
                <w:rFonts w:ascii="Times New Roman" w:hAnsi="Times New Roman"/>
                <w:lang w:val="ru-RU"/>
              </w:rPr>
            </w:pPr>
            <w:r>
              <w:rPr>
                <w:rFonts w:ascii="Times New Roman" w:hAnsi="Times New Roman"/>
                <w:lang w:val="ru-RU"/>
              </w:rPr>
              <w:t>45</w:t>
            </w:r>
          </w:p>
        </w:tc>
        <w:tc>
          <w:tcPr>
            <w:tcW w:w="1134" w:type="dxa"/>
            <w:tcBorders>
              <w:top w:val="single" w:sz="4" w:space="0" w:color="000000"/>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r>
      <w:tr w:rsidR="008E32AD" w:rsidRPr="00555572" w:rsidTr="008E32AD">
        <w:tc>
          <w:tcPr>
            <w:tcW w:w="2127" w:type="dxa"/>
            <w:tcBorders>
              <w:top w:val="single" w:sz="4" w:space="0" w:color="000000"/>
              <w:left w:val="single" w:sz="4" w:space="0" w:color="000000"/>
              <w:bottom w:val="single" w:sz="4" w:space="0" w:color="000000"/>
              <w:right w:val="single" w:sz="4" w:space="0" w:color="000000"/>
            </w:tcBorders>
            <w:hideMark/>
          </w:tcPr>
          <w:p w:rsidR="008E32AD" w:rsidRPr="00331C9D" w:rsidRDefault="008E32AD" w:rsidP="008E32AD">
            <w:pPr>
              <w:rPr>
                <w:rFonts w:ascii="Times New Roman" w:hAnsi="Times New Roman"/>
                <w:lang w:val="ru-RU"/>
              </w:rPr>
            </w:pPr>
            <w:r>
              <w:rPr>
                <w:rFonts w:ascii="Times New Roman" w:hAnsi="Times New Roman"/>
                <w:lang w:val="ru-RU"/>
              </w:rPr>
              <w:t>Дементьева Ю.Е.</w:t>
            </w:r>
          </w:p>
        </w:tc>
        <w:tc>
          <w:tcPr>
            <w:tcW w:w="1417" w:type="dxa"/>
            <w:tcBorders>
              <w:top w:val="single" w:sz="4" w:space="0" w:color="000000"/>
              <w:left w:val="single" w:sz="4" w:space="0" w:color="000000"/>
              <w:bottom w:val="single" w:sz="4" w:space="0" w:color="000000"/>
              <w:right w:val="single" w:sz="4" w:space="0" w:color="auto"/>
            </w:tcBorders>
            <w:hideMark/>
          </w:tcPr>
          <w:p w:rsidR="008E32AD" w:rsidRPr="00890EA0" w:rsidRDefault="008E32AD" w:rsidP="008E32AD">
            <w:pPr>
              <w:jc w:val="center"/>
            </w:pPr>
            <w:r>
              <w:rPr>
                <w:rFonts w:ascii="Times New Roman" w:hAnsi="Times New Roman"/>
                <w:lang w:val="ru-RU"/>
              </w:rPr>
              <w:t>9</w:t>
            </w:r>
            <w:r w:rsidRPr="00890EA0">
              <w:rPr>
                <w:rFonts w:ascii="Times New Roman" w:hAnsi="Times New Roman"/>
              </w:rPr>
              <w:t>/</w:t>
            </w:r>
            <w:r>
              <w:rPr>
                <w:rFonts w:ascii="Times New Roman" w:hAnsi="Times New Roman"/>
                <w:lang w:val="ru-RU"/>
              </w:rPr>
              <w:t>3</w:t>
            </w:r>
          </w:p>
        </w:tc>
        <w:tc>
          <w:tcPr>
            <w:tcW w:w="1559" w:type="dxa"/>
            <w:tcBorders>
              <w:top w:val="single" w:sz="4" w:space="0" w:color="000000"/>
              <w:left w:val="single" w:sz="4" w:space="0" w:color="auto"/>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p>
        </w:tc>
        <w:tc>
          <w:tcPr>
            <w:tcW w:w="993" w:type="dxa"/>
            <w:tcBorders>
              <w:top w:val="single" w:sz="4" w:space="0" w:color="000000"/>
              <w:left w:val="single" w:sz="4" w:space="0" w:color="000000"/>
              <w:bottom w:val="single" w:sz="4" w:space="0" w:color="000000"/>
              <w:right w:val="single" w:sz="4" w:space="0" w:color="000000"/>
            </w:tcBorders>
            <w:hideMark/>
          </w:tcPr>
          <w:p w:rsidR="008E32AD" w:rsidRPr="00555572" w:rsidRDefault="008E32AD" w:rsidP="008E32AD">
            <w:pPr>
              <w:jc w:val="center"/>
              <w:rPr>
                <w:rFonts w:ascii="Times New Roman" w:hAnsi="Times New Roman"/>
                <w:lang w:val="ru-RU"/>
              </w:rPr>
            </w:pPr>
            <w:r>
              <w:rPr>
                <w:rFonts w:ascii="Times New Roman" w:hAnsi="Times New Roman"/>
                <w:lang w:val="ru-RU"/>
              </w:rPr>
              <w:t>46</w:t>
            </w:r>
          </w:p>
        </w:tc>
        <w:tc>
          <w:tcPr>
            <w:tcW w:w="992" w:type="dxa"/>
            <w:tcBorders>
              <w:top w:val="single" w:sz="4" w:space="0" w:color="000000"/>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8E32AD" w:rsidRPr="00555572" w:rsidRDefault="008E32AD" w:rsidP="008E32AD">
            <w:pPr>
              <w:jc w:val="center"/>
              <w:rPr>
                <w:rFonts w:ascii="Times New Roman" w:hAnsi="Times New Roman"/>
                <w:lang w:val="ru-RU"/>
              </w:rPr>
            </w:pPr>
          </w:p>
        </w:tc>
        <w:tc>
          <w:tcPr>
            <w:tcW w:w="1276" w:type="dxa"/>
            <w:tcBorders>
              <w:top w:val="single" w:sz="4" w:space="0" w:color="000000"/>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r>
      <w:tr w:rsidR="008E32AD" w:rsidRPr="00555572" w:rsidTr="008E32AD">
        <w:trPr>
          <w:trHeight w:val="165"/>
        </w:trPr>
        <w:tc>
          <w:tcPr>
            <w:tcW w:w="2127" w:type="dxa"/>
            <w:tcBorders>
              <w:top w:val="single" w:sz="4" w:space="0" w:color="000000"/>
              <w:left w:val="single" w:sz="4" w:space="0" w:color="000000"/>
              <w:bottom w:val="single" w:sz="4" w:space="0" w:color="auto"/>
              <w:right w:val="single" w:sz="4" w:space="0" w:color="000000"/>
            </w:tcBorders>
            <w:hideMark/>
          </w:tcPr>
          <w:p w:rsidR="008E32AD" w:rsidRPr="00331C9D" w:rsidRDefault="008E32AD" w:rsidP="008E32AD">
            <w:pPr>
              <w:rPr>
                <w:rFonts w:ascii="Times New Roman" w:hAnsi="Times New Roman"/>
                <w:lang w:val="ru-RU"/>
              </w:rPr>
            </w:pPr>
            <w:r>
              <w:rPr>
                <w:rFonts w:ascii="Times New Roman" w:hAnsi="Times New Roman"/>
                <w:lang w:val="ru-RU"/>
              </w:rPr>
              <w:t>Ижбалдина Н.Д.</w:t>
            </w:r>
          </w:p>
        </w:tc>
        <w:tc>
          <w:tcPr>
            <w:tcW w:w="1417" w:type="dxa"/>
            <w:tcBorders>
              <w:top w:val="single" w:sz="4" w:space="0" w:color="000000"/>
              <w:left w:val="single" w:sz="4" w:space="0" w:color="000000"/>
              <w:bottom w:val="single" w:sz="4" w:space="0" w:color="auto"/>
              <w:right w:val="single" w:sz="4" w:space="0" w:color="auto"/>
            </w:tcBorders>
            <w:hideMark/>
          </w:tcPr>
          <w:p w:rsidR="008E32AD" w:rsidRPr="00890EA0" w:rsidRDefault="008E32AD" w:rsidP="008E32AD">
            <w:pPr>
              <w:jc w:val="center"/>
            </w:pPr>
            <w:r>
              <w:rPr>
                <w:rFonts w:ascii="Times New Roman" w:hAnsi="Times New Roman"/>
                <w:lang w:val="ru-RU"/>
              </w:rPr>
              <w:t>14</w:t>
            </w:r>
            <w:r w:rsidRPr="00890EA0">
              <w:rPr>
                <w:rFonts w:ascii="Times New Roman" w:hAnsi="Times New Roman"/>
              </w:rPr>
              <w:t>/</w:t>
            </w:r>
            <w:r>
              <w:rPr>
                <w:rFonts w:ascii="Times New Roman" w:hAnsi="Times New Roman"/>
                <w:lang w:val="ru-RU"/>
              </w:rPr>
              <w:t>4</w:t>
            </w:r>
          </w:p>
        </w:tc>
        <w:tc>
          <w:tcPr>
            <w:tcW w:w="1559" w:type="dxa"/>
            <w:tcBorders>
              <w:top w:val="single" w:sz="4" w:space="0" w:color="000000"/>
              <w:left w:val="single" w:sz="4" w:space="0" w:color="auto"/>
              <w:bottom w:val="single" w:sz="4" w:space="0" w:color="auto"/>
              <w:right w:val="single" w:sz="4" w:space="0" w:color="000000"/>
            </w:tcBorders>
          </w:tcPr>
          <w:p w:rsidR="008E32AD" w:rsidRPr="00555572" w:rsidRDefault="008E32AD" w:rsidP="008E32AD">
            <w:pPr>
              <w:jc w:val="center"/>
              <w:rPr>
                <w:rFonts w:ascii="Times New Roman" w:hAnsi="Times New Roman"/>
                <w:lang w:val="ru-RU"/>
              </w:rPr>
            </w:pPr>
          </w:p>
        </w:tc>
        <w:tc>
          <w:tcPr>
            <w:tcW w:w="993" w:type="dxa"/>
            <w:tcBorders>
              <w:top w:val="single" w:sz="4" w:space="0" w:color="000000"/>
              <w:left w:val="single" w:sz="4" w:space="0" w:color="000000"/>
              <w:bottom w:val="single" w:sz="4" w:space="0" w:color="auto"/>
              <w:right w:val="single" w:sz="4" w:space="0" w:color="000000"/>
            </w:tcBorders>
            <w:hideMark/>
          </w:tcPr>
          <w:p w:rsidR="008E32AD" w:rsidRPr="00555572" w:rsidRDefault="008E32AD" w:rsidP="008E32AD">
            <w:pPr>
              <w:jc w:val="center"/>
              <w:rPr>
                <w:rFonts w:ascii="Times New Roman" w:hAnsi="Times New Roman"/>
                <w:lang w:val="ru-RU"/>
              </w:rPr>
            </w:pPr>
            <w:r>
              <w:rPr>
                <w:rFonts w:ascii="Times New Roman" w:hAnsi="Times New Roman"/>
                <w:lang w:val="ru-RU"/>
              </w:rPr>
              <w:t>46</w:t>
            </w:r>
          </w:p>
        </w:tc>
        <w:tc>
          <w:tcPr>
            <w:tcW w:w="992" w:type="dxa"/>
            <w:tcBorders>
              <w:top w:val="single" w:sz="4" w:space="0" w:color="000000"/>
              <w:left w:val="single" w:sz="4" w:space="0" w:color="000000"/>
              <w:bottom w:val="single" w:sz="4" w:space="0" w:color="auto"/>
              <w:right w:val="single" w:sz="4" w:space="0" w:color="000000"/>
            </w:tcBorders>
          </w:tcPr>
          <w:p w:rsidR="008E32AD" w:rsidRPr="00606179" w:rsidRDefault="008E32AD" w:rsidP="008E32AD">
            <w:pPr>
              <w:jc w:val="center"/>
              <w:rPr>
                <w:rFonts w:ascii="Times New Roman" w:hAnsi="Times New Roman"/>
                <w:lang w:val="ru-RU"/>
              </w:rPr>
            </w:pPr>
          </w:p>
        </w:tc>
        <w:tc>
          <w:tcPr>
            <w:tcW w:w="1417" w:type="dxa"/>
            <w:tcBorders>
              <w:top w:val="single" w:sz="4" w:space="0" w:color="000000"/>
              <w:left w:val="single" w:sz="4" w:space="0" w:color="000000"/>
              <w:bottom w:val="single" w:sz="4" w:space="0" w:color="auto"/>
              <w:right w:val="single" w:sz="4" w:space="0" w:color="000000"/>
            </w:tcBorders>
            <w:hideMark/>
          </w:tcPr>
          <w:p w:rsidR="008E32AD" w:rsidRPr="000A0830" w:rsidRDefault="008E32AD" w:rsidP="008E32AD">
            <w:pPr>
              <w:jc w:val="center"/>
              <w:rPr>
                <w:rFonts w:ascii="Times New Roman" w:hAnsi="Times New Roman"/>
                <w:lang w:val="ru-RU"/>
              </w:rPr>
            </w:pPr>
          </w:p>
        </w:tc>
        <w:tc>
          <w:tcPr>
            <w:tcW w:w="1276" w:type="dxa"/>
            <w:tcBorders>
              <w:top w:val="single" w:sz="4" w:space="0" w:color="000000"/>
              <w:left w:val="single" w:sz="4" w:space="0" w:color="000000"/>
              <w:bottom w:val="single" w:sz="4" w:space="0" w:color="auto"/>
              <w:right w:val="single" w:sz="4" w:space="0" w:color="000000"/>
            </w:tcBorders>
          </w:tcPr>
          <w:p w:rsidR="008E32AD" w:rsidRPr="00555572" w:rsidRDefault="008E32AD" w:rsidP="008E32AD">
            <w:pPr>
              <w:jc w:val="center"/>
              <w:rPr>
                <w:rFonts w:ascii="Times New Roman" w:hAnsi="Times New Roman"/>
              </w:rPr>
            </w:pPr>
          </w:p>
        </w:tc>
        <w:tc>
          <w:tcPr>
            <w:tcW w:w="1134" w:type="dxa"/>
            <w:tcBorders>
              <w:top w:val="single" w:sz="4" w:space="0" w:color="000000"/>
              <w:left w:val="single" w:sz="4" w:space="0" w:color="000000"/>
              <w:bottom w:val="single" w:sz="4" w:space="0" w:color="auto"/>
              <w:right w:val="single" w:sz="4" w:space="0" w:color="000000"/>
            </w:tcBorders>
          </w:tcPr>
          <w:p w:rsidR="008E32AD" w:rsidRPr="00555572" w:rsidRDefault="008E32AD" w:rsidP="008E32AD">
            <w:pPr>
              <w:jc w:val="center"/>
              <w:rPr>
                <w:rFonts w:ascii="Times New Roman" w:hAnsi="Times New Roman"/>
              </w:rPr>
            </w:pPr>
          </w:p>
        </w:tc>
      </w:tr>
      <w:tr w:rsidR="008E32AD" w:rsidRPr="00555572" w:rsidTr="008E32AD">
        <w:trPr>
          <w:trHeight w:val="120"/>
        </w:trPr>
        <w:tc>
          <w:tcPr>
            <w:tcW w:w="2127" w:type="dxa"/>
            <w:tcBorders>
              <w:top w:val="single" w:sz="4" w:space="0" w:color="auto"/>
              <w:left w:val="single" w:sz="4" w:space="0" w:color="000000"/>
              <w:bottom w:val="single" w:sz="4" w:space="0" w:color="000000"/>
              <w:right w:val="single" w:sz="4" w:space="0" w:color="000000"/>
            </w:tcBorders>
            <w:hideMark/>
          </w:tcPr>
          <w:p w:rsidR="008E32AD" w:rsidRPr="00331C9D" w:rsidRDefault="008E32AD" w:rsidP="008E32AD">
            <w:pPr>
              <w:rPr>
                <w:rFonts w:ascii="Times New Roman" w:hAnsi="Times New Roman"/>
                <w:lang w:val="ru-RU"/>
              </w:rPr>
            </w:pPr>
            <w:r>
              <w:rPr>
                <w:rFonts w:ascii="Times New Roman" w:hAnsi="Times New Roman"/>
                <w:lang w:val="ru-RU"/>
              </w:rPr>
              <w:t>Ильиных Т.В.</w:t>
            </w:r>
          </w:p>
        </w:tc>
        <w:tc>
          <w:tcPr>
            <w:tcW w:w="1417" w:type="dxa"/>
            <w:tcBorders>
              <w:top w:val="single" w:sz="4" w:space="0" w:color="auto"/>
              <w:left w:val="single" w:sz="4" w:space="0" w:color="000000"/>
              <w:bottom w:val="single" w:sz="4" w:space="0" w:color="000000"/>
              <w:right w:val="single" w:sz="4" w:space="0" w:color="auto"/>
            </w:tcBorders>
            <w:hideMark/>
          </w:tcPr>
          <w:p w:rsidR="008E32AD" w:rsidRPr="00890EA0" w:rsidRDefault="008E32AD" w:rsidP="008E32AD">
            <w:pPr>
              <w:jc w:val="center"/>
            </w:pPr>
            <w:r>
              <w:rPr>
                <w:rFonts w:ascii="Times New Roman" w:hAnsi="Times New Roman"/>
                <w:lang w:val="ru-RU"/>
              </w:rPr>
              <w:t>19</w:t>
            </w:r>
            <w:r w:rsidRPr="00890EA0">
              <w:rPr>
                <w:rFonts w:ascii="Times New Roman" w:hAnsi="Times New Roman"/>
              </w:rPr>
              <w:t>/</w:t>
            </w:r>
            <w:r>
              <w:rPr>
                <w:rFonts w:ascii="Times New Roman" w:hAnsi="Times New Roman"/>
                <w:lang w:val="ru-RU"/>
              </w:rPr>
              <w:t>5</w:t>
            </w:r>
          </w:p>
        </w:tc>
        <w:tc>
          <w:tcPr>
            <w:tcW w:w="1559" w:type="dxa"/>
            <w:tcBorders>
              <w:top w:val="single" w:sz="4" w:space="0" w:color="auto"/>
              <w:left w:val="single" w:sz="4" w:space="0" w:color="auto"/>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r>
              <w:rPr>
                <w:rFonts w:ascii="Times New Roman" w:hAnsi="Times New Roman"/>
                <w:lang w:val="ru-RU"/>
              </w:rPr>
              <w:t>50</w:t>
            </w:r>
          </w:p>
        </w:tc>
        <w:tc>
          <w:tcPr>
            <w:tcW w:w="993" w:type="dxa"/>
            <w:tcBorders>
              <w:top w:val="single" w:sz="4" w:space="0" w:color="auto"/>
              <w:left w:val="single" w:sz="4" w:space="0" w:color="000000"/>
              <w:bottom w:val="single" w:sz="4" w:space="0" w:color="000000"/>
              <w:right w:val="single" w:sz="4" w:space="0" w:color="000000"/>
            </w:tcBorders>
            <w:hideMark/>
          </w:tcPr>
          <w:p w:rsidR="008E32AD" w:rsidRPr="00555572" w:rsidRDefault="008E32AD" w:rsidP="008E32AD">
            <w:pPr>
              <w:jc w:val="center"/>
              <w:rPr>
                <w:rFonts w:ascii="Times New Roman" w:hAnsi="Times New Roman"/>
                <w:lang w:val="ru-RU"/>
              </w:rPr>
            </w:pPr>
            <w:r>
              <w:rPr>
                <w:rFonts w:ascii="Times New Roman" w:hAnsi="Times New Roman"/>
                <w:lang w:val="ru-RU"/>
              </w:rPr>
              <w:t>70</w:t>
            </w:r>
          </w:p>
        </w:tc>
        <w:tc>
          <w:tcPr>
            <w:tcW w:w="992" w:type="dxa"/>
            <w:tcBorders>
              <w:top w:val="single" w:sz="4" w:space="0" w:color="auto"/>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c>
          <w:tcPr>
            <w:tcW w:w="1417" w:type="dxa"/>
            <w:tcBorders>
              <w:top w:val="single" w:sz="4" w:space="0" w:color="auto"/>
              <w:left w:val="single" w:sz="4" w:space="0" w:color="000000"/>
              <w:bottom w:val="single" w:sz="4" w:space="0" w:color="000000"/>
              <w:right w:val="single" w:sz="4" w:space="0" w:color="000000"/>
            </w:tcBorders>
            <w:hideMark/>
          </w:tcPr>
          <w:p w:rsidR="008E32AD" w:rsidRPr="000A0830" w:rsidRDefault="008E32AD" w:rsidP="008E32AD">
            <w:pPr>
              <w:jc w:val="center"/>
              <w:rPr>
                <w:rFonts w:ascii="Times New Roman" w:hAnsi="Times New Roman"/>
                <w:lang w:val="ru-RU"/>
              </w:rPr>
            </w:pPr>
          </w:p>
        </w:tc>
        <w:tc>
          <w:tcPr>
            <w:tcW w:w="1276" w:type="dxa"/>
            <w:tcBorders>
              <w:top w:val="single" w:sz="4" w:space="0" w:color="auto"/>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r>
      <w:tr w:rsidR="008E32AD" w:rsidRPr="00555572" w:rsidTr="008E32AD">
        <w:trPr>
          <w:trHeight w:val="120"/>
        </w:trPr>
        <w:tc>
          <w:tcPr>
            <w:tcW w:w="2127" w:type="dxa"/>
            <w:tcBorders>
              <w:top w:val="single" w:sz="4" w:space="0" w:color="auto"/>
              <w:left w:val="single" w:sz="4" w:space="0" w:color="000000"/>
              <w:bottom w:val="single" w:sz="4" w:space="0" w:color="000000"/>
              <w:right w:val="single" w:sz="4" w:space="0" w:color="000000"/>
            </w:tcBorders>
            <w:hideMark/>
          </w:tcPr>
          <w:p w:rsidR="008E32AD" w:rsidRDefault="008E32AD" w:rsidP="008E32AD">
            <w:pPr>
              <w:rPr>
                <w:rFonts w:ascii="Times New Roman" w:hAnsi="Times New Roman"/>
                <w:lang w:val="ru-RU"/>
              </w:rPr>
            </w:pPr>
            <w:r>
              <w:rPr>
                <w:rFonts w:ascii="Times New Roman" w:hAnsi="Times New Roman"/>
                <w:lang w:val="ru-RU"/>
              </w:rPr>
              <w:t>Лейфрид А.Е.</w:t>
            </w:r>
          </w:p>
        </w:tc>
        <w:tc>
          <w:tcPr>
            <w:tcW w:w="1417" w:type="dxa"/>
            <w:tcBorders>
              <w:top w:val="single" w:sz="4" w:space="0" w:color="auto"/>
              <w:left w:val="single" w:sz="4" w:space="0" w:color="000000"/>
              <w:bottom w:val="single" w:sz="4" w:space="0" w:color="000000"/>
              <w:right w:val="single" w:sz="4" w:space="0" w:color="auto"/>
            </w:tcBorders>
            <w:hideMark/>
          </w:tcPr>
          <w:p w:rsidR="008E32AD" w:rsidRPr="007B1A3D" w:rsidRDefault="008E32AD" w:rsidP="008E32AD">
            <w:pPr>
              <w:jc w:val="center"/>
              <w:rPr>
                <w:lang w:val="ru-RU"/>
              </w:rPr>
            </w:pPr>
            <w:r>
              <w:rPr>
                <w:rFonts w:ascii="Times New Roman" w:hAnsi="Times New Roman"/>
                <w:lang w:val="ru-RU"/>
              </w:rPr>
              <w:t>17</w:t>
            </w:r>
            <w:r w:rsidRPr="00890EA0">
              <w:rPr>
                <w:rFonts w:ascii="Times New Roman" w:hAnsi="Times New Roman"/>
              </w:rPr>
              <w:t>/</w:t>
            </w:r>
            <w:r>
              <w:rPr>
                <w:rFonts w:ascii="Times New Roman" w:hAnsi="Times New Roman"/>
                <w:lang w:val="ru-RU"/>
              </w:rPr>
              <w:t>5</w:t>
            </w:r>
          </w:p>
        </w:tc>
        <w:tc>
          <w:tcPr>
            <w:tcW w:w="1559" w:type="dxa"/>
            <w:tcBorders>
              <w:top w:val="single" w:sz="4" w:space="0" w:color="auto"/>
              <w:left w:val="single" w:sz="4" w:space="0" w:color="auto"/>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p>
        </w:tc>
        <w:tc>
          <w:tcPr>
            <w:tcW w:w="993" w:type="dxa"/>
            <w:tcBorders>
              <w:top w:val="single" w:sz="4" w:space="0" w:color="auto"/>
              <w:left w:val="single" w:sz="4" w:space="0" w:color="000000"/>
              <w:bottom w:val="single" w:sz="4" w:space="0" w:color="000000"/>
              <w:right w:val="single" w:sz="4" w:space="0" w:color="000000"/>
            </w:tcBorders>
            <w:hideMark/>
          </w:tcPr>
          <w:p w:rsidR="008E32AD" w:rsidRDefault="008E32AD" w:rsidP="008E32AD">
            <w:pPr>
              <w:jc w:val="center"/>
              <w:rPr>
                <w:rFonts w:ascii="Times New Roman" w:hAnsi="Times New Roman"/>
                <w:lang w:val="ru-RU"/>
              </w:rPr>
            </w:pPr>
            <w:r>
              <w:rPr>
                <w:rFonts w:ascii="Times New Roman" w:hAnsi="Times New Roman"/>
                <w:lang w:val="ru-RU"/>
              </w:rPr>
              <w:t>57</w:t>
            </w:r>
          </w:p>
        </w:tc>
        <w:tc>
          <w:tcPr>
            <w:tcW w:w="992" w:type="dxa"/>
            <w:tcBorders>
              <w:top w:val="single" w:sz="4" w:space="0" w:color="auto"/>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c>
          <w:tcPr>
            <w:tcW w:w="1417" w:type="dxa"/>
            <w:tcBorders>
              <w:top w:val="single" w:sz="4" w:space="0" w:color="auto"/>
              <w:left w:val="single" w:sz="4" w:space="0" w:color="000000"/>
              <w:bottom w:val="single" w:sz="4" w:space="0" w:color="000000"/>
              <w:right w:val="single" w:sz="4" w:space="0" w:color="000000"/>
            </w:tcBorders>
            <w:hideMark/>
          </w:tcPr>
          <w:p w:rsidR="008E32AD" w:rsidRPr="000A0830" w:rsidRDefault="008E32AD" w:rsidP="008E32AD">
            <w:pPr>
              <w:jc w:val="center"/>
              <w:rPr>
                <w:rFonts w:ascii="Times New Roman" w:hAnsi="Times New Roman"/>
                <w:lang w:val="ru-RU"/>
              </w:rPr>
            </w:pPr>
          </w:p>
        </w:tc>
        <w:tc>
          <w:tcPr>
            <w:tcW w:w="1276" w:type="dxa"/>
            <w:tcBorders>
              <w:top w:val="single" w:sz="4" w:space="0" w:color="auto"/>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r>
      <w:tr w:rsidR="008E32AD" w:rsidRPr="00555572" w:rsidTr="008E32AD">
        <w:trPr>
          <w:trHeight w:val="120"/>
        </w:trPr>
        <w:tc>
          <w:tcPr>
            <w:tcW w:w="2127" w:type="dxa"/>
            <w:tcBorders>
              <w:top w:val="single" w:sz="4" w:space="0" w:color="auto"/>
              <w:left w:val="single" w:sz="4" w:space="0" w:color="000000"/>
              <w:bottom w:val="single" w:sz="4" w:space="0" w:color="000000"/>
              <w:right w:val="single" w:sz="4" w:space="0" w:color="000000"/>
            </w:tcBorders>
            <w:hideMark/>
          </w:tcPr>
          <w:p w:rsidR="008E32AD" w:rsidRDefault="008E32AD" w:rsidP="008E32AD">
            <w:pPr>
              <w:rPr>
                <w:rFonts w:ascii="Times New Roman" w:hAnsi="Times New Roman"/>
                <w:lang w:val="ru-RU"/>
              </w:rPr>
            </w:pPr>
            <w:r>
              <w:rPr>
                <w:rFonts w:ascii="Times New Roman" w:hAnsi="Times New Roman"/>
                <w:lang w:val="ru-RU"/>
              </w:rPr>
              <w:t>Любицкая Г.А.</w:t>
            </w:r>
          </w:p>
        </w:tc>
        <w:tc>
          <w:tcPr>
            <w:tcW w:w="1417" w:type="dxa"/>
            <w:tcBorders>
              <w:top w:val="single" w:sz="4" w:space="0" w:color="auto"/>
              <w:left w:val="single" w:sz="4" w:space="0" w:color="000000"/>
              <w:bottom w:val="single" w:sz="4" w:space="0" w:color="000000"/>
              <w:right w:val="single" w:sz="4" w:space="0" w:color="auto"/>
            </w:tcBorders>
            <w:hideMark/>
          </w:tcPr>
          <w:p w:rsidR="008E32AD" w:rsidRPr="00890EA0" w:rsidRDefault="008E32AD" w:rsidP="008E32AD">
            <w:pPr>
              <w:jc w:val="center"/>
            </w:pPr>
            <w:r>
              <w:rPr>
                <w:rFonts w:ascii="Times New Roman" w:hAnsi="Times New Roman"/>
                <w:lang w:val="ru-RU"/>
              </w:rPr>
              <w:t>13</w:t>
            </w:r>
            <w:r w:rsidRPr="00890EA0">
              <w:rPr>
                <w:rFonts w:ascii="Times New Roman" w:hAnsi="Times New Roman"/>
              </w:rPr>
              <w:t>/</w:t>
            </w:r>
            <w:r>
              <w:rPr>
                <w:rFonts w:ascii="Times New Roman" w:hAnsi="Times New Roman"/>
                <w:lang w:val="ru-RU"/>
              </w:rPr>
              <w:t>4</w:t>
            </w:r>
          </w:p>
        </w:tc>
        <w:tc>
          <w:tcPr>
            <w:tcW w:w="1559" w:type="dxa"/>
            <w:tcBorders>
              <w:top w:val="single" w:sz="4" w:space="0" w:color="auto"/>
              <w:left w:val="single" w:sz="4" w:space="0" w:color="auto"/>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p>
        </w:tc>
        <w:tc>
          <w:tcPr>
            <w:tcW w:w="993" w:type="dxa"/>
            <w:tcBorders>
              <w:top w:val="single" w:sz="4" w:space="0" w:color="auto"/>
              <w:left w:val="single" w:sz="4" w:space="0" w:color="000000"/>
              <w:bottom w:val="single" w:sz="4" w:space="0" w:color="000000"/>
              <w:right w:val="single" w:sz="4" w:space="0" w:color="000000"/>
            </w:tcBorders>
            <w:hideMark/>
          </w:tcPr>
          <w:p w:rsidR="008E32AD" w:rsidRDefault="008E32AD" w:rsidP="008E32AD">
            <w:pPr>
              <w:jc w:val="center"/>
              <w:rPr>
                <w:rFonts w:ascii="Times New Roman" w:hAnsi="Times New Roman"/>
                <w:lang w:val="ru-RU"/>
              </w:rPr>
            </w:pPr>
            <w:r>
              <w:rPr>
                <w:rFonts w:ascii="Times New Roman" w:hAnsi="Times New Roman"/>
                <w:lang w:val="ru-RU"/>
              </w:rPr>
              <w:t>62</w:t>
            </w:r>
          </w:p>
        </w:tc>
        <w:tc>
          <w:tcPr>
            <w:tcW w:w="992" w:type="dxa"/>
            <w:tcBorders>
              <w:top w:val="single" w:sz="4" w:space="0" w:color="auto"/>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c>
          <w:tcPr>
            <w:tcW w:w="1417" w:type="dxa"/>
            <w:tcBorders>
              <w:top w:val="single" w:sz="4" w:space="0" w:color="auto"/>
              <w:left w:val="single" w:sz="4" w:space="0" w:color="000000"/>
              <w:bottom w:val="single" w:sz="4" w:space="0" w:color="000000"/>
              <w:right w:val="single" w:sz="4" w:space="0" w:color="000000"/>
            </w:tcBorders>
            <w:hideMark/>
          </w:tcPr>
          <w:p w:rsidR="008E32AD" w:rsidRPr="000A0830" w:rsidRDefault="008E32AD" w:rsidP="008E32AD">
            <w:pPr>
              <w:jc w:val="center"/>
              <w:rPr>
                <w:rFonts w:ascii="Times New Roman" w:hAnsi="Times New Roman"/>
                <w:lang w:val="ru-RU"/>
              </w:rPr>
            </w:pPr>
          </w:p>
        </w:tc>
        <w:tc>
          <w:tcPr>
            <w:tcW w:w="1276" w:type="dxa"/>
            <w:tcBorders>
              <w:top w:val="single" w:sz="4" w:space="0" w:color="auto"/>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r>
      <w:tr w:rsidR="008E32AD" w:rsidRPr="00555572" w:rsidTr="008E32AD">
        <w:trPr>
          <w:trHeight w:val="120"/>
        </w:trPr>
        <w:tc>
          <w:tcPr>
            <w:tcW w:w="2127" w:type="dxa"/>
            <w:tcBorders>
              <w:top w:val="single" w:sz="4" w:space="0" w:color="auto"/>
              <w:left w:val="single" w:sz="4" w:space="0" w:color="000000"/>
              <w:bottom w:val="single" w:sz="4" w:space="0" w:color="000000"/>
              <w:right w:val="single" w:sz="4" w:space="0" w:color="000000"/>
            </w:tcBorders>
            <w:hideMark/>
          </w:tcPr>
          <w:p w:rsidR="008E32AD" w:rsidRDefault="008E32AD" w:rsidP="008E32AD">
            <w:pPr>
              <w:rPr>
                <w:rFonts w:ascii="Times New Roman" w:hAnsi="Times New Roman"/>
                <w:lang w:val="ru-RU"/>
              </w:rPr>
            </w:pPr>
            <w:r>
              <w:rPr>
                <w:rFonts w:ascii="Times New Roman" w:hAnsi="Times New Roman"/>
                <w:lang w:val="ru-RU"/>
              </w:rPr>
              <w:t>Окишева А.А.</w:t>
            </w:r>
          </w:p>
        </w:tc>
        <w:tc>
          <w:tcPr>
            <w:tcW w:w="1417" w:type="dxa"/>
            <w:tcBorders>
              <w:top w:val="single" w:sz="4" w:space="0" w:color="auto"/>
              <w:left w:val="single" w:sz="4" w:space="0" w:color="000000"/>
              <w:bottom w:val="single" w:sz="4" w:space="0" w:color="000000"/>
              <w:right w:val="single" w:sz="4" w:space="0" w:color="auto"/>
            </w:tcBorders>
            <w:hideMark/>
          </w:tcPr>
          <w:p w:rsidR="008E32AD" w:rsidRPr="00890EA0" w:rsidRDefault="008E32AD" w:rsidP="008E32AD">
            <w:pPr>
              <w:jc w:val="center"/>
            </w:pPr>
            <w:r>
              <w:rPr>
                <w:rFonts w:ascii="Times New Roman" w:hAnsi="Times New Roman"/>
                <w:lang w:val="ru-RU"/>
              </w:rPr>
              <w:t>19</w:t>
            </w:r>
            <w:r w:rsidRPr="00890EA0">
              <w:rPr>
                <w:rFonts w:ascii="Times New Roman" w:hAnsi="Times New Roman"/>
              </w:rPr>
              <w:t>/</w:t>
            </w:r>
            <w:r>
              <w:rPr>
                <w:rFonts w:ascii="Times New Roman" w:hAnsi="Times New Roman"/>
                <w:lang w:val="ru-RU"/>
              </w:rPr>
              <w:t>5</w:t>
            </w:r>
          </w:p>
        </w:tc>
        <w:tc>
          <w:tcPr>
            <w:tcW w:w="1559" w:type="dxa"/>
            <w:tcBorders>
              <w:top w:val="single" w:sz="4" w:space="0" w:color="auto"/>
              <w:left w:val="single" w:sz="4" w:space="0" w:color="auto"/>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p>
        </w:tc>
        <w:tc>
          <w:tcPr>
            <w:tcW w:w="993" w:type="dxa"/>
            <w:tcBorders>
              <w:top w:val="single" w:sz="4" w:space="0" w:color="auto"/>
              <w:left w:val="single" w:sz="4" w:space="0" w:color="000000"/>
              <w:bottom w:val="single" w:sz="4" w:space="0" w:color="000000"/>
              <w:right w:val="single" w:sz="4" w:space="0" w:color="000000"/>
            </w:tcBorders>
            <w:hideMark/>
          </w:tcPr>
          <w:p w:rsidR="008E32AD" w:rsidRDefault="008E32AD" w:rsidP="008E32AD">
            <w:pPr>
              <w:jc w:val="center"/>
              <w:rPr>
                <w:rFonts w:ascii="Times New Roman" w:hAnsi="Times New Roman"/>
                <w:lang w:val="ru-RU"/>
              </w:rPr>
            </w:pPr>
            <w:r>
              <w:rPr>
                <w:rFonts w:ascii="Times New Roman" w:hAnsi="Times New Roman"/>
                <w:lang w:val="ru-RU"/>
              </w:rPr>
              <w:t>70</w:t>
            </w:r>
          </w:p>
        </w:tc>
        <w:tc>
          <w:tcPr>
            <w:tcW w:w="992" w:type="dxa"/>
            <w:tcBorders>
              <w:top w:val="single" w:sz="4" w:space="0" w:color="auto"/>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c>
          <w:tcPr>
            <w:tcW w:w="1417" w:type="dxa"/>
            <w:tcBorders>
              <w:top w:val="single" w:sz="4" w:space="0" w:color="auto"/>
              <w:left w:val="single" w:sz="4" w:space="0" w:color="000000"/>
              <w:bottom w:val="single" w:sz="4" w:space="0" w:color="000000"/>
              <w:right w:val="single" w:sz="4" w:space="0" w:color="000000"/>
            </w:tcBorders>
            <w:hideMark/>
          </w:tcPr>
          <w:p w:rsidR="008E32AD" w:rsidRPr="000A0830" w:rsidRDefault="008E32AD" w:rsidP="008E32AD">
            <w:pPr>
              <w:jc w:val="center"/>
              <w:rPr>
                <w:rFonts w:ascii="Times New Roman" w:hAnsi="Times New Roman"/>
                <w:lang w:val="ru-RU"/>
              </w:rPr>
            </w:pPr>
          </w:p>
        </w:tc>
        <w:tc>
          <w:tcPr>
            <w:tcW w:w="1276" w:type="dxa"/>
            <w:tcBorders>
              <w:top w:val="single" w:sz="4" w:space="0" w:color="auto"/>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r>
      <w:tr w:rsidR="008E32AD" w:rsidRPr="00555572" w:rsidTr="008E32AD">
        <w:trPr>
          <w:trHeight w:val="120"/>
        </w:trPr>
        <w:tc>
          <w:tcPr>
            <w:tcW w:w="2127" w:type="dxa"/>
            <w:tcBorders>
              <w:top w:val="single" w:sz="4" w:space="0" w:color="auto"/>
              <w:left w:val="single" w:sz="4" w:space="0" w:color="000000"/>
              <w:bottom w:val="single" w:sz="4" w:space="0" w:color="000000"/>
              <w:right w:val="single" w:sz="4" w:space="0" w:color="000000"/>
            </w:tcBorders>
            <w:hideMark/>
          </w:tcPr>
          <w:p w:rsidR="008E32AD" w:rsidRDefault="008E32AD" w:rsidP="008E32AD">
            <w:pPr>
              <w:rPr>
                <w:rFonts w:ascii="Times New Roman" w:hAnsi="Times New Roman"/>
                <w:lang w:val="ru-RU"/>
              </w:rPr>
            </w:pPr>
            <w:r>
              <w:rPr>
                <w:rFonts w:ascii="Times New Roman" w:hAnsi="Times New Roman"/>
                <w:lang w:val="ru-RU"/>
              </w:rPr>
              <w:t>Спавлина С.Д.</w:t>
            </w:r>
          </w:p>
        </w:tc>
        <w:tc>
          <w:tcPr>
            <w:tcW w:w="1417" w:type="dxa"/>
            <w:tcBorders>
              <w:top w:val="single" w:sz="4" w:space="0" w:color="auto"/>
              <w:left w:val="single" w:sz="4" w:space="0" w:color="000000"/>
              <w:bottom w:val="single" w:sz="4" w:space="0" w:color="000000"/>
              <w:right w:val="single" w:sz="4" w:space="0" w:color="auto"/>
            </w:tcBorders>
            <w:hideMark/>
          </w:tcPr>
          <w:p w:rsidR="008E32AD" w:rsidRPr="00890EA0" w:rsidRDefault="008E32AD" w:rsidP="008E32AD">
            <w:pPr>
              <w:jc w:val="center"/>
            </w:pPr>
            <w:r w:rsidRPr="00890EA0">
              <w:rPr>
                <w:rFonts w:ascii="Times New Roman" w:hAnsi="Times New Roman"/>
                <w:lang w:val="ru-RU"/>
              </w:rPr>
              <w:t>1</w:t>
            </w:r>
            <w:r>
              <w:rPr>
                <w:rFonts w:ascii="Times New Roman" w:hAnsi="Times New Roman"/>
                <w:lang w:val="ru-RU"/>
              </w:rPr>
              <w:t>7</w:t>
            </w:r>
            <w:r w:rsidRPr="00890EA0">
              <w:rPr>
                <w:rFonts w:ascii="Times New Roman" w:hAnsi="Times New Roman"/>
              </w:rPr>
              <w:t>/</w:t>
            </w:r>
            <w:r>
              <w:rPr>
                <w:rFonts w:ascii="Times New Roman" w:hAnsi="Times New Roman"/>
                <w:lang w:val="ru-RU"/>
              </w:rPr>
              <w:t>5</w:t>
            </w:r>
          </w:p>
        </w:tc>
        <w:tc>
          <w:tcPr>
            <w:tcW w:w="1559" w:type="dxa"/>
            <w:tcBorders>
              <w:top w:val="single" w:sz="4" w:space="0" w:color="auto"/>
              <w:left w:val="single" w:sz="4" w:space="0" w:color="auto"/>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p>
        </w:tc>
        <w:tc>
          <w:tcPr>
            <w:tcW w:w="993" w:type="dxa"/>
            <w:tcBorders>
              <w:top w:val="single" w:sz="4" w:space="0" w:color="auto"/>
              <w:left w:val="single" w:sz="4" w:space="0" w:color="000000"/>
              <w:bottom w:val="single" w:sz="4" w:space="0" w:color="000000"/>
              <w:right w:val="single" w:sz="4" w:space="0" w:color="000000"/>
            </w:tcBorders>
            <w:hideMark/>
          </w:tcPr>
          <w:p w:rsidR="008E32AD" w:rsidRDefault="008E32AD" w:rsidP="008E32AD">
            <w:pPr>
              <w:jc w:val="center"/>
              <w:rPr>
                <w:rFonts w:ascii="Times New Roman" w:hAnsi="Times New Roman"/>
                <w:lang w:val="ru-RU"/>
              </w:rPr>
            </w:pPr>
            <w:r>
              <w:rPr>
                <w:rFonts w:ascii="Times New Roman" w:hAnsi="Times New Roman"/>
                <w:lang w:val="ru-RU"/>
              </w:rPr>
              <w:t>62</w:t>
            </w:r>
          </w:p>
        </w:tc>
        <w:tc>
          <w:tcPr>
            <w:tcW w:w="992" w:type="dxa"/>
            <w:tcBorders>
              <w:top w:val="single" w:sz="4" w:space="0" w:color="auto"/>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c>
          <w:tcPr>
            <w:tcW w:w="1417" w:type="dxa"/>
            <w:tcBorders>
              <w:top w:val="single" w:sz="4" w:space="0" w:color="auto"/>
              <w:left w:val="single" w:sz="4" w:space="0" w:color="000000"/>
              <w:bottom w:val="single" w:sz="4" w:space="0" w:color="000000"/>
              <w:right w:val="single" w:sz="4" w:space="0" w:color="000000"/>
            </w:tcBorders>
            <w:hideMark/>
          </w:tcPr>
          <w:p w:rsidR="008E32AD" w:rsidRPr="000A0830" w:rsidRDefault="008E32AD" w:rsidP="008E32AD">
            <w:pPr>
              <w:jc w:val="center"/>
              <w:rPr>
                <w:rFonts w:ascii="Times New Roman" w:hAnsi="Times New Roman"/>
                <w:lang w:val="ru-RU"/>
              </w:rPr>
            </w:pPr>
          </w:p>
        </w:tc>
        <w:tc>
          <w:tcPr>
            <w:tcW w:w="1276" w:type="dxa"/>
            <w:tcBorders>
              <w:top w:val="single" w:sz="4" w:space="0" w:color="auto"/>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r>
      <w:tr w:rsidR="008E32AD" w:rsidRPr="00555572" w:rsidTr="008E32AD">
        <w:trPr>
          <w:trHeight w:val="120"/>
        </w:trPr>
        <w:tc>
          <w:tcPr>
            <w:tcW w:w="2127" w:type="dxa"/>
            <w:tcBorders>
              <w:top w:val="single" w:sz="4" w:space="0" w:color="auto"/>
              <w:left w:val="single" w:sz="4" w:space="0" w:color="000000"/>
              <w:bottom w:val="single" w:sz="4" w:space="0" w:color="000000"/>
              <w:right w:val="single" w:sz="4" w:space="0" w:color="000000"/>
            </w:tcBorders>
            <w:hideMark/>
          </w:tcPr>
          <w:p w:rsidR="008E32AD" w:rsidRDefault="008E32AD" w:rsidP="008E32AD">
            <w:pPr>
              <w:rPr>
                <w:rFonts w:ascii="Times New Roman" w:hAnsi="Times New Roman"/>
                <w:lang w:val="ru-RU"/>
              </w:rPr>
            </w:pPr>
            <w:r>
              <w:rPr>
                <w:rFonts w:ascii="Times New Roman" w:hAnsi="Times New Roman"/>
                <w:lang w:val="ru-RU"/>
              </w:rPr>
              <w:t>Тентюков М.Д.</w:t>
            </w:r>
          </w:p>
        </w:tc>
        <w:tc>
          <w:tcPr>
            <w:tcW w:w="1417" w:type="dxa"/>
            <w:tcBorders>
              <w:top w:val="single" w:sz="4" w:space="0" w:color="auto"/>
              <w:left w:val="single" w:sz="4" w:space="0" w:color="000000"/>
              <w:bottom w:val="single" w:sz="4" w:space="0" w:color="000000"/>
              <w:right w:val="single" w:sz="4" w:space="0" w:color="auto"/>
            </w:tcBorders>
            <w:hideMark/>
          </w:tcPr>
          <w:p w:rsidR="008E32AD" w:rsidRPr="00890EA0" w:rsidRDefault="008E32AD" w:rsidP="008E32AD">
            <w:pPr>
              <w:jc w:val="center"/>
            </w:pPr>
            <w:r>
              <w:rPr>
                <w:rFonts w:ascii="Times New Roman" w:hAnsi="Times New Roman"/>
                <w:lang w:val="ru-RU"/>
              </w:rPr>
              <w:t>15</w:t>
            </w:r>
            <w:r w:rsidRPr="00890EA0">
              <w:rPr>
                <w:rFonts w:ascii="Times New Roman" w:hAnsi="Times New Roman"/>
              </w:rPr>
              <w:t>/</w:t>
            </w:r>
            <w:r>
              <w:rPr>
                <w:rFonts w:ascii="Times New Roman" w:hAnsi="Times New Roman"/>
                <w:lang w:val="ru-RU"/>
              </w:rPr>
              <w:t>4</w:t>
            </w:r>
          </w:p>
        </w:tc>
        <w:tc>
          <w:tcPr>
            <w:tcW w:w="1559" w:type="dxa"/>
            <w:tcBorders>
              <w:top w:val="single" w:sz="4" w:space="0" w:color="auto"/>
              <w:left w:val="single" w:sz="4" w:space="0" w:color="auto"/>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p>
        </w:tc>
        <w:tc>
          <w:tcPr>
            <w:tcW w:w="993" w:type="dxa"/>
            <w:tcBorders>
              <w:top w:val="single" w:sz="4" w:space="0" w:color="auto"/>
              <w:left w:val="single" w:sz="4" w:space="0" w:color="000000"/>
              <w:bottom w:val="single" w:sz="4" w:space="0" w:color="000000"/>
              <w:right w:val="single" w:sz="4" w:space="0" w:color="000000"/>
            </w:tcBorders>
            <w:hideMark/>
          </w:tcPr>
          <w:p w:rsidR="008E32AD" w:rsidRDefault="008E32AD" w:rsidP="008E32AD">
            <w:pPr>
              <w:jc w:val="center"/>
              <w:rPr>
                <w:rFonts w:ascii="Times New Roman" w:hAnsi="Times New Roman"/>
                <w:lang w:val="ru-RU"/>
              </w:rPr>
            </w:pPr>
            <w:r>
              <w:rPr>
                <w:rFonts w:ascii="Times New Roman" w:hAnsi="Times New Roman"/>
                <w:lang w:val="ru-RU"/>
              </w:rPr>
              <w:t>56</w:t>
            </w:r>
          </w:p>
        </w:tc>
        <w:tc>
          <w:tcPr>
            <w:tcW w:w="992" w:type="dxa"/>
            <w:tcBorders>
              <w:top w:val="single" w:sz="4" w:space="0" w:color="auto"/>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c>
          <w:tcPr>
            <w:tcW w:w="1417" w:type="dxa"/>
            <w:tcBorders>
              <w:top w:val="single" w:sz="4" w:space="0" w:color="auto"/>
              <w:left w:val="single" w:sz="4" w:space="0" w:color="000000"/>
              <w:bottom w:val="single" w:sz="4" w:space="0" w:color="000000"/>
              <w:right w:val="single" w:sz="4" w:space="0" w:color="000000"/>
            </w:tcBorders>
            <w:hideMark/>
          </w:tcPr>
          <w:p w:rsidR="008E32AD" w:rsidRPr="000A0830" w:rsidRDefault="008E32AD" w:rsidP="008E32AD">
            <w:pPr>
              <w:jc w:val="center"/>
              <w:rPr>
                <w:rFonts w:ascii="Times New Roman" w:hAnsi="Times New Roman"/>
                <w:lang w:val="ru-RU"/>
              </w:rPr>
            </w:pPr>
          </w:p>
        </w:tc>
        <w:tc>
          <w:tcPr>
            <w:tcW w:w="1276" w:type="dxa"/>
            <w:tcBorders>
              <w:top w:val="single" w:sz="4" w:space="0" w:color="auto"/>
              <w:left w:val="single" w:sz="4" w:space="0" w:color="000000"/>
              <w:bottom w:val="single" w:sz="4" w:space="0" w:color="000000"/>
              <w:right w:val="single" w:sz="4" w:space="0" w:color="000000"/>
            </w:tcBorders>
          </w:tcPr>
          <w:p w:rsidR="008E32AD" w:rsidRPr="00DC08E9" w:rsidRDefault="008E32AD" w:rsidP="008E32AD">
            <w:pPr>
              <w:jc w:val="center"/>
              <w:rPr>
                <w:rFonts w:ascii="Times New Roman" w:hAnsi="Times New Roman"/>
                <w:lang w:val="ru-RU"/>
              </w:rPr>
            </w:pPr>
          </w:p>
        </w:tc>
        <w:tc>
          <w:tcPr>
            <w:tcW w:w="1134" w:type="dxa"/>
            <w:tcBorders>
              <w:top w:val="single" w:sz="4" w:space="0" w:color="auto"/>
              <w:left w:val="single" w:sz="4" w:space="0" w:color="000000"/>
              <w:bottom w:val="single" w:sz="4" w:space="0" w:color="000000"/>
              <w:right w:val="single" w:sz="4" w:space="0" w:color="000000"/>
            </w:tcBorders>
          </w:tcPr>
          <w:p w:rsidR="008E32AD" w:rsidRDefault="008E32AD" w:rsidP="008E32AD">
            <w:pPr>
              <w:jc w:val="center"/>
              <w:rPr>
                <w:rFonts w:ascii="Times New Roman" w:hAnsi="Times New Roman"/>
                <w:lang w:val="ru-RU"/>
              </w:rPr>
            </w:pPr>
          </w:p>
        </w:tc>
      </w:tr>
      <w:tr w:rsidR="008E32AD" w:rsidRPr="00555572" w:rsidTr="008E32AD">
        <w:trPr>
          <w:trHeight w:val="120"/>
        </w:trPr>
        <w:tc>
          <w:tcPr>
            <w:tcW w:w="2127" w:type="dxa"/>
            <w:tcBorders>
              <w:top w:val="single" w:sz="4" w:space="0" w:color="auto"/>
              <w:left w:val="single" w:sz="4" w:space="0" w:color="000000"/>
              <w:bottom w:val="single" w:sz="4" w:space="0" w:color="000000"/>
              <w:right w:val="single" w:sz="4" w:space="0" w:color="000000"/>
            </w:tcBorders>
            <w:hideMark/>
          </w:tcPr>
          <w:p w:rsidR="008E32AD" w:rsidRDefault="008E32AD" w:rsidP="008E32AD">
            <w:pPr>
              <w:rPr>
                <w:rFonts w:ascii="Times New Roman" w:hAnsi="Times New Roman"/>
                <w:lang w:val="ru-RU"/>
              </w:rPr>
            </w:pPr>
            <w:r>
              <w:rPr>
                <w:rFonts w:ascii="Times New Roman" w:hAnsi="Times New Roman"/>
                <w:lang w:val="ru-RU"/>
              </w:rPr>
              <w:t>Фоминых К.Д.</w:t>
            </w:r>
          </w:p>
        </w:tc>
        <w:tc>
          <w:tcPr>
            <w:tcW w:w="1417" w:type="dxa"/>
            <w:tcBorders>
              <w:top w:val="single" w:sz="4" w:space="0" w:color="auto"/>
              <w:left w:val="single" w:sz="4" w:space="0" w:color="000000"/>
              <w:bottom w:val="single" w:sz="4" w:space="0" w:color="000000"/>
              <w:right w:val="single" w:sz="4" w:space="0" w:color="auto"/>
            </w:tcBorders>
            <w:hideMark/>
          </w:tcPr>
          <w:p w:rsidR="008E32AD" w:rsidRPr="00890EA0" w:rsidRDefault="008E32AD" w:rsidP="008E32AD">
            <w:pPr>
              <w:jc w:val="center"/>
            </w:pPr>
            <w:r>
              <w:rPr>
                <w:rFonts w:ascii="Times New Roman" w:hAnsi="Times New Roman"/>
                <w:lang w:val="ru-RU"/>
              </w:rPr>
              <w:t>10</w:t>
            </w:r>
            <w:r w:rsidRPr="00890EA0">
              <w:rPr>
                <w:rFonts w:ascii="Times New Roman" w:hAnsi="Times New Roman"/>
              </w:rPr>
              <w:t>/</w:t>
            </w:r>
            <w:r>
              <w:rPr>
                <w:rFonts w:ascii="Times New Roman" w:hAnsi="Times New Roman"/>
                <w:lang w:val="ru-RU"/>
              </w:rPr>
              <w:t>3</w:t>
            </w:r>
          </w:p>
        </w:tc>
        <w:tc>
          <w:tcPr>
            <w:tcW w:w="1559" w:type="dxa"/>
            <w:tcBorders>
              <w:top w:val="single" w:sz="4" w:space="0" w:color="auto"/>
              <w:left w:val="single" w:sz="4" w:space="0" w:color="auto"/>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p>
        </w:tc>
        <w:tc>
          <w:tcPr>
            <w:tcW w:w="993" w:type="dxa"/>
            <w:tcBorders>
              <w:top w:val="single" w:sz="4" w:space="0" w:color="auto"/>
              <w:left w:val="single" w:sz="4" w:space="0" w:color="000000"/>
              <w:bottom w:val="single" w:sz="4" w:space="0" w:color="000000"/>
              <w:right w:val="single" w:sz="4" w:space="0" w:color="000000"/>
            </w:tcBorders>
            <w:hideMark/>
          </w:tcPr>
          <w:p w:rsidR="008E32AD" w:rsidRDefault="008E32AD" w:rsidP="008E32AD">
            <w:pPr>
              <w:jc w:val="center"/>
              <w:rPr>
                <w:rFonts w:ascii="Times New Roman" w:hAnsi="Times New Roman"/>
                <w:lang w:val="ru-RU"/>
              </w:rPr>
            </w:pPr>
            <w:r>
              <w:rPr>
                <w:rFonts w:ascii="Times New Roman" w:hAnsi="Times New Roman"/>
                <w:lang w:val="ru-RU"/>
              </w:rPr>
              <w:t>61</w:t>
            </w:r>
          </w:p>
        </w:tc>
        <w:tc>
          <w:tcPr>
            <w:tcW w:w="992" w:type="dxa"/>
            <w:tcBorders>
              <w:top w:val="single" w:sz="4" w:space="0" w:color="auto"/>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c>
          <w:tcPr>
            <w:tcW w:w="1417" w:type="dxa"/>
            <w:tcBorders>
              <w:top w:val="single" w:sz="4" w:space="0" w:color="auto"/>
              <w:left w:val="single" w:sz="4" w:space="0" w:color="000000"/>
              <w:bottom w:val="single" w:sz="4" w:space="0" w:color="000000"/>
              <w:right w:val="single" w:sz="4" w:space="0" w:color="000000"/>
            </w:tcBorders>
            <w:hideMark/>
          </w:tcPr>
          <w:p w:rsidR="008E32AD" w:rsidRPr="000A0830" w:rsidRDefault="008E32AD" w:rsidP="008E32AD">
            <w:pPr>
              <w:jc w:val="center"/>
              <w:rPr>
                <w:rFonts w:ascii="Times New Roman" w:hAnsi="Times New Roman"/>
                <w:lang w:val="ru-RU"/>
              </w:rPr>
            </w:pPr>
          </w:p>
        </w:tc>
        <w:tc>
          <w:tcPr>
            <w:tcW w:w="1276" w:type="dxa"/>
            <w:tcBorders>
              <w:top w:val="single" w:sz="4" w:space="0" w:color="auto"/>
              <w:left w:val="single" w:sz="4" w:space="0" w:color="000000"/>
              <w:bottom w:val="single" w:sz="4" w:space="0" w:color="000000"/>
              <w:right w:val="single" w:sz="4" w:space="0" w:color="000000"/>
            </w:tcBorders>
          </w:tcPr>
          <w:p w:rsidR="008E32AD" w:rsidRPr="00DC08E9" w:rsidRDefault="008E32AD" w:rsidP="008E32AD">
            <w:pPr>
              <w:jc w:val="center"/>
              <w:rPr>
                <w:rFonts w:ascii="Times New Roman" w:hAnsi="Times New Roman"/>
                <w:lang w:val="ru-RU"/>
              </w:rPr>
            </w:pPr>
          </w:p>
        </w:tc>
        <w:tc>
          <w:tcPr>
            <w:tcW w:w="1134" w:type="dxa"/>
            <w:tcBorders>
              <w:top w:val="single" w:sz="4" w:space="0" w:color="auto"/>
              <w:left w:val="single" w:sz="4" w:space="0" w:color="000000"/>
              <w:bottom w:val="single" w:sz="4" w:space="0" w:color="000000"/>
              <w:right w:val="single" w:sz="4" w:space="0" w:color="000000"/>
            </w:tcBorders>
          </w:tcPr>
          <w:p w:rsidR="008E32AD" w:rsidRDefault="008E32AD" w:rsidP="008E32AD">
            <w:pPr>
              <w:jc w:val="center"/>
              <w:rPr>
                <w:rFonts w:ascii="Times New Roman" w:hAnsi="Times New Roman"/>
                <w:lang w:val="ru-RU"/>
              </w:rPr>
            </w:pPr>
          </w:p>
        </w:tc>
      </w:tr>
      <w:tr w:rsidR="008E32AD" w:rsidRPr="00555572" w:rsidTr="008E32AD">
        <w:trPr>
          <w:trHeight w:val="120"/>
        </w:trPr>
        <w:tc>
          <w:tcPr>
            <w:tcW w:w="2127" w:type="dxa"/>
            <w:tcBorders>
              <w:top w:val="single" w:sz="4" w:space="0" w:color="auto"/>
              <w:left w:val="single" w:sz="4" w:space="0" w:color="000000"/>
              <w:bottom w:val="single" w:sz="4" w:space="0" w:color="000000"/>
              <w:right w:val="single" w:sz="4" w:space="0" w:color="000000"/>
            </w:tcBorders>
            <w:hideMark/>
          </w:tcPr>
          <w:p w:rsidR="008E32AD" w:rsidRDefault="008E32AD" w:rsidP="008E32AD">
            <w:pPr>
              <w:rPr>
                <w:rFonts w:ascii="Times New Roman" w:hAnsi="Times New Roman"/>
                <w:lang w:val="ru-RU"/>
              </w:rPr>
            </w:pPr>
            <w:r>
              <w:rPr>
                <w:rFonts w:ascii="Times New Roman" w:hAnsi="Times New Roman"/>
                <w:lang w:val="ru-RU"/>
              </w:rPr>
              <w:t>Яковлева А.С.</w:t>
            </w:r>
          </w:p>
        </w:tc>
        <w:tc>
          <w:tcPr>
            <w:tcW w:w="1417" w:type="dxa"/>
            <w:tcBorders>
              <w:top w:val="single" w:sz="4" w:space="0" w:color="auto"/>
              <w:left w:val="single" w:sz="4" w:space="0" w:color="000000"/>
              <w:bottom w:val="single" w:sz="4" w:space="0" w:color="000000"/>
              <w:right w:val="single" w:sz="4" w:space="0" w:color="auto"/>
            </w:tcBorders>
            <w:hideMark/>
          </w:tcPr>
          <w:p w:rsidR="008E32AD" w:rsidRPr="00890EA0" w:rsidRDefault="008E32AD" w:rsidP="008E32AD">
            <w:pPr>
              <w:jc w:val="center"/>
            </w:pPr>
            <w:r>
              <w:rPr>
                <w:rFonts w:ascii="Times New Roman" w:hAnsi="Times New Roman"/>
                <w:lang w:val="ru-RU"/>
              </w:rPr>
              <w:t>15</w:t>
            </w:r>
            <w:r w:rsidRPr="00890EA0">
              <w:rPr>
                <w:rFonts w:ascii="Times New Roman" w:hAnsi="Times New Roman"/>
              </w:rPr>
              <w:t>/</w:t>
            </w:r>
            <w:r>
              <w:rPr>
                <w:rFonts w:ascii="Times New Roman" w:hAnsi="Times New Roman"/>
                <w:lang w:val="ru-RU"/>
              </w:rPr>
              <w:t>4</w:t>
            </w:r>
          </w:p>
        </w:tc>
        <w:tc>
          <w:tcPr>
            <w:tcW w:w="1559" w:type="dxa"/>
            <w:tcBorders>
              <w:top w:val="single" w:sz="4" w:space="0" w:color="auto"/>
              <w:left w:val="single" w:sz="4" w:space="0" w:color="auto"/>
              <w:bottom w:val="single" w:sz="4" w:space="0" w:color="000000"/>
              <w:right w:val="single" w:sz="4" w:space="0" w:color="000000"/>
            </w:tcBorders>
          </w:tcPr>
          <w:p w:rsidR="008E32AD" w:rsidRPr="00555572" w:rsidRDefault="008E32AD" w:rsidP="008E32AD">
            <w:pPr>
              <w:jc w:val="center"/>
              <w:rPr>
                <w:rFonts w:ascii="Times New Roman" w:hAnsi="Times New Roman"/>
                <w:lang w:val="ru-RU"/>
              </w:rPr>
            </w:pPr>
          </w:p>
        </w:tc>
        <w:tc>
          <w:tcPr>
            <w:tcW w:w="993" w:type="dxa"/>
            <w:tcBorders>
              <w:top w:val="single" w:sz="4" w:space="0" w:color="auto"/>
              <w:left w:val="single" w:sz="4" w:space="0" w:color="000000"/>
              <w:bottom w:val="single" w:sz="4" w:space="0" w:color="000000"/>
              <w:right w:val="single" w:sz="4" w:space="0" w:color="000000"/>
            </w:tcBorders>
            <w:hideMark/>
          </w:tcPr>
          <w:p w:rsidR="008E32AD" w:rsidRDefault="008E32AD" w:rsidP="008E32AD">
            <w:pPr>
              <w:jc w:val="center"/>
              <w:rPr>
                <w:rFonts w:ascii="Times New Roman" w:hAnsi="Times New Roman"/>
                <w:lang w:val="ru-RU"/>
              </w:rPr>
            </w:pPr>
            <w:r>
              <w:rPr>
                <w:rFonts w:ascii="Times New Roman" w:hAnsi="Times New Roman"/>
                <w:lang w:val="ru-RU"/>
              </w:rPr>
              <w:t>57</w:t>
            </w:r>
          </w:p>
        </w:tc>
        <w:tc>
          <w:tcPr>
            <w:tcW w:w="992" w:type="dxa"/>
            <w:tcBorders>
              <w:top w:val="single" w:sz="4" w:space="0" w:color="auto"/>
              <w:left w:val="single" w:sz="4" w:space="0" w:color="000000"/>
              <w:bottom w:val="single" w:sz="4" w:space="0" w:color="000000"/>
              <w:right w:val="single" w:sz="4" w:space="0" w:color="000000"/>
            </w:tcBorders>
          </w:tcPr>
          <w:p w:rsidR="008E32AD" w:rsidRPr="00350CC9" w:rsidRDefault="008E32AD" w:rsidP="008E32AD">
            <w:pPr>
              <w:jc w:val="center"/>
              <w:rPr>
                <w:rFonts w:ascii="Times New Roman" w:hAnsi="Times New Roman"/>
                <w:lang w:val="ru-RU"/>
              </w:rPr>
            </w:pPr>
          </w:p>
        </w:tc>
        <w:tc>
          <w:tcPr>
            <w:tcW w:w="1417" w:type="dxa"/>
            <w:tcBorders>
              <w:top w:val="single" w:sz="4" w:space="0" w:color="auto"/>
              <w:left w:val="single" w:sz="4" w:space="0" w:color="000000"/>
              <w:bottom w:val="single" w:sz="4" w:space="0" w:color="000000"/>
              <w:right w:val="single" w:sz="4" w:space="0" w:color="000000"/>
            </w:tcBorders>
            <w:hideMark/>
          </w:tcPr>
          <w:p w:rsidR="008E32AD" w:rsidRPr="000A0830" w:rsidRDefault="008E32AD" w:rsidP="008E32AD">
            <w:pPr>
              <w:jc w:val="center"/>
              <w:rPr>
                <w:rFonts w:ascii="Times New Roman" w:hAnsi="Times New Roman"/>
                <w:lang w:val="ru-RU"/>
              </w:rPr>
            </w:pPr>
          </w:p>
        </w:tc>
        <w:tc>
          <w:tcPr>
            <w:tcW w:w="1276" w:type="dxa"/>
            <w:tcBorders>
              <w:top w:val="single" w:sz="4" w:space="0" w:color="auto"/>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8E32AD" w:rsidRPr="00555572" w:rsidRDefault="008E32AD" w:rsidP="008E32AD">
            <w:pPr>
              <w:jc w:val="center"/>
              <w:rPr>
                <w:rFonts w:ascii="Times New Roman" w:hAnsi="Times New Roman"/>
              </w:rPr>
            </w:pPr>
          </w:p>
        </w:tc>
      </w:tr>
      <w:tr w:rsidR="008E32AD" w:rsidRPr="009E064E" w:rsidTr="008E32AD">
        <w:tc>
          <w:tcPr>
            <w:tcW w:w="2127" w:type="dxa"/>
            <w:tcBorders>
              <w:top w:val="single" w:sz="4" w:space="0" w:color="000000"/>
              <w:left w:val="single" w:sz="4" w:space="0" w:color="000000"/>
              <w:bottom w:val="single" w:sz="4" w:space="0" w:color="000000"/>
              <w:right w:val="single" w:sz="4" w:space="0" w:color="000000"/>
            </w:tcBorders>
            <w:hideMark/>
          </w:tcPr>
          <w:p w:rsidR="008E32AD" w:rsidRPr="00BA1FAE" w:rsidRDefault="008E32AD" w:rsidP="008E32AD">
            <w:pPr>
              <w:rPr>
                <w:rFonts w:ascii="Times New Roman" w:hAnsi="Times New Roman"/>
                <w:b/>
                <w:lang w:val="ru-RU"/>
              </w:rPr>
            </w:pPr>
            <w:r w:rsidRPr="00BA1FAE">
              <w:rPr>
                <w:rFonts w:ascii="Times New Roman" w:hAnsi="Times New Roman"/>
                <w:b/>
                <w:sz w:val="22"/>
                <w:szCs w:val="22"/>
                <w:lang w:val="ru-RU"/>
              </w:rPr>
              <w:t>ср.т. бал по школе</w:t>
            </w:r>
          </w:p>
        </w:tc>
        <w:tc>
          <w:tcPr>
            <w:tcW w:w="1417" w:type="dxa"/>
            <w:tcBorders>
              <w:top w:val="single" w:sz="4" w:space="0" w:color="000000"/>
              <w:left w:val="single" w:sz="4" w:space="0" w:color="000000"/>
              <w:bottom w:val="single" w:sz="4" w:space="0" w:color="000000"/>
              <w:right w:val="single" w:sz="4" w:space="0" w:color="auto"/>
            </w:tcBorders>
            <w:hideMark/>
          </w:tcPr>
          <w:p w:rsidR="008E32AD" w:rsidRPr="007B1A3D" w:rsidRDefault="008E32AD" w:rsidP="008E32AD">
            <w:pPr>
              <w:jc w:val="center"/>
              <w:rPr>
                <w:rFonts w:ascii="Times New Roman" w:hAnsi="Times New Roman"/>
                <w:b/>
                <w:lang w:val="ru-RU"/>
              </w:rPr>
            </w:pPr>
            <w:r>
              <w:rPr>
                <w:rFonts w:ascii="Times New Roman" w:hAnsi="Times New Roman"/>
                <w:b/>
                <w:lang w:val="ru-RU"/>
              </w:rPr>
              <w:t>16</w:t>
            </w:r>
            <w:r w:rsidRPr="007B1A3D">
              <w:rPr>
                <w:rFonts w:ascii="Times New Roman" w:hAnsi="Times New Roman"/>
                <w:b/>
                <w:lang w:val="ru-RU"/>
              </w:rPr>
              <w:t>/</w:t>
            </w:r>
            <w:r>
              <w:rPr>
                <w:rFonts w:ascii="Times New Roman" w:hAnsi="Times New Roman"/>
                <w:b/>
                <w:lang w:val="ru-RU"/>
              </w:rPr>
              <w:t>4,4</w:t>
            </w:r>
          </w:p>
        </w:tc>
        <w:tc>
          <w:tcPr>
            <w:tcW w:w="1559" w:type="dxa"/>
            <w:tcBorders>
              <w:top w:val="single" w:sz="4" w:space="0" w:color="000000"/>
              <w:left w:val="single" w:sz="4" w:space="0" w:color="auto"/>
              <w:bottom w:val="single" w:sz="4" w:space="0" w:color="000000"/>
              <w:right w:val="single" w:sz="4" w:space="0" w:color="000000"/>
            </w:tcBorders>
          </w:tcPr>
          <w:p w:rsidR="008E32AD" w:rsidRPr="00BA1FAE" w:rsidRDefault="008E32AD" w:rsidP="008E32AD">
            <w:pPr>
              <w:jc w:val="center"/>
              <w:rPr>
                <w:rFonts w:ascii="Times New Roman" w:hAnsi="Times New Roman"/>
                <w:b/>
                <w:lang w:val="ru-RU"/>
              </w:rPr>
            </w:pPr>
            <w:r>
              <w:rPr>
                <w:rFonts w:ascii="Times New Roman" w:hAnsi="Times New Roman"/>
                <w:b/>
                <w:lang w:val="ru-RU"/>
              </w:rPr>
              <w:t>43,4</w:t>
            </w:r>
          </w:p>
        </w:tc>
        <w:tc>
          <w:tcPr>
            <w:tcW w:w="993" w:type="dxa"/>
            <w:tcBorders>
              <w:top w:val="single" w:sz="4" w:space="0" w:color="000000"/>
              <w:left w:val="single" w:sz="4" w:space="0" w:color="000000"/>
              <w:bottom w:val="single" w:sz="4" w:space="0" w:color="000000"/>
              <w:right w:val="single" w:sz="4" w:space="0" w:color="000000"/>
            </w:tcBorders>
            <w:hideMark/>
          </w:tcPr>
          <w:p w:rsidR="008E32AD" w:rsidRPr="00BA1FAE" w:rsidRDefault="008E32AD" w:rsidP="008E32AD">
            <w:pPr>
              <w:jc w:val="center"/>
              <w:rPr>
                <w:rFonts w:ascii="Times New Roman" w:hAnsi="Times New Roman"/>
                <w:b/>
                <w:lang w:val="ru-RU"/>
              </w:rPr>
            </w:pPr>
            <w:r>
              <w:rPr>
                <w:rFonts w:ascii="Times New Roman" w:hAnsi="Times New Roman"/>
                <w:b/>
                <w:lang w:val="ru-RU"/>
              </w:rPr>
              <w:t>56,7</w:t>
            </w:r>
          </w:p>
        </w:tc>
        <w:tc>
          <w:tcPr>
            <w:tcW w:w="992" w:type="dxa"/>
            <w:tcBorders>
              <w:top w:val="single" w:sz="4" w:space="0" w:color="000000"/>
              <w:left w:val="single" w:sz="4" w:space="0" w:color="000000"/>
              <w:bottom w:val="single" w:sz="4" w:space="0" w:color="000000"/>
              <w:right w:val="single" w:sz="4" w:space="0" w:color="000000"/>
            </w:tcBorders>
            <w:hideMark/>
          </w:tcPr>
          <w:p w:rsidR="008E32AD" w:rsidRPr="00BA1FAE" w:rsidRDefault="008E32AD" w:rsidP="008E32AD">
            <w:pPr>
              <w:jc w:val="center"/>
              <w:rPr>
                <w:rFonts w:ascii="Times New Roman" w:hAnsi="Times New Roman"/>
                <w:b/>
                <w:lang w:val="ru-RU"/>
              </w:rPr>
            </w:pPr>
            <w:r>
              <w:rPr>
                <w:rFonts w:ascii="Times New Roman" w:hAnsi="Times New Roman"/>
                <w:b/>
                <w:lang w:val="ru-RU"/>
              </w:rPr>
              <w:t>52</w:t>
            </w:r>
          </w:p>
        </w:tc>
        <w:tc>
          <w:tcPr>
            <w:tcW w:w="1417" w:type="dxa"/>
            <w:tcBorders>
              <w:top w:val="single" w:sz="4" w:space="0" w:color="000000"/>
              <w:left w:val="single" w:sz="4" w:space="0" w:color="000000"/>
              <w:bottom w:val="single" w:sz="4" w:space="0" w:color="000000"/>
              <w:right w:val="single" w:sz="4" w:space="0" w:color="000000"/>
            </w:tcBorders>
            <w:hideMark/>
          </w:tcPr>
          <w:p w:rsidR="008E32AD" w:rsidRPr="00BA1FAE" w:rsidRDefault="008E32AD" w:rsidP="008E32AD">
            <w:pPr>
              <w:jc w:val="center"/>
              <w:rPr>
                <w:rFonts w:ascii="Times New Roman" w:hAnsi="Times New Roman"/>
                <w:b/>
                <w:lang w:val="ru-RU"/>
              </w:rPr>
            </w:pPr>
            <w:r>
              <w:rPr>
                <w:rFonts w:ascii="Times New Roman" w:hAnsi="Times New Roman"/>
                <w:b/>
                <w:lang w:val="ru-RU"/>
              </w:rPr>
              <w:t>50</w:t>
            </w:r>
          </w:p>
        </w:tc>
        <w:tc>
          <w:tcPr>
            <w:tcW w:w="1276" w:type="dxa"/>
            <w:tcBorders>
              <w:top w:val="single" w:sz="4" w:space="0" w:color="000000"/>
              <w:left w:val="single" w:sz="4" w:space="0" w:color="000000"/>
              <w:bottom w:val="single" w:sz="4" w:space="0" w:color="000000"/>
              <w:right w:val="single" w:sz="4" w:space="0" w:color="000000"/>
            </w:tcBorders>
            <w:hideMark/>
          </w:tcPr>
          <w:p w:rsidR="008E32AD" w:rsidRPr="00BA1FAE" w:rsidRDefault="008E32AD" w:rsidP="008E32AD">
            <w:pPr>
              <w:jc w:val="center"/>
              <w:rPr>
                <w:rFonts w:ascii="Times New Roman" w:hAnsi="Times New Roman"/>
                <w:b/>
                <w:lang w:val="ru-RU"/>
              </w:rPr>
            </w:pPr>
            <w:r>
              <w:rPr>
                <w:rFonts w:ascii="Times New Roman" w:hAnsi="Times New Roman"/>
                <w:b/>
                <w:lang w:val="ru-RU"/>
              </w:rPr>
              <w:t>45</w:t>
            </w:r>
          </w:p>
        </w:tc>
        <w:tc>
          <w:tcPr>
            <w:tcW w:w="1134" w:type="dxa"/>
            <w:tcBorders>
              <w:top w:val="single" w:sz="4" w:space="0" w:color="000000"/>
              <w:left w:val="single" w:sz="4" w:space="0" w:color="000000"/>
              <w:bottom w:val="single" w:sz="4" w:space="0" w:color="000000"/>
              <w:right w:val="single" w:sz="4" w:space="0" w:color="000000"/>
            </w:tcBorders>
          </w:tcPr>
          <w:p w:rsidR="008E32AD" w:rsidRDefault="008E32AD" w:rsidP="008E32AD">
            <w:pPr>
              <w:jc w:val="center"/>
              <w:rPr>
                <w:rFonts w:ascii="Times New Roman" w:hAnsi="Times New Roman"/>
                <w:b/>
                <w:lang w:val="ru-RU"/>
              </w:rPr>
            </w:pPr>
            <w:r>
              <w:rPr>
                <w:rFonts w:ascii="Times New Roman" w:hAnsi="Times New Roman"/>
                <w:b/>
                <w:lang w:val="ru-RU"/>
              </w:rPr>
              <w:t>34</w:t>
            </w:r>
          </w:p>
        </w:tc>
      </w:tr>
      <w:tr w:rsidR="008E32AD" w:rsidRPr="00555572" w:rsidTr="008E32AD">
        <w:tc>
          <w:tcPr>
            <w:tcW w:w="2127" w:type="dxa"/>
            <w:tcBorders>
              <w:top w:val="single" w:sz="4" w:space="0" w:color="000000"/>
              <w:left w:val="single" w:sz="4" w:space="0" w:color="000000"/>
              <w:bottom w:val="single" w:sz="4" w:space="0" w:color="000000"/>
              <w:right w:val="single" w:sz="4" w:space="0" w:color="000000"/>
            </w:tcBorders>
            <w:hideMark/>
          </w:tcPr>
          <w:p w:rsidR="008E32AD" w:rsidRPr="00BA1FAE" w:rsidRDefault="008E32AD" w:rsidP="008E32AD">
            <w:pPr>
              <w:rPr>
                <w:rFonts w:ascii="Times New Roman" w:hAnsi="Times New Roman"/>
                <w:b/>
              </w:rPr>
            </w:pPr>
            <w:r w:rsidRPr="00BA1FAE">
              <w:rPr>
                <w:rFonts w:ascii="Times New Roman" w:hAnsi="Times New Roman"/>
                <w:b/>
                <w:sz w:val="22"/>
                <w:szCs w:val="22"/>
              </w:rPr>
              <w:t>по району</w:t>
            </w:r>
          </w:p>
        </w:tc>
        <w:tc>
          <w:tcPr>
            <w:tcW w:w="1417" w:type="dxa"/>
            <w:tcBorders>
              <w:top w:val="single" w:sz="4" w:space="0" w:color="000000"/>
              <w:left w:val="single" w:sz="4" w:space="0" w:color="000000"/>
              <w:bottom w:val="single" w:sz="4" w:space="0" w:color="000000"/>
              <w:right w:val="single" w:sz="4" w:space="0" w:color="auto"/>
            </w:tcBorders>
            <w:hideMark/>
          </w:tcPr>
          <w:p w:rsidR="008E32AD" w:rsidRPr="00BA1FAE" w:rsidRDefault="008E32AD" w:rsidP="008E32AD">
            <w:pPr>
              <w:jc w:val="center"/>
              <w:rPr>
                <w:rFonts w:ascii="Times New Roman" w:hAnsi="Times New Roman"/>
                <w:b/>
                <w:lang w:val="ru-RU"/>
              </w:rPr>
            </w:pPr>
            <w:r>
              <w:rPr>
                <w:rFonts w:ascii="Times New Roman" w:hAnsi="Times New Roman"/>
                <w:b/>
                <w:lang w:val="ru-RU"/>
              </w:rPr>
              <w:t>-</w:t>
            </w:r>
          </w:p>
        </w:tc>
        <w:tc>
          <w:tcPr>
            <w:tcW w:w="1559" w:type="dxa"/>
            <w:tcBorders>
              <w:top w:val="single" w:sz="4" w:space="0" w:color="000000"/>
              <w:left w:val="single" w:sz="4" w:space="0" w:color="auto"/>
              <w:bottom w:val="single" w:sz="4" w:space="0" w:color="000000"/>
              <w:right w:val="single" w:sz="4" w:space="0" w:color="000000"/>
            </w:tcBorders>
          </w:tcPr>
          <w:p w:rsidR="008E32AD" w:rsidRPr="00BA1FAE" w:rsidRDefault="008E32AD" w:rsidP="008E32AD">
            <w:pPr>
              <w:jc w:val="center"/>
              <w:rPr>
                <w:rFonts w:ascii="Times New Roman" w:hAnsi="Times New Roman"/>
                <w:b/>
                <w:lang w:val="ru-RU"/>
              </w:rPr>
            </w:pPr>
            <w:r>
              <w:rPr>
                <w:rFonts w:ascii="Times New Roman" w:hAnsi="Times New Roman"/>
                <w:b/>
                <w:lang w:val="ru-RU"/>
              </w:rPr>
              <w:t>46</w:t>
            </w:r>
          </w:p>
        </w:tc>
        <w:tc>
          <w:tcPr>
            <w:tcW w:w="993" w:type="dxa"/>
            <w:tcBorders>
              <w:top w:val="single" w:sz="4" w:space="0" w:color="000000"/>
              <w:left w:val="single" w:sz="4" w:space="0" w:color="000000"/>
              <w:bottom w:val="single" w:sz="4" w:space="0" w:color="000000"/>
              <w:right w:val="single" w:sz="4" w:space="0" w:color="000000"/>
            </w:tcBorders>
            <w:hideMark/>
          </w:tcPr>
          <w:p w:rsidR="008E32AD" w:rsidRPr="00BA1FAE" w:rsidRDefault="008E32AD" w:rsidP="008E32AD">
            <w:pPr>
              <w:jc w:val="center"/>
              <w:rPr>
                <w:rFonts w:ascii="Times New Roman" w:hAnsi="Times New Roman"/>
                <w:b/>
                <w:lang w:val="ru-RU"/>
              </w:rPr>
            </w:pPr>
            <w:r>
              <w:rPr>
                <w:rFonts w:ascii="Times New Roman" w:hAnsi="Times New Roman"/>
                <w:b/>
                <w:lang w:val="ru-RU"/>
              </w:rPr>
              <w:t>67</w:t>
            </w:r>
          </w:p>
        </w:tc>
        <w:tc>
          <w:tcPr>
            <w:tcW w:w="992" w:type="dxa"/>
            <w:tcBorders>
              <w:top w:val="single" w:sz="4" w:space="0" w:color="000000"/>
              <w:left w:val="single" w:sz="4" w:space="0" w:color="000000"/>
              <w:bottom w:val="single" w:sz="4" w:space="0" w:color="000000"/>
              <w:right w:val="single" w:sz="4" w:space="0" w:color="000000"/>
            </w:tcBorders>
            <w:hideMark/>
          </w:tcPr>
          <w:p w:rsidR="008E32AD" w:rsidRPr="00BA1FAE" w:rsidRDefault="008E32AD" w:rsidP="008E32AD">
            <w:pPr>
              <w:jc w:val="center"/>
              <w:rPr>
                <w:rFonts w:ascii="Times New Roman" w:hAnsi="Times New Roman"/>
                <w:b/>
                <w:lang w:val="ru-RU"/>
              </w:rPr>
            </w:pPr>
            <w:r>
              <w:rPr>
                <w:rFonts w:ascii="Times New Roman" w:hAnsi="Times New Roman"/>
                <w:b/>
                <w:lang w:val="ru-RU"/>
              </w:rPr>
              <w:t>56</w:t>
            </w:r>
          </w:p>
        </w:tc>
        <w:tc>
          <w:tcPr>
            <w:tcW w:w="1417" w:type="dxa"/>
            <w:tcBorders>
              <w:top w:val="single" w:sz="4" w:space="0" w:color="000000"/>
              <w:left w:val="single" w:sz="4" w:space="0" w:color="000000"/>
              <w:bottom w:val="single" w:sz="4" w:space="0" w:color="000000"/>
              <w:right w:val="single" w:sz="4" w:space="0" w:color="000000"/>
            </w:tcBorders>
            <w:hideMark/>
          </w:tcPr>
          <w:p w:rsidR="008E32AD" w:rsidRPr="00BA1FAE" w:rsidRDefault="008E32AD" w:rsidP="008E32AD">
            <w:pPr>
              <w:jc w:val="center"/>
              <w:rPr>
                <w:rFonts w:ascii="Times New Roman" w:hAnsi="Times New Roman"/>
                <w:b/>
                <w:lang w:val="ru-RU"/>
              </w:rPr>
            </w:pPr>
            <w:r>
              <w:rPr>
                <w:rFonts w:ascii="Times New Roman" w:hAnsi="Times New Roman"/>
                <w:b/>
                <w:lang w:val="ru-RU"/>
              </w:rPr>
              <w:t>53</w:t>
            </w:r>
          </w:p>
        </w:tc>
        <w:tc>
          <w:tcPr>
            <w:tcW w:w="1276" w:type="dxa"/>
            <w:tcBorders>
              <w:top w:val="single" w:sz="4" w:space="0" w:color="000000"/>
              <w:left w:val="single" w:sz="4" w:space="0" w:color="000000"/>
              <w:bottom w:val="single" w:sz="4" w:space="0" w:color="000000"/>
              <w:right w:val="single" w:sz="4" w:space="0" w:color="000000"/>
            </w:tcBorders>
            <w:hideMark/>
          </w:tcPr>
          <w:p w:rsidR="008E32AD" w:rsidRPr="00BA1FAE" w:rsidRDefault="008E32AD" w:rsidP="008E32AD">
            <w:pPr>
              <w:jc w:val="center"/>
              <w:rPr>
                <w:rFonts w:ascii="Times New Roman" w:hAnsi="Times New Roman"/>
                <w:b/>
                <w:lang w:val="ru-RU"/>
              </w:rPr>
            </w:pPr>
            <w:r>
              <w:rPr>
                <w:rFonts w:ascii="Times New Roman" w:hAnsi="Times New Roman"/>
                <w:b/>
                <w:lang w:val="ru-RU"/>
              </w:rPr>
              <w:t>60</w:t>
            </w:r>
          </w:p>
        </w:tc>
        <w:tc>
          <w:tcPr>
            <w:tcW w:w="1134" w:type="dxa"/>
            <w:tcBorders>
              <w:top w:val="single" w:sz="4" w:space="0" w:color="000000"/>
              <w:left w:val="single" w:sz="4" w:space="0" w:color="000000"/>
              <w:bottom w:val="single" w:sz="4" w:space="0" w:color="000000"/>
              <w:right w:val="single" w:sz="4" w:space="0" w:color="000000"/>
            </w:tcBorders>
          </w:tcPr>
          <w:p w:rsidR="008E32AD" w:rsidRDefault="008E32AD" w:rsidP="008E32AD">
            <w:pPr>
              <w:jc w:val="center"/>
              <w:rPr>
                <w:rFonts w:ascii="Times New Roman" w:hAnsi="Times New Roman"/>
                <w:b/>
                <w:lang w:val="ru-RU"/>
              </w:rPr>
            </w:pPr>
            <w:r>
              <w:rPr>
                <w:rFonts w:ascii="Times New Roman" w:hAnsi="Times New Roman"/>
                <w:b/>
                <w:lang w:val="ru-RU"/>
              </w:rPr>
              <w:t>55</w:t>
            </w:r>
          </w:p>
        </w:tc>
      </w:tr>
      <w:tr w:rsidR="008E32AD" w:rsidRPr="00555572" w:rsidTr="008E32AD">
        <w:tc>
          <w:tcPr>
            <w:tcW w:w="2127" w:type="dxa"/>
            <w:tcBorders>
              <w:top w:val="single" w:sz="4" w:space="0" w:color="000000"/>
              <w:left w:val="single" w:sz="4" w:space="0" w:color="000000"/>
              <w:bottom w:val="single" w:sz="4" w:space="0" w:color="000000"/>
              <w:right w:val="single" w:sz="4" w:space="0" w:color="000000"/>
            </w:tcBorders>
            <w:hideMark/>
          </w:tcPr>
          <w:p w:rsidR="008E32AD" w:rsidRPr="00BA1FAE" w:rsidRDefault="008E32AD" w:rsidP="008E32AD">
            <w:pPr>
              <w:rPr>
                <w:rFonts w:ascii="Times New Roman" w:hAnsi="Times New Roman"/>
                <w:b/>
              </w:rPr>
            </w:pPr>
            <w:bookmarkStart w:id="0" w:name="_GoBack" w:colFirst="1" w:colLast="7"/>
            <w:r w:rsidRPr="00BA1FAE">
              <w:rPr>
                <w:rFonts w:ascii="Times New Roman" w:hAnsi="Times New Roman"/>
                <w:b/>
                <w:sz w:val="22"/>
                <w:szCs w:val="22"/>
              </w:rPr>
              <w:t>по области</w:t>
            </w:r>
          </w:p>
        </w:tc>
        <w:tc>
          <w:tcPr>
            <w:tcW w:w="1417" w:type="dxa"/>
            <w:tcBorders>
              <w:top w:val="single" w:sz="4" w:space="0" w:color="000000"/>
              <w:left w:val="single" w:sz="4" w:space="0" w:color="000000"/>
              <w:bottom w:val="single" w:sz="4" w:space="0" w:color="000000"/>
              <w:right w:val="single" w:sz="4" w:space="0" w:color="auto"/>
            </w:tcBorders>
            <w:hideMark/>
          </w:tcPr>
          <w:p w:rsidR="008E32AD" w:rsidRPr="00EF2E1F" w:rsidRDefault="008E32AD" w:rsidP="008E32AD">
            <w:pPr>
              <w:jc w:val="center"/>
              <w:rPr>
                <w:rFonts w:ascii="Times New Roman" w:hAnsi="Times New Roman"/>
                <w:b/>
                <w:lang w:val="ru-RU"/>
              </w:rPr>
            </w:pPr>
            <w:r>
              <w:rPr>
                <w:rFonts w:ascii="Times New Roman" w:hAnsi="Times New Roman"/>
                <w:b/>
                <w:lang w:val="ru-RU"/>
              </w:rPr>
              <w:t>4,42</w:t>
            </w:r>
          </w:p>
        </w:tc>
        <w:tc>
          <w:tcPr>
            <w:tcW w:w="1559" w:type="dxa"/>
            <w:tcBorders>
              <w:top w:val="single" w:sz="4" w:space="0" w:color="000000"/>
              <w:left w:val="single" w:sz="4" w:space="0" w:color="auto"/>
              <w:bottom w:val="single" w:sz="4" w:space="0" w:color="000000"/>
              <w:right w:val="single" w:sz="4" w:space="0" w:color="000000"/>
            </w:tcBorders>
          </w:tcPr>
          <w:p w:rsidR="008E32AD" w:rsidRPr="00EF2E1F" w:rsidRDefault="008E32AD" w:rsidP="008E32AD">
            <w:pPr>
              <w:jc w:val="center"/>
              <w:rPr>
                <w:rFonts w:ascii="Times New Roman" w:hAnsi="Times New Roman"/>
                <w:b/>
                <w:lang w:val="ru-RU"/>
              </w:rPr>
            </w:pPr>
          </w:p>
        </w:tc>
        <w:tc>
          <w:tcPr>
            <w:tcW w:w="993" w:type="dxa"/>
            <w:tcBorders>
              <w:top w:val="single" w:sz="4" w:space="0" w:color="000000"/>
              <w:left w:val="single" w:sz="4" w:space="0" w:color="000000"/>
              <w:bottom w:val="single" w:sz="4" w:space="0" w:color="000000"/>
              <w:right w:val="single" w:sz="4" w:space="0" w:color="000000"/>
            </w:tcBorders>
            <w:hideMark/>
          </w:tcPr>
          <w:p w:rsidR="008E32AD" w:rsidRPr="00EF2E1F" w:rsidRDefault="008E32AD" w:rsidP="008E32AD">
            <w:pPr>
              <w:jc w:val="center"/>
              <w:rPr>
                <w:rFonts w:ascii="Times New Roman" w:hAnsi="Times New Roman"/>
                <w:b/>
                <w:lang w:val="ru-RU"/>
              </w:rPr>
            </w:pPr>
          </w:p>
        </w:tc>
        <w:tc>
          <w:tcPr>
            <w:tcW w:w="992" w:type="dxa"/>
            <w:tcBorders>
              <w:top w:val="single" w:sz="4" w:space="0" w:color="000000"/>
              <w:left w:val="single" w:sz="4" w:space="0" w:color="000000"/>
              <w:bottom w:val="single" w:sz="4" w:space="0" w:color="000000"/>
              <w:right w:val="single" w:sz="4" w:space="0" w:color="000000"/>
            </w:tcBorders>
            <w:hideMark/>
          </w:tcPr>
          <w:p w:rsidR="008E32AD" w:rsidRPr="00EF2E1F" w:rsidRDefault="008E32AD" w:rsidP="008E32AD">
            <w:pPr>
              <w:jc w:val="center"/>
              <w:rPr>
                <w:rFonts w:ascii="Times New Roman" w:hAnsi="Times New Roman"/>
                <w:b/>
                <w:lang w:val="ru-RU"/>
              </w:rPr>
            </w:pPr>
          </w:p>
        </w:tc>
        <w:tc>
          <w:tcPr>
            <w:tcW w:w="1417" w:type="dxa"/>
            <w:tcBorders>
              <w:top w:val="single" w:sz="4" w:space="0" w:color="000000"/>
              <w:left w:val="single" w:sz="4" w:space="0" w:color="000000"/>
              <w:bottom w:val="single" w:sz="4" w:space="0" w:color="000000"/>
              <w:right w:val="single" w:sz="4" w:space="0" w:color="000000"/>
            </w:tcBorders>
            <w:hideMark/>
          </w:tcPr>
          <w:p w:rsidR="008E32AD" w:rsidRPr="00EF2E1F" w:rsidRDefault="008E32AD" w:rsidP="008E32AD">
            <w:pPr>
              <w:jc w:val="center"/>
              <w:rPr>
                <w:rFonts w:ascii="Times New Roman" w:hAnsi="Times New Roman"/>
                <w:b/>
                <w:lang w:val="ru-RU"/>
              </w:rPr>
            </w:pPr>
          </w:p>
        </w:tc>
        <w:tc>
          <w:tcPr>
            <w:tcW w:w="1276" w:type="dxa"/>
            <w:tcBorders>
              <w:top w:val="single" w:sz="4" w:space="0" w:color="000000"/>
              <w:left w:val="single" w:sz="4" w:space="0" w:color="000000"/>
              <w:bottom w:val="single" w:sz="4" w:space="0" w:color="000000"/>
              <w:right w:val="single" w:sz="4" w:space="0" w:color="000000"/>
            </w:tcBorders>
            <w:hideMark/>
          </w:tcPr>
          <w:p w:rsidR="008E32AD" w:rsidRPr="00EF2E1F" w:rsidRDefault="008E32AD" w:rsidP="008E32AD">
            <w:pPr>
              <w:jc w:val="center"/>
              <w:rPr>
                <w:rFonts w:ascii="Times New Roman" w:hAnsi="Times New Roman"/>
                <w:b/>
                <w:lang w:val="ru-RU"/>
              </w:rPr>
            </w:pPr>
          </w:p>
        </w:tc>
        <w:tc>
          <w:tcPr>
            <w:tcW w:w="1134" w:type="dxa"/>
            <w:tcBorders>
              <w:top w:val="single" w:sz="4" w:space="0" w:color="000000"/>
              <w:left w:val="single" w:sz="4" w:space="0" w:color="000000"/>
              <w:bottom w:val="single" w:sz="4" w:space="0" w:color="000000"/>
              <w:right w:val="single" w:sz="4" w:space="0" w:color="000000"/>
            </w:tcBorders>
          </w:tcPr>
          <w:p w:rsidR="008E32AD" w:rsidRDefault="008E32AD" w:rsidP="008E32AD">
            <w:pPr>
              <w:jc w:val="center"/>
              <w:rPr>
                <w:rFonts w:ascii="Times New Roman" w:hAnsi="Times New Roman"/>
                <w:b/>
                <w:lang w:val="ru-RU"/>
              </w:rPr>
            </w:pPr>
          </w:p>
        </w:tc>
      </w:tr>
      <w:tr w:rsidR="008E32AD" w:rsidRPr="00555572" w:rsidTr="008E32AD">
        <w:tc>
          <w:tcPr>
            <w:tcW w:w="2127" w:type="dxa"/>
            <w:tcBorders>
              <w:top w:val="single" w:sz="4" w:space="0" w:color="000000"/>
              <w:left w:val="single" w:sz="4" w:space="0" w:color="000000"/>
              <w:bottom w:val="single" w:sz="4" w:space="0" w:color="000000"/>
              <w:right w:val="single" w:sz="4" w:space="0" w:color="000000"/>
            </w:tcBorders>
            <w:hideMark/>
          </w:tcPr>
          <w:p w:rsidR="008E32AD" w:rsidRPr="006B2B53" w:rsidRDefault="008E32AD" w:rsidP="008E32AD">
            <w:pPr>
              <w:rPr>
                <w:rFonts w:ascii="Times New Roman" w:hAnsi="Times New Roman"/>
                <w:b/>
              </w:rPr>
            </w:pPr>
            <w:r w:rsidRPr="006B2B53">
              <w:rPr>
                <w:rFonts w:ascii="Times New Roman" w:hAnsi="Times New Roman"/>
                <w:b/>
                <w:sz w:val="22"/>
                <w:szCs w:val="22"/>
              </w:rPr>
              <w:t>по России</w:t>
            </w:r>
          </w:p>
        </w:tc>
        <w:tc>
          <w:tcPr>
            <w:tcW w:w="1417" w:type="dxa"/>
            <w:tcBorders>
              <w:top w:val="single" w:sz="4" w:space="0" w:color="000000"/>
              <w:left w:val="single" w:sz="4" w:space="0" w:color="000000"/>
              <w:bottom w:val="single" w:sz="4" w:space="0" w:color="000000"/>
              <w:right w:val="single" w:sz="4" w:space="0" w:color="auto"/>
            </w:tcBorders>
          </w:tcPr>
          <w:p w:rsidR="008E32AD" w:rsidRPr="007F7B96" w:rsidRDefault="008E32AD" w:rsidP="008E32AD">
            <w:pPr>
              <w:jc w:val="center"/>
              <w:rPr>
                <w:rFonts w:ascii="Times New Roman" w:hAnsi="Times New Roman"/>
                <w:b/>
                <w:lang w:val="ru-RU"/>
              </w:rPr>
            </w:pPr>
            <w:r>
              <w:rPr>
                <w:rFonts w:ascii="Times New Roman" w:hAnsi="Times New Roman"/>
                <w:b/>
                <w:lang w:val="ru-RU"/>
              </w:rPr>
              <w:t>4,29</w:t>
            </w:r>
          </w:p>
        </w:tc>
        <w:tc>
          <w:tcPr>
            <w:tcW w:w="1559" w:type="dxa"/>
            <w:tcBorders>
              <w:top w:val="single" w:sz="4" w:space="0" w:color="000000"/>
              <w:left w:val="single" w:sz="4" w:space="0" w:color="auto"/>
              <w:bottom w:val="single" w:sz="4" w:space="0" w:color="000000"/>
              <w:right w:val="single" w:sz="4" w:space="0" w:color="000000"/>
            </w:tcBorders>
          </w:tcPr>
          <w:p w:rsidR="008E32AD" w:rsidRPr="00EF2E1F" w:rsidRDefault="008E32AD" w:rsidP="008E32AD">
            <w:pPr>
              <w:jc w:val="center"/>
              <w:rPr>
                <w:rFonts w:ascii="Times New Roman" w:hAnsi="Times New Roman"/>
                <w:b/>
                <w:lang w:val="ru-RU"/>
              </w:rPr>
            </w:pPr>
            <w:r>
              <w:rPr>
                <w:rFonts w:ascii="Times New Roman" w:hAnsi="Times New Roman"/>
                <w:b/>
                <w:lang w:val="ru-RU"/>
              </w:rPr>
              <w:t>49,8</w:t>
            </w:r>
          </w:p>
        </w:tc>
        <w:tc>
          <w:tcPr>
            <w:tcW w:w="993" w:type="dxa"/>
            <w:tcBorders>
              <w:top w:val="single" w:sz="4" w:space="0" w:color="000000"/>
              <w:left w:val="single" w:sz="4" w:space="0" w:color="000000"/>
              <w:bottom w:val="single" w:sz="4" w:space="0" w:color="000000"/>
              <w:right w:val="single" w:sz="4" w:space="0" w:color="000000"/>
            </w:tcBorders>
          </w:tcPr>
          <w:p w:rsidR="008E32AD" w:rsidRPr="00EF2E1F" w:rsidRDefault="008E32AD" w:rsidP="008E32AD">
            <w:pPr>
              <w:jc w:val="center"/>
              <w:rPr>
                <w:rFonts w:ascii="Times New Roman" w:hAnsi="Times New Roman"/>
                <w:b/>
                <w:lang w:val="ru-RU"/>
              </w:rPr>
            </w:pPr>
            <w:r>
              <w:rPr>
                <w:rFonts w:ascii="Times New Roman" w:hAnsi="Times New Roman"/>
                <w:b/>
                <w:lang w:val="ru-RU"/>
              </w:rPr>
              <w:t>70,9</w:t>
            </w:r>
          </w:p>
        </w:tc>
        <w:tc>
          <w:tcPr>
            <w:tcW w:w="992" w:type="dxa"/>
            <w:tcBorders>
              <w:top w:val="single" w:sz="4" w:space="0" w:color="000000"/>
              <w:left w:val="single" w:sz="4" w:space="0" w:color="000000"/>
              <w:bottom w:val="single" w:sz="4" w:space="0" w:color="000000"/>
              <w:right w:val="single" w:sz="4" w:space="0" w:color="000000"/>
            </w:tcBorders>
          </w:tcPr>
          <w:p w:rsidR="008E32AD" w:rsidRPr="00EF2E1F" w:rsidRDefault="00AC66EA" w:rsidP="008E32AD">
            <w:pPr>
              <w:jc w:val="center"/>
              <w:rPr>
                <w:rFonts w:ascii="Times New Roman" w:hAnsi="Times New Roman"/>
                <w:b/>
                <w:lang w:val="ru-RU"/>
              </w:rPr>
            </w:pPr>
            <w:r>
              <w:rPr>
                <w:rFonts w:ascii="Times New Roman" w:hAnsi="Times New Roman"/>
                <w:b/>
                <w:lang w:val="ru-RU"/>
              </w:rPr>
              <w:t>53,2</w:t>
            </w:r>
          </w:p>
        </w:tc>
        <w:tc>
          <w:tcPr>
            <w:tcW w:w="1417" w:type="dxa"/>
            <w:tcBorders>
              <w:top w:val="single" w:sz="4" w:space="0" w:color="000000"/>
              <w:left w:val="single" w:sz="4" w:space="0" w:color="000000"/>
              <w:bottom w:val="single" w:sz="4" w:space="0" w:color="000000"/>
              <w:right w:val="single" w:sz="4" w:space="0" w:color="000000"/>
            </w:tcBorders>
          </w:tcPr>
          <w:p w:rsidR="008E32AD" w:rsidRPr="00AC66EA" w:rsidRDefault="00AC66EA" w:rsidP="00431706">
            <w:pPr>
              <w:jc w:val="center"/>
              <w:rPr>
                <w:rFonts w:ascii="Times New Roman" w:hAnsi="Times New Roman"/>
                <w:b/>
                <w:lang w:val="ru-RU"/>
              </w:rPr>
            </w:pPr>
            <w:r>
              <w:rPr>
                <w:rFonts w:ascii="Times New Roman" w:hAnsi="Times New Roman"/>
                <w:b/>
                <w:lang w:val="ru-RU"/>
              </w:rPr>
              <w:t>55,</w:t>
            </w:r>
            <w:r w:rsidR="00431706">
              <w:rPr>
                <w:rFonts w:ascii="Times New Roman" w:hAnsi="Times New Roman"/>
                <w:b/>
                <w:lang w:val="ru-RU"/>
              </w:rPr>
              <w:t>7</w:t>
            </w:r>
          </w:p>
        </w:tc>
        <w:tc>
          <w:tcPr>
            <w:tcW w:w="1276" w:type="dxa"/>
            <w:tcBorders>
              <w:top w:val="single" w:sz="4" w:space="0" w:color="000000"/>
              <w:left w:val="single" w:sz="4" w:space="0" w:color="000000"/>
              <w:bottom w:val="single" w:sz="4" w:space="0" w:color="000000"/>
              <w:right w:val="single" w:sz="4" w:space="0" w:color="000000"/>
            </w:tcBorders>
          </w:tcPr>
          <w:p w:rsidR="008E32AD" w:rsidRPr="00EF2E1F" w:rsidRDefault="008E32AD" w:rsidP="008E32AD">
            <w:pPr>
              <w:jc w:val="center"/>
              <w:rPr>
                <w:rFonts w:ascii="Times New Roman" w:hAnsi="Times New Roman"/>
                <w:b/>
                <w:lang w:val="ru-RU"/>
              </w:rPr>
            </w:pPr>
            <w:r>
              <w:rPr>
                <w:rFonts w:ascii="Times New Roman" w:hAnsi="Times New Roman"/>
                <w:b/>
                <w:lang w:val="ru-RU"/>
              </w:rPr>
              <w:t>56</w:t>
            </w:r>
          </w:p>
        </w:tc>
        <w:tc>
          <w:tcPr>
            <w:tcW w:w="1134" w:type="dxa"/>
            <w:tcBorders>
              <w:top w:val="single" w:sz="4" w:space="0" w:color="000000"/>
              <w:left w:val="single" w:sz="4" w:space="0" w:color="000000"/>
              <w:bottom w:val="single" w:sz="4" w:space="0" w:color="000000"/>
              <w:right w:val="single" w:sz="4" w:space="0" w:color="000000"/>
            </w:tcBorders>
          </w:tcPr>
          <w:p w:rsidR="008E32AD" w:rsidRPr="00EF2E1F" w:rsidRDefault="008E32AD" w:rsidP="008E32AD">
            <w:pPr>
              <w:jc w:val="center"/>
              <w:rPr>
                <w:rFonts w:ascii="Times New Roman" w:hAnsi="Times New Roman"/>
                <w:b/>
                <w:lang w:val="ru-RU"/>
              </w:rPr>
            </w:pPr>
            <w:r>
              <w:rPr>
                <w:rFonts w:ascii="Times New Roman" w:hAnsi="Times New Roman"/>
                <w:b/>
                <w:lang w:val="ru-RU"/>
              </w:rPr>
              <w:t>58,5</w:t>
            </w:r>
          </w:p>
        </w:tc>
      </w:tr>
      <w:bookmarkEnd w:id="0"/>
    </w:tbl>
    <w:p w:rsidR="005418B4" w:rsidRPr="00555572" w:rsidRDefault="005418B4" w:rsidP="005418B4">
      <w:pPr>
        <w:jc w:val="center"/>
        <w:rPr>
          <w:rFonts w:ascii="Times New Roman" w:hAnsi="Times New Roman"/>
          <w:b/>
          <w:sz w:val="22"/>
          <w:szCs w:val="22"/>
          <w:lang w:val="ru-RU"/>
        </w:rPr>
      </w:pPr>
    </w:p>
    <w:p w:rsidR="005418B4" w:rsidRPr="00321BF0" w:rsidRDefault="005418B4" w:rsidP="005418B4">
      <w:pPr>
        <w:jc w:val="center"/>
        <w:rPr>
          <w:rFonts w:ascii="Times New Roman" w:hAnsi="Times New Roman"/>
          <w:b/>
          <w:sz w:val="22"/>
          <w:szCs w:val="22"/>
          <w:lang w:val="ru-RU"/>
        </w:rPr>
      </w:pPr>
      <w:r w:rsidRPr="00321BF0">
        <w:rPr>
          <w:rFonts w:ascii="Times New Roman" w:hAnsi="Times New Roman"/>
          <w:b/>
          <w:sz w:val="22"/>
          <w:szCs w:val="22"/>
          <w:lang w:val="ru-RU"/>
        </w:rPr>
        <w:t>Результаты итоговой аттестации (ГВЭ) в 11 классе</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4"/>
        <w:gridCol w:w="2835"/>
        <w:gridCol w:w="2693"/>
      </w:tblGrid>
      <w:tr w:rsidR="005418B4" w:rsidRPr="00CC2A4E" w:rsidTr="005418B4">
        <w:tc>
          <w:tcPr>
            <w:tcW w:w="2694" w:type="dxa"/>
          </w:tcPr>
          <w:p w:rsidR="005418B4" w:rsidRPr="00321BF0" w:rsidRDefault="005418B4" w:rsidP="005418B4">
            <w:pPr>
              <w:jc w:val="center"/>
              <w:rPr>
                <w:rFonts w:ascii="Times New Roman" w:hAnsi="Times New Roman"/>
                <w:b/>
                <w:lang w:val="ru-RU"/>
              </w:rPr>
            </w:pPr>
            <w:r w:rsidRPr="00321BF0">
              <w:rPr>
                <w:rFonts w:ascii="Times New Roman" w:hAnsi="Times New Roman"/>
                <w:b/>
                <w:sz w:val="22"/>
                <w:szCs w:val="22"/>
                <w:lang w:val="ru-RU"/>
              </w:rPr>
              <w:t>ФИО</w:t>
            </w:r>
          </w:p>
        </w:tc>
        <w:tc>
          <w:tcPr>
            <w:tcW w:w="2835" w:type="dxa"/>
          </w:tcPr>
          <w:p w:rsidR="005418B4" w:rsidRPr="00321BF0" w:rsidRDefault="005418B4" w:rsidP="005418B4">
            <w:pPr>
              <w:jc w:val="center"/>
              <w:rPr>
                <w:rFonts w:ascii="Times New Roman" w:hAnsi="Times New Roman"/>
                <w:b/>
                <w:lang w:val="ru-RU"/>
              </w:rPr>
            </w:pPr>
            <w:r w:rsidRPr="00321BF0">
              <w:rPr>
                <w:rFonts w:ascii="Times New Roman" w:hAnsi="Times New Roman"/>
                <w:b/>
                <w:sz w:val="22"/>
                <w:szCs w:val="22"/>
              </w:rPr>
              <w:t>Математика</w:t>
            </w:r>
          </w:p>
          <w:p w:rsidR="005418B4" w:rsidRPr="00321BF0" w:rsidRDefault="005418B4" w:rsidP="005418B4">
            <w:pPr>
              <w:jc w:val="center"/>
              <w:rPr>
                <w:rFonts w:ascii="Times New Roman" w:hAnsi="Times New Roman"/>
                <w:lang w:val="ru-RU"/>
              </w:rPr>
            </w:pPr>
            <w:r>
              <w:rPr>
                <w:rFonts w:ascii="Times New Roman" w:hAnsi="Times New Roman"/>
                <w:lang w:val="ru-RU"/>
              </w:rPr>
              <w:t>Алибурда Н.Г.</w:t>
            </w:r>
          </w:p>
        </w:tc>
        <w:tc>
          <w:tcPr>
            <w:tcW w:w="2693" w:type="dxa"/>
          </w:tcPr>
          <w:p w:rsidR="005418B4" w:rsidRPr="000A064B" w:rsidRDefault="005418B4" w:rsidP="005418B4">
            <w:pPr>
              <w:jc w:val="center"/>
              <w:rPr>
                <w:rFonts w:ascii="Times New Roman" w:hAnsi="Times New Roman"/>
                <w:b/>
                <w:lang w:val="ru-RU"/>
              </w:rPr>
            </w:pPr>
            <w:r w:rsidRPr="006631B8">
              <w:rPr>
                <w:rFonts w:ascii="Times New Roman" w:hAnsi="Times New Roman"/>
                <w:b/>
                <w:sz w:val="22"/>
                <w:szCs w:val="22"/>
                <w:lang w:val="ru-RU"/>
              </w:rPr>
              <w:t>Русский</w:t>
            </w:r>
            <w:r>
              <w:rPr>
                <w:rFonts w:ascii="Times New Roman" w:hAnsi="Times New Roman"/>
                <w:b/>
                <w:sz w:val="22"/>
                <w:szCs w:val="22"/>
                <w:lang w:val="ru-RU"/>
              </w:rPr>
              <w:t xml:space="preserve"> язык</w:t>
            </w:r>
          </w:p>
          <w:p w:rsidR="005418B4" w:rsidRPr="00321BF0" w:rsidRDefault="005418B4" w:rsidP="005418B4">
            <w:pPr>
              <w:jc w:val="center"/>
              <w:rPr>
                <w:rFonts w:ascii="Times New Roman" w:hAnsi="Times New Roman"/>
                <w:lang w:val="ru-RU"/>
              </w:rPr>
            </w:pPr>
            <w:r>
              <w:rPr>
                <w:rFonts w:ascii="Times New Roman" w:hAnsi="Times New Roman"/>
                <w:lang w:val="ru-RU"/>
              </w:rPr>
              <w:t>Станкевич Е.А.</w:t>
            </w:r>
          </w:p>
        </w:tc>
      </w:tr>
      <w:tr w:rsidR="005418B4" w:rsidRPr="00321BF0" w:rsidTr="005418B4">
        <w:tc>
          <w:tcPr>
            <w:tcW w:w="2694" w:type="dxa"/>
          </w:tcPr>
          <w:p w:rsidR="005418B4" w:rsidRPr="00321BF0" w:rsidRDefault="005418B4" w:rsidP="005418B4">
            <w:pPr>
              <w:pStyle w:val="ab"/>
              <w:numPr>
                <w:ilvl w:val="0"/>
                <w:numId w:val="15"/>
              </w:numPr>
              <w:rPr>
                <w:rFonts w:ascii="Times New Roman" w:hAnsi="Times New Roman"/>
                <w:lang w:val="ru-RU"/>
              </w:rPr>
            </w:pPr>
            <w:r>
              <w:rPr>
                <w:rFonts w:ascii="Times New Roman" w:hAnsi="Times New Roman"/>
                <w:lang w:val="ru-RU"/>
              </w:rPr>
              <w:t>Бардина А.А.</w:t>
            </w:r>
          </w:p>
        </w:tc>
        <w:tc>
          <w:tcPr>
            <w:tcW w:w="2835" w:type="dxa"/>
          </w:tcPr>
          <w:p w:rsidR="005418B4" w:rsidRPr="00606179" w:rsidRDefault="005418B4" w:rsidP="005418B4">
            <w:pPr>
              <w:jc w:val="center"/>
              <w:rPr>
                <w:rFonts w:ascii="Times New Roman" w:hAnsi="Times New Roman"/>
                <w:b/>
                <w:lang w:val="ru-RU"/>
              </w:rPr>
            </w:pPr>
            <w:r>
              <w:rPr>
                <w:rFonts w:ascii="Times New Roman" w:hAnsi="Times New Roman"/>
                <w:b/>
                <w:lang w:val="ru-RU"/>
              </w:rPr>
              <w:t>3</w:t>
            </w:r>
          </w:p>
        </w:tc>
        <w:tc>
          <w:tcPr>
            <w:tcW w:w="2693" w:type="dxa"/>
          </w:tcPr>
          <w:p w:rsidR="005418B4" w:rsidRPr="00732D64" w:rsidRDefault="005418B4" w:rsidP="005418B4">
            <w:pPr>
              <w:jc w:val="center"/>
              <w:rPr>
                <w:rFonts w:ascii="Times New Roman" w:hAnsi="Times New Roman"/>
                <w:b/>
                <w:lang w:val="ru-RU"/>
              </w:rPr>
            </w:pPr>
            <w:r>
              <w:rPr>
                <w:rFonts w:ascii="Times New Roman" w:hAnsi="Times New Roman"/>
                <w:b/>
                <w:lang w:val="ru-RU"/>
              </w:rPr>
              <w:t>3</w:t>
            </w:r>
          </w:p>
        </w:tc>
      </w:tr>
    </w:tbl>
    <w:p w:rsidR="005418B4" w:rsidRDefault="005418B4" w:rsidP="005418B4">
      <w:pPr>
        <w:rPr>
          <w:rFonts w:ascii="Times New Roman" w:hAnsi="Times New Roman"/>
          <w:szCs w:val="28"/>
          <w:lang w:val="ru-RU"/>
        </w:rPr>
      </w:pPr>
    </w:p>
    <w:p w:rsidR="005418B4" w:rsidRPr="00E17AA7" w:rsidRDefault="005418B4" w:rsidP="005418B4">
      <w:pPr>
        <w:jc w:val="center"/>
        <w:rPr>
          <w:rFonts w:ascii="Times New Roman" w:hAnsi="Times New Roman"/>
          <w:b/>
          <w:szCs w:val="28"/>
          <w:lang w:val="ru-RU"/>
        </w:rPr>
      </w:pPr>
      <w:r w:rsidRPr="00E17AA7">
        <w:rPr>
          <w:rFonts w:ascii="Times New Roman" w:hAnsi="Times New Roman"/>
          <w:b/>
          <w:szCs w:val="28"/>
          <w:lang w:val="ru-RU"/>
        </w:rPr>
        <w:t>Сравнительные резуль</w:t>
      </w:r>
      <w:r>
        <w:rPr>
          <w:rFonts w:ascii="Times New Roman" w:hAnsi="Times New Roman"/>
          <w:b/>
          <w:szCs w:val="28"/>
          <w:lang w:val="ru-RU"/>
        </w:rPr>
        <w:t>таты сдачи ЕГЭ в 2013-2018 году</w:t>
      </w:r>
    </w:p>
    <w:tbl>
      <w:tblPr>
        <w:tblpPr w:leftFromText="180" w:rightFromText="180" w:vertAnchor="text" w:horzAnchor="margin" w:tblpXSpec="center" w:tblpY="86"/>
        <w:tblW w:w="10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1559"/>
        <w:gridCol w:w="1559"/>
        <w:gridCol w:w="1559"/>
        <w:gridCol w:w="1560"/>
        <w:gridCol w:w="1559"/>
        <w:gridCol w:w="1559"/>
      </w:tblGrid>
      <w:tr w:rsidR="005418B4" w:rsidTr="005418B4">
        <w:trPr>
          <w:trHeight w:val="546"/>
        </w:trPr>
        <w:tc>
          <w:tcPr>
            <w:tcW w:w="1242" w:type="dxa"/>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rPr>
                <w:rFonts w:ascii="Times New Roman" w:hAnsi="Times New Roman"/>
                <w:lang w:val="ru-RU"/>
              </w:rPr>
            </w:pPr>
            <w:r>
              <w:rPr>
                <w:rFonts w:ascii="Times New Roman" w:hAnsi="Times New Roman"/>
                <w:sz w:val="22"/>
                <w:szCs w:val="22"/>
                <w:lang w:val="ru-RU"/>
              </w:rPr>
              <w:t>П</w:t>
            </w:r>
            <w:r w:rsidRPr="00555572">
              <w:rPr>
                <w:rFonts w:ascii="Times New Roman" w:hAnsi="Times New Roman"/>
                <w:sz w:val="22"/>
                <w:szCs w:val="22"/>
                <w:lang w:val="ru-RU"/>
              </w:rPr>
              <w:t>редмет</w:t>
            </w:r>
          </w:p>
        </w:tc>
        <w:tc>
          <w:tcPr>
            <w:tcW w:w="1559" w:type="dxa"/>
            <w:tcBorders>
              <w:top w:val="single" w:sz="4" w:space="0" w:color="000000"/>
              <w:left w:val="single" w:sz="4" w:space="0" w:color="000000"/>
              <w:bottom w:val="single" w:sz="4" w:space="0" w:color="000000"/>
              <w:right w:val="single" w:sz="4" w:space="0" w:color="000000"/>
            </w:tcBorders>
          </w:tcPr>
          <w:p w:rsidR="005418B4" w:rsidRPr="00845FB4" w:rsidRDefault="005418B4" w:rsidP="005418B4">
            <w:pPr>
              <w:rPr>
                <w:rFonts w:ascii="Times New Roman" w:hAnsi="Times New Roman"/>
                <w:b/>
                <w:lang w:val="ru-RU"/>
              </w:rPr>
            </w:pPr>
            <w:r w:rsidRPr="00555572">
              <w:rPr>
                <w:rFonts w:ascii="Times New Roman" w:hAnsi="Times New Roman"/>
                <w:b/>
                <w:sz w:val="22"/>
                <w:szCs w:val="22"/>
              </w:rPr>
              <w:t>ср.тест.бал</w:t>
            </w:r>
            <w:r>
              <w:rPr>
                <w:rFonts w:ascii="Times New Roman" w:hAnsi="Times New Roman"/>
                <w:b/>
                <w:sz w:val="22"/>
                <w:szCs w:val="22"/>
                <w:lang w:val="ru-RU"/>
              </w:rPr>
              <w:t>л</w:t>
            </w:r>
          </w:p>
          <w:p w:rsidR="005418B4" w:rsidRPr="00555572" w:rsidRDefault="005418B4" w:rsidP="005418B4">
            <w:pPr>
              <w:rPr>
                <w:rFonts w:ascii="Times New Roman" w:hAnsi="Times New Roman"/>
                <w:b/>
              </w:rPr>
            </w:pPr>
            <w:r w:rsidRPr="00555572">
              <w:rPr>
                <w:rFonts w:ascii="Times New Roman" w:hAnsi="Times New Roman"/>
                <w:b/>
                <w:sz w:val="22"/>
                <w:szCs w:val="22"/>
              </w:rPr>
              <w:t>2013</w:t>
            </w:r>
          </w:p>
        </w:tc>
        <w:tc>
          <w:tcPr>
            <w:tcW w:w="1559" w:type="dxa"/>
            <w:tcBorders>
              <w:top w:val="single" w:sz="4" w:space="0" w:color="000000"/>
              <w:left w:val="single" w:sz="4" w:space="0" w:color="000000"/>
              <w:bottom w:val="single" w:sz="4" w:space="0" w:color="000000"/>
              <w:right w:val="single" w:sz="4" w:space="0" w:color="000000"/>
            </w:tcBorders>
          </w:tcPr>
          <w:p w:rsidR="005418B4" w:rsidRPr="00845FB4" w:rsidRDefault="005418B4" w:rsidP="005418B4">
            <w:pPr>
              <w:rPr>
                <w:rFonts w:ascii="Times New Roman" w:hAnsi="Times New Roman"/>
                <w:b/>
                <w:lang w:val="ru-RU"/>
              </w:rPr>
            </w:pPr>
            <w:r w:rsidRPr="00555572">
              <w:rPr>
                <w:rFonts w:ascii="Times New Roman" w:hAnsi="Times New Roman"/>
                <w:b/>
                <w:sz w:val="22"/>
                <w:szCs w:val="22"/>
              </w:rPr>
              <w:t>ср.тест.бал</w:t>
            </w:r>
            <w:r>
              <w:rPr>
                <w:rFonts w:ascii="Times New Roman" w:hAnsi="Times New Roman"/>
                <w:b/>
                <w:sz w:val="22"/>
                <w:szCs w:val="22"/>
                <w:lang w:val="ru-RU"/>
              </w:rPr>
              <w:t>л</w:t>
            </w:r>
          </w:p>
          <w:p w:rsidR="005418B4" w:rsidRPr="00555572" w:rsidRDefault="005418B4" w:rsidP="005418B4">
            <w:pPr>
              <w:rPr>
                <w:rFonts w:ascii="Times New Roman" w:hAnsi="Times New Roman"/>
                <w:b/>
                <w:lang w:val="ru-RU"/>
              </w:rPr>
            </w:pPr>
            <w:r w:rsidRPr="00555572">
              <w:rPr>
                <w:rFonts w:ascii="Times New Roman" w:hAnsi="Times New Roman"/>
                <w:b/>
                <w:sz w:val="22"/>
                <w:szCs w:val="22"/>
              </w:rPr>
              <w:t>201</w:t>
            </w:r>
            <w:r w:rsidRPr="00555572">
              <w:rPr>
                <w:rFonts w:ascii="Times New Roman" w:hAnsi="Times New Roman"/>
                <w:b/>
                <w:sz w:val="22"/>
                <w:szCs w:val="22"/>
                <w:lang w:val="ru-RU"/>
              </w:rPr>
              <w:t>4</w:t>
            </w:r>
          </w:p>
        </w:tc>
        <w:tc>
          <w:tcPr>
            <w:tcW w:w="1559" w:type="dxa"/>
            <w:tcBorders>
              <w:top w:val="single" w:sz="4" w:space="0" w:color="000000"/>
              <w:left w:val="single" w:sz="4" w:space="0" w:color="000000"/>
              <w:bottom w:val="single" w:sz="4" w:space="0" w:color="000000"/>
              <w:right w:val="single" w:sz="4" w:space="0" w:color="auto"/>
            </w:tcBorders>
          </w:tcPr>
          <w:p w:rsidR="005418B4" w:rsidRPr="00845FB4" w:rsidRDefault="005418B4" w:rsidP="005418B4">
            <w:pPr>
              <w:rPr>
                <w:rFonts w:ascii="Times New Roman" w:hAnsi="Times New Roman"/>
                <w:b/>
                <w:lang w:val="ru-RU"/>
              </w:rPr>
            </w:pPr>
            <w:r w:rsidRPr="00555572">
              <w:rPr>
                <w:rFonts w:ascii="Times New Roman" w:hAnsi="Times New Roman"/>
                <w:b/>
                <w:sz w:val="22"/>
                <w:szCs w:val="22"/>
              </w:rPr>
              <w:t>ср.тест.бал</w:t>
            </w:r>
            <w:r>
              <w:rPr>
                <w:rFonts w:ascii="Times New Roman" w:hAnsi="Times New Roman"/>
                <w:b/>
                <w:sz w:val="22"/>
                <w:szCs w:val="22"/>
                <w:lang w:val="ru-RU"/>
              </w:rPr>
              <w:t>л</w:t>
            </w:r>
          </w:p>
          <w:p w:rsidR="005418B4" w:rsidRPr="00555572" w:rsidRDefault="005418B4" w:rsidP="005418B4">
            <w:pPr>
              <w:rPr>
                <w:rFonts w:ascii="Times New Roman" w:hAnsi="Times New Roman"/>
                <w:b/>
              </w:rPr>
            </w:pPr>
            <w:r w:rsidRPr="00555572">
              <w:rPr>
                <w:rFonts w:ascii="Times New Roman" w:hAnsi="Times New Roman"/>
                <w:b/>
                <w:sz w:val="22"/>
                <w:szCs w:val="22"/>
              </w:rPr>
              <w:t>201</w:t>
            </w:r>
            <w:r>
              <w:rPr>
                <w:rFonts w:ascii="Times New Roman" w:hAnsi="Times New Roman"/>
                <w:b/>
                <w:sz w:val="22"/>
                <w:szCs w:val="22"/>
                <w:lang w:val="ru-RU"/>
              </w:rPr>
              <w:t>5</w:t>
            </w:r>
          </w:p>
        </w:tc>
        <w:tc>
          <w:tcPr>
            <w:tcW w:w="1560" w:type="dxa"/>
            <w:tcBorders>
              <w:top w:val="single" w:sz="4" w:space="0" w:color="000000"/>
              <w:left w:val="single" w:sz="4" w:space="0" w:color="auto"/>
              <w:bottom w:val="single" w:sz="4" w:space="0" w:color="000000"/>
              <w:right w:val="single" w:sz="4" w:space="0" w:color="000000"/>
            </w:tcBorders>
          </w:tcPr>
          <w:p w:rsidR="005418B4" w:rsidRPr="00845FB4" w:rsidRDefault="005418B4" w:rsidP="005418B4">
            <w:pPr>
              <w:rPr>
                <w:rFonts w:ascii="Times New Roman" w:hAnsi="Times New Roman"/>
                <w:b/>
                <w:lang w:val="ru-RU"/>
              </w:rPr>
            </w:pPr>
            <w:r w:rsidRPr="00555572">
              <w:rPr>
                <w:rFonts w:ascii="Times New Roman" w:hAnsi="Times New Roman"/>
                <w:b/>
                <w:sz w:val="22"/>
                <w:szCs w:val="22"/>
              </w:rPr>
              <w:t>ср.тест.бал</w:t>
            </w:r>
            <w:r>
              <w:rPr>
                <w:rFonts w:ascii="Times New Roman" w:hAnsi="Times New Roman"/>
                <w:b/>
                <w:sz w:val="22"/>
                <w:szCs w:val="22"/>
                <w:lang w:val="ru-RU"/>
              </w:rPr>
              <w:t>л</w:t>
            </w:r>
          </w:p>
          <w:p w:rsidR="005418B4" w:rsidRDefault="005418B4" w:rsidP="005418B4">
            <w:pPr>
              <w:spacing w:after="200" w:line="276" w:lineRule="auto"/>
              <w:rPr>
                <w:rFonts w:ascii="Times New Roman" w:hAnsi="Times New Roman"/>
                <w:b/>
              </w:rPr>
            </w:pPr>
            <w:r w:rsidRPr="00555572">
              <w:rPr>
                <w:rFonts w:ascii="Times New Roman" w:hAnsi="Times New Roman"/>
                <w:b/>
                <w:sz w:val="22"/>
                <w:szCs w:val="22"/>
              </w:rPr>
              <w:t>201</w:t>
            </w:r>
            <w:r>
              <w:rPr>
                <w:rFonts w:ascii="Times New Roman" w:hAnsi="Times New Roman"/>
                <w:b/>
                <w:sz w:val="22"/>
                <w:szCs w:val="22"/>
                <w:lang w:val="ru-RU"/>
              </w:rPr>
              <w:t>6</w:t>
            </w:r>
          </w:p>
          <w:p w:rsidR="005418B4" w:rsidRPr="00555572" w:rsidRDefault="005418B4" w:rsidP="005418B4">
            <w:pPr>
              <w:rPr>
                <w:rFonts w:ascii="Times New Roman" w:hAnsi="Times New Roman"/>
                <w:b/>
              </w:rPr>
            </w:pPr>
          </w:p>
        </w:tc>
        <w:tc>
          <w:tcPr>
            <w:tcW w:w="1559" w:type="dxa"/>
            <w:tcBorders>
              <w:top w:val="single" w:sz="4" w:space="0" w:color="000000"/>
              <w:left w:val="single" w:sz="4" w:space="0" w:color="auto"/>
              <w:bottom w:val="single" w:sz="4" w:space="0" w:color="000000"/>
              <w:right w:val="single" w:sz="4" w:space="0" w:color="000000"/>
            </w:tcBorders>
          </w:tcPr>
          <w:p w:rsidR="005418B4" w:rsidRPr="00845FB4" w:rsidRDefault="005418B4" w:rsidP="005418B4">
            <w:pPr>
              <w:rPr>
                <w:rFonts w:ascii="Times New Roman" w:hAnsi="Times New Roman"/>
                <w:b/>
                <w:lang w:val="ru-RU"/>
              </w:rPr>
            </w:pPr>
            <w:r w:rsidRPr="00555572">
              <w:rPr>
                <w:rFonts w:ascii="Times New Roman" w:hAnsi="Times New Roman"/>
                <w:b/>
                <w:sz w:val="22"/>
                <w:szCs w:val="22"/>
              </w:rPr>
              <w:t>ср.тест.бал</w:t>
            </w:r>
            <w:r>
              <w:rPr>
                <w:rFonts w:ascii="Times New Roman" w:hAnsi="Times New Roman"/>
                <w:b/>
                <w:sz w:val="22"/>
                <w:szCs w:val="22"/>
                <w:lang w:val="ru-RU"/>
              </w:rPr>
              <w:t>л</w:t>
            </w:r>
          </w:p>
          <w:p w:rsidR="005418B4" w:rsidRDefault="005418B4" w:rsidP="005418B4">
            <w:pPr>
              <w:spacing w:after="200" w:line="276" w:lineRule="auto"/>
              <w:rPr>
                <w:rFonts w:ascii="Times New Roman" w:hAnsi="Times New Roman"/>
                <w:b/>
              </w:rPr>
            </w:pPr>
            <w:r w:rsidRPr="00555572">
              <w:rPr>
                <w:rFonts w:ascii="Times New Roman" w:hAnsi="Times New Roman"/>
                <w:b/>
                <w:sz w:val="22"/>
                <w:szCs w:val="22"/>
              </w:rPr>
              <w:t>201</w:t>
            </w:r>
            <w:r>
              <w:rPr>
                <w:rFonts w:ascii="Times New Roman" w:hAnsi="Times New Roman"/>
                <w:b/>
                <w:sz w:val="22"/>
                <w:szCs w:val="22"/>
                <w:lang w:val="ru-RU"/>
              </w:rPr>
              <w:t>7</w:t>
            </w:r>
          </w:p>
          <w:p w:rsidR="005418B4" w:rsidRPr="00555572" w:rsidRDefault="005418B4" w:rsidP="005418B4">
            <w:pPr>
              <w:rPr>
                <w:rFonts w:ascii="Times New Roman" w:hAnsi="Times New Roman"/>
                <w:b/>
              </w:rPr>
            </w:pPr>
          </w:p>
        </w:tc>
        <w:tc>
          <w:tcPr>
            <w:tcW w:w="1559" w:type="dxa"/>
            <w:tcBorders>
              <w:top w:val="single" w:sz="4" w:space="0" w:color="000000"/>
              <w:left w:val="single" w:sz="4" w:space="0" w:color="auto"/>
              <w:bottom w:val="single" w:sz="4" w:space="0" w:color="000000"/>
              <w:right w:val="single" w:sz="4" w:space="0" w:color="000000"/>
            </w:tcBorders>
          </w:tcPr>
          <w:p w:rsidR="005418B4" w:rsidRPr="00845FB4" w:rsidRDefault="005418B4" w:rsidP="005418B4">
            <w:pPr>
              <w:rPr>
                <w:rFonts w:ascii="Times New Roman" w:hAnsi="Times New Roman"/>
                <w:b/>
                <w:lang w:val="ru-RU"/>
              </w:rPr>
            </w:pPr>
            <w:r w:rsidRPr="00555572">
              <w:rPr>
                <w:rFonts w:ascii="Times New Roman" w:hAnsi="Times New Roman"/>
                <w:b/>
                <w:sz w:val="22"/>
                <w:szCs w:val="22"/>
              </w:rPr>
              <w:t>ср.тест.бал</w:t>
            </w:r>
            <w:r>
              <w:rPr>
                <w:rFonts w:ascii="Times New Roman" w:hAnsi="Times New Roman"/>
                <w:b/>
                <w:sz w:val="22"/>
                <w:szCs w:val="22"/>
                <w:lang w:val="ru-RU"/>
              </w:rPr>
              <w:t>л</w:t>
            </w:r>
          </w:p>
          <w:p w:rsidR="005418B4" w:rsidRDefault="005418B4" w:rsidP="005418B4">
            <w:pPr>
              <w:spacing w:after="200" w:line="276" w:lineRule="auto"/>
              <w:rPr>
                <w:rFonts w:ascii="Times New Roman" w:hAnsi="Times New Roman"/>
                <w:b/>
              </w:rPr>
            </w:pPr>
            <w:r w:rsidRPr="00555572">
              <w:rPr>
                <w:rFonts w:ascii="Times New Roman" w:hAnsi="Times New Roman"/>
                <w:b/>
                <w:sz w:val="22"/>
                <w:szCs w:val="22"/>
              </w:rPr>
              <w:t>201</w:t>
            </w:r>
            <w:r>
              <w:rPr>
                <w:rFonts w:ascii="Times New Roman" w:hAnsi="Times New Roman"/>
                <w:b/>
                <w:sz w:val="22"/>
                <w:szCs w:val="22"/>
                <w:lang w:val="ru-RU"/>
              </w:rPr>
              <w:t>8</w:t>
            </w:r>
          </w:p>
          <w:p w:rsidR="005418B4" w:rsidRPr="00555572" w:rsidRDefault="005418B4" w:rsidP="005418B4">
            <w:pPr>
              <w:rPr>
                <w:rFonts w:ascii="Times New Roman" w:hAnsi="Times New Roman"/>
                <w:b/>
              </w:rPr>
            </w:pPr>
          </w:p>
        </w:tc>
      </w:tr>
      <w:tr w:rsidR="00AC66EA" w:rsidTr="005418B4">
        <w:trPr>
          <w:trHeight w:val="800"/>
        </w:trPr>
        <w:tc>
          <w:tcPr>
            <w:tcW w:w="1242" w:type="dxa"/>
            <w:tcBorders>
              <w:top w:val="single" w:sz="4" w:space="0" w:color="000000"/>
              <w:left w:val="single" w:sz="4" w:space="0" w:color="000000"/>
              <w:bottom w:val="single" w:sz="4" w:space="0" w:color="auto"/>
              <w:right w:val="single" w:sz="4" w:space="0" w:color="000000"/>
            </w:tcBorders>
            <w:hideMark/>
          </w:tcPr>
          <w:p w:rsidR="00AC66EA" w:rsidRPr="00555572" w:rsidRDefault="00AC66EA" w:rsidP="00AC66EA">
            <w:pPr>
              <w:rPr>
                <w:rFonts w:ascii="Times New Roman" w:hAnsi="Times New Roman"/>
                <w:lang w:val="ru-RU"/>
              </w:rPr>
            </w:pPr>
            <w:r>
              <w:rPr>
                <w:rFonts w:ascii="Times New Roman" w:hAnsi="Times New Roman"/>
                <w:sz w:val="22"/>
                <w:szCs w:val="22"/>
                <w:lang w:val="ru-RU"/>
              </w:rPr>
              <w:t>Р</w:t>
            </w:r>
            <w:r w:rsidRPr="00555572">
              <w:rPr>
                <w:rFonts w:ascii="Times New Roman" w:hAnsi="Times New Roman"/>
                <w:sz w:val="22"/>
                <w:szCs w:val="22"/>
              </w:rPr>
              <w:t>усский язык</w:t>
            </w:r>
          </w:p>
        </w:tc>
        <w:tc>
          <w:tcPr>
            <w:tcW w:w="1559" w:type="dxa"/>
            <w:tcBorders>
              <w:top w:val="single" w:sz="4" w:space="0" w:color="000000"/>
              <w:left w:val="single" w:sz="4" w:space="0" w:color="000000"/>
              <w:bottom w:val="single" w:sz="4" w:space="0" w:color="000000"/>
              <w:right w:val="single" w:sz="4" w:space="0" w:color="000000"/>
            </w:tcBorders>
          </w:tcPr>
          <w:p w:rsidR="00AC66EA" w:rsidRPr="00555572" w:rsidRDefault="00AC66EA" w:rsidP="00AC66EA">
            <w:pPr>
              <w:rPr>
                <w:rFonts w:ascii="Times New Roman" w:hAnsi="Times New Roman"/>
                <w:b/>
              </w:rPr>
            </w:pPr>
            <w:r w:rsidRPr="00555572">
              <w:rPr>
                <w:rFonts w:ascii="Times New Roman" w:hAnsi="Times New Roman"/>
                <w:b/>
                <w:sz w:val="22"/>
                <w:szCs w:val="22"/>
              </w:rPr>
              <w:t>55,53</w:t>
            </w:r>
          </w:p>
          <w:p w:rsidR="00AC66EA" w:rsidRPr="00555572" w:rsidRDefault="00AC66EA" w:rsidP="00AC66EA">
            <w:pPr>
              <w:rPr>
                <w:rFonts w:ascii="Times New Roman" w:hAnsi="Times New Roman"/>
              </w:rPr>
            </w:pPr>
            <w:r w:rsidRPr="00555572">
              <w:rPr>
                <w:rFonts w:ascii="Times New Roman" w:hAnsi="Times New Roman"/>
                <w:sz w:val="22"/>
                <w:szCs w:val="22"/>
              </w:rPr>
              <w:t>Долгова Н.П.</w:t>
            </w:r>
          </w:p>
        </w:tc>
        <w:tc>
          <w:tcPr>
            <w:tcW w:w="1559" w:type="dxa"/>
            <w:tcBorders>
              <w:top w:val="single" w:sz="4" w:space="0" w:color="000000"/>
              <w:left w:val="single" w:sz="4" w:space="0" w:color="000000"/>
              <w:bottom w:val="single" w:sz="4" w:space="0" w:color="000000"/>
              <w:right w:val="single" w:sz="4" w:space="0" w:color="000000"/>
            </w:tcBorders>
          </w:tcPr>
          <w:p w:rsidR="00AC66EA" w:rsidRPr="00555572" w:rsidRDefault="00AC66EA" w:rsidP="00AC66EA">
            <w:pPr>
              <w:rPr>
                <w:rFonts w:ascii="Times New Roman" w:hAnsi="Times New Roman"/>
                <w:b/>
                <w:lang w:val="ru-RU"/>
              </w:rPr>
            </w:pPr>
            <w:r w:rsidRPr="00555572">
              <w:rPr>
                <w:rFonts w:ascii="Times New Roman" w:hAnsi="Times New Roman"/>
                <w:b/>
                <w:sz w:val="22"/>
                <w:szCs w:val="22"/>
                <w:lang w:val="ru-RU"/>
              </w:rPr>
              <w:t>63,64</w:t>
            </w:r>
          </w:p>
          <w:p w:rsidR="00AC66EA" w:rsidRPr="00772769" w:rsidRDefault="00AC66EA" w:rsidP="00AC66EA">
            <w:pPr>
              <w:rPr>
                <w:rFonts w:ascii="Times New Roman" w:hAnsi="Times New Roman"/>
                <w:lang w:val="ru-RU"/>
              </w:rPr>
            </w:pPr>
            <w:r w:rsidRPr="00772769">
              <w:rPr>
                <w:rFonts w:ascii="Times New Roman" w:hAnsi="Times New Roman"/>
                <w:sz w:val="22"/>
                <w:szCs w:val="22"/>
                <w:lang w:val="ru-RU"/>
              </w:rPr>
              <w:t>Тарновская Н.А.</w:t>
            </w:r>
          </w:p>
        </w:tc>
        <w:tc>
          <w:tcPr>
            <w:tcW w:w="1559" w:type="dxa"/>
            <w:tcBorders>
              <w:top w:val="single" w:sz="4" w:space="0" w:color="000000"/>
              <w:left w:val="single" w:sz="4" w:space="0" w:color="000000"/>
              <w:bottom w:val="single" w:sz="4" w:space="0" w:color="000000"/>
              <w:right w:val="single" w:sz="4" w:space="0" w:color="auto"/>
            </w:tcBorders>
          </w:tcPr>
          <w:p w:rsidR="00AC66EA" w:rsidRPr="00772769" w:rsidRDefault="00AC66EA" w:rsidP="00AC66EA">
            <w:pPr>
              <w:rPr>
                <w:rFonts w:ascii="Times New Roman" w:hAnsi="Times New Roman"/>
                <w:b/>
                <w:lang w:val="ru-RU"/>
              </w:rPr>
            </w:pPr>
            <w:r w:rsidRPr="00772769">
              <w:rPr>
                <w:rFonts w:ascii="Times New Roman" w:hAnsi="Times New Roman"/>
                <w:b/>
                <w:lang w:val="ru-RU"/>
              </w:rPr>
              <w:t>71,38</w:t>
            </w:r>
          </w:p>
          <w:p w:rsidR="00AC66EA" w:rsidRPr="00555572" w:rsidRDefault="00AC66EA" w:rsidP="00AC66EA">
            <w:pPr>
              <w:rPr>
                <w:rFonts w:ascii="Times New Roman" w:hAnsi="Times New Roman"/>
                <w:b/>
                <w:lang w:val="ru-RU"/>
              </w:rPr>
            </w:pPr>
            <w:r w:rsidRPr="00555572">
              <w:rPr>
                <w:rFonts w:ascii="Times New Roman" w:hAnsi="Times New Roman"/>
                <w:sz w:val="22"/>
                <w:szCs w:val="22"/>
              </w:rPr>
              <w:t>Долгова Н.П.</w:t>
            </w:r>
          </w:p>
        </w:tc>
        <w:tc>
          <w:tcPr>
            <w:tcW w:w="1560" w:type="dxa"/>
            <w:tcBorders>
              <w:top w:val="single" w:sz="4" w:space="0" w:color="000000"/>
              <w:left w:val="single" w:sz="4" w:space="0" w:color="auto"/>
              <w:bottom w:val="single" w:sz="4" w:space="0" w:color="auto"/>
              <w:right w:val="single" w:sz="4" w:space="0" w:color="000000"/>
            </w:tcBorders>
          </w:tcPr>
          <w:p w:rsidR="00AC66EA" w:rsidRDefault="00AC66EA" w:rsidP="00AC66EA">
            <w:pPr>
              <w:rPr>
                <w:rFonts w:ascii="Times New Roman" w:hAnsi="Times New Roman"/>
                <w:b/>
                <w:lang w:val="ru-RU"/>
              </w:rPr>
            </w:pPr>
            <w:r>
              <w:rPr>
                <w:rFonts w:ascii="Times New Roman" w:hAnsi="Times New Roman"/>
                <w:b/>
                <w:lang w:val="ru-RU"/>
              </w:rPr>
              <w:t>72</w:t>
            </w:r>
          </w:p>
          <w:p w:rsidR="00AC66EA" w:rsidRPr="00555572" w:rsidRDefault="00AC66EA" w:rsidP="00AC66EA">
            <w:pPr>
              <w:rPr>
                <w:rFonts w:ascii="Times New Roman" w:hAnsi="Times New Roman"/>
                <w:b/>
                <w:lang w:val="ru-RU"/>
              </w:rPr>
            </w:pPr>
            <w:r w:rsidRPr="00772769">
              <w:rPr>
                <w:rFonts w:ascii="Times New Roman" w:hAnsi="Times New Roman"/>
                <w:sz w:val="22"/>
                <w:szCs w:val="22"/>
                <w:lang w:val="ru-RU"/>
              </w:rPr>
              <w:t>Тарновская Н.А</w:t>
            </w:r>
            <w:r>
              <w:rPr>
                <w:rFonts w:ascii="Times New Roman" w:hAnsi="Times New Roman"/>
                <w:sz w:val="22"/>
                <w:szCs w:val="22"/>
                <w:lang w:val="ru-RU"/>
              </w:rPr>
              <w:t>.</w:t>
            </w:r>
          </w:p>
        </w:tc>
        <w:tc>
          <w:tcPr>
            <w:tcW w:w="1559" w:type="dxa"/>
            <w:tcBorders>
              <w:top w:val="single" w:sz="4" w:space="0" w:color="000000"/>
              <w:left w:val="single" w:sz="4" w:space="0" w:color="auto"/>
              <w:bottom w:val="single" w:sz="4" w:space="0" w:color="auto"/>
              <w:right w:val="single" w:sz="4" w:space="0" w:color="000000"/>
            </w:tcBorders>
          </w:tcPr>
          <w:p w:rsidR="00AC66EA" w:rsidRPr="00C55F7D" w:rsidRDefault="00AC66EA" w:rsidP="00AC66EA">
            <w:pPr>
              <w:rPr>
                <w:rFonts w:ascii="Times New Roman" w:hAnsi="Times New Roman"/>
                <w:b/>
                <w:lang w:val="ru-RU"/>
              </w:rPr>
            </w:pPr>
            <w:r>
              <w:rPr>
                <w:rFonts w:ascii="Times New Roman" w:hAnsi="Times New Roman"/>
                <w:b/>
                <w:lang w:val="ru-RU"/>
              </w:rPr>
              <w:t>62</w:t>
            </w:r>
          </w:p>
          <w:p w:rsidR="00AC66EA" w:rsidRDefault="00AC66EA" w:rsidP="00AC66EA">
            <w:pPr>
              <w:rPr>
                <w:rFonts w:ascii="Times New Roman" w:hAnsi="Times New Roman"/>
                <w:b/>
                <w:lang w:val="ru-RU"/>
              </w:rPr>
            </w:pPr>
            <w:r>
              <w:rPr>
                <w:rFonts w:ascii="Times New Roman" w:hAnsi="Times New Roman"/>
                <w:sz w:val="22"/>
                <w:szCs w:val="22"/>
                <w:lang w:val="ru-RU"/>
              </w:rPr>
              <w:t>Егорова В.П.</w:t>
            </w:r>
          </w:p>
        </w:tc>
        <w:tc>
          <w:tcPr>
            <w:tcW w:w="1559" w:type="dxa"/>
            <w:tcBorders>
              <w:top w:val="single" w:sz="4" w:space="0" w:color="000000"/>
              <w:left w:val="single" w:sz="4" w:space="0" w:color="auto"/>
              <w:bottom w:val="single" w:sz="4" w:space="0" w:color="auto"/>
              <w:right w:val="single" w:sz="4" w:space="0" w:color="000000"/>
            </w:tcBorders>
          </w:tcPr>
          <w:p w:rsidR="00AC66EA" w:rsidRPr="00C15173" w:rsidRDefault="00AC66EA" w:rsidP="00AC66EA">
            <w:pPr>
              <w:rPr>
                <w:rFonts w:ascii="Times New Roman" w:hAnsi="Times New Roman"/>
                <w:b/>
                <w:lang w:val="ru-RU"/>
              </w:rPr>
            </w:pPr>
            <w:r w:rsidRPr="00C15173">
              <w:rPr>
                <w:rFonts w:ascii="Times New Roman" w:hAnsi="Times New Roman"/>
                <w:b/>
                <w:lang w:val="ru-RU"/>
              </w:rPr>
              <w:t>56,7</w:t>
            </w:r>
          </w:p>
          <w:p w:rsidR="00AC66EA" w:rsidRDefault="00AC66EA" w:rsidP="00AC66EA">
            <w:pPr>
              <w:rPr>
                <w:rFonts w:ascii="Times New Roman" w:hAnsi="Times New Roman"/>
                <w:b/>
                <w:lang w:val="ru-RU"/>
              </w:rPr>
            </w:pPr>
            <w:r>
              <w:rPr>
                <w:rFonts w:ascii="Times New Roman" w:hAnsi="Times New Roman"/>
                <w:sz w:val="22"/>
                <w:szCs w:val="22"/>
                <w:lang w:val="ru-RU"/>
              </w:rPr>
              <w:t>Станкевич Е.А.</w:t>
            </w:r>
          </w:p>
        </w:tc>
      </w:tr>
      <w:tr w:rsidR="00AC66EA" w:rsidTr="005418B4">
        <w:trPr>
          <w:trHeight w:val="1322"/>
        </w:trPr>
        <w:tc>
          <w:tcPr>
            <w:tcW w:w="1242" w:type="dxa"/>
            <w:tcBorders>
              <w:top w:val="single" w:sz="4" w:space="0" w:color="auto"/>
              <w:left w:val="single" w:sz="4" w:space="0" w:color="000000"/>
              <w:bottom w:val="single" w:sz="4" w:space="0" w:color="auto"/>
              <w:right w:val="single" w:sz="4" w:space="0" w:color="000000"/>
            </w:tcBorders>
            <w:hideMark/>
          </w:tcPr>
          <w:p w:rsidR="00AC66EA" w:rsidRPr="009A3132" w:rsidRDefault="00AC66EA" w:rsidP="00AC66EA">
            <w:pPr>
              <w:rPr>
                <w:rFonts w:ascii="Times New Roman" w:hAnsi="Times New Roman"/>
                <w:lang w:val="ru-RU"/>
              </w:rPr>
            </w:pPr>
            <w:r>
              <w:rPr>
                <w:rFonts w:ascii="Times New Roman" w:hAnsi="Times New Roman"/>
                <w:sz w:val="22"/>
                <w:szCs w:val="22"/>
                <w:lang w:val="ru-RU"/>
              </w:rPr>
              <w:t>Математика профиль</w:t>
            </w:r>
            <w:r w:rsidRPr="00555572">
              <w:rPr>
                <w:rFonts w:ascii="Times New Roman" w:hAnsi="Times New Roman"/>
                <w:sz w:val="22"/>
                <w:szCs w:val="22"/>
              </w:rPr>
              <w:t xml:space="preserve"> </w:t>
            </w:r>
          </w:p>
        </w:tc>
        <w:tc>
          <w:tcPr>
            <w:tcW w:w="1559" w:type="dxa"/>
            <w:tcBorders>
              <w:top w:val="single" w:sz="4" w:space="0" w:color="000000"/>
              <w:left w:val="single" w:sz="4" w:space="0" w:color="000000"/>
              <w:bottom w:val="single" w:sz="4" w:space="0" w:color="auto"/>
              <w:right w:val="single" w:sz="4" w:space="0" w:color="000000"/>
            </w:tcBorders>
          </w:tcPr>
          <w:p w:rsidR="00AC66EA" w:rsidRPr="00555572" w:rsidRDefault="00AC66EA" w:rsidP="00AC66EA">
            <w:pPr>
              <w:rPr>
                <w:rFonts w:ascii="Times New Roman" w:hAnsi="Times New Roman"/>
                <w:b/>
              </w:rPr>
            </w:pPr>
            <w:r w:rsidRPr="00555572">
              <w:rPr>
                <w:rFonts w:ascii="Times New Roman" w:hAnsi="Times New Roman"/>
                <w:b/>
                <w:sz w:val="22"/>
                <w:szCs w:val="22"/>
              </w:rPr>
              <w:t>32,47</w:t>
            </w:r>
          </w:p>
          <w:p w:rsidR="00AC66EA" w:rsidRPr="00555572" w:rsidRDefault="00AC66EA" w:rsidP="00AC66EA">
            <w:pPr>
              <w:rPr>
                <w:rFonts w:ascii="Times New Roman" w:hAnsi="Times New Roman"/>
              </w:rPr>
            </w:pPr>
            <w:r w:rsidRPr="00555572">
              <w:rPr>
                <w:rFonts w:ascii="Times New Roman" w:hAnsi="Times New Roman"/>
                <w:sz w:val="22"/>
                <w:szCs w:val="22"/>
              </w:rPr>
              <w:t>Быстрова Т.В.</w:t>
            </w:r>
          </w:p>
        </w:tc>
        <w:tc>
          <w:tcPr>
            <w:tcW w:w="1559" w:type="dxa"/>
            <w:tcBorders>
              <w:top w:val="single" w:sz="4" w:space="0" w:color="000000"/>
              <w:left w:val="single" w:sz="4" w:space="0" w:color="000000"/>
              <w:bottom w:val="single" w:sz="4" w:space="0" w:color="auto"/>
              <w:right w:val="single" w:sz="4" w:space="0" w:color="000000"/>
            </w:tcBorders>
          </w:tcPr>
          <w:p w:rsidR="00AC66EA" w:rsidRPr="00555572" w:rsidRDefault="00AC66EA" w:rsidP="00AC66EA">
            <w:pPr>
              <w:rPr>
                <w:rFonts w:ascii="Times New Roman" w:hAnsi="Times New Roman"/>
                <w:lang w:val="ru-RU"/>
              </w:rPr>
            </w:pPr>
            <w:r w:rsidRPr="00555572">
              <w:rPr>
                <w:rFonts w:ascii="Times New Roman" w:hAnsi="Times New Roman"/>
                <w:b/>
                <w:sz w:val="22"/>
                <w:szCs w:val="22"/>
                <w:lang w:val="ru-RU"/>
              </w:rPr>
              <w:t>43,8</w:t>
            </w:r>
          </w:p>
          <w:p w:rsidR="00AC66EA" w:rsidRPr="00555572" w:rsidRDefault="00AC66EA" w:rsidP="00AC66EA">
            <w:pPr>
              <w:rPr>
                <w:rFonts w:ascii="Times New Roman" w:hAnsi="Times New Roman"/>
                <w:b/>
              </w:rPr>
            </w:pPr>
            <w:r w:rsidRPr="00555572">
              <w:rPr>
                <w:rFonts w:ascii="Times New Roman" w:hAnsi="Times New Roman"/>
                <w:sz w:val="22"/>
                <w:szCs w:val="22"/>
              </w:rPr>
              <w:t>Быстрова Т.В</w:t>
            </w:r>
          </w:p>
        </w:tc>
        <w:tc>
          <w:tcPr>
            <w:tcW w:w="1559" w:type="dxa"/>
            <w:tcBorders>
              <w:top w:val="single" w:sz="4" w:space="0" w:color="000000"/>
              <w:left w:val="single" w:sz="4" w:space="0" w:color="000000"/>
              <w:bottom w:val="single" w:sz="4" w:space="0" w:color="auto"/>
              <w:right w:val="single" w:sz="4" w:space="0" w:color="auto"/>
            </w:tcBorders>
          </w:tcPr>
          <w:p w:rsidR="00AC66EA" w:rsidRPr="00356242" w:rsidRDefault="00AC66EA" w:rsidP="00AC66EA">
            <w:pPr>
              <w:rPr>
                <w:rFonts w:ascii="Times New Roman" w:hAnsi="Times New Roman"/>
                <w:b/>
                <w:lang w:val="ru-RU"/>
              </w:rPr>
            </w:pPr>
            <w:r w:rsidRPr="00356242">
              <w:rPr>
                <w:rFonts w:ascii="Times New Roman" w:hAnsi="Times New Roman"/>
                <w:b/>
                <w:lang w:val="ru-RU"/>
              </w:rPr>
              <w:t>66,</w:t>
            </w:r>
            <w:r>
              <w:rPr>
                <w:rFonts w:ascii="Times New Roman" w:hAnsi="Times New Roman"/>
                <w:b/>
                <w:lang w:val="ru-RU"/>
              </w:rPr>
              <w:t>67</w:t>
            </w:r>
          </w:p>
          <w:p w:rsidR="00AC66EA" w:rsidRPr="00555572" w:rsidRDefault="00AC66EA" w:rsidP="00AC66EA">
            <w:pPr>
              <w:rPr>
                <w:rFonts w:ascii="Times New Roman" w:hAnsi="Times New Roman"/>
                <w:b/>
                <w:lang w:val="ru-RU"/>
              </w:rPr>
            </w:pPr>
            <w:r w:rsidRPr="00555572">
              <w:rPr>
                <w:rFonts w:ascii="Times New Roman" w:hAnsi="Times New Roman"/>
                <w:sz w:val="22"/>
                <w:szCs w:val="22"/>
              </w:rPr>
              <w:t>Алибурда Н.Г.</w:t>
            </w:r>
          </w:p>
        </w:tc>
        <w:tc>
          <w:tcPr>
            <w:tcW w:w="1560" w:type="dxa"/>
            <w:tcBorders>
              <w:top w:val="single" w:sz="4" w:space="0" w:color="auto"/>
              <w:left w:val="single" w:sz="4" w:space="0" w:color="auto"/>
              <w:bottom w:val="single" w:sz="4" w:space="0" w:color="auto"/>
              <w:right w:val="single" w:sz="4" w:space="0" w:color="000000"/>
            </w:tcBorders>
          </w:tcPr>
          <w:p w:rsidR="00AC66EA" w:rsidRPr="00EF2E1F" w:rsidRDefault="00AC66EA" w:rsidP="00AC66EA">
            <w:pPr>
              <w:rPr>
                <w:rFonts w:ascii="Times New Roman" w:hAnsi="Times New Roman"/>
                <w:b/>
                <w:lang w:val="ru-RU"/>
              </w:rPr>
            </w:pPr>
            <w:r w:rsidRPr="00EF2E1F">
              <w:rPr>
                <w:rFonts w:ascii="Times New Roman" w:hAnsi="Times New Roman"/>
                <w:b/>
                <w:sz w:val="22"/>
                <w:szCs w:val="22"/>
                <w:lang w:val="ru-RU"/>
              </w:rPr>
              <w:t>38</w:t>
            </w:r>
          </w:p>
          <w:p w:rsidR="00AC66EA" w:rsidRPr="00606179" w:rsidRDefault="00AC66EA" w:rsidP="00AC66EA">
            <w:pPr>
              <w:rPr>
                <w:rFonts w:ascii="Times New Roman" w:hAnsi="Times New Roman"/>
                <w:lang w:val="ru-RU"/>
              </w:rPr>
            </w:pPr>
            <w:r w:rsidRPr="00555572">
              <w:rPr>
                <w:rFonts w:ascii="Times New Roman" w:hAnsi="Times New Roman"/>
                <w:sz w:val="22"/>
                <w:szCs w:val="22"/>
              </w:rPr>
              <w:t>Быстрова Т.В</w:t>
            </w:r>
            <w:r>
              <w:rPr>
                <w:rFonts w:ascii="Times New Roman" w:hAnsi="Times New Roman"/>
                <w:sz w:val="22"/>
                <w:szCs w:val="22"/>
                <w:lang w:val="ru-RU"/>
              </w:rPr>
              <w:t>.</w:t>
            </w:r>
          </w:p>
        </w:tc>
        <w:tc>
          <w:tcPr>
            <w:tcW w:w="1559" w:type="dxa"/>
            <w:tcBorders>
              <w:top w:val="single" w:sz="4" w:space="0" w:color="auto"/>
              <w:left w:val="single" w:sz="4" w:space="0" w:color="auto"/>
              <w:bottom w:val="single" w:sz="4" w:space="0" w:color="auto"/>
              <w:right w:val="single" w:sz="4" w:space="0" w:color="000000"/>
            </w:tcBorders>
          </w:tcPr>
          <w:p w:rsidR="00AC66EA" w:rsidRPr="00890EA0" w:rsidRDefault="00AC66EA" w:rsidP="00AC66EA">
            <w:pPr>
              <w:rPr>
                <w:rFonts w:ascii="Times New Roman" w:hAnsi="Times New Roman"/>
                <w:b/>
                <w:lang w:val="ru-RU"/>
              </w:rPr>
            </w:pPr>
            <w:r w:rsidRPr="00890EA0">
              <w:rPr>
                <w:rFonts w:ascii="Times New Roman" w:hAnsi="Times New Roman"/>
                <w:b/>
                <w:lang w:val="ru-RU"/>
              </w:rPr>
              <w:t>47</w:t>
            </w:r>
          </w:p>
          <w:p w:rsidR="00AC66EA" w:rsidRPr="00EF2E1F" w:rsidRDefault="00AC66EA" w:rsidP="00AC66EA">
            <w:pPr>
              <w:rPr>
                <w:rFonts w:ascii="Times New Roman" w:hAnsi="Times New Roman"/>
                <w:b/>
                <w:lang w:val="ru-RU"/>
              </w:rPr>
            </w:pPr>
            <w:r w:rsidRPr="00555572">
              <w:rPr>
                <w:rFonts w:ascii="Times New Roman" w:hAnsi="Times New Roman"/>
                <w:sz w:val="22"/>
                <w:szCs w:val="22"/>
              </w:rPr>
              <w:t>Алибурда Н.Г.</w:t>
            </w:r>
          </w:p>
        </w:tc>
        <w:tc>
          <w:tcPr>
            <w:tcW w:w="1559" w:type="dxa"/>
            <w:tcBorders>
              <w:top w:val="single" w:sz="4" w:space="0" w:color="auto"/>
              <w:left w:val="single" w:sz="4" w:space="0" w:color="auto"/>
              <w:bottom w:val="single" w:sz="4" w:space="0" w:color="auto"/>
              <w:right w:val="single" w:sz="4" w:space="0" w:color="000000"/>
            </w:tcBorders>
          </w:tcPr>
          <w:p w:rsidR="00AC66EA" w:rsidRPr="008C1FCE" w:rsidRDefault="00AC66EA" w:rsidP="00AC66EA">
            <w:pPr>
              <w:rPr>
                <w:rFonts w:ascii="Times New Roman" w:hAnsi="Times New Roman"/>
                <w:b/>
                <w:lang w:val="ru-RU"/>
              </w:rPr>
            </w:pPr>
            <w:r w:rsidRPr="008C1FCE">
              <w:rPr>
                <w:rFonts w:ascii="Times New Roman" w:hAnsi="Times New Roman"/>
                <w:b/>
                <w:lang w:val="ru-RU"/>
              </w:rPr>
              <w:t>43,4</w:t>
            </w:r>
          </w:p>
          <w:p w:rsidR="00AC66EA" w:rsidRPr="00890EA0" w:rsidRDefault="00AC66EA" w:rsidP="00AC66EA">
            <w:pPr>
              <w:rPr>
                <w:rFonts w:ascii="Times New Roman" w:hAnsi="Times New Roman"/>
                <w:b/>
                <w:lang w:val="ru-RU"/>
              </w:rPr>
            </w:pPr>
            <w:r w:rsidRPr="00555572">
              <w:rPr>
                <w:rFonts w:ascii="Times New Roman" w:hAnsi="Times New Roman"/>
                <w:sz w:val="22"/>
                <w:szCs w:val="22"/>
              </w:rPr>
              <w:t>Алибурда Н.Г.</w:t>
            </w:r>
          </w:p>
        </w:tc>
      </w:tr>
      <w:tr w:rsidR="00AC66EA" w:rsidTr="005418B4">
        <w:trPr>
          <w:trHeight w:val="120"/>
        </w:trPr>
        <w:tc>
          <w:tcPr>
            <w:tcW w:w="1242" w:type="dxa"/>
            <w:tcBorders>
              <w:top w:val="single" w:sz="4" w:space="0" w:color="auto"/>
              <w:left w:val="single" w:sz="4" w:space="0" w:color="000000"/>
              <w:bottom w:val="single" w:sz="4" w:space="0" w:color="000000"/>
              <w:right w:val="single" w:sz="4" w:space="0" w:color="000000"/>
            </w:tcBorders>
            <w:hideMark/>
          </w:tcPr>
          <w:p w:rsidR="00AC66EA" w:rsidRPr="00104CA8" w:rsidRDefault="00AC66EA" w:rsidP="00AC66EA">
            <w:pPr>
              <w:rPr>
                <w:rFonts w:ascii="Times New Roman" w:hAnsi="Times New Roman"/>
                <w:lang w:val="ru-RU"/>
              </w:rPr>
            </w:pPr>
            <w:r w:rsidRPr="00555572">
              <w:rPr>
                <w:rFonts w:ascii="Times New Roman" w:hAnsi="Times New Roman"/>
                <w:sz w:val="22"/>
                <w:szCs w:val="22"/>
              </w:rPr>
              <w:t>Математика</w:t>
            </w:r>
            <w:r>
              <w:rPr>
                <w:rFonts w:ascii="Times New Roman" w:hAnsi="Times New Roman"/>
                <w:sz w:val="22"/>
                <w:szCs w:val="22"/>
              </w:rPr>
              <w:t xml:space="preserve"> </w:t>
            </w:r>
            <w:r>
              <w:rPr>
                <w:rFonts w:ascii="Times New Roman" w:hAnsi="Times New Roman"/>
                <w:sz w:val="22"/>
                <w:szCs w:val="22"/>
                <w:lang w:val="ru-RU"/>
              </w:rPr>
              <w:t>база</w:t>
            </w:r>
          </w:p>
        </w:tc>
        <w:tc>
          <w:tcPr>
            <w:tcW w:w="1559" w:type="dxa"/>
            <w:tcBorders>
              <w:top w:val="single" w:sz="4" w:space="0" w:color="auto"/>
              <w:left w:val="single" w:sz="4" w:space="0" w:color="000000"/>
              <w:bottom w:val="single" w:sz="4" w:space="0" w:color="000000"/>
              <w:right w:val="single" w:sz="4" w:space="0" w:color="000000"/>
            </w:tcBorders>
          </w:tcPr>
          <w:p w:rsidR="00AC66EA" w:rsidRPr="00772769" w:rsidRDefault="00AC66EA" w:rsidP="00AC66EA">
            <w:pPr>
              <w:rPr>
                <w:rFonts w:ascii="Times New Roman" w:hAnsi="Times New Roman"/>
                <w:b/>
                <w:lang w:val="ru-RU"/>
              </w:rPr>
            </w:pPr>
            <w:r>
              <w:rPr>
                <w:rFonts w:ascii="Times New Roman" w:hAnsi="Times New Roman"/>
                <w:b/>
                <w:sz w:val="22"/>
                <w:szCs w:val="22"/>
                <w:lang w:val="ru-RU"/>
              </w:rPr>
              <w:t>-</w:t>
            </w:r>
          </w:p>
        </w:tc>
        <w:tc>
          <w:tcPr>
            <w:tcW w:w="1559" w:type="dxa"/>
            <w:tcBorders>
              <w:top w:val="single" w:sz="4" w:space="0" w:color="auto"/>
              <w:left w:val="single" w:sz="4" w:space="0" w:color="000000"/>
              <w:bottom w:val="single" w:sz="4" w:space="0" w:color="000000"/>
              <w:right w:val="single" w:sz="4" w:space="0" w:color="000000"/>
            </w:tcBorders>
          </w:tcPr>
          <w:p w:rsidR="00AC66EA" w:rsidRPr="00555572" w:rsidRDefault="00AC66EA" w:rsidP="00AC66EA">
            <w:pPr>
              <w:rPr>
                <w:rFonts w:ascii="Times New Roman" w:hAnsi="Times New Roman"/>
                <w:b/>
                <w:lang w:val="ru-RU"/>
              </w:rPr>
            </w:pPr>
            <w:r>
              <w:rPr>
                <w:rFonts w:ascii="Times New Roman" w:hAnsi="Times New Roman"/>
                <w:b/>
                <w:sz w:val="22"/>
                <w:szCs w:val="22"/>
                <w:lang w:val="ru-RU"/>
              </w:rPr>
              <w:t>-</w:t>
            </w:r>
          </w:p>
        </w:tc>
        <w:tc>
          <w:tcPr>
            <w:tcW w:w="1559" w:type="dxa"/>
            <w:tcBorders>
              <w:top w:val="single" w:sz="4" w:space="0" w:color="auto"/>
              <w:left w:val="single" w:sz="4" w:space="0" w:color="000000"/>
              <w:bottom w:val="single" w:sz="4" w:space="0" w:color="000000"/>
              <w:right w:val="single" w:sz="4" w:space="0" w:color="auto"/>
            </w:tcBorders>
          </w:tcPr>
          <w:p w:rsidR="00AC66EA" w:rsidRPr="001505C4" w:rsidRDefault="00AC66EA" w:rsidP="00AC66EA">
            <w:pPr>
              <w:rPr>
                <w:rFonts w:ascii="Times New Roman" w:hAnsi="Times New Roman"/>
                <w:b/>
                <w:lang w:val="ru-RU"/>
              </w:rPr>
            </w:pPr>
            <w:r w:rsidRPr="001505C4">
              <w:rPr>
                <w:rFonts w:ascii="Times New Roman" w:hAnsi="Times New Roman"/>
                <w:b/>
                <w:sz w:val="22"/>
                <w:szCs w:val="22"/>
                <w:lang w:val="ru-RU"/>
              </w:rPr>
              <w:t>15,33</w:t>
            </w:r>
          </w:p>
          <w:p w:rsidR="00AC66EA" w:rsidRDefault="00AC66EA" w:rsidP="00AC66EA">
            <w:pPr>
              <w:rPr>
                <w:rFonts w:ascii="Times New Roman" w:hAnsi="Times New Roman"/>
                <w:lang w:val="ru-RU"/>
              </w:rPr>
            </w:pPr>
            <w:r w:rsidRPr="00555572">
              <w:rPr>
                <w:rFonts w:ascii="Times New Roman" w:hAnsi="Times New Roman"/>
                <w:sz w:val="22"/>
                <w:szCs w:val="22"/>
              </w:rPr>
              <w:t>Алибурда Н.Г.</w:t>
            </w:r>
          </w:p>
        </w:tc>
        <w:tc>
          <w:tcPr>
            <w:tcW w:w="1560" w:type="dxa"/>
            <w:tcBorders>
              <w:top w:val="single" w:sz="4" w:space="0" w:color="auto"/>
              <w:left w:val="single" w:sz="4" w:space="0" w:color="auto"/>
              <w:bottom w:val="single" w:sz="4" w:space="0" w:color="000000"/>
              <w:right w:val="single" w:sz="4" w:space="0" w:color="000000"/>
            </w:tcBorders>
          </w:tcPr>
          <w:p w:rsidR="00AC66EA" w:rsidRDefault="00AC66EA" w:rsidP="00AC66EA">
            <w:pPr>
              <w:rPr>
                <w:rFonts w:ascii="Times New Roman" w:hAnsi="Times New Roman"/>
                <w:lang w:val="ru-RU"/>
              </w:rPr>
            </w:pPr>
            <w:r>
              <w:rPr>
                <w:rFonts w:ascii="Times New Roman" w:hAnsi="Times New Roman"/>
                <w:b/>
                <w:lang w:val="ru-RU"/>
              </w:rPr>
              <w:t>13</w:t>
            </w:r>
            <w:r>
              <w:rPr>
                <w:rFonts w:ascii="Times New Roman" w:hAnsi="Times New Roman"/>
                <w:b/>
              </w:rPr>
              <w:t>/</w:t>
            </w:r>
            <w:r>
              <w:rPr>
                <w:rFonts w:ascii="Times New Roman" w:hAnsi="Times New Roman"/>
                <w:b/>
                <w:lang w:val="ru-RU"/>
              </w:rPr>
              <w:t>4</w:t>
            </w:r>
          </w:p>
          <w:p w:rsidR="00AC66EA" w:rsidRPr="005D573F" w:rsidRDefault="00AC66EA" w:rsidP="00AC66EA">
            <w:pPr>
              <w:rPr>
                <w:rFonts w:ascii="Times New Roman" w:hAnsi="Times New Roman"/>
                <w:lang w:val="ru-RU"/>
              </w:rPr>
            </w:pPr>
            <w:r w:rsidRPr="00555572">
              <w:rPr>
                <w:rFonts w:ascii="Times New Roman" w:hAnsi="Times New Roman"/>
                <w:sz w:val="22"/>
                <w:szCs w:val="22"/>
              </w:rPr>
              <w:t>Быстрова Т.В</w:t>
            </w:r>
          </w:p>
        </w:tc>
        <w:tc>
          <w:tcPr>
            <w:tcW w:w="1559" w:type="dxa"/>
            <w:tcBorders>
              <w:top w:val="single" w:sz="4" w:space="0" w:color="auto"/>
              <w:left w:val="single" w:sz="4" w:space="0" w:color="auto"/>
              <w:bottom w:val="single" w:sz="4" w:space="0" w:color="000000"/>
              <w:right w:val="single" w:sz="4" w:space="0" w:color="000000"/>
            </w:tcBorders>
          </w:tcPr>
          <w:p w:rsidR="00AC66EA" w:rsidRDefault="00AC66EA" w:rsidP="00AC66EA">
            <w:pPr>
              <w:rPr>
                <w:rFonts w:ascii="Times New Roman" w:hAnsi="Times New Roman"/>
                <w:lang w:val="ru-RU"/>
              </w:rPr>
            </w:pPr>
            <w:r w:rsidRPr="007B1A3D">
              <w:rPr>
                <w:rFonts w:ascii="Times New Roman" w:hAnsi="Times New Roman"/>
                <w:b/>
                <w:lang w:val="ru-RU"/>
              </w:rPr>
              <w:t>15/</w:t>
            </w:r>
            <w:r>
              <w:rPr>
                <w:rFonts w:ascii="Times New Roman" w:hAnsi="Times New Roman"/>
                <w:b/>
                <w:lang w:val="ru-RU"/>
              </w:rPr>
              <w:t>4</w:t>
            </w:r>
          </w:p>
          <w:p w:rsidR="00AC66EA" w:rsidRDefault="00AC66EA" w:rsidP="00AC66EA">
            <w:pPr>
              <w:rPr>
                <w:rFonts w:ascii="Times New Roman" w:hAnsi="Times New Roman"/>
                <w:b/>
                <w:lang w:val="ru-RU"/>
              </w:rPr>
            </w:pPr>
            <w:r w:rsidRPr="00555572">
              <w:rPr>
                <w:rFonts w:ascii="Times New Roman" w:hAnsi="Times New Roman"/>
                <w:sz w:val="22"/>
                <w:szCs w:val="22"/>
              </w:rPr>
              <w:t>Алибурда Н.Г.</w:t>
            </w:r>
          </w:p>
        </w:tc>
        <w:tc>
          <w:tcPr>
            <w:tcW w:w="1559" w:type="dxa"/>
            <w:tcBorders>
              <w:top w:val="single" w:sz="4" w:space="0" w:color="auto"/>
              <w:left w:val="single" w:sz="4" w:space="0" w:color="auto"/>
              <w:bottom w:val="single" w:sz="4" w:space="0" w:color="000000"/>
              <w:right w:val="single" w:sz="4" w:space="0" w:color="000000"/>
            </w:tcBorders>
          </w:tcPr>
          <w:p w:rsidR="00AC66EA" w:rsidRDefault="00AC66EA" w:rsidP="00AC66EA">
            <w:pPr>
              <w:rPr>
                <w:rFonts w:ascii="Times New Roman" w:hAnsi="Times New Roman"/>
                <w:b/>
                <w:lang w:val="ru-RU"/>
              </w:rPr>
            </w:pPr>
            <w:r>
              <w:rPr>
                <w:rFonts w:ascii="Times New Roman" w:hAnsi="Times New Roman"/>
                <w:b/>
                <w:lang w:val="ru-RU"/>
              </w:rPr>
              <w:t>16</w:t>
            </w:r>
            <w:r>
              <w:rPr>
                <w:rFonts w:ascii="Times New Roman" w:hAnsi="Times New Roman"/>
                <w:b/>
              </w:rPr>
              <w:t>/</w:t>
            </w:r>
            <w:r>
              <w:rPr>
                <w:rFonts w:ascii="Times New Roman" w:hAnsi="Times New Roman"/>
                <w:b/>
                <w:lang w:val="ru-RU"/>
              </w:rPr>
              <w:t>4,4</w:t>
            </w:r>
          </w:p>
          <w:p w:rsidR="00AC66EA" w:rsidRPr="00196D0E" w:rsidRDefault="00AC66EA" w:rsidP="00AC66EA">
            <w:pPr>
              <w:rPr>
                <w:rFonts w:ascii="Times New Roman" w:hAnsi="Times New Roman"/>
                <w:b/>
                <w:lang w:val="ru-RU"/>
              </w:rPr>
            </w:pPr>
            <w:r w:rsidRPr="00555572">
              <w:rPr>
                <w:rFonts w:ascii="Times New Roman" w:hAnsi="Times New Roman"/>
                <w:sz w:val="22"/>
                <w:szCs w:val="22"/>
              </w:rPr>
              <w:t>Алибурда Н.Г.</w:t>
            </w:r>
          </w:p>
        </w:tc>
      </w:tr>
      <w:tr w:rsidR="00AC66EA" w:rsidTr="005418B4">
        <w:trPr>
          <w:trHeight w:val="803"/>
        </w:trPr>
        <w:tc>
          <w:tcPr>
            <w:tcW w:w="1242" w:type="dxa"/>
            <w:tcBorders>
              <w:top w:val="single" w:sz="4" w:space="0" w:color="000000"/>
              <w:left w:val="single" w:sz="4" w:space="0" w:color="000000"/>
              <w:bottom w:val="single" w:sz="4" w:space="0" w:color="000000"/>
              <w:right w:val="single" w:sz="4" w:space="0" w:color="000000"/>
            </w:tcBorders>
            <w:hideMark/>
          </w:tcPr>
          <w:p w:rsidR="00AC66EA" w:rsidRPr="00555572" w:rsidRDefault="00AC66EA" w:rsidP="00AC66EA">
            <w:pPr>
              <w:rPr>
                <w:rFonts w:ascii="Times New Roman" w:hAnsi="Times New Roman"/>
              </w:rPr>
            </w:pPr>
            <w:r>
              <w:rPr>
                <w:rFonts w:ascii="Times New Roman" w:hAnsi="Times New Roman"/>
                <w:sz w:val="22"/>
                <w:szCs w:val="22"/>
                <w:lang w:val="ru-RU"/>
              </w:rPr>
              <w:t>И</w:t>
            </w:r>
            <w:r w:rsidRPr="00555572">
              <w:rPr>
                <w:rFonts w:ascii="Times New Roman" w:hAnsi="Times New Roman"/>
                <w:sz w:val="22"/>
                <w:szCs w:val="22"/>
              </w:rPr>
              <w:t>нформатика</w:t>
            </w:r>
          </w:p>
        </w:tc>
        <w:tc>
          <w:tcPr>
            <w:tcW w:w="1559" w:type="dxa"/>
            <w:tcBorders>
              <w:top w:val="single" w:sz="4" w:space="0" w:color="000000"/>
              <w:left w:val="single" w:sz="4" w:space="0" w:color="000000"/>
              <w:bottom w:val="single" w:sz="4" w:space="0" w:color="000000"/>
              <w:right w:val="single" w:sz="4" w:space="0" w:color="000000"/>
            </w:tcBorders>
          </w:tcPr>
          <w:p w:rsidR="00AC66EA" w:rsidRPr="00555572" w:rsidRDefault="00AC66EA" w:rsidP="00AC66EA">
            <w:pPr>
              <w:rPr>
                <w:rFonts w:ascii="Times New Roman" w:hAnsi="Times New Roman"/>
                <w:b/>
              </w:rPr>
            </w:pPr>
            <w:r w:rsidRPr="00555572">
              <w:rPr>
                <w:rFonts w:ascii="Times New Roman" w:hAnsi="Times New Roman"/>
                <w:b/>
                <w:sz w:val="22"/>
                <w:szCs w:val="22"/>
              </w:rPr>
              <w:t xml:space="preserve">47 </w:t>
            </w:r>
          </w:p>
          <w:p w:rsidR="00AC66EA" w:rsidRPr="00555572" w:rsidRDefault="00AC66EA" w:rsidP="00AC66EA">
            <w:pPr>
              <w:rPr>
                <w:rFonts w:ascii="Times New Roman" w:hAnsi="Times New Roman"/>
              </w:rPr>
            </w:pPr>
            <w:r w:rsidRPr="00555572">
              <w:rPr>
                <w:rFonts w:ascii="Times New Roman" w:hAnsi="Times New Roman"/>
                <w:sz w:val="22"/>
                <w:szCs w:val="22"/>
              </w:rPr>
              <w:t>Савина И.С.</w:t>
            </w:r>
          </w:p>
        </w:tc>
        <w:tc>
          <w:tcPr>
            <w:tcW w:w="1559" w:type="dxa"/>
            <w:tcBorders>
              <w:top w:val="single" w:sz="4" w:space="0" w:color="000000"/>
              <w:left w:val="single" w:sz="4" w:space="0" w:color="000000"/>
              <w:bottom w:val="single" w:sz="4" w:space="0" w:color="000000"/>
              <w:right w:val="single" w:sz="4" w:space="0" w:color="000000"/>
            </w:tcBorders>
          </w:tcPr>
          <w:p w:rsidR="00AC66EA" w:rsidRPr="00555572" w:rsidRDefault="00AC66EA" w:rsidP="00AC66EA">
            <w:pPr>
              <w:rPr>
                <w:rFonts w:ascii="Times New Roman" w:hAnsi="Times New Roman"/>
                <w:b/>
                <w:lang w:val="ru-RU"/>
              </w:rPr>
            </w:pPr>
            <w:r w:rsidRPr="00555572">
              <w:rPr>
                <w:rFonts w:ascii="Times New Roman" w:hAnsi="Times New Roman"/>
                <w:b/>
                <w:sz w:val="22"/>
                <w:szCs w:val="22"/>
                <w:lang w:val="ru-RU"/>
              </w:rPr>
              <w:t>-------------</w:t>
            </w:r>
          </w:p>
        </w:tc>
        <w:tc>
          <w:tcPr>
            <w:tcW w:w="1559" w:type="dxa"/>
            <w:tcBorders>
              <w:top w:val="single" w:sz="4" w:space="0" w:color="000000"/>
              <w:left w:val="single" w:sz="4" w:space="0" w:color="000000"/>
              <w:bottom w:val="single" w:sz="4" w:space="0" w:color="000000"/>
              <w:right w:val="single" w:sz="4" w:space="0" w:color="auto"/>
            </w:tcBorders>
          </w:tcPr>
          <w:p w:rsidR="00AC66EA" w:rsidRPr="00555572" w:rsidRDefault="00AC66EA" w:rsidP="00AC66EA">
            <w:pPr>
              <w:rPr>
                <w:rFonts w:ascii="Times New Roman" w:hAnsi="Times New Roman"/>
                <w:b/>
                <w:lang w:val="ru-RU"/>
              </w:rPr>
            </w:pPr>
            <w:r>
              <w:rPr>
                <w:rFonts w:ascii="Times New Roman" w:hAnsi="Times New Roman"/>
                <w:b/>
                <w:sz w:val="22"/>
                <w:szCs w:val="22"/>
                <w:lang w:val="ru-RU"/>
              </w:rPr>
              <w:t>---------</w:t>
            </w:r>
          </w:p>
        </w:tc>
        <w:tc>
          <w:tcPr>
            <w:tcW w:w="1560" w:type="dxa"/>
            <w:tcBorders>
              <w:top w:val="single" w:sz="4" w:space="0" w:color="000000"/>
              <w:left w:val="single" w:sz="4" w:space="0" w:color="auto"/>
              <w:bottom w:val="single" w:sz="4" w:space="0" w:color="000000"/>
              <w:right w:val="single" w:sz="4" w:space="0" w:color="000000"/>
            </w:tcBorders>
          </w:tcPr>
          <w:p w:rsidR="00AC66EA" w:rsidRPr="00555572" w:rsidRDefault="00AC66EA" w:rsidP="00AC66EA">
            <w:pPr>
              <w:rPr>
                <w:rFonts w:ascii="Times New Roman" w:hAnsi="Times New Roman"/>
                <w:b/>
                <w:lang w:val="ru-RU"/>
              </w:rPr>
            </w:pPr>
            <w:r>
              <w:rPr>
                <w:rFonts w:ascii="Times New Roman" w:hAnsi="Times New Roman"/>
                <w:b/>
                <w:sz w:val="22"/>
                <w:szCs w:val="22"/>
                <w:lang w:val="ru-RU"/>
              </w:rPr>
              <w:t>---------</w:t>
            </w:r>
          </w:p>
        </w:tc>
        <w:tc>
          <w:tcPr>
            <w:tcW w:w="1559" w:type="dxa"/>
            <w:tcBorders>
              <w:top w:val="single" w:sz="4" w:space="0" w:color="000000"/>
              <w:left w:val="single" w:sz="4" w:space="0" w:color="auto"/>
              <w:bottom w:val="single" w:sz="4" w:space="0" w:color="000000"/>
              <w:right w:val="single" w:sz="4" w:space="0" w:color="000000"/>
            </w:tcBorders>
          </w:tcPr>
          <w:p w:rsidR="00AC66EA" w:rsidRDefault="00AC66EA" w:rsidP="00AC66EA">
            <w:pPr>
              <w:rPr>
                <w:rFonts w:ascii="Times New Roman" w:hAnsi="Times New Roman"/>
                <w:b/>
                <w:lang w:val="ru-RU"/>
              </w:rPr>
            </w:pPr>
            <w:r>
              <w:rPr>
                <w:rFonts w:ascii="Times New Roman" w:hAnsi="Times New Roman"/>
                <w:b/>
                <w:sz w:val="22"/>
                <w:szCs w:val="22"/>
                <w:lang w:val="ru-RU"/>
              </w:rPr>
              <w:t>---------</w:t>
            </w:r>
          </w:p>
        </w:tc>
        <w:tc>
          <w:tcPr>
            <w:tcW w:w="1559" w:type="dxa"/>
            <w:tcBorders>
              <w:top w:val="single" w:sz="4" w:space="0" w:color="000000"/>
              <w:left w:val="single" w:sz="4" w:space="0" w:color="auto"/>
              <w:bottom w:val="single" w:sz="4" w:space="0" w:color="000000"/>
              <w:right w:val="single" w:sz="4" w:space="0" w:color="000000"/>
            </w:tcBorders>
          </w:tcPr>
          <w:p w:rsidR="00AC66EA" w:rsidRDefault="00AC66EA" w:rsidP="00AC66EA">
            <w:pPr>
              <w:rPr>
                <w:rFonts w:ascii="Times New Roman" w:hAnsi="Times New Roman"/>
                <w:b/>
                <w:lang w:val="ru-RU"/>
              </w:rPr>
            </w:pPr>
            <w:r>
              <w:rPr>
                <w:rFonts w:ascii="Times New Roman" w:hAnsi="Times New Roman"/>
                <w:b/>
                <w:sz w:val="22"/>
                <w:szCs w:val="22"/>
                <w:lang w:val="ru-RU"/>
              </w:rPr>
              <w:t>34</w:t>
            </w:r>
          </w:p>
          <w:p w:rsidR="00AC66EA" w:rsidRPr="00196D0E" w:rsidRDefault="00AC66EA" w:rsidP="00AC66EA">
            <w:pPr>
              <w:rPr>
                <w:rFonts w:ascii="Times New Roman" w:hAnsi="Times New Roman"/>
                <w:lang w:val="ru-RU"/>
              </w:rPr>
            </w:pPr>
            <w:r w:rsidRPr="00196D0E">
              <w:rPr>
                <w:rFonts w:ascii="Times New Roman" w:hAnsi="Times New Roman"/>
                <w:sz w:val="22"/>
                <w:szCs w:val="22"/>
                <w:lang w:val="ru-RU"/>
              </w:rPr>
              <w:t>Паутов К.А.</w:t>
            </w:r>
          </w:p>
        </w:tc>
      </w:tr>
      <w:tr w:rsidR="00AC66EA" w:rsidTr="005418B4">
        <w:trPr>
          <w:trHeight w:val="562"/>
        </w:trPr>
        <w:tc>
          <w:tcPr>
            <w:tcW w:w="1242" w:type="dxa"/>
            <w:tcBorders>
              <w:top w:val="single" w:sz="4" w:space="0" w:color="000000"/>
              <w:left w:val="single" w:sz="4" w:space="0" w:color="000000"/>
              <w:bottom w:val="single" w:sz="4" w:space="0" w:color="000000"/>
              <w:right w:val="single" w:sz="4" w:space="0" w:color="000000"/>
            </w:tcBorders>
            <w:hideMark/>
          </w:tcPr>
          <w:p w:rsidR="00AC66EA" w:rsidRPr="00555572" w:rsidRDefault="00AC66EA" w:rsidP="00AC66EA">
            <w:pPr>
              <w:rPr>
                <w:rFonts w:ascii="Times New Roman" w:hAnsi="Times New Roman"/>
              </w:rPr>
            </w:pPr>
            <w:r>
              <w:rPr>
                <w:rFonts w:ascii="Times New Roman" w:hAnsi="Times New Roman"/>
                <w:sz w:val="22"/>
                <w:szCs w:val="22"/>
                <w:lang w:val="ru-RU"/>
              </w:rPr>
              <w:t>Ф</w:t>
            </w:r>
            <w:r w:rsidRPr="00555572">
              <w:rPr>
                <w:rFonts w:ascii="Times New Roman" w:hAnsi="Times New Roman"/>
                <w:sz w:val="22"/>
                <w:szCs w:val="22"/>
              </w:rPr>
              <w:t>изика</w:t>
            </w:r>
          </w:p>
        </w:tc>
        <w:tc>
          <w:tcPr>
            <w:tcW w:w="1559" w:type="dxa"/>
            <w:tcBorders>
              <w:top w:val="single" w:sz="4" w:space="0" w:color="000000"/>
              <w:left w:val="single" w:sz="4" w:space="0" w:color="000000"/>
              <w:bottom w:val="single" w:sz="4" w:space="0" w:color="000000"/>
              <w:right w:val="single" w:sz="4" w:space="0" w:color="000000"/>
            </w:tcBorders>
          </w:tcPr>
          <w:p w:rsidR="00AC66EA" w:rsidRPr="00555572" w:rsidRDefault="00AC66EA" w:rsidP="00AC66EA">
            <w:pPr>
              <w:rPr>
                <w:rFonts w:ascii="Times New Roman" w:hAnsi="Times New Roman"/>
                <w:b/>
              </w:rPr>
            </w:pPr>
            <w:r w:rsidRPr="00555572">
              <w:rPr>
                <w:rFonts w:ascii="Times New Roman" w:hAnsi="Times New Roman"/>
                <w:b/>
                <w:sz w:val="22"/>
                <w:szCs w:val="22"/>
              </w:rPr>
              <w:t>46,25</w:t>
            </w:r>
          </w:p>
          <w:p w:rsidR="00AC66EA" w:rsidRPr="00555572" w:rsidRDefault="00AC66EA" w:rsidP="00AC66EA">
            <w:pPr>
              <w:rPr>
                <w:rFonts w:ascii="Times New Roman" w:hAnsi="Times New Roman"/>
              </w:rPr>
            </w:pPr>
            <w:r w:rsidRPr="00555572">
              <w:rPr>
                <w:rFonts w:ascii="Times New Roman" w:hAnsi="Times New Roman"/>
                <w:sz w:val="22"/>
                <w:szCs w:val="22"/>
              </w:rPr>
              <w:t>Петухова Н.М.</w:t>
            </w:r>
          </w:p>
        </w:tc>
        <w:tc>
          <w:tcPr>
            <w:tcW w:w="1559" w:type="dxa"/>
            <w:tcBorders>
              <w:top w:val="single" w:sz="4" w:space="0" w:color="000000"/>
              <w:left w:val="single" w:sz="4" w:space="0" w:color="000000"/>
              <w:bottom w:val="single" w:sz="4" w:space="0" w:color="000000"/>
              <w:right w:val="single" w:sz="4" w:space="0" w:color="000000"/>
            </w:tcBorders>
          </w:tcPr>
          <w:p w:rsidR="00AC66EA" w:rsidRPr="00555572" w:rsidRDefault="00AC66EA" w:rsidP="00AC66EA">
            <w:pPr>
              <w:rPr>
                <w:rFonts w:ascii="Times New Roman" w:hAnsi="Times New Roman"/>
                <w:b/>
                <w:lang w:val="ru-RU"/>
              </w:rPr>
            </w:pPr>
            <w:r w:rsidRPr="00555572">
              <w:rPr>
                <w:rFonts w:ascii="Times New Roman" w:hAnsi="Times New Roman"/>
                <w:b/>
                <w:sz w:val="22"/>
                <w:szCs w:val="22"/>
                <w:lang w:val="ru-RU"/>
              </w:rPr>
              <w:t>55</w:t>
            </w:r>
          </w:p>
          <w:p w:rsidR="00AC66EA" w:rsidRPr="00555572" w:rsidRDefault="00AC66EA" w:rsidP="00AC66EA">
            <w:pPr>
              <w:rPr>
                <w:rFonts w:ascii="Times New Roman" w:hAnsi="Times New Roman"/>
                <w:b/>
              </w:rPr>
            </w:pPr>
            <w:r w:rsidRPr="00555572">
              <w:rPr>
                <w:rFonts w:ascii="Times New Roman" w:hAnsi="Times New Roman"/>
                <w:sz w:val="22"/>
                <w:szCs w:val="22"/>
              </w:rPr>
              <w:t>Петухова Н.М.</w:t>
            </w:r>
          </w:p>
        </w:tc>
        <w:tc>
          <w:tcPr>
            <w:tcW w:w="1559" w:type="dxa"/>
            <w:tcBorders>
              <w:top w:val="single" w:sz="4" w:space="0" w:color="000000"/>
              <w:left w:val="single" w:sz="4" w:space="0" w:color="000000"/>
              <w:bottom w:val="single" w:sz="4" w:space="0" w:color="000000"/>
              <w:right w:val="single" w:sz="4" w:space="0" w:color="auto"/>
            </w:tcBorders>
          </w:tcPr>
          <w:p w:rsidR="00AC66EA" w:rsidRPr="003040AE" w:rsidRDefault="00AC66EA" w:rsidP="00AC66EA">
            <w:pPr>
              <w:rPr>
                <w:rFonts w:ascii="Times New Roman" w:hAnsi="Times New Roman"/>
                <w:b/>
                <w:lang w:val="ru-RU"/>
              </w:rPr>
            </w:pPr>
            <w:r w:rsidRPr="003040AE">
              <w:rPr>
                <w:rFonts w:ascii="Times New Roman" w:hAnsi="Times New Roman"/>
                <w:b/>
                <w:lang w:val="ru-RU"/>
              </w:rPr>
              <w:t>58,7</w:t>
            </w:r>
          </w:p>
          <w:p w:rsidR="00AC66EA" w:rsidRPr="00555572" w:rsidRDefault="00AC66EA" w:rsidP="00AC66EA">
            <w:pPr>
              <w:rPr>
                <w:rFonts w:ascii="Times New Roman" w:hAnsi="Times New Roman"/>
                <w:b/>
                <w:lang w:val="ru-RU"/>
              </w:rPr>
            </w:pPr>
            <w:r w:rsidRPr="00555572">
              <w:rPr>
                <w:rFonts w:ascii="Times New Roman" w:hAnsi="Times New Roman"/>
                <w:sz w:val="22"/>
                <w:szCs w:val="22"/>
              </w:rPr>
              <w:t>Петухова Н.М.</w:t>
            </w:r>
          </w:p>
        </w:tc>
        <w:tc>
          <w:tcPr>
            <w:tcW w:w="1560" w:type="dxa"/>
            <w:tcBorders>
              <w:top w:val="single" w:sz="4" w:space="0" w:color="000000"/>
              <w:left w:val="single" w:sz="4" w:space="0" w:color="auto"/>
              <w:bottom w:val="single" w:sz="4" w:space="0" w:color="000000"/>
              <w:right w:val="single" w:sz="4" w:space="0" w:color="000000"/>
            </w:tcBorders>
          </w:tcPr>
          <w:p w:rsidR="00AC66EA" w:rsidRDefault="00AC66EA" w:rsidP="00AC66EA">
            <w:pPr>
              <w:rPr>
                <w:rFonts w:ascii="Times New Roman" w:hAnsi="Times New Roman"/>
                <w:b/>
                <w:lang w:val="ru-RU"/>
              </w:rPr>
            </w:pPr>
            <w:r>
              <w:rPr>
                <w:rFonts w:ascii="Times New Roman" w:hAnsi="Times New Roman"/>
                <w:b/>
                <w:lang w:val="ru-RU"/>
              </w:rPr>
              <w:t>45</w:t>
            </w:r>
          </w:p>
          <w:p w:rsidR="00AC66EA" w:rsidRPr="005D573F" w:rsidRDefault="00AC66EA" w:rsidP="00AC66EA">
            <w:pPr>
              <w:rPr>
                <w:rFonts w:ascii="Times New Roman" w:hAnsi="Times New Roman"/>
                <w:lang w:val="ru-RU"/>
              </w:rPr>
            </w:pPr>
            <w:r w:rsidRPr="00555572">
              <w:rPr>
                <w:rFonts w:ascii="Times New Roman" w:hAnsi="Times New Roman"/>
                <w:sz w:val="22"/>
                <w:szCs w:val="22"/>
              </w:rPr>
              <w:t>Петухова Н.М.</w:t>
            </w:r>
          </w:p>
        </w:tc>
        <w:tc>
          <w:tcPr>
            <w:tcW w:w="1559" w:type="dxa"/>
            <w:tcBorders>
              <w:top w:val="single" w:sz="4" w:space="0" w:color="000000"/>
              <w:left w:val="single" w:sz="4" w:space="0" w:color="auto"/>
              <w:bottom w:val="single" w:sz="4" w:space="0" w:color="000000"/>
              <w:right w:val="single" w:sz="4" w:space="0" w:color="000000"/>
            </w:tcBorders>
          </w:tcPr>
          <w:p w:rsidR="00AC66EA" w:rsidRPr="00350CC9" w:rsidRDefault="00AC66EA" w:rsidP="00AC66EA">
            <w:pPr>
              <w:rPr>
                <w:rFonts w:ascii="Times New Roman" w:hAnsi="Times New Roman"/>
                <w:b/>
                <w:lang w:val="ru-RU"/>
              </w:rPr>
            </w:pPr>
            <w:r>
              <w:rPr>
                <w:rFonts w:ascii="Times New Roman" w:hAnsi="Times New Roman"/>
                <w:b/>
                <w:lang w:val="ru-RU"/>
              </w:rPr>
              <w:t>44</w:t>
            </w:r>
          </w:p>
          <w:p w:rsidR="00AC66EA" w:rsidRDefault="00AC66EA" w:rsidP="00AC66EA">
            <w:pPr>
              <w:rPr>
                <w:rFonts w:ascii="Times New Roman" w:hAnsi="Times New Roman"/>
                <w:b/>
                <w:lang w:val="ru-RU"/>
              </w:rPr>
            </w:pPr>
            <w:r>
              <w:rPr>
                <w:rFonts w:ascii="Times New Roman" w:hAnsi="Times New Roman"/>
                <w:sz w:val="22"/>
                <w:szCs w:val="22"/>
                <w:lang w:val="ru-RU"/>
              </w:rPr>
              <w:t>Петухова Н.М.</w:t>
            </w:r>
          </w:p>
        </w:tc>
        <w:tc>
          <w:tcPr>
            <w:tcW w:w="1559" w:type="dxa"/>
            <w:tcBorders>
              <w:top w:val="single" w:sz="4" w:space="0" w:color="000000"/>
              <w:left w:val="single" w:sz="4" w:space="0" w:color="auto"/>
              <w:bottom w:val="single" w:sz="4" w:space="0" w:color="000000"/>
              <w:right w:val="single" w:sz="4" w:space="0" w:color="000000"/>
            </w:tcBorders>
          </w:tcPr>
          <w:p w:rsidR="00AC66EA" w:rsidRPr="00EA4A1F" w:rsidRDefault="00AC66EA" w:rsidP="00AC66EA">
            <w:pPr>
              <w:rPr>
                <w:rFonts w:ascii="Times New Roman" w:hAnsi="Times New Roman"/>
                <w:b/>
                <w:lang w:val="ru-RU"/>
              </w:rPr>
            </w:pPr>
            <w:r w:rsidRPr="00EA4A1F">
              <w:rPr>
                <w:rFonts w:ascii="Times New Roman" w:hAnsi="Times New Roman"/>
                <w:b/>
                <w:sz w:val="22"/>
                <w:szCs w:val="22"/>
                <w:lang w:val="ru-RU"/>
              </w:rPr>
              <w:t>52</w:t>
            </w:r>
          </w:p>
          <w:p w:rsidR="00AC66EA" w:rsidRDefault="00AC66EA" w:rsidP="00AC66EA">
            <w:pPr>
              <w:rPr>
                <w:rFonts w:ascii="Times New Roman" w:hAnsi="Times New Roman"/>
                <w:b/>
                <w:lang w:val="ru-RU"/>
              </w:rPr>
            </w:pPr>
            <w:r>
              <w:rPr>
                <w:rFonts w:ascii="Times New Roman" w:hAnsi="Times New Roman"/>
                <w:sz w:val="22"/>
                <w:szCs w:val="22"/>
                <w:lang w:val="ru-RU"/>
              </w:rPr>
              <w:t>Петухова Н.М.</w:t>
            </w:r>
          </w:p>
        </w:tc>
      </w:tr>
      <w:tr w:rsidR="00AC66EA" w:rsidTr="005418B4">
        <w:trPr>
          <w:trHeight w:val="1320"/>
        </w:trPr>
        <w:tc>
          <w:tcPr>
            <w:tcW w:w="1242" w:type="dxa"/>
            <w:tcBorders>
              <w:top w:val="single" w:sz="4" w:space="0" w:color="000000"/>
              <w:left w:val="single" w:sz="4" w:space="0" w:color="000000"/>
              <w:bottom w:val="single" w:sz="4" w:space="0" w:color="000000"/>
              <w:right w:val="single" w:sz="4" w:space="0" w:color="000000"/>
            </w:tcBorders>
            <w:hideMark/>
          </w:tcPr>
          <w:p w:rsidR="00AC66EA" w:rsidRPr="00555572" w:rsidRDefault="00AC66EA" w:rsidP="00AC66EA">
            <w:pPr>
              <w:rPr>
                <w:rFonts w:ascii="Times New Roman" w:hAnsi="Times New Roman"/>
              </w:rPr>
            </w:pPr>
            <w:r>
              <w:rPr>
                <w:rFonts w:ascii="Times New Roman" w:hAnsi="Times New Roman"/>
                <w:sz w:val="22"/>
                <w:szCs w:val="22"/>
                <w:lang w:val="ru-RU"/>
              </w:rPr>
              <w:lastRenderedPageBreak/>
              <w:t>О</w:t>
            </w:r>
            <w:r w:rsidRPr="00555572">
              <w:rPr>
                <w:rFonts w:ascii="Times New Roman" w:hAnsi="Times New Roman"/>
                <w:sz w:val="22"/>
                <w:szCs w:val="22"/>
              </w:rPr>
              <w:t>бществознание</w:t>
            </w:r>
          </w:p>
        </w:tc>
        <w:tc>
          <w:tcPr>
            <w:tcW w:w="1559" w:type="dxa"/>
            <w:tcBorders>
              <w:top w:val="single" w:sz="4" w:space="0" w:color="000000"/>
              <w:left w:val="single" w:sz="4" w:space="0" w:color="000000"/>
              <w:bottom w:val="single" w:sz="4" w:space="0" w:color="000000"/>
              <w:right w:val="single" w:sz="4" w:space="0" w:color="000000"/>
            </w:tcBorders>
          </w:tcPr>
          <w:p w:rsidR="00AC66EA" w:rsidRPr="00555572" w:rsidRDefault="00AC66EA" w:rsidP="00AC66EA">
            <w:pPr>
              <w:rPr>
                <w:rFonts w:ascii="Times New Roman" w:hAnsi="Times New Roman"/>
                <w:b/>
                <w:color w:val="000000"/>
              </w:rPr>
            </w:pPr>
            <w:r w:rsidRPr="00555572">
              <w:rPr>
                <w:rFonts w:ascii="Times New Roman" w:hAnsi="Times New Roman"/>
                <w:b/>
                <w:color w:val="000000"/>
                <w:sz w:val="22"/>
                <w:szCs w:val="22"/>
              </w:rPr>
              <w:t>59,57</w:t>
            </w:r>
          </w:p>
          <w:p w:rsidR="00AC66EA" w:rsidRPr="00555572" w:rsidRDefault="00AC66EA" w:rsidP="00AC66EA">
            <w:pPr>
              <w:rPr>
                <w:rFonts w:ascii="Times New Roman" w:hAnsi="Times New Roman"/>
                <w:color w:val="000000"/>
              </w:rPr>
            </w:pPr>
            <w:r w:rsidRPr="00555572">
              <w:rPr>
                <w:rFonts w:ascii="Times New Roman" w:hAnsi="Times New Roman"/>
                <w:color w:val="000000"/>
                <w:sz w:val="22"/>
                <w:szCs w:val="22"/>
              </w:rPr>
              <w:t>Савина И.С.</w:t>
            </w:r>
          </w:p>
        </w:tc>
        <w:tc>
          <w:tcPr>
            <w:tcW w:w="1559" w:type="dxa"/>
            <w:tcBorders>
              <w:top w:val="single" w:sz="4" w:space="0" w:color="000000"/>
              <w:left w:val="single" w:sz="4" w:space="0" w:color="000000"/>
              <w:bottom w:val="single" w:sz="4" w:space="0" w:color="000000"/>
              <w:right w:val="single" w:sz="4" w:space="0" w:color="000000"/>
            </w:tcBorders>
          </w:tcPr>
          <w:p w:rsidR="00AC66EA" w:rsidRPr="00E636B2" w:rsidRDefault="00AC66EA" w:rsidP="00AC66EA">
            <w:pPr>
              <w:rPr>
                <w:rFonts w:ascii="Times New Roman" w:hAnsi="Times New Roman"/>
                <w:b/>
                <w:color w:val="000000"/>
                <w:lang w:val="ru-RU"/>
              </w:rPr>
            </w:pPr>
            <w:r w:rsidRPr="00E636B2">
              <w:rPr>
                <w:rFonts w:ascii="Times New Roman" w:hAnsi="Times New Roman"/>
                <w:b/>
                <w:color w:val="000000"/>
                <w:sz w:val="22"/>
                <w:szCs w:val="22"/>
                <w:lang w:val="ru-RU"/>
              </w:rPr>
              <w:t>54,57</w:t>
            </w:r>
          </w:p>
          <w:p w:rsidR="00AC66EA" w:rsidRPr="00555572" w:rsidRDefault="00AC66EA" w:rsidP="00AC66EA">
            <w:pPr>
              <w:rPr>
                <w:rFonts w:ascii="Times New Roman" w:hAnsi="Times New Roman"/>
                <w:color w:val="000000"/>
                <w:lang w:val="ru-RU"/>
              </w:rPr>
            </w:pPr>
            <w:r w:rsidRPr="00555572">
              <w:rPr>
                <w:rFonts w:ascii="Times New Roman" w:hAnsi="Times New Roman"/>
                <w:color w:val="000000"/>
                <w:sz w:val="22"/>
                <w:szCs w:val="22"/>
                <w:lang w:val="ru-RU"/>
              </w:rPr>
              <w:t>Малетина Н.В.</w:t>
            </w:r>
          </w:p>
        </w:tc>
        <w:tc>
          <w:tcPr>
            <w:tcW w:w="1559" w:type="dxa"/>
            <w:tcBorders>
              <w:top w:val="single" w:sz="4" w:space="0" w:color="000000"/>
              <w:left w:val="single" w:sz="4" w:space="0" w:color="000000"/>
              <w:bottom w:val="single" w:sz="4" w:space="0" w:color="000000"/>
              <w:right w:val="single" w:sz="4" w:space="0" w:color="auto"/>
            </w:tcBorders>
          </w:tcPr>
          <w:p w:rsidR="00AC66EA" w:rsidRPr="00E636B2" w:rsidRDefault="00AC66EA" w:rsidP="00AC66EA">
            <w:pPr>
              <w:rPr>
                <w:rFonts w:ascii="Times New Roman" w:hAnsi="Times New Roman"/>
                <w:b/>
                <w:color w:val="000000"/>
                <w:lang w:val="ru-RU"/>
              </w:rPr>
            </w:pPr>
            <w:r w:rsidRPr="00E636B2">
              <w:rPr>
                <w:rFonts w:ascii="Times New Roman" w:hAnsi="Times New Roman"/>
                <w:b/>
                <w:color w:val="000000"/>
                <w:lang w:val="ru-RU"/>
              </w:rPr>
              <w:t>56,6</w:t>
            </w:r>
          </w:p>
          <w:p w:rsidR="00AC66EA" w:rsidRPr="00555572" w:rsidRDefault="00AC66EA" w:rsidP="00AC66EA">
            <w:pPr>
              <w:rPr>
                <w:rFonts w:ascii="Times New Roman" w:hAnsi="Times New Roman"/>
                <w:color w:val="000000"/>
                <w:lang w:val="ru-RU"/>
              </w:rPr>
            </w:pPr>
            <w:r w:rsidRPr="00555572">
              <w:rPr>
                <w:rFonts w:ascii="Times New Roman" w:hAnsi="Times New Roman"/>
                <w:color w:val="000000"/>
                <w:sz w:val="22"/>
                <w:szCs w:val="22"/>
                <w:lang w:val="ru-RU"/>
              </w:rPr>
              <w:t>Малетина Н.В.</w:t>
            </w:r>
          </w:p>
        </w:tc>
        <w:tc>
          <w:tcPr>
            <w:tcW w:w="1560" w:type="dxa"/>
            <w:tcBorders>
              <w:top w:val="single" w:sz="4" w:space="0" w:color="000000"/>
              <w:left w:val="single" w:sz="4" w:space="0" w:color="auto"/>
              <w:bottom w:val="single" w:sz="4" w:space="0" w:color="000000"/>
              <w:right w:val="single" w:sz="4" w:space="0" w:color="000000"/>
            </w:tcBorders>
          </w:tcPr>
          <w:p w:rsidR="00AC66EA" w:rsidRPr="00606179" w:rsidRDefault="00AC66EA" w:rsidP="00AC66EA">
            <w:pPr>
              <w:rPr>
                <w:rFonts w:ascii="Times New Roman" w:hAnsi="Times New Roman"/>
                <w:b/>
                <w:lang w:val="ru-RU"/>
              </w:rPr>
            </w:pPr>
            <w:r w:rsidRPr="00606179">
              <w:rPr>
                <w:rFonts w:ascii="Times New Roman" w:hAnsi="Times New Roman"/>
                <w:b/>
                <w:color w:val="000000"/>
                <w:lang w:val="ru-RU"/>
              </w:rPr>
              <w:t>50</w:t>
            </w:r>
          </w:p>
          <w:p w:rsidR="00AC66EA" w:rsidRPr="005D573F" w:rsidRDefault="00AC66EA" w:rsidP="00AC66EA">
            <w:pPr>
              <w:rPr>
                <w:rFonts w:ascii="Times New Roman" w:hAnsi="Times New Roman"/>
                <w:lang w:val="ru-RU"/>
              </w:rPr>
            </w:pPr>
            <w:r w:rsidRPr="00555572">
              <w:rPr>
                <w:rFonts w:ascii="Times New Roman" w:hAnsi="Times New Roman"/>
                <w:color w:val="000000"/>
                <w:sz w:val="22"/>
                <w:szCs w:val="22"/>
                <w:lang w:val="ru-RU"/>
              </w:rPr>
              <w:t>Малетина Н.В.</w:t>
            </w:r>
          </w:p>
        </w:tc>
        <w:tc>
          <w:tcPr>
            <w:tcW w:w="1559" w:type="dxa"/>
            <w:tcBorders>
              <w:top w:val="single" w:sz="4" w:space="0" w:color="000000"/>
              <w:left w:val="single" w:sz="4" w:space="0" w:color="auto"/>
              <w:bottom w:val="single" w:sz="4" w:space="0" w:color="000000"/>
              <w:right w:val="single" w:sz="4" w:space="0" w:color="000000"/>
            </w:tcBorders>
          </w:tcPr>
          <w:p w:rsidR="00AC66EA" w:rsidRPr="00350CC9" w:rsidRDefault="00AC66EA" w:rsidP="00AC66EA">
            <w:pPr>
              <w:rPr>
                <w:rFonts w:ascii="Times New Roman" w:hAnsi="Times New Roman"/>
                <w:b/>
                <w:lang w:val="ru-RU"/>
              </w:rPr>
            </w:pPr>
            <w:r>
              <w:rPr>
                <w:rFonts w:ascii="Times New Roman" w:hAnsi="Times New Roman"/>
                <w:b/>
                <w:lang w:val="ru-RU"/>
              </w:rPr>
              <w:t>52</w:t>
            </w:r>
          </w:p>
          <w:p w:rsidR="00AC66EA" w:rsidRPr="00606179" w:rsidRDefault="00AC66EA" w:rsidP="00AC66EA">
            <w:pPr>
              <w:rPr>
                <w:rFonts w:ascii="Times New Roman" w:hAnsi="Times New Roman"/>
                <w:b/>
                <w:color w:val="000000"/>
                <w:lang w:val="ru-RU"/>
              </w:rPr>
            </w:pPr>
            <w:r>
              <w:rPr>
                <w:rFonts w:ascii="Times New Roman" w:hAnsi="Times New Roman"/>
                <w:sz w:val="22"/>
                <w:szCs w:val="22"/>
                <w:lang w:val="ru-RU"/>
              </w:rPr>
              <w:t>Савина И.С.</w:t>
            </w:r>
          </w:p>
        </w:tc>
        <w:tc>
          <w:tcPr>
            <w:tcW w:w="1559" w:type="dxa"/>
            <w:tcBorders>
              <w:top w:val="single" w:sz="4" w:space="0" w:color="000000"/>
              <w:left w:val="single" w:sz="4" w:space="0" w:color="auto"/>
              <w:bottom w:val="single" w:sz="4" w:space="0" w:color="000000"/>
              <w:right w:val="single" w:sz="4" w:space="0" w:color="000000"/>
            </w:tcBorders>
          </w:tcPr>
          <w:p w:rsidR="00AC66EA" w:rsidRPr="00EA4A1F" w:rsidRDefault="00AC66EA" w:rsidP="00AC66EA">
            <w:pPr>
              <w:rPr>
                <w:rFonts w:ascii="Times New Roman" w:hAnsi="Times New Roman"/>
                <w:b/>
                <w:lang w:val="ru-RU"/>
              </w:rPr>
            </w:pPr>
            <w:r w:rsidRPr="00EA4A1F">
              <w:rPr>
                <w:rFonts w:ascii="Times New Roman" w:hAnsi="Times New Roman"/>
                <w:b/>
                <w:sz w:val="22"/>
                <w:szCs w:val="22"/>
                <w:lang w:val="ru-RU"/>
              </w:rPr>
              <w:t>50</w:t>
            </w:r>
          </w:p>
          <w:p w:rsidR="00AC66EA" w:rsidRDefault="00AC66EA" w:rsidP="00AC66EA">
            <w:pPr>
              <w:rPr>
                <w:rFonts w:ascii="Times New Roman" w:hAnsi="Times New Roman"/>
                <w:b/>
                <w:lang w:val="ru-RU"/>
              </w:rPr>
            </w:pPr>
            <w:r>
              <w:rPr>
                <w:rFonts w:ascii="Times New Roman" w:hAnsi="Times New Roman"/>
                <w:sz w:val="22"/>
                <w:szCs w:val="22"/>
                <w:lang w:val="ru-RU"/>
              </w:rPr>
              <w:t>Савина И.С.</w:t>
            </w:r>
          </w:p>
        </w:tc>
      </w:tr>
      <w:tr w:rsidR="00AC66EA" w:rsidTr="005418B4">
        <w:trPr>
          <w:trHeight w:val="154"/>
        </w:trPr>
        <w:tc>
          <w:tcPr>
            <w:tcW w:w="1242" w:type="dxa"/>
            <w:tcBorders>
              <w:top w:val="single" w:sz="4" w:space="0" w:color="000000"/>
              <w:left w:val="single" w:sz="4" w:space="0" w:color="000000"/>
              <w:bottom w:val="single" w:sz="4" w:space="0" w:color="000000"/>
              <w:right w:val="single" w:sz="4" w:space="0" w:color="000000"/>
            </w:tcBorders>
            <w:hideMark/>
          </w:tcPr>
          <w:p w:rsidR="00AC66EA" w:rsidRPr="00555572" w:rsidRDefault="00AC66EA" w:rsidP="00AC66EA">
            <w:pPr>
              <w:rPr>
                <w:rFonts w:ascii="Times New Roman" w:hAnsi="Times New Roman"/>
              </w:rPr>
            </w:pPr>
            <w:r>
              <w:rPr>
                <w:rFonts w:ascii="Times New Roman" w:hAnsi="Times New Roman"/>
                <w:sz w:val="22"/>
                <w:szCs w:val="22"/>
                <w:lang w:val="ru-RU"/>
              </w:rPr>
              <w:t>А</w:t>
            </w:r>
            <w:r>
              <w:rPr>
                <w:rFonts w:ascii="Times New Roman" w:hAnsi="Times New Roman"/>
                <w:sz w:val="22"/>
                <w:szCs w:val="22"/>
              </w:rPr>
              <w:t>нгл</w:t>
            </w:r>
            <w:r>
              <w:rPr>
                <w:rFonts w:ascii="Times New Roman" w:hAnsi="Times New Roman"/>
                <w:sz w:val="22"/>
                <w:szCs w:val="22"/>
                <w:lang w:val="ru-RU"/>
              </w:rPr>
              <w:t xml:space="preserve">ийский </w:t>
            </w:r>
            <w:r w:rsidRPr="00555572">
              <w:rPr>
                <w:rFonts w:ascii="Times New Roman" w:hAnsi="Times New Roman"/>
                <w:sz w:val="22"/>
                <w:szCs w:val="22"/>
              </w:rPr>
              <w:t>язык</w:t>
            </w:r>
          </w:p>
        </w:tc>
        <w:tc>
          <w:tcPr>
            <w:tcW w:w="1559" w:type="dxa"/>
            <w:tcBorders>
              <w:top w:val="single" w:sz="4" w:space="0" w:color="000000"/>
              <w:left w:val="single" w:sz="4" w:space="0" w:color="000000"/>
              <w:bottom w:val="single" w:sz="4" w:space="0" w:color="000000"/>
              <w:right w:val="single" w:sz="4" w:space="0" w:color="000000"/>
            </w:tcBorders>
          </w:tcPr>
          <w:p w:rsidR="00AC66EA" w:rsidRPr="00555572" w:rsidRDefault="00AC66EA" w:rsidP="00AC66EA">
            <w:pPr>
              <w:rPr>
                <w:rFonts w:ascii="Times New Roman" w:hAnsi="Times New Roman"/>
              </w:rPr>
            </w:pPr>
            <w:r w:rsidRPr="00555572">
              <w:rPr>
                <w:rFonts w:ascii="Times New Roman" w:hAnsi="Times New Roman"/>
                <w:sz w:val="22"/>
                <w:szCs w:val="22"/>
              </w:rPr>
              <w:t>-----------</w:t>
            </w:r>
          </w:p>
          <w:p w:rsidR="00AC66EA" w:rsidRPr="00555572" w:rsidRDefault="00AC66EA" w:rsidP="00AC66EA">
            <w:pP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rsidR="00AC66EA" w:rsidRPr="00555572" w:rsidRDefault="00AC66EA" w:rsidP="00AC66EA">
            <w:pPr>
              <w:rPr>
                <w:rFonts w:ascii="Times New Roman" w:hAnsi="Times New Roman"/>
                <w:lang w:val="ru-RU"/>
              </w:rPr>
            </w:pPr>
            <w:r w:rsidRPr="00555572">
              <w:rPr>
                <w:rFonts w:ascii="Times New Roman" w:hAnsi="Times New Roman"/>
                <w:sz w:val="22"/>
                <w:szCs w:val="22"/>
                <w:lang w:val="ru-RU"/>
              </w:rPr>
              <w:t>------------</w:t>
            </w:r>
          </w:p>
        </w:tc>
        <w:tc>
          <w:tcPr>
            <w:tcW w:w="1559" w:type="dxa"/>
            <w:tcBorders>
              <w:top w:val="single" w:sz="4" w:space="0" w:color="000000"/>
              <w:left w:val="single" w:sz="4" w:space="0" w:color="000000"/>
              <w:bottom w:val="single" w:sz="4" w:space="0" w:color="000000"/>
              <w:right w:val="single" w:sz="4" w:space="0" w:color="auto"/>
            </w:tcBorders>
          </w:tcPr>
          <w:p w:rsidR="00AC66EA" w:rsidRPr="00555572" w:rsidRDefault="00AC66EA" w:rsidP="00AC66EA">
            <w:pPr>
              <w:rPr>
                <w:rFonts w:ascii="Times New Roman" w:hAnsi="Times New Roman"/>
                <w:lang w:val="ru-RU"/>
              </w:rPr>
            </w:pPr>
            <w:r>
              <w:rPr>
                <w:rFonts w:ascii="Times New Roman" w:hAnsi="Times New Roman"/>
                <w:sz w:val="22"/>
                <w:szCs w:val="22"/>
                <w:lang w:val="ru-RU"/>
              </w:rPr>
              <w:t>--------</w:t>
            </w:r>
          </w:p>
        </w:tc>
        <w:tc>
          <w:tcPr>
            <w:tcW w:w="1560" w:type="dxa"/>
            <w:tcBorders>
              <w:top w:val="single" w:sz="4" w:space="0" w:color="000000"/>
              <w:left w:val="single" w:sz="4" w:space="0" w:color="auto"/>
              <w:bottom w:val="single" w:sz="4" w:space="0" w:color="000000"/>
              <w:right w:val="single" w:sz="4" w:space="0" w:color="000000"/>
            </w:tcBorders>
          </w:tcPr>
          <w:p w:rsidR="00AC66EA" w:rsidRPr="00555572" w:rsidRDefault="00AC66EA" w:rsidP="00AC66EA">
            <w:pPr>
              <w:rPr>
                <w:rFonts w:ascii="Times New Roman" w:hAnsi="Times New Roman"/>
                <w:lang w:val="ru-RU"/>
              </w:rPr>
            </w:pPr>
            <w:r>
              <w:rPr>
                <w:rFonts w:ascii="Times New Roman" w:hAnsi="Times New Roman"/>
                <w:lang w:val="ru-RU"/>
              </w:rPr>
              <w:t>------------</w:t>
            </w:r>
          </w:p>
        </w:tc>
        <w:tc>
          <w:tcPr>
            <w:tcW w:w="1559" w:type="dxa"/>
            <w:tcBorders>
              <w:top w:val="single" w:sz="4" w:space="0" w:color="000000"/>
              <w:left w:val="single" w:sz="4" w:space="0" w:color="auto"/>
              <w:bottom w:val="single" w:sz="4" w:space="0" w:color="000000"/>
              <w:right w:val="single" w:sz="4" w:space="0" w:color="000000"/>
            </w:tcBorders>
          </w:tcPr>
          <w:p w:rsidR="00AC66EA" w:rsidRDefault="00AC66EA" w:rsidP="00AC66EA">
            <w:pPr>
              <w:rPr>
                <w:rFonts w:ascii="Times New Roman" w:hAnsi="Times New Roman"/>
                <w:lang w:val="ru-RU"/>
              </w:rPr>
            </w:pPr>
            <w:r>
              <w:rPr>
                <w:rFonts w:ascii="Times New Roman" w:hAnsi="Times New Roman"/>
                <w:b/>
                <w:sz w:val="22"/>
                <w:szCs w:val="22"/>
                <w:lang w:val="ru-RU"/>
              </w:rPr>
              <w:t>---------</w:t>
            </w:r>
          </w:p>
        </w:tc>
        <w:tc>
          <w:tcPr>
            <w:tcW w:w="1559" w:type="dxa"/>
            <w:tcBorders>
              <w:top w:val="single" w:sz="4" w:space="0" w:color="000000"/>
              <w:left w:val="single" w:sz="4" w:space="0" w:color="auto"/>
              <w:bottom w:val="single" w:sz="4" w:space="0" w:color="000000"/>
              <w:right w:val="single" w:sz="4" w:space="0" w:color="000000"/>
            </w:tcBorders>
          </w:tcPr>
          <w:p w:rsidR="00AC66EA" w:rsidRDefault="00AC66EA" w:rsidP="00AC66EA">
            <w:pPr>
              <w:rPr>
                <w:rFonts w:ascii="Times New Roman" w:hAnsi="Times New Roman"/>
                <w:b/>
                <w:lang w:val="ru-RU"/>
              </w:rPr>
            </w:pPr>
            <w:r>
              <w:rPr>
                <w:rFonts w:ascii="Times New Roman" w:hAnsi="Times New Roman"/>
                <w:b/>
                <w:sz w:val="22"/>
                <w:szCs w:val="22"/>
                <w:lang w:val="ru-RU"/>
              </w:rPr>
              <w:t>---------</w:t>
            </w:r>
          </w:p>
        </w:tc>
      </w:tr>
      <w:tr w:rsidR="00AC66EA" w:rsidTr="005418B4">
        <w:trPr>
          <w:trHeight w:val="154"/>
        </w:trPr>
        <w:tc>
          <w:tcPr>
            <w:tcW w:w="1242" w:type="dxa"/>
            <w:tcBorders>
              <w:top w:val="single" w:sz="4" w:space="0" w:color="000000"/>
              <w:left w:val="single" w:sz="4" w:space="0" w:color="000000"/>
              <w:bottom w:val="single" w:sz="4" w:space="0" w:color="000000"/>
              <w:right w:val="single" w:sz="4" w:space="0" w:color="000000"/>
            </w:tcBorders>
            <w:hideMark/>
          </w:tcPr>
          <w:p w:rsidR="00AC66EA" w:rsidRPr="00555572" w:rsidRDefault="00AC66EA" w:rsidP="00AC66EA">
            <w:pPr>
              <w:rPr>
                <w:rFonts w:ascii="Times New Roman" w:hAnsi="Times New Roman"/>
              </w:rPr>
            </w:pPr>
            <w:r>
              <w:rPr>
                <w:rFonts w:ascii="Times New Roman" w:hAnsi="Times New Roman"/>
                <w:sz w:val="22"/>
                <w:szCs w:val="22"/>
                <w:lang w:val="ru-RU"/>
              </w:rPr>
              <w:t>И</w:t>
            </w:r>
            <w:r w:rsidRPr="00555572">
              <w:rPr>
                <w:rFonts w:ascii="Times New Roman" w:hAnsi="Times New Roman"/>
                <w:sz w:val="22"/>
                <w:szCs w:val="22"/>
              </w:rPr>
              <w:t>стория</w:t>
            </w:r>
          </w:p>
        </w:tc>
        <w:tc>
          <w:tcPr>
            <w:tcW w:w="1559" w:type="dxa"/>
            <w:tcBorders>
              <w:top w:val="single" w:sz="4" w:space="0" w:color="000000"/>
              <w:left w:val="single" w:sz="4" w:space="0" w:color="000000"/>
              <w:bottom w:val="single" w:sz="4" w:space="0" w:color="000000"/>
              <w:right w:val="single" w:sz="4" w:space="0" w:color="000000"/>
            </w:tcBorders>
          </w:tcPr>
          <w:p w:rsidR="00AC66EA" w:rsidRPr="00555572" w:rsidRDefault="00AC66EA" w:rsidP="00AC66EA">
            <w:pPr>
              <w:rPr>
                <w:rFonts w:ascii="Times New Roman" w:hAnsi="Times New Roman"/>
                <w:b/>
              </w:rPr>
            </w:pPr>
            <w:r w:rsidRPr="00555572">
              <w:rPr>
                <w:rFonts w:ascii="Times New Roman" w:hAnsi="Times New Roman"/>
                <w:b/>
                <w:sz w:val="22"/>
                <w:szCs w:val="22"/>
              </w:rPr>
              <w:t>44</w:t>
            </w:r>
          </w:p>
          <w:p w:rsidR="00AC66EA" w:rsidRPr="00555572" w:rsidRDefault="00AC66EA" w:rsidP="00AC66EA">
            <w:pPr>
              <w:rPr>
                <w:rFonts w:ascii="Times New Roman" w:hAnsi="Times New Roman"/>
              </w:rPr>
            </w:pPr>
            <w:r w:rsidRPr="00555572">
              <w:rPr>
                <w:rFonts w:ascii="Times New Roman" w:hAnsi="Times New Roman"/>
                <w:sz w:val="22"/>
                <w:szCs w:val="22"/>
              </w:rPr>
              <w:t>Федюкова Т.И.</w:t>
            </w:r>
          </w:p>
        </w:tc>
        <w:tc>
          <w:tcPr>
            <w:tcW w:w="1559" w:type="dxa"/>
            <w:tcBorders>
              <w:top w:val="single" w:sz="4" w:space="0" w:color="000000"/>
              <w:left w:val="single" w:sz="4" w:space="0" w:color="000000"/>
              <w:bottom w:val="single" w:sz="4" w:space="0" w:color="000000"/>
              <w:right w:val="single" w:sz="4" w:space="0" w:color="000000"/>
            </w:tcBorders>
          </w:tcPr>
          <w:p w:rsidR="00AC66EA" w:rsidRPr="00555572" w:rsidRDefault="00AC66EA" w:rsidP="00AC66EA">
            <w:pPr>
              <w:rPr>
                <w:rFonts w:ascii="Times New Roman" w:hAnsi="Times New Roman"/>
                <w:b/>
                <w:lang w:val="ru-RU"/>
              </w:rPr>
            </w:pPr>
            <w:r w:rsidRPr="00555572">
              <w:rPr>
                <w:rFonts w:ascii="Times New Roman" w:hAnsi="Times New Roman"/>
                <w:b/>
                <w:sz w:val="22"/>
                <w:szCs w:val="22"/>
              </w:rPr>
              <w:t>4</w:t>
            </w:r>
            <w:r w:rsidRPr="00555572">
              <w:rPr>
                <w:rFonts w:ascii="Times New Roman" w:hAnsi="Times New Roman"/>
                <w:b/>
                <w:sz w:val="22"/>
                <w:szCs w:val="22"/>
                <w:lang w:val="ru-RU"/>
              </w:rPr>
              <w:t>6</w:t>
            </w:r>
          </w:p>
          <w:p w:rsidR="00AC66EA" w:rsidRPr="00555572" w:rsidRDefault="00AC66EA" w:rsidP="00AC66EA">
            <w:pPr>
              <w:rPr>
                <w:rFonts w:ascii="Times New Roman" w:hAnsi="Times New Roman"/>
                <w:b/>
              </w:rPr>
            </w:pPr>
            <w:r w:rsidRPr="00555572">
              <w:rPr>
                <w:rFonts w:ascii="Times New Roman" w:hAnsi="Times New Roman"/>
                <w:sz w:val="22"/>
                <w:szCs w:val="22"/>
              </w:rPr>
              <w:t>Федюкова Т.И.</w:t>
            </w:r>
          </w:p>
        </w:tc>
        <w:tc>
          <w:tcPr>
            <w:tcW w:w="1559" w:type="dxa"/>
            <w:tcBorders>
              <w:top w:val="single" w:sz="4" w:space="0" w:color="000000"/>
              <w:left w:val="single" w:sz="4" w:space="0" w:color="000000"/>
              <w:bottom w:val="single" w:sz="4" w:space="0" w:color="000000"/>
              <w:right w:val="single" w:sz="4" w:space="0" w:color="auto"/>
            </w:tcBorders>
          </w:tcPr>
          <w:p w:rsidR="00AC66EA" w:rsidRDefault="00AC66EA" w:rsidP="00AC66EA">
            <w:pPr>
              <w:rPr>
                <w:rFonts w:ascii="Times New Roman" w:hAnsi="Times New Roman"/>
                <w:lang w:val="ru-RU"/>
              </w:rPr>
            </w:pPr>
          </w:p>
          <w:p w:rsidR="00AC66EA" w:rsidRPr="00555572" w:rsidRDefault="00AC66EA" w:rsidP="00AC66EA">
            <w:pPr>
              <w:rPr>
                <w:rFonts w:ascii="Times New Roman" w:hAnsi="Times New Roman"/>
                <w:b/>
              </w:rPr>
            </w:pPr>
            <w:r w:rsidRPr="00555572">
              <w:rPr>
                <w:rFonts w:ascii="Times New Roman" w:hAnsi="Times New Roman"/>
                <w:sz w:val="22"/>
                <w:szCs w:val="22"/>
              </w:rPr>
              <w:t>Федюкова Т.И.</w:t>
            </w:r>
          </w:p>
        </w:tc>
        <w:tc>
          <w:tcPr>
            <w:tcW w:w="1560" w:type="dxa"/>
            <w:tcBorders>
              <w:top w:val="single" w:sz="4" w:space="0" w:color="000000"/>
              <w:left w:val="single" w:sz="4" w:space="0" w:color="auto"/>
              <w:bottom w:val="single" w:sz="4" w:space="0" w:color="000000"/>
              <w:right w:val="single" w:sz="4" w:space="0" w:color="000000"/>
            </w:tcBorders>
          </w:tcPr>
          <w:p w:rsidR="00AC66EA" w:rsidRPr="00606179" w:rsidRDefault="00AC66EA" w:rsidP="00AC66EA">
            <w:pPr>
              <w:rPr>
                <w:rFonts w:ascii="Times New Roman" w:hAnsi="Times New Roman"/>
                <w:b/>
                <w:lang w:val="ru-RU"/>
              </w:rPr>
            </w:pPr>
            <w:r>
              <w:rPr>
                <w:rFonts w:ascii="Times New Roman" w:hAnsi="Times New Roman"/>
                <w:b/>
                <w:lang w:val="ru-RU"/>
              </w:rPr>
              <w:t>44</w:t>
            </w:r>
          </w:p>
          <w:p w:rsidR="00AC66EA" w:rsidRPr="005D573F" w:rsidRDefault="00AC66EA" w:rsidP="00AC66EA">
            <w:pPr>
              <w:rPr>
                <w:rFonts w:ascii="Times New Roman" w:hAnsi="Times New Roman"/>
              </w:rPr>
            </w:pPr>
            <w:r w:rsidRPr="00555572">
              <w:rPr>
                <w:rFonts w:ascii="Times New Roman" w:hAnsi="Times New Roman"/>
                <w:sz w:val="22"/>
                <w:szCs w:val="22"/>
              </w:rPr>
              <w:t>Федюко</w:t>
            </w:r>
            <w:r>
              <w:rPr>
                <w:rFonts w:ascii="Times New Roman" w:hAnsi="Times New Roman"/>
                <w:sz w:val="22"/>
                <w:szCs w:val="22"/>
                <w:lang w:val="ru-RU"/>
              </w:rPr>
              <w:t>-</w:t>
            </w:r>
            <w:r w:rsidRPr="00555572">
              <w:rPr>
                <w:rFonts w:ascii="Times New Roman" w:hAnsi="Times New Roman"/>
                <w:sz w:val="22"/>
                <w:szCs w:val="22"/>
              </w:rPr>
              <w:t>ва Т.И.</w:t>
            </w:r>
          </w:p>
        </w:tc>
        <w:tc>
          <w:tcPr>
            <w:tcW w:w="1559" w:type="dxa"/>
            <w:tcBorders>
              <w:top w:val="single" w:sz="4" w:space="0" w:color="000000"/>
              <w:left w:val="single" w:sz="4" w:space="0" w:color="auto"/>
              <w:bottom w:val="single" w:sz="4" w:space="0" w:color="000000"/>
              <w:right w:val="single" w:sz="4" w:space="0" w:color="000000"/>
            </w:tcBorders>
          </w:tcPr>
          <w:p w:rsidR="00AC66EA" w:rsidRPr="00196D0E" w:rsidRDefault="00AC66EA" w:rsidP="00AC66EA">
            <w:pPr>
              <w:rPr>
                <w:rFonts w:ascii="Times New Roman" w:hAnsi="Times New Roman"/>
                <w:b/>
                <w:lang w:val="ru-RU"/>
              </w:rPr>
            </w:pPr>
            <w:r w:rsidRPr="00196D0E">
              <w:rPr>
                <w:rFonts w:ascii="Times New Roman" w:hAnsi="Times New Roman"/>
                <w:b/>
                <w:lang w:val="ru-RU"/>
              </w:rPr>
              <w:t>35</w:t>
            </w:r>
          </w:p>
          <w:p w:rsidR="00AC66EA" w:rsidRDefault="00AC66EA" w:rsidP="00AC66EA">
            <w:pPr>
              <w:rPr>
                <w:rFonts w:ascii="Times New Roman" w:hAnsi="Times New Roman"/>
                <w:b/>
                <w:lang w:val="ru-RU"/>
              </w:rPr>
            </w:pPr>
            <w:r>
              <w:rPr>
                <w:rFonts w:ascii="Times New Roman" w:hAnsi="Times New Roman"/>
                <w:sz w:val="22"/>
                <w:szCs w:val="22"/>
                <w:lang w:val="ru-RU"/>
              </w:rPr>
              <w:t>Паутова Н.А.</w:t>
            </w:r>
          </w:p>
        </w:tc>
        <w:tc>
          <w:tcPr>
            <w:tcW w:w="1559" w:type="dxa"/>
            <w:tcBorders>
              <w:top w:val="single" w:sz="4" w:space="0" w:color="000000"/>
              <w:left w:val="single" w:sz="4" w:space="0" w:color="auto"/>
              <w:bottom w:val="single" w:sz="4" w:space="0" w:color="000000"/>
              <w:right w:val="single" w:sz="4" w:space="0" w:color="000000"/>
            </w:tcBorders>
          </w:tcPr>
          <w:p w:rsidR="00AC66EA" w:rsidRDefault="00AC66EA" w:rsidP="00AC66EA">
            <w:pPr>
              <w:rPr>
                <w:rFonts w:ascii="Times New Roman" w:hAnsi="Times New Roman"/>
                <w:lang w:val="ru-RU"/>
              </w:rPr>
            </w:pPr>
            <w:r>
              <w:rPr>
                <w:rFonts w:ascii="Times New Roman" w:hAnsi="Times New Roman"/>
                <w:b/>
                <w:sz w:val="22"/>
                <w:szCs w:val="22"/>
                <w:lang w:val="ru-RU"/>
              </w:rPr>
              <w:t>---------</w:t>
            </w:r>
          </w:p>
        </w:tc>
      </w:tr>
      <w:tr w:rsidR="00AC66EA" w:rsidTr="005418B4">
        <w:trPr>
          <w:trHeight w:val="154"/>
        </w:trPr>
        <w:tc>
          <w:tcPr>
            <w:tcW w:w="1242" w:type="dxa"/>
            <w:tcBorders>
              <w:top w:val="single" w:sz="4" w:space="0" w:color="000000"/>
              <w:left w:val="single" w:sz="4" w:space="0" w:color="000000"/>
              <w:bottom w:val="single" w:sz="4" w:space="0" w:color="000000"/>
              <w:right w:val="single" w:sz="4" w:space="0" w:color="000000"/>
            </w:tcBorders>
            <w:hideMark/>
          </w:tcPr>
          <w:p w:rsidR="00AC66EA" w:rsidRPr="00555572" w:rsidRDefault="00AC66EA" w:rsidP="00AC66EA">
            <w:pPr>
              <w:rPr>
                <w:rFonts w:ascii="Times New Roman" w:hAnsi="Times New Roman"/>
              </w:rPr>
            </w:pPr>
            <w:r>
              <w:rPr>
                <w:rFonts w:ascii="Times New Roman" w:hAnsi="Times New Roman"/>
                <w:sz w:val="22"/>
                <w:szCs w:val="22"/>
                <w:lang w:val="ru-RU"/>
              </w:rPr>
              <w:t>Х</w:t>
            </w:r>
            <w:r w:rsidRPr="00555572">
              <w:rPr>
                <w:rFonts w:ascii="Times New Roman" w:hAnsi="Times New Roman"/>
                <w:sz w:val="22"/>
                <w:szCs w:val="22"/>
              </w:rPr>
              <w:t xml:space="preserve">имия </w:t>
            </w:r>
          </w:p>
        </w:tc>
        <w:tc>
          <w:tcPr>
            <w:tcW w:w="1559" w:type="dxa"/>
            <w:tcBorders>
              <w:top w:val="single" w:sz="4" w:space="0" w:color="000000"/>
              <w:left w:val="single" w:sz="4" w:space="0" w:color="000000"/>
              <w:bottom w:val="single" w:sz="4" w:space="0" w:color="000000"/>
              <w:right w:val="single" w:sz="4" w:space="0" w:color="000000"/>
            </w:tcBorders>
          </w:tcPr>
          <w:p w:rsidR="00AC66EA" w:rsidRPr="00555572" w:rsidRDefault="00AC66EA" w:rsidP="00AC66EA">
            <w:pPr>
              <w:rPr>
                <w:rFonts w:ascii="Times New Roman" w:hAnsi="Times New Roman"/>
              </w:rPr>
            </w:pPr>
            <w:r w:rsidRPr="00555572">
              <w:rPr>
                <w:rFonts w:ascii="Times New Roman" w:hAnsi="Times New Roman"/>
                <w:sz w:val="22"/>
                <w:szCs w:val="22"/>
              </w:rPr>
              <w:t>-----------</w:t>
            </w:r>
          </w:p>
        </w:tc>
        <w:tc>
          <w:tcPr>
            <w:tcW w:w="1559" w:type="dxa"/>
            <w:tcBorders>
              <w:top w:val="single" w:sz="4" w:space="0" w:color="000000"/>
              <w:left w:val="single" w:sz="4" w:space="0" w:color="000000"/>
              <w:bottom w:val="single" w:sz="4" w:space="0" w:color="000000"/>
              <w:right w:val="single" w:sz="4" w:space="0" w:color="000000"/>
            </w:tcBorders>
          </w:tcPr>
          <w:p w:rsidR="00AC66EA" w:rsidRPr="00555572" w:rsidRDefault="00AC66EA" w:rsidP="00AC66EA">
            <w:pPr>
              <w:rPr>
                <w:rFonts w:ascii="Times New Roman" w:hAnsi="Times New Roman"/>
                <w:b/>
                <w:lang w:val="ru-RU"/>
              </w:rPr>
            </w:pPr>
            <w:r w:rsidRPr="00555572">
              <w:rPr>
                <w:rFonts w:ascii="Times New Roman" w:hAnsi="Times New Roman"/>
                <w:b/>
                <w:sz w:val="22"/>
                <w:szCs w:val="22"/>
                <w:lang w:val="ru-RU"/>
              </w:rPr>
              <w:t>--------------</w:t>
            </w:r>
          </w:p>
          <w:p w:rsidR="00AC66EA" w:rsidRPr="00555572" w:rsidRDefault="00AC66EA" w:rsidP="00AC66EA">
            <w:pP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auto"/>
            </w:tcBorders>
          </w:tcPr>
          <w:p w:rsidR="00AC66EA" w:rsidRPr="00555572" w:rsidRDefault="00AC66EA" w:rsidP="00AC66EA">
            <w:pPr>
              <w:rPr>
                <w:rFonts w:ascii="Times New Roman" w:hAnsi="Times New Roman"/>
                <w:b/>
                <w:lang w:val="ru-RU"/>
              </w:rPr>
            </w:pPr>
            <w:r>
              <w:rPr>
                <w:rFonts w:ascii="Times New Roman" w:hAnsi="Times New Roman"/>
                <w:b/>
                <w:sz w:val="22"/>
                <w:szCs w:val="22"/>
                <w:lang w:val="ru-RU"/>
              </w:rPr>
              <w:t>----------------</w:t>
            </w:r>
          </w:p>
        </w:tc>
        <w:tc>
          <w:tcPr>
            <w:tcW w:w="1560" w:type="dxa"/>
            <w:tcBorders>
              <w:top w:val="single" w:sz="4" w:space="0" w:color="000000"/>
              <w:left w:val="single" w:sz="4" w:space="0" w:color="auto"/>
              <w:bottom w:val="single" w:sz="4" w:space="0" w:color="000000"/>
              <w:right w:val="single" w:sz="4" w:space="0" w:color="000000"/>
            </w:tcBorders>
          </w:tcPr>
          <w:p w:rsidR="00AC66EA" w:rsidRPr="00555572" w:rsidRDefault="00AC66EA" w:rsidP="00AC66EA">
            <w:pPr>
              <w:rPr>
                <w:rFonts w:ascii="Times New Roman" w:hAnsi="Times New Roman"/>
                <w:b/>
                <w:lang w:val="ru-RU"/>
              </w:rPr>
            </w:pPr>
            <w:r>
              <w:rPr>
                <w:rFonts w:ascii="Times New Roman" w:hAnsi="Times New Roman"/>
                <w:b/>
                <w:lang w:val="ru-RU"/>
              </w:rPr>
              <w:t>-----</w:t>
            </w:r>
          </w:p>
        </w:tc>
        <w:tc>
          <w:tcPr>
            <w:tcW w:w="1559" w:type="dxa"/>
            <w:tcBorders>
              <w:top w:val="single" w:sz="4" w:space="0" w:color="000000"/>
              <w:left w:val="single" w:sz="4" w:space="0" w:color="auto"/>
              <w:bottom w:val="single" w:sz="4" w:space="0" w:color="000000"/>
              <w:right w:val="single" w:sz="4" w:space="0" w:color="000000"/>
            </w:tcBorders>
          </w:tcPr>
          <w:p w:rsidR="00AC66EA" w:rsidRDefault="00AC66EA" w:rsidP="00AC66EA">
            <w:pPr>
              <w:rPr>
                <w:rFonts w:ascii="Times New Roman" w:hAnsi="Times New Roman"/>
                <w:b/>
                <w:lang w:val="ru-RU"/>
              </w:rPr>
            </w:pPr>
            <w:r>
              <w:rPr>
                <w:rFonts w:ascii="Times New Roman" w:hAnsi="Times New Roman"/>
                <w:b/>
                <w:sz w:val="22"/>
                <w:szCs w:val="22"/>
                <w:lang w:val="ru-RU"/>
              </w:rPr>
              <w:t>---------</w:t>
            </w:r>
          </w:p>
        </w:tc>
        <w:tc>
          <w:tcPr>
            <w:tcW w:w="1559" w:type="dxa"/>
            <w:tcBorders>
              <w:top w:val="single" w:sz="4" w:space="0" w:color="000000"/>
              <w:left w:val="single" w:sz="4" w:space="0" w:color="auto"/>
              <w:bottom w:val="single" w:sz="4" w:space="0" w:color="000000"/>
              <w:right w:val="single" w:sz="4" w:space="0" w:color="000000"/>
            </w:tcBorders>
          </w:tcPr>
          <w:p w:rsidR="00AC66EA" w:rsidRDefault="00AC66EA" w:rsidP="00AC66EA">
            <w:pPr>
              <w:rPr>
                <w:rFonts w:ascii="Times New Roman" w:hAnsi="Times New Roman"/>
                <w:b/>
                <w:lang w:val="ru-RU"/>
              </w:rPr>
            </w:pPr>
            <w:r>
              <w:rPr>
                <w:rFonts w:ascii="Times New Roman" w:hAnsi="Times New Roman"/>
                <w:b/>
                <w:sz w:val="22"/>
                <w:szCs w:val="22"/>
                <w:lang w:val="ru-RU"/>
              </w:rPr>
              <w:t>---------</w:t>
            </w:r>
          </w:p>
        </w:tc>
      </w:tr>
      <w:tr w:rsidR="00AC66EA" w:rsidTr="005418B4">
        <w:trPr>
          <w:trHeight w:val="154"/>
        </w:trPr>
        <w:tc>
          <w:tcPr>
            <w:tcW w:w="1242" w:type="dxa"/>
            <w:tcBorders>
              <w:top w:val="single" w:sz="4" w:space="0" w:color="000000"/>
              <w:left w:val="single" w:sz="4" w:space="0" w:color="000000"/>
              <w:bottom w:val="single" w:sz="4" w:space="0" w:color="000000"/>
              <w:right w:val="single" w:sz="4" w:space="0" w:color="000000"/>
            </w:tcBorders>
            <w:hideMark/>
          </w:tcPr>
          <w:p w:rsidR="00AC66EA" w:rsidRPr="00555572" w:rsidRDefault="00AC66EA" w:rsidP="00AC66EA">
            <w:pPr>
              <w:rPr>
                <w:rFonts w:ascii="Times New Roman" w:hAnsi="Times New Roman"/>
              </w:rPr>
            </w:pPr>
            <w:r>
              <w:rPr>
                <w:rFonts w:ascii="Times New Roman" w:hAnsi="Times New Roman"/>
                <w:sz w:val="22"/>
                <w:szCs w:val="22"/>
                <w:lang w:val="ru-RU"/>
              </w:rPr>
              <w:t>Г</w:t>
            </w:r>
            <w:r w:rsidRPr="00555572">
              <w:rPr>
                <w:rFonts w:ascii="Times New Roman" w:hAnsi="Times New Roman"/>
                <w:sz w:val="22"/>
                <w:szCs w:val="22"/>
              </w:rPr>
              <w:t xml:space="preserve">еография </w:t>
            </w:r>
          </w:p>
        </w:tc>
        <w:tc>
          <w:tcPr>
            <w:tcW w:w="1559" w:type="dxa"/>
            <w:tcBorders>
              <w:top w:val="single" w:sz="4" w:space="0" w:color="000000"/>
              <w:left w:val="single" w:sz="4" w:space="0" w:color="000000"/>
              <w:bottom w:val="single" w:sz="4" w:space="0" w:color="000000"/>
              <w:right w:val="single" w:sz="4" w:space="0" w:color="000000"/>
            </w:tcBorders>
          </w:tcPr>
          <w:p w:rsidR="00AC66EA" w:rsidRPr="00555572" w:rsidRDefault="00AC66EA" w:rsidP="00AC66EA">
            <w:pPr>
              <w:rPr>
                <w:rFonts w:ascii="Times New Roman" w:hAnsi="Times New Roman"/>
              </w:rPr>
            </w:pPr>
            <w:r w:rsidRPr="00555572">
              <w:rPr>
                <w:rFonts w:ascii="Times New Roman" w:hAnsi="Times New Roman"/>
                <w:sz w:val="22"/>
                <w:szCs w:val="22"/>
              </w:rPr>
              <w:t>--------------</w:t>
            </w:r>
          </w:p>
        </w:tc>
        <w:tc>
          <w:tcPr>
            <w:tcW w:w="1559" w:type="dxa"/>
            <w:tcBorders>
              <w:top w:val="single" w:sz="4" w:space="0" w:color="000000"/>
              <w:left w:val="single" w:sz="4" w:space="0" w:color="000000"/>
              <w:bottom w:val="single" w:sz="4" w:space="0" w:color="000000"/>
              <w:right w:val="single" w:sz="4" w:space="0" w:color="000000"/>
            </w:tcBorders>
          </w:tcPr>
          <w:p w:rsidR="00AC66EA" w:rsidRPr="00326888" w:rsidRDefault="00AC66EA" w:rsidP="00AC66EA">
            <w:pPr>
              <w:rPr>
                <w:rFonts w:ascii="Times New Roman" w:hAnsi="Times New Roman"/>
                <w:lang w:val="ru-RU"/>
              </w:rPr>
            </w:pPr>
            <w:r>
              <w:rPr>
                <w:rFonts w:ascii="Times New Roman" w:hAnsi="Times New Roman"/>
                <w:sz w:val="22"/>
                <w:szCs w:val="22"/>
                <w:lang w:val="ru-RU"/>
              </w:rPr>
              <w:t>----------</w:t>
            </w:r>
          </w:p>
        </w:tc>
        <w:tc>
          <w:tcPr>
            <w:tcW w:w="1559" w:type="dxa"/>
            <w:tcBorders>
              <w:top w:val="single" w:sz="4" w:space="0" w:color="000000"/>
              <w:left w:val="single" w:sz="4" w:space="0" w:color="000000"/>
              <w:bottom w:val="single" w:sz="4" w:space="0" w:color="000000"/>
              <w:right w:val="single" w:sz="4" w:space="0" w:color="auto"/>
            </w:tcBorders>
          </w:tcPr>
          <w:p w:rsidR="00AC66EA" w:rsidRPr="001B2E08" w:rsidRDefault="00AC66EA" w:rsidP="00AC66EA">
            <w:pPr>
              <w:rPr>
                <w:rFonts w:ascii="Times New Roman" w:hAnsi="Times New Roman"/>
                <w:b/>
                <w:lang w:val="ru-RU"/>
              </w:rPr>
            </w:pPr>
            <w:r w:rsidRPr="001B2E08">
              <w:rPr>
                <w:rFonts w:ascii="Times New Roman" w:hAnsi="Times New Roman"/>
                <w:b/>
                <w:lang w:val="ru-RU"/>
              </w:rPr>
              <w:t>61</w:t>
            </w:r>
          </w:p>
          <w:p w:rsidR="00AC66EA" w:rsidRPr="00555572" w:rsidRDefault="00AC66EA" w:rsidP="00AC66EA">
            <w:pPr>
              <w:rPr>
                <w:rFonts w:ascii="Times New Roman" w:hAnsi="Times New Roman"/>
              </w:rPr>
            </w:pPr>
            <w:r w:rsidRPr="00555572">
              <w:rPr>
                <w:rFonts w:ascii="Times New Roman" w:hAnsi="Times New Roman"/>
                <w:sz w:val="22"/>
                <w:szCs w:val="22"/>
              </w:rPr>
              <w:t>Мартынова Т.И.</w:t>
            </w:r>
          </w:p>
        </w:tc>
        <w:tc>
          <w:tcPr>
            <w:tcW w:w="1560" w:type="dxa"/>
            <w:tcBorders>
              <w:top w:val="single" w:sz="4" w:space="0" w:color="000000"/>
              <w:left w:val="single" w:sz="4" w:space="0" w:color="auto"/>
              <w:bottom w:val="single" w:sz="4" w:space="0" w:color="000000"/>
              <w:right w:val="single" w:sz="4" w:space="0" w:color="000000"/>
            </w:tcBorders>
          </w:tcPr>
          <w:p w:rsidR="00AC66EA" w:rsidRPr="005D573F" w:rsidRDefault="00AC66EA" w:rsidP="00AC66EA">
            <w:pPr>
              <w:spacing w:after="200" w:line="276" w:lineRule="auto"/>
              <w:rPr>
                <w:rFonts w:ascii="Times New Roman" w:hAnsi="Times New Roman"/>
                <w:lang w:val="ru-RU"/>
              </w:rPr>
            </w:pPr>
            <w:r>
              <w:rPr>
                <w:rFonts w:ascii="Times New Roman" w:hAnsi="Times New Roman"/>
                <w:lang w:val="ru-RU"/>
              </w:rPr>
              <w:t>---------</w:t>
            </w:r>
          </w:p>
          <w:p w:rsidR="00AC66EA" w:rsidRDefault="00AC66EA" w:rsidP="00AC66EA">
            <w:pPr>
              <w:spacing w:after="200" w:line="276" w:lineRule="auto"/>
              <w:rPr>
                <w:rFonts w:ascii="Times New Roman" w:hAnsi="Times New Roman"/>
              </w:rPr>
            </w:pPr>
          </w:p>
          <w:p w:rsidR="00AC66EA" w:rsidRPr="00555572" w:rsidRDefault="00AC66EA" w:rsidP="00AC66EA">
            <w:pPr>
              <w:rPr>
                <w:rFonts w:ascii="Times New Roman" w:hAnsi="Times New Roman"/>
              </w:rPr>
            </w:pPr>
          </w:p>
        </w:tc>
        <w:tc>
          <w:tcPr>
            <w:tcW w:w="1559" w:type="dxa"/>
            <w:tcBorders>
              <w:top w:val="single" w:sz="4" w:space="0" w:color="000000"/>
              <w:left w:val="single" w:sz="4" w:space="0" w:color="auto"/>
              <w:bottom w:val="single" w:sz="4" w:space="0" w:color="000000"/>
              <w:right w:val="single" w:sz="4" w:space="0" w:color="000000"/>
            </w:tcBorders>
          </w:tcPr>
          <w:p w:rsidR="00AC66EA" w:rsidRDefault="00AC66EA" w:rsidP="00AC66EA">
            <w:pPr>
              <w:spacing w:after="200" w:line="276" w:lineRule="auto"/>
              <w:rPr>
                <w:rFonts w:ascii="Times New Roman" w:hAnsi="Times New Roman"/>
                <w:lang w:val="ru-RU"/>
              </w:rPr>
            </w:pPr>
            <w:r>
              <w:rPr>
                <w:rFonts w:ascii="Times New Roman" w:hAnsi="Times New Roman"/>
                <w:b/>
                <w:sz w:val="22"/>
                <w:szCs w:val="22"/>
                <w:lang w:val="ru-RU"/>
              </w:rPr>
              <w:t>---------</w:t>
            </w:r>
          </w:p>
        </w:tc>
        <w:tc>
          <w:tcPr>
            <w:tcW w:w="1559" w:type="dxa"/>
            <w:tcBorders>
              <w:top w:val="single" w:sz="4" w:space="0" w:color="000000"/>
              <w:left w:val="single" w:sz="4" w:space="0" w:color="auto"/>
              <w:bottom w:val="single" w:sz="4" w:space="0" w:color="000000"/>
              <w:right w:val="single" w:sz="4" w:space="0" w:color="000000"/>
            </w:tcBorders>
          </w:tcPr>
          <w:p w:rsidR="00AC66EA" w:rsidRPr="001B2E08" w:rsidRDefault="00AC66EA" w:rsidP="00AC66EA">
            <w:pPr>
              <w:rPr>
                <w:rFonts w:ascii="Times New Roman" w:hAnsi="Times New Roman"/>
                <w:b/>
                <w:lang w:val="ru-RU"/>
              </w:rPr>
            </w:pPr>
            <w:r>
              <w:rPr>
                <w:rFonts w:ascii="Times New Roman" w:hAnsi="Times New Roman"/>
                <w:b/>
                <w:lang w:val="ru-RU"/>
              </w:rPr>
              <w:t>45</w:t>
            </w:r>
          </w:p>
          <w:p w:rsidR="00AC66EA" w:rsidRDefault="00AC66EA" w:rsidP="00AC66EA">
            <w:pPr>
              <w:spacing w:after="200" w:line="276" w:lineRule="auto"/>
              <w:rPr>
                <w:rFonts w:ascii="Times New Roman" w:hAnsi="Times New Roman"/>
                <w:b/>
                <w:lang w:val="ru-RU"/>
              </w:rPr>
            </w:pPr>
            <w:r w:rsidRPr="00555572">
              <w:rPr>
                <w:rFonts w:ascii="Times New Roman" w:hAnsi="Times New Roman"/>
                <w:sz w:val="22"/>
                <w:szCs w:val="22"/>
              </w:rPr>
              <w:t>Мартынова Т.И.</w:t>
            </w:r>
          </w:p>
        </w:tc>
      </w:tr>
      <w:tr w:rsidR="00AC66EA" w:rsidTr="005418B4">
        <w:trPr>
          <w:trHeight w:val="154"/>
        </w:trPr>
        <w:tc>
          <w:tcPr>
            <w:tcW w:w="1242" w:type="dxa"/>
            <w:tcBorders>
              <w:top w:val="single" w:sz="4" w:space="0" w:color="000000"/>
              <w:left w:val="single" w:sz="4" w:space="0" w:color="000000"/>
              <w:bottom w:val="single" w:sz="4" w:space="0" w:color="000000"/>
              <w:right w:val="single" w:sz="4" w:space="0" w:color="000000"/>
            </w:tcBorders>
            <w:hideMark/>
          </w:tcPr>
          <w:p w:rsidR="00AC66EA" w:rsidRPr="00555572" w:rsidRDefault="00AC66EA" w:rsidP="00AC66EA">
            <w:pPr>
              <w:rPr>
                <w:rFonts w:ascii="Times New Roman" w:hAnsi="Times New Roman"/>
              </w:rPr>
            </w:pPr>
            <w:r>
              <w:rPr>
                <w:rFonts w:ascii="Times New Roman" w:hAnsi="Times New Roman"/>
                <w:sz w:val="22"/>
                <w:szCs w:val="22"/>
                <w:lang w:val="ru-RU"/>
              </w:rPr>
              <w:t>Б</w:t>
            </w:r>
            <w:r w:rsidRPr="00555572">
              <w:rPr>
                <w:rFonts w:ascii="Times New Roman" w:hAnsi="Times New Roman"/>
                <w:sz w:val="22"/>
                <w:szCs w:val="22"/>
              </w:rPr>
              <w:t>иология</w:t>
            </w:r>
          </w:p>
        </w:tc>
        <w:tc>
          <w:tcPr>
            <w:tcW w:w="1559" w:type="dxa"/>
            <w:tcBorders>
              <w:top w:val="single" w:sz="4" w:space="0" w:color="000000"/>
              <w:left w:val="single" w:sz="4" w:space="0" w:color="000000"/>
              <w:bottom w:val="single" w:sz="4" w:space="0" w:color="000000"/>
              <w:right w:val="single" w:sz="4" w:space="0" w:color="000000"/>
            </w:tcBorders>
          </w:tcPr>
          <w:p w:rsidR="00AC66EA" w:rsidRPr="00555572" w:rsidRDefault="00AC66EA" w:rsidP="00AC66EA">
            <w:pPr>
              <w:rPr>
                <w:rFonts w:ascii="Times New Roman" w:hAnsi="Times New Roman"/>
                <w:b/>
              </w:rPr>
            </w:pPr>
            <w:r w:rsidRPr="00555572">
              <w:rPr>
                <w:rFonts w:ascii="Times New Roman" w:hAnsi="Times New Roman"/>
                <w:b/>
                <w:sz w:val="22"/>
                <w:szCs w:val="22"/>
              </w:rPr>
              <w:t>65</w:t>
            </w:r>
          </w:p>
          <w:p w:rsidR="00AC66EA" w:rsidRPr="00555572" w:rsidRDefault="00AC66EA" w:rsidP="00AC66EA">
            <w:pPr>
              <w:rPr>
                <w:rFonts w:ascii="Times New Roman" w:hAnsi="Times New Roman"/>
              </w:rPr>
            </w:pPr>
            <w:r w:rsidRPr="00555572">
              <w:rPr>
                <w:rFonts w:ascii="Times New Roman" w:hAnsi="Times New Roman"/>
                <w:sz w:val="22"/>
                <w:szCs w:val="22"/>
              </w:rPr>
              <w:t>Бахаева Н.В.</w:t>
            </w:r>
          </w:p>
        </w:tc>
        <w:tc>
          <w:tcPr>
            <w:tcW w:w="1559" w:type="dxa"/>
            <w:tcBorders>
              <w:top w:val="single" w:sz="4" w:space="0" w:color="000000"/>
              <w:left w:val="single" w:sz="4" w:space="0" w:color="000000"/>
              <w:bottom w:val="single" w:sz="4" w:space="0" w:color="000000"/>
              <w:right w:val="single" w:sz="4" w:space="0" w:color="000000"/>
            </w:tcBorders>
          </w:tcPr>
          <w:p w:rsidR="00AC66EA" w:rsidRPr="00555572" w:rsidRDefault="00AC66EA" w:rsidP="00AC66EA">
            <w:pPr>
              <w:rPr>
                <w:rFonts w:ascii="Times New Roman" w:hAnsi="Times New Roman"/>
                <w:b/>
                <w:lang w:val="ru-RU"/>
              </w:rPr>
            </w:pPr>
            <w:r w:rsidRPr="00555572">
              <w:rPr>
                <w:rFonts w:ascii="Times New Roman" w:hAnsi="Times New Roman"/>
                <w:b/>
                <w:sz w:val="22"/>
                <w:szCs w:val="22"/>
                <w:lang w:val="ru-RU"/>
              </w:rPr>
              <w:t>22</w:t>
            </w:r>
          </w:p>
          <w:p w:rsidR="00AC66EA" w:rsidRPr="00555572" w:rsidRDefault="00AC66EA" w:rsidP="00AC66EA">
            <w:pPr>
              <w:rPr>
                <w:rFonts w:ascii="Times New Roman" w:hAnsi="Times New Roman"/>
                <w:b/>
              </w:rPr>
            </w:pPr>
            <w:r w:rsidRPr="00555572">
              <w:rPr>
                <w:rFonts w:ascii="Times New Roman" w:hAnsi="Times New Roman"/>
                <w:sz w:val="22"/>
                <w:szCs w:val="22"/>
              </w:rPr>
              <w:t>Бахаева Н.В.</w:t>
            </w:r>
          </w:p>
        </w:tc>
        <w:tc>
          <w:tcPr>
            <w:tcW w:w="1559" w:type="dxa"/>
            <w:tcBorders>
              <w:top w:val="single" w:sz="4" w:space="0" w:color="000000"/>
              <w:left w:val="single" w:sz="4" w:space="0" w:color="000000"/>
              <w:bottom w:val="single" w:sz="4" w:space="0" w:color="000000"/>
              <w:right w:val="single" w:sz="4" w:space="0" w:color="auto"/>
            </w:tcBorders>
          </w:tcPr>
          <w:p w:rsidR="00AC66EA" w:rsidRPr="00555572" w:rsidRDefault="00AC66EA" w:rsidP="00AC66EA">
            <w:pPr>
              <w:rPr>
                <w:rFonts w:ascii="Times New Roman" w:hAnsi="Times New Roman"/>
                <w:b/>
                <w:lang w:val="ru-RU"/>
              </w:rPr>
            </w:pPr>
            <w:r>
              <w:rPr>
                <w:rFonts w:ascii="Times New Roman" w:hAnsi="Times New Roman"/>
                <w:b/>
                <w:sz w:val="22"/>
                <w:szCs w:val="22"/>
                <w:lang w:val="ru-RU"/>
              </w:rPr>
              <w:t>-----------</w:t>
            </w:r>
          </w:p>
        </w:tc>
        <w:tc>
          <w:tcPr>
            <w:tcW w:w="1560" w:type="dxa"/>
            <w:tcBorders>
              <w:top w:val="single" w:sz="4" w:space="0" w:color="000000"/>
              <w:left w:val="single" w:sz="4" w:space="0" w:color="auto"/>
              <w:bottom w:val="single" w:sz="4" w:space="0" w:color="000000"/>
              <w:right w:val="single" w:sz="4" w:space="0" w:color="000000"/>
            </w:tcBorders>
          </w:tcPr>
          <w:p w:rsidR="00AC66EA" w:rsidRPr="00555572" w:rsidRDefault="00AC66EA" w:rsidP="00AC66EA">
            <w:pPr>
              <w:rPr>
                <w:rFonts w:ascii="Times New Roman" w:hAnsi="Times New Roman"/>
                <w:b/>
                <w:lang w:val="ru-RU"/>
              </w:rPr>
            </w:pPr>
            <w:r>
              <w:rPr>
                <w:rFonts w:ascii="Times New Roman" w:hAnsi="Times New Roman"/>
                <w:b/>
                <w:lang w:val="ru-RU"/>
              </w:rPr>
              <w:t>-------</w:t>
            </w:r>
          </w:p>
        </w:tc>
        <w:tc>
          <w:tcPr>
            <w:tcW w:w="1559" w:type="dxa"/>
            <w:tcBorders>
              <w:top w:val="single" w:sz="4" w:space="0" w:color="000000"/>
              <w:left w:val="single" w:sz="4" w:space="0" w:color="auto"/>
              <w:bottom w:val="single" w:sz="4" w:space="0" w:color="000000"/>
              <w:right w:val="single" w:sz="4" w:space="0" w:color="000000"/>
            </w:tcBorders>
          </w:tcPr>
          <w:p w:rsidR="00AC66EA" w:rsidRDefault="00AC66EA" w:rsidP="00AC66EA">
            <w:pPr>
              <w:rPr>
                <w:rFonts w:ascii="Times New Roman" w:hAnsi="Times New Roman"/>
                <w:b/>
                <w:lang w:val="ru-RU"/>
              </w:rPr>
            </w:pPr>
            <w:r>
              <w:rPr>
                <w:rFonts w:ascii="Times New Roman" w:hAnsi="Times New Roman"/>
                <w:b/>
                <w:sz w:val="22"/>
                <w:szCs w:val="22"/>
                <w:lang w:val="ru-RU"/>
              </w:rPr>
              <w:t>---------</w:t>
            </w:r>
          </w:p>
        </w:tc>
        <w:tc>
          <w:tcPr>
            <w:tcW w:w="1559" w:type="dxa"/>
            <w:tcBorders>
              <w:top w:val="single" w:sz="4" w:space="0" w:color="000000"/>
              <w:left w:val="single" w:sz="4" w:space="0" w:color="auto"/>
              <w:bottom w:val="single" w:sz="4" w:space="0" w:color="000000"/>
              <w:right w:val="single" w:sz="4" w:space="0" w:color="000000"/>
            </w:tcBorders>
          </w:tcPr>
          <w:p w:rsidR="00AC66EA" w:rsidRDefault="00AC66EA" w:rsidP="00AC66EA">
            <w:pPr>
              <w:rPr>
                <w:rFonts w:ascii="Times New Roman" w:hAnsi="Times New Roman"/>
                <w:b/>
                <w:lang w:val="ru-RU"/>
              </w:rPr>
            </w:pPr>
            <w:r>
              <w:rPr>
                <w:rFonts w:ascii="Times New Roman" w:hAnsi="Times New Roman"/>
                <w:b/>
                <w:sz w:val="22"/>
                <w:szCs w:val="22"/>
                <w:lang w:val="ru-RU"/>
              </w:rPr>
              <w:t>---------</w:t>
            </w:r>
          </w:p>
        </w:tc>
      </w:tr>
      <w:tr w:rsidR="00AC66EA" w:rsidTr="005418B4">
        <w:trPr>
          <w:trHeight w:val="154"/>
        </w:trPr>
        <w:tc>
          <w:tcPr>
            <w:tcW w:w="1242" w:type="dxa"/>
            <w:tcBorders>
              <w:top w:val="single" w:sz="4" w:space="0" w:color="000000"/>
              <w:left w:val="single" w:sz="4" w:space="0" w:color="000000"/>
              <w:bottom w:val="single" w:sz="4" w:space="0" w:color="000000"/>
              <w:right w:val="single" w:sz="4" w:space="0" w:color="000000"/>
            </w:tcBorders>
            <w:hideMark/>
          </w:tcPr>
          <w:p w:rsidR="00AC66EA" w:rsidRPr="00365DF2" w:rsidRDefault="00AC66EA" w:rsidP="00AC66EA">
            <w:pPr>
              <w:rPr>
                <w:rFonts w:ascii="Times New Roman" w:hAnsi="Times New Roman"/>
                <w:lang w:val="ru-RU"/>
              </w:rPr>
            </w:pPr>
            <w:r>
              <w:rPr>
                <w:rFonts w:ascii="Times New Roman" w:hAnsi="Times New Roman"/>
                <w:sz w:val="22"/>
                <w:szCs w:val="22"/>
                <w:lang w:val="ru-RU"/>
              </w:rPr>
              <w:t>Литература</w:t>
            </w:r>
          </w:p>
        </w:tc>
        <w:tc>
          <w:tcPr>
            <w:tcW w:w="1559" w:type="dxa"/>
            <w:tcBorders>
              <w:top w:val="single" w:sz="4" w:space="0" w:color="000000"/>
              <w:left w:val="single" w:sz="4" w:space="0" w:color="000000"/>
              <w:bottom w:val="single" w:sz="4" w:space="0" w:color="000000"/>
              <w:right w:val="single" w:sz="4" w:space="0" w:color="000000"/>
            </w:tcBorders>
          </w:tcPr>
          <w:p w:rsidR="00AC66EA" w:rsidRPr="00365DF2" w:rsidRDefault="00AC66EA" w:rsidP="00AC66EA">
            <w:pPr>
              <w:rPr>
                <w:rFonts w:ascii="Times New Roman" w:hAnsi="Times New Roman"/>
                <w:b/>
                <w:lang w:val="ru-RU"/>
              </w:rPr>
            </w:pPr>
            <w:r>
              <w:rPr>
                <w:rFonts w:ascii="Times New Roman" w:hAnsi="Times New Roman"/>
                <w:b/>
                <w:sz w:val="22"/>
                <w:szCs w:val="22"/>
                <w:lang w:val="ru-RU"/>
              </w:rPr>
              <w:t>----</w:t>
            </w:r>
          </w:p>
        </w:tc>
        <w:tc>
          <w:tcPr>
            <w:tcW w:w="1559" w:type="dxa"/>
            <w:tcBorders>
              <w:top w:val="single" w:sz="4" w:space="0" w:color="000000"/>
              <w:left w:val="single" w:sz="4" w:space="0" w:color="000000"/>
              <w:bottom w:val="single" w:sz="4" w:space="0" w:color="000000"/>
              <w:right w:val="single" w:sz="4" w:space="0" w:color="000000"/>
            </w:tcBorders>
          </w:tcPr>
          <w:p w:rsidR="00AC66EA" w:rsidRPr="00555572" w:rsidRDefault="00AC66EA" w:rsidP="00AC66EA">
            <w:pPr>
              <w:rPr>
                <w:rFonts w:ascii="Times New Roman" w:hAnsi="Times New Roman"/>
                <w:b/>
                <w:lang w:val="ru-RU"/>
              </w:rPr>
            </w:pPr>
            <w:r>
              <w:rPr>
                <w:rFonts w:ascii="Times New Roman" w:hAnsi="Times New Roman"/>
                <w:b/>
                <w:sz w:val="22"/>
                <w:szCs w:val="22"/>
                <w:lang w:val="ru-RU"/>
              </w:rPr>
              <w:t>---</w:t>
            </w:r>
          </w:p>
        </w:tc>
        <w:tc>
          <w:tcPr>
            <w:tcW w:w="1559" w:type="dxa"/>
            <w:tcBorders>
              <w:top w:val="single" w:sz="4" w:space="0" w:color="000000"/>
              <w:left w:val="single" w:sz="4" w:space="0" w:color="000000"/>
              <w:bottom w:val="single" w:sz="4" w:space="0" w:color="000000"/>
              <w:right w:val="single" w:sz="4" w:space="0" w:color="auto"/>
            </w:tcBorders>
          </w:tcPr>
          <w:p w:rsidR="00AC66EA" w:rsidRDefault="00AC66EA" w:rsidP="00AC66EA">
            <w:pPr>
              <w:rPr>
                <w:rFonts w:ascii="Times New Roman" w:hAnsi="Times New Roman"/>
                <w:b/>
                <w:lang w:val="ru-RU"/>
              </w:rPr>
            </w:pPr>
            <w:r>
              <w:rPr>
                <w:rFonts w:ascii="Times New Roman" w:hAnsi="Times New Roman"/>
                <w:b/>
                <w:sz w:val="22"/>
                <w:szCs w:val="22"/>
                <w:lang w:val="ru-RU"/>
              </w:rPr>
              <w:t>63</w:t>
            </w:r>
          </w:p>
          <w:p w:rsidR="00AC66EA" w:rsidRPr="00365DF2" w:rsidRDefault="00AC66EA" w:rsidP="00AC66EA">
            <w:pPr>
              <w:rPr>
                <w:rFonts w:ascii="Times New Roman" w:hAnsi="Times New Roman"/>
                <w:lang w:val="ru-RU"/>
              </w:rPr>
            </w:pPr>
            <w:r w:rsidRPr="00365DF2">
              <w:rPr>
                <w:rFonts w:ascii="Times New Roman" w:hAnsi="Times New Roman"/>
                <w:sz w:val="22"/>
                <w:szCs w:val="22"/>
                <w:lang w:val="ru-RU"/>
              </w:rPr>
              <w:t>Долгова Н.П.</w:t>
            </w:r>
          </w:p>
        </w:tc>
        <w:tc>
          <w:tcPr>
            <w:tcW w:w="1560" w:type="dxa"/>
            <w:tcBorders>
              <w:top w:val="single" w:sz="4" w:space="0" w:color="000000"/>
              <w:left w:val="single" w:sz="4" w:space="0" w:color="auto"/>
              <w:bottom w:val="single" w:sz="4" w:space="0" w:color="000000"/>
              <w:right w:val="single" w:sz="4" w:space="0" w:color="000000"/>
            </w:tcBorders>
          </w:tcPr>
          <w:p w:rsidR="00AC66EA" w:rsidRPr="005D573F" w:rsidRDefault="00AC66EA" w:rsidP="00AC66EA">
            <w:pPr>
              <w:rPr>
                <w:rFonts w:ascii="Times New Roman" w:hAnsi="Times New Roman"/>
                <w:b/>
                <w:lang w:val="ru-RU"/>
              </w:rPr>
            </w:pPr>
            <w:r w:rsidRPr="005D573F">
              <w:rPr>
                <w:rFonts w:ascii="Times New Roman" w:hAnsi="Times New Roman"/>
                <w:b/>
                <w:sz w:val="22"/>
                <w:szCs w:val="22"/>
                <w:lang w:val="ru-RU"/>
              </w:rPr>
              <w:t>62</w:t>
            </w:r>
          </w:p>
          <w:p w:rsidR="00AC66EA" w:rsidRPr="00365DF2" w:rsidRDefault="00AC66EA" w:rsidP="00AC66EA">
            <w:pPr>
              <w:rPr>
                <w:rFonts w:ascii="Times New Roman" w:hAnsi="Times New Roman"/>
                <w:lang w:val="ru-RU"/>
              </w:rPr>
            </w:pPr>
            <w:r w:rsidRPr="00772769">
              <w:rPr>
                <w:rFonts w:ascii="Times New Roman" w:hAnsi="Times New Roman"/>
                <w:sz w:val="22"/>
                <w:szCs w:val="22"/>
                <w:lang w:val="ru-RU"/>
              </w:rPr>
              <w:t>Тарновская Н.А</w:t>
            </w:r>
          </w:p>
        </w:tc>
        <w:tc>
          <w:tcPr>
            <w:tcW w:w="1559" w:type="dxa"/>
            <w:tcBorders>
              <w:top w:val="single" w:sz="4" w:space="0" w:color="000000"/>
              <w:left w:val="single" w:sz="4" w:space="0" w:color="auto"/>
              <w:bottom w:val="single" w:sz="4" w:space="0" w:color="000000"/>
              <w:right w:val="single" w:sz="4" w:space="0" w:color="000000"/>
            </w:tcBorders>
          </w:tcPr>
          <w:p w:rsidR="00AC66EA" w:rsidRPr="005D573F" w:rsidRDefault="00AC66EA" w:rsidP="00AC66EA">
            <w:pPr>
              <w:rPr>
                <w:rFonts w:ascii="Times New Roman" w:hAnsi="Times New Roman"/>
                <w:b/>
                <w:lang w:val="ru-RU"/>
              </w:rPr>
            </w:pPr>
            <w:r>
              <w:rPr>
                <w:rFonts w:ascii="Times New Roman" w:hAnsi="Times New Roman"/>
                <w:b/>
                <w:sz w:val="22"/>
                <w:szCs w:val="22"/>
                <w:lang w:val="ru-RU"/>
              </w:rPr>
              <w:t>---------</w:t>
            </w:r>
          </w:p>
        </w:tc>
        <w:tc>
          <w:tcPr>
            <w:tcW w:w="1559" w:type="dxa"/>
            <w:tcBorders>
              <w:top w:val="single" w:sz="4" w:space="0" w:color="000000"/>
              <w:left w:val="single" w:sz="4" w:space="0" w:color="auto"/>
              <w:bottom w:val="single" w:sz="4" w:space="0" w:color="000000"/>
              <w:right w:val="single" w:sz="4" w:space="0" w:color="000000"/>
            </w:tcBorders>
          </w:tcPr>
          <w:p w:rsidR="00AC66EA" w:rsidRDefault="00AC66EA" w:rsidP="00AC66EA">
            <w:pPr>
              <w:rPr>
                <w:rFonts w:ascii="Times New Roman" w:hAnsi="Times New Roman"/>
                <w:b/>
                <w:lang w:val="ru-RU"/>
              </w:rPr>
            </w:pPr>
            <w:r>
              <w:rPr>
                <w:rFonts w:ascii="Times New Roman" w:hAnsi="Times New Roman"/>
                <w:b/>
                <w:sz w:val="22"/>
                <w:szCs w:val="22"/>
                <w:lang w:val="ru-RU"/>
              </w:rPr>
              <w:t>---------</w:t>
            </w:r>
          </w:p>
        </w:tc>
      </w:tr>
    </w:tbl>
    <w:p w:rsidR="005418B4" w:rsidRPr="00E17AA7" w:rsidRDefault="005418B4" w:rsidP="005418B4">
      <w:pPr>
        <w:jc w:val="center"/>
        <w:rPr>
          <w:rFonts w:ascii="Times New Roman" w:hAnsi="Times New Roman"/>
          <w:b/>
          <w:szCs w:val="28"/>
          <w:lang w:val="ru-RU"/>
        </w:rPr>
      </w:pPr>
      <w:r w:rsidRPr="00E17AA7">
        <w:rPr>
          <w:rFonts w:ascii="Times New Roman" w:hAnsi="Times New Roman"/>
          <w:b/>
          <w:szCs w:val="28"/>
          <w:lang w:val="ru-RU"/>
        </w:rPr>
        <w:t>Результаты итого</w:t>
      </w:r>
      <w:r>
        <w:rPr>
          <w:rFonts w:ascii="Times New Roman" w:hAnsi="Times New Roman"/>
          <w:b/>
          <w:szCs w:val="28"/>
          <w:lang w:val="ru-RU"/>
        </w:rPr>
        <w:t>вой аттестации  (ОГЭ) в 9 классе за 2018 год</w:t>
      </w:r>
    </w:p>
    <w:p w:rsidR="005418B4" w:rsidRPr="00094613" w:rsidRDefault="005418B4" w:rsidP="005418B4">
      <w:pPr>
        <w:jc w:val="center"/>
        <w:rPr>
          <w:rFonts w:ascii="Times New Roman" w:hAnsi="Times New Roman"/>
          <w:szCs w:val="28"/>
          <w:u w:val="single"/>
          <w:lang w:val="ru-RU"/>
        </w:rPr>
      </w:pPr>
    </w:p>
    <w:tbl>
      <w:tblPr>
        <w:tblW w:w="10207"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709"/>
        <w:gridCol w:w="851"/>
        <w:gridCol w:w="708"/>
        <w:gridCol w:w="851"/>
        <w:gridCol w:w="1134"/>
        <w:gridCol w:w="1134"/>
        <w:gridCol w:w="1417"/>
        <w:gridCol w:w="1276"/>
      </w:tblGrid>
      <w:tr w:rsidR="005418B4" w:rsidRPr="00555572" w:rsidTr="005418B4">
        <w:trPr>
          <w:trHeight w:val="1146"/>
        </w:trPr>
        <w:tc>
          <w:tcPr>
            <w:tcW w:w="2127" w:type="dxa"/>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rPr>
                <w:rFonts w:ascii="Times New Roman" w:hAnsi="Times New Roman"/>
              </w:rPr>
            </w:pPr>
            <w:r w:rsidRPr="00555572">
              <w:rPr>
                <w:rFonts w:ascii="Times New Roman" w:hAnsi="Times New Roman"/>
                <w:sz w:val="22"/>
                <w:szCs w:val="22"/>
              </w:rPr>
              <w:t>ФИО</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5418B4" w:rsidRPr="008C439E" w:rsidRDefault="005418B4" w:rsidP="005418B4">
            <w:pPr>
              <w:jc w:val="center"/>
              <w:rPr>
                <w:rFonts w:ascii="Times New Roman" w:hAnsi="Times New Roman"/>
                <w:lang w:val="ru-RU"/>
              </w:rPr>
            </w:pPr>
            <w:r>
              <w:rPr>
                <w:rFonts w:ascii="Times New Roman" w:hAnsi="Times New Roman"/>
                <w:sz w:val="22"/>
                <w:szCs w:val="22"/>
                <w:lang w:val="ru-RU"/>
              </w:rPr>
              <w:t>м</w:t>
            </w:r>
            <w:r w:rsidRPr="008C439E">
              <w:rPr>
                <w:rFonts w:ascii="Times New Roman" w:hAnsi="Times New Roman"/>
                <w:sz w:val="22"/>
                <w:szCs w:val="22"/>
                <w:lang w:val="ru-RU"/>
              </w:rPr>
              <w:t>ат</w:t>
            </w:r>
            <w:r>
              <w:rPr>
                <w:rFonts w:ascii="Times New Roman" w:hAnsi="Times New Roman"/>
                <w:sz w:val="22"/>
                <w:szCs w:val="22"/>
                <w:lang w:val="ru-RU"/>
              </w:rPr>
              <w:t>-</w:t>
            </w:r>
            <w:r w:rsidRPr="008C439E">
              <w:rPr>
                <w:rFonts w:ascii="Times New Roman" w:hAnsi="Times New Roman"/>
                <w:sz w:val="22"/>
                <w:szCs w:val="22"/>
                <w:lang w:val="ru-RU"/>
              </w:rPr>
              <w:t>ка</w:t>
            </w:r>
          </w:p>
          <w:p w:rsidR="005418B4" w:rsidRPr="008C439E" w:rsidRDefault="005418B4" w:rsidP="005418B4">
            <w:pPr>
              <w:jc w:val="center"/>
              <w:rPr>
                <w:rFonts w:ascii="Times New Roman" w:hAnsi="Times New Roman"/>
                <w:lang w:val="ru-RU"/>
              </w:rPr>
            </w:pPr>
            <w:r w:rsidRPr="008C439E">
              <w:rPr>
                <w:rFonts w:ascii="Times New Roman" w:hAnsi="Times New Roman"/>
                <w:sz w:val="22"/>
                <w:szCs w:val="22"/>
                <w:lang w:val="ru-RU"/>
              </w:rPr>
              <w:t>(отметка, первичный бал.)</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5418B4" w:rsidRPr="008C439E" w:rsidRDefault="005418B4" w:rsidP="005418B4">
            <w:pPr>
              <w:jc w:val="center"/>
              <w:rPr>
                <w:rFonts w:ascii="Times New Roman" w:hAnsi="Times New Roman"/>
                <w:lang w:val="ru-RU"/>
              </w:rPr>
            </w:pPr>
            <w:r>
              <w:rPr>
                <w:rFonts w:ascii="Times New Roman" w:hAnsi="Times New Roman"/>
                <w:sz w:val="22"/>
                <w:szCs w:val="22"/>
                <w:lang w:val="ru-RU"/>
              </w:rPr>
              <w:t>р</w:t>
            </w:r>
            <w:r w:rsidRPr="008C439E">
              <w:rPr>
                <w:rFonts w:ascii="Times New Roman" w:hAnsi="Times New Roman"/>
                <w:sz w:val="22"/>
                <w:szCs w:val="22"/>
                <w:lang w:val="ru-RU"/>
              </w:rPr>
              <w:t>ус</w:t>
            </w:r>
            <w:r>
              <w:rPr>
                <w:rFonts w:ascii="Times New Roman" w:hAnsi="Times New Roman"/>
                <w:sz w:val="22"/>
                <w:szCs w:val="22"/>
                <w:lang w:val="ru-RU"/>
              </w:rPr>
              <w:t>.язык</w:t>
            </w:r>
          </w:p>
          <w:p w:rsidR="005418B4" w:rsidRPr="008C439E" w:rsidRDefault="005418B4" w:rsidP="005418B4">
            <w:pPr>
              <w:jc w:val="center"/>
              <w:rPr>
                <w:rFonts w:ascii="Times New Roman" w:hAnsi="Times New Roman"/>
                <w:lang w:val="ru-RU"/>
              </w:rPr>
            </w:pPr>
            <w:r w:rsidRPr="008C439E">
              <w:rPr>
                <w:rFonts w:ascii="Times New Roman" w:hAnsi="Times New Roman"/>
                <w:sz w:val="22"/>
                <w:szCs w:val="22"/>
                <w:lang w:val="ru-RU"/>
              </w:rPr>
              <w:t>(отметка, первичный бал.)</w:t>
            </w:r>
          </w:p>
          <w:p w:rsidR="005418B4" w:rsidRPr="008C439E" w:rsidRDefault="005418B4" w:rsidP="005418B4">
            <w:pPr>
              <w:jc w:val="center"/>
              <w:rPr>
                <w:rFonts w:ascii="Times New Roman" w:hAnsi="Times New Roman"/>
                <w:lang w:val="ru-RU"/>
              </w:rPr>
            </w:pPr>
          </w:p>
        </w:tc>
        <w:tc>
          <w:tcPr>
            <w:tcW w:w="1134" w:type="dxa"/>
            <w:tcBorders>
              <w:top w:val="single" w:sz="4" w:space="0" w:color="000000"/>
              <w:left w:val="single" w:sz="4" w:space="0" w:color="000000"/>
              <w:bottom w:val="single" w:sz="4" w:space="0" w:color="000000"/>
              <w:right w:val="single" w:sz="4" w:space="0" w:color="auto"/>
            </w:tcBorders>
            <w:hideMark/>
          </w:tcPr>
          <w:p w:rsidR="005418B4" w:rsidRPr="00E90A0F" w:rsidRDefault="005418B4" w:rsidP="005418B4">
            <w:pPr>
              <w:jc w:val="center"/>
              <w:rPr>
                <w:rFonts w:ascii="Times New Roman" w:hAnsi="Times New Roman"/>
                <w:lang w:val="ru-RU"/>
              </w:rPr>
            </w:pPr>
            <w:r w:rsidRPr="00555572">
              <w:rPr>
                <w:rFonts w:ascii="Times New Roman" w:hAnsi="Times New Roman"/>
                <w:sz w:val="22"/>
                <w:szCs w:val="22"/>
              </w:rPr>
              <w:t>общ</w:t>
            </w:r>
            <w:r>
              <w:rPr>
                <w:rFonts w:ascii="Times New Roman" w:hAnsi="Times New Roman"/>
                <w:sz w:val="22"/>
                <w:szCs w:val="22"/>
                <w:lang w:val="ru-RU"/>
              </w:rPr>
              <w:t>ествознание</w:t>
            </w:r>
          </w:p>
        </w:tc>
        <w:tc>
          <w:tcPr>
            <w:tcW w:w="1134" w:type="dxa"/>
            <w:tcBorders>
              <w:top w:val="single" w:sz="4" w:space="0" w:color="000000"/>
              <w:left w:val="single" w:sz="4" w:space="0" w:color="auto"/>
              <w:bottom w:val="single" w:sz="4" w:space="0" w:color="000000"/>
              <w:right w:val="single" w:sz="4" w:space="0" w:color="auto"/>
            </w:tcBorders>
          </w:tcPr>
          <w:p w:rsidR="005418B4" w:rsidRPr="00CD5CAE" w:rsidRDefault="005418B4" w:rsidP="005418B4">
            <w:pPr>
              <w:jc w:val="center"/>
              <w:rPr>
                <w:rFonts w:ascii="Times New Roman" w:hAnsi="Times New Roman"/>
                <w:lang w:val="ru-RU"/>
              </w:rPr>
            </w:pPr>
            <w:r>
              <w:rPr>
                <w:rFonts w:ascii="Times New Roman" w:hAnsi="Times New Roman"/>
                <w:lang w:val="ru-RU"/>
              </w:rPr>
              <w:t>физика</w:t>
            </w:r>
          </w:p>
        </w:tc>
        <w:tc>
          <w:tcPr>
            <w:tcW w:w="1417" w:type="dxa"/>
            <w:tcBorders>
              <w:top w:val="single" w:sz="4" w:space="0" w:color="000000"/>
              <w:left w:val="single" w:sz="4" w:space="0" w:color="auto"/>
              <w:bottom w:val="single" w:sz="4" w:space="0" w:color="000000"/>
              <w:right w:val="single" w:sz="4" w:space="0" w:color="auto"/>
            </w:tcBorders>
          </w:tcPr>
          <w:p w:rsidR="005418B4" w:rsidRPr="00CD5CAE" w:rsidRDefault="005418B4" w:rsidP="005418B4">
            <w:pPr>
              <w:jc w:val="center"/>
              <w:rPr>
                <w:rFonts w:ascii="Times New Roman" w:hAnsi="Times New Roman"/>
                <w:lang w:val="ru-RU"/>
              </w:rPr>
            </w:pPr>
            <w:r>
              <w:rPr>
                <w:rFonts w:ascii="Times New Roman" w:hAnsi="Times New Roman"/>
                <w:lang w:val="ru-RU"/>
              </w:rPr>
              <w:t>география</w:t>
            </w:r>
          </w:p>
        </w:tc>
        <w:tc>
          <w:tcPr>
            <w:tcW w:w="1276" w:type="dxa"/>
            <w:tcBorders>
              <w:top w:val="single" w:sz="4" w:space="0" w:color="000000"/>
              <w:left w:val="single" w:sz="4" w:space="0" w:color="auto"/>
              <w:bottom w:val="single" w:sz="4" w:space="0" w:color="000000"/>
              <w:right w:val="single" w:sz="4" w:space="0" w:color="auto"/>
            </w:tcBorders>
          </w:tcPr>
          <w:p w:rsidR="005418B4" w:rsidRPr="00CD5CAE" w:rsidRDefault="005418B4" w:rsidP="005418B4">
            <w:pPr>
              <w:jc w:val="center"/>
              <w:rPr>
                <w:rFonts w:ascii="Times New Roman" w:hAnsi="Times New Roman"/>
                <w:lang w:val="ru-RU"/>
              </w:rPr>
            </w:pPr>
            <w:r>
              <w:rPr>
                <w:rFonts w:ascii="Times New Roman" w:hAnsi="Times New Roman"/>
                <w:lang w:val="ru-RU"/>
              </w:rPr>
              <w:t>биология</w:t>
            </w: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vAlign w:val="bottom"/>
            <w:hideMark/>
          </w:tcPr>
          <w:p w:rsidR="005418B4" w:rsidRPr="00287552" w:rsidRDefault="005418B4" w:rsidP="005418B4">
            <w:pPr>
              <w:rPr>
                <w:rFonts w:ascii="Times New Roman" w:hAnsi="Times New Roman"/>
                <w:lang w:val="ru-RU"/>
              </w:rPr>
            </w:pPr>
            <w:r>
              <w:rPr>
                <w:rFonts w:ascii="Times New Roman" w:hAnsi="Times New Roman"/>
                <w:lang w:val="ru-RU"/>
              </w:rPr>
              <w:t>Васильева М.В.</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5418B4" w:rsidRPr="00FB19DA" w:rsidRDefault="005418B4"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FB19DA" w:rsidRDefault="005418B4" w:rsidP="005418B4">
            <w:pPr>
              <w:jc w:val="center"/>
              <w:rPr>
                <w:rFonts w:ascii="Arial CYR" w:hAnsi="Arial CYR" w:cs="Arial CYR"/>
                <w:sz w:val="20"/>
                <w:szCs w:val="20"/>
                <w:lang w:val="ru-RU"/>
              </w:rPr>
            </w:pPr>
            <w:r>
              <w:rPr>
                <w:rFonts w:ascii="Arial CYR" w:hAnsi="Arial CYR" w:cs="Arial CYR"/>
                <w:sz w:val="20"/>
                <w:szCs w:val="20"/>
                <w:lang w:val="ru-RU"/>
              </w:rPr>
              <w:t>9</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5418B4" w:rsidRPr="000C0BDA"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150C2E" w:rsidRDefault="005418B4" w:rsidP="005418B4">
            <w:pPr>
              <w:jc w:val="center"/>
              <w:rPr>
                <w:rFonts w:cs="Calibri"/>
                <w:color w:val="000000"/>
                <w:lang w:val="ru-RU"/>
              </w:rPr>
            </w:pPr>
            <w:r>
              <w:rPr>
                <w:rFonts w:cs="Calibri"/>
                <w:color w:val="000000"/>
                <w:lang w:val="ru-RU"/>
              </w:rPr>
              <w:t>26</w:t>
            </w:r>
          </w:p>
        </w:tc>
        <w:tc>
          <w:tcPr>
            <w:tcW w:w="1134" w:type="dxa"/>
            <w:tcBorders>
              <w:top w:val="single" w:sz="4" w:space="0" w:color="000000"/>
              <w:left w:val="single" w:sz="4" w:space="0" w:color="000000"/>
              <w:bottom w:val="single" w:sz="4" w:space="0" w:color="000000"/>
              <w:right w:val="single" w:sz="4" w:space="0" w:color="auto"/>
            </w:tcBorders>
            <w:hideMark/>
          </w:tcPr>
          <w:p w:rsidR="005418B4" w:rsidRPr="00FB19DA" w:rsidRDefault="005418B4" w:rsidP="005418B4">
            <w:pPr>
              <w:jc w:val="center"/>
              <w:rPr>
                <w:rFonts w:ascii="Times New Roman" w:hAnsi="Times New Roman"/>
                <w:lang w:val="ru-RU"/>
              </w:rPr>
            </w:pPr>
            <w:r>
              <w:rPr>
                <w:rFonts w:ascii="Times New Roman" w:hAnsi="Times New Roman"/>
                <w:lang w:val="ru-RU"/>
              </w:rPr>
              <w:t>3</w:t>
            </w:r>
          </w:p>
        </w:tc>
        <w:tc>
          <w:tcPr>
            <w:tcW w:w="1134" w:type="dxa"/>
            <w:tcBorders>
              <w:top w:val="single" w:sz="4" w:space="0" w:color="000000"/>
              <w:left w:val="single" w:sz="4" w:space="0" w:color="auto"/>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p>
        </w:tc>
        <w:tc>
          <w:tcPr>
            <w:tcW w:w="1417" w:type="dxa"/>
            <w:tcBorders>
              <w:top w:val="single" w:sz="4" w:space="0" w:color="000000"/>
              <w:left w:val="single" w:sz="4" w:space="0" w:color="auto"/>
              <w:bottom w:val="single" w:sz="4" w:space="0" w:color="000000"/>
              <w:right w:val="single" w:sz="4" w:space="0" w:color="auto"/>
            </w:tcBorders>
          </w:tcPr>
          <w:p w:rsidR="005418B4" w:rsidRPr="00923843" w:rsidRDefault="005418B4" w:rsidP="005418B4">
            <w:pPr>
              <w:jc w:val="center"/>
              <w:rPr>
                <w:rFonts w:ascii="Times New Roman" w:hAnsi="Times New Roman"/>
                <w:lang w:val="ru-RU"/>
              </w:rPr>
            </w:pPr>
            <w:r>
              <w:rPr>
                <w:rFonts w:ascii="Times New Roman" w:hAnsi="Times New Roman"/>
                <w:lang w:val="ru-RU"/>
              </w:rPr>
              <w:t>3</w:t>
            </w:r>
          </w:p>
        </w:tc>
        <w:tc>
          <w:tcPr>
            <w:tcW w:w="1276" w:type="dxa"/>
            <w:tcBorders>
              <w:top w:val="single" w:sz="4" w:space="0" w:color="000000"/>
              <w:left w:val="single" w:sz="4" w:space="0" w:color="auto"/>
              <w:bottom w:val="single" w:sz="4" w:space="0" w:color="000000"/>
              <w:right w:val="single" w:sz="4" w:space="0" w:color="auto"/>
            </w:tcBorders>
          </w:tcPr>
          <w:p w:rsidR="005418B4" w:rsidRPr="00555572" w:rsidRDefault="005418B4" w:rsidP="005418B4">
            <w:pPr>
              <w:jc w:val="center"/>
              <w:rPr>
                <w:rFonts w:ascii="Times New Roman" w:hAnsi="Times New Roman"/>
              </w:rPr>
            </w:pP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vAlign w:val="bottom"/>
            <w:hideMark/>
          </w:tcPr>
          <w:p w:rsidR="005418B4" w:rsidRPr="00287552" w:rsidRDefault="005418B4" w:rsidP="005418B4">
            <w:pPr>
              <w:rPr>
                <w:rFonts w:ascii="Times New Roman" w:hAnsi="Times New Roman"/>
                <w:lang w:val="ru-RU"/>
              </w:rPr>
            </w:pPr>
            <w:r>
              <w:rPr>
                <w:rFonts w:ascii="Times New Roman" w:hAnsi="Times New Roman"/>
                <w:lang w:val="ru-RU"/>
              </w:rPr>
              <w:t>Киселёва Н.Н.</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5418B4" w:rsidRPr="00996AFB" w:rsidRDefault="005418B4"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7B1A3D" w:rsidRDefault="005418B4" w:rsidP="005418B4">
            <w:pPr>
              <w:jc w:val="center"/>
              <w:rPr>
                <w:rFonts w:ascii="Arial CYR" w:hAnsi="Arial CYR" w:cs="Arial CYR"/>
                <w:sz w:val="20"/>
                <w:szCs w:val="20"/>
                <w:lang w:val="ru-RU"/>
              </w:rPr>
            </w:pPr>
            <w:r>
              <w:rPr>
                <w:rFonts w:ascii="Arial CYR" w:hAnsi="Arial CYR" w:cs="Arial CYR"/>
                <w:sz w:val="20"/>
                <w:szCs w:val="20"/>
                <w:lang w:val="ru-RU"/>
              </w:rPr>
              <w:t>14</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5418B4" w:rsidRPr="000C0BDA" w:rsidRDefault="005418B4" w:rsidP="005418B4">
            <w:pPr>
              <w:jc w:val="center"/>
              <w:rPr>
                <w:rFonts w:ascii="Arial CYR" w:hAnsi="Arial CYR" w:cs="Arial CYR"/>
                <w:sz w:val="20"/>
                <w:szCs w:val="20"/>
                <w:lang w:val="ru-RU"/>
              </w:rPr>
            </w:pPr>
            <w:r>
              <w:rPr>
                <w:rFonts w:ascii="Arial CYR" w:hAnsi="Arial CYR" w:cs="Arial CYR"/>
                <w:sz w:val="20"/>
                <w:szCs w:val="20"/>
                <w:lang w:val="ru-RU"/>
              </w:rPr>
              <w:t>5</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150C2E" w:rsidRDefault="005418B4" w:rsidP="005418B4">
            <w:pPr>
              <w:jc w:val="center"/>
              <w:rPr>
                <w:rFonts w:cs="Calibri"/>
                <w:color w:val="000000"/>
                <w:lang w:val="ru-RU"/>
              </w:rPr>
            </w:pPr>
            <w:r>
              <w:rPr>
                <w:rFonts w:cs="Calibri"/>
                <w:color w:val="000000"/>
                <w:lang w:val="ru-RU"/>
              </w:rPr>
              <w:t>35</w:t>
            </w:r>
          </w:p>
        </w:tc>
        <w:tc>
          <w:tcPr>
            <w:tcW w:w="1134" w:type="dxa"/>
            <w:tcBorders>
              <w:top w:val="single" w:sz="4" w:space="0" w:color="000000"/>
              <w:left w:val="single" w:sz="4" w:space="0" w:color="000000"/>
              <w:bottom w:val="single" w:sz="4" w:space="0" w:color="000000"/>
              <w:right w:val="single" w:sz="4" w:space="0" w:color="auto"/>
            </w:tcBorders>
            <w:hideMark/>
          </w:tcPr>
          <w:p w:rsidR="005418B4" w:rsidRPr="006636AD" w:rsidRDefault="005418B4" w:rsidP="005418B4">
            <w:pPr>
              <w:jc w:val="center"/>
              <w:rPr>
                <w:rFonts w:ascii="Times New Roman" w:hAnsi="Times New Roman"/>
                <w:lang w:val="ru-RU"/>
              </w:rPr>
            </w:pPr>
            <w:r>
              <w:rPr>
                <w:rFonts w:ascii="Times New Roman" w:hAnsi="Times New Roman"/>
                <w:lang w:val="ru-RU"/>
              </w:rPr>
              <w:t>3</w:t>
            </w:r>
          </w:p>
        </w:tc>
        <w:tc>
          <w:tcPr>
            <w:tcW w:w="1134" w:type="dxa"/>
            <w:tcBorders>
              <w:top w:val="single" w:sz="4" w:space="0" w:color="000000"/>
              <w:left w:val="single" w:sz="4" w:space="0" w:color="auto"/>
              <w:bottom w:val="single" w:sz="4" w:space="0" w:color="000000"/>
              <w:right w:val="single" w:sz="4" w:space="0" w:color="auto"/>
            </w:tcBorders>
          </w:tcPr>
          <w:p w:rsidR="005418B4" w:rsidRPr="000C0BDA" w:rsidRDefault="005418B4" w:rsidP="005418B4">
            <w:pPr>
              <w:jc w:val="center"/>
              <w:rPr>
                <w:rFonts w:ascii="Times New Roman" w:hAnsi="Times New Roman"/>
                <w:lang w:val="ru-RU"/>
              </w:rPr>
            </w:pPr>
            <w:r>
              <w:rPr>
                <w:rFonts w:ascii="Times New Roman" w:hAnsi="Times New Roman"/>
                <w:lang w:val="ru-RU"/>
              </w:rPr>
              <w:t>4</w:t>
            </w:r>
          </w:p>
        </w:tc>
        <w:tc>
          <w:tcPr>
            <w:tcW w:w="1417" w:type="dxa"/>
            <w:tcBorders>
              <w:top w:val="single" w:sz="4" w:space="0" w:color="000000"/>
              <w:left w:val="single" w:sz="4" w:space="0" w:color="auto"/>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p>
        </w:tc>
        <w:tc>
          <w:tcPr>
            <w:tcW w:w="1276" w:type="dxa"/>
            <w:tcBorders>
              <w:top w:val="single" w:sz="4" w:space="0" w:color="000000"/>
              <w:left w:val="single" w:sz="4" w:space="0" w:color="auto"/>
              <w:bottom w:val="single" w:sz="4" w:space="0" w:color="000000"/>
              <w:right w:val="single" w:sz="4" w:space="0" w:color="auto"/>
            </w:tcBorders>
          </w:tcPr>
          <w:p w:rsidR="005418B4" w:rsidRPr="00555572" w:rsidRDefault="005418B4" w:rsidP="005418B4">
            <w:pPr>
              <w:jc w:val="center"/>
              <w:rPr>
                <w:rFonts w:ascii="Times New Roman" w:hAnsi="Times New Roman"/>
              </w:rPr>
            </w:pP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vAlign w:val="bottom"/>
            <w:hideMark/>
          </w:tcPr>
          <w:p w:rsidR="005418B4" w:rsidRPr="00287552" w:rsidRDefault="005418B4" w:rsidP="005418B4">
            <w:pPr>
              <w:rPr>
                <w:rFonts w:ascii="Times New Roman" w:hAnsi="Times New Roman"/>
                <w:lang w:val="ru-RU"/>
              </w:rPr>
            </w:pPr>
            <w:r>
              <w:rPr>
                <w:rFonts w:ascii="Times New Roman" w:hAnsi="Times New Roman"/>
                <w:lang w:val="ru-RU"/>
              </w:rPr>
              <w:t>Костылев И.С.</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5418B4" w:rsidRPr="00FB19DA" w:rsidRDefault="005418B4"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FB19DA" w:rsidRDefault="005418B4" w:rsidP="005418B4">
            <w:pPr>
              <w:jc w:val="center"/>
              <w:rPr>
                <w:rFonts w:ascii="Arial CYR" w:hAnsi="Arial CYR" w:cs="Arial CYR"/>
                <w:sz w:val="20"/>
                <w:szCs w:val="20"/>
                <w:lang w:val="ru-RU"/>
              </w:rPr>
            </w:pPr>
            <w:r>
              <w:rPr>
                <w:rFonts w:ascii="Arial CYR" w:hAnsi="Arial CYR" w:cs="Arial CYR"/>
                <w:sz w:val="20"/>
                <w:szCs w:val="20"/>
                <w:lang w:val="ru-RU"/>
              </w:rPr>
              <w:t>10</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5418B4" w:rsidRPr="000C0BDA"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150C2E" w:rsidRDefault="005418B4" w:rsidP="005418B4">
            <w:pPr>
              <w:jc w:val="center"/>
              <w:rPr>
                <w:rFonts w:cs="Calibri"/>
                <w:color w:val="000000"/>
                <w:lang w:val="ru-RU"/>
              </w:rPr>
            </w:pPr>
            <w:r>
              <w:rPr>
                <w:rFonts w:cs="Calibri"/>
                <w:color w:val="000000"/>
                <w:lang w:val="ru-RU"/>
              </w:rPr>
              <w:t>26</w:t>
            </w:r>
          </w:p>
        </w:tc>
        <w:tc>
          <w:tcPr>
            <w:tcW w:w="1134" w:type="dxa"/>
            <w:tcBorders>
              <w:top w:val="single" w:sz="4" w:space="0" w:color="000000"/>
              <w:left w:val="single" w:sz="4" w:space="0" w:color="000000"/>
              <w:bottom w:val="single" w:sz="4" w:space="0" w:color="000000"/>
              <w:right w:val="single" w:sz="4" w:space="0" w:color="auto"/>
            </w:tcBorders>
            <w:hideMark/>
          </w:tcPr>
          <w:p w:rsidR="005418B4" w:rsidRPr="006636AD" w:rsidRDefault="005418B4" w:rsidP="005418B4">
            <w:pPr>
              <w:jc w:val="center"/>
              <w:rPr>
                <w:rFonts w:ascii="Times New Roman" w:hAnsi="Times New Roman"/>
                <w:lang w:val="ru-RU"/>
              </w:rPr>
            </w:pPr>
            <w:r>
              <w:rPr>
                <w:rFonts w:ascii="Times New Roman" w:hAnsi="Times New Roman"/>
                <w:lang w:val="ru-RU"/>
              </w:rPr>
              <w:t>3</w:t>
            </w:r>
          </w:p>
        </w:tc>
        <w:tc>
          <w:tcPr>
            <w:tcW w:w="1134" w:type="dxa"/>
            <w:tcBorders>
              <w:top w:val="single" w:sz="4" w:space="0" w:color="000000"/>
              <w:left w:val="single" w:sz="4" w:space="0" w:color="auto"/>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p>
        </w:tc>
        <w:tc>
          <w:tcPr>
            <w:tcW w:w="1417" w:type="dxa"/>
            <w:tcBorders>
              <w:top w:val="single" w:sz="4" w:space="0" w:color="000000"/>
              <w:left w:val="single" w:sz="4" w:space="0" w:color="auto"/>
              <w:bottom w:val="single" w:sz="4" w:space="0" w:color="000000"/>
              <w:right w:val="single" w:sz="4" w:space="0" w:color="auto"/>
            </w:tcBorders>
          </w:tcPr>
          <w:p w:rsidR="005418B4" w:rsidRPr="00923843" w:rsidRDefault="005418B4" w:rsidP="005418B4">
            <w:pPr>
              <w:jc w:val="center"/>
              <w:rPr>
                <w:rFonts w:ascii="Times New Roman" w:hAnsi="Times New Roman"/>
                <w:lang w:val="ru-RU"/>
              </w:rPr>
            </w:pPr>
            <w:r>
              <w:rPr>
                <w:rFonts w:ascii="Times New Roman" w:hAnsi="Times New Roman"/>
                <w:lang w:val="ru-RU"/>
              </w:rPr>
              <w:t>3</w:t>
            </w:r>
          </w:p>
        </w:tc>
        <w:tc>
          <w:tcPr>
            <w:tcW w:w="1276" w:type="dxa"/>
            <w:tcBorders>
              <w:top w:val="single" w:sz="4" w:space="0" w:color="000000"/>
              <w:left w:val="single" w:sz="4" w:space="0" w:color="auto"/>
              <w:bottom w:val="single" w:sz="4" w:space="0" w:color="000000"/>
              <w:right w:val="single" w:sz="4" w:space="0" w:color="auto"/>
            </w:tcBorders>
          </w:tcPr>
          <w:p w:rsidR="005418B4" w:rsidRPr="00555572" w:rsidRDefault="005418B4" w:rsidP="005418B4">
            <w:pPr>
              <w:jc w:val="center"/>
              <w:rPr>
                <w:rFonts w:ascii="Times New Roman" w:hAnsi="Times New Roman"/>
              </w:rPr>
            </w:pP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vAlign w:val="bottom"/>
            <w:hideMark/>
          </w:tcPr>
          <w:p w:rsidR="005418B4" w:rsidRPr="00287552" w:rsidRDefault="005418B4" w:rsidP="005418B4">
            <w:pPr>
              <w:rPr>
                <w:rFonts w:ascii="Times New Roman" w:hAnsi="Times New Roman"/>
                <w:lang w:val="ru-RU"/>
              </w:rPr>
            </w:pPr>
            <w:r>
              <w:rPr>
                <w:rFonts w:ascii="Times New Roman" w:hAnsi="Times New Roman"/>
                <w:lang w:val="ru-RU"/>
              </w:rPr>
              <w:t>Курвякова А.А.</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5418B4" w:rsidRPr="00FB19DA"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FB19DA" w:rsidRDefault="005418B4" w:rsidP="005418B4">
            <w:pPr>
              <w:jc w:val="center"/>
              <w:rPr>
                <w:rFonts w:ascii="Arial CYR" w:hAnsi="Arial CYR" w:cs="Arial CYR"/>
                <w:sz w:val="20"/>
                <w:szCs w:val="20"/>
                <w:lang w:val="ru-RU"/>
              </w:rPr>
            </w:pPr>
            <w:r>
              <w:rPr>
                <w:rFonts w:ascii="Arial CYR" w:hAnsi="Arial CYR" w:cs="Arial CYR"/>
                <w:sz w:val="20"/>
                <w:szCs w:val="20"/>
                <w:lang w:val="ru-RU"/>
              </w:rPr>
              <w:t>18</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5418B4" w:rsidRPr="000C0BDA"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150C2E" w:rsidRDefault="005418B4" w:rsidP="005418B4">
            <w:pPr>
              <w:jc w:val="center"/>
              <w:rPr>
                <w:rFonts w:cs="Calibri"/>
                <w:color w:val="000000"/>
                <w:lang w:val="ru-RU"/>
              </w:rPr>
            </w:pPr>
            <w:r>
              <w:rPr>
                <w:rFonts w:cs="Calibri"/>
                <w:color w:val="000000"/>
                <w:lang w:val="ru-RU"/>
              </w:rPr>
              <w:t>30</w:t>
            </w:r>
          </w:p>
        </w:tc>
        <w:tc>
          <w:tcPr>
            <w:tcW w:w="1134" w:type="dxa"/>
            <w:tcBorders>
              <w:top w:val="single" w:sz="4" w:space="0" w:color="000000"/>
              <w:left w:val="single" w:sz="4" w:space="0" w:color="000000"/>
              <w:bottom w:val="single" w:sz="4" w:space="0" w:color="000000"/>
              <w:right w:val="single" w:sz="4" w:space="0" w:color="auto"/>
            </w:tcBorders>
            <w:hideMark/>
          </w:tcPr>
          <w:p w:rsidR="005418B4" w:rsidRPr="006636AD" w:rsidRDefault="005418B4" w:rsidP="005418B4">
            <w:pPr>
              <w:jc w:val="center"/>
              <w:rPr>
                <w:rFonts w:ascii="Times New Roman" w:hAnsi="Times New Roman"/>
                <w:lang w:val="ru-RU"/>
              </w:rPr>
            </w:pPr>
            <w:r>
              <w:rPr>
                <w:rFonts w:ascii="Times New Roman" w:hAnsi="Times New Roman"/>
                <w:lang w:val="ru-RU"/>
              </w:rPr>
              <w:t>3</w:t>
            </w:r>
          </w:p>
        </w:tc>
        <w:tc>
          <w:tcPr>
            <w:tcW w:w="1134" w:type="dxa"/>
            <w:tcBorders>
              <w:top w:val="single" w:sz="4" w:space="0" w:color="000000"/>
              <w:left w:val="single" w:sz="4" w:space="0" w:color="auto"/>
              <w:bottom w:val="single" w:sz="4" w:space="0" w:color="000000"/>
              <w:right w:val="single" w:sz="4" w:space="0" w:color="auto"/>
            </w:tcBorders>
          </w:tcPr>
          <w:p w:rsidR="005418B4" w:rsidRPr="000C0BDA" w:rsidRDefault="005418B4" w:rsidP="005418B4">
            <w:pPr>
              <w:jc w:val="center"/>
              <w:rPr>
                <w:rFonts w:ascii="Times New Roman" w:hAnsi="Times New Roman"/>
                <w:lang w:val="ru-RU"/>
              </w:rPr>
            </w:pPr>
            <w:r>
              <w:rPr>
                <w:rFonts w:ascii="Times New Roman" w:hAnsi="Times New Roman"/>
                <w:lang w:val="ru-RU"/>
              </w:rPr>
              <w:t>3</w:t>
            </w:r>
          </w:p>
        </w:tc>
        <w:tc>
          <w:tcPr>
            <w:tcW w:w="1417" w:type="dxa"/>
            <w:tcBorders>
              <w:top w:val="single" w:sz="4" w:space="0" w:color="000000"/>
              <w:left w:val="single" w:sz="4" w:space="0" w:color="auto"/>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p>
        </w:tc>
        <w:tc>
          <w:tcPr>
            <w:tcW w:w="1276" w:type="dxa"/>
            <w:tcBorders>
              <w:top w:val="single" w:sz="4" w:space="0" w:color="000000"/>
              <w:left w:val="single" w:sz="4" w:space="0" w:color="auto"/>
              <w:bottom w:val="single" w:sz="4" w:space="0" w:color="000000"/>
              <w:right w:val="single" w:sz="4" w:space="0" w:color="auto"/>
            </w:tcBorders>
          </w:tcPr>
          <w:p w:rsidR="005418B4" w:rsidRPr="00555572" w:rsidRDefault="005418B4" w:rsidP="005418B4">
            <w:pPr>
              <w:jc w:val="center"/>
              <w:rPr>
                <w:rFonts w:ascii="Times New Roman" w:hAnsi="Times New Roman"/>
              </w:rPr>
            </w:pP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vAlign w:val="bottom"/>
            <w:hideMark/>
          </w:tcPr>
          <w:p w:rsidR="005418B4" w:rsidRPr="00287552" w:rsidRDefault="005418B4" w:rsidP="005418B4">
            <w:pPr>
              <w:rPr>
                <w:rFonts w:ascii="Times New Roman" w:hAnsi="Times New Roman"/>
                <w:lang w:val="ru-RU"/>
              </w:rPr>
            </w:pPr>
            <w:r>
              <w:rPr>
                <w:rFonts w:ascii="Times New Roman" w:hAnsi="Times New Roman"/>
                <w:lang w:val="ru-RU"/>
              </w:rPr>
              <w:t>Лосева С.С.</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5418B4" w:rsidRPr="00FB19DA" w:rsidRDefault="008E5605"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FB19DA" w:rsidRDefault="008E5605"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5418B4" w:rsidRPr="000C0BDA"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150C2E" w:rsidRDefault="005418B4" w:rsidP="005418B4">
            <w:pPr>
              <w:jc w:val="center"/>
              <w:rPr>
                <w:rFonts w:cs="Calibri"/>
                <w:color w:val="000000"/>
                <w:lang w:val="ru-RU"/>
              </w:rPr>
            </w:pPr>
            <w:r>
              <w:rPr>
                <w:rFonts w:cs="Calibri"/>
                <w:color w:val="000000"/>
                <w:lang w:val="ru-RU"/>
              </w:rPr>
              <w:t>28</w:t>
            </w:r>
          </w:p>
        </w:tc>
        <w:tc>
          <w:tcPr>
            <w:tcW w:w="1134" w:type="dxa"/>
            <w:tcBorders>
              <w:top w:val="single" w:sz="4" w:space="0" w:color="000000"/>
              <w:left w:val="single" w:sz="4" w:space="0" w:color="000000"/>
              <w:bottom w:val="single" w:sz="4" w:space="0" w:color="000000"/>
              <w:right w:val="single" w:sz="4" w:space="0" w:color="auto"/>
            </w:tcBorders>
            <w:hideMark/>
          </w:tcPr>
          <w:p w:rsidR="005418B4" w:rsidRPr="00FB19DA" w:rsidRDefault="005418B4" w:rsidP="005418B4">
            <w:pPr>
              <w:jc w:val="center"/>
              <w:rPr>
                <w:rFonts w:ascii="Times New Roman" w:hAnsi="Times New Roman"/>
                <w:lang w:val="ru-RU"/>
              </w:rPr>
            </w:pPr>
            <w:r>
              <w:rPr>
                <w:rFonts w:ascii="Times New Roman" w:hAnsi="Times New Roman"/>
                <w:lang w:val="ru-RU"/>
              </w:rPr>
              <w:t>3</w:t>
            </w:r>
          </w:p>
        </w:tc>
        <w:tc>
          <w:tcPr>
            <w:tcW w:w="1134" w:type="dxa"/>
            <w:tcBorders>
              <w:top w:val="single" w:sz="4" w:space="0" w:color="000000"/>
              <w:left w:val="single" w:sz="4" w:space="0" w:color="auto"/>
              <w:bottom w:val="single" w:sz="4" w:space="0" w:color="000000"/>
              <w:right w:val="single" w:sz="4" w:space="0" w:color="auto"/>
            </w:tcBorders>
          </w:tcPr>
          <w:p w:rsidR="005418B4" w:rsidRPr="00D66B1D" w:rsidRDefault="005418B4" w:rsidP="005418B4">
            <w:pPr>
              <w:jc w:val="center"/>
              <w:rPr>
                <w:rFonts w:ascii="Times New Roman" w:hAnsi="Times New Roman"/>
                <w:lang w:val="ru-RU"/>
              </w:rPr>
            </w:pPr>
            <w:r>
              <w:rPr>
                <w:rFonts w:ascii="Times New Roman" w:hAnsi="Times New Roman"/>
                <w:lang w:val="ru-RU"/>
              </w:rPr>
              <w:t>3</w:t>
            </w:r>
          </w:p>
        </w:tc>
        <w:tc>
          <w:tcPr>
            <w:tcW w:w="1417" w:type="dxa"/>
            <w:tcBorders>
              <w:top w:val="single" w:sz="4" w:space="0" w:color="000000"/>
              <w:left w:val="single" w:sz="4" w:space="0" w:color="auto"/>
              <w:bottom w:val="single" w:sz="4" w:space="0" w:color="000000"/>
              <w:right w:val="single" w:sz="4" w:space="0" w:color="auto"/>
            </w:tcBorders>
          </w:tcPr>
          <w:p w:rsidR="005418B4" w:rsidRPr="001B2E08" w:rsidRDefault="005418B4" w:rsidP="005418B4">
            <w:pPr>
              <w:jc w:val="center"/>
              <w:rPr>
                <w:rFonts w:ascii="Times New Roman" w:hAnsi="Times New Roman"/>
                <w:lang w:val="ru-RU"/>
              </w:rPr>
            </w:pPr>
          </w:p>
        </w:tc>
        <w:tc>
          <w:tcPr>
            <w:tcW w:w="1276" w:type="dxa"/>
            <w:tcBorders>
              <w:top w:val="single" w:sz="4" w:space="0" w:color="000000"/>
              <w:left w:val="single" w:sz="4" w:space="0" w:color="auto"/>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vAlign w:val="bottom"/>
            <w:hideMark/>
          </w:tcPr>
          <w:p w:rsidR="005418B4" w:rsidRPr="00287552" w:rsidRDefault="005418B4" w:rsidP="005418B4">
            <w:pPr>
              <w:rPr>
                <w:rFonts w:ascii="Times New Roman" w:hAnsi="Times New Roman"/>
                <w:lang w:val="ru-RU"/>
              </w:rPr>
            </w:pPr>
            <w:r>
              <w:rPr>
                <w:rFonts w:ascii="Times New Roman" w:hAnsi="Times New Roman"/>
                <w:lang w:val="ru-RU"/>
              </w:rPr>
              <w:t>Михеев А.В.</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5418B4" w:rsidRPr="00FB19DA" w:rsidRDefault="008E5605"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FB19DA" w:rsidRDefault="008E5605"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5418B4" w:rsidRPr="000C0BDA" w:rsidRDefault="005418B4"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150C2E" w:rsidRDefault="005418B4" w:rsidP="005418B4">
            <w:pPr>
              <w:jc w:val="center"/>
              <w:rPr>
                <w:rFonts w:cs="Calibri"/>
                <w:color w:val="000000"/>
                <w:lang w:val="ru-RU"/>
              </w:rPr>
            </w:pPr>
            <w:r>
              <w:rPr>
                <w:rFonts w:cs="Calibri"/>
                <w:color w:val="000000"/>
                <w:lang w:val="ru-RU"/>
              </w:rPr>
              <w:t>19</w:t>
            </w:r>
          </w:p>
        </w:tc>
        <w:tc>
          <w:tcPr>
            <w:tcW w:w="1134" w:type="dxa"/>
            <w:tcBorders>
              <w:top w:val="single" w:sz="4" w:space="0" w:color="000000"/>
              <w:left w:val="single" w:sz="4" w:space="0" w:color="000000"/>
              <w:bottom w:val="single" w:sz="4" w:space="0" w:color="000000"/>
              <w:right w:val="single" w:sz="4" w:space="0" w:color="auto"/>
            </w:tcBorders>
            <w:hideMark/>
          </w:tcPr>
          <w:p w:rsidR="005418B4" w:rsidRPr="006636AD" w:rsidRDefault="005418B4" w:rsidP="005418B4">
            <w:pPr>
              <w:jc w:val="center"/>
              <w:rPr>
                <w:rFonts w:ascii="Times New Roman" w:hAnsi="Times New Roman"/>
                <w:lang w:val="ru-RU"/>
              </w:rPr>
            </w:pPr>
          </w:p>
        </w:tc>
        <w:tc>
          <w:tcPr>
            <w:tcW w:w="1134" w:type="dxa"/>
            <w:tcBorders>
              <w:top w:val="single" w:sz="4" w:space="0" w:color="000000"/>
              <w:left w:val="single" w:sz="4" w:space="0" w:color="auto"/>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r>
              <w:rPr>
                <w:rFonts w:ascii="Times New Roman" w:hAnsi="Times New Roman"/>
                <w:lang w:val="ru-RU"/>
              </w:rPr>
              <w:t>2</w:t>
            </w:r>
          </w:p>
        </w:tc>
        <w:tc>
          <w:tcPr>
            <w:tcW w:w="1417" w:type="dxa"/>
            <w:tcBorders>
              <w:top w:val="single" w:sz="4" w:space="0" w:color="000000"/>
              <w:left w:val="single" w:sz="4" w:space="0" w:color="auto"/>
              <w:bottom w:val="single" w:sz="4" w:space="0" w:color="000000"/>
              <w:right w:val="single" w:sz="4" w:space="0" w:color="auto"/>
            </w:tcBorders>
          </w:tcPr>
          <w:p w:rsidR="005418B4" w:rsidRPr="00923843" w:rsidRDefault="005418B4" w:rsidP="005418B4">
            <w:pPr>
              <w:jc w:val="center"/>
              <w:rPr>
                <w:rFonts w:ascii="Times New Roman" w:hAnsi="Times New Roman"/>
                <w:lang w:val="ru-RU"/>
              </w:rPr>
            </w:pPr>
            <w:r>
              <w:rPr>
                <w:rFonts w:ascii="Times New Roman" w:hAnsi="Times New Roman"/>
                <w:lang w:val="ru-RU"/>
              </w:rPr>
              <w:t>2</w:t>
            </w:r>
          </w:p>
        </w:tc>
        <w:tc>
          <w:tcPr>
            <w:tcW w:w="1276" w:type="dxa"/>
            <w:tcBorders>
              <w:top w:val="single" w:sz="4" w:space="0" w:color="000000"/>
              <w:left w:val="single" w:sz="4" w:space="0" w:color="auto"/>
              <w:bottom w:val="single" w:sz="4" w:space="0" w:color="000000"/>
              <w:right w:val="single" w:sz="4" w:space="0" w:color="auto"/>
            </w:tcBorders>
          </w:tcPr>
          <w:p w:rsidR="005418B4" w:rsidRPr="00555572" w:rsidRDefault="005418B4" w:rsidP="005418B4">
            <w:pPr>
              <w:jc w:val="center"/>
              <w:rPr>
                <w:rFonts w:ascii="Times New Roman" w:hAnsi="Times New Roman"/>
              </w:rPr>
            </w:pPr>
          </w:p>
        </w:tc>
      </w:tr>
      <w:tr w:rsidR="005418B4" w:rsidRPr="00555572" w:rsidTr="005418B4">
        <w:trPr>
          <w:trHeight w:val="335"/>
        </w:trPr>
        <w:tc>
          <w:tcPr>
            <w:tcW w:w="2127" w:type="dxa"/>
            <w:tcBorders>
              <w:top w:val="single" w:sz="4" w:space="0" w:color="000000"/>
              <w:left w:val="single" w:sz="4" w:space="0" w:color="000000"/>
              <w:bottom w:val="single" w:sz="4" w:space="0" w:color="000000"/>
              <w:right w:val="single" w:sz="4" w:space="0" w:color="000000"/>
            </w:tcBorders>
            <w:vAlign w:val="bottom"/>
            <w:hideMark/>
          </w:tcPr>
          <w:p w:rsidR="005418B4" w:rsidRPr="00287552" w:rsidRDefault="005418B4" w:rsidP="005418B4">
            <w:pPr>
              <w:rPr>
                <w:rFonts w:ascii="Times New Roman" w:hAnsi="Times New Roman"/>
                <w:lang w:val="ru-RU"/>
              </w:rPr>
            </w:pPr>
            <w:r>
              <w:rPr>
                <w:rFonts w:ascii="Times New Roman" w:hAnsi="Times New Roman"/>
                <w:lang w:val="ru-RU"/>
              </w:rPr>
              <w:t>Томская Л.Н.</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5418B4" w:rsidRPr="00A91A95" w:rsidRDefault="008E5605"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FB19DA" w:rsidRDefault="008E5605"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5418B4" w:rsidRPr="000C0BDA"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150C2E" w:rsidRDefault="005418B4" w:rsidP="005418B4">
            <w:pPr>
              <w:jc w:val="center"/>
              <w:rPr>
                <w:rFonts w:cs="Calibri"/>
                <w:color w:val="000000"/>
                <w:lang w:val="ru-RU"/>
              </w:rPr>
            </w:pPr>
            <w:r>
              <w:rPr>
                <w:rFonts w:cs="Calibri"/>
                <w:color w:val="000000"/>
                <w:lang w:val="ru-RU"/>
              </w:rPr>
              <w:t>31</w:t>
            </w:r>
          </w:p>
        </w:tc>
        <w:tc>
          <w:tcPr>
            <w:tcW w:w="1134" w:type="dxa"/>
            <w:tcBorders>
              <w:top w:val="single" w:sz="4" w:space="0" w:color="000000"/>
              <w:left w:val="single" w:sz="4" w:space="0" w:color="000000"/>
              <w:bottom w:val="single" w:sz="4" w:space="0" w:color="000000"/>
              <w:right w:val="single" w:sz="4" w:space="0" w:color="auto"/>
            </w:tcBorders>
            <w:hideMark/>
          </w:tcPr>
          <w:p w:rsidR="005418B4" w:rsidRPr="006636AD" w:rsidRDefault="005418B4" w:rsidP="005418B4">
            <w:pPr>
              <w:jc w:val="center"/>
              <w:rPr>
                <w:rFonts w:ascii="Times New Roman" w:hAnsi="Times New Roman"/>
                <w:lang w:val="ru-RU"/>
              </w:rPr>
            </w:pPr>
            <w:r>
              <w:rPr>
                <w:rFonts w:ascii="Times New Roman" w:hAnsi="Times New Roman"/>
                <w:lang w:val="ru-RU"/>
              </w:rPr>
              <w:t>3</w:t>
            </w:r>
          </w:p>
        </w:tc>
        <w:tc>
          <w:tcPr>
            <w:tcW w:w="1134" w:type="dxa"/>
            <w:tcBorders>
              <w:top w:val="single" w:sz="4" w:space="0" w:color="000000"/>
              <w:left w:val="single" w:sz="4" w:space="0" w:color="auto"/>
              <w:bottom w:val="single" w:sz="4" w:space="0" w:color="000000"/>
              <w:right w:val="single" w:sz="4" w:space="0" w:color="auto"/>
            </w:tcBorders>
          </w:tcPr>
          <w:p w:rsidR="005418B4" w:rsidRPr="00D66B1D" w:rsidRDefault="005418B4" w:rsidP="005418B4">
            <w:pPr>
              <w:jc w:val="center"/>
              <w:rPr>
                <w:rFonts w:ascii="Times New Roman" w:hAnsi="Times New Roman"/>
                <w:lang w:val="ru-RU"/>
              </w:rPr>
            </w:pPr>
            <w:r>
              <w:rPr>
                <w:rFonts w:ascii="Times New Roman" w:hAnsi="Times New Roman"/>
                <w:lang w:val="ru-RU"/>
              </w:rPr>
              <w:t>4</w:t>
            </w:r>
          </w:p>
        </w:tc>
        <w:tc>
          <w:tcPr>
            <w:tcW w:w="1417" w:type="dxa"/>
            <w:tcBorders>
              <w:top w:val="single" w:sz="4" w:space="0" w:color="000000"/>
              <w:left w:val="single" w:sz="4" w:space="0" w:color="auto"/>
              <w:bottom w:val="single" w:sz="4" w:space="0" w:color="000000"/>
              <w:right w:val="single" w:sz="4" w:space="0" w:color="auto"/>
            </w:tcBorders>
          </w:tcPr>
          <w:p w:rsidR="005418B4" w:rsidRPr="00555572" w:rsidRDefault="005418B4" w:rsidP="005418B4">
            <w:pPr>
              <w:jc w:val="center"/>
              <w:rPr>
                <w:rFonts w:ascii="Times New Roman" w:hAnsi="Times New Roman"/>
              </w:rPr>
            </w:pPr>
          </w:p>
        </w:tc>
        <w:tc>
          <w:tcPr>
            <w:tcW w:w="1276" w:type="dxa"/>
            <w:tcBorders>
              <w:top w:val="single" w:sz="4" w:space="0" w:color="000000"/>
              <w:left w:val="single" w:sz="4" w:space="0" w:color="auto"/>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vAlign w:val="bottom"/>
            <w:hideMark/>
          </w:tcPr>
          <w:p w:rsidR="005418B4" w:rsidRPr="00287552" w:rsidRDefault="005418B4" w:rsidP="005418B4">
            <w:pPr>
              <w:rPr>
                <w:rFonts w:ascii="Times New Roman" w:hAnsi="Times New Roman"/>
                <w:lang w:val="ru-RU"/>
              </w:rPr>
            </w:pPr>
            <w:r>
              <w:rPr>
                <w:rFonts w:ascii="Times New Roman" w:hAnsi="Times New Roman"/>
                <w:lang w:val="ru-RU"/>
              </w:rPr>
              <w:t>Филиппи Н.М.</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5418B4" w:rsidRPr="00FB19DA" w:rsidRDefault="008E5605"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FB19DA" w:rsidRDefault="008E5605"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5418B4" w:rsidRPr="000C0BDA" w:rsidRDefault="005418B4"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150C2E" w:rsidRDefault="005418B4" w:rsidP="005418B4">
            <w:pPr>
              <w:jc w:val="center"/>
              <w:rPr>
                <w:rFonts w:cs="Calibri"/>
                <w:color w:val="000000"/>
                <w:lang w:val="ru-RU"/>
              </w:rPr>
            </w:pPr>
            <w:r>
              <w:rPr>
                <w:rFonts w:cs="Calibri"/>
                <w:color w:val="000000"/>
                <w:lang w:val="ru-RU"/>
              </w:rPr>
              <w:t>15</w:t>
            </w:r>
          </w:p>
        </w:tc>
        <w:tc>
          <w:tcPr>
            <w:tcW w:w="1134" w:type="dxa"/>
            <w:tcBorders>
              <w:top w:val="single" w:sz="4" w:space="0" w:color="000000"/>
              <w:left w:val="single" w:sz="4" w:space="0" w:color="000000"/>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p>
        </w:tc>
        <w:tc>
          <w:tcPr>
            <w:tcW w:w="1134" w:type="dxa"/>
            <w:tcBorders>
              <w:top w:val="single" w:sz="4" w:space="0" w:color="000000"/>
              <w:left w:val="single" w:sz="4" w:space="0" w:color="auto"/>
              <w:bottom w:val="single" w:sz="4" w:space="0" w:color="000000"/>
              <w:right w:val="single" w:sz="4" w:space="0" w:color="auto"/>
            </w:tcBorders>
          </w:tcPr>
          <w:p w:rsidR="005418B4" w:rsidRPr="00D66B1D" w:rsidRDefault="005418B4" w:rsidP="005418B4">
            <w:pPr>
              <w:jc w:val="center"/>
              <w:rPr>
                <w:rFonts w:ascii="Times New Roman" w:hAnsi="Times New Roman"/>
                <w:lang w:val="ru-RU"/>
              </w:rPr>
            </w:pPr>
            <w:r>
              <w:rPr>
                <w:rFonts w:ascii="Times New Roman" w:hAnsi="Times New Roman"/>
                <w:lang w:val="ru-RU"/>
              </w:rPr>
              <w:t>3</w:t>
            </w:r>
          </w:p>
        </w:tc>
        <w:tc>
          <w:tcPr>
            <w:tcW w:w="1417" w:type="dxa"/>
            <w:tcBorders>
              <w:top w:val="single" w:sz="4" w:space="0" w:color="000000"/>
              <w:left w:val="single" w:sz="4" w:space="0" w:color="auto"/>
              <w:bottom w:val="single" w:sz="4" w:space="0" w:color="000000"/>
              <w:right w:val="single" w:sz="4" w:space="0" w:color="auto"/>
            </w:tcBorders>
          </w:tcPr>
          <w:p w:rsidR="005418B4" w:rsidRPr="00923843" w:rsidRDefault="005418B4" w:rsidP="005418B4">
            <w:pPr>
              <w:jc w:val="center"/>
              <w:rPr>
                <w:rFonts w:ascii="Times New Roman" w:hAnsi="Times New Roman"/>
                <w:lang w:val="ru-RU"/>
              </w:rPr>
            </w:pPr>
            <w:r>
              <w:rPr>
                <w:rFonts w:ascii="Times New Roman" w:hAnsi="Times New Roman"/>
                <w:lang w:val="ru-RU"/>
              </w:rPr>
              <w:t>3</w:t>
            </w:r>
          </w:p>
        </w:tc>
        <w:tc>
          <w:tcPr>
            <w:tcW w:w="1276" w:type="dxa"/>
            <w:tcBorders>
              <w:top w:val="single" w:sz="4" w:space="0" w:color="000000"/>
              <w:left w:val="single" w:sz="4" w:space="0" w:color="auto"/>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vAlign w:val="bottom"/>
            <w:hideMark/>
          </w:tcPr>
          <w:p w:rsidR="005418B4" w:rsidRPr="00287552" w:rsidRDefault="005418B4" w:rsidP="005418B4">
            <w:pPr>
              <w:rPr>
                <w:rFonts w:ascii="Times New Roman" w:hAnsi="Times New Roman"/>
                <w:lang w:val="ru-RU"/>
              </w:rPr>
            </w:pPr>
            <w:r>
              <w:rPr>
                <w:rFonts w:ascii="Times New Roman" w:hAnsi="Times New Roman"/>
                <w:lang w:val="ru-RU"/>
              </w:rPr>
              <w:t>Юсов Р.А.</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5418B4" w:rsidRPr="00FB19DA" w:rsidRDefault="008E5605"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FB19DA" w:rsidRDefault="008E5605"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5418B4" w:rsidRPr="000C0BDA" w:rsidRDefault="005418B4"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150C2E" w:rsidRDefault="005418B4" w:rsidP="005418B4">
            <w:pPr>
              <w:jc w:val="center"/>
              <w:rPr>
                <w:rFonts w:cs="Calibri"/>
                <w:color w:val="000000"/>
                <w:lang w:val="ru-RU"/>
              </w:rPr>
            </w:pPr>
            <w:r>
              <w:rPr>
                <w:rFonts w:cs="Calibri"/>
                <w:color w:val="000000"/>
                <w:lang w:val="ru-RU"/>
              </w:rPr>
              <w:t>23</w:t>
            </w:r>
          </w:p>
        </w:tc>
        <w:tc>
          <w:tcPr>
            <w:tcW w:w="1134" w:type="dxa"/>
            <w:tcBorders>
              <w:top w:val="single" w:sz="4" w:space="0" w:color="000000"/>
              <w:left w:val="single" w:sz="4" w:space="0" w:color="000000"/>
              <w:bottom w:val="single" w:sz="4" w:space="0" w:color="000000"/>
              <w:right w:val="single" w:sz="4" w:space="0" w:color="auto"/>
            </w:tcBorders>
          </w:tcPr>
          <w:p w:rsidR="005418B4" w:rsidRPr="00FB19DA" w:rsidRDefault="005418B4" w:rsidP="005418B4">
            <w:pPr>
              <w:jc w:val="center"/>
              <w:rPr>
                <w:rFonts w:ascii="Times New Roman" w:hAnsi="Times New Roman"/>
                <w:lang w:val="ru-RU"/>
              </w:rPr>
            </w:pPr>
            <w:r>
              <w:rPr>
                <w:rFonts w:ascii="Times New Roman" w:hAnsi="Times New Roman"/>
                <w:lang w:val="ru-RU"/>
              </w:rPr>
              <w:t>3</w:t>
            </w:r>
          </w:p>
        </w:tc>
        <w:tc>
          <w:tcPr>
            <w:tcW w:w="1134" w:type="dxa"/>
            <w:tcBorders>
              <w:top w:val="single" w:sz="4" w:space="0" w:color="000000"/>
              <w:left w:val="single" w:sz="4" w:space="0" w:color="auto"/>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p>
        </w:tc>
        <w:tc>
          <w:tcPr>
            <w:tcW w:w="1417" w:type="dxa"/>
            <w:tcBorders>
              <w:top w:val="single" w:sz="4" w:space="0" w:color="000000"/>
              <w:left w:val="single" w:sz="4" w:space="0" w:color="auto"/>
              <w:bottom w:val="single" w:sz="4" w:space="0" w:color="000000"/>
              <w:right w:val="single" w:sz="4" w:space="0" w:color="auto"/>
            </w:tcBorders>
          </w:tcPr>
          <w:p w:rsidR="005418B4" w:rsidRPr="001B2E08" w:rsidRDefault="005418B4" w:rsidP="005418B4">
            <w:pPr>
              <w:jc w:val="center"/>
              <w:rPr>
                <w:rFonts w:ascii="Times New Roman" w:hAnsi="Times New Roman"/>
                <w:lang w:val="ru-RU"/>
              </w:rPr>
            </w:pPr>
            <w:r>
              <w:rPr>
                <w:rFonts w:ascii="Times New Roman" w:hAnsi="Times New Roman"/>
                <w:lang w:val="ru-RU"/>
              </w:rPr>
              <w:t>3</w:t>
            </w:r>
          </w:p>
        </w:tc>
        <w:tc>
          <w:tcPr>
            <w:tcW w:w="1276" w:type="dxa"/>
            <w:tcBorders>
              <w:top w:val="single" w:sz="4" w:space="0" w:color="000000"/>
              <w:left w:val="single" w:sz="4" w:space="0" w:color="auto"/>
              <w:bottom w:val="single" w:sz="4" w:space="0" w:color="000000"/>
              <w:right w:val="single" w:sz="4" w:space="0" w:color="auto"/>
            </w:tcBorders>
          </w:tcPr>
          <w:p w:rsidR="005418B4" w:rsidRPr="00555572" w:rsidRDefault="005418B4" w:rsidP="005418B4">
            <w:pPr>
              <w:jc w:val="center"/>
              <w:rPr>
                <w:rFonts w:ascii="Times New Roman" w:hAnsi="Times New Roman"/>
              </w:rPr>
            </w:pP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vAlign w:val="bottom"/>
            <w:hideMark/>
          </w:tcPr>
          <w:p w:rsidR="005418B4" w:rsidRPr="00287552" w:rsidRDefault="005418B4" w:rsidP="005418B4">
            <w:pPr>
              <w:rPr>
                <w:rFonts w:ascii="Times New Roman" w:hAnsi="Times New Roman"/>
                <w:lang w:val="ru-RU"/>
              </w:rPr>
            </w:pPr>
            <w:r>
              <w:rPr>
                <w:rFonts w:ascii="Times New Roman" w:hAnsi="Times New Roman"/>
                <w:lang w:val="ru-RU"/>
              </w:rPr>
              <w:t>Бакасова А.В.</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5418B4" w:rsidRPr="007B1A3D" w:rsidRDefault="008E5605"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7B1A3D" w:rsidRDefault="008E5605"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5418B4" w:rsidRPr="000C0BDA" w:rsidRDefault="005418B4"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150C2E" w:rsidRDefault="005418B4" w:rsidP="005418B4">
            <w:pPr>
              <w:jc w:val="center"/>
              <w:rPr>
                <w:rFonts w:cs="Calibri"/>
                <w:color w:val="000000"/>
                <w:lang w:val="ru-RU"/>
              </w:rPr>
            </w:pPr>
            <w:r>
              <w:rPr>
                <w:rFonts w:cs="Calibri"/>
                <w:color w:val="000000"/>
                <w:lang w:val="ru-RU"/>
              </w:rPr>
              <w:t>26</w:t>
            </w:r>
          </w:p>
        </w:tc>
        <w:tc>
          <w:tcPr>
            <w:tcW w:w="1134" w:type="dxa"/>
            <w:tcBorders>
              <w:top w:val="single" w:sz="4" w:space="0" w:color="000000"/>
              <w:left w:val="single" w:sz="4" w:space="0" w:color="000000"/>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r>
              <w:rPr>
                <w:rFonts w:ascii="Times New Roman" w:hAnsi="Times New Roman"/>
                <w:lang w:val="ru-RU"/>
              </w:rPr>
              <w:t>3</w:t>
            </w:r>
          </w:p>
        </w:tc>
        <w:tc>
          <w:tcPr>
            <w:tcW w:w="1134" w:type="dxa"/>
            <w:tcBorders>
              <w:top w:val="single" w:sz="4" w:space="0" w:color="000000"/>
              <w:left w:val="single" w:sz="4" w:space="0" w:color="auto"/>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p>
        </w:tc>
        <w:tc>
          <w:tcPr>
            <w:tcW w:w="1417" w:type="dxa"/>
            <w:tcBorders>
              <w:top w:val="single" w:sz="4" w:space="0" w:color="000000"/>
              <w:left w:val="single" w:sz="4" w:space="0" w:color="auto"/>
              <w:bottom w:val="single" w:sz="4" w:space="0" w:color="000000"/>
              <w:right w:val="single" w:sz="4" w:space="0" w:color="auto"/>
            </w:tcBorders>
          </w:tcPr>
          <w:p w:rsidR="005418B4" w:rsidRPr="00923843" w:rsidRDefault="005418B4" w:rsidP="005418B4">
            <w:pPr>
              <w:jc w:val="center"/>
              <w:rPr>
                <w:rFonts w:ascii="Times New Roman" w:hAnsi="Times New Roman"/>
                <w:lang w:val="ru-RU"/>
              </w:rPr>
            </w:pPr>
            <w:r>
              <w:rPr>
                <w:rFonts w:ascii="Times New Roman" w:hAnsi="Times New Roman"/>
                <w:lang w:val="ru-RU"/>
              </w:rPr>
              <w:t>3</w:t>
            </w:r>
          </w:p>
        </w:tc>
        <w:tc>
          <w:tcPr>
            <w:tcW w:w="1276" w:type="dxa"/>
            <w:tcBorders>
              <w:top w:val="single" w:sz="4" w:space="0" w:color="000000"/>
              <w:left w:val="single" w:sz="4" w:space="0" w:color="auto"/>
              <w:bottom w:val="single" w:sz="4" w:space="0" w:color="000000"/>
              <w:right w:val="single" w:sz="4" w:space="0" w:color="auto"/>
            </w:tcBorders>
          </w:tcPr>
          <w:p w:rsidR="005418B4" w:rsidRPr="00555572" w:rsidRDefault="005418B4" w:rsidP="005418B4">
            <w:pPr>
              <w:jc w:val="center"/>
              <w:rPr>
                <w:rFonts w:ascii="Times New Roman" w:hAnsi="Times New Roman"/>
              </w:rPr>
            </w:pP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vAlign w:val="bottom"/>
            <w:hideMark/>
          </w:tcPr>
          <w:p w:rsidR="005418B4" w:rsidRPr="00287552" w:rsidRDefault="005418B4" w:rsidP="005418B4">
            <w:pPr>
              <w:rPr>
                <w:rFonts w:ascii="Times New Roman" w:hAnsi="Times New Roman"/>
                <w:lang w:val="ru-RU"/>
              </w:rPr>
            </w:pPr>
            <w:r>
              <w:rPr>
                <w:rFonts w:ascii="Times New Roman" w:hAnsi="Times New Roman"/>
                <w:lang w:val="ru-RU"/>
              </w:rPr>
              <w:t>Галахов К.В.</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5418B4" w:rsidRPr="00FB19DA" w:rsidRDefault="008E5605"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FB19DA" w:rsidRDefault="008E5605"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5418B4" w:rsidRPr="000C0BDA" w:rsidRDefault="005418B4"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150C2E" w:rsidRDefault="005418B4" w:rsidP="005418B4">
            <w:pPr>
              <w:jc w:val="center"/>
              <w:rPr>
                <w:rFonts w:cs="Calibri"/>
                <w:color w:val="000000"/>
                <w:lang w:val="ru-RU"/>
              </w:rPr>
            </w:pPr>
            <w:r>
              <w:rPr>
                <w:rFonts w:cs="Calibri"/>
                <w:color w:val="000000"/>
                <w:lang w:val="ru-RU"/>
              </w:rPr>
              <w:t>20</w:t>
            </w:r>
          </w:p>
        </w:tc>
        <w:tc>
          <w:tcPr>
            <w:tcW w:w="1134" w:type="dxa"/>
            <w:tcBorders>
              <w:top w:val="single" w:sz="4" w:space="0" w:color="000000"/>
              <w:left w:val="single" w:sz="4" w:space="0" w:color="000000"/>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r>
              <w:rPr>
                <w:rFonts w:ascii="Times New Roman" w:hAnsi="Times New Roman"/>
                <w:lang w:val="ru-RU"/>
              </w:rPr>
              <w:t>3</w:t>
            </w:r>
          </w:p>
        </w:tc>
        <w:tc>
          <w:tcPr>
            <w:tcW w:w="1134" w:type="dxa"/>
            <w:tcBorders>
              <w:top w:val="single" w:sz="4" w:space="0" w:color="000000"/>
              <w:left w:val="single" w:sz="4" w:space="0" w:color="auto"/>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p>
        </w:tc>
        <w:tc>
          <w:tcPr>
            <w:tcW w:w="1417" w:type="dxa"/>
            <w:tcBorders>
              <w:top w:val="single" w:sz="4" w:space="0" w:color="000000"/>
              <w:left w:val="single" w:sz="4" w:space="0" w:color="auto"/>
              <w:bottom w:val="single" w:sz="4" w:space="0" w:color="000000"/>
              <w:right w:val="single" w:sz="4" w:space="0" w:color="auto"/>
            </w:tcBorders>
          </w:tcPr>
          <w:p w:rsidR="005418B4" w:rsidRPr="00923843" w:rsidRDefault="005418B4" w:rsidP="005418B4">
            <w:pPr>
              <w:jc w:val="center"/>
              <w:rPr>
                <w:rFonts w:ascii="Times New Roman" w:hAnsi="Times New Roman"/>
                <w:lang w:val="ru-RU"/>
              </w:rPr>
            </w:pPr>
            <w:r>
              <w:rPr>
                <w:rFonts w:ascii="Times New Roman" w:hAnsi="Times New Roman"/>
                <w:lang w:val="ru-RU"/>
              </w:rPr>
              <w:t>3</w:t>
            </w:r>
          </w:p>
        </w:tc>
        <w:tc>
          <w:tcPr>
            <w:tcW w:w="1276" w:type="dxa"/>
            <w:tcBorders>
              <w:top w:val="single" w:sz="4" w:space="0" w:color="000000"/>
              <w:left w:val="single" w:sz="4" w:space="0" w:color="auto"/>
              <w:bottom w:val="single" w:sz="4" w:space="0" w:color="000000"/>
              <w:right w:val="single" w:sz="4" w:space="0" w:color="auto"/>
            </w:tcBorders>
          </w:tcPr>
          <w:p w:rsidR="005418B4" w:rsidRPr="00555572" w:rsidRDefault="005418B4" w:rsidP="005418B4">
            <w:pPr>
              <w:jc w:val="center"/>
              <w:rPr>
                <w:rFonts w:ascii="Times New Roman" w:hAnsi="Times New Roman"/>
              </w:rPr>
            </w:pP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vAlign w:val="bottom"/>
            <w:hideMark/>
          </w:tcPr>
          <w:p w:rsidR="005418B4" w:rsidRDefault="005418B4" w:rsidP="005418B4">
            <w:pPr>
              <w:rPr>
                <w:rFonts w:ascii="Times New Roman" w:hAnsi="Times New Roman"/>
                <w:lang w:val="ru-RU"/>
              </w:rPr>
            </w:pPr>
            <w:r>
              <w:rPr>
                <w:rFonts w:ascii="Times New Roman" w:hAnsi="Times New Roman"/>
                <w:lang w:val="ru-RU"/>
              </w:rPr>
              <w:t>Колесник Д.А.</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5418B4"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Default="005418B4" w:rsidP="005418B4">
            <w:pPr>
              <w:jc w:val="center"/>
              <w:rPr>
                <w:rFonts w:ascii="Arial CYR" w:hAnsi="Arial CYR" w:cs="Arial CYR"/>
                <w:sz w:val="20"/>
                <w:szCs w:val="20"/>
                <w:lang w:val="ru-RU"/>
              </w:rPr>
            </w:pPr>
            <w:r>
              <w:rPr>
                <w:rFonts w:ascii="Arial CYR" w:hAnsi="Arial CYR" w:cs="Arial CYR"/>
                <w:sz w:val="20"/>
                <w:szCs w:val="20"/>
                <w:lang w:val="ru-RU"/>
              </w:rPr>
              <w:t>17</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5418B4" w:rsidRDefault="005418B4" w:rsidP="005418B4">
            <w:pPr>
              <w:jc w:val="center"/>
              <w:rPr>
                <w:rFonts w:ascii="Arial CYR" w:hAnsi="Arial CYR" w:cs="Arial CYR"/>
                <w:sz w:val="20"/>
                <w:szCs w:val="20"/>
                <w:lang w:val="ru-RU"/>
              </w:rPr>
            </w:pPr>
            <w:r>
              <w:rPr>
                <w:rFonts w:ascii="Arial CYR" w:hAnsi="Arial CYR" w:cs="Arial CYR"/>
                <w:sz w:val="20"/>
                <w:szCs w:val="20"/>
                <w:lang w:val="ru-RU"/>
              </w:rPr>
              <w:t>5</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150C2E" w:rsidRDefault="005418B4" w:rsidP="005418B4">
            <w:pPr>
              <w:jc w:val="center"/>
              <w:rPr>
                <w:rFonts w:cs="Calibri"/>
                <w:color w:val="000000"/>
                <w:lang w:val="ru-RU"/>
              </w:rPr>
            </w:pPr>
            <w:r>
              <w:rPr>
                <w:rFonts w:cs="Calibri"/>
                <w:color w:val="000000"/>
                <w:sz w:val="22"/>
                <w:szCs w:val="22"/>
                <w:lang w:val="ru-RU"/>
              </w:rPr>
              <w:t>35</w:t>
            </w:r>
          </w:p>
        </w:tc>
        <w:tc>
          <w:tcPr>
            <w:tcW w:w="1134" w:type="dxa"/>
            <w:tcBorders>
              <w:top w:val="single" w:sz="4" w:space="0" w:color="000000"/>
              <w:left w:val="single" w:sz="4" w:space="0" w:color="000000"/>
              <w:bottom w:val="single" w:sz="4" w:space="0" w:color="000000"/>
              <w:right w:val="single" w:sz="4" w:space="0" w:color="auto"/>
            </w:tcBorders>
          </w:tcPr>
          <w:p w:rsidR="005418B4" w:rsidRDefault="005418B4" w:rsidP="005418B4">
            <w:pPr>
              <w:jc w:val="center"/>
              <w:rPr>
                <w:rFonts w:ascii="Times New Roman" w:hAnsi="Times New Roman"/>
                <w:lang w:val="ru-RU"/>
              </w:rPr>
            </w:pPr>
          </w:p>
        </w:tc>
        <w:tc>
          <w:tcPr>
            <w:tcW w:w="1134" w:type="dxa"/>
            <w:tcBorders>
              <w:top w:val="single" w:sz="4" w:space="0" w:color="000000"/>
              <w:left w:val="single" w:sz="4" w:space="0" w:color="auto"/>
              <w:bottom w:val="single" w:sz="4" w:space="0" w:color="000000"/>
              <w:right w:val="single" w:sz="4" w:space="0" w:color="auto"/>
            </w:tcBorders>
          </w:tcPr>
          <w:p w:rsidR="005418B4" w:rsidRDefault="005418B4" w:rsidP="005418B4">
            <w:pPr>
              <w:jc w:val="center"/>
              <w:rPr>
                <w:rFonts w:ascii="Times New Roman" w:hAnsi="Times New Roman"/>
                <w:lang w:val="ru-RU"/>
              </w:rPr>
            </w:pPr>
          </w:p>
        </w:tc>
        <w:tc>
          <w:tcPr>
            <w:tcW w:w="1417" w:type="dxa"/>
            <w:tcBorders>
              <w:top w:val="single" w:sz="4" w:space="0" w:color="000000"/>
              <w:left w:val="single" w:sz="4" w:space="0" w:color="auto"/>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r>
              <w:rPr>
                <w:rFonts w:ascii="Times New Roman" w:hAnsi="Times New Roman"/>
                <w:lang w:val="ru-RU"/>
              </w:rPr>
              <w:t>4</w:t>
            </w:r>
          </w:p>
        </w:tc>
        <w:tc>
          <w:tcPr>
            <w:tcW w:w="1276" w:type="dxa"/>
            <w:tcBorders>
              <w:top w:val="single" w:sz="4" w:space="0" w:color="000000"/>
              <w:left w:val="single" w:sz="4" w:space="0" w:color="auto"/>
              <w:bottom w:val="single" w:sz="4" w:space="0" w:color="000000"/>
              <w:right w:val="single" w:sz="4" w:space="0" w:color="auto"/>
            </w:tcBorders>
          </w:tcPr>
          <w:p w:rsidR="005418B4" w:rsidRPr="00D66B1D" w:rsidRDefault="005418B4" w:rsidP="005418B4">
            <w:pPr>
              <w:jc w:val="center"/>
              <w:rPr>
                <w:rFonts w:ascii="Times New Roman" w:hAnsi="Times New Roman"/>
                <w:lang w:val="ru-RU"/>
              </w:rPr>
            </w:pPr>
            <w:r>
              <w:rPr>
                <w:rFonts w:ascii="Times New Roman" w:hAnsi="Times New Roman"/>
                <w:lang w:val="ru-RU"/>
              </w:rPr>
              <w:t>4</w:t>
            </w: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vAlign w:val="bottom"/>
            <w:hideMark/>
          </w:tcPr>
          <w:p w:rsidR="005418B4" w:rsidRPr="00287552" w:rsidRDefault="005418B4" w:rsidP="005418B4">
            <w:pPr>
              <w:rPr>
                <w:rFonts w:ascii="Times New Roman" w:hAnsi="Times New Roman"/>
                <w:lang w:val="ru-RU"/>
              </w:rPr>
            </w:pPr>
            <w:r>
              <w:rPr>
                <w:rFonts w:ascii="Times New Roman" w:hAnsi="Times New Roman"/>
                <w:lang w:val="ru-RU"/>
              </w:rPr>
              <w:t>Нестерова Е.Д.</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5418B4" w:rsidRPr="00A91A95" w:rsidRDefault="005418B4" w:rsidP="005418B4">
            <w:pPr>
              <w:jc w:val="center"/>
              <w:rPr>
                <w:rFonts w:ascii="Arial CYR" w:hAnsi="Arial CYR" w:cs="Arial CYR"/>
                <w:sz w:val="20"/>
                <w:szCs w:val="20"/>
                <w:lang w:val="ru-RU"/>
              </w:rPr>
            </w:pPr>
            <w:r>
              <w:rPr>
                <w:rFonts w:ascii="Arial CYR" w:hAnsi="Arial CYR" w:cs="Arial CYR"/>
                <w:sz w:val="20"/>
                <w:szCs w:val="20"/>
                <w:lang w:val="ru-RU"/>
              </w:rPr>
              <w:t>5</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FB19DA" w:rsidRDefault="005418B4" w:rsidP="005418B4">
            <w:pPr>
              <w:jc w:val="center"/>
              <w:rPr>
                <w:rFonts w:ascii="Arial CYR" w:hAnsi="Arial CYR" w:cs="Arial CYR"/>
                <w:sz w:val="20"/>
                <w:szCs w:val="20"/>
                <w:lang w:val="ru-RU"/>
              </w:rPr>
            </w:pPr>
            <w:r>
              <w:rPr>
                <w:rFonts w:ascii="Arial CYR" w:hAnsi="Arial CYR" w:cs="Arial CYR"/>
                <w:sz w:val="20"/>
                <w:szCs w:val="20"/>
                <w:lang w:val="ru-RU"/>
              </w:rPr>
              <w:t>22</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5418B4" w:rsidRPr="000C0BDA"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150C2E" w:rsidRDefault="005418B4" w:rsidP="005418B4">
            <w:pPr>
              <w:jc w:val="center"/>
              <w:rPr>
                <w:rFonts w:cs="Calibri"/>
                <w:color w:val="000000"/>
                <w:lang w:val="ru-RU"/>
              </w:rPr>
            </w:pPr>
            <w:r>
              <w:rPr>
                <w:rFonts w:cs="Calibri"/>
                <w:color w:val="000000"/>
                <w:lang w:val="ru-RU"/>
              </w:rPr>
              <w:t>33</w:t>
            </w:r>
          </w:p>
        </w:tc>
        <w:tc>
          <w:tcPr>
            <w:tcW w:w="1134" w:type="dxa"/>
            <w:tcBorders>
              <w:top w:val="single" w:sz="4" w:space="0" w:color="000000"/>
              <w:left w:val="single" w:sz="4" w:space="0" w:color="000000"/>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p>
        </w:tc>
        <w:tc>
          <w:tcPr>
            <w:tcW w:w="1134" w:type="dxa"/>
            <w:tcBorders>
              <w:top w:val="single" w:sz="4" w:space="0" w:color="000000"/>
              <w:left w:val="single" w:sz="4" w:space="0" w:color="auto"/>
              <w:bottom w:val="single" w:sz="4" w:space="0" w:color="000000"/>
              <w:right w:val="single" w:sz="4" w:space="0" w:color="auto"/>
            </w:tcBorders>
          </w:tcPr>
          <w:p w:rsidR="005418B4" w:rsidRPr="000C0BDA" w:rsidRDefault="005418B4" w:rsidP="005418B4">
            <w:pPr>
              <w:jc w:val="center"/>
              <w:rPr>
                <w:rFonts w:ascii="Times New Roman" w:hAnsi="Times New Roman"/>
                <w:lang w:val="ru-RU"/>
              </w:rPr>
            </w:pPr>
            <w:r>
              <w:rPr>
                <w:rFonts w:ascii="Times New Roman" w:hAnsi="Times New Roman"/>
                <w:lang w:val="ru-RU"/>
              </w:rPr>
              <w:t>3</w:t>
            </w:r>
          </w:p>
        </w:tc>
        <w:tc>
          <w:tcPr>
            <w:tcW w:w="1417" w:type="dxa"/>
            <w:tcBorders>
              <w:top w:val="single" w:sz="4" w:space="0" w:color="000000"/>
              <w:left w:val="single" w:sz="4" w:space="0" w:color="auto"/>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r>
              <w:rPr>
                <w:rFonts w:ascii="Times New Roman" w:hAnsi="Times New Roman"/>
                <w:lang w:val="ru-RU"/>
              </w:rPr>
              <w:t>4</w:t>
            </w:r>
          </w:p>
        </w:tc>
        <w:tc>
          <w:tcPr>
            <w:tcW w:w="1276" w:type="dxa"/>
            <w:tcBorders>
              <w:top w:val="single" w:sz="4" w:space="0" w:color="000000"/>
              <w:left w:val="single" w:sz="4" w:space="0" w:color="auto"/>
              <w:bottom w:val="single" w:sz="4" w:space="0" w:color="000000"/>
              <w:right w:val="single" w:sz="4" w:space="0" w:color="auto"/>
            </w:tcBorders>
          </w:tcPr>
          <w:p w:rsidR="005418B4" w:rsidRPr="00555572" w:rsidRDefault="005418B4" w:rsidP="005418B4">
            <w:pPr>
              <w:jc w:val="center"/>
              <w:rPr>
                <w:rFonts w:ascii="Times New Roman" w:hAnsi="Times New Roman"/>
              </w:rPr>
            </w:pP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vAlign w:val="bottom"/>
            <w:hideMark/>
          </w:tcPr>
          <w:p w:rsidR="005418B4" w:rsidRPr="00287552" w:rsidRDefault="005418B4" w:rsidP="005418B4">
            <w:pPr>
              <w:rPr>
                <w:rFonts w:ascii="Times New Roman" w:hAnsi="Times New Roman"/>
                <w:lang w:val="ru-RU"/>
              </w:rPr>
            </w:pPr>
            <w:r>
              <w:rPr>
                <w:rFonts w:ascii="Times New Roman" w:hAnsi="Times New Roman"/>
                <w:lang w:val="ru-RU"/>
              </w:rPr>
              <w:t>Саратова А.А.</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5418B4" w:rsidRPr="00FB19DA"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FB19DA" w:rsidRDefault="005418B4" w:rsidP="005418B4">
            <w:pPr>
              <w:jc w:val="center"/>
              <w:rPr>
                <w:rFonts w:ascii="Arial CYR" w:hAnsi="Arial CYR" w:cs="Arial CYR"/>
                <w:sz w:val="20"/>
                <w:szCs w:val="20"/>
                <w:lang w:val="ru-RU"/>
              </w:rPr>
            </w:pPr>
            <w:r>
              <w:rPr>
                <w:rFonts w:ascii="Arial CYR" w:hAnsi="Arial CYR" w:cs="Arial CYR"/>
                <w:sz w:val="20"/>
                <w:szCs w:val="20"/>
                <w:lang w:val="ru-RU"/>
              </w:rPr>
              <w:t>20</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5418B4" w:rsidRPr="000C0BDA" w:rsidRDefault="005418B4" w:rsidP="005418B4">
            <w:pPr>
              <w:jc w:val="center"/>
              <w:rPr>
                <w:rFonts w:ascii="Arial CYR" w:hAnsi="Arial CYR" w:cs="Arial CYR"/>
                <w:sz w:val="20"/>
                <w:szCs w:val="20"/>
                <w:lang w:val="ru-RU"/>
              </w:rPr>
            </w:pPr>
            <w:r>
              <w:rPr>
                <w:rFonts w:ascii="Arial CYR" w:hAnsi="Arial CYR" w:cs="Arial CYR"/>
                <w:sz w:val="20"/>
                <w:szCs w:val="20"/>
                <w:lang w:val="ru-RU"/>
              </w:rPr>
              <w:t>5</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150C2E" w:rsidRDefault="005418B4" w:rsidP="005418B4">
            <w:pPr>
              <w:jc w:val="center"/>
              <w:rPr>
                <w:rFonts w:cs="Calibri"/>
                <w:color w:val="000000"/>
                <w:lang w:val="ru-RU"/>
              </w:rPr>
            </w:pPr>
            <w:r>
              <w:rPr>
                <w:rFonts w:cs="Calibri"/>
                <w:color w:val="000000"/>
                <w:lang w:val="ru-RU"/>
              </w:rPr>
              <w:t>38</w:t>
            </w:r>
          </w:p>
        </w:tc>
        <w:tc>
          <w:tcPr>
            <w:tcW w:w="1134" w:type="dxa"/>
            <w:tcBorders>
              <w:top w:val="single" w:sz="4" w:space="0" w:color="000000"/>
              <w:left w:val="single" w:sz="4" w:space="0" w:color="000000"/>
              <w:bottom w:val="single" w:sz="4" w:space="0" w:color="000000"/>
              <w:right w:val="single" w:sz="4" w:space="0" w:color="auto"/>
            </w:tcBorders>
            <w:hideMark/>
          </w:tcPr>
          <w:p w:rsidR="005418B4" w:rsidRPr="00FB19DA" w:rsidRDefault="005418B4" w:rsidP="005418B4">
            <w:pPr>
              <w:jc w:val="center"/>
              <w:rPr>
                <w:rFonts w:ascii="Times New Roman" w:hAnsi="Times New Roman"/>
                <w:lang w:val="ru-RU"/>
              </w:rPr>
            </w:pPr>
            <w:r>
              <w:rPr>
                <w:rFonts w:ascii="Times New Roman" w:hAnsi="Times New Roman"/>
                <w:lang w:val="ru-RU"/>
              </w:rPr>
              <w:t>5</w:t>
            </w:r>
          </w:p>
        </w:tc>
        <w:tc>
          <w:tcPr>
            <w:tcW w:w="1134" w:type="dxa"/>
            <w:tcBorders>
              <w:top w:val="single" w:sz="4" w:space="0" w:color="000000"/>
              <w:left w:val="single" w:sz="4" w:space="0" w:color="auto"/>
              <w:bottom w:val="single" w:sz="4" w:space="0" w:color="000000"/>
              <w:right w:val="single" w:sz="4" w:space="0" w:color="auto"/>
            </w:tcBorders>
          </w:tcPr>
          <w:p w:rsidR="005418B4" w:rsidRPr="00555572" w:rsidRDefault="005418B4" w:rsidP="005418B4">
            <w:pPr>
              <w:jc w:val="center"/>
              <w:rPr>
                <w:rFonts w:ascii="Times New Roman" w:hAnsi="Times New Roman"/>
              </w:rPr>
            </w:pPr>
          </w:p>
        </w:tc>
        <w:tc>
          <w:tcPr>
            <w:tcW w:w="1417" w:type="dxa"/>
            <w:tcBorders>
              <w:top w:val="single" w:sz="4" w:space="0" w:color="000000"/>
              <w:left w:val="single" w:sz="4" w:space="0" w:color="auto"/>
              <w:bottom w:val="single" w:sz="4" w:space="0" w:color="000000"/>
              <w:right w:val="single" w:sz="4" w:space="0" w:color="auto"/>
            </w:tcBorders>
          </w:tcPr>
          <w:p w:rsidR="005418B4" w:rsidRPr="00923843" w:rsidRDefault="005418B4" w:rsidP="005418B4">
            <w:pPr>
              <w:jc w:val="center"/>
              <w:rPr>
                <w:rFonts w:ascii="Times New Roman" w:hAnsi="Times New Roman"/>
                <w:lang w:val="ru-RU"/>
              </w:rPr>
            </w:pPr>
            <w:r>
              <w:rPr>
                <w:rFonts w:ascii="Times New Roman" w:hAnsi="Times New Roman"/>
                <w:lang w:val="ru-RU"/>
              </w:rPr>
              <w:t>5</w:t>
            </w:r>
          </w:p>
        </w:tc>
        <w:tc>
          <w:tcPr>
            <w:tcW w:w="1276" w:type="dxa"/>
            <w:tcBorders>
              <w:top w:val="single" w:sz="4" w:space="0" w:color="000000"/>
              <w:left w:val="single" w:sz="4" w:space="0" w:color="auto"/>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vAlign w:val="bottom"/>
            <w:hideMark/>
          </w:tcPr>
          <w:p w:rsidR="005418B4" w:rsidRPr="00287552" w:rsidRDefault="005418B4" w:rsidP="005418B4">
            <w:pPr>
              <w:rPr>
                <w:rFonts w:ascii="Times New Roman" w:hAnsi="Times New Roman"/>
                <w:lang w:val="ru-RU"/>
              </w:rPr>
            </w:pPr>
            <w:r>
              <w:rPr>
                <w:rFonts w:ascii="Times New Roman" w:hAnsi="Times New Roman"/>
                <w:lang w:val="ru-RU"/>
              </w:rPr>
              <w:t>Саратова Н.М.</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5418B4" w:rsidRPr="00FB19DA" w:rsidRDefault="008E5605" w:rsidP="005418B4">
            <w:pPr>
              <w:jc w:val="center"/>
              <w:rPr>
                <w:rFonts w:ascii="Arial CYR" w:hAnsi="Arial CYR" w:cs="Arial CYR"/>
                <w:sz w:val="20"/>
                <w:szCs w:val="20"/>
                <w:lang w:val="ru-RU"/>
              </w:rPr>
            </w:pPr>
            <w:r>
              <w:rPr>
                <w:rFonts w:ascii="Arial CYR" w:hAnsi="Arial CYR" w:cs="Arial CYR"/>
                <w:sz w:val="20"/>
                <w:szCs w:val="20"/>
                <w:lang w:val="ru-RU"/>
              </w:rPr>
              <w:t>2</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FB19DA" w:rsidRDefault="008E5605" w:rsidP="005418B4">
            <w:pPr>
              <w:jc w:val="center"/>
              <w:rPr>
                <w:rFonts w:ascii="Arial CYR" w:hAnsi="Arial CYR" w:cs="Arial CYR"/>
                <w:sz w:val="20"/>
                <w:szCs w:val="20"/>
                <w:lang w:val="ru-RU"/>
              </w:rPr>
            </w:pPr>
            <w:r>
              <w:rPr>
                <w:rFonts w:ascii="Arial CYR" w:hAnsi="Arial CYR" w:cs="Arial CYR"/>
                <w:sz w:val="20"/>
                <w:szCs w:val="20"/>
                <w:lang w:val="ru-RU"/>
              </w:rPr>
              <w:t>2</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5418B4" w:rsidRPr="000C0BDA" w:rsidRDefault="005418B4"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150C2E" w:rsidRDefault="005418B4" w:rsidP="005418B4">
            <w:pPr>
              <w:jc w:val="center"/>
              <w:rPr>
                <w:rFonts w:cs="Calibri"/>
                <w:color w:val="000000"/>
                <w:lang w:val="ru-RU"/>
              </w:rPr>
            </w:pPr>
            <w:r>
              <w:rPr>
                <w:rFonts w:cs="Calibri"/>
                <w:color w:val="000000"/>
                <w:lang w:val="ru-RU"/>
              </w:rPr>
              <w:t>26</w:t>
            </w:r>
          </w:p>
        </w:tc>
        <w:tc>
          <w:tcPr>
            <w:tcW w:w="1134" w:type="dxa"/>
            <w:tcBorders>
              <w:top w:val="single" w:sz="4" w:space="0" w:color="000000"/>
              <w:left w:val="single" w:sz="4" w:space="0" w:color="000000"/>
              <w:bottom w:val="single" w:sz="4" w:space="0" w:color="000000"/>
              <w:right w:val="single" w:sz="4" w:space="0" w:color="auto"/>
            </w:tcBorders>
          </w:tcPr>
          <w:p w:rsidR="005418B4" w:rsidRPr="00D66B1D" w:rsidRDefault="005418B4" w:rsidP="005418B4">
            <w:pPr>
              <w:jc w:val="center"/>
              <w:rPr>
                <w:rFonts w:ascii="Times New Roman" w:hAnsi="Times New Roman"/>
                <w:lang w:val="ru-RU"/>
              </w:rPr>
            </w:pPr>
            <w:r>
              <w:rPr>
                <w:rFonts w:ascii="Times New Roman" w:hAnsi="Times New Roman"/>
                <w:lang w:val="ru-RU"/>
              </w:rPr>
              <w:t>3</w:t>
            </w:r>
          </w:p>
        </w:tc>
        <w:tc>
          <w:tcPr>
            <w:tcW w:w="1134" w:type="dxa"/>
            <w:tcBorders>
              <w:top w:val="single" w:sz="4" w:space="0" w:color="000000"/>
              <w:left w:val="single" w:sz="4" w:space="0" w:color="auto"/>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p>
        </w:tc>
        <w:tc>
          <w:tcPr>
            <w:tcW w:w="1417" w:type="dxa"/>
            <w:tcBorders>
              <w:top w:val="single" w:sz="4" w:space="0" w:color="000000"/>
              <w:left w:val="single" w:sz="4" w:space="0" w:color="auto"/>
              <w:bottom w:val="single" w:sz="4" w:space="0" w:color="000000"/>
              <w:right w:val="single" w:sz="4" w:space="0" w:color="auto"/>
            </w:tcBorders>
          </w:tcPr>
          <w:p w:rsidR="005418B4" w:rsidRPr="001B2E08" w:rsidRDefault="005418B4" w:rsidP="005418B4">
            <w:pPr>
              <w:jc w:val="center"/>
              <w:rPr>
                <w:rFonts w:ascii="Times New Roman" w:hAnsi="Times New Roman"/>
                <w:lang w:val="ru-RU"/>
              </w:rPr>
            </w:pPr>
            <w:r>
              <w:rPr>
                <w:rFonts w:ascii="Times New Roman" w:hAnsi="Times New Roman"/>
                <w:lang w:val="ru-RU"/>
              </w:rPr>
              <w:t>3</w:t>
            </w:r>
          </w:p>
        </w:tc>
        <w:tc>
          <w:tcPr>
            <w:tcW w:w="1276" w:type="dxa"/>
            <w:tcBorders>
              <w:top w:val="single" w:sz="4" w:space="0" w:color="000000"/>
              <w:left w:val="single" w:sz="4" w:space="0" w:color="auto"/>
              <w:bottom w:val="single" w:sz="4" w:space="0" w:color="000000"/>
              <w:right w:val="single" w:sz="4" w:space="0" w:color="auto"/>
            </w:tcBorders>
          </w:tcPr>
          <w:p w:rsidR="005418B4" w:rsidRPr="00555572" w:rsidRDefault="005418B4" w:rsidP="005418B4">
            <w:pPr>
              <w:jc w:val="center"/>
              <w:rPr>
                <w:rFonts w:ascii="Times New Roman" w:hAnsi="Times New Roman"/>
              </w:rPr>
            </w:pP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vAlign w:val="bottom"/>
            <w:hideMark/>
          </w:tcPr>
          <w:p w:rsidR="005418B4" w:rsidRPr="00287552" w:rsidRDefault="005418B4" w:rsidP="005418B4">
            <w:pPr>
              <w:rPr>
                <w:rFonts w:ascii="Times New Roman" w:hAnsi="Times New Roman"/>
                <w:lang w:val="ru-RU"/>
              </w:rPr>
            </w:pPr>
            <w:r>
              <w:rPr>
                <w:rFonts w:ascii="Times New Roman" w:hAnsi="Times New Roman"/>
                <w:lang w:val="ru-RU"/>
              </w:rPr>
              <w:t>Ходжи-Оглы И.И.</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5418B4" w:rsidRPr="00FB19DA"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FB19DA" w:rsidRDefault="005418B4" w:rsidP="005418B4">
            <w:pPr>
              <w:jc w:val="center"/>
              <w:rPr>
                <w:rFonts w:ascii="Arial CYR" w:hAnsi="Arial CYR" w:cs="Arial CYR"/>
                <w:sz w:val="20"/>
                <w:szCs w:val="20"/>
                <w:lang w:val="ru-RU"/>
              </w:rPr>
            </w:pPr>
            <w:r>
              <w:rPr>
                <w:rFonts w:ascii="Arial CYR" w:hAnsi="Arial CYR" w:cs="Arial CYR"/>
                <w:sz w:val="20"/>
                <w:szCs w:val="20"/>
                <w:lang w:val="ru-RU"/>
              </w:rPr>
              <w:t>19</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5418B4" w:rsidRPr="000C0BDA"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150C2E" w:rsidRDefault="005418B4" w:rsidP="005418B4">
            <w:pPr>
              <w:jc w:val="center"/>
              <w:rPr>
                <w:rFonts w:cs="Calibri"/>
                <w:color w:val="000000"/>
                <w:lang w:val="ru-RU"/>
              </w:rPr>
            </w:pPr>
            <w:r>
              <w:rPr>
                <w:rFonts w:cs="Calibri"/>
                <w:color w:val="000000"/>
                <w:lang w:val="ru-RU"/>
              </w:rPr>
              <w:t>33</w:t>
            </w:r>
          </w:p>
        </w:tc>
        <w:tc>
          <w:tcPr>
            <w:tcW w:w="1134" w:type="dxa"/>
            <w:tcBorders>
              <w:top w:val="single" w:sz="4" w:space="0" w:color="000000"/>
              <w:left w:val="single" w:sz="4" w:space="0" w:color="000000"/>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r>
              <w:rPr>
                <w:rFonts w:ascii="Times New Roman" w:hAnsi="Times New Roman"/>
                <w:lang w:val="ru-RU"/>
              </w:rPr>
              <w:t>4</w:t>
            </w:r>
          </w:p>
        </w:tc>
        <w:tc>
          <w:tcPr>
            <w:tcW w:w="1134" w:type="dxa"/>
            <w:tcBorders>
              <w:top w:val="single" w:sz="4" w:space="0" w:color="000000"/>
              <w:left w:val="single" w:sz="4" w:space="0" w:color="auto"/>
              <w:bottom w:val="single" w:sz="4" w:space="0" w:color="000000"/>
              <w:right w:val="single" w:sz="4" w:space="0" w:color="auto"/>
            </w:tcBorders>
          </w:tcPr>
          <w:p w:rsidR="005418B4" w:rsidRPr="000C0BDA" w:rsidRDefault="005418B4" w:rsidP="005418B4">
            <w:pPr>
              <w:jc w:val="center"/>
              <w:rPr>
                <w:rFonts w:ascii="Times New Roman" w:hAnsi="Times New Roman"/>
                <w:lang w:val="ru-RU"/>
              </w:rPr>
            </w:pPr>
            <w:r>
              <w:rPr>
                <w:rFonts w:ascii="Times New Roman" w:hAnsi="Times New Roman"/>
                <w:lang w:val="ru-RU"/>
              </w:rPr>
              <w:t>4</w:t>
            </w:r>
          </w:p>
        </w:tc>
        <w:tc>
          <w:tcPr>
            <w:tcW w:w="1417" w:type="dxa"/>
            <w:tcBorders>
              <w:top w:val="single" w:sz="4" w:space="0" w:color="000000"/>
              <w:left w:val="single" w:sz="4" w:space="0" w:color="auto"/>
              <w:bottom w:val="single" w:sz="4" w:space="0" w:color="000000"/>
              <w:right w:val="single" w:sz="4" w:space="0" w:color="auto"/>
            </w:tcBorders>
          </w:tcPr>
          <w:p w:rsidR="005418B4" w:rsidRPr="00555572" w:rsidRDefault="005418B4" w:rsidP="005418B4">
            <w:pPr>
              <w:jc w:val="center"/>
              <w:rPr>
                <w:rFonts w:ascii="Times New Roman" w:hAnsi="Times New Roman"/>
              </w:rPr>
            </w:pPr>
          </w:p>
        </w:tc>
        <w:tc>
          <w:tcPr>
            <w:tcW w:w="1276" w:type="dxa"/>
            <w:tcBorders>
              <w:top w:val="single" w:sz="4" w:space="0" w:color="000000"/>
              <w:left w:val="single" w:sz="4" w:space="0" w:color="auto"/>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vAlign w:val="bottom"/>
            <w:hideMark/>
          </w:tcPr>
          <w:p w:rsidR="005418B4" w:rsidRPr="00287552" w:rsidRDefault="005418B4" w:rsidP="005418B4">
            <w:pPr>
              <w:rPr>
                <w:rFonts w:ascii="Times New Roman" w:hAnsi="Times New Roman"/>
                <w:lang w:val="ru-RU"/>
              </w:rPr>
            </w:pPr>
            <w:r>
              <w:rPr>
                <w:rFonts w:ascii="Times New Roman" w:hAnsi="Times New Roman"/>
                <w:lang w:val="ru-RU"/>
              </w:rPr>
              <w:t>Черкасова М.С.</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5418B4" w:rsidRPr="00FB19DA"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FB19DA" w:rsidRDefault="005418B4" w:rsidP="005418B4">
            <w:pPr>
              <w:jc w:val="center"/>
              <w:rPr>
                <w:rFonts w:ascii="Arial CYR" w:hAnsi="Arial CYR" w:cs="Arial CYR"/>
                <w:sz w:val="20"/>
                <w:szCs w:val="20"/>
                <w:lang w:val="ru-RU"/>
              </w:rPr>
            </w:pPr>
            <w:r>
              <w:rPr>
                <w:rFonts w:ascii="Arial CYR" w:hAnsi="Arial CYR" w:cs="Arial CYR"/>
                <w:sz w:val="20"/>
                <w:szCs w:val="20"/>
                <w:lang w:val="ru-RU"/>
              </w:rPr>
              <w:t>15</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5418B4" w:rsidRPr="000C0BDA"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150C2E" w:rsidRDefault="005418B4" w:rsidP="005418B4">
            <w:pPr>
              <w:jc w:val="center"/>
              <w:rPr>
                <w:rFonts w:cs="Calibri"/>
                <w:color w:val="000000"/>
                <w:lang w:val="ru-RU"/>
              </w:rPr>
            </w:pPr>
            <w:r>
              <w:rPr>
                <w:rFonts w:cs="Calibri"/>
                <w:color w:val="000000"/>
                <w:lang w:val="ru-RU"/>
              </w:rPr>
              <w:t>35</w:t>
            </w:r>
          </w:p>
        </w:tc>
        <w:tc>
          <w:tcPr>
            <w:tcW w:w="1134" w:type="dxa"/>
            <w:tcBorders>
              <w:top w:val="single" w:sz="4" w:space="0" w:color="000000"/>
              <w:left w:val="single" w:sz="4" w:space="0" w:color="000000"/>
              <w:bottom w:val="single" w:sz="4" w:space="0" w:color="000000"/>
              <w:right w:val="single" w:sz="4" w:space="0" w:color="auto"/>
            </w:tcBorders>
            <w:hideMark/>
          </w:tcPr>
          <w:p w:rsidR="005418B4" w:rsidRPr="006636AD" w:rsidRDefault="005418B4" w:rsidP="005418B4">
            <w:pPr>
              <w:jc w:val="center"/>
              <w:rPr>
                <w:rFonts w:ascii="Times New Roman" w:hAnsi="Times New Roman"/>
                <w:lang w:val="ru-RU"/>
              </w:rPr>
            </w:pPr>
          </w:p>
        </w:tc>
        <w:tc>
          <w:tcPr>
            <w:tcW w:w="1134" w:type="dxa"/>
            <w:tcBorders>
              <w:top w:val="single" w:sz="4" w:space="0" w:color="000000"/>
              <w:left w:val="single" w:sz="4" w:space="0" w:color="auto"/>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r>
              <w:rPr>
                <w:rFonts w:ascii="Times New Roman" w:hAnsi="Times New Roman"/>
                <w:lang w:val="ru-RU"/>
              </w:rPr>
              <w:t>4</w:t>
            </w:r>
          </w:p>
        </w:tc>
        <w:tc>
          <w:tcPr>
            <w:tcW w:w="1417" w:type="dxa"/>
            <w:tcBorders>
              <w:top w:val="single" w:sz="4" w:space="0" w:color="000000"/>
              <w:left w:val="single" w:sz="4" w:space="0" w:color="auto"/>
              <w:bottom w:val="single" w:sz="4" w:space="0" w:color="000000"/>
              <w:right w:val="single" w:sz="4" w:space="0" w:color="auto"/>
            </w:tcBorders>
          </w:tcPr>
          <w:p w:rsidR="005418B4" w:rsidRPr="00923843" w:rsidRDefault="005418B4" w:rsidP="005418B4">
            <w:pPr>
              <w:jc w:val="center"/>
              <w:rPr>
                <w:rFonts w:ascii="Times New Roman" w:hAnsi="Times New Roman"/>
                <w:lang w:val="ru-RU"/>
              </w:rPr>
            </w:pPr>
            <w:r>
              <w:rPr>
                <w:rFonts w:ascii="Times New Roman" w:hAnsi="Times New Roman"/>
                <w:lang w:val="ru-RU"/>
              </w:rPr>
              <w:t>3</w:t>
            </w:r>
          </w:p>
        </w:tc>
        <w:tc>
          <w:tcPr>
            <w:tcW w:w="1276" w:type="dxa"/>
            <w:tcBorders>
              <w:top w:val="single" w:sz="4" w:space="0" w:color="000000"/>
              <w:left w:val="single" w:sz="4" w:space="0" w:color="auto"/>
              <w:bottom w:val="single" w:sz="4" w:space="0" w:color="000000"/>
              <w:right w:val="single" w:sz="4" w:space="0" w:color="auto"/>
            </w:tcBorders>
          </w:tcPr>
          <w:p w:rsidR="005418B4" w:rsidRPr="00555572" w:rsidRDefault="005418B4" w:rsidP="005418B4">
            <w:pPr>
              <w:jc w:val="center"/>
              <w:rPr>
                <w:rFonts w:ascii="Times New Roman" w:hAnsi="Times New Roman"/>
              </w:rPr>
            </w:pP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vAlign w:val="bottom"/>
            <w:hideMark/>
          </w:tcPr>
          <w:p w:rsidR="005418B4" w:rsidRPr="00287552" w:rsidRDefault="005418B4" w:rsidP="005418B4">
            <w:pPr>
              <w:rPr>
                <w:rFonts w:ascii="Times New Roman" w:hAnsi="Times New Roman"/>
                <w:lang w:val="ru-RU"/>
              </w:rPr>
            </w:pPr>
            <w:r>
              <w:rPr>
                <w:rFonts w:ascii="Times New Roman" w:hAnsi="Times New Roman"/>
                <w:lang w:val="ru-RU"/>
              </w:rPr>
              <w:t>Юровская К.А.</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5418B4" w:rsidRPr="00FB19DA" w:rsidRDefault="005418B4"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FB19DA" w:rsidRDefault="005418B4" w:rsidP="005418B4">
            <w:pPr>
              <w:jc w:val="center"/>
              <w:rPr>
                <w:rFonts w:ascii="Arial CYR" w:hAnsi="Arial CYR" w:cs="Arial CYR"/>
                <w:sz w:val="20"/>
                <w:szCs w:val="20"/>
                <w:lang w:val="ru-RU"/>
              </w:rPr>
            </w:pPr>
            <w:r>
              <w:rPr>
                <w:rFonts w:ascii="Arial CYR" w:hAnsi="Arial CYR" w:cs="Arial CYR"/>
                <w:sz w:val="20"/>
                <w:szCs w:val="20"/>
                <w:lang w:val="ru-RU"/>
              </w:rPr>
              <w:t>13</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5418B4" w:rsidRPr="000C0BDA"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851" w:type="dxa"/>
            <w:tcBorders>
              <w:top w:val="single" w:sz="4" w:space="0" w:color="000000"/>
              <w:left w:val="single" w:sz="4" w:space="0" w:color="auto"/>
              <w:bottom w:val="single" w:sz="4" w:space="0" w:color="000000"/>
              <w:right w:val="single" w:sz="4" w:space="0" w:color="000000"/>
            </w:tcBorders>
            <w:vAlign w:val="bottom"/>
          </w:tcPr>
          <w:p w:rsidR="005418B4" w:rsidRPr="00150C2E" w:rsidRDefault="005418B4" w:rsidP="005418B4">
            <w:pPr>
              <w:jc w:val="center"/>
              <w:rPr>
                <w:rFonts w:cs="Calibri"/>
                <w:color w:val="000000"/>
                <w:lang w:val="ru-RU"/>
              </w:rPr>
            </w:pPr>
            <w:r>
              <w:rPr>
                <w:rFonts w:cs="Calibri"/>
                <w:color w:val="000000"/>
                <w:lang w:val="ru-RU"/>
              </w:rPr>
              <w:t>28</w:t>
            </w:r>
          </w:p>
        </w:tc>
        <w:tc>
          <w:tcPr>
            <w:tcW w:w="1134" w:type="dxa"/>
            <w:tcBorders>
              <w:top w:val="single" w:sz="4" w:space="0" w:color="000000"/>
              <w:left w:val="single" w:sz="4" w:space="0" w:color="000000"/>
              <w:bottom w:val="single" w:sz="4" w:space="0" w:color="000000"/>
              <w:right w:val="single" w:sz="4" w:space="0" w:color="auto"/>
            </w:tcBorders>
          </w:tcPr>
          <w:p w:rsidR="005418B4" w:rsidRPr="00FB19DA" w:rsidRDefault="005418B4" w:rsidP="005418B4">
            <w:pPr>
              <w:jc w:val="center"/>
              <w:rPr>
                <w:rFonts w:ascii="Times New Roman" w:hAnsi="Times New Roman"/>
                <w:lang w:val="ru-RU"/>
              </w:rPr>
            </w:pPr>
            <w:r>
              <w:rPr>
                <w:rFonts w:ascii="Times New Roman" w:hAnsi="Times New Roman"/>
                <w:lang w:val="ru-RU"/>
              </w:rPr>
              <w:t>3</w:t>
            </w:r>
          </w:p>
        </w:tc>
        <w:tc>
          <w:tcPr>
            <w:tcW w:w="1134" w:type="dxa"/>
            <w:tcBorders>
              <w:top w:val="single" w:sz="4" w:space="0" w:color="000000"/>
              <w:left w:val="single" w:sz="4" w:space="0" w:color="auto"/>
              <w:bottom w:val="single" w:sz="4" w:space="0" w:color="000000"/>
              <w:right w:val="single" w:sz="4" w:space="0" w:color="auto"/>
            </w:tcBorders>
          </w:tcPr>
          <w:p w:rsidR="005418B4" w:rsidRPr="00555572" w:rsidRDefault="005418B4" w:rsidP="005418B4">
            <w:pPr>
              <w:jc w:val="center"/>
              <w:rPr>
                <w:rFonts w:ascii="Times New Roman" w:hAnsi="Times New Roman"/>
              </w:rPr>
            </w:pPr>
          </w:p>
        </w:tc>
        <w:tc>
          <w:tcPr>
            <w:tcW w:w="1417" w:type="dxa"/>
            <w:tcBorders>
              <w:top w:val="single" w:sz="4" w:space="0" w:color="000000"/>
              <w:left w:val="single" w:sz="4" w:space="0" w:color="auto"/>
              <w:bottom w:val="single" w:sz="4" w:space="0" w:color="000000"/>
              <w:right w:val="single" w:sz="4" w:space="0" w:color="auto"/>
            </w:tcBorders>
          </w:tcPr>
          <w:p w:rsidR="005418B4" w:rsidRPr="00923843" w:rsidRDefault="005418B4" w:rsidP="005418B4">
            <w:pPr>
              <w:jc w:val="center"/>
              <w:rPr>
                <w:rFonts w:ascii="Times New Roman" w:hAnsi="Times New Roman"/>
                <w:lang w:val="ru-RU"/>
              </w:rPr>
            </w:pPr>
            <w:r>
              <w:rPr>
                <w:rFonts w:ascii="Times New Roman" w:hAnsi="Times New Roman"/>
                <w:lang w:val="ru-RU"/>
              </w:rPr>
              <w:t>3</w:t>
            </w:r>
          </w:p>
        </w:tc>
        <w:tc>
          <w:tcPr>
            <w:tcW w:w="1276" w:type="dxa"/>
            <w:tcBorders>
              <w:top w:val="single" w:sz="4" w:space="0" w:color="000000"/>
              <w:left w:val="single" w:sz="4" w:space="0" w:color="auto"/>
              <w:bottom w:val="single" w:sz="4" w:space="0" w:color="000000"/>
              <w:right w:val="single" w:sz="4" w:space="0" w:color="auto"/>
            </w:tcBorders>
          </w:tcPr>
          <w:p w:rsidR="005418B4" w:rsidRPr="006636AD" w:rsidRDefault="005418B4" w:rsidP="005418B4">
            <w:pPr>
              <w:jc w:val="center"/>
              <w:rPr>
                <w:rFonts w:ascii="Times New Roman" w:hAnsi="Times New Roman"/>
                <w:lang w:val="ru-RU"/>
              </w:rPr>
            </w:pPr>
          </w:p>
        </w:tc>
      </w:tr>
      <w:tr w:rsidR="00AC66EA" w:rsidRPr="00363437" w:rsidTr="005418B4">
        <w:tc>
          <w:tcPr>
            <w:tcW w:w="2127" w:type="dxa"/>
            <w:tcBorders>
              <w:top w:val="single" w:sz="4" w:space="0" w:color="000000"/>
              <w:left w:val="single" w:sz="4" w:space="0" w:color="000000"/>
              <w:bottom w:val="single" w:sz="4" w:space="0" w:color="000000"/>
              <w:right w:val="single" w:sz="4" w:space="0" w:color="000000"/>
            </w:tcBorders>
            <w:hideMark/>
          </w:tcPr>
          <w:p w:rsidR="00AC66EA" w:rsidRPr="00AC66EA" w:rsidRDefault="00AC66EA" w:rsidP="005418B4">
            <w:pPr>
              <w:rPr>
                <w:rFonts w:ascii="Times New Roman" w:hAnsi="Times New Roman"/>
                <w:b/>
                <w:lang w:val="ru-RU"/>
              </w:rPr>
            </w:pPr>
            <w:r w:rsidRPr="00AC66EA">
              <w:rPr>
                <w:rFonts w:ascii="Times New Roman" w:hAnsi="Times New Roman"/>
                <w:b/>
                <w:sz w:val="22"/>
                <w:szCs w:val="22"/>
                <w:lang w:val="ru-RU"/>
              </w:rPr>
              <w:t>ср.т. балл по школе</w:t>
            </w:r>
          </w:p>
        </w:tc>
        <w:tc>
          <w:tcPr>
            <w:tcW w:w="709" w:type="dxa"/>
            <w:tcBorders>
              <w:top w:val="single" w:sz="4" w:space="0" w:color="000000"/>
              <w:left w:val="single" w:sz="4" w:space="0" w:color="000000"/>
              <w:bottom w:val="single" w:sz="4" w:space="0" w:color="000000"/>
              <w:right w:val="single" w:sz="4" w:space="0" w:color="auto"/>
            </w:tcBorders>
            <w:hideMark/>
          </w:tcPr>
          <w:p w:rsidR="00AC66EA" w:rsidRPr="00555572" w:rsidRDefault="00AC66EA" w:rsidP="004B3C27">
            <w:pPr>
              <w:jc w:val="center"/>
              <w:rPr>
                <w:rFonts w:ascii="Times New Roman" w:hAnsi="Times New Roman"/>
                <w:b/>
                <w:lang w:val="ru-RU"/>
              </w:rPr>
            </w:pPr>
            <w:r>
              <w:rPr>
                <w:rFonts w:ascii="Times New Roman" w:hAnsi="Times New Roman"/>
                <w:b/>
                <w:lang w:val="ru-RU"/>
              </w:rPr>
              <w:t>3,1</w:t>
            </w:r>
          </w:p>
        </w:tc>
        <w:tc>
          <w:tcPr>
            <w:tcW w:w="851" w:type="dxa"/>
            <w:tcBorders>
              <w:top w:val="single" w:sz="4" w:space="0" w:color="000000"/>
              <w:left w:val="single" w:sz="4" w:space="0" w:color="auto"/>
              <w:bottom w:val="single" w:sz="4" w:space="0" w:color="000000"/>
              <w:right w:val="single" w:sz="4" w:space="0" w:color="000000"/>
            </w:tcBorders>
          </w:tcPr>
          <w:p w:rsidR="00AC66EA" w:rsidRPr="00555572" w:rsidRDefault="00AC66EA" w:rsidP="004B3C27">
            <w:pPr>
              <w:jc w:val="center"/>
              <w:rPr>
                <w:rFonts w:ascii="Times New Roman" w:hAnsi="Times New Roman"/>
                <w:b/>
                <w:lang w:val="ru-RU"/>
              </w:rPr>
            </w:pPr>
            <w:r>
              <w:rPr>
                <w:rFonts w:ascii="Times New Roman" w:hAnsi="Times New Roman"/>
                <w:b/>
                <w:lang w:val="ru-RU"/>
              </w:rPr>
              <w:t>11,6</w:t>
            </w:r>
          </w:p>
        </w:tc>
        <w:tc>
          <w:tcPr>
            <w:tcW w:w="708" w:type="dxa"/>
            <w:tcBorders>
              <w:top w:val="single" w:sz="4" w:space="0" w:color="000000"/>
              <w:left w:val="single" w:sz="4" w:space="0" w:color="000000"/>
              <w:bottom w:val="single" w:sz="4" w:space="0" w:color="000000"/>
              <w:right w:val="single" w:sz="4" w:space="0" w:color="auto"/>
            </w:tcBorders>
            <w:hideMark/>
          </w:tcPr>
          <w:p w:rsidR="00AC66EA" w:rsidRPr="00555572" w:rsidRDefault="00AC66EA" w:rsidP="004B3C27">
            <w:pPr>
              <w:jc w:val="center"/>
              <w:rPr>
                <w:rFonts w:ascii="Times New Roman" w:hAnsi="Times New Roman"/>
                <w:b/>
                <w:lang w:val="ru-RU"/>
              </w:rPr>
            </w:pPr>
            <w:r>
              <w:rPr>
                <w:rFonts w:ascii="Times New Roman" w:hAnsi="Times New Roman"/>
                <w:b/>
                <w:lang w:val="ru-RU"/>
              </w:rPr>
              <w:t>3,8</w:t>
            </w:r>
          </w:p>
        </w:tc>
        <w:tc>
          <w:tcPr>
            <w:tcW w:w="851" w:type="dxa"/>
            <w:tcBorders>
              <w:top w:val="single" w:sz="4" w:space="0" w:color="000000"/>
              <w:left w:val="single" w:sz="4" w:space="0" w:color="auto"/>
              <w:bottom w:val="single" w:sz="4" w:space="0" w:color="000000"/>
              <w:right w:val="single" w:sz="4" w:space="0" w:color="000000"/>
            </w:tcBorders>
          </w:tcPr>
          <w:p w:rsidR="00AC66EA" w:rsidRPr="00555572" w:rsidRDefault="00AC66EA" w:rsidP="004B3C27">
            <w:pPr>
              <w:jc w:val="center"/>
              <w:rPr>
                <w:rFonts w:ascii="Times New Roman" w:hAnsi="Times New Roman"/>
                <w:b/>
                <w:lang w:val="ru-RU"/>
              </w:rPr>
            </w:pPr>
            <w:r>
              <w:rPr>
                <w:rFonts w:ascii="Times New Roman" w:hAnsi="Times New Roman"/>
                <w:b/>
                <w:lang w:val="ru-RU"/>
              </w:rPr>
              <w:t>28,2</w:t>
            </w:r>
          </w:p>
        </w:tc>
        <w:tc>
          <w:tcPr>
            <w:tcW w:w="1134" w:type="dxa"/>
            <w:tcBorders>
              <w:top w:val="single" w:sz="4" w:space="0" w:color="000000"/>
              <w:left w:val="single" w:sz="4" w:space="0" w:color="000000"/>
              <w:bottom w:val="single" w:sz="4" w:space="0" w:color="000000"/>
              <w:right w:val="single" w:sz="4" w:space="0" w:color="auto"/>
            </w:tcBorders>
            <w:hideMark/>
          </w:tcPr>
          <w:p w:rsidR="00AC66EA" w:rsidRPr="00555572" w:rsidRDefault="00AC66EA" w:rsidP="004B3C27">
            <w:pPr>
              <w:jc w:val="center"/>
              <w:rPr>
                <w:rFonts w:ascii="Times New Roman" w:hAnsi="Times New Roman"/>
                <w:b/>
                <w:lang w:val="ru-RU"/>
              </w:rPr>
            </w:pPr>
            <w:r>
              <w:rPr>
                <w:rFonts w:ascii="Times New Roman" w:hAnsi="Times New Roman"/>
                <w:b/>
                <w:lang w:val="ru-RU"/>
              </w:rPr>
              <w:t>3,2</w:t>
            </w:r>
          </w:p>
        </w:tc>
        <w:tc>
          <w:tcPr>
            <w:tcW w:w="1134" w:type="dxa"/>
            <w:tcBorders>
              <w:top w:val="single" w:sz="4" w:space="0" w:color="000000"/>
              <w:left w:val="single" w:sz="4" w:space="0" w:color="auto"/>
              <w:bottom w:val="single" w:sz="4" w:space="0" w:color="000000"/>
              <w:right w:val="single" w:sz="4" w:space="0" w:color="auto"/>
            </w:tcBorders>
          </w:tcPr>
          <w:p w:rsidR="00AC66EA" w:rsidRPr="00555572" w:rsidRDefault="00AC66EA" w:rsidP="004B3C27">
            <w:pPr>
              <w:jc w:val="center"/>
              <w:rPr>
                <w:rFonts w:ascii="Times New Roman" w:hAnsi="Times New Roman"/>
                <w:b/>
                <w:lang w:val="ru-RU"/>
              </w:rPr>
            </w:pPr>
            <w:r>
              <w:rPr>
                <w:rFonts w:ascii="Times New Roman" w:hAnsi="Times New Roman"/>
                <w:b/>
                <w:lang w:val="ru-RU"/>
              </w:rPr>
              <w:t>3,3</w:t>
            </w:r>
          </w:p>
        </w:tc>
        <w:tc>
          <w:tcPr>
            <w:tcW w:w="1417" w:type="dxa"/>
            <w:tcBorders>
              <w:top w:val="single" w:sz="4" w:space="0" w:color="000000"/>
              <w:left w:val="single" w:sz="4" w:space="0" w:color="auto"/>
              <w:bottom w:val="single" w:sz="4" w:space="0" w:color="000000"/>
              <w:right w:val="single" w:sz="4" w:space="0" w:color="auto"/>
            </w:tcBorders>
          </w:tcPr>
          <w:p w:rsidR="00AC66EA" w:rsidRPr="00555572" w:rsidRDefault="00AC66EA" w:rsidP="004B3C27">
            <w:pPr>
              <w:jc w:val="center"/>
              <w:rPr>
                <w:rFonts w:ascii="Times New Roman" w:hAnsi="Times New Roman"/>
                <w:b/>
                <w:lang w:val="ru-RU"/>
              </w:rPr>
            </w:pPr>
            <w:r>
              <w:rPr>
                <w:rFonts w:ascii="Times New Roman" w:hAnsi="Times New Roman"/>
                <w:b/>
                <w:lang w:val="ru-RU"/>
              </w:rPr>
              <w:t>3,2</w:t>
            </w:r>
          </w:p>
        </w:tc>
        <w:tc>
          <w:tcPr>
            <w:tcW w:w="1276" w:type="dxa"/>
            <w:tcBorders>
              <w:top w:val="single" w:sz="4" w:space="0" w:color="000000"/>
              <w:left w:val="single" w:sz="4" w:space="0" w:color="auto"/>
              <w:bottom w:val="single" w:sz="4" w:space="0" w:color="000000"/>
              <w:right w:val="single" w:sz="4" w:space="0" w:color="auto"/>
            </w:tcBorders>
          </w:tcPr>
          <w:p w:rsidR="00AC66EA" w:rsidRPr="00555572" w:rsidRDefault="00AC66EA" w:rsidP="004B3C27">
            <w:pPr>
              <w:jc w:val="center"/>
              <w:rPr>
                <w:rFonts w:ascii="Times New Roman" w:hAnsi="Times New Roman"/>
                <w:b/>
                <w:lang w:val="ru-RU"/>
              </w:rPr>
            </w:pPr>
            <w:r>
              <w:rPr>
                <w:rFonts w:ascii="Times New Roman" w:hAnsi="Times New Roman"/>
                <w:b/>
                <w:lang w:val="ru-RU"/>
              </w:rPr>
              <w:t>4</w:t>
            </w: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hideMark/>
          </w:tcPr>
          <w:p w:rsidR="005418B4" w:rsidRPr="00AC66EA" w:rsidRDefault="005418B4" w:rsidP="005418B4">
            <w:pPr>
              <w:rPr>
                <w:rFonts w:ascii="Times New Roman" w:hAnsi="Times New Roman"/>
                <w:b/>
                <w:lang w:val="ru-RU"/>
              </w:rPr>
            </w:pPr>
            <w:r w:rsidRPr="00AC66EA">
              <w:rPr>
                <w:rFonts w:ascii="Times New Roman" w:hAnsi="Times New Roman"/>
                <w:b/>
                <w:sz w:val="22"/>
                <w:szCs w:val="22"/>
                <w:lang w:val="ru-RU"/>
              </w:rPr>
              <w:t>по району</w:t>
            </w:r>
          </w:p>
        </w:tc>
        <w:tc>
          <w:tcPr>
            <w:tcW w:w="709" w:type="dxa"/>
            <w:tcBorders>
              <w:top w:val="single" w:sz="4" w:space="0" w:color="000000"/>
              <w:left w:val="single" w:sz="4" w:space="0" w:color="000000"/>
              <w:bottom w:val="single" w:sz="4" w:space="0" w:color="000000"/>
              <w:right w:val="single" w:sz="4" w:space="0" w:color="auto"/>
            </w:tcBorders>
            <w:hideMark/>
          </w:tcPr>
          <w:p w:rsidR="005418B4" w:rsidRPr="00555572" w:rsidRDefault="00AC66EA" w:rsidP="005418B4">
            <w:pPr>
              <w:jc w:val="center"/>
              <w:rPr>
                <w:rFonts w:ascii="Times New Roman" w:hAnsi="Times New Roman"/>
                <w:b/>
                <w:lang w:val="ru-RU"/>
              </w:rPr>
            </w:pPr>
            <w:r>
              <w:rPr>
                <w:rFonts w:ascii="Times New Roman" w:hAnsi="Times New Roman"/>
                <w:b/>
                <w:lang w:val="ru-RU"/>
              </w:rPr>
              <w:t>3,6</w:t>
            </w:r>
          </w:p>
        </w:tc>
        <w:tc>
          <w:tcPr>
            <w:tcW w:w="851" w:type="dxa"/>
            <w:tcBorders>
              <w:top w:val="single" w:sz="4" w:space="0" w:color="000000"/>
              <w:left w:val="single" w:sz="4" w:space="0" w:color="auto"/>
              <w:bottom w:val="single" w:sz="4" w:space="0" w:color="000000"/>
              <w:right w:val="single" w:sz="4" w:space="0" w:color="000000"/>
            </w:tcBorders>
          </w:tcPr>
          <w:p w:rsidR="005418B4" w:rsidRPr="00555572" w:rsidRDefault="00AC66EA" w:rsidP="005418B4">
            <w:pPr>
              <w:jc w:val="center"/>
              <w:rPr>
                <w:rFonts w:ascii="Times New Roman" w:hAnsi="Times New Roman"/>
                <w:b/>
                <w:lang w:val="ru-RU"/>
              </w:rPr>
            </w:pPr>
            <w:r>
              <w:rPr>
                <w:rFonts w:ascii="Times New Roman" w:hAnsi="Times New Roman"/>
                <w:b/>
                <w:lang w:val="ru-RU"/>
              </w:rPr>
              <w:t>15,1</w:t>
            </w:r>
          </w:p>
        </w:tc>
        <w:tc>
          <w:tcPr>
            <w:tcW w:w="708" w:type="dxa"/>
            <w:tcBorders>
              <w:top w:val="single" w:sz="4" w:space="0" w:color="000000"/>
              <w:left w:val="single" w:sz="4" w:space="0" w:color="000000"/>
              <w:bottom w:val="single" w:sz="4" w:space="0" w:color="000000"/>
              <w:right w:val="single" w:sz="4" w:space="0" w:color="auto"/>
            </w:tcBorders>
            <w:hideMark/>
          </w:tcPr>
          <w:p w:rsidR="005418B4" w:rsidRPr="00555572" w:rsidRDefault="00AC66EA" w:rsidP="005418B4">
            <w:pPr>
              <w:jc w:val="center"/>
              <w:rPr>
                <w:rFonts w:ascii="Times New Roman" w:hAnsi="Times New Roman"/>
                <w:b/>
                <w:lang w:val="ru-RU"/>
              </w:rPr>
            </w:pPr>
            <w:r>
              <w:rPr>
                <w:rFonts w:ascii="Times New Roman" w:hAnsi="Times New Roman"/>
                <w:b/>
                <w:lang w:val="ru-RU"/>
              </w:rPr>
              <w:t>3,9</w:t>
            </w:r>
          </w:p>
        </w:tc>
        <w:tc>
          <w:tcPr>
            <w:tcW w:w="851" w:type="dxa"/>
            <w:tcBorders>
              <w:top w:val="single" w:sz="4" w:space="0" w:color="000000"/>
              <w:left w:val="single" w:sz="4" w:space="0" w:color="auto"/>
              <w:bottom w:val="single" w:sz="4" w:space="0" w:color="000000"/>
              <w:right w:val="single" w:sz="4" w:space="0" w:color="000000"/>
            </w:tcBorders>
          </w:tcPr>
          <w:p w:rsidR="005418B4" w:rsidRPr="00555572" w:rsidRDefault="00AC66EA" w:rsidP="005418B4">
            <w:pPr>
              <w:jc w:val="center"/>
              <w:rPr>
                <w:rFonts w:ascii="Times New Roman" w:hAnsi="Times New Roman"/>
                <w:b/>
                <w:lang w:val="ru-RU"/>
              </w:rPr>
            </w:pPr>
            <w:r>
              <w:rPr>
                <w:rFonts w:ascii="Times New Roman" w:hAnsi="Times New Roman"/>
                <w:b/>
                <w:lang w:val="ru-RU"/>
              </w:rPr>
              <w:t>29</w:t>
            </w:r>
          </w:p>
        </w:tc>
        <w:tc>
          <w:tcPr>
            <w:tcW w:w="1134" w:type="dxa"/>
            <w:tcBorders>
              <w:top w:val="single" w:sz="4" w:space="0" w:color="000000"/>
              <w:left w:val="single" w:sz="4" w:space="0" w:color="000000"/>
              <w:bottom w:val="single" w:sz="4" w:space="0" w:color="000000"/>
              <w:right w:val="single" w:sz="4" w:space="0" w:color="auto"/>
            </w:tcBorders>
            <w:hideMark/>
          </w:tcPr>
          <w:p w:rsidR="005418B4" w:rsidRPr="00555572" w:rsidRDefault="00AC66EA" w:rsidP="005418B4">
            <w:pPr>
              <w:jc w:val="center"/>
              <w:rPr>
                <w:rFonts w:ascii="Times New Roman" w:hAnsi="Times New Roman"/>
                <w:b/>
                <w:lang w:val="ru-RU"/>
              </w:rPr>
            </w:pPr>
            <w:r>
              <w:rPr>
                <w:rFonts w:ascii="Times New Roman" w:hAnsi="Times New Roman"/>
                <w:b/>
                <w:lang w:val="ru-RU"/>
              </w:rPr>
              <w:t>3,7</w:t>
            </w:r>
          </w:p>
        </w:tc>
        <w:tc>
          <w:tcPr>
            <w:tcW w:w="1134" w:type="dxa"/>
            <w:tcBorders>
              <w:top w:val="single" w:sz="4" w:space="0" w:color="000000"/>
              <w:left w:val="single" w:sz="4" w:space="0" w:color="auto"/>
              <w:bottom w:val="single" w:sz="4" w:space="0" w:color="000000"/>
              <w:right w:val="single" w:sz="4" w:space="0" w:color="auto"/>
            </w:tcBorders>
          </w:tcPr>
          <w:p w:rsidR="005418B4" w:rsidRPr="00555572" w:rsidRDefault="00AC66EA" w:rsidP="005418B4">
            <w:pPr>
              <w:jc w:val="center"/>
              <w:rPr>
                <w:rFonts w:ascii="Times New Roman" w:hAnsi="Times New Roman"/>
                <w:b/>
                <w:lang w:val="ru-RU"/>
              </w:rPr>
            </w:pPr>
            <w:r>
              <w:rPr>
                <w:rFonts w:ascii="Times New Roman" w:hAnsi="Times New Roman"/>
                <w:b/>
                <w:lang w:val="ru-RU"/>
              </w:rPr>
              <w:t>3,8</w:t>
            </w:r>
          </w:p>
        </w:tc>
        <w:tc>
          <w:tcPr>
            <w:tcW w:w="1417" w:type="dxa"/>
            <w:tcBorders>
              <w:top w:val="single" w:sz="4" w:space="0" w:color="000000"/>
              <w:left w:val="single" w:sz="4" w:space="0" w:color="auto"/>
              <w:bottom w:val="single" w:sz="4" w:space="0" w:color="000000"/>
              <w:right w:val="single" w:sz="4" w:space="0" w:color="auto"/>
            </w:tcBorders>
          </w:tcPr>
          <w:p w:rsidR="005418B4" w:rsidRPr="00555572" w:rsidRDefault="00AC66EA" w:rsidP="005418B4">
            <w:pPr>
              <w:jc w:val="center"/>
              <w:rPr>
                <w:rFonts w:ascii="Times New Roman" w:hAnsi="Times New Roman"/>
                <w:b/>
                <w:lang w:val="ru-RU"/>
              </w:rPr>
            </w:pPr>
            <w:r>
              <w:rPr>
                <w:rFonts w:ascii="Times New Roman" w:hAnsi="Times New Roman"/>
                <w:b/>
                <w:lang w:val="ru-RU"/>
              </w:rPr>
              <w:t>3,5</w:t>
            </w:r>
          </w:p>
        </w:tc>
        <w:tc>
          <w:tcPr>
            <w:tcW w:w="1276" w:type="dxa"/>
            <w:tcBorders>
              <w:top w:val="single" w:sz="4" w:space="0" w:color="000000"/>
              <w:left w:val="single" w:sz="4" w:space="0" w:color="auto"/>
              <w:bottom w:val="single" w:sz="4" w:space="0" w:color="000000"/>
              <w:right w:val="single" w:sz="4" w:space="0" w:color="auto"/>
            </w:tcBorders>
          </w:tcPr>
          <w:p w:rsidR="005418B4" w:rsidRPr="00555572" w:rsidRDefault="00AC66EA" w:rsidP="005418B4">
            <w:pPr>
              <w:jc w:val="center"/>
              <w:rPr>
                <w:rFonts w:ascii="Times New Roman" w:hAnsi="Times New Roman"/>
                <w:b/>
                <w:lang w:val="ru-RU"/>
              </w:rPr>
            </w:pPr>
            <w:r>
              <w:rPr>
                <w:rFonts w:ascii="Times New Roman" w:hAnsi="Times New Roman"/>
                <w:b/>
                <w:lang w:val="ru-RU"/>
              </w:rPr>
              <w:t>3,2</w:t>
            </w: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hideMark/>
          </w:tcPr>
          <w:p w:rsidR="005418B4" w:rsidRPr="00AC66EA" w:rsidRDefault="005418B4" w:rsidP="005418B4">
            <w:pPr>
              <w:rPr>
                <w:rFonts w:ascii="Times New Roman" w:hAnsi="Times New Roman"/>
                <w:b/>
                <w:lang w:val="ru-RU"/>
              </w:rPr>
            </w:pPr>
            <w:r w:rsidRPr="00AC66EA">
              <w:rPr>
                <w:rFonts w:ascii="Times New Roman" w:hAnsi="Times New Roman"/>
                <w:b/>
                <w:sz w:val="22"/>
                <w:szCs w:val="22"/>
                <w:lang w:val="ru-RU"/>
              </w:rPr>
              <w:t>по области</w:t>
            </w:r>
          </w:p>
        </w:tc>
        <w:tc>
          <w:tcPr>
            <w:tcW w:w="709" w:type="dxa"/>
            <w:tcBorders>
              <w:top w:val="single" w:sz="4" w:space="0" w:color="000000"/>
              <w:left w:val="single" w:sz="4" w:space="0" w:color="000000"/>
              <w:bottom w:val="single" w:sz="4" w:space="0" w:color="000000"/>
              <w:right w:val="single" w:sz="4" w:space="0" w:color="auto"/>
            </w:tcBorders>
            <w:hideMark/>
          </w:tcPr>
          <w:p w:rsidR="005418B4" w:rsidRPr="00C93E00" w:rsidRDefault="005418B4" w:rsidP="005418B4">
            <w:pPr>
              <w:jc w:val="center"/>
              <w:rPr>
                <w:rFonts w:ascii="Times New Roman" w:hAnsi="Times New Roman"/>
                <w:b/>
                <w:sz w:val="20"/>
                <w:szCs w:val="20"/>
                <w:lang w:val="ru-RU"/>
              </w:rPr>
            </w:pPr>
          </w:p>
        </w:tc>
        <w:tc>
          <w:tcPr>
            <w:tcW w:w="851" w:type="dxa"/>
            <w:tcBorders>
              <w:top w:val="single" w:sz="4" w:space="0" w:color="000000"/>
              <w:left w:val="single" w:sz="4" w:space="0" w:color="auto"/>
              <w:bottom w:val="single" w:sz="4" w:space="0" w:color="000000"/>
              <w:right w:val="single" w:sz="4" w:space="0" w:color="000000"/>
            </w:tcBorders>
          </w:tcPr>
          <w:p w:rsidR="005418B4" w:rsidRPr="00C93E00" w:rsidRDefault="005418B4" w:rsidP="005418B4">
            <w:pPr>
              <w:jc w:val="center"/>
              <w:rPr>
                <w:rFonts w:ascii="Times New Roman" w:hAnsi="Times New Roman"/>
                <w:b/>
                <w:sz w:val="20"/>
                <w:szCs w:val="20"/>
                <w:lang w:val="ru-RU"/>
              </w:rPr>
            </w:pPr>
          </w:p>
        </w:tc>
        <w:tc>
          <w:tcPr>
            <w:tcW w:w="708" w:type="dxa"/>
            <w:tcBorders>
              <w:top w:val="single" w:sz="4" w:space="0" w:color="000000"/>
              <w:left w:val="single" w:sz="4" w:space="0" w:color="000000"/>
              <w:bottom w:val="single" w:sz="4" w:space="0" w:color="000000"/>
              <w:right w:val="single" w:sz="4" w:space="0" w:color="auto"/>
            </w:tcBorders>
            <w:hideMark/>
          </w:tcPr>
          <w:p w:rsidR="005418B4" w:rsidRPr="00C93E00" w:rsidRDefault="005418B4" w:rsidP="005418B4">
            <w:pPr>
              <w:jc w:val="center"/>
              <w:rPr>
                <w:rFonts w:ascii="Times New Roman" w:hAnsi="Times New Roman"/>
                <w:b/>
                <w:sz w:val="20"/>
                <w:szCs w:val="20"/>
                <w:lang w:val="ru-RU"/>
              </w:rPr>
            </w:pPr>
          </w:p>
        </w:tc>
        <w:tc>
          <w:tcPr>
            <w:tcW w:w="851" w:type="dxa"/>
            <w:tcBorders>
              <w:top w:val="single" w:sz="4" w:space="0" w:color="000000"/>
              <w:left w:val="single" w:sz="4" w:space="0" w:color="auto"/>
              <w:bottom w:val="single" w:sz="4" w:space="0" w:color="000000"/>
              <w:right w:val="single" w:sz="4" w:space="0" w:color="000000"/>
            </w:tcBorders>
          </w:tcPr>
          <w:p w:rsidR="005418B4" w:rsidRPr="00C93E00" w:rsidRDefault="005418B4" w:rsidP="005418B4">
            <w:pPr>
              <w:jc w:val="center"/>
              <w:rPr>
                <w:rFonts w:ascii="Times New Roman" w:hAnsi="Times New Roman"/>
                <w:b/>
                <w:sz w:val="20"/>
                <w:szCs w:val="20"/>
                <w:lang w:val="ru-RU"/>
              </w:rPr>
            </w:pPr>
          </w:p>
        </w:tc>
        <w:tc>
          <w:tcPr>
            <w:tcW w:w="1134" w:type="dxa"/>
            <w:tcBorders>
              <w:top w:val="single" w:sz="4" w:space="0" w:color="000000"/>
              <w:left w:val="single" w:sz="4" w:space="0" w:color="000000"/>
              <w:bottom w:val="single" w:sz="4" w:space="0" w:color="000000"/>
              <w:right w:val="single" w:sz="4" w:space="0" w:color="auto"/>
            </w:tcBorders>
            <w:hideMark/>
          </w:tcPr>
          <w:p w:rsidR="005418B4" w:rsidRPr="00C93E00" w:rsidRDefault="005418B4" w:rsidP="005418B4">
            <w:pPr>
              <w:jc w:val="center"/>
              <w:rPr>
                <w:rFonts w:ascii="Times New Roman" w:hAnsi="Times New Roman"/>
                <w:b/>
                <w:sz w:val="20"/>
                <w:szCs w:val="20"/>
                <w:lang w:val="ru-RU"/>
              </w:rPr>
            </w:pPr>
          </w:p>
        </w:tc>
        <w:tc>
          <w:tcPr>
            <w:tcW w:w="1134" w:type="dxa"/>
            <w:tcBorders>
              <w:top w:val="single" w:sz="4" w:space="0" w:color="000000"/>
              <w:left w:val="single" w:sz="4" w:space="0" w:color="auto"/>
              <w:bottom w:val="single" w:sz="4" w:space="0" w:color="000000"/>
              <w:right w:val="single" w:sz="4" w:space="0" w:color="auto"/>
            </w:tcBorders>
          </w:tcPr>
          <w:p w:rsidR="005418B4" w:rsidRPr="00C93E00" w:rsidRDefault="005418B4" w:rsidP="005418B4">
            <w:pPr>
              <w:jc w:val="center"/>
              <w:rPr>
                <w:rFonts w:ascii="Times New Roman" w:hAnsi="Times New Roman"/>
                <w:b/>
                <w:sz w:val="20"/>
                <w:szCs w:val="20"/>
                <w:lang w:val="ru-RU"/>
              </w:rPr>
            </w:pPr>
          </w:p>
        </w:tc>
        <w:tc>
          <w:tcPr>
            <w:tcW w:w="1417" w:type="dxa"/>
            <w:tcBorders>
              <w:top w:val="single" w:sz="4" w:space="0" w:color="000000"/>
              <w:left w:val="single" w:sz="4" w:space="0" w:color="auto"/>
              <w:bottom w:val="single" w:sz="4" w:space="0" w:color="000000"/>
              <w:right w:val="single" w:sz="4" w:space="0" w:color="auto"/>
            </w:tcBorders>
          </w:tcPr>
          <w:p w:rsidR="005418B4" w:rsidRPr="00C93E00" w:rsidRDefault="005418B4" w:rsidP="005418B4">
            <w:pPr>
              <w:jc w:val="center"/>
              <w:rPr>
                <w:rFonts w:ascii="Times New Roman" w:hAnsi="Times New Roman"/>
                <w:b/>
                <w:sz w:val="20"/>
                <w:szCs w:val="20"/>
                <w:lang w:val="ru-RU"/>
              </w:rPr>
            </w:pPr>
          </w:p>
        </w:tc>
        <w:tc>
          <w:tcPr>
            <w:tcW w:w="1276" w:type="dxa"/>
            <w:tcBorders>
              <w:top w:val="single" w:sz="4" w:space="0" w:color="000000"/>
              <w:left w:val="single" w:sz="4" w:space="0" w:color="auto"/>
              <w:bottom w:val="single" w:sz="4" w:space="0" w:color="000000"/>
              <w:right w:val="single" w:sz="4" w:space="0" w:color="auto"/>
            </w:tcBorders>
          </w:tcPr>
          <w:p w:rsidR="005418B4" w:rsidRPr="00C93E00" w:rsidRDefault="005418B4" w:rsidP="005418B4">
            <w:pPr>
              <w:jc w:val="center"/>
              <w:rPr>
                <w:rFonts w:ascii="Times New Roman" w:hAnsi="Times New Roman"/>
                <w:b/>
                <w:sz w:val="20"/>
                <w:szCs w:val="20"/>
                <w:lang w:val="ru-RU"/>
              </w:rPr>
            </w:pPr>
          </w:p>
        </w:tc>
      </w:tr>
      <w:tr w:rsidR="005418B4" w:rsidRPr="00555572" w:rsidTr="005418B4">
        <w:tc>
          <w:tcPr>
            <w:tcW w:w="2127" w:type="dxa"/>
            <w:tcBorders>
              <w:top w:val="single" w:sz="4" w:space="0" w:color="000000"/>
              <w:left w:val="single" w:sz="4" w:space="0" w:color="000000"/>
              <w:bottom w:val="single" w:sz="4" w:space="0" w:color="000000"/>
              <w:right w:val="single" w:sz="4" w:space="0" w:color="000000"/>
            </w:tcBorders>
            <w:hideMark/>
          </w:tcPr>
          <w:p w:rsidR="005418B4" w:rsidRPr="00AC66EA" w:rsidRDefault="005418B4" w:rsidP="005418B4">
            <w:pPr>
              <w:rPr>
                <w:rFonts w:ascii="Times New Roman" w:hAnsi="Times New Roman"/>
                <w:b/>
                <w:lang w:val="ru-RU"/>
              </w:rPr>
            </w:pPr>
            <w:r w:rsidRPr="00AC66EA">
              <w:rPr>
                <w:rFonts w:ascii="Times New Roman" w:hAnsi="Times New Roman"/>
                <w:b/>
                <w:sz w:val="22"/>
                <w:szCs w:val="22"/>
                <w:lang w:val="ru-RU"/>
              </w:rPr>
              <w:t>предмет</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jc w:val="center"/>
              <w:rPr>
                <w:rFonts w:ascii="Times New Roman" w:hAnsi="Times New Roman"/>
                <w:lang w:val="ru-RU"/>
              </w:rPr>
            </w:pPr>
            <w:r>
              <w:rPr>
                <w:rFonts w:ascii="Times New Roman" w:hAnsi="Times New Roman"/>
                <w:sz w:val="22"/>
                <w:szCs w:val="22"/>
                <w:lang w:val="ru-RU"/>
              </w:rPr>
              <w:t>м</w:t>
            </w:r>
            <w:r w:rsidRPr="00555572">
              <w:rPr>
                <w:rFonts w:ascii="Times New Roman" w:hAnsi="Times New Roman"/>
                <w:sz w:val="22"/>
                <w:szCs w:val="22"/>
                <w:lang w:val="ru-RU"/>
              </w:rPr>
              <w:t>ат</w:t>
            </w:r>
            <w:r>
              <w:rPr>
                <w:rFonts w:ascii="Times New Roman" w:hAnsi="Times New Roman"/>
                <w:sz w:val="22"/>
                <w:szCs w:val="22"/>
                <w:lang w:val="ru-RU"/>
              </w:rPr>
              <w:t>-ка</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jc w:val="center"/>
              <w:rPr>
                <w:rFonts w:ascii="Times New Roman" w:hAnsi="Times New Roman"/>
                <w:lang w:val="ru-RU"/>
              </w:rPr>
            </w:pPr>
            <w:r>
              <w:rPr>
                <w:rFonts w:ascii="Times New Roman" w:hAnsi="Times New Roman"/>
                <w:sz w:val="22"/>
                <w:szCs w:val="22"/>
                <w:lang w:val="ru-RU"/>
              </w:rPr>
              <w:t>р</w:t>
            </w:r>
            <w:r w:rsidRPr="00555572">
              <w:rPr>
                <w:rFonts w:ascii="Times New Roman" w:hAnsi="Times New Roman"/>
                <w:sz w:val="22"/>
                <w:szCs w:val="22"/>
                <w:lang w:val="ru-RU"/>
              </w:rPr>
              <w:t>ус</w:t>
            </w:r>
            <w:r>
              <w:rPr>
                <w:rFonts w:ascii="Times New Roman" w:hAnsi="Times New Roman"/>
                <w:sz w:val="22"/>
                <w:szCs w:val="22"/>
                <w:lang w:val="ru-RU"/>
              </w:rPr>
              <w:t>.язык</w:t>
            </w:r>
          </w:p>
        </w:tc>
        <w:tc>
          <w:tcPr>
            <w:tcW w:w="1134" w:type="dxa"/>
            <w:tcBorders>
              <w:top w:val="single" w:sz="4" w:space="0" w:color="000000"/>
              <w:left w:val="single" w:sz="4" w:space="0" w:color="000000"/>
              <w:bottom w:val="single" w:sz="4" w:space="0" w:color="000000"/>
              <w:right w:val="single" w:sz="4" w:space="0" w:color="auto"/>
            </w:tcBorders>
            <w:hideMark/>
          </w:tcPr>
          <w:p w:rsidR="005418B4" w:rsidRPr="00555572" w:rsidRDefault="005418B4" w:rsidP="005418B4">
            <w:pPr>
              <w:rPr>
                <w:rFonts w:ascii="Times New Roman" w:hAnsi="Times New Roman"/>
                <w:lang w:val="ru-RU"/>
              </w:rPr>
            </w:pPr>
            <w:r w:rsidRPr="00555572">
              <w:rPr>
                <w:rFonts w:ascii="Times New Roman" w:hAnsi="Times New Roman"/>
                <w:sz w:val="22"/>
                <w:szCs w:val="22"/>
                <w:lang w:val="ru-RU"/>
              </w:rPr>
              <w:t>общ.</w:t>
            </w:r>
          </w:p>
        </w:tc>
        <w:tc>
          <w:tcPr>
            <w:tcW w:w="1134" w:type="dxa"/>
            <w:tcBorders>
              <w:top w:val="single" w:sz="4" w:space="0" w:color="000000"/>
              <w:left w:val="single" w:sz="4" w:space="0" w:color="auto"/>
              <w:bottom w:val="single" w:sz="4" w:space="0" w:color="000000"/>
              <w:right w:val="single" w:sz="4" w:space="0" w:color="auto"/>
            </w:tcBorders>
          </w:tcPr>
          <w:p w:rsidR="005418B4" w:rsidRPr="00CD5CAE" w:rsidRDefault="005418B4" w:rsidP="005418B4">
            <w:pPr>
              <w:rPr>
                <w:rFonts w:ascii="Times New Roman" w:hAnsi="Times New Roman"/>
                <w:lang w:val="ru-RU"/>
              </w:rPr>
            </w:pPr>
            <w:r>
              <w:rPr>
                <w:rFonts w:ascii="Times New Roman" w:hAnsi="Times New Roman"/>
                <w:lang w:val="ru-RU"/>
              </w:rPr>
              <w:t>физика</w:t>
            </w:r>
          </w:p>
        </w:tc>
        <w:tc>
          <w:tcPr>
            <w:tcW w:w="1417" w:type="dxa"/>
            <w:tcBorders>
              <w:top w:val="single" w:sz="4" w:space="0" w:color="000000"/>
              <w:left w:val="single" w:sz="4" w:space="0" w:color="auto"/>
              <w:bottom w:val="single" w:sz="4" w:space="0" w:color="000000"/>
              <w:right w:val="single" w:sz="4" w:space="0" w:color="auto"/>
            </w:tcBorders>
          </w:tcPr>
          <w:p w:rsidR="005418B4" w:rsidRPr="00CD5CAE" w:rsidRDefault="005418B4" w:rsidP="005418B4">
            <w:pPr>
              <w:rPr>
                <w:rFonts w:ascii="Times New Roman" w:hAnsi="Times New Roman"/>
                <w:lang w:val="ru-RU"/>
              </w:rPr>
            </w:pPr>
            <w:r>
              <w:rPr>
                <w:rFonts w:ascii="Times New Roman" w:hAnsi="Times New Roman"/>
                <w:lang w:val="ru-RU"/>
              </w:rPr>
              <w:t>география</w:t>
            </w:r>
          </w:p>
        </w:tc>
        <w:tc>
          <w:tcPr>
            <w:tcW w:w="1276" w:type="dxa"/>
            <w:tcBorders>
              <w:top w:val="single" w:sz="4" w:space="0" w:color="000000"/>
              <w:left w:val="single" w:sz="4" w:space="0" w:color="auto"/>
              <w:bottom w:val="single" w:sz="4" w:space="0" w:color="000000"/>
              <w:right w:val="single" w:sz="4" w:space="0" w:color="auto"/>
            </w:tcBorders>
          </w:tcPr>
          <w:p w:rsidR="005418B4" w:rsidRPr="00CD5CAE" w:rsidRDefault="005418B4" w:rsidP="005418B4">
            <w:pPr>
              <w:rPr>
                <w:rFonts w:ascii="Times New Roman" w:hAnsi="Times New Roman"/>
                <w:lang w:val="ru-RU"/>
              </w:rPr>
            </w:pPr>
            <w:r>
              <w:rPr>
                <w:rFonts w:ascii="Times New Roman" w:hAnsi="Times New Roman"/>
                <w:lang w:val="ru-RU"/>
              </w:rPr>
              <w:t>биология</w:t>
            </w:r>
          </w:p>
        </w:tc>
      </w:tr>
    </w:tbl>
    <w:p w:rsidR="005418B4" w:rsidRPr="00555572" w:rsidRDefault="005418B4" w:rsidP="005418B4">
      <w:pPr>
        <w:jc w:val="center"/>
        <w:rPr>
          <w:rFonts w:ascii="Times New Roman" w:hAnsi="Times New Roman"/>
          <w:b/>
          <w:sz w:val="22"/>
          <w:szCs w:val="22"/>
          <w:u w:val="single"/>
          <w:lang w:val="ru-RU"/>
        </w:rPr>
      </w:pPr>
    </w:p>
    <w:p w:rsidR="004B3C27" w:rsidRDefault="004B3C27" w:rsidP="005418B4">
      <w:pPr>
        <w:jc w:val="center"/>
        <w:rPr>
          <w:rFonts w:ascii="Times New Roman" w:hAnsi="Times New Roman"/>
          <w:b/>
          <w:szCs w:val="28"/>
          <w:lang w:val="ru-RU"/>
        </w:rPr>
      </w:pPr>
    </w:p>
    <w:p w:rsidR="004B3C27" w:rsidRDefault="004B3C27" w:rsidP="005418B4">
      <w:pPr>
        <w:jc w:val="center"/>
        <w:rPr>
          <w:rFonts w:ascii="Times New Roman" w:hAnsi="Times New Roman"/>
          <w:b/>
          <w:szCs w:val="28"/>
          <w:lang w:val="ru-RU"/>
        </w:rPr>
      </w:pPr>
    </w:p>
    <w:p w:rsidR="004B3C27" w:rsidRDefault="004B3C27" w:rsidP="005418B4">
      <w:pPr>
        <w:jc w:val="center"/>
        <w:rPr>
          <w:rFonts w:ascii="Times New Roman" w:hAnsi="Times New Roman"/>
          <w:b/>
          <w:szCs w:val="28"/>
          <w:lang w:val="ru-RU"/>
        </w:rPr>
      </w:pPr>
    </w:p>
    <w:p w:rsidR="005418B4" w:rsidRDefault="005418B4" w:rsidP="005418B4">
      <w:pPr>
        <w:jc w:val="center"/>
        <w:rPr>
          <w:rFonts w:ascii="Times New Roman" w:hAnsi="Times New Roman"/>
          <w:b/>
          <w:szCs w:val="28"/>
          <w:lang w:val="ru-RU"/>
        </w:rPr>
      </w:pPr>
      <w:r>
        <w:rPr>
          <w:rFonts w:ascii="Times New Roman" w:hAnsi="Times New Roman"/>
          <w:b/>
          <w:szCs w:val="28"/>
          <w:lang w:val="ru-RU"/>
        </w:rPr>
        <w:lastRenderedPageBreak/>
        <w:t>Результаты  итоговой аттестации (ГВЭ) в 9 классе</w:t>
      </w:r>
    </w:p>
    <w:p w:rsidR="005418B4" w:rsidRDefault="005418B4" w:rsidP="005418B4">
      <w:pPr>
        <w:jc w:val="center"/>
        <w:rPr>
          <w:rFonts w:ascii="Times New Roman" w:hAnsi="Times New Roman"/>
          <w:b/>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92"/>
        <w:gridCol w:w="2067"/>
        <w:gridCol w:w="2161"/>
        <w:gridCol w:w="2042"/>
      </w:tblGrid>
      <w:tr w:rsidR="005418B4" w:rsidRPr="00CC2A4E" w:rsidTr="005418B4">
        <w:tc>
          <w:tcPr>
            <w:tcW w:w="2592" w:type="dxa"/>
          </w:tcPr>
          <w:p w:rsidR="005418B4" w:rsidRPr="00555572" w:rsidRDefault="005418B4" w:rsidP="005418B4">
            <w:pPr>
              <w:jc w:val="center"/>
              <w:rPr>
                <w:rFonts w:ascii="Times New Roman" w:hAnsi="Times New Roman"/>
                <w:b/>
                <w:szCs w:val="28"/>
                <w:lang w:val="ru-RU"/>
              </w:rPr>
            </w:pPr>
            <w:r w:rsidRPr="00555572">
              <w:rPr>
                <w:rFonts w:ascii="Times New Roman" w:hAnsi="Times New Roman"/>
                <w:b/>
                <w:szCs w:val="28"/>
                <w:lang w:val="ru-RU"/>
              </w:rPr>
              <w:t>ФИО</w:t>
            </w:r>
          </w:p>
        </w:tc>
        <w:tc>
          <w:tcPr>
            <w:tcW w:w="2067" w:type="dxa"/>
          </w:tcPr>
          <w:p w:rsidR="005418B4" w:rsidRPr="00555572" w:rsidRDefault="005418B4" w:rsidP="005418B4">
            <w:pPr>
              <w:jc w:val="center"/>
              <w:rPr>
                <w:rFonts w:ascii="Times New Roman" w:hAnsi="Times New Roman"/>
                <w:b/>
                <w:lang w:val="ru-RU"/>
              </w:rPr>
            </w:pPr>
            <w:r w:rsidRPr="00555572">
              <w:rPr>
                <w:rFonts w:ascii="Times New Roman" w:hAnsi="Times New Roman"/>
                <w:b/>
              </w:rPr>
              <w:t>Математика</w:t>
            </w:r>
          </w:p>
          <w:p w:rsidR="005418B4" w:rsidRPr="00555572" w:rsidRDefault="005418B4" w:rsidP="005418B4">
            <w:pPr>
              <w:jc w:val="center"/>
              <w:rPr>
                <w:rFonts w:ascii="Times New Roman" w:hAnsi="Times New Roman"/>
                <w:lang w:val="ru-RU"/>
              </w:rPr>
            </w:pPr>
            <w:r>
              <w:rPr>
                <w:rFonts w:ascii="Times New Roman" w:hAnsi="Times New Roman"/>
                <w:sz w:val="22"/>
                <w:szCs w:val="22"/>
                <w:lang w:val="ru-RU"/>
              </w:rPr>
              <w:t>Быстрова Т.В.</w:t>
            </w:r>
          </w:p>
        </w:tc>
        <w:tc>
          <w:tcPr>
            <w:tcW w:w="2161" w:type="dxa"/>
          </w:tcPr>
          <w:p w:rsidR="005418B4" w:rsidRPr="008C439E" w:rsidRDefault="005418B4" w:rsidP="005418B4">
            <w:pPr>
              <w:jc w:val="center"/>
              <w:rPr>
                <w:rFonts w:ascii="Times New Roman" w:hAnsi="Times New Roman"/>
                <w:b/>
                <w:lang w:val="ru-RU"/>
              </w:rPr>
            </w:pPr>
            <w:r w:rsidRPr="00C90F5C">
              <w:rPr>
                <w:rFonts w:ascii="Times New Roman" w:hAnsi="Times New Roman"/>
                <w:b/>
                <w:lang w:val="ru-RU"/>
              </w:rPr>
              <w:t>Русский</w:t>
            </w:r>
            <w:r>
              <w:rPr>
                <w:rFonts w:ascii="Times New Roman" w:hAnsi="Times New Roman"/>
                <w:b/>
                <w:lang w:val="ru-RU"/>
              </w:rPr>
              <w:t xml:space="preserve"> язык</w:t>
            </w:r>
          </w:p>
          <w:p w:rsidR="005418B4" w:rsidRPr="00555572" w:rsidRDefault="005418B4" w:rsidP="005418B4">
            <w:pPr>
              <w:jc w:val="center"/>
              <w:rPr>
                <w:rFonts w:ascii="Times New Roman" w:hAnsi="Times New Roman"/>
                <w:lang w:val="ru-RU"/>
              </w:rPr>
            </w:pPr>
            <w:r>
              <w:rPr>
                <w:rFonts w:ascii="Times New Roman" w:hAnsi="Times New Roman"/>
                <w:lang w:val="ru-RU"/>
              </w:rPr>
              <w:t>Станкевич Е.А.</w:t>
            </w:r>
          </w:p>
        </w:tc>
        <w:tc>
          <w:tcPr>
            <w:tcW w:w="2042" w:type="dxa"/>
          </w:tcPr>
          <w:p w:rsidR="005418B4" w:rsidRPr="008C439E" w:rsidRDefault="005418B4" w:rsidP="005418B4">
            <w:pPr>
              <w:jc w:val="center"/>
              <w:rPr>
                <w:rFonts w:ascii="Times New Roman" w:hAnsi="Times New Roman"/>
                <w:b/>
                <w:lang w:val="ru-RU"/>
              </w:rPr>
            </w:pPr>
            <w:r w:rsidRPr="00C90F5C">
              <w:rPr>
                <w:rFonts w:ascii="Times New Roman" w:hAnsi="Times New Roman"/>
                <w:b/>
                <w:lang w:val="ru-RU"/>
              </w:rPr>
              <w:t>Русский</w:t>
            </w:r>
            <w:r>
              <w:rPr>
                <w:rFonts w:ascii="Times New Roman" w:hAnsi="Times New Roman"/>
                <w:b/>
                <w:lang w:val="ru-RU"/>
              </w:rPr>
              <w:t xml:space="preserve"> язык</w:t>
            </w:r>
          </w:p>
          <w:p w:rsidR="005418B4" w:rsidRPr="00C90F5C" w:rsidRDefault="005418B4" w:rsidP="005418B4">
            <w:pPr>
              <w:jc w:val="center"/>
              <w:rPr>
                <w:rFonts w:ascii="Times New Roman" w:hAnsi="Times New Roman"/>
                <w:b/>
                <w:lang w:val="ru-RU"/>
              </w:rPr>
            </w:pPr>
            <w:r>
              <w:rPr>
                <w:rFonts w:ascii="Times New Roman" w:hAnsi="Times New Roman"/>
                <w:lang w:val="ru-RU"/>
              </w:rPr>
              <w:t>Долгова Н.П.</w:t>
            </w:r>
          </w:p>
        </w:tc>
      </w:tr>
      <w:tr w:rsidR="005418B4" w:rsidRPr="00555572" w:rsidTr="005418B4">
        <w:tc>
          <w:tcPr>
            <w:tcW w:w="2592" w:type="dxa"/>
          </w:tcPr>
          <w:p w:rsidR="005418B4" w:rsidRPr="008C2360" w:rsidRDefault="005418B4" w:rsidP="005418B4">
            <w:pPr>
              <w:pStyle w:val="ab"/>
              <w:numPr>
                <w:ilvl w:val="0"/>
                <w:numId w:val="18"/>
              </w:numPr>
              <w:ind w:left="414" w:hanging="357"/>
              <w:rPr>
                <w:rFonts w:ascii="Times New Roman" w:hAnsi="Times New Roman"/>
                <w:lang w:val="ru-RU"/>
              </w:rPr>
            </w:pPr>
            <w:r>
              <w:rPr>
                <w:rFonts w:ascii="Times New Roman" w:hAnsi="Times New Roman"/>
                <w:lang w:val="ru-RU"/>
              </w:rPr>
              <w:t>Кремер Э.А.</w:t>
            </w:r>
          </w:p>
        </w:tc>
        <w:tc>
          <w:tcPr>
            <w:tcW w:w="2067" w:type="dxa"/>
            <w:vAlign w:val="bottom"/>
          </w:tcPr>
          <w:p w:rsidR="005418B4" w:rsidRPr="00890EA0" w:rsidRDefault="005418B4" w:rsidP="005418B4">
            <w:pPr>
              <w:jc w:val="center"/>
              <w:rPr>
                <w:rFonts w:ascii="Arial CYR" w:hAnsi="Arial CYR" w:cs="Arial CYR"/>
                <w:sz w:val="20"/>
                <w:szCs w:val="20"/>
                <w:lang w:val="ru-RU"/>
              </w:rPr>
            </w:pPr>
            <w:r>
              <w:rPr>
                <w:rFonts w:ascii="Arial CYR" w:hAnsi="Arial CYR" w:cs="Arial CYR"/>
                <w:sz w:val="20"/>
                <w:szCs w:val="20"/>
                <w:lang w:val="ru-RU"/>
              </w:rPr>
              <w:t>5</w:t>
            </w:r>
          </w:p>
        </w:tc>
        <w:tc>
          <w:tcPr>
            <w:tcW w:w="2161" w:type="dxa"/>
            <w:vAlign w:val="bottom"/>
          </w:tcPr>
          <w:p w:rsidR="005418B4" w:rsidRPr="000C0BDA" w:rsidRDefault="005418B4" w:rsidP="005418B4">
            <w:pPr>
              <w:jc w:val="center"/>
              <w:rPr>
                <w:rFonts w:ascii="Arial CYR" w:hAnsi="Arial CYR" w:cs="Arial CYR"/>
                <w:sz w:val="20"/>
                <w:szCs w:val="20"/>
                <w:lang w:val="ru-RU"/>
              </w:rPr>
            </w:pPr>
          </w:p>
        </w:tc>
        <w:tc>
          <w:tcPr>
            <w:tcW w:w="2042" w:type="dxa"/>
          </w:tcPr>
          <w:p w:rsidR="005418B4" w:rsidRDefault="005418B4" w:rsidP="005418B4">
            <w:pPr>
              <w:jc w:val="center"/>
              <w:rPr>
                <w:rFonts w:ascii="Arial CYR" w:hAnsi="Arial CYR" w:cs="Arial CYR"/>
                <w:sz w:val="20"/>
                <w:szCs w:val="20"/>
                <w:lang w:val="ru-RU"/>
              </w:rPr>
            </w:pPr>
            <w:r>
              <w:rPr>
                <w:rFonts w:ascii="Arial CYR" w:hAnsi="Arial CYR" w:cs="Arial CYR"/>
                <w:sz w:val="20"/>
                <w:szCs w:val="20"/>
                <w:lang w:val="ru-RU"/>
              </w:rPr>
              <w:t>5</w:t>
            </w:r>
          </w:p>
        </w:tc>
      </w:tr>
      <w:tr w:rsidR="005418B4" w:rsidTr="005418B4">
        <w:tc>
          <w:tcPr>
            <w:tcW w:w="2592" w:type="dxa"/>
          </w:tcPr>
          <w:p w:rsidR="005418B4" w:rsidRPr="00875795" w:rsidRDefault="005418B4" w:rsidP="005418B4">
            <w:pPr>
              <w:pStyle w:val="ab"/>
              <w:numPr>
                <w:ilvl w:val="0"/>
                <w:numId w:val="18"/>
              </w:numPr>
              <w:ind w:left="414" w:hanging="357"/>
              <w:rPr>
                <w:rFonts w:ascii="Times New Roman" w:hAnsi="Times New Roman"/>
                <w:lang w:val="ru-RU"/>
              </w:rPr>
            </w:pPr>
            <w:r>
              <w:rPr>
                <w:rFonts w:ascii="Times New Roman" w:hAnsi="Times New Roman"/>
                <w:lang w:val="ru-RU"/>
              </w:rPr>
              <w:t>Сидорова Е.Ф.</w:t>
            </w:r>
          </w:p>
        </w:tc>
        <w:tc>
          <w:tcPr>
            <w:tcW w:w="2067" w:type="dxa"/>
            <w:vAlign w:val="bottom"/>
          </w:tcPr>
          <w:p w:rsidR="005418B4" w:rsidRPr="00890EA0" w:rsidRDefault="005418B4"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2161" w:type="dxa"/>
            <w:vAlign w:val="bottom"/>
          </w:tcPr>
          <w:p w:rsidR="005418B4" w:rsidRPr="000C0BDA" w:rsidRDefault="005418B4" w:rsidP="005418B4">
            <w:pPr>
              <w:jc w:val="center"/>
              <w:rPr>
                <w:rFonts w:ascii="Arial CYR" w:hAnsi="Arial CYR" w:cs="Arial CYR"/>
                <w:sz w:val="20"/>
                <w:szCs w:val="20"/>
                <w:lang w:val="ru-RU"/>
              </w:rPr>
            </w:pPr>
          </w:p>
        </w:tc>
        <w:tc>
          <w:tcPr>
            <w:tcW w:w="2042" w:type="dxa"/>
          </w:tcPr>
          <w:p w:rsidR="005418B4"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r>
      <w:tr w:rsidR="005418B4" w:rsidTr="005418B4">
        <w:tc>
          <w:tcPr>
            <w:tcW w:w="2592" w:type="dxa"/>
          </w:tcPr>
          <w:p w:rsidR="005418B4" w:rsidRDefault="005418B4" w:rsidP="005418B4">
            <w:pPr>
              <w:pStyle w:val="ab"/>
              <w:numPr>
                <w:ilvl w:val="0"/>
                <w:numId w:val="18"/>
              </w:numPr>
              <w:ind w:left="414" w:hanging="357"/>
              <w:rPr>
                <w:rFonts w:ascii="Times New Roman" w:hAnsi="Times New Roman"/>
                <w:lang w:val="ru-RU"/>
              </w:rPr>
            </w:pPr>
            <w:r>
              <w:rPr>
                <w:rFonts w:ascii="Times New Roman" w:hAnsi="Times New Roman"/>
                <w:lang w:val="ru-RU"/>
              </w:rPr>
              <w:t>Тоноспаев О.С.</w:t>
            </w:r>
          </w:p>
        </w:tc>
        <w:tc>
          <w:tcPr>
            <w:tcW w:w="2067" w:type="dxa"/>
            <w:vAlign w:val="bottom"/>
          </w:tcPr>
          <w:p w:rsidR="005418B4" w:rsidRPr="00890EA0"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2161" w:type="dxa"/>
            <w:vAlign w:val="bottom"/>
          </w:tcPr>
          <w:p w:rsidR="005418B4" w:rsidRPr="000C0BDA" w:rsidRDefault="005418B4" w:rsidP="005418B4">
            <w:pPr>
              <w:jc w:val="center"/>
              <w:rPr>
                <w:rFonts w:ascii="Arial CYR" w:hAnsi="Arial CYR" w:cs="Arial CYR"/>
                <w:sz w:val="20"/>
                <w:szCs w:val="20"/>
                <w:lang w:val="ru-RU"/>
              </w:rPr>
            </w:pPr>
          </w:p>
        </w:tc>
        <w:tc>
          <w:tcPr>
            <w:tcW w:w="2042" w:type="dxa"/>
          </w:tcPr>
          <w:p w:rsidR="005418B4"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r>
      <w:tr w:rsidR="005418B4" w:rsidTr="005418B4">
        <w:tc>
          <w:tcPr>
            <w:tcW w:w="2592" w:type="dxa"/>
          </w:tcPr>
          <w:p w:rsidR="005418B4" w:rsidRDefault="005418B4" w:rsidP="005418B4">
            <w:pPr>
              <w:pStyle w:val="ab"/>
              <w:numPr>
                <w:ilvl w:val="0"/>
                <w:numId w:val="18"/>
              </w:numPr>
              <w:ind w:left="414" w:hanging="357"/>
              <w:rPr>
                <w:rFonts w:ascii="Times New Roman" w:hAnsi="Times New Roman"/>
                <w:lang w:val="ru-RU"/>
              </w:rPr>
            </w:pPr>
            <w:r>
              <w:rPr>
                <w:rFonts w:ascii="Times New Roman" w:hAnsi="Times New Roman"/>
                <w:lang w:val="ru-RU"/>
              </w:rPr>
              <w:t>Гладких Д.В.</w:t>
            </w:r>
          </w:p>
        </w:tc>
        <w:tc>
          <w:tcPr>
            <w:tcW w:w="2067" w:type="dxa"/>
            <w:vAlign w:val="bottom"/>
          </w:tcPr>
          <w:p w:rsidR="005418B4"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2161" w:type="dxa"/>
            <w:vAlign w:val="bottom"/>
          </w:tcPr>
          <w:p w:rsidR="005418B4"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2042" w:type="dxa"/>
          </w:tcPr>
          <w:p w:rsidR="005418B4" w:rsidRDefault="005418B4" w:rsidP="005418B4">
            <w:pPr>
              <w:jc w:val="center"/>
              <w:rPr>
                <w:rFonts w:ascii="Arial CYR" w:hAnsi="Arial CYR" w:cs="Arial CYR"/>
                <w:sz w:val="20"/>
                <w:szCs w:val="20"/>
                <w:lang w:val="ru-RU"/>
              </w:rPr>
            </w:pPr>
          </w:p>
        </w:tc>
      </w:tr>
      <w:tr w:rsidR="005418B4" w:rsidTr="005418B4">
        <w:tc>
          <w:tcPr>
            <w:tcW w:w="2592" w:type="dxa"/>
          </w:tcPr>
          <w:p w:rsidR="005418B4" w:rsidRDefault="005418B4" w:rsidP="005418B4">
            <w:pPr>
              <w:pStyle w:val="ab"/>
              <w:numPr>
                <w:ilvl w:val="0"/>
                <w:numId w:val="18"/>
              </w:numPr>
              <w:ind w:left="414" w:hanging="357"/>
              <w:rPr>
                <w:rFonts w:ascii="Times New Roman" w:hAnsi="Times New Roman"/>
                <w:lang w:val="ru-RU"/>
              </w:rPr>
            </w:pPr>
            <w:r>
              <w:rPr>
                <w:rFonts w:ascii="Times New Roman" w:hAnsi="Times New Roman"/>
                <w:lang w:val="ru-RU"/>
              </w:rPr>
              <w:t>Кузнецов В.С.</w:t>
            </w:r>
          </w:p>
        </w:tc>
        <w:tc>
          <w:tcPr>
            <w:tcW w:w="2067" w:type="dxa"/>
            <w:vAlign w:val="bottom"/>
          </w:tcPr>
          <w:p w:rsidR="005418B4"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2161" w:type="dxa"/>
            <w:vAlign w:val="bottom"/>
          </w:tcPr>
          <w:p w:rsidR="005418B4"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2042" w:type="dxa"/>
          </w:tcPr>
          <w:p w:rsidR="005418B4" w:rsidRDefault="005418B4" w:rsidP="005418B4">
            <w:pPr>
              <w:jc w:val="center"/>
              <w:rPr>
                <w:rFonts w:ascii="Arial CYR" w:hAnsi="Arial CYR" w:cs="Arial CYR"/>
                <w:sz w:val="20"/>
                <w:szCs w:val="20"/>
                <w:lang w:val="ru-RU"/>
              </w:rPr>
            </w:pPr>
          </w:p>
        </w:tc>
      </w:tr>
      <w:tr w:rsidR="005418B4" w:rsidTr="005418B4">
        <w:tc>
          <w:tcPr>
            <w:tcW w:w="2592" w:type="dxa"/>
          </w:tcPr>
          <w:p w:rsidR="005418B4" w:rsidRPr="00875795" w:rsidRDefault="005418B4" w:rsidP="005418B4">
            <w:pPr>
              <w:pStyle w:val="ab"/>
              <w:numPr>
                <w:ilvl w:val="0"/>
                <w:numId w:val="18"/>
              </w:numPr>
              <w:ind w:left="414" w:hanging="357"/>
              <w:rPr>
                <w:rFonts w:ascii="Times New Roman" w:hAnsi="Times New Roman"/>
                <w:lang w:val="ru-RU"/>
              </w:rPr>
            </w:pPr>
            <w:r>
              <w:rPr>
                <w:rFonts w:ascii="Times New Roman" w:hAnsi="Times New Roman"/>
                <w:lang w:val="ru-RU"/>
              </w:rPr>
              <w:t>Тагаев С.Н.</w:t>
            </w:r>
          </w:p>
        </w:tc>
        <w:tc>
          <w:tcPr>
            <w:tcW w:w="2067" w:type="dxa"/>
            <w:vAlign w:val="bottom"/>
          </w:tcPr>
          <w:p w:rsidR="005418B4"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2161" w:type="dxa"/>
            <w:vAlign w:val="bottom"/>
          </w:tcPr>
          <w:p w:rsidR="005418B4"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2042" w:type="dxa"/>
          </w:tcPr>
          <w:p w:rsidR="005418B4" w:rsidRDefault="005418B4" w:rsidP="005418B4">
            <w:pPr>
              <w:jc w:val="center"/>
              <w:rPr>
                <w:rFonts w:ascii="Arial CYR" w:hAnsi="Arial CYR" w:cs="Arial CYR"/>
                <w:sz w:val="20"/>
                <w:szCs w:val="20"/>
                <w:lang w:val="ru-RU"/>
              </w:rPr>
            </w:pPr>
          </w:p>
        </w:tc>
      </w:tr>
      <w:tr w:rsidR="005418B4" w:rsidTr="005418B4">
        <w:tc>
          <w:tcPr>
            <w:tcW w:w="2592" w:type="dxa"/>
          </w:tcPr>
          <w:p w:rsidR="005418B4" w:rsidRDefault="005418B4" w:rsidP="005418B4">
            <w:pPr>
              <w:pStyle w:val="ab"/>
              <w:numPr>
                <w:ilvl w:val="0"/>
                <w:numId w:val="18"/>
              </w:numPr>
              <w:ind w:left="414" w:hanging="357"/>
              <w:rPr>
                <w:rFonts w:ascii="Times New Roman" w:hAnsi="Times New Roman"/>
                <w:lang w:val="ru-RU"/>
              </w:rPr>
            </w:pPr>
            <w:r>
              <w:rPr>
                <w:rFonts w:ascii="Times New Roman" w:hAnsi="Times New Roman"/>
                <w:lang w:val="ru-RU"/>
              </w:rPr>
              <w:t>Тупов В.В.</w:t>
            </w:r>
          </w:p>
        </w:tc>
        <w:tc>
          <w:tcPr>
            <w:tcW w:w="2067" w:type="dxa"/>
            <w:vAlign w:val="bottom"/>
          </w:tcPr>
          <w:p w:rsidR="005418B4" w:rsidRDefault="005418B4" w:rsidP="005418B4">
            <w:pPr>
              <w:jc w:val="center"/>
              <w:rPr>
                <w:rFonts w:ascii="Arial CYR" w:hAnsi="Arial CYR" w:cs="Arial CYR"/>
                <w:sz w:val="20"/>
                <w:szCs w:val="20"/>
                <w:lang w:val="ru-RU"/>
              </w:rPr>
            </w:pPr>
            <w:r>
              <w:rPr>
                <w:rFonts w:ascii="Arial CYR" w:hAnsi="Arial CYR" w:cs="Arial CYR"/>
                <w:sz w:val="20"/>
                <w:szCs w:val="20"/>
                <w:lang w:val="ru-RU"/>
              </w:rPr>
              <w:t>4</w:t>
            </w:r>
          </w:p>
        </w:tc>
        <w:tc>
          <w:tcPr>
            <w:tcW w:w="2161" w:type="dxa"/>
            <w:vAlign w:val="bottom"/>
          </w:tcPr>
          <w:p w:rsidR="005418B4" w:rsidRDefault="005418B4" w:rsidP="005418B4">
            <w:pPr>
              <w:jc w:val="center"/>
              <w:rPr>
                <w:rFonts w:ascii="Arial CYR" w:hAnsi="Arial CYR" w:cs="Arial CYR"/>
                <w:sz w:val="20"/>
                <w:szCs w:val="20"/>
                <w:lang w:val="ru-RU"/>
              </w:rPr>
            </w:pPr>
            <w:r>
              <w:rPr>
                <w:rFonts w:ascii="Arial CYR" w:hAnsi="Arial CYR" w:cs="Arial CYR"/>
                <w:sz w:val="20"/>
                <w:szCs w:val="20"/>
                <w:lang w:val="ru-RU"/>
              </w:rPr>
              <w:t>3</w:t>
            </w:r>
          </w:p>
        </w:tc>
        <w:tc>
          <w:tcPr>
            <w:tcW w:w="2042" w:type="dxa"/>
          </w:tcPr>
          <w:p w:rsidR="005418B4" w:rsidRDefault="005418B4" w:rsidP="005418B4">
            <w:pPr>
              <w:jc w:val="center"/>
              <w:rPr>
                <w:rFonts w:ascii="Arial CYR" w:hAnsi="Arial CYR" w:cs="Arial CYR"/>
                <w:sz w:val="20"/>
                <w:szCs w:val="20"/>
                <w:lang w:val="ru-RU"/>
              </w:rPr>
            </w:pPr>
          </w:p>
        </w:tc>
      </w:tr>
    </w:tbl>
    <w:p w:rsidR="005418B4" w:rsidRDefault="005418B4" w:rsidP="005418B4">
      <w:pPr>
        <w:jc w:val="center"/>
        <w:rPr>
          <w:rFonts w:ascii="Times New Roman" w:hAnsi="Times New Roman"/>
          <w:b/>
          <w:sz w:val="22"/>
          <w:szCs w:val="22"/>
          <w:lang w:val="ru-RU"/>
        </w:rPr>
      </w:pPr>
    </w:p>
    <w:p w:rsidR="005418B4" w:rsidRPr="00555572" w:rsidRDefault="005418B4" w:rsidP="005418B4">
      <w:pPr>
        <w:jc w:val="center"/>
        <w:rPr>
          <w:rFonts w:ascii="Times New Roman" w:hAnsi="Times New Roman"/>
          <w:b/>
          <w:sz w:val="22"/>
          <w:szCs w:val="22"/>
          <w:lang w:val="ru-RU"/>
        </w:rPr>
      </w:pPr>
      <w:r w:rsidRPr="00555572">
        <w:rPr>
          <w:rFonts w:ascii="Times New Roman" w:hAnsi="Times New Roman"/>
          <w:b/>
          <w:sz w:val="22"/>
          <w:szCs w:val="22"/>
          <w:lang w:val="ru-RU"/>
        </w:rPr>
        <w:t>Сравнительные результаты сдач</w:t>
      </w:r>
      <w:r>
        <w:rPr>
          <w:rFonts w:ascii="Times New Roman" w:hAnsi="Times New Roman"/>
          <w:b/>
          <w:sz w:val="22"/>
          <w:szCs w:val="22"/>
          <w:lang w:val="ru-RU"/>
        </w:rPr>
        <w:t>и ОГЭ в 9 классе 2013-2018 г.г</w:t>
      </w:r>
      <w:r w:rsidRPr="00555572">
        <w:rPr>
          <w:rFonts w:ascii="Times New Roman" w:hAnsi="Times New Roman"/>
          <w:b/>
          <w:sz w:val="22"/>
          <w:szCs w:val="22"/>
          <w:lang w:val="ru-RU"/>
        </w:rPr>
        <w:t>.</w:t>
      </w:r>
    </w:p>
    <w:p w:rsidR="005418B4" w:rsidRPr="00555572" w:rsidRDefault="005418B4" w:rsidP="005418B4">
      <w:pPr>
        <w:jc w:val="center"/>
        <w:rPr>
          <w:rFonts w:ascii="Times New Roman" w:hAnsi="Times New Roman"/>
          <w:sz w:val="22"/>
          <w:szCs w:val="22"/>
          <w:u w:val="single"/>
          <w:lang w:val="ru-RU"/>
        </w:rPr>
      </w:pP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1418"/>
        <w:gridCol w:w="1559"/>
        <w:gridCol w:w="1701"/>
        <w:gridCol w:w="1701"/>
        <w:gridCol w:w="1701"/>
        <w:gridCol w:w="1701"/>
      </w:tblGrid>
      <w:tr w:rsidR="005418B4" w:rsidRPr="00555572" w:rsidTr="005418B4">
        <w:tc>
          <w:tcPr>
            <w:tcW w:w="1135" w:type="dxa"/>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rPr>
                <w:rFonts w:ascii="Times New Roman" w:hAnsi="Times New Roman"/>
              </w:rPr>
            </w:pPr>
            <w:r w:rsidRPr="00555572">
              <w:rPr>
                <w:rFonts w:ascii="Times New Roman" w:hAnsi="Times New Roman"/>
                <w:sz w:val="22"/>
                <w:szCs w:val="22"/>
                <w:lang w:val="ru-RU"/>
              </w:rPr>
              <w:t>пре</w:t>
            </w:r>
            <w:r w:rsidRPr="00555572">
              <w:rPr>
                <w:rFonts w:ascii="Times New Roman" w:hAnsi="Times New Roman"/>
                <w:sz w:val="22"/>
                <w:szCs w:val="22"/>
              </w:rPr>
              <w:t>дмет</w:t>
            </w:r>
          </w:p>
        </w:tc>
        <w:tc>
          <w:tcPr>
            <w:tcW w:w="1418" w:type="dxa"/>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rPr>
                <w:rFonts w:ascii="Times New Roman" w:hAnsi="Times New Roman"/>
                <w:b/>
              </w:rPr>
            </w:pPr>
            <w:r w:rsidRPr="00555572">
              <w:rPr>
                <w:rFonts w:ascii="Times New Roman" w:hAnsi="Times New Roman"/>
                <w:b/>
                <w:sz w:val="22"/>
                <w:szCs w:val="22"/>
              </w:rPr>
              <w:t>2013</w:t>
            </w:r>
          </w:p>
        </w:tc>
        <w:tc>
          <w:tcPr>
            <w:tcW w:w="1559" w:type="dxa"/>
            <w:tcBorders>
              <w:top w:val="single" w:sz="4" w:space="0" w:color="000000"/>
              <w:left w:val="single" w:sz="4" w:space="0" w:color="000000"/>
              <w:bottom w:val="single" w:sz="4" w:space="0" w:color="000000"/>
              <w:right w:val="single" w:sz="4" w:space="0" w:color="000000"/>
            </w:tcBorders>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2014</w:t>
            </w:r>
          </w:p>
        </w:tc>
        <w:tc>
          <w:tcPr>
            <w:tcW w:w="1701" w:type="dxa"/>
            <w:tcBorders>
              <w:top w:val="single" w:sz="4" w:space="0" w:color="000000"/>
              <w:left w:val="single" w:sz="4" w:space="0" w:color="000000"/>
              <w:bottom w:val="single" w:sz="4" w:space="0" w:color="000000"/>
              <w:right w:val="single" w:sz="4" w:space="0" w:color="auto"/>
            </w:tcBorders>
          </w:tcPr>
          <w:p w:rsidR="005418B4" w:rsidRPr="00555572" w:rsidRDefault="005418B4" w:rsidP="005418B4">
            <w:pPr>
              <w:rPr>
                <w:rFonts w:ascii="Times New Roman" w:hAnsi="Times New Roman"/>
                <w:b/>
                <w:lang w:val="ru-RU"/>
              </w:rPr>
            </w:pPr>
            <w:r>
              <w:rPr>
                <w:rFonts w:ascii="Times New Roman" w:hAnsi="Times New Roman"/>
                <w:b/>
                <w:sz w:val="22"/>
                <w:szCs w:val="22"/>
                <w:lang w:val="ru-RU"/>
              </w:rPr>
              <w:t>2015</w:t>
            </w:r>
          </w:p>
        </w:tc>
        <w:tc>
          <w:tcPr>
            <w:tcW w:w="1701" w:type="dxa"/>
            <w:tcBorders>
              <w:top w:val="single" w:sz="4" w:space="0" w:color="000000"/>
              <w:left w:val="single" w:sz="4" w:space="0" w:color="auto"/>
              <w:bottom w:val="single" w:sz="4" w:space="0" w:color="000000"/>
              <w:right w:val="single" w:sz="4" w:space="0" w:color="000000"/>
            </w:tcBorders>
          </w:tcPr>
          <w:p w:rsidR="005418B4" w:rsidRPr="00555572" w:rsidRDefault="005418B4" w:rsidP="005418B4">
            <w:pPr>
              <w:rPr>
                <w:rFonts w:ascii="Times New Roman" w:hAnsi="Times New Roman"/>
                <w:b/>
                <w:lang w:val="ru-RU"/>
              </w:rPr>
            </w:pPr>
            <w:r>
              <w:rPr>
                <w:rFonts w:ascii="Times New Roman" w:hAnsi="Times New Roman"/>
                <w:b/>
                <w:lang w:val="ru-RU"/>
              </w:rPr>
              <w:t>2016</w:t>
            </w:r>
          </w:p>
        </w:tc>
        <w:tc>
          <w:tcPr>
            <w:tcW w:w="1701" w:type="dxa"/>
            <w:tcBorders>
              <w:top w:val="single" w:sz="4" w:space="0" w:color="000000"/>
              <w:left w:val="single" w:sz="4" w:space="0" w:color="auto"/>
              <w:bottom w:val="single" w:sz="4" w:space="0" w:color="000000"/>
              <w:right w:val="single" w:sz="4" w:space="0" w:color="000000"/>
            </w:tcBorders>
          </w:tcPr>
          <w:p w:rsidR="005418B4" w:rsidRDefault="005418B4" w:rsidP="005418B4">
            <w:pPr>
              <w:rPr>
                <w:rFonts w:ascii="Times New Roman" w:hAnsi="Times New Roman"/>
                <w:b/>
                <w:lang w:val="ru-RU"/>
              </w:rPr>
            </w:pPr>
            <w:r>
              <w:rPr>
                <w:rFonts w:ascii="Times New Roman" w:hAnsi="Times New Roman"/>
                <w:b/>
                <w:lang w:val="ru-RU"/>
              </w:rPr>
              <w:t>2017</w:t>
            </w:r>
          </w:p>
        </w:tc>
        <w:tc>
          <w:tcPr>
            <w:tcW w:w="1701" w:type="dxa"/>
            <w:tcBorders>
              <w:top w:val="single" w:sz="4" w:space="0" w:color="000000"/>
              <w:left w:val="single" w:sz="4" w:space="0" w:color="auto"/>
              <w:bottom w:val="single" w:sz="4" w:space="0" w:color="000000"/>
              <w:right w:val="single" w:sz="4" w:space="0" w:color="000000"/>
            </w:tcBorders>
          </w:tcPr>
          <w:p w:rsidR="005418B4" w:rsidRDefault="005418B4" w:rsidP="005418B4">
            <w:pPr>
              <w:rPr>
                <w:rFonts w:ascii="Times New Roman" w:hAnsi="Times New Roman"/>
                <w:b/>
                <w:lang w:val="ru-RU"/>
              </w:rPr>
            </w:pPr>
            <w:r>
              <w:rPr>
                <w:rFonts w:ascii="Times New Roman" w:hAnsi="Times New Roman"/>
                <w:b/>
                <w:lang w:val="ru-RU"/>
              </w:rPr>
              <w:t>2018</w:t>
            </w:r>
          </w:p>
        </w:tc>
      </w:tr>
      <w:tr w:rsidR="005418B4" w:rsidRPr="00CC2A4E" w:rsidTr="005418B4">
        <w:tc>
          <w:tcPr>
            <w:tcW w:w="1135" w:type="dxa"/>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rPr>
                <w:rFonts w:ascii="Times New Roman" w:hAnsi="Times New Roman"/>
              </w:rPr>
            </w:pPr>
            <w:r w:rsidRPr="00555572">
              <w:rPr>
                <w:rFonts w:ascii="Times New Roman" w:hAnsi="Times New Roman"/>
                <w:sz w:val="22"/>
                <w:szCs w:val="22"/>
              </w:rPr>
              <w:t>русский язык</w:t>
            </w:r>
            <w:r>
              <w:rPr>
                <w:rFonts w:ascii="Times New Roman" w:hAnsi="Times New Roman"/>
                <w:lang w:val="ru-RU"/>
              </w:rPr>
              <w:t xml:space="preserve"> </w:t>
            </w:r>
            <w:r w:rsidRPr="00555572">
              <w:rPr>
                <w:rFonts w:ascii="Times New Roman" w:hAnsi="Times New Roman"/>
                <w:sz w:val="22"/>
                <w:szCs w:val="22"/>
              </w:rPr>
              <w:t>(ГИА)</w:t>
            </w:r>
          </w:p>
        </w:tc>
        <w:tc>
          <w:tcPr>
            <w:tcW w:w="1418" w:type="dxa"/>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ср.отметка-3,6</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-29,8</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обуч.-100%</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кач.-50%</w:t>
            </w:r>
          </w:p>
          <w:p w:rsidR="005418B4" w:rsidRPr="00555572" w:rsidRDefault="005418B4" w:rsidP="005418B4">
            <w:pPr>
              <w:rPr>
                <w:rFonts w:ascii="Times New Roman" w:hAnsi="Times New Roman"/>
                <w:lang w:val="ru-RU"/>
              </w:rPr>
            </w:pPr>
            <w:r w:rsidRPr="00555572">
              <w:rPr>
                <w:rFonts w:ascii="Times New Roman" w:hAnsi="Times New Roman"/>
                <w:sz w:val="22"/>
                <w:szCs w:val="22"/>
                <w:lang w:val="ru-RU"/>
              </w:rPr>
              <w:t>Долгова Н.П.</w:t>
            </w:r>
          </w:p>
        </w:tc>
        <w:tc>
          <w:tcPr>
            <w:tcW w:w="1559" w:type="dxa"/>
            <w:tcBorders>
              <w:top w:val="single" w:sz="4" w:space="0" w:color="000000"/>
              <w:left w:val="single" w:sz="4" w:space="0" w:color="000000"/>
              <w:bottom w:val="single" w:sz="4" w:space="0" w:color="000000"/>
              <w:right w:val="single" w:sz="4" w:space="0" w:color="000000"/>
            </w:tcBorders>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4-отметка</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- 65,67</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обуч.-100%</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кач.-75%</w:t>
            </w:r>
          </w:p>
          <w:p w:rsidR="005418B4" w:rsidRPr="00555572" w:rsidRDefault="005418B4" w:rsidP="005418B4">
            <w:pPr>
              <w:rPr>
                <w:rFonts w:ascii="Times New Roman" w:hAnsi="Times New Roman"/>
                <w:b/>
                <w:lang w:val="ru-RU"/>
              </w:rPr>
            </w:pPr>
            <w:r w:rsidRPr="00555572">
              <w:rPr>
                <w:rFonts w:ascii="Times New Roman" w:hAnsi="Times New Roman"/>
                <w:sz w:val="22"/>
                <w:szCs w:val="22"/>
                <w:lang w:val="ru-RU"/>
              </w:rPr>
              <w:t>Тарновская Н.А.</w:t>
            </w:r>
          </w:p>
        </w:tc>
        <w:tc>
          <w:tcPr>
            <w:tcW w:w="1701" w:type="dxa"/>
            <w:tcBorders>
              <w:top w:val="single" w:sz="4" w:space="0" w:color="000000"/>
              <w:left w:val="single" w:sz="4" w:space="0" w:color="000000"/>
              <w:bottom w:val="single" w:sz="4" w:space="0" w:color="000000"/>
              <w:right w:val="single" w:sz="4" w:space="0" w:color="auto"/>
            </w:tcBorders>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ср.отметка-</w:t>
            </w:r>
            <w:r>
              <w:rPr>
                <w:rFonts w:ascii="Times New Roman" w:hAnsi="Times New Roman"/>
                <w:b/>
                <w:sz w:val="22"/>
                <w:szCs w:val="22"/>
                <w:lang w:val="ru-RU"/>
              </w:rPr>
              <w:t>3,5</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w:t>
            </w:r>
            <w:r>
              <w:rPr>
                <w:rFonts w:ascii="Times New Roman" w:hAnsi="Times New Roman"/>
                <w:b/>
                <w:sz w:val="22"/>
                <w:szCs w:val="22"/>
                <w:lang w:val="ru-RU"/>
              </w:rPr>
              <w:t>24,9</w:t>
            </w:r>
            <w:r>
              <w:rPr>
                <w:rFonts w:ascii="Times New Roman" w:hAnsi="Times New Roman"/>
                <w:b/>
                <w:sz w:val="22"/>
                <w:szCs w:val="22"/>
                <w:lang w:val="ru-RU"/>
              </w:rPr>
              <w:br/>
            </w:r>
            <w:r w:rsidRPr="00555572">
              <w:rPr>
                <w:rFonts w:ascii="Times New Roman" w:hAnsi="Times New Roman"/>
                <w:b/>
                <w:sz w:val="22"/>
                <w:szCs w:val="22"/>
                <w:lang w:val="ru-RU"/>
              </w:rPr>
              <w:t>обуч.-</w:t>
            </w:r>
            <w:r>
              <w:rPr>
                <w:rFonts w:ascii="Times New Roman" w:hAnsi="Times New Roman"/>
                <w:b/>
                <w:sz w:val="22"/>
                <w:szCs w:val="22"/>
                <w:lang w:val="ru-RU"/>
              </w:rPr>
              <w:t>96,6%</w:t>
            </w:r>
          </w:p>
          <w:p w:rsidR="005418B4" w:rsidRDefault="005418B4" w:rsidP="005418B4">
            <w:pPr>
              <w:rPr>
                <w:rFonts w:ascii="Times New Roman" w:hAnsi="Times New Roman"/>
                <w:b/>
                <w:lang w:val="ru-RU"/>
              </w:rPr>
            </w:pPr>
            <w:r w:rsidRPr="00555572">
              <w:rPr>
                <w:rFonts w:ascii="Times New Roman" w:hAnsi="Times New Roman"/>
                <w:b/>
                <w:sz w:val="22"/>
                <w:szCs w:val="22"/>
                <w:lang w:val="ru-RU"/>
              </w:rPr>
              <w:t>кач.-</w:t>
            </w:r>
            <w:r>
              <w:rPr>
                <w:rFonts w:ascii="Times New Roman" w:hAnsi="Times New Roman"/>
                <w:b/>
                <w:sz w:val="22"/>
                <w:szCs w:val="22"/>
                <w:lang w:val="ru-RU"/>
              </w:rPr>
              <w:t>52%</w:t>
            </w:r>
          </w:p>
          <w:p w:rsidR="005418B4" w:rsidRPr="00555572" w:rsidRDefault="005418B4" w:rsidP="005418B4">
            <w:pPr>
              <w:rPr>
                <w:rFonts w:ascii="Times New Roman" w:hAnsi="Times New Roman"/>
                <w:lang w:val="ru-RU"/>
              </w:rPr>
            </w:pPr>
            <w:r w:rsidRPr="00371FBA">
              <w:rPr>
                <w:rFonts w:ascii="Times New Roman" w:hAnsi="Times New Roman"/>
                <w:sz w:val="22"/>
                <w:szCs w:val="22"/>
                <w:lang w:val="ru-RU"/>
              </w:rPr>
              <w:t>Егорова В.П.</w:t>
            </w:r>
          </w:p>
        </w:tc>
        <w:tc>
          <w:tcPr>
            <w:tcW w:w="1701" w:type="dxa"/>
            <w:tcBorders>
              <w:top w:val="single" w:sz="4" w:space="0" w:color="000000"/>
              <w:left w:val="single" w:sz="4" w:space="0" w:color="auto"/>
              <w:bottom w:val="single" w:sz="4" w:space="0" w:color="000000"/>
              <w:right w:val="single" w:sz="4" w:space="0" w:color="000000"/>
            </w:tcBorders>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ср.отметка-</w:t>
            </w:r>
            <w:r>
              <w:rPr>
                <w:rFonts w:ascii="Times New Roman" w:hAnsi="Times New Roman"/>
                <w:b/>
                <w:sz w:val="22"/>
                <w:szCs w:val="22"/>
                <w:lang w:val="ru-RU"/>
              </w:rPr>
              <w:t>3,5</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w:t>
            </w:r>
            <w:r>
              <w:rPr>
                <w:rFonts w:ascii="Times New Roman" w:hAnsi="Times New Roman"/>
                <w:b/>
                <w:sz w:val="22"/>
                <w:szCs w:val="22"/>
                <w:lang w:val="ru-RU"/>
              </w:rPr>
              <w:t>26,8</w:t>
            </w:r>
            <w:r>
              <w:rPr>
                <w:rFonts w:ascii="Times New Roman" w:hAnsi="Times New Roman"/>
                <w:b/>
                <w:sz w:val="22"/>
                <w:szCs w:val="22"/>
                <w:lang w:val="ru-RU"/>
              </w:rPr>
              <w:br/>
            </w:r>
            <w:r w:rsidRPr="00555572">
              <w:rPr>
                <w:rFonts w:ascii="Times New Roman" w:hAnsi="Times New Roman"/>
                <w:b/>
                <w:sz w:val="22"/>
                <w:szCs w:val="22"/>
                <w:lang w:val="ru-RU"/>
              </w:rPr>
              <w:t>обуч.-</w:t>
            </w:r>
            <w:r>
              <w:rPr>
                <w:rFonts w:ascii="Times New Roman" w:hAnsi="Times New Roman"/>
                <w:b/>
                <w:sz w:val="22"/>
                <w:szCs w:val="22"/>
                <w:lang w:val="ru-RU"/>
              </w:rPr>
              <w:t>100%</w:t>
            </w:r>
          </w:p>
          <w:p w:rsidR="005418B4" w:rsidRDefault="005418B4" w:rsidP="005418B4">
            <w:pPr>
              <w:rPr>
                <w:rFonts w:ascii="Times New Roman" w:hAnsi="Times New Roman"/>
                <w:b/>
                <w:lang w:val="ru-RU"/>
              </w:rPr>
            </w:pPr>
            <w:r w:rsidRPr="00555572">
              <w:rPr>
                <w:rFonts w:ascii="Times New Roman" w:hAnsi="Times New Roman"/>
                <w:b/>
                <w:sz w:val="22"/>
                <w:szCs w:val="22"/>
                <w:lang w:val="ru-RU"/>
              </w:rPr>
              <w:t>кач.-</w:t>
            </w:r>
            <w:r>
              <w:rPr>
                <w:rFonts w:ascii="Times New Roman" w:hAnsi="Times New Roman"/>
                <w:b/>
                <w:sz w:val="22"/>
                <w:szCs w:val="22"/>
                <w:lang w:val="ru-RU"/>
              </w:rPr>
              <w:t xml:space="preserve"> 44,4%</w:t>
            </w:r>
          </w:p>
          <w:p w:rsidR="005418B4" w:rsidRPr="00555572" w:rsidRDefault="005418B4" w:rsidP="005418B4">
            <w:pPr>
              <w:rPr>
                <w:rFonts w:ascii="Times New Roman" w:hAnsi="Times New Roman"/>
                <w:lang w:val="ru-RU"/>
              </w:rPr>
            </w:pPr>
            <w:r w:rsidRPr="00380F43">
              <w:rPr>
                <w:rFonts w:ascii="Times New Roman" w:hAnsi="Times New Roman"/>
                <w:sz w:val="22"/>
                <w:szCs w:val="22"/>
                <w:lang w:val="ru-RU"/>
              </w:rPr>
              <w:t>Станкевич А.А.</w:t>
            </w:r>
          </w:p>
        </w:tc>
        <w:tc>
          <w:tcPr>
            <w:tcW w:w="1701" w:type="dxa"/>
            <w:tcBorders>
              <w:top w:val="single" w:sz="4" w:space="0" w:color="000000"/>
              <w:left w:val="single" w:sz="4" w:space="0" w:color="auto"/>
              <w:bottom w:val="single" w:sz="4" w:space="0" w:color="000000"/>
              <w:right w:val="single" w:sz="4" w:space="0" w:color="000000"/>
            </w:tcBorders>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ср.отметка-</w:t>
            </w:r>
            <w:r>
              <w:rPr>
                <w:rFonts w:ascii="Times New Roman" w:hAnsi="Times New Roman"/>
                <w:b/>
                <w:sz w:val="22"/>
                <w:szCs w:val="22"/>
                <w:lang w:val="ru-RU"/>
              </w:rPr>
              <w:t>4,3</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w:t>
            </w:r>
            <w:r>
              <w:rPr>
                <w:rFonts w:ascii="Times New Roman" w:hAnsi="Times New Roman"/>
                <w:b/>
                <w:sz w:val="22"/>
                <w:szCs w:val="22"/>
                <w:lang w:val="ru-RU"/>
              </w:rPr>
              <w:t>31,1</w:t>
            </w:r>
            <w:r>
              <w:rPr>
                <w:rFonts w:ascii="Times New Roman" w:hAnsi="Times New Roman"/>
                <w:b/>
                <w:sz w:val="22"/>
                <w:szCs w:val="22"/>
                <w:lang w:val="ru-RU"/>
              </w:rPr>
              <w:br/>
            </w:r>
            <w:r w:rsidRPr="00555572">
              <w:rPr>
                <w:rFonts w:ascii="Times New Roman" w:hAnsi="Times New Roman"/>
                <w:b/>
                <w:sz w:val="22"/>
                <w:szCs w:val="22"/>
                <w:lang w:val="ru-RU"/>
              </w:rPr>
              <w:t>обуч.-</w:t>
            </w:r>
            <w:r>
              <w:rPr>
                <w:rFonts w:ascii="Times New Roman" w:hAnsi="Times New Roman"/>
                <w:b/>
                <w:sz w:val="22"/>
                <w:szCs w:val="22"/>
                <w:lang w:val="ru-RU"/>
              </w:rPr>
              <w:t>100%</w:t>
            </w:r>
          </w:p>
          <w:p w:rsidR="005418B4" w:rsidRPr="008439FC" w:rsidRDefault="005418B4" w:rsidP="005418B4">
            <w:pPr>
              <w:rPr>
                <w:rFonts w:ascii="Times New Roman" w:hAnsi="Times New Roman"/>
                <w:b/>
                <w:lang w:val="ru-RU"/>
              </w:rPr>
            </w:pPr>
            <w:r w:rsidRPr="00555572">
              <w:rPr>
                <w:rFonts w:ascii="Times New Roman" w:hAnsi="Times New Roman"/>
                <w:b/>
                <w:sz w:val="22"/>
                <w:szCs w:val="22"/>
                <w:lang w:val="ru-RU"/>
              </w:rPr>
              <w:t>кач.-</w:t>
            </w:r>
            <w:r>
              <w:rPr>
                <w:rFonts w:ascii="Times New Roman" w:hAnsi="Times New Roman"/>
                <w:b/>
                <w:sz w:val="22"/>
                <w:szCs w:val="22"/>
                <w:lang w:val="ru-RU"/>
              </w:rPr>
              <w:t xml:space="preserve"> 80%</w:t>
            </w:r>
          </w:p>
          <w:p w:rsidR="005418B4" w:rsidRPr="00744200" w:rsidRDefault="005418B4" w:rsidP="005418B4">
            <w:pPr>
              <w:rPr>
                <w:rFonts w:ascii="Times New Roman" w:hAnsi="Times New Roman"/>
                <w:lang w:val="ru-RU"/>
              </w:rPr>
            </w:pPr>
            <w:r w:rsidRPr="00744200">
              <w:rPr>
                <w:rFonts w:ascii="Times New Roman" w:hAnsi="Times New Roman"/>
                <w:sz w:val="22"/>
                <w:szCs w:val="22"/>
                <w:lang w:val="ru-RU"/>
              </w:rPr>
              <w:t>Тарновская Н.А.</w:t>
            </w:r>
          </w:p>
        </w:tc>
        <w:tc>
          <w:tcPr>
            <w:tcW w:w="1701" w:type="dxa"/>
            <w:tcBorders>
              <w:top w:val="single" w:sz="4" w:space="0" w:color="000000"/>
              <w:left w:val="single" w:sz="4" w:space="0" w:color="auto"/>
              <w:bottom w:val="single" w:sz="4" w:space="0" w:color="000000"/>
              <w:right w:val="single" w:sz="4" w:space="0" w:color="000000"/>
            </w:tcBorders>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ср.отметка-</w:t>
            </w:r>
            <w:r>
              <w:rPr>
                <w:rFonts w:ascii="Times New Roman" w:hAnsi="Times New Roman"/>
                <w:b/>
                <w:sz w:val="22"/>
                <w:szCs w:val="22"/>
                <w:lang w:val="ru-RU"/>
              </w:rPr>
              <w:t>3,8</w:t>
            </w:r>
          </w:p>
          <w:p w:rsidR="005418B4" w:rsidRPr="00EE1E60" w:rsidRDefault="005418B4" w:rsidP="005418B4">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w:t>
            </w:r>
            <w:r>
              <w:rPr>
                <w:rFonts w:ascii="Times New Roman" w:hAnsi="Times New Roman"/>
                <w:b/>
                <w:sz w:val="22"/>
                <w:szCs w:val="22"/>
                <w:lang w:val="ru-RU"/>
              </w:rPr>
              <w:t>28,2</w:t>
            </w:r>
            <w:r>
              <w:rPr>
                <w:rFonts w:ascii="Times New Roman" w:hAnsi="Times New Roman"/>
                <w:b/>
                <w:sz w:val="22"/>
                <w:szCs w:val="22"/>
                <w:lang w:val="ru-RU"/>
              </w:rPr>
              <w:br/>
            </w:r>
            <w:r w:rsidRPr="00555572">
              <w:rPr>
                <w:rFonts w:ascii="Times New Roman" w:hAnsi="Times New Roman"/>
                <w:b/>
                <w:sz w:val="22"/>
                <w:szCs w:val="22"/>
                <w:lang w:val="ru-RU"/>
              </w:rPr>
              <w:t>обуч.-</w:t>
            </w:r>
            <w:r>
              <w:rPr>
                <w:rFonts w:ascii="Times New Roman" w:hAnsi="Times New Roman"/>
                <w:b/>
                <w:sz w:val="22"/>
                <w:szCs w:val="22"/>
                <w:lang w:val="ru-RU"/>
              </w:rPr>
              <w:t>100%</w:t>
            </w:r>
            <w:r w:rsidRPr="00EE1E60">
              <w:rPr>
                <w:rFonts w:ascii="Times New Roman" w:hAnsi="Times New Roman"/>
                <w:b/>
                <w:sz w:val="22"/>
                <w:szCs w:val="22"/>
                <w:lang w:val="ru-RU"/>
              </w:rPr>
              <w:t>/</w:t>
            </w:r>
            <w:r w:rsidR="006F6D74">
              <w:rPr>
                <w:rFonts w:ascii="Times New Roman" w:hAnsi="Times New Roman"/>
                <w:b/>
                <w:sz w:val="22"/>
                <w:szCs w:val="22"/>
                <w:lang w:val="ru-RU"/>
              </w:rPr>
              <w:t>100%</w:t>
            </w:r>
          </w:p>
          <w:p w:rsidR="005418B4" w:rsidRPr="00EE1E60" w:rsidRDefault="005418B4" w:rsidP="005418B4">
            <w:pPr>
              <w:rPr>
                <w:rFonts w:ascii="Times New Roman" w:hAnsi="Times New Roman"/>
                <w:b/>
                <w:lang w:val="ru-RU"/>
              </w:rPr>
            </w:pPr>
            <w:r w:rsidRPr="00555572">
              <w:rPr>
                <w:rFonts w:ascii="Times New Roman" w:hAnsi="Times New Roman"/>
                <w:b/>
                <w:sz w:val="22"/>
                <w:szCs w:val="22"/>
                <w:lang w:val="ru-RU"/>
              </w:rPr>
              <w:t>кач.-</w:t>
            </w:r>
            <w:r>
              <w:rPr>
                <w:rFonts w:ascii="Times New Roman" w:hAnsi="Times New Roman"/>
                <w:b/>
                <w:sz w:val="22"/>
                <w:szCs w:val="22"/>
                <w:lang w:val="ru-RU"/>
              </w:rPr>
              <w:t xml:space="preserve"> 66,7%</w:t>
            </w:r>
            <w:r w:rsidRPr="00EE1E60">
              <w:rPr>
                <w:rFonts w:ascii="Times New Roman" w:hAnsi="Times New Roman"/>
                <w:b/>
                <w:sz w:val="22"/>
                <w:szCs w:val="22"/>
                <w:lang w:val="ru-RU"/>
              </w:rPr>
              <w:t>/</w:t>
            </w:r>
            <w:r>
              <w:rPr>
                <w:rFonts w:ascii="Times New Roman" w:hAnsi="Times New Roman"/>
                <w:b/>
                <w:sz w:val="22"/>
                <w:szCs w:val="22"/>
                <w:lang w:val="ru-RU"/>
              </w:rPr>
              <w:t>60%</w:t>
            </w:r>
          </w:p>
          <w:p w:rsidR="005418B4" w:rsidRPr="00EE1E60" w:rsidRDefault="005418B4" w:rsidP="005418B4">
            <w:pPr>
              <w:rPr>
                <w:rFonts w:ascii="Times New Roman" w:hAnsi="Times New Roman"/>
                <w:lang w:val="ru-RU"/>
              </w:rPr>
            </w:pPr>
            <w:r>
              <w:rPr>
                <w:rFonts w:ascii="Times New Roman" w:hAnsi="Times New Roman"/>
                <w:sz w:val="22"/>
                <w:szCs w:val="22"/>
                <w:lang w:val="ru-RU"/>
              </w:rPr>
              <w:t>Долгова Н.П.</w:t>
            </w:r>
            <w:r w:rsidRPr="00EE1E60">
              <w:rPr>
                <w:rFonts w:ascii="Times New Roman" w:hAnsi="Times New Roman"/>
                <w:sz w:val="22"/>
                <w:szCs w:val="22"/>
                <w:lang w:val="ru-RU"/>
              </w:rPr>
              <w:t>/</w:t>
            </w:r>
            <w:r>
              <w:rPr>
                <w:rFonts w:ascii="Times New Roman" w:hAnsi="Times New Roman"/>
                <w:sz w:val="22"/>
                <w:szCs w:val="22"/>
                <w:lang w:val="ru-RU"/>
              </w:rPr>
              <w:t>Станкевич Е.А.</w:t>
            </w:r>
          </w:p>
        </w:tc>
      </w:tr>
      <w:tr w:rsidR="005418B4" w:rsidRPr="00CC2A4E" w:rsidTr="005418B4">
        <w:tc>
          <w:tcPr>
            <w:tcW w:w="1135" w:type="dxa"/>
            <w:tcBorders>
              <w:top w:val="single" w:sz="4" w:space="0" w:color="000000"/>
              <w:left w:val="single" w:sz="4" w:space="0" w:color="000000"/>
              <w:bottom w:val="single" w:sz="4" w:space="0" w:color="000000"/>
              <w:right w:val="single" w:sz="4" w:space="0" w:color="000000"/>
            </w:tcBorders>
            <w:hideMark/>
          </w:tcPr>
          <w:p w:rsidR="005418B4" w:rsidRPr="003F3028" w:rsidRDefault="005418B4" w:rsidP="005418B4">
            <w:pPr>
              <w:rPr>
                <w:rFonts w:ascii="Times New Roman" w:hAnsi="Times New Roman"/>
                <w:lang w:val="ru-RU"/>
              </w:rPr>
            </w:pPr>
            <w:r w:rsidRPr="003F3028">
              <w:rPr>
                <w:rFonts w:ascii="Times New Roman" w:hAnsi="Times New Roman"/>
                <w:sz w:val="22"/>
                <w:szCs w:val="22"/>
                <w:lang w:val="ru-RU"/>
              </w:rPr>
              <w:t>математика</w:t>
            </w:r>
          </w:p>
          <w:p w:rsidR="005418B4" w:rsidRPr="003F3028" w:rsidRDefault="005418B4" w:rsidP="005418B4">
            <w:pPr>
              <w:rPr>
                <w:rFonts w:ascii="Times New Roman" w:hAnsi="Times New Roman"/>
                <w:lang w:val="ru-RU"/>
              </w:rPr>
            </w:pPr>
            <w:r w:rsidRPr="003F3028">
              <w:rPr>
                <w:rFonts w:ascii="Times New Roman" w:hAnsi="Times New Roman"/>
                <w:sz w:val="22"/>
                <w:szCs w:val="22"/>
                <w:lang w:val="ru-RU"/>
              </w:rPr>
              <w:t>(ГИА)</w:t>
            </w:r>
          </w:p>
        </w:tc>
        <w:tc>
          <w:tcPr>
            <w:tcW w:w="1418" w:type="dxa"/>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ср.отметка-4,2</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-20</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обуч.-100%</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кач.-87,5%</w:t>
            </w:r>
          </w:p>
          <w:p w:rsidR="005418B4" w:rsidRPr="00555572" w:rsidRDefault="005418B4" w:rsidP="005418B4">
            <w:pPr>
              <w:rPr>
                <w:rFonts w:ascii="Times New Roman" w:hAnsi="Times New Roman"/>
                <w:lang w:val="ru-RU"/>
              </w:rPr>
            </w:pPr>
            <w:r w:rsidRPr="00555572">
              <w:rPr>
                <w:rFonts w:ascii="Times New Roman" w:hAnsi="Times New Roman"/>
                <w:sz w:val="22"/>
                <w:szCs w:val="22"/>
                <w:lang w:val="ru-RU"/>
              </w:rPr>
              <w:t>Алибурда Н.Г.</w:t>
            </w:r>
          </w:p>
        </w:tc>
        <w:tc>
          <w:tcPr>
            <w:tcW w:w="1559" w:type="dxa"/>
            <w:tcBorders>
              <w:top w:val="single" w:sz="4" w:space="0" w:color="000000"/>
              <w:left w:val="single" w:sz="4" w:space="0" w:color="000000"/>
              <w:bottom w:val="single" w:sz="4" w:space="0" w:color="000000"/>
              <w:right w:val="single" w:sz="4" w:space="0" w:color="000000"/>
            </w:tcBorders>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3,4- ср.отметка</w:t>
            </w:r>
          </w:p>
          <w:p w:rsidR="005418B4" w:rsidRPr="00555572" w:rsidRDefault="005418B4" w:rsidP="005418B4">
            <w:pPr>
              <w:rPr>
                <w:rFonts w:ascii="Times New Roman" w:hAnsi="Times New Roman"/>
                <w:b/>
                <w:lang w:val="ru-RU"/>
              </w:rPr>
            </w:pPr>
            <w:r>
              <w:rPr>
                <w:rFonts w:ascii="Times New Roman" w:hAnsi="Times New Roman"/>
                <w:b/>
                <w:sz w:val="22"/>
                <w:szCs w:val="22"/>
                <w:lang w:val="ru-RU"/>
              </w:rPr>
              <w:t>16,58</w:t>
            </w:r>
            <w:r w:rsidRPr="00555572">
              <w:rPr>
                <w:rFonts w:ascii="Times New Roman" w:hAnsi="Times New Roman"/>
                <w:b/>
                <w:sz w:val="22"/>
                <w:szCs w:val="22"/>
                <w:lang w:val="ru-RU"/>
              </w:rPr>
              <w:t>- ср.т. бал</w:t>
            </w:r>
            <w:r>
              <w:rPr>
                <w:rFonts w:ascii="Times New Roman" w:hAnsi="Times New Roman"/>
                <w:b/>
                <w:sz w:val="22"/>
                <w:szCs w:val="22"/>
                <w:lang w:val="ru-RU"/>
              </w:rPr>
              <w:t>л</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Об.-100%</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Кач.-41,7%</w:t>
            </w:r>
          </w:p>
          <w:p w:rsidR="005418B4" w:rsidRPr="00555572" w:rsidRDefault="005418B4" w:rsidP="005418B4">
            <w:pPr>
              <w:rPr>
                <w:rFonts w:ascii="Times New Roman" w:hAnsi="Times New Roman"/>
                <w:lang w:val="ru-RU"/>
              </w:rPr>
            </w:pPr>
            <w:r w:rsidRPr="00555572">
              <w:rPr>
                <w:rFonts w:ascii="Times New Roman" w:hAnsi="Times New Roman"/>
                <w:sz w:val="22"/>
                <w:szCs w:val="22"/>
                <w:lang w:val="ru-RU"/>
              </w:rPr>
              <w:t>Быстрова Т.В.</w:t>
            </w:r>
          </w:p>
        </w:tc>
        <w:tc>
          <w:tcPr>
            <w:tcW w:w="1701" w:type="dxa"/>
            <w:tcBorders>
              <w:top w:val="single" w:sz="4" w:space="0" w:color="000000"/>
              <w:left w:val="single" w:sz="4" w:space="0" w:color="000000"/>
              <w:bottom w:val="single" w:sz="4" w:space="0" w:color="000000"/>
              <w:right w:val="single" w:sz="4" w:space="0" w:color="auto"/>
            </w:tcBorders>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ср.отметка-</w:t>
            </w:r>
            <w:r>
              <w:rPr>
                <w:rFonts w:ascii="Times New Roman" w:hAnsi="Times New Roman"/>
                <w:b/>
                <w:sz w:val="22"/>
                <w:szCs w:val="22"/>
                <w:lang w:val="ru-RU"/>
              </w:rPr>
              <w:t>3,7</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w:t>
            </w:r>
            <w:r>
              <w:rPr>
                <w:rFonts w:ascii="Times New Roman" w:hAnsi="Times New Roman"/>
                <w:b/>
                <w:sz w:val="22"/>
                <w:szCs w:val="22"/>
                <w:lang w:val="ru-RU"/>
              </w:rPr>
              <w:t>15</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обуч.-</w:t>
            </w:r>
            <w:r>
              <w:rPr>
                <w:rFonts w:ascii="Times New Roman" w:hAnsi="Times New Roman"/>
                <w:b/>
                <w:sz w:val="22"/>
                <w:szCs w:val="22"/>
                <w:lang w:val="ru-RU"/>
              </w:rPr>
              <w:t xml:space="preserve"> 96,6%</w:t>
            </w:r>
          </w:p>
          <w:p w:rsidR="005418B4" w:rsidRDefault="005418B4" w:rsidP="005418B4">
            <w:pPr>
              <w:rPr>
                <w:rFonts w:ascii="Times New Roman" w:hAnsi="Times New Roman"/>
                <w:b/>
                <w:lang w:val="ru-RU"/>
              </w:rPr>
            </w:pPr>
            <w:r w:rsidRPr="00555572">
              <w:rPr>
                <w:rFonts w:ascii="Times New Roman" w:hAnsi="Times New Roman"/>
                <w:b/>
                <w:sz w:val="22"/>
                <w:szCs w:val="22"/>
                <w:lang w:val="ru-RU"/>
              </w:rPr>
              <w:t>кач.-</w:t>
            </w:r>
            <w:r>
              <w:rPr>
                <w:rFonts w:ascii="Times New Roman" w:hAnsi="Times New Roman"/>
                <w:b/>
                <w:sz w:val="22"/>
                <w:szCs w:val="22"/>
                <w:lang w:val="ru-RU"/>
              </w:rPr>
              <w:t xml:space="preserve"> 48,3%</w:t>
            </w:r>
          </w:p>
          <w:p w:rsidR="005418B4" w:rsidRPr="00555572" w:rsidRDefault="005418B4" w:rsidP="005418B4">
            <w:pPr>
              <w:rPr>
                <w:rFonts w:ascii="Times New Roman" w:hAnsi="Times New Roman"/>
                <w:b/>
                <w:lang w:val="ru-RU"/>
              </w:rPr>
            </w:pPr>
            <w:r w:rsidRPr="00555572">
              <w:rPr>
                <w:rFonts w:ascii="Times New Roman" w:hAnsi="Times New Roman"/>
                <w:sz w:val="22"/>
                <w:szCs w:val="22"/>
                <w:lang w:val="ru-RU"/>
              </w:rPr>
              <w:t xml:space="preserve"> Алибурда Н.Г.</w:t>
            </w:r>
          </w:p>
        </w:tc>
        <w:tc>
          <w:tcPr>
            <w:tcW w:w="1701" w:type="dxa"/>
            <w:tcBorders>
              <w:top w:val="single" w:sz="4" w:space="0" w:color="000000"/>
              <w:left w:val="single" w:sz="4" w:space="0" w:color="auto"/>
              <w:bottom w:val="single" w:sz="4" w:space="0" w:color="000000"/>
              <w:right w:val="single" w:sz="4" w:space="0" w:color="000000"/>
            </w:tcBorders>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ср.отметка-</w:t>
            </w:r>
            <w:r>
              <w:rPr>
                <w:rFonts w:ascii="Times New Roman" w:hAnsi="Times New Roman"/>
                <w:b/>
                <w:sz w:val="22"/>
                <w:szCs w:val="22"/>
                <w:lang w:val="ru-RU"/>
              </w:rPr>
              <w:t>3,7</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w:t>
            </w:r>
            <w:r>
              <w:rPr>
                <w:rFonts w:ascii="Times New Roman" w:hAnsi="Times New Roman"/>
                <w:b/>
                <w:sz w:val="22"/>
                <w:szCs w:val="22"/>
                <w:lang w:val="ru-RU"/>
              </w:rPr>
              <w:t>16,5</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обуч.-</w:t>
            </w:r>
            <w:r>
              <w:rPr>
                <w:rFonts w:ascii="Times New Roman" w:hAnsi="Times New Roman"/>
                <w:b/>
                <w:sz w:val="22"/>
                <w:szCs w:val="22"/>
                <w:lang w:val="ru-RU"/>
              </w:rPr>
              <w:t xml:space="preserve"> 100%</w:t>
            </w:r>
          </w:p>
          <w:p w:rsidR="005418B4" w:rsidRDefault="005418B4" w:rsidP="005418B4">
            <w:pPr>
              <w:rPr>
                <w:rFonts w:ascii="Times New Roman" w:hAnsi="Times New Roman"/>
                <w:b/>
                <w:lang w:val="ru-RU"/>
              </w:rPr>
            </w:pPr>
            <w:r w:rsidRPr="00555572">
              <w:rPr>
                <w:rFonts w:ascii="Times New Roman" w:hAnsi="Times New Roman"/>
                <w:b/>
                <w:sz w:val="22"/>
                <w:szCs w:val="22"/>
                <w:lang w:val="ru-RU"/>
              </w:rPr>
              <w:t>кач.-</w:t>
            </w:r>
            <w:r>
              <w:rPr>
                <w:rFonts w:ascii="Times New Roman" w:hAnsi="Times New Roman"/>
                <w:b/>
                <w:sz w:val="22"/>
                <w:szCs w:val="22"/>
                <w:lang w:val="ru-RU"/>
              </w:rPr>
              <w:t xml:space="preserve"> 61,1%</w:t>
            </w:r>
          </w:p>
          <w:p w:rsidR="005418B4" w:rsidRDefault="005418B4" w:rsidP="005418B4">
            <w:pPr>
              <w:spacing w:after="200" w:line="276" w:lineRule="auto"/>
              <w:rPr>
                <w:rFonts w:ascii="Times New Roman" w:hAnsi="Times New Roman"/>
                <w:b/>
                <w:lang w:val="ru-RU"/>
              </w:rPr>
            </w:pPr>
            <w:r w:rsidRPr="00555572">
              <w:rPr>
                <w:rFonts w:ascii="Times New Roman" w:hAnsi="Times New Roman"/>
                <w:sz w:val="22"/>
                <w:szCs w:val="22"/>
                <w:lang w:val="ru-RU"/>
              </w:rPr>
              <w:t xml:space="preserve"> Алибурда Н.Г.</w:t>
            </w:r>
          </w:p>
          <w:p w:rsidR="005418B4" w:rsidRPr="00555572" w:rsidRDefault="005418B4" w:rsidP="005418B4">
            <w:pPr>
              <w:rPr>
                <w:rFonts w:ascii="Times New Roman" w:hAnsi="Times New Roman"/>
                <w:b/>
                <w:lang w:val="ru-RU"/>
              </w:rPr>
            </w:pPr>
          </w:p>
        </w:tc>
        <w:tc>
          <w:tcPr>
            <w:tcW w:w="1701" w:type="dxa"/>
            <w:tcBorders>
              <w:top w:val="single" w:sz="4" w:space="0" w:color="000000"/>
              <w:left w:val="single" w:sz="4" w:space="0" w:color="auto"/>
              <w:bottom w:val="single" w:sz="4" w:space="0" w:color="000000"/>
              <w:right w:val="single" w:sz="4" w:space="0" w:color="000000"/>
            </w:tcBorders>
          </w:tcPr>
          <w:p w:rsidR="005418B4" w:rsidRPr="00FF4B9B" w:rsidRDefault="005418B4" w:rsidP="005418B4">
            <w:pPr>
              <w:rPr>
                <w:rFonts w:ascii="Times New Roman" w:hAnsi="Times New Roman"/>
                <w:b/>
                <w:lang w:val="ru-RU"/>
              </w:rPr>
            </w:pPr>
            <w:r w:rsidRPr="00FF4B9B">
              <w:rPr>
                <w:rFonts w:ascii="Times New Roman" w:hAnsi="Times New Roman"/>
                <w:b/>
                <w:sz w:val="22"/>
                <w:szCs w:val="22"/>
                <w:lang w:val="ru-RU"/>
              </w:rPr>
              <w:t>ср.отметка-4</w:t>
            </w:r>
          </w:p>
          <w:p w:rsidR="005418B4" w:rsidRPr="00FF4B9B" w:rsidRDefault="005418B4" w:rsidP="005418B4">
            <w:pPr>
              <w:rPr>
                <w:rFonts w:ascii="Times New Roman" w:hAnsi="Times New Roman"/>
                <w:b/>
                <w:lang w:val="ru-RU"/>
              </w:rPr>
            </w:pPr>
            <w:r w:rsidRPr="00FF4B9B">
              <w:rPr>
                <w:rFonts w:ascii="Times New Roman" w:hAnsi="Times New Roman"/>
                <w:b/>
                <w:sz w:val="22"/>
                <w:szCs w:val="22"/>
                <w:lang w:val="ru-RU"/>
              </w:rPr>
              <w:t>ср.т. балл-18,7</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обуч.-</w:t>
            </w:r>
            <w:r>
              <w:rPr>
                <w:rFonts w:ascii="Times New Roman" w:hAnsi="Times New Roman"/>
                <w:b/>
                <w:sz w:val="22"/>
                <w:szCs w:val="22"/>
                <w:lang w:val="ru-RU"/>
              </w:rPr>
              <w:t xml:space="preserve"> 90%</w:t>
            </w:r>
          </w:p>
          <w:p w:rsidR="005418B4" w:rsidRPr="008439FC" w:rsidRDefault="005418B4" w:rsidP="005418B4">
            <w:pPr>
              <w:rPr>
                <w:rFonts w:ascii="Times New Roman" w:hAnsi="Times New Roman"/>
                <w:b/>
                <w:lang w:val="ru-RU"/>
              </w:rPr>
            </w:pPr>
            <w:r w:rsidRPr="00555572">
              <w:rPr>
                <w:rFonts w:ascii="Times New Roman" w:hAnsi="Times New Roman"/>
                <w:b/>
                <w:sz w:val="22"/>
                <w:szCs w:val="22"/>
                <w:lang w:val="ru-RU"/>
              </w:rPr>
              <w:t>кач.-</w:t>
            </w:r>
            <w:r>
              <w:rPr>
                <w:rFonts w:ascii="Times New Roman" w:hAnsi="Times New Roman"/>
                <w:b/>
                <w:sz w:val="22"/>
                <w:szCs w:val="22"/>
                <w:lang w:val="ru-RU"/>
              </w:rPr>
              <w:t xml:space="preserve"> 85%</w:t>
            </w:r>
          </w:p>
          <w:p w:rsidR="005418B4" w:rsidRPr="00744200" w:rsidRDefault="005418B4" w:rsidP="005418B4">
            <w:pPr>
              <w:rPr>
                <w:rFonts w:ascii="Times New Roman" w:hAnsi="Times New Roman"/>
                <w:lang w:val="ru-RU"/>
              </w:rPr>
            </w:pPr>
            <w:r w:rsidRPr="00744200">
              <w:rPr>
                <w:rFonts w:ascii="Times New Roman" w:hAnsi="Times New Roman"/>
                <w:sz w:val="22"/>
                <w:szCs w:val="22"/>
                <w:lang w:val="ru-RU"/>
              </w:rPr>
              <w:t>Алибурда Н.Г.</w:t>
            </w:r>
          </w:p>
        </w:tc>
        <w:tc>
          <w:tcPr>
            <w:tcW w:w="1701" w:type="dxa"/>
            <w:tcBorders>
              <w:top w:val="single" w:sz="4" w:space="0" w:color="000000"/>
              <w:left w:val="single" w:sz="4" w:space="0" w:color="auto"/>
              <w:bottom w:val="single" w:sz="4" w:space="0" w:color="000000"/>
              <w:right w:val="single" w:sz="4" w:space="0" w:color="000000"/>
            </w:tcBorders>
          </w:tcPr>
          <w:p w:rsidR="005418B4" w:rsidRPr="00FF4B9B" w:rsidRDefault="005418B4" w:rsidP="005418B4">
            <w:pPr>
              <w:rPr>
                <w:rFonts w:ascii="Times New Roman" w:hAnsi="Times New Roman"/>
                <w:b/>
                <w:lang w:val="ru-RU"/>
              </w:rPr>
            </w:pPr>
            <w:r w:rsidRPr="00FF4B9B">
              <w:rPr>
                <w:rFonts w:ascii="Times New Roman" w:hAnsi="Times New Roman"/>
                <w:b/>
                <w:sz w:val="22"/>
                <w:szCs w:val="22"/>
                <w:lang w:val="ru-RU"/>
              </w:rPr>
              <w:t>ср.отметка-</w:t>
            </w:r>
            <w:r w:rsidR="006F6D74">
              <w:rPr>
                <w:rFonts w:ascii="Times New Roman" w:hAnsi="Times New Roman"/>
                <w:b/>
                <w:sz w:val="22"/>
                <w:szCs w:val="22"/>
                <w:lang w:val="ru-RU"/>
              </w:rPr>
              <w:t>3,1</w:t>
            </w:r>
          </w:p>
          <w:p w:rsidR="005418B4" w:rsidRPr="00FF4B9B" w:rsidRDefault="005418B4" w:rsidP="005418B4">
            <w:pPr>
              <w:rPr>
                <w:rFonts w:ascii="Times New Roman" w:hAnsi="Times New Roman"/>
                <w:b/>
                <w:lang w:val="ru-RU"/>
              </w:rPr>
            </w:pPr>
            <w:r w:rsidRPr="00FF4B9B">
              <w:rPr>
                <w:rFonts w:ascii="Times New Roman" w:hAnsi="Times New Roman"/>
                <w:b/>
                <w:sz w:val="22"/>
                <w:szCs w:val="22"/>
                <w:lang w:val="ru-RU"/>
              </w:rPr>
              <w:t>ср.т. балл-</w:t>
            </w:r>
            <w:r w:rsidR="006F6D74">
              <w:rPr>
                <w:rFonts w:ascii="Times New Roman" w:hAnsi="Times New Roman"/>
                <w:b/>
                <w:sz w:val="22"/>
                <w:szCs w:val="22"/>
                <w:lang w:val="ru-RU"/>
              </w:rPr>
              <w:t>11,6</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обуч.-</w:t>
            </w:r>
            <w:r w:rsidR="006F6D74">
              <w:rPr>
                <w:rFonts w:ascii="Times New Roman" w:hAnsi="Times New Roman"/>
                <w:b/>
                <w:sz w:val="22"/>
                <w:szCs w:val="22"/>
                <w:lang w:val="ru-RU"/>
              </w:rPr>
              <w:t>94,4%</w:t>
            </w:r>
          </w:p>
          <w:p w:rsidR="005418B4" w:rsidRPr="008439FC" w:rsidRDefault="005418B4" w:rsidP="005418B4">
            <w:pPr>
              <w:rPr>
                <w:rFonts w:ascii="Times New Roman" w:hAnsi="Times New Roman"/>
                <w:b/>
                <w:lang w:val="ru-RU"/>
              </w:rPr>
            </w:pPr>
            <w:r w:rsidRPr="00555572">
              <w:rPr>
                <w:rFonts w:ascii="Times New Roman" w:hAnsi="Times New Roman"/>
                <w:b/>
                <w:sz w:val="22"/>
                <w:szCs w:val="22"/>
                <w:lang w:val="ru-RU"/>
              </w:rPr>
              <w:t>кач.-</w:t>
            </w:r>
            <w:r w:rsidR="008E5605">
              <w:rPr>
                <w:rFonts w:ascii="Times New Roman" w:hAnsi="Times New Roman"/>
                <w:b/>
                <w:sz w:val="22"/>
                <w:szCs w:val="22"/>
                <w:lang w:val="ru-RU"/>
              </w:rPr>
              <w:t>33,3%</w:t>
            </w:r>
          </w:p>
          <w:p w:rsidR="005418B4" w:rsidRPr="00744200" w:rsidRDefault="005418B4" w:rsidP="005418B4">
            <w:pPr>
              <w:rPr>
                <w:rFonts w:ascii="Times New Roman" w:hAnsi="Times New Roman"/>
                <w:lang w:val="ru-RU"/>
              </w:rPr>
            </w:pPr>
            <w:r>
              <w:rPr>
                <w:rFonts w:ascii="Times New Roman" w:hAnsi="Times New Roman"/>
                <w:sz w:val="22"/>
                <w:szCs w:val="22"/>
                <w:lang w:val="ru-RU"/>
              </w:rPr>
              <w:t>Быстрова Т.В.</w:t>
            </w:r>
          </w:p>
        </w:tc>
      </w:tr>
      <w:tr w:rsidR="005418B4" w:rsidRPr="00EE1E60" w:rsidTr="005418B4">
        <w:tc>
          <w:tcPr>
            <w:tcW w:w="1135" w:type="dxa"/>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rPr>
                <w:rFonts w:ascii="Times New Roman" w:hAnsi="Times New Roman"/>
              </w:rPr>
            </w:pPr>
            <w:r w:rsidRPr="00555572">
              <w:rPr>
                <w:rFonts w:ascii="Times New Roman" w:hAnsi="Times New Roman"/>
                <w:sz w:val="22"/>
                <w:szCs w:val="22"/>
              </w:rPr>
              <w:t>физика</w:t>
            </w:r>
          </w:p>
          <w:p w:rsidR="005418B4" w:rsidRPr="00555572" w:rsidRDefault="005418B4" w:rsidP="005418B4">
            <w:pPr>
              <w:rPr>
                <w:rFonts w:ascii="Times New Roman" w:hAnsi="Times New Roman"/>
              </w:rPr>
            </w:pPr>
            <w:r w:rsidRPr="00555572">
              <w:rPr>
                <w:rFonts w:ascii="Times New Roman" w:hAnsi="Times New Roman"/>
                <w:sz w:val="22"/>
                <w:szCs w:val="22"/>
              </w:rPr>
              <w:t>(ГИА)</w:t>
            </w:r>
          </w:p>
        </w:tc>
        <w:tc>
          <w:tcPr>
            <w:tcW w:w="1418" w:type="dxa"/>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rPr>
                <w:rFonts w:ascii="Times New Roman" w:hAnsi="Times New Roman"/>
                <w:b/>
                <w:lang w:val="ru-RU"/>
              </w:rPr>
            </w:pPr>
            <w:r>
              <w:rPr>
                <w:rFonts w:ascii="Times New Roman" w:hAnsi="Times New Roman"/>
                <w:b/>
                <w:sz w:val="22"/>
                <w:szCs w:val="22"/>
                <w:lang w:val="ru-RU"/>
              </w:rPr>
              <w:t>4-</w:t>
            </w:r>
            <w:r w:rsidRPr="00555572">
              <w:rPr>
                <w:rFonts w:ascii="Times New Roman" w:hAnsi="Times New Roman"/>
                <w:b/>
                <w:sz w:val="22"/>
                <w:szCs w:val="22"/>
                <w:lang w:val="ru-RU"/>
              </w:rPr>
              <w:t>ср.отметка</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ср.т.бал</w:t>
            </w:r>
            <w:r>
              <w:rPr>
                <w:rFonts w:ascii="Times New Roman" w:hAnsi="Times New Roman"/>
                <w:b/>
                <w:sz w:val="22"/>
                <w:szCs w:val="22"/>
                <w:lang w:val="ru-RU"/>
              </w:rPr>
              <w:t>л</w:t>
            </w:r>
            <w:r w:rsidRPr="00555572">
              <w:rPr>
                <w:rFonts w:ascii="Times New Roman" w:hAnsi="Times New Roman"/>
                <w:b/>
                <w:sz w:val="22"/>
                <w:szCs w:val="22"/>
                <w:lang w:val="ru-RU"/>
              </w:rPr>
              <w:t>-22,3</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100-% обуч.</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75 % кач.</w:t>
            </w:r>
          </w:p>
          <w:p w:rsidR="005418B4" w:rsidRPr="00555572" w:rsidRDefault="005418B4" w:rsidP="005418B4">
            <w:pPr>
              <w:rPr>
                <w:rFonts w:ascii="Times New Roman" w:hAnsi="Times New Roman"/>
                <w:b/>
                <w:lang w:val="ru-RU"/>
              </w:rPr>
            </w:pPr>
            <w:r w:rsidRPr="00555572">
              <w:rPr>
                <w:rFonts w:ascii="Times New Roman" w:hAnsi="Times New Roman"/>
                <w:sz w:val="22"/>
                <w:szCs w:val="22"/>
                <w:lang w:val="ru-RU"/>
              </w:rPr>
              <w:t>Петухова Н.М.</w:t>
            </w:r>
          </w:p>
        </w:tc>
        <w:tc>
          <w:tcPr>
            <w:tcW w:w="1559" w:type="dxa"/>
            <w:tcBorders>
              <w:top w:val="single" w:sz="4" w:space="0" w:color="000000"/>
              <w:left w:val="single" w:sz="4" w:space="0" w:color="000000"/>
              <w:bottom w:val="single" w:sz="4" w:space="0" w:color="000000"/>
              <w:right w:val="single" w:sz="4" w:space="0" w:color="000000"/>
            </w:tcBorders>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3,5-отметка 16,5-ср. тест. бал</w:t>
            </w:r>
            <w:r>
              <w:rPr>
                <w:rFonts w:ascii="Times New Roman" w:hAnsi="Times New Roman"/>
                <w:b/>
                <w:sz w:val="22"/>
                <w:szCs w:val="22"/>
                <w:lang w:val="ru-RU"/>
              </w:rPr>
              <w:t>л</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100%-обуч.</w:t>
            </w:r>
          </w:p>
          <w:p w:rsidR="005418B4" w:rsidRDefault="005418B4" w:rsidP="005418B4">
            <w:pPr>
              <w:rPr>
                <w:rFonts w:ascii="Times New Roman" w:hAnsi="Times New Roman"/>
                <w:b/>
                <w:lang w:val="ru-RU"/>
              </w:rPr>
            </w:pPr>
            <w:r w:rsidRPr="00555572">
              <w:rPr>
                <w:rFonts w:ascii="Times New Roman" w:hAnsi="Times New Roman"/>
                <w:b/>
                <w:sz w:val="22"/>
                <w:szCs w:val="22"/>
                <w:lang w:val="ru-RU"/>
              </w:rPr>
              <w:t>50%-кач.</w:t>
            </w:r>
          </w:p>
          <w:p w:rsidR="005418B4" w:rsidRPr="008439FC" w:rsidRDefault="005418B4" w:rsidP="005418B4">
            <w:pPr>
              <w:rPr>
                <w:rFonts w:ascii="Times New Roman" w:hAnsi="Times New Roman"/>
                <w:lang w:val="ru-RU"/>
              </w:rPr>
            </w:pPr>
            <w:r w:rsidRPr="00555572">
              <w:rPr>
                <w:rFonts w:ascii="Times New Roman" w:hAnsi="Times New Roman"/>
                <w:sz w:val="22"/>
                <w:szCs w:val="22"/>
                <w:lang w:val="ru-RU"/>
              </w:rPr>
              <w:t>Петухова Н.М.</w:t>
            </w:r>
          </w:p>
        </w:tc>
        <w:tc>
          <w:tcPr>
            <w:tcW w:w="1701" w:type="dxa"/>
            <w:tcBorders>
              <w:top w:val="single" w:sz="4" w:space="0" w:color="000000"/>
              <w:left w:val="single" w:sz="4" w:space="0" w:color="000000"/>
              <w:bottom w:val="single" w:sz="4" w:space="0" w:color="000000"/>
              <w:right w:val="single" w:sz="4" w:space="0" w:color="auto"/>
            </w:tcBorders>
          </w:tcPr>
          <w:p w:rsidR="005418B4" w:rsidRPr="00555572" w:rsidRDefault="005418B4" w:rsidP="005418B4">
            <w:pPr>
              <w:rPr>
                <w:rFonts w:ascii="Times New Roman" w:hAnsi="Times New Roman"/>
                <w:lang w:val="ru-RU"/>
              </w:rPr>
            </w:pPr>
            <w:r>
              <w:rPr>
                <w:rFonts w:ascii="Times New Roman" w:hAnsi="Times New Roman"/>
                <w:sz w:val="22"/>
                <w:szCs w:val="22"/>
                <w:lang w:val="ru-RU"/>
              </w:rPr>
              <w:t>---------------</w:t>
            </w:r>
          </w:p>
        </w:tc>
        <w:tc>
          <w:tcPr>
            <w:tcW w:w="1701" w:type="dxa"/>
            <w:tcBorders>
              <w:top w:val="single" w:sz="4" w:space="0" w:color="000000"/>
              <w:left w:val="single" w:sz="4" w:space="0" w:color="auto"/>
              <w:bottom w:val="single" w:sz="4" w:space="0" w:color="000000"/>
              <w:right w:val="single" w:sz="4" w:space="0" w:color="000000"/>
            </w:tcBorders>
          </w:tcPr>
          <w:p w:rsidR="005418B4" w:rsidRDefault="005418B4" w:rsidP="005418B4">
            <w:pPr>
              <w:rPr>
                <w:rFonts w:ascii="Times New Roman" w:hAnsi="Times New Roman"/>
                <w:b/>
                <w:lang w:val="ru-RU"/>
              </w:rPr>
            </w:pPr>
            <w:r>
              <w:rPr>
                <w:rFonts w:ascii="Times New Roman" w:hAnsi="Times New Roman"/>
                <w:b/>
                <w:sz w:val="22"/>
                <w:szCs w:val="22"/>
                <w:lang w:val="ru-RU"/>
              </w:rPr>
              <w:t>3,2</w:t>
            </w:r>
            <w:r w:rsidRPr="00555572">
              <w:rPr>
                <w:rFonts w:ascii="Times New Roman" w:hAnsi="Times New Roman"/>
                <w:b/>
                <w:sz w:val="22"/>
                <w:szCs w:val="22"/>
                <w:lang w:val="ru-RU"/>
              </w:rPr>
              <w:t>-отметка</w:t>
            </w:r>
          </w:p>
          <w:p w:rsidR="005418B4" w:rsidRPr="00555572" w:rsidRDefault="005418B4" w:rsidP="005418B4">
            <w:pPr>
              <w:rPr>
                <w:rFonts w:ascii="Times New Roman" w:hAnsi="Times New Roman"/>
                <w:b/>
                <w:lang w:val="ru-RU"/>
              </w:rPr>
            </w:pPr>
            <w:r>
              <w:rPr>
                <w:rFonts w:ascii="Times New Roman" w:hAnsi="Times New Roman"/>
                <w:b/>
                <w:sz w:val="22"/>
                <w:szCs w:val="22"/>
                <w:lang w:val="ru-RU"/>
              </w:rPr>
              <w:t>16,8</w:t>
            </w:r>
            <w:r w:rsidRPr="00555572">
              <w:rPr>
                <w:rFonts w:ascii="Times New Roman" w:hAnsi="Times New Roman"/>
                <w:b/>
                <w:sz w:val="22"/>
                <w:szCs w:val="22"/>
                <w:lang w:val="ru-RU"/>
              </w:rPr>
              <w:t xml:space="preserve"> -ср. тест. бал</w:t>
            </w:r>
            <w:r>
              <w:rPr>
                <w:rFonts w:ascii="Times New Roman" w:hAnsi="Times New Roman"/>
                <w:b/>
                <w:sz w:val="22"/>
                <w:szCs w:val="22"/>
                <w:lang w:val="ru-RU"/>
              </w:rPr>
              <w:t>л</w:t>
            </w:r>
          </w:p>
          <w:p w:rsidR="005418B4" w:rsidRPr="00555572" w:rsidRDefault="005418B4" w:rsidP="005418B4">
            <w:pPr>
              <w:rPr>
                <w:rFonts w:ascii="Times New Roman" w:hAnsi="Times New Roman"/>
                <w:b/>
                <w:lang w:val="ru-RU"/>
              </w:rPr>
            </w:pPr>
            <w:r>
              <w:rPr>
                <w:rFonts w:ascii="Times New Roman" w:hAnsi="Times New Roman"/>
                <w:b/>
                <w:sz w:val="22"/>
                <w:szCs w:val="22"/>
                <w:lang w:val="ru-RU"/>
              </w:rPr>
              <w:t>100</w:t>
            </w:r>
            <w:r w:rsidRPr="00555572">
              <w:rPr>
                <w:rFonts w:ascii="Times New Roman" w:hAnsi="Times New Roman"/>
                <w:b/>
                <w:sz w:val="22"/>
                <w:szCs w:val="22"/>
                <w:lang w:val="ru-RU"/>
              </w:rPr>
              <w:t>%-обуч.</w:t>
            </w:r>
          </w:p>
          <w:p w:rsidR="005418B4" w:rsidRDefault="005418B4" w:rsidP="005418B4">
            <w:pPr>
              <w:rPr>
                <w:rFonts w:ascii="Times New Roman" w:hAnsi="Times New Roman"/>
                <w:b/>
                <w:lang w:val="ru-RU"/>
              </w:rPr>
            </w:pPr>
            <w:r>
              <w:rPr>
                <w:rFonts w:ascii="Times New Roman" w:hAnsi="Times New Roman"/>
                <w:b/>
                <w:sz w:val="22"/>
                <w:szCs w:val="22"/>
                <w:lang w:val="ru-RU"/>
              </w:rPr>
              <w:t>28,6</w:t>
            </w:r>
            <w:r w:rsidRPr="00555572">
              <w:rPr>
                <w:rFonts w:ascii="Times New Roman" w:hAnsi="Times New Roman"/>
                <w:b/>
                <w:sz w:val="22"/>
                <w:szCs w:val="22"/>
                <w:lang w:val="ru-RU"/>
              </w:rPr>
              <w:t>%-кач.</w:t>
            </w:r>
          </w:p>
          <w:p w:rsidR="005418B4" w:rsidRPr="00555572" w:rsidRDefault="005418B4" w:rsidP="005418B4">
            <w:pPr>
              <w:rPr>
                <w:rFonts w:ascii="Times New Roman" w:hAnsi="Times New Roman"/>
                <w:lang w:val="ru-RU"/>
              </w:rPr>
            </w:pPr>
            <w:r w:rsidRPr="00555572">
              <w:rPr>
                <w:rFonts w:ascii="Times New Roman" w:hAnsi="Times New Roman"/>
                <w:sz w:val="22"/>
                <w:szCs w:val="22"/>
                <w:lang w:val="ru-RU"/>
              </w:rPr>
              <w:t>Петухова Н.М.</w:t>
            </w:r>
          </w:p>
          <w:p w:rsidR="005418B4" w:rsidRPr="00555572" w:rsidRDefault="005418B4" w:rsidP="005418B4">
            <w:pPr>
              <w:rPr>
                <w:rFonts w:ascii="Times New Roman" w:hAnsi="Times New Roman"/>
                <w:lang w:val="ru-RU"/>
              </w:rPr>
            </w:pPr>
          </w:p>
        </w:tc>
        <w:tc>
          <w:tcPr>
            <w:tcW w:w="1701" w:type="dxa"/>
            <w:tcBorders>
              <w:top w:val="single" w:sz="4" w:space="0" w:color="000000"/>
              <w:left w:val="single" w:sz="4" w:space="0" w:color="auto"/>
              <w:bottom w:val="single" w:sz="4" w:space="0" w:color="000000"/>
              <w:right w:val="single" w:sz="4" w:space="0" w:color="000000"/>
            </w:tcBorders>
          </w:tcPr>
          <w:p w:rsidR="005418B4" w:rsidRDefault="005418B4" w:rsidP="005418B4">
            <w:pPr>
              <w:rPr>
                <w:rFonts w:ascii="Times New Roman" w:hAnsi="Times New Roman"/>
                <w:b/>
                <w:lang w:val="ru-RU"/>
              </w:rPr>
            </w:pPr>
            <w:r>
              <w:rPr>
                <w:rFonts w:ascii="Times New Roman" w:hAnsi="Times New Roman"/>
                <w:b/>
                <w:sz w:val="22"/>
                <w:szCs w:val="22"/>
                <w:lang w:val="ru-RU"/>
              </w:rPr>
              <w:t>о</w:t>
            </w:r>
            <w:r w:rsidRPr="00555572">
              <w:rPr>
                <w:rFonts w:ascii="Times New Roman" w:hAnsi="Times New Roman"/>
                <w:b/>
                <w:sz w:val="22"/>
                <w:szCs w:val="22"/>
                <w:lang w:val="ru-RU"/>
              </w:rPr>
              <w:t>тметка</w:t>
            </w:r>
            <w:r>
              <w:rPr>
                <w:rFonts w:ascii="Times New Roman" w:hAnsi="Times New Roman"/>
                <w:b/>
                <w:sz w:val="22"/>
                <w:szCs w:val="22"/>
                <w:lang w:val="ru-RU"/>
              </w:rPr>
              <w:t>-3,3</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 тест.</w:t>
            </w:r>
            <w:r>
              <w:rPr>
                <w:rFonts w:ascii="Times New Roman" w:hAnsi="Times New Roman"/>
                <w:b/>
                <w:sz w:val="22"/>
                <w:szCs w:val="22"/>
                <w:lang w:val="ru-RU"/>
              </w:rPr>
              <w:t>б</w:t>
            </w:r>
            <w:r w:rsidRPr="00555572">
              <w:rPr>
                <w:rFonts w:ascii="Times New Roman" w:hAnsi="Times New Roman"/>
                <w:b/>
                <w:sz w:val="22"/>
                <w:szCs w:val="22"/>
                <w:lang w:val="ru-RU"/>
              </w:rPr>
              <w:t>ал</w:t>
            </w:r>
            <w:r>
              <w:rPr>
                <w:rFonts w:ascii="Times New Roman" w:hAnsi="Times New Roman"/>
                <w:b/>
                <w:sz w:val="22"/>
                <w:szCs w:val="22"/>
                <w:lang w:val="ru-RU"/>
              </w:rPr>
              <w:t>л-16,8</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обуч.</w:t>
            </w:r>
            <w:r>
              <w:rPr>
                <w:rFonts w:ascii="Times New Roman" w:hAnsi="Times New Roman"/>
                <w:b/>
                <w:sz w:val="22"/>
                <w:szCs w:val="22"/>
                <w:lang w:val="ru-RU"/>
              </w:rPr>
              <w:t>- 100</w:t>
            </w:r>
            <w:r w:rsidRPr="00555572">
              <w:rPr>
                <w:rFonts w:ascii="Times New Roman" w:hAnsi="Times New Roman"/>
                <w:b/>
                <w:sz w:val="22"/>
                <w:szCs w:val="22"/>
                <w:lang w:val="ru-RU"/>
              </w:rPr>
              <w:t>%</w:t>
            </w:r>
          </w:p>
          <w:p w:rsidR="005418B4" w:rsidRPr="00BC38CB" w:rsidRDefault="005418B4" w:rsidP="005418B4">
            <w:pPr>
              <w:rPr>
                <w:rFonts w:ascii="Times New Roman" w:hAnsi="Times New Roman"/>
                <w:b/>
                <w:lang w:val="ru-RU"/>
              </w:rPr>
            </w:pPr>
            <w:r w:rsidRPr="00555572">
              <w:rPr>
                <w:rFonts w:ascii="Times New Roman" w:hAnsi="Times New Roman"/>
                <w:b/>
                <w:sz w:val="22"/>
                <w:szCs w:val="22"/>
                <w:lang w:val="ru-RU"/>
              </w:rPr>
              <w:t>кач.</w:t>
            </w:r>
            <w:r>
              <w:rPr>
                <w:rFonts w:ascii="Times New Roman" w:hAnsi="Times New Roman"/>
                <w:b/>
                <w:sz w:val="22"/>
                <w:szCs w:val="22"/>
                <w:lang w:val="ru-RU"/>
              </w:rPr>
              <w:t>-25%</w:t>
            </w:r>
          </w:p>
          <w:p w:rsidR="005418B4" w:rsidRPr="00744200" w:rsidRDefault="005418B4" w:rsidP="005418B4">
            <w:pPr>
              <w:rPr>
                <w:rFonts w:ascii="Times New Roman" w:hAnsi="Times New Roman"/>
                <w:lang w:val="ru-RU"/>
              </w:rPr>
            </w:pPr>
            <w:r w:rsidRPr="00744200">
              <w:rPr>
                <w:rFonts w:ascii="Times New Roman" w:hAnsi="Times New Roman"/>
                <w:sz w:val="22"/>
                <w:szCs w:val="22"/>
                <w:lang w:val="ru-RU"/>
              </w:rPr>
              <w:t>Петухова Н.М.</w:t>
            </w:r>
          </w:p>
        </w:tc>
        <w:tc>
          <w:tcPr>
            <w:tcW w:w="1701" w:type="dxa"/>
            <w:tcBorders>
              <w:top w:val="single" w:sz="4" w:space="0" w:color="000000"/>
              <w:left w:val="single" w:sz="4" w:space="0" w:color="auto"/>
              <w:bottom w:val="single" w:sz="4" w:space="0" w:color="000000"/>
              <w:right w:val="single" w:sz="4" w:space="0" w:color="000000"/>
            </w:tcBorders>
          </w:tcPr>
          <w:p w:rsidR="005418B4" w:rsidRDefault="005418B4" w:rsidP="005418B4">
            <w:pPr>
              <w:rPr>
                <w:rFonts w:ascii="Times New Roman" w:hAnsi="Times New Roman"/>
                <w:b/>
                <w:lang w:val="ru-RU"/>
              </w:rPr>
            </w:pPr>
            <w:r>
              <w:rPr>
                <w:rFonts w:ascii="Times New Roman" w:hAnsi="Times New Roman"/>
                <w:b/>
                <w:sz w:val="22"/>
                <w:szCs w:val="22"/>
                <w:lang w:val="ru-RU"/>
              </w:rPr>
              <w:t>о</w:t>
            </w:r>
            <w:r w:rsidRPr="00555572">
              <w:rPr>
                <w:rFonts w:ascii="Times New Roman" w:hAnsi="Times New Roman"/>
                <w:b/>
                <w:sz w:val="22"/>
                <w:szCs w:val="22"/>
                <w:lang w:val="ru-RU"/>
              </w:rPr>
              <w:t>тметка</w:t>
            </w:r>
            <w:r>
              <w:rPr>
                <w:rFonts w:ascii="Times New Roman" w:hAnsi="Times New Roman"/>
                <w:b/>
                <w:sz w:val="22"/>
                <w:szCs w:val="22"/>
                <w:lang w:val="ru-RU"/>
              </w:rPr>
              <w:t>-3,3</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 тест.</w:t>
            </w:r>
            <w:r>
              <w:rPr>
                <w:rFonts w:ascii="Times New Roman" w:hAnsi="Times New Roman"/>
                <w:b/>
                <w:sz w:val="22"/>
                <w:szCs w:val="22"/>
                <w:lang w:val="ru-RU"/>
              </w:rPr>
              <w:t>б</w:t>
            </w:r>
            <w:r w:rsidRPr="00555572">
              <w:rPr>
                <w:rFonts w:ascii="Times New Roman" w:hAnsi="Times New Roman"/>
                <w:b/>
                <w:sz w:val="22"/>
                <w:szCs w:val="22"/>
                <w:lang w:val="ru-RU"/>
              </w:rPr>
              <w:t>ал</w:t>
            </w:r>
            <w:r>
              <w:rPr>
                <w:rFonts w:ascii="Times New Roman" w:hAnsi="Times New Roman"/>
                <w:b/>
                <w:sz w:val="22"/>
                <w:szCs w:val="22"/>
                <w:lang w:val="ru-RU"/>
              </w:rPr>
              <w:t>л-17,8</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обуч.</w:t>
            </w:r>
            <w:r>
              <w:rPr>
                <w:rFonts w:ascii="Times New Roman" w:hAnsi="Times New Roman"/>
                <w:b/>
                <w:sz w:val="22"/>
                <w:szCs w:val="22"/>
                <w:lang w:val="ru-RU"/>
              </w:rPr>
              <w:t>- 88,9</w:t>
            </w:r>
            <w:r w:rsidRPr="00555572">
              <w:rPr>
                <w:rFonts w:ascii="Times New Roman" w:hAnsi="Times New Roman"/>
                <w:b/>
                <w:sz w:val="22"/>
                <w:szCs w:val="22"/>
                <w:lang w:val="ru-RU"/>
              </w:rPr>
              <w:t>%</w:t>
            </w:r>
          </w:p>
          <w:p w:rsidR="005418B4" w:rsidRPr="00BC38CB" w:rsidRDefault="005418B4" w:rsidP="005418B4">
            <w:pPr>
              <w:rPr>
                <w:rFonts w:ascii="Times New Roman" w:hAnsi="Times New Roman"/>
                <w:b/>
                <w:lang w:val="ru-RU"/>
              </w:rPr>
            </w:pPr>
            <w:r w:rsidRPr="00555572">
              <w:rPr>
                <w:rFonts w:ascii="Times New Roman" w:hAnsi="Times New Roman"/>
                <w:b/>
                <w:sz w:val="22"/>
                <w:szCs w:val="22"/>
                <w:lang w:val="ru-RU"/>
              </w:rPr>
              <w:t>кач.</w:t>
            </w:r>
            <w:r>
              <w:rPr>
                <w:rFonts w:ascii="Times New Roman" w:hAnsi="Times New Roman"/>
                <w:b/>
                <w:sz w:val="22"/>
                <w:szCs w:val="22"/>
                <w:lang w:val="ru-RU"/>
              </w:rPr>
              <w:t>-44,4%</w:t>
            </w:r>
          </w:p>
          <w:p w:rsidR="005418B4" w:rsidRPr="00744200" w:rsidRDefault="005418B4" w:rsidP="005418B4">
            <w:pPr>
              <w:rPr>
                <w:rFonts w:ascii="Times New Roman" w:hAnsi="Times New Roman"/>
                <w:lang w:val="ru-RU"/>
              </w:rPr>
            </w:pPr>
            <w:r w:rsidRPr="00744200">
              <w:rPr>
                <w:rFonts w:ascii="Times New Roman" w:hAnsi="Times New Roman"/>
                <w:sz w:val="22"/>
                <w:szCs w:val="22"/>
                <w:lang w:val="ru-RU"/>
              </w:rPr>
              <w:t>Петухова Н.М.</w:t>
            </w:r>
          </w:p>
        </w:tc>
      </w:tr>
      <w:tr w:rsidR="005418B4" w:rsidRPr="00EE1E60" w:rsidTr="005418B4">
        <w:tc>
          <w:tcPr>
            <w:tcW w:w="1135" w:type="dxa"/>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rPr>
                <w:rFonts w:ascii="Times New Roman" w:hAnsi="Times New Roman"/>
              </w:rPr>
            </w:pPr>
            <w:r w:rsidRPr="00555572">
              <w:rPr>
                <w:rFonts w:ascii="Times New Roman" w:hAnsi="Times New Roman"/>
                <w:sz w:val="22"/>
                <w:szCs w:val="22"/>
              </w:rPr>
              <w:t>обществознание</w:t>
            </w:r>
          </w:p>
          <w:p w:rsidR="005418B4" w:rsidRPr="00555572" w:rsidRDefault="005418B4" w:rsidP="005418B4">
            <w:pPr>
              <w:rPr>
                <w:rFonts w:ascii="Times New Roman" w:hAnsi="Times New Roman"/>
              </w:rPr>
            </w:pPr>
            <w:r w:rsidRPr="00555572">
              <w:rPr>
                <w:rFonts w:ascii="Times New Roman" w:hAnsi="Times New Roman"/>
                <w:sz w:val="22"/>
                <w:szCs w:val="22"/>
              </w:rPr>
              <w:t>(ГИА)</w:t>
            </w:r>
          </w:p>
        </w:tc>
        <w:tc>
          <w:tcPr>
            <w:tcW w:w="1418" w:type="dxa"/>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ср.отметка-4</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-30,5</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обуч.-100%</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кач.-75%</w:t>
            </w:r>
          </w:p>
          <w:p w:rsidR="005418B4" w:rsidRPr="00555572" w:rsidRDefault="005418B4" w:rsidP="005418B4">
            <w:pPr>
              <w:rPr>
                <w:rFonts w:ascii="Times New Roman" w:hAnsi="Times New Roman"/>
                <w:lang w:val="ru-RU"/>
              </w:rPr>
            </w:pPr>
            <w:r w:rsidRPr="00555572">
              <w:rPr>
                <w:rFonts w:ascii="Times New Roman" w:hAnsi="Times New Roman"/>
                <w:sz w:val="22"/>
                <w:szCs w:val="22"/>
                <w:lang w:val="ru-RU"/>
              </w:rPr>
              <w:t>Савина И.С.</w:t>
            </w:r>
          </w:p>
        </w:tc>
        <w:tc>
          <w:tcPr>
            <w:tcW w:w="1559" w:type="dxa"/>
            <w:tcBorders>
              <w:top w:val="single" w:sz="4" w:space="0" w:color="000000"/>
              <w:left w:val="single" w:sz="4" w:space="0" w:color="000000"/>
              <w:bottom w:val="single" w:sz="4" w:space="0" w:color="000000"/>
              <w:right w:val="single" w:sz="4" w:space="0" w:color="000000"/>
            </w:tcBorders>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 xml:space="preserve">4-отметка </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29-ср.тест.бал</w:t>
            </w:r>
            <w:r>
              <w:rPr>
                <w:rFonts w:ascii="Times New Roman" w:hAnsi="Times New Roman"/>
                <w:b/>
                <w:sz w:val="22"/>
                <w:szCs w:val="22"/>
                <w:lang w:val="ru-RU"/>
              </w:rPr>
              <w:t>л</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100%-кач.</w:t>
            </w:r>
          </w:p>
          <w:p w:rsidR="005418B4" w:rsidRDefault="005418B4" w:rsidP="005418B4">
            <w:pPr>
              <w:rPr>
                <w:rFonts w:ascii="Times New Roman" w:hAnsi="Times New Roman"/>
                <w:b/>
                <w:lang w:val="ru-RU"/>
              </w:rPr>
            </w:pPr>
            <w:r w:rsidRPr="00555572">
              <w:rPr>
                <w:rFonts w:ascii="Times New Roman" w:hAnsi="Times New Roman"/>
                <w:b/>
                <w:sz w:val="22"/>
                <w:szCs w:val="22"/>
                <w:lang w:val="ru-RU"/>
              </w:rPr>
              <w:t>100%-обуч.</w:t>
            </w:r>
          </w:p>
          <w:p w:rsidR="005418B4" w:rsidRPr="00555572" w:rsidRDefault="005418B4" w:rsidP="005418B4">
            <w:pPr>
              <w:rPr>
                <w:rFonts w:ascii="Times New Roman" w:hAnsi="Times New Roman"/>
                <w:lang w:val="ru-RU"/>
              </w:rPr>
            </w:pPr>
            <w:r w:rsidRPr="00555572">
              <w:rPr>
                <w:rFonts w:ascii="Times New Roman" w:hAnsi="Times New Roman"/>
                <w:sz w:val="22"/>
                <w:szCs w:val="22"/>
                <w:lang w:val="ru-RU"/>
              </w:rPr>
              <w:t>Малетина Н.В.</w:t>
            </w:r>
          </w:p>
        </w:tc>
        <w:tc>
          <w:tcPr>
            <w:tcW w:w="1701" w:type="dxa"/>
            <w:tcBorders>
              <w:top w:val="single" w:sz="4" w:space="0" w:color="000000"/>
              <w:left w:val="single" w:sz="4" w:space="0" w:color="000000"/>
              <w:bottom w:val="single" w:sz="4" w:space="0" w:color="000000"/>
              <w:right w:val="single" w:sz="4" w:space="0" w:color="auto"/>
            </w:tcBorders>
          </w:tcPr>
          <w:p w:rsidR="005418B4" w:rsidRPr="00555572" w:rsidRDefault="005418B4" w:rsidP="005418B4">
            <w:pPr>
              <w:rPr>
                <w:rFonts w:ascii="Times New Roman" w:hAnsi="Times New Roman"/>
                <w:b/>
                <w:lang w:val="ru-RU"/>
              </w:rPr>
            </w:pPr>
            <w:r>
              <w:rPr>
                <w:rFonts w:ascii="Times New Roman" w:hAnsi="Times New Roman"/>
                <w:b/>
                <w:sz w:val="22"/>
                <w:szCs w:val="22"/>
                <w:lang w:val="ru-RU"/>
              </w:rPr>
              <w:t>3</w:t>
            </w:r>
            <w:r w:rsidRPr="00555572">
              <w:rPr>
                <w:rFonts w:ascii="Times New Roman" w:hAnsi="Times New Roman"/>
                <w:b/>
                <w:sz w:val="22"/>
                <w:szCs w:val="22"/>
                <w:lang w:val="ru-RU"/>
              </w:rPr>
              <w:t xml:space="preserve">-отметка </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2</w:t>
            </w:r>
            <w:r>
              <w:rPr>
                <w:rFonts w:ascii="Times New Roman" w:hAnsi="Times New Roman"/>
                <w:b/>
                <w:sz w:val="22"/>
                <w:szCs w:val="22"/>
                <w:lang w:val="ru-RU"/>
              </w:rPr>
              <w:t>4</w:t>
            </w:r>
            <w:r w:rsidRPr="00555572">
              <w:rPr>
                <w:rFonts w:ascii="Times New Roman" w:hAnsi="Times New Roman"/>
                <w:b/>
                <w:sz w:val="22"/>
                <w:szCs w:val="22"/>
                <w:lang w:val="ru-RU"/>
              </w:rPr>
              <w:t>-ср.тест.бал</w:t>
            </w:r>
            <w:r>
              <w:rPr>
                <w:rFonts w:ascii="Times New Roman" w:hAnsi="Times New Roman"/>
                <w:b/>
                <w:sz w:val="22"/>
                <w:szCs w:val="22"/>
                <w:lang w:val="ru-RU"/>
              </w:rPr>
              <w:t>л</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0%-кач.</w:t>
            </w:r>
          </w:p>
          <w:p w:rsidR="005418B4" w:rsidRDefault="005418B4" w:rsidP="005418B4">
            <w:pPr>
              <w:rPr>
                <w:rFonts w:ascii="Times New Roman" w:hAnsi="Times New Roman"/>
                <w:b/>
                <w:lang w:val="ru-RU"/>
              </w:rPr>
            </w:pPr>
            <w:r w:rsidRPr="00555572">
              <w:rPr>
                <w:rFonts w:ascii="Times New Roman" w:hAnsi="Times New Roman"/>
                <w:b/>
                <w:sz w:val="22"/>
                <w:szCs w:val="22"/>
                <w:lang w:val="ru-RU"/>
              </w:rPr>
              <w:t>100%-обуч.</w:t>
            </w:r>
          </w:p>
          <w:p w:rsidR="005418B4" w:rsidRPr="00555572" w:rsidRDefault="005418B4" w:rsidP="005418B4">
            <w:pPr>
              <w:rPr>
                <w:rFonts w:ascii="Times New Roman" w:hAnsi="Times New Roman"/>
                <w:lang w:val="ru-RU"/>
              </w:rPr>
            </w:pPr>
            <w:r w:rsidRPr="00555572">
              <w:rPr>
                <w:rFonts w:ascii="Times New Roman" w:hAnsi="Times New Roman"/>
                <w:sz w:val="22"/>
                <w:szCs w:val="22"/>
                <w:lang w:val="ru-RU"/>
              </w:rPr>
              <w:t>Малетина Н.В.</w:t>
            </w:r>
          </w:p>
        </w:tc>
        <w:tc>
          <w:tcPr>
            <w:tcW w:w="1701" w:type="dxa"/>
            <w:tcBorders>
              <w:top w:val="single" w:sz="4" w:space="0" w:color="000000"/>
              <w:left w:val="single" w:sz="4" w:space="0" w:color="auto"/>
              <w:bottom w:val="single" w:sz="4" w:space="0" w:color="000000"/>
              <w:right w:val="single" w:sz="4" w:space="0" w:color="000000"/>
            </w:tcBorders>
          </w:tcPr>
          <w:p w:rsidR="005418B4" w:rsidRPr="00555572" w:rsidRDefault="005418B4" w:rsidP="005418B4">
            <w:pPr>
              <w:rPr>
                <w:rFonts w:ascii="Times New Roman" w:hAnsi="Times New Roman"/>
                <w:b/>
                <w:lang w:val="ru-RU"/>
              </w:rPr>
            </w:pPr>
            <w:r>
              <w:rPr>
                <w:rFonts w:ascii="Times New Roman" w:hAnsi="Times New Roman"/>
                <w:b/>
                <w:sz w:val="22"/>
                <w:szCs w:val="22"/>
                <w:lang w:val="ru-RU"/>
              </w:rPr>
              <w:t>2,8</w:t>
            </w:r>
            <w:r w:rsidRPr="00555572">
              <w:rPr>
                <w:rFonts w:ascii="Times New Roman" w:hAnsi="Times New Roman"/>
                <w:b/>
                <w:sz w:val="22"/>
                <w:szCs w:val="22"/>
                <w:lang w:val="ru-RU"/>
              </w:rPr>
              <w:t xml:space="preserve">-отметка </w:t>
            </w:r>
          </w:p>
          <w:p w:rsidR="005418B4" w:rsidRPr="00555572" w:rsidRDefault="005418B4" w:rsidP="005418B4">
            <w:pPr>
              <w:rPr>
                <w:rFonts w:ascii="Times New Roman" w:hAnsi="Times New Roman"/>
                <w:b/>
                <w:lang w:val="ru-RU"/>
              </w:rPr>
            </w:pPr>
            <w:r>
              <w:rPr>
                <w:rFonts w:ascii="Times New Roman" w:hAnsi="Times New Roman"/>
                <w:b/>
                <w:sz w:val="22"/>
                <w:szCs w:val="22"/>
                <w:lang w:val="ru-RU"/>
              </w:rPr>
              <w:t>17,8</w:t>
            </w:r>
            <w:r w:rsidRPr="00555572">
              <w:rPr>
                <w:rFonts w:ascii="Times New Roman" w:hAnsi="Times New Roman"/>
                <w:b/>
                <w:sz w:val="22"/>
                <w:szCs w:val="22"/>
                <w:lang w:val="ru-RU"/>
              </w:rPr>
              <w:t>-ср.тест.бал</w:t>
            </w:r>
            <w:r>
              <w:rPr>
                <w:rFonts w:ascii="Times New Roman" w:hAnsi="Times New Roman"/>
                <w:b/>
                <w:sz w:val="22"/>
                <w:szCs w:val="22"/>
                <w:lang w:val="ru-RU"/>
              </w:rPr>
              <w:t>л</w:t>
            </w:r>
          </w:p>
          <w:p w:rsidR="005418B4" w:rsidRPr="00555572" w:rsidRDefault="005418B4" w:rsidP="005418B4">
            <w:pPr>
              <w:rPr>
                <w:rFonts w:ascii="Times New Roman" w:hAnsi="Times New Roman"/>
                <w:b/>
                <w:lang w:val="ru-RU"/>
              </w:rPr>
            </w:pPr>
            <w:r>
              <w:rPr>
                <w:rFonts w:ascii="Times New Roman" w:hAnsi="Times New Roman"/>
                <w:b/>
                <w:sz w:val="22"/>
                <w:szCs w:val="22"/>
                <w:lang w:val="ru-RU"/>
              </w:rPr>
              <w:t>66,7</w:t>
            </w:r>
            <w:r w:rsidRPr="00555572">
              <w:rPr>
                <w:rFonts w:ascii="Times New Roman" w:hAnsi="Times New Roman"/>
                <w:b/>
                <w:sz w:val="22"/>
                <w:szCs w:val="22"/>
                <w:lang w:val="ru-RU"/>
              </w:rPr>
              <w:t>%-кач.</w:t>
            </w:r>
          </w:p>
          <w:p w:rsidR="005418B4" w:rsidRDefault="005418B4" w:rsidP="005418B4">
            <w:pPr>
              <w:rPr>
                <w:rFonts w:ascii="Times New Roman" w:hAnsi="Times New Roman"/>
                <w:b/>
                <w:lang w:val="ru-RU"/>
              </w:rPr>
            </w:pPr>
            <w:r>
              <w:rPr>
                <w:rFonts w:ascii="Times New Roman" w:hAnsi="Times New Roman"/>
                <w:b/>
                <w:sz w:val="22"/>
                <w:szCs w:val="22"/>
                <w:lang w:val="ru-RU"/>
              </w:rPr>
              <w:t>1,7</w:t>
            </w:r>
            <w:r w:rsidRPr="00555572">
              <w:rPr>
                <w:rFonts w:ascii="Times New Roman" w:hAnsi="Times New Roman"/>
                <w:b/>
                <w:sz w:val="22"/>
                <w:szCs w:val="22"/>
                <w:lang w:val="ru-RU"/>
              </w:rPr>
              <w:t>%- обуч.</w:t>
            </w:r>
          </w:p>
          <w:p w:rsidR="005418B4" w:rsidRPr="00555572" w:rsidRDefault="005418B4" w:rsidP="005418B4">
            <w:pPr>
              <w:spacing w:after="200" w:line="276" w:lineRule="auto"/>
              <w:rPr>
                <w:rFonts w:ascii="Times New Roman" w:hAnsi="Times New Roman"/>
                <w:lang w:val="ru-RU"/>
              </w:rPr>
            </w:pPr>
            <w:r w:rsidRPr="00555572">
              <w:rPr>
                <w:rFonts w:ascii="Times New Roman" w:hAnsi="Times New Roman"/>
                <w:sz w:val="22"/>
                <w:szCs w:val="22"/>
                <w:lang w:val="ru-RU"/>
              </w:rPr>
              <w:t>Малетина Н.В.</w:t>
            </w:r>
          </w:p>
        </w:tc>
        <w:tc>
          <w:tcPr>
            <w:tcW w:w="1701" w:type="dxa"/>
            <w:tcBorders>
              <w:top w:val="single" w:sz="4" w:space="0" w:color="000000"/>
              <w:left w:val="single" w:sz="4" w:space="0" w:color="auto"/>
              <w:bottom w:val="single" w:sz="4" w:space="0" w:color="000000"/>
              <w:right w:val="single" w:sz="4" w:space="0" w:color="000000"/>
            </w:tcBorders>
          </w:tcPr>
          <w:p w:rsidR="005418B4" w:rsidRPr="00926266" w:rsidRDefault="005418B4" w:rsidP="005418B4">
            <w:pPr>
              <w:rPr>
                <w:rFonts w:ascii="Times New Roman" w:hAnsi="Times New Roman"/>
                <w:b/>
                <w:lang w:val="ru-RU"/>
              </w:rPr>
            </w:pPr>
            <w:r>
              <w:rPr>
                <w:rFonts w:ascii="Times New Roman" w:hAnsi="Times New Roman"/>
                <w:b/>
                <w:sz w:val="22"/>
                <w:szCs w:val="22"/>
                <w:lang w:val="ru-RU"/>
              </w:rPr>
              <w:t>о</w:t>
            </w:r>
            <w:r w:rsidRPr="00926266">
              <w:rPr>
                <w:rFonts w:ascii="Times New Roman" w:hAnsi="Times New Roman"/>
                <w:b/>
                <w:sz w:val="22"/>
                <w:szCs w:val="22"/>
                <w:lang w:val="ru-RU"/>
              </w:rPr>
              <w:t>тметка</w:t>
            </w:r>
            <w:r>
              <w:rPr>
                <w:rFonts w:ascii="Times New Roman" w:hAnsi="Times New Roman"/>
                <w:b/>
                <w:sz w:val="22"/>
                <w:szCs w:val="22"/>
                <w:lang w:val="ru-RU"/>
              </w:rPr>
              <w:t>-3,5</w:t>
            </w:r>
          </w:p>
          <w:p w:rsidR="005418B4" w:rsidRPr="00926266" w:rsidRDefault="005418B4" w:rsidP="005418B4">
            <w:pPr>
              <w:rPr>
                <w:rFonts w:ascii="Times New Roman" w:hAnsi="Times New Roman"/>
                <w:b/>
                <w:lang w:val="ru-RU"/>
              </w:rPr>
            </w:pPr>
            <w:r w:rsidRPr="00926266">
              <w:rPr>
                <w:rFonts w:ascii="Times New Roman" w:hAnsi="Times New Roman"/>
                <w:b/>
                <w:sz w:val="22"/>
                <w:szCs w:val="22"/>
                <w:lang w:val="ru-RU"/>
              </w:rPr>
              <w:t>ср.тест.</w:t>
            </w:r>
          </w:p>
          <w:p w:rsidR="005418B4" w:rsidRPr="00926266" w:rsidRDefault="005418B4" w:rsidP="005418B4">
            <w:pPr>
              <w:rPr>
                <w:rFonts w:ascii="Times New Roman" w:hAnsi="Times New Roman"/>
                <w:b/>
                <w:lang w:val="ru-RU"/>
              </w:rPr>
            </w:pPr>
            <w:r w:rsidRPr="00926266">
              <w:rPr>
                <w:rFonts w:ascii="Times New Roman" w:hAnsi="Times New Roman"/>
                <w:b/>
                <w:sz w:val="22"/>
                <w:szCs w:val="22"/>
                <w:lang w:val="ru-RU"/>
              </w:rPr>
              <w:t>балл-24</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кач.</w:t>
            </w:r>
            <w:r>
              <w:rPr>
                <w:rFonts w:ascii="Times New Roman" w:hAnsi="Times New Roman"/>
                <w:b/>
                <w:sz w:val="22"/>
                <w:szCs w:val="22"/>
                <w:lang w:val="ru-RU"/>
              </w:rPr>
              <w:t>- 56,3</w:t>
            </w:r>
            <w:r w:rsidRPr="00555572">
              <w:rPr>
                <w:rFonts w:ascii="Times New Roman" w:hAnsi="Times New Roman"/>
                <w:b/>
                <w:sz w:val="22"/>
                <w:szCs w:val="22"/>
                <w:lang w:val="ru-RU"/>
              </w:rPr>
              <w:t>%</w:t>
            </w:r>
          </w:p>
          <w:p w:rsidR="005418B4" w:rsidRPr="00671B3E" w:rsidRDefault="005418B4" w:rsidP="005418B4">
            <w:pPr>
              <w:rPr>
                <w:rFonts w:ascii="Times New Roman" w:hAnsi="Times New Roman"/>
                <w:b/>
                <w:lang w:val="ru-RU"/>
              </w:rPr>
            </w:pPr>
            <w:r w:rsidRPr="00555572">
              <w:rPr>
                <w:rFonts w:ascii="Times New Roman" w:hAnsi="Times New Roman"/>
                <w:b/>
                <w:sz w:val="22"/>
                <w:szCs w:val="22"/>
                <w:lang w:val="ru-RU"/>
              </w:rPr>
              <w:t>обуч.</w:t>
            </w:r>
            <w:r>
              <w:rPr>
                <w:rFonts w:ascii="Times New Roman" w:hAnsi="Times New Roman"/>
                <w:b/>
                <w:sz w:val="22"/>
                <w:szCs w:val="22"/>
                <w:lang w:val="ru-RU"/>
              </w:rPr>
              <w:t>- 93,8</w:t>
            </w:r>
            <w:r w:rsidRPr="00555572">
              <w:rPr>
                <w:rFonts w:ascii="Times New Roman" w:hAnsi="Times New Roman"/>
                <w:b/>
                <w:sz w:val="22"/>
                <w:szCs w:val="22"/>
                <w:lang w:val="ru-RU"/>
              </w:rPr>
              <w:t>%</w:t>
            </w:r>
          </w:p>
          <w:p w:rsidR="005418B4" w:rsidRPr="00744200" w:rsidRDefault="005418B4" w:rsidP="005418B4">
            <w:pPr>
              <w:rPr>
                <w:rFonts w:ascii="Times New Roman" w:hAnsi="Times New Roman"/>
                <w:lang w:val="ru-RU"/>
              </w:rPr>
            </w:pPr>
            <w:r w:rsidRPr="00744200">
              <w:rPr>
                <w:rFonts w:ascii="Times New Roman" w:hAnsi="Times New Roman"/>
                <w:sz w:val="22"/>
                <w:szCs w:val="22"/>
                <w:lang w:val="ru-RU"/>
              </w:rPr>
              <w:t>Савина И.С.</w:t>
            </w:r>
          </w:p>
        </w:tc>
        <w:tc>
          <w:tcPr>
            <w:tcW w:w="1701" w:type="dxa"/>
            <w:tcBorders>
              <w:top w:val="single" w:sz="4" w:space="0" w:color="000000"/>
              <w:left w:val="single" w:sz="4" w:space="0" w:color="auto"/>
              <w:bottom w:val="single" w:sz="4" w:space="0" w:color="000000"/>
              <w:right w:val="single" w:sz="4" w:space="0" w:color="000000"/>
            </w:tcBorders>
          </w:tcPr>
          <w:p w:rsidR="005418B4" w:rsidRPr="00926266" w:rsidRDefault="005418B4" w:rsidP="005418B4">
            <w:pPr>
              <w:rPr>
                <w:rFonts w:ascii="Times New Roman" w:hAnsi="Times New Roman"/>
                <w:b/>
                <w:lang w:val="ru-RU"/>
              </w:rPr>
            </w:pPr>
            <w:r>
              <w:rPr>
                <w:rFonts w:ascii="Times New Roman" w:hAnsi="Times New Roman"/>
                <w:b/>
                <w:sz w:val="22"/>
                <w:szCs w:val="22"/>
                <w:lang w:val="ru-RU"/>
              </w:rPr>
              <w:t>о</w:t>
            </w:r>
            <w:r w:rsidRPr="00926266">
              <w:rPr>
                <w:rFonts w:ascii="Times New Roman" w:hAnsi="Times New Roman"/>
                <w:b/>
                <w:sz w:val="22"/>
                <w:szCs w:val="22"/>
                <w:lang w:val="ru-RU"/>
              </w:rPr>
              <w:t>тметка</w:t>
            </w:r>
            <w:r>
              <w:rPr>
                <w:rFonts w:ascii="Times New Roman" w:hAnsi="Times New Roman"/>
                <w:b/>
                <w:sz w:val="22"/>
                <w:szCs w:val="22"/>
                <w:lang w:val="ru-RU"/>
              </w:rPr>
              <w:t>-3,2</w:t>
            </w:r>
          </w:p>
          <w:p w:rsidR="005418B4" w:rsidRPr="00926266" w:rsidRDefault="005418B4" w:rsidP="005418B4">
            <w:pPr>
              <w:rPr>
                <w:rFonts w:ascii="Times New Roman" w:hAnsi="Times New Roman"/>
                <w:b/>
                <w:lang w:val="ru-RU"/>
              </w:rPr>
            </w:pPr>
            <w:r w:rsidRPr="00926266">
              <w:rPr>
                <w:rFonts w:ascii="Times New Roman" w:hAnsi="Times New Roman"/>
                <w:b/>
                <w:sz w:val="22"/>
                <w:szCs w:val="22"/>
                <w:lang w:val="ru-RU"/>
              </w:rPr>
              <w:t>ср.тест.</w:t>
            </w:r>
          </w:p>
          <w:p w:rsidR="005418B4" w:rsidRPr="00926266" w:rsidRDefault="005418B4" w:rsidP="005418B4">
            <w:pPr>
              <w:rPr>
                <w:rFonts w:ascii="Times New Roman" w:hAnsi="Times New Roman"/>
                <w:b/>
                <w:lang w:val="ru-RU"/>
              </w:rPr>
            </w:pPr>
            <w:r w:rsidRPr="00926266">
              <w:rPr>
                <w:rFonts w:ascii="Times New Roman" w:hAnsi="Times New Roman"/>
                <w:b/>
                <w:sz w:val="22"/>
                <w:szCs w:val="22"/>
                <w:lang w:val="ru-RU"/>
              </w:rPr>
              <w:t>балл</w:t>
            </w:r>
            <w:r>
              <w:rPr>
                <w:rFonts w:ascii="Times New Roman" w:hAnsi="Times New Roman"/>
                <w:b/>
                <w:sz w:val="22"/>
                <w:szCs w:val="22"/>
                <w:lang w:val="ru-RU"/>
              </w:rPr>
              <w:t>-21</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кач.</w:t>
            </w:r>
            <w:r>
              <w:rPr>
                <w:rFonts w:ascii="Times New Roman" w:hAnsi="Times New Roman"/>
                <w:b/>
                <w:sz w:val="22"/>
                <w:szCs w:val="22"/>
                <w:lang w:val="ru-RU"/>
              </w:rPr>
              <w:t>- 15,4</w:t>
            </w:r>
            <w:r w:rsidRPr="00555572">
              <w:rPr>
                <w:rFonts w:ascii="Times New Roman" w:hAnsi="Times New Roman"/>
                <w:b/>
                <w:sz w:val="22"/>
                <w:szCs w:val="22"/>
                <w:lang w:val="ru-RU"/>
              </w:rPr>
              <w:t>%</w:t>
            </w:r>
          </w:p>
          <w:p w:rsidR="005418B4" w:rsidRPr="00671B3E" w:rsidRDefault="005418B4" w:rsidP="005418B4">
            <w:pPr>
              <w:rPr>
                <w:rFonts w:ascii="Times New Roman" w:hAnsi="Times New Roman"/>
                <w:b/>
                <w:lang w:val="ru-RU"/>
              </w:rPr>
            </w:pPr>
            <w:r w:rsidRPr="00555572">
              <w:rPr>
                <w:rFonts w:ascii="Times New Roman" w:hAnsi="Times New Roman"/>
                <w:b/>
                <w:sz w:val="22"/>
                <w:szCs w:val="22"/>
                <w:lang w:val="ru-RU"/>
              </w:rPr>
              <w:t>обуч.</w:t>
            </w:r>
            <w:r>
              <w:rPr>
                <w:rFonts w:ascii="Times New Roman" w:hAnsi="Times New Roman"/>
                <w:b/>
                <w:sz w:val="22"/>
                <w:szCs w:val="22"/>
                <w:lang w:val="ru-RU"/>
              </w:rPr>
              <w:t>- 100</w:t>
            </w:r>
            <w:r w:rsidRPr="00555572">
              <w:rPr>
                <w:rFonts w:ascii="Times New Roman" w:hAnsi="Times New Roman"/>
                <w:b/>
                <w:sz w:val="22"/>
                <w:szCs w:val="22"/>
                <w:lang w:val="ru-RU"/>
              </w:rPr>
              <w:t>%</w:t>
            </w:r>
          </w:p>
          <w:p w:rsidR="005418B4" w:rsidRPr="00744200" w:rsidRDefault="005418B4" w:rsidP="005418B4">
            <w:pPr>
              <w:rPr>
                <w:rFonts w:ascii="Times New Roman" w:hAnsi="Times New Roman"/>
                <w:lang w:val="ru-RU"/>
              </w:rPr>
            </w:pPr>
            <w:r w:rsidRPr="00744200">
              <w:rPr>
                <w:rFonts w:ascii="Times New Roman" w:hAnsi="Times New Roman"/>
                <w:sz w:val="22"/>
                <w:szCs w:val="22"/>
                <w:lang w:val="ru-RU"/>
              </w:rPr>
              <w:t>Савина И.С.</w:t>
            </w:r>
          </w:p>
        </w:tc>
      </w:tr>
      <w:tr w:rsidR="005418B4" w:rsidRPr="00FF4B9B" w:rsidTr="005418B4">
        <w:tc>
          <w:tcPr>
            <w:tcW w:w="1135" w:type="dxa"/>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rPr>
                <w:rFonts w:ascii="Times New Roman" w:hAnsi="Times New Roman"/>
              </w:rPr>
            </w:pPr>
            <w:r w:rsidRPr="00555572">
              <w:rPr>
                <w:rFonts w:ascii="Times New Roman" w:hAnsi="Times New Roman"/>
                <w:sz w:val="22"/>
                <w:szCs w:val="22"/>
              </w:rPr>
              <w:t>история</w:t>
            </w:r>
          </w:p>
          <w:p w:rsidR="005418B4" w:rsidRPr="00555572" w:rsidRDefault="005418B4" w:rsidP="005418B4">
            <w:pPr>
              <w:rPr>
                <w:rFonts w:ascii="Times New Roman" w:hAnsi="Times New Roman"/>
              </w:rPr>
            </w:pPr>
            <w:r w:rsidRPr="00555572">
              <w:rPr>
                <w:rFonts w:ascii="Times New Roman" w:hAnsi="Times New Roman"/>
                <w:sz w:val="22"/>
                <w:szCs w:val="22"/>
              </w:rPr>
              <w:t>(ГИА)</w:t>
            </w:r>
          </w:p>
        </w:tc>
        <w:tc>
          <w:tcPr>
            <w:tcW w:w="1418" w:type="dxa"/>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rPr>
                <w:rFonts w:ascii="Times New Roman" w:hAnsi="Times New Roman"/>
              </w:rPr>
            </w:pPr>
            <w:r w:rsidRPr="00555572">
              <w:rPr>
                <w:rFonts w:ascii="Times New Roman" w:hAnsi="Times New Roman"/>
                <w:sz w:val="22"/>
                <w:szCs w:val="22"/>
              </w:rPr>
              <w:t>------------</w:t>
            </w:r>
          </w:p>
          <w:p w:rsidR="005418B4" w:rsidRPr="00555572" w:rsidRDefault="005418B4" w:rsidP="005418B4">
            <w:pP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rsidR="005418B4" w:rsidRPr="00555572" w:rsidRDefault="005418B4" w:rsidP="005418B4">
            <w:pPr>
              <w:rPr>
                <w:rFonts w:ascii="Times New Roman" w:hAnsi="Times New Roman"/>
                <w:lang w:val="ru-RU"/>
              </w:rPr>
            </w:pPr>
            <w:r w:rsidRPr="00555572">
              <w:rPr>
                <w:rFonts w:ascii="Times New Roman" w:hAnsi="Times New Roman"/>
                <w:sz w:val="22"/>
                <w:szCs w:val="22"/>
                <w:lang w:val="ru-RU"/>
              </w:rPr>
              <w:t>------------</w:t>
            </w:r>
          </w:p>
        </w:tc>
        <w:tc>
          <w:tcPr>
            <w:tcW w:w="1701" w:type="dxa"/>
            <w:tcBorders>
              <w:top w:val="single" w:sz="4" w:space="0" w:color="000000"/>
              <w:left w:val="single" w:sz="4" w:space="0" w:color="000000"/>
              <w:bottom w:val="single" w:sz="4" w:space="0" w:color="000000"/>
              <w:right w:val="single" w:sz="4" w:space="0" w:color="auto"/>
            </w:tcBorders>
          </w:tcPr>
          <w:p w:rsidR="005418B4" w:rsidRPr="00555572" w:rsidRDefault="005418B4" w:rsidP="005418B4">
            <w:pPr>
              <w:rPr>
                <w:rFonts w:ascii="Times New Roman" w:hAnsi="Times New Roman"/>
                <w:lang w:val="ru-RU"/>
              </w:rPr>
            </w:pPr>
            <w:r>
              <w:rPr>
                <w:rFonts w:ascii="Times New Roman" w:hAnsi="Times New Roman"/>
                <w:sz w:val="22"/>
                <w:szCs w:val="22"/>
                <w:lang w:val="ru-RU"/>
              </w:rPr>
              <w:t>---------</w:t>
            </w:r>
          </w:p>
        </w:tc>
        <w:tc>
          <w:tcPr>
            <w:tcW w:w="1701" w:type="dxa"/>
            <w:tcBorders>
              <w:top w:val="single" w:sz="4" w:space="0" w:color="000000"/>
              <w:left w:val="single" w:sz="4" w:space="0" w:color="auto"/>
              <w:bottom w:val="single" w:sz="4" w:space="0" w:color="000000"/>
              <w:right w:val="single" w:sz="4" w:space="0" w:color="000000"/>
            </w:tcBorders>
          </w:tcPr>
          <w:p w:rsidR="005418B4" w:rsidRPr="00555572" w:rsidRDefault="005418B4" w:rsidP="005418B4">
            <w:pPr>
              <w:rPr>
                <w:rFonts w:ascii="Times New Roman" w:hAnsi="Times New Roman"/>
                <w:b/>
                <w:lang w:val="ru-RU"/>
              </w:rPr>
            </w:pPr>
            <w:r>
              <w:rPr>
                <w:rFonts w:ascii="Times New Roman" w:hAnsi="Times New Roman"/>
                <w:b/>
                <w:sz w:val="22"/>
                <w:szCs w:val="22"/>
                <w:lang w:val="ru-RU"/>
              </w:rPr>
              <w:t>3,5</w:t>
            </w:r>
            <w:r w:rsidRPr="00555572">
              <w:rPr>
                <w:rFonts w:ascii="Times New Roman" w:hAnsi="Times New Roman"/>
                <w:b/>
                <w:sz w:val="22"/>
                <w:szCs w:val="22"/>
                <w:lang w:val="ru-RU"/>
              </w:rPr>
              <w:t xml:space="preserve">-отметка </w:t>
            </w:r>
          </w:p>
          <w:p w:rsidR="005418B4" w:rsidRPr="00555572" w:rsidRDefault="005418B4" w:rsidP="005418B4">
            <w:pPr>
              <w:rPr>
                <w:rFonts w:ascii="Times New Roman" w:hAnsi="Times New Roman"/>
                <w:b/>
                <w:lang w:val="ru-RU"/>
              </w:rPr>
            </w:pPr>
            <w:r>
              <w:rPr>
                <w:rFonts w:ascii="Times New Roman" w:hAnsi="Times New Roman"/>
                <w:b/>
                <w:sz w:val="22"/>
                <w:szCs w:val="22"/>
                <w:lang w:val="ru-RU"/>
              </w:rPr>
              <w:t>19,5</w:t>
            </w:r>
            <w:r w:rsidRPr="00555572">
              <w:rPr>
                <w:rFonts w:ascii="Times New Roman" w:hAnsi="Times New Roman"/>
                <w:b/>
                <w:sz w:val="22"/>
                <w:szCs w:val="22"/>
                <w:lang w:val="ru-RU"/>
              </w:rPr>
              <w:t>-ср.тест.бал</w:t>
            </w:r>
            <w:r>
              <w:rPr>
                <w:rFonts w:ascii="Times New Roman" w:hAnsi="Times New Roman"/>
                <w:b/>
                <w:sz w:val="22"/>
                <w:szCs w:val="22"/>
                <w:lang w:val="ru-RU"/>
              </w:rPr>
              <w:t>л</w:t>
            </w:r>
          </w:p>
          <w:p w:rsidR="005418B4" w:rsidRPr="00555572" w:rsidRDefault="005418B4" w:rsidP="005418B4">
            <w:pPr>
              <w:rPr>
                <w:rFonts w:ascii="Times New Roman" w:hAnsi="Times New Roman"/>
                <w:b/>
                <w:lang w:val="ru-RU"/>
              </w:rPr>
            </w:pPr>
            <w:r>
              <w:rPr>
                <w:rFonts w:ascii="Times New Roman" w:hAnsi="Times New Roman"/>
                <w:b/>
                <w:sz w:val="22"/>
                <w:szCs w:val="22"/>
                <w:lang w:val="ru-RU"/>
              </w:rPr>
              <w:t>100</w:t>
            </w:r>
            <w:r w:rsidRPr="00555572">
              <w:rPr>
                <w:rFonts w:ascii="Times New Roman" w:hAnsi="Times New Roman"/>
                <w:b/>
                <w:sz w:val="22"/>
                <w:szCs w:val="22"/>
                <w:lang w:val="ru-RU"/>
              </w:rPr>
              <w:t>%-</w:t>
            </w:r>
            <w:r>
              <w:rPr>
                <w:rFonts w:ascii="Times New Roman" w:hAnsi="Times New Roman"/>
                <w:b/>
                <w:sz w:val="22"/>
                <w:szCs w:val="22"/>
                <w:lang w:val="ru-RU"/>
              </w:rPr>
              <w:t>обуч</w:t>
            </w:r>
            <w:r w:rsidRPr="00555572">
              <w:rPr>
                <w:rFonts w:ascii="Times New Roman" w:hAnsi="Times New Roman"/>
                <w:b/>
                <w:sz w:val="22"/>
                <w:szCs w:val="22"/>
                <w:lang w:val="ru-RU"/>
              </w:rPr>
              <w:t>.</w:t>
            </w:r>
          </w:p>
          <w:p w:rsidR="005418B4" w:rsidRPr="00555572" w:rsidRDefault="005418B4" w:rsidP="005418B4">
            <w:pPr>
              <w:rPr>
                <w:rFonts w:ascii="Times New Roman" w:hAnsi="Times New Roman"/>
                <w:b/>
              </w:rPr>
            </w:pPr>
            <w:r>
              <w:rPr>
                <w:rFonts w:ascii="Times New Roman" w:hAnsi="Times New Roman"/>
                <w:b/>
                <w:sz w:val="22"/>
                <w:szCs w:val="22"/>
                <w:lang w:val="ru-RU"/>
              </w:rPr>
              <w:t>50</w:t>
            </w:r>
            <w:r w:rsidRPr="00555572">
              <w:rPr>
                <w:rFonts w:ascii="Times New Roman" w:hAnsi="Times New Roman"/>
                <w:b/>
                <w:sz w:val="22"/>
                <w:szCs w:val="22"/>
                <w:lang w:val="ru-RU"/>
              </w:rPr>
              <w:t>%-</w:t>
            </w:r>
            <w:r w:rsidRPr="00555572">
              <w:rPr>
                <w:rFonts w:ascii="Times New Roman" w:hAnsi="Times New Roman"/>
                <w:b/>
                <w:sz w:val="22"/>
                <w:szCs w:val="22"/>
              </w:rPr>
              <w:t>%кач.</w:t>
            </w:r>
          </w:p>
          <w:p w:rsidR="005418B4" w:rsidRPr="00555572" w:rsidRDefault="005418B4" w:rsidP="005418B4">
            <w:pPr>
              <w:rPr>
                <w:rFonts w:ascii="Times New Roman" w:hAnsi="Times New Roman"/>
                <w:lang w:val="ru-RU"/>
              </w:rPr>
            </w:pPr>
            <w:r w:rsidRPr="00555572">
              <w:rPr>
                <w:rFonts w:ascii="Times New Roman" w:hAnsi="Times New Roman"/>
                <w:sz w:val="22"/>
                <w:szCs w:val="22"/>
              </w:rPr>
              <w:t>Федюкова Т.И.</w:t>
            </w:r>
          </w:p>
        </w:tc>
        <w:tc>
          <w:tcPr>
            <w:tcW w:w="1701" w:type="dxa"/>
            <w:tcBorders>
              <w:top w:val="single" w:sz="4" w:space="0" w:color="000000"/>
              <w:left w:val="single" w:sz="4" w:space="0" w:color="auto"/>
              <w:bottom w:val="single" w:sz="4" w:space="0" w:color="000000"/>
              <w:right w:val="single" w:sz="4" w:space="0" w:color="000000"/>
            </w:tcBorders>
          </w:tcPr>
          <w:p w:rsidR="005418B4" w:rsidRPr="00555572" w:rsidRDefault="005418B4" w:rsidP="005418B4">
            <w:pPr>
              <w:rPr>
                <w:rFonts w:ascii="Times New Roman" w:hAnsi="Times New Roman"/>
                <w:b/>
                <w:lang w:val="ru-RU"/>
              </w:rPr>
            </w:pPr>
            <w:r>
              <w:rPr>
                <w:rFonts w:ascii="Times New Roman" w:hAnsi="Times New Roman"/>
                <w:b/>
                <w:sz w:val="22"/>
                <w:szCs w:val="22"/>
                <w:lang w:val="ru-RU"/>
              </w:rPr>
              <w:t>о</w:t>
            </w:r>
            <w:r w:rsidRPr="00555572">
              <w:rPr>
                <w:rFonts w:ascii="Times New Roman" w:hAnsi="Times New Roman"/>
                <w:b/>
                <w:sz w:val="22"/>
                <w:szCs w:val="22"/>
                <w:lang w:val="ru-RU"/>
              </w:rPr>
              <w:t>тметка</w:t>
            </w:r>
            <w:r>
              <w:rPr>
                <w:rFonts w:ascii="Times New Roman" w:hAnsi="Times New Roman"/>
                <w:b/>
                <w:sz w:val="22"/>
                <w:szCs w:val="22"/>
                <w:lang w:val="ru-RU"/>
              </w:rPr>
              <w:t>-3,3</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ср.тест.бал</w:t>
            </w:r>
            <w:r>
              <w:rPr>
                <w:rFonts w:ascii="Times New Roman" w:hAnsi="Times New Roman"/>
                <w:b/>
                <w:sz w:val="22"/>
                <w:szCs w:val="22"/>
                <w:lang w:val="ru-RU"/>
              </w:rPr>
              <w:t>л-23,6</w:t>
            </w:r>
          </w:p>
          <w:p w:rsidR="005418B4" w:rsidRPr="00555572" w:rsidRDefault="005418B4" w:rsidP="005418B4">
            <w:pPr>
              <w:rPr>
                <w:rFonts w:ascii="Times New Roman" w:hAnsi="Times New Roman"/>
                <w:b/>
                <w:lang w:val="ru-RU"/>
              </w:rPr>
            </w:pPr>
            <w:r>
              <w:rPr>
                <w:rFonts w:ascii="Times New Roman" w:hAnsi="Times New Roman"/>
                <w:b/>
                <w:sz w:val="22"/>
                <w:szCs w:val="22"/>
                <w:lang w:val="ru-RU"/>
              </w:rPr>
              <w:t>обуч</w:t>
            </w:r>
            <w:r w:rsidRPr="00555572">
              <w:rPr>
                <w:rFonts w:ascii="Times New Roman" w:hAnsi="Times New Roman"/>
                <w:b/>
                <w:sz w:val="22"/>
                <w:szCs w:val="22"/>
                <w:lang w:val="ru-RU"/>
              </w:rPr>
              <w:t>.</w:t>
            </w:r>
            <w:r>
              <w:rPr>
                <w:rFonts w:ascii="Times New Roman" w:hAnsi="Times New Roman"/>
                <w:b/>
                <w:sz w:val="22"/>
                <w:szCs w:val="22"/>
                <w:lang w:val="ru-RU"/>
              </w:rPr>
              <w:t>-100%</w:t>
            </w:r>
          </w:p>
          <w:p w:rsidR="005418B4" w:rsidRPr="00996AFB" w:rsidRDefault="005418B4" w:rsidP="005418B4">
            <w:pPr>
              <w:rPr>
                <w:rFonts w:ascii="Times New Roman" w:hAnsi="Times New Roman"/>
                <w:b/>
                <w:lang w:val="ru-RU"/>
              </w:rPr>
            </w:pPr>
            <w:r w:rsidRPr="00FF4B9B">
              <w:rPr>
                <w:rFonts w:ascii="Times New Roman" w:hAnsi="Times New Roman"/>
                <w:b/>
                <w:sz w:val="22"/>
                <w:szCs w:val="22"/>
                <w:lang w:val="ru-RU"/>
              </w:rPr>
              <w:t>%кач.</w:t>
            </w:r>
            <w:r>
              <w:rPr>
                <w:rFonts w:ascii="Times New Roman" w:hAnsi="Times New Roman"/>
                <w:b/>
                <w:sz w:val="22"/>
                <w:szCs w:val="22"/>
                <w:lang w:val="ru-RU"/>
              </w:rPr>
              <w:t>- 28,6</w:t>
            </w:r>
            <w:r w:rsidRPr="00555572">
              <w:rPr>
                <w:rFonts w:ascii="Times New Roman" w:hAnsi="Times New Roman"/>
                <w:b/>
                <w:sz w:val="22"/>
                <w:szCs w:val="22"/>
                <w:lang w:val="ru-RU"/>
              </w:rPr>
              <w:t>%</w:t>
            </w:r>
          </w:p>
          <w:p w:rsidR="005418B4" w:rsidRPr="00744200" w:rsidRDefault="005418B4" w:rsidP="005418B4">
            <w:pPr>
              <w:rPr>
                <w:rFonts w:ascii="Times New Roman" w:hAnsi="Times New Roman"/>
                <w:lang w:val="ru-RU"/>
              </w:rPr>
            </w:pPr>
            <w:r w:rsidRPr="00744200">
              <w:rPr>
                <w:rFonts w:ascii="Times New Roman" w:hAnsi="Times New Roman"/>
                <w:sz w:val="22"/>
                <w:szCs w:val="22"/>
                <w:lang w:val="ru-RU"/>
              </w:rPr>
              <w:t>Паутова Н.А.</w:t>
            </w:r>
          </w:p>
        </w:tc>
        <w:tc>
          <w:tcPr>
            <w:tcW w:w="1701" w:type="dxa"/>
            <w:tcBorders>
              <w:top w:val="single" w:sz="4" w:space="0" w:color="000000"/>
              <w:left w:val="single" w:sz="4" w:space="0" w:color="auto"/>
              <w:bottom w:val="single" w:sz="4" w:space="0" w:color="000000"/>
              <w:right w:val="single" w:sz="4" w:space="0" w:color="000000"/>
            </w:tcBorders>
          </w:tcPr>
          <w:p w:rsidR="005418B4" w:rsidRPr="00744200" w:rsidRDefault="005418B4" w:rsidP="005418B4">
            <w:pPr>
              <w:rPr>
                <w:rFonts w:ascii="Times New Roman" w:hAnsi="Times New Roman"/>
                <w:lang w:val="ru-RU"/>
              </w:rPr>
            </w:pPr>
            <w:r>
              <w:rPr>
                <w:rFonts w:ascii="Times New Roman" w:hAnsi="Times New Roman"/>
                <w:sz w:val="22"/>
                <w:szCs w:val="22"/>
                <w:lang w:val="ru-RU"/>
              </w:rPr>
              <w:t>---------</w:t>
            </w:r>
          </w:p>
        </w:tc>
      </w:tr>
      <w:tr w:rsidR="005418B4" w:rsidRPr="00AA22FA" w:rsidTr="005418B4">
        <w:tc>
          <w:tcPr>
            <w:tcW w:w="1135" w:type="dxa"/>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rPr>
                <w:rFonts w:ascii="Times New Roman" w:hAnsi="Times New Roman"/>
              </w:rPr>
            </w:pPr>
            <w:r w:rsidRPr="00555572">
              <w:rPr>
                <w:rFonts w:ascii="Times New Roman" w:hAnsi="Times New Roman"/>
                <w:sz w:val="22"/>
                <w:szCs w:val="22"/>
              </w:rPr>
              <w:t xml:space="preserve">география </w:t>
            </w:r>
          </w:p>
          <w:p w:rsidR="005418B4" w:rsidRPr="00555572" w:rsidRDefault="005418B4" w:rsidP="005418B4">
            <w:pPr>
              <w:rPr>
                <w:rFonts w:ascii="Times New Roman" w:hAnsi="Times New Roman"/>
              </w:rPr>
            </w:pPr>
            <w:r w:rsidRPr="00555572">
              <w:rPr>
                <w:rFonts w:ascii="Times New Roman" w:hAnsi="Times New Roman"/>
                <w:sz w:val="22"/>
                <w:szCs w:val="22"/>
              </w:rPr>
              <w:t>(ГИА)</w:t>
            </w:r>
          </w:p>
        </w:tc>
        <w:tc>
          <w:tcPr>
            <w:tcW w:w="1418" w:type="dxa"/>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ср.отметка-5</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-27</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обуч.-100%</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кач.-100%</w:t>
            </w:r>
          </w:p>
          <w:p w:rsidR="005418B4" w:rsidRPr="00555572" w:rsidRDefault="005418B4" w:rsidP="005418B4">
            <w:pPr>
              <w:rPr>
                <w:rFonts w:ascii="Times New Roman" w:hAnsi="Times New Roman"/>
                <w:lang w:val="ru-RU"/>
              </w:rPr>
            </w:pPr>
            <w:r w:rsidRPr="00555572">
              <w:rPr>
                <w:rFonts w:ascii="Times New Roman" w:hAnsi="Times New Roman"/>
                <w:sz w:val="22"/>
                <w:szCs w:val="22"/>
                <w:lang w:val="ru-RU"/>
              </w:rPr>
              <w:t xml:space="preserve">Мартынова </w:t>
            </w:r>
            <w:r w:rsidRPr="00555572">
              <w:rPr>
                <w:rFonts w:ascii="Times New Roman" w:hAnsi="Times New Roman"/>
                <w:sz w:val="22"/>
                <w:szCs w:val="22"/>
                <w:lang w:val="ru-RU"/>
              </w:rPr>
              <w:lastRenderedPageBreak/>
              <w:t>Т.И.</w:t>
            </w:r>
          </w:p>
        </w:tc>
        <w:tc>
          <w:tcPr>
            <w:tcW w:w="1559" w:type="dxa"/>
            <w:tcBorders>
              <w:top w:val="single" w:sz="4" w:space="0" w:color="000000"/>
              <w:left w:val="single" w:sz="4" w:space="0" w:color="000000"/>
              <w:bottom w:val="single" w:sz="4" w:space="0" w:color="000000"/>
              <w:right w:val="single" w:sz="4" w:space="0" w:color="000000"/>
            </w:tcBorders>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lastRenderedPageBreak/>
              <w:t>3-отметка</w:t>
            </w:r>
          </w:p>
          <w:p w:rsidR="005418B4" w:rsidRDefault="005418B4" w:rsidP="005418B4">
            <w:pPr>
              <w:rPr>
                <w:rFonts w:ascii="Times New Roman" w:hAnsi="Times New Roman"/>
                <w:b/>
                <w:lang w:val="ru-RU"/>
              </w:rPr>
            </w:pPr>
            <w:r w:rsidRPr="00555572">
              <w:rPr>
                <w:rFonts w:ascii="Times New Roman" w:hAnsi="Times New Roman"/>
                <w:b/>
                <w:sz w:val="22"/>
                <w:szCs w:val="22"/>
                <w:lang w:val="ru-RU"/>
              </w:rPr>
              <w:t>19-ср.тест.</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бал</w:t>
            </w:r>
            <w:r>
              <w:rPr>
                <w:rFonts w:ascii="Times New Roman" w:hAnsi="Times New Roman"/>
                <w:b/>
                <w:sz w:val="22"/>
                <w:szCs w:val="22"/>
                <w:lang w:val="ru-RU"/>
              </w:rPr>
              <w:t>л</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0%-обуч.</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0%- кач.</w:t>
            </w:r>
          </w:p>
          <w:p w:rsidR="005418B4" w:rsidRPr="00555572" w:rsidRDefault="005418B4" w:rsidP="005418B4">
            <w:pPr>
              <w:rPr>
                <w:rFonts w:ascii="Times New Roman" w:hAnsi="Times New Roman"/>
                <w:lang w:val="ru-RU"/>
              </w:rPr>
            </w:pPr>
            <w:r w:rsidRPr="00555572">
              <w:rPr>
                <w:rFonts w:ascii="Times New Roman" w:hAnsi="Times New Roman"/>
                <w:sz w:val="22"/>
                <w:szCs w:val="22"/>
                <w:lang w:val="ru-RU"/>
              </w:rPr>
              <w:t>Мартынова Т.И.</w:t>
            </w:r>
          </w:p>
        </w:tc>
        <w:tc>
          <w:tcPr>
            <w:tcW w:w="1701" w:type="dxa"/>
            <w:tcBorders>
              <w:top w:val="single" w:sz="4" w:space="0" w:color="000000"/>
              <w:left w:val="single" w:sz="4" w:space="0" w:color="000000"/>
              <w:bottom w:val="single" w:sz="4" w:space="0" w:color="000000"/>
              <w:right w:val="single" w:sz="4" w:space="0" w:color="auto"/>
            </w:tcBorders>
          </w:tcPr>
          <w:p w:rsidR="005418B4" w:rsidRPr="00555572" w:rsidRDefault="005418B4" w:rsidP="005418B4">
            <w:pPr>
              <w:rPr>
                <w:rFonts w:ascii="Times New Roman" w:hAnsi="Times New Roman"/>
                <w:b/>
                <w:lang w:val="ru-RU"/>
              </w:rPr>
            </w:pPr>
            <w:r>
              <w:rPr>
                <w:rFonts w:ascii="Times New Roman" w:hAnsi="Times New Roman"/>
                <w:b/>
                <w:sz w:val="22"/>
                <w:szCs w:val="22"/>
                <w:lang w:val="ru-RU"/>
              </w:rPr>
              <w:t>-----------------</w:t>
            </w:r>
          </w:p>
        </w:tc>
        <w:tc>
          <w:tcPr>
            <w:tcW w:w="1701" w:type="dxa"/>
            <w:tcBorders>
              <w:top w:val="single" w:sz="4" w:space="0" w:color="000000"/>
              <w:left w:val="single" w:sz="4" w:space="0" w:color="auto"/>
              <w:bottom w:val="single" w:sz="4" w:space="0" w:color="000000"/>
              <w:right w:val="single" w:sz="4" w:space="0" w:color="000000"/>
            </w:tcBorders>
          </w:tcPr>
          <w:p w:rsidR="005418B4" w:rsidRPr="00555572" w:rsidRDefault="005418B4" w:rsidP="005418B4">
            <w:pPr>
              <w:rPr>
                <w:rFonts w:ascii="Times New Roman" w:hAnsi="Times New Roman"/>
                <w:b/>
                <w:lang w:val="ru-RU"/>
              </w:rPr>
            </w:pPr>
            <w:r>
              <w:rPr>
                <w:rFonts w:ascii="Times New Roman" w:hAnsi="Times New Roman"/>
                <w:b/>
                <w:sz w:val="22"/>
                <w:szCs w:val="22"/>
                <w:lang w:val="ru-RU"/>
              </w:rPr>
              <w:t>3</w:t>
            </w:r>
            <w:r w:rsidRPr="00555572">
              <w:rPr>
                <w:rFonts w:ascii="Times New Roman" w:hAnsi="Times New Roman"/>
                <w:b/>
                <w:sz w:val="22"/>
                <w:szCs w:val="22"/>
                <w:lang w:val="ru-RU"/>
              </w:rPr>
              <w:t xml:space="preserve">-отметка </w:t>
            </w:r>
          </w:p>
          <w:p w:rsidR="005418B4" w:rsidRPr="00555572" w:rsidRDefault="005418B4" w:rsidP="005418B4">
            <w:pPr>
              <w:rPr>
                <w:rFonts w:ascii="Times New Roman" w:hAnsi="Times New Roman"/>
                <w:b/>
                <w:lang w:val="ru-RU"/>
              </w:rPr>
            </w:pPr>
            <w:r>
              <w:rPr>
                <w:rFonts w:ascii="Times New Roman" w:hAnsi="Times New Roman"/>
                <w:b/>
                <w:sz w:val="22"/>
                <w:szCs w:val="22"/>
                <w:lang w:val="ru-RU"/>
              </w:rPr>
              <w:t>14,7</w:t>
            </w:r>
            <w:r w:rsidRPr="00555572">
              <w:rPr>
                <w:rFonts w:ascii="Times New Roman" w:hAnsi="Times New Roman"/>
                <w:b/>
                <w:sz w:val="22"/>
                <w:szCs w:val="22"/>
                <w:lang w:val="ru-RU"/>
              </w:rPr>
              <w:t>-ср.тест.бал</w:t>
            </w:r>
            <w:r>
              <w:rPr>
                <w:rFonts w:ascii="Times New Roman" w:hAnsi="Times New Roman"/>
                <w:b/>
                <w:sz w:val="22"/>
                <w:szCs w:val="22"/>
                <w:lang w:val="ru-RU"/>
              </w:rPr>
              <w:t>л</w:t>
            </w:r>
          </w:p>
          <w:p w:rsidR="005418B4" w:rsidRPr="00555572" w:rsidRDefault="005418B4" w:rsidP="005418B4">
            <w:pPr>
              <w:rPr>
                <w:rFonts w:ascii="Times New Roman" w:hAnsi="Times New Roman"/>
                <w:b/>
                <w:lang w:val="ru-RU"/>
              </w:rPr>
            </w:pPr>
            <w:r>
              <w:rPr>
                <w:rFonts w:ascii="Times New Roman" w:hAnsi="Times New Roman"/>
                <w:b/>
                <w:sz w:val="22"/>
                <w:szCs w:val="22"/>
                <w:lang w:val="ru-RU"/>
              </w:rPr>
              <w:t>85,7</w:t>
            </w:r>
            <w:r w:rsidRPr="00555572">
              <w:rPr>
                <w:rFonts w:ascii="Times New Roman" w:hAnsi="Times New Roman"/>
                <w:b/>
                <w:sz w:val="22"/>
                <w:szCs w:val="22"/>
                <w:lang w:val="ru-RU"/>
              </w:rPr>
              <w:t>%-</w:t>
            </w:r>
            <w:r>
              <w:rPr>
                <w:rFonts w:ascii="Times New Roman" w:hAnsi="Times New Roman"/>
                <w:b/>
                <w:sz w:val="22"/>
                <w:szCs w:val="22"/>
                <w:lang w:val="ru-RU"/>
              </w:rPr>
              <w:t>обуч</w:t>
            </w:r>
            <w:r w:rsidRPr="00555572">
              <w:rPr>
                <w:rFonts w:ascii="Times New Roman" w:hAnsi="Times New Roman"/>
                <w:b/>
                <w:sz w:val="22"/>
                <w:szCs w:val="22"/>
                <w:lang w:val="ru-RU"/>
              </w:rPr>
              <w:t>.</w:t>
            </w:r>
          </w:p>
          <w:p w:rsidR="005418B4" w:rsidRPr="00555572" w:rsidRDefault="005418B4" w:rsidP="005418B4">
            <w:pPr>
              <w:rPr>
                <w:rFonts w:ascii="Times New Roman" w:hAnsi="Times New Roman"/>
                <w:b/>
                <w:lang w:val="ru-RU"/>
              </w:rPr>
            </w:pPr>
            <w:r>
              <w:rPr>
                <w:rFonts w:ascii="Times New Roman" w:hAnsi="Times New Roman"/>
                <w:b/>
                <w:sz w:val="22"/>
                <w:szCs w:val="22"/>
                <w:lang w:val="ru-RU"/>
              </w:rPr>
              <w:t>28,5</w:t>
            </w:r>
            <w:r w:rsidRPr="00555572">
              <w:rPr>
                <w:rFonts w:ascii="Times New Roman" w:hAnsi="Times New Roman"/>
                <w:b/>
                <w:sz w:val="22"/>
                <w:szCs w:val="22"/>
                <w:lang w:val="ru-RU"/>
              </w:rPr>
              <w:t>%- кач.</w:t>
            </w:r>
          </w:p>
          <w:p w:rsidR="005418B4" w:rsidRPr="00555572" w:rsidRDefault="005418B4" w:rsidP="005418B4">
            <w:pPr>
              <w:rPr>
                <w:rFonts w:ascii="Times New Roman" w:hAnsi="Times New Roman"/>
                <w:b/>
                <w:lang w:val="ru-RU"/>
              </w:rPr>
            </w:pPr>
            <w:r w:rsidRPr="00555572">
              <w:rPr>
                <w:rFonts w:ascii="Times New Roman" w:hAnsi="Times New Roman"/>
                <w:sz w:val="22"/>
                <w:szCs w:val="22"/>
                <w:lang w:val="ru-RU"/>
              </w:rPr>
              <w:t>Мартынова Т.И.</w:t>
            </w:r>
          </w:p>
        </w:tc>
        <w:tc>
          <w:tcPr>
            <w:tcW w:w="1701" w:type="dxa"/>
            <w:tcBorders>
              <w:top w:val="single" w:sz="4" w:space="0" w:color="000000"/>
              <w:left w:val="single" w:sz="4" w:space="0" w:color="auto"/>
              <w:bottom w:val="single" w:sz="4" w:space="0" w:color="000000"/>
              <w:right w:val="single" w:sz="4" w:space="0" w:color="000000"/>
            </w:tcBorders>
          </w:tcPr>
          <w:p w:rsidR="005418B4" w:rsidRPr="00555572" w:rsidRDefault="005418B4" w:rsidP="005418B4">
            <w:pPr>
              <w:rPr>
                <w:rFonts w:ascii="Times New Roman" w:hAnsi="Times New Roman"/>
                <w:b/>
                <w:lang w:val="ru-RU"/>
              </w:rPr>
            </w:pPr>
            <w:r>
              <w:rPr>
                <w:rFonts w:ascii="Times New Roman" w:hAnsi="Times New Roman"/>
                <w:b/>
                <w:sz w:val="22"/>
                <w:szCs w:val="22"/>
                <w:lang w:val="ru-RU"/>
              </w:rPr>
              <w:t>о</w:t>
            </w:r>
            <w:r w:rsidRPr="00555572">
              <w:rPr>
                <w:rFonts w:ascii="Times New Roman" w:hAnsi="Times New Roman"/>
                <w:b/>
                <w:sz w:val="22"/>
                <w:szCs w:val="22"/>
                <w:lang w:val="ru-RU"/>
              </w:rPr>
              <w:t>тметка</w:t>
            </w:r>
            <w:r>
              <w:rPr>
                <w:rFonts w:ascii="Times New Roman" w:hAnsi="Times New Roman"/>
                <w:b/>
                <w:sz w:val="22"/>
                <w:szCs w:val="22"/>
                <w:lang w:val="ru-RU"/>
              </w:rPr>
              <w:t>-3</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ср.тест.бал</w:t>
            </w:r>
            <w:r>
              <w:rPr>
                <w:rFonts w:ascii="Times New Roman" w:hAnsi="Times New Roman"/>
                <w:b/>
                <w:sz w:val="22"/>
                <w:szCs w:val="22"/>
                <w:lang w:val="ru-RU"/>
              </w:rPr>
              <w:t>л-16</w:t>
            </w:r>
          </w:p>
          <w:p w:rsidR="005418B4" w:rsidRDefault="005418B4" w:rsidP="005418B4">
            <w:pPr>
              <w:rPr>
                <w:rFonts w:ascii="Times New Roman" w:hAnsi="Times New Roman"/>
                <w:b/>
                <w:lang w:val="ru-RU"/>
              </w:rPr>
            </w:pPr>
            <w:r>
              <w:rPr>
                <w:rFonts w:ascii="Times New Roman" w:hAnsi="Times New Roman"/>
                <w:b/>
                <w:sz w:val="22"/>
                <w:szCs w:val="22"/>
                <w:lang w:val="ru-RU"/>
              </w:rPr>
              <w:t>обуч</w:t>
            </w:r>
            <w:r w:rsidRPr="00555572">
              <w:rPr>
                <w:rFonts w:ascii="Times New Roman" w:hAnsi="Times New Roman"/>
                <w:b/>
                <w:sz w:val="22"/>
                <w:szCs w:val="22"/>
                <w:lang w:val="ru-RU"/>
              </w:rPr>
              <w:t>.</w:t>
            </w:r>
            <w:r>
              <w:rPr>
                <w:rFonts w:ascii="Times New Roman" w:hAnsi="Times New Roman"/>
                <w:b/>
                <w:sz w:val="22"/>
                <w:szCs w:val="22"/>
                <w:lang w:val="ru-RU"/>
              </w:rPr>
              <w:t>-100%</w:t>
            </w:r>
          </w:p>
          <w:p w:rsidR="005418B4" w:rsidRPr="009A2DC0" w:rsidRDefault="005418B4" w:rsidP="005418B4">
            <w:pPr>
              <w:rPr>
                <w:rFonts w:ascii="Times New Roman" w:hAnsi="Times New Roman"/>
                <w:b/>
                <w:lang w:val="ru-RU"/>
              </w:rPr>
            </w:pPr>
            <w:r w:rsidRPr="00555572">
              <w:rPr>
                <w:rFonts w:ascii="Times New Roman" w:hAnsi="Times New Roman"/>
                <w:b/>
                <w:sz w:val="22"/>
                <w:szCs w:val="22"/>
                <w:lang w:val="ru-RU"/>
              </w:rPr>
              <w:t>кач.</w:t>
            </w:r>
            <w:r>
              <w:rPr>
                <w:rFonts w:ascii="Times New Roman" w:hAnsi="Times New Roman"/>
                <w:b/>
                <w:sz w:val="22"/>
                <w:szCs w:val="22"/>
                <w:lang w:val="ru-RU"/>
              </w:rPr>
              <w:t>-0%</w:t>
            </w:r>
          </w:p>
          <w:p w:rsidR="005418B4" w:rsidRPr="00744200" w:rsidRDefault="005418B4" w:rsidP="005418B4">
            <w:pPr>
              <w:rPr>
                <w:rFonts w:ascii="Times New Roman" w:hAnsi="Times New Roman"/>
                <w:lang w:val="ru-RU"/>
              </w:rPr>
            </w:pPr>
            <w:r w:rsidRPr="00744200">
              <w:rPr>
                <w:rFonts w:ascii="Times New Roman" w:hAnsi="Times New Roman"/>
                <w:sz w:val="22"/>
                <w:szCs w:val="22"/>
                <w:lang w:val="ru-RU"/>
              </w:rPr>
              <w:t>Мартынова Т.И.</w:t>
            </w:r>
          </w:p>
        </w:tc>
        <w:tc>
          <w:tcPr>
            <w:tcW w:w="1701" w:type="dxa"/>
            <w:tcBorders>
              <w:top w:val="single" w:sz="4" w:space="0" w:color="000000"/>
              <w:left w:val="single" w:sz="4" w:space="0" w:color="auto"/>
              <w:bottom w:val="single" w:sz="4" w:space="0" w:color="000000"/>
              <w:right w:val="single" w:sz="4" w:space="0" w:color="000000"/>
            </w:tcBorders>
          </w:tcPr>
          <w:p w:rsidR="005418B4" w:rsidRPr="00555572" w:rsidRDefault="005418B4" w:rsidP="005418B4">
            <w:pPr>
              <w:rPr>
                <w:rFonts w:ascii="Times New Roman" w:hAnsi="Times New Roman"/>
                <w:b/>
                <w:lang w:val="ru-RU"/>
              </w:rPr>
            </w:pPr>
            <w:r>
              <w:rPr>
                <w:rFonts w:ascii="Times New Roman" w:hAnsi="Times New Roman"/>
                <w:b/>
                <w:sz w:val="22"/>
                <w:szCs w:val="22"/>
                <w:lang w:val="ru-RU"/>
              </w:rPr>
              <w:t>о</w:t>
            </w:r>
            <w:r w:rsidRPr="00555572">
              <w:rPr>
                <w:rFonts w:ascii="Times New Roman" w:hAnsi="Times New Roman"/>
                <w:b/>
                <w:sz w:val="22"/>
                <w:szCs w:val="22"/>
                <w:lang w:val="ru-RU"/>
              </w:rPr>
              <w:t>тметка</w:t>
            </w:r>
            <w:r>
              <w:rPr>
                <w:rFonts w:ascii="Times New Roman" w:hAnsi="Times New Roman"/>
                <w:b/>
                <w:sz w:val="22"/>
                <w:szCs w:val="22"/>
                <w:lang w:val="ru-RU"/>
              </w:rPr>
              <w:t>-3,2</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ср.тест.бал</w:t>
            </w:r>
            <w:r>
              <w:rPr>
                <w:rFonts w:ascii="Times New Roman" w:hAnsi="Times New Roman"/>
                <w:b/>
                <w:sz w:val="22"/>
                <w:szCs w:val="22"/>
                <w:lang w:val="ru-RU"/>
              </w:rPr>
              <w:t>л-16,4</w:t>
            </w:r>
          </w:p>
          <w:p w:rsidR="005418B4" w:rsidRDefault="005418B4" w:rsidP="005418B4">
            <w:pPr>
              <w:rPr>
                <w:rFonts w:ascii="Times New Roman" w:hAnsi="Times New Roman"/>
                <w:b/>
                <w:lang w:val="ru-RU"/>
              </w:rPr>
            </w:pPr>
            <w:r>
              <w:rPr>
                <w:rFonts w:ascii="Times New Roman" w:hAnsi="Times New Roman"/>
                <w:b/>
                <w:sz w:val="22"/>
                <w:szCs w:val="22"/>
                <w:lang w:val="ru-RU"/>
              </w:rPr>
              <w:t>обуч</w:t>
            </w:r>
            <w:r w:rsidRPr="00555572">
              <w:rPr>
                <w:rFonts w:ascii="Times New Roman" w:hAnsi="Times New Roman"/>
                <w:b/>
                <w:sz w:val="22"/>
                <w:szCs w:val="22"/>
                <w:lang w:val="ru-RU"/>
              </w:rPr>
              <w:t>.</w:t>
            </w:r>
            <w:r>
              <w:rPr>
                <w:rFonts w:ascii="Times New Roman" w:hAnsi="Times New Roman"/>
                <w:b/>
                <w:sz w:val="22"/>
                <w:szCs w:val="22"/>
                <w:lang w:val="ru-RU"/>
              </w:rPr>
              <w:t>-92,3%</w:t>
            </w:r>
          </w:p>
          <w:p w:rsidR="005418B4" w:rsidRPr="009A2DC0" w:rsidRDefault="005418B4" w:rsidP="005418B4">
            <w:pPr>
              <w:rPr>
                <w:rFonts w:ascii="Times New Roman" w:hAnsi="Times New Roman"/>
                <w:b/>
                <w:lang w:val="ru-RU"/>
              </w:rPr>
            </w:pPr>
            <w:r w:rsidRPr="00555572">
              <w:rPr>
                <w:rFonts w:ascii="Times New Roman" w:hAnsi="Times New Roman"/>
                <w:b/>
                <w:sz w:val="22"/>
                <w:szCs w:val="22"/>
                <w:lang w:val="ru-RU"/>
              </w:rPr>
              <w:t>кач.</w:t>
            </w:r>
            <w:r>
              <w:rPr>
                <w:rFonts w:ascii="Times New Roman" w:hAnsi="Times New Roman"/>
                <w:b/>
                <w:sz w:val="22"/>
                <w:szCs w:val="22"/>
                <w:lang w:val="ru-RU"/>
              </w:rPr>
              <w:t>-23,1%</w:t>
            </w:r>
          </w:p>
          <w:p w:rsidR="005418B4" w:rsidRPr="00744200" w:rsidRDefault="005418B4" w:rsidP="005418B4">
            <w:pPr>
              <w:rPr>
                <w:rFonts w:ascii="Times New Roman" w:hAnsi="Times New Roman"/>
                <w:lang w:val="ru-RU"/>
              </w:rPr>
            </w:pPr>
            <w:r w:rsidRPr="00744200">
              <w:rPr>
                <w:rFonts w:ascii="Times New Roman" w:hAnsi="Times New Roman"/>
                <w:sz w:val="22"/>
                <w:szCs w:val="22"/>
                <w:lang w:val="ru-RU"/>
              </w:rPr>
              <w:t>Мартынова Т.И.</w:t>
            </w:r>
          </w:p>
        </w:tc>
      </w:tr>
      <w:tr w:rsidR="005418B4" w:rsidRPr="00AA22FA" w:rsidTr="005418B4">
        <w:tc>
          <w:tcPr>
            <w:tcW w:w="1135" w:type="dxa"/>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rPr>
                <w:rFonts w:ascii="Times New Roman" w:hAnsi="Times New Roman"/>
              </w:rPr>
            </w:pPr>
            <w:r w:rsidRPr="00555572">
              <w:rPr>
                <w:rFonts w:ascii="Times New Roman" w:hAnsi="Times New Roman"/>
                <w:sz w:val="22"/>
                <w:szCs w:val="22"/>
              </w:rPr>
              <w:lastRenderedPageBreak/>
              <w:t>биология</w:t>
            </w:r>
          </w:p>
          <w:p w:rsidR="005418B4" w:rsidRPr="00555572" w:rsidRDefault="005418B4" w:rsidP="005418B4">
            <w:pPr>
              <w:rPr>
                <w:rFonts w:ascii="Times New Roman" w:hAnsi="Times New Roman"/>
              </w:rPr>
            </w:pPr>
            <w:r w:rsidRPr="00555572">
              <w:rPr>
                <w:rFonts w:ascii="Times New Roman" w:hAnsi="Times New Roman"/>
                <w:sz w:val="22"/>
                <w:szCs w:val="22"/>
              </w:rPr>
              <w:t>(ГИА)</w:t>
            </w:r>
          </w:p>
        </w:tc>
        <w:tc>
          <w:tcPr>
            <w:tcW w:w="1418" w:type="dxa"/>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ср.отметка-3</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-24</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обуч.-100%</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кач.-0%</w:t>
            </w:r>
          </w:p>
          <w:p w:rsidR="005418B4" w:rsidRPr="00555572" w:rsidRDefault="005418B4" w:rsidP="005418B4">
            <w:pPr>
              <w:rPr>
                <w:rFonts w:ascii="Times New Roman" w:hAnsi="Times New Roman"/>
                <w:b/>
                <w:lang w:val="ru-RU"/>
              </w:rPr>
            </w:pPr>
            <w:r w:rsidRPr="00555572">
              <w:rPr>
                <w:rFonts w:ascii="Times New Roman" w:hAnsi="Times New Roman"/>
                <w:sz w:val="22"/>
                <w:szCs w:val="22"/>
                <w:lang w:val="ru-RU"/>
              </w:rPr>
              <w:t>Бахаева Н.В.</w:t>
            </w:r>
          </w:p>
          <w:p w:rsidR="005418B4" w:rsidRPr="00555572" w:rsidRDefault="005418B4" w:rsidP="005418B4">
            <w:pPr>
              <w:rPr>
                <w:rFonts w:ascii="Times New Roman" w:hAnsi="Times New Roman"/>
                <w:b/>
                <w:lang w:val="ru-RU"/>
              </w:rPr>
            </w:pPr>
          </w:p>
        </w:tc>
        <w:tc>
          <w:tcPr>
            <w:tcW w:w="1559" w:type="dxa"/>
            <w:tcBorders>
              <w:top w:val="single" w:sz="4" w:space="0" w:color="000000"/>
              <w:left w:val="single" w:sz="4" w:space="0" w:color="000000"/>
              <w:bottom w:val="single" w:sz="4" w:space="0" w:color="000000"/>
              <w:right w:val="single" w:sz="4" w:space="0" w:color="000000"/>
            </w:tcBorders>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w:t>
            </w:r>
          </w:p>
        </w:tc>
        <w:tc>
          <w:tcPr>
            <w:tcW w:w="1701" w:type="dxa"/>
            <w:tcBorders>
              <w:top w:val="single" w:sz="4" w:space="0" w:color="000000"/>
              <w:left w:val="single" w:sz="4" w:space="0" w:color="000000"/>
              <w:bottom w:val="single" w:sz="4" w:space="0" w:color="000000"/>
              <w:right w:val="single" w:sz="4" w:space="0" w:color="auto"/>
            </w:tcBorders>
          </w:tcPr>
          <w:p w:rsidR="005418B4" w:rsidRPr="00555572" w:rsidRDefault="005418B4" w:rsidP="005418B4">
            <w:pPr>
              <w:rPr>
                <w:rFonts w:ascii="Times New Roman" w:hAnsi="Times New Roman"/>
                <w:b/>
                <w:lang w:val="ru-RU"/>
              </w:rPr>
            </w:pPr>
            <w:r>
              <w:rPr>
                <w:rFonts w:ascii="Times New Roman" w:hAnsi="Times New Roman"/>
                <w:b/>
                <w:sz w:val="22"/>
                <w:szCs w:val="22"/>
                <w:lang w:val="ru-RU"/>
              </w:rPr>
              <w:t>-------------</w:t>
            </w:r>
          </w:p>
        </w:tc>
        <w:tc>
          <w:tcPr>
            <w:tcW w:w="1701" w:type="dxa"/>
            <w:tcBorders>
              <w:top w:val="single" w:sz="4" w:space="0" w:color="000000"/>
              <w:left w:val="single" w:sz="4" w:space="0" w:color="auto"/>
              <w:bottom w:val="single" w:sz="4" w:space="0" w:color="000000"/>
              <w:right w:val="single" w:sz="4" w:space="0" w:color="000000"/>
            </w:tcBorders>
          </w:tcPr>
          <w:p w:rsidR="005418B4" w:rsidRPr="00555572" w:rsidRDefault="005418B4" w:rsidP="005418B4">
            <w:pPr>
              <w:rPr>
                <w:rFonts w:ascii="Times New Roman" w:hAnsi="Times New Roman"/>
                <w:b/>
                <w:lang w:val="ru-RU"/>
              </w:rPr>
            </w:pPr>
            <w:r>
              <w:rPr>
                <w:rFonts w:ascii="Times New Roman" w:hAnsi="Times New Roman"/>
                <w:b/>
                <w:sz w:val="22"/>
                <w:szCs w:val="22"/>
                <w:lang w:val="ru-RU"/>
              </w:rPr>
              <w:t>3</w:t>
            </w:r>
            <w:r w:rsidRPr="00555572">
              <w:rPr>
                <w:rFonts w:ascii="Times New Roman" w:hAnsi="Times New Roman"/>
                <w:b/>
                <w:sz w:val="22"/>
                <w:szCs w:val="22"/>
                <w:lang w:val="ru-RU"/>
              </w:rPr>
              <w:t xml:space="preserve">-отметка </w:t>
            </w:r>
          </w:p>
          <w:p w:rsidR="005418B4" w:rsidRPr="00555572" w:rsidRDefault="005418B4" w:rsidP="005418B4">
            <w:pPr>
              <w:rPr>
                <w:rFonts w:ascii="Times New Roman" w:hAnsi="Times New Roman"/>
                <w:b/>
                <w:lang w:val="ru-RU"/>
              </w:rPr>
            </w:pPr>
            <w:r>
              <w:rPr>
                <w:rFonts w:ascii="Times New Roman" w:hAnsi="Times New Roman"/>
                <w:b/>
                <w:sz w:val="22"/>
                <w:szCs w:val="22"/>
                <w:lang w:val="ru-RU"/>
              </w:rPr>
              <w:t>18,1</w:t>
            </w:r>
            <w:r w:rsidRPr="00555572">
              <w:rPr>
                <w:rFonts w:ascii="Times New Roman" w:hAnsi="Times New Roman"/>
                <w:b/>
                <w:sz w:val="22"/>
                <w:szCs w:val="22"/>
                <w:lang w:val="ru-RU"/>
              </w:rPr>
              <w:t>-ср.тест.бал</w:t>
            </w:r>
            <w:r>
              <w:rPr>
                <w:rFonts w:ascii="Times New Roman" w:hAnsi="Times New Roman"/>
                <w:b/>
                <w:sz w:val="22"/>
                <w:szCs w:val="22"/>
                <w:lang w:val="ru-RU"/>
              </w:rPr>
              <w:t>л</w:t>
            </w:r>
          </w:p>
          <w:p w:rsidR="005418B4" w:rsidRPr="00555572" w:rsidRDefault="005418B4" w:rsidP="005418B4">
            <w:pPr>
              <w:rPr>
                <w:rFonts w:ascii="Times New Roman" w:hAnsi="Times New Roman"/>
                <w:b/>
                <w:lang w:val="ru-RU"/>
              </w:rPr>
            </w:pPr>
            <w:r>
              <w:rPr>
                <w:rFonts w:ascii="Times New Roman" w:hAnsi="Times New Roman"/>
                <w:b/>
                <w:sz w:val="22"/>
                <w:szCs w:val="22"/>
                <w:lang w:val="ru-RU"/>
              </w:rPr>
              <w:t>100</w:t>
            </w:r>
            <w:r w:rsidRPr="00555572">
              <w:rPr>
                <w:rFonts w:ascii="Times New Roman" w:hAnsi="Times New Roman"/>
                <w:b/>
                <w:sz w:val="22"/>
                <w:szCs w:val="22"/>
                <w:lang w:val="ru-RU"/>
              </w:rPr>
              <w:t>%-кач.</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0%</w:t>
            </w:r>
            <w:r>
              <w:rPr>
                <w:rFonts w:ascii="Times New Roman" w:hAnsi="Times New Roman"/>
                <w:b/>
                <w:sz w:val="22"/>
                <w:szCs w:val="22"/>
                <w:lang w:val="ru-RU"/>
              </w:rPr>
              <w:t>-обуч.</w:t>
            </w:r>
          </w:p>
          <w:p w:rsidR="005418B4" w:rsidRPr="00555572" w:rsidRDefault="005418B4" w:rsidP="005418B4">
            <w:pPr>
              <w:rPr>
                <w:rFonts w:ascii="Times New Roman" w:hAnsi="Times New Roman"/>
                <w:b/>
                <w:lang w:val="ru-RU"/>
              </w:rPr>
            </w:pPr>
            <w:r w:rsidRPr="00555572">
              <w:rPr>
                <w:rFonts w:ascii="Times New Roman" w:hAnsi="Times New Roman"/>
                <w:sz w:val="22"/>
                <w:szCs w:val="22"/>
                <w:lang w:val="ru-RU"/>
              </w:rPr>
              <w:t>Бахаева Н.В</w:t>
            </w:r>
            <w:r w:rsidRPr="00555572">
              <w:rPr>
                <w:rFonts w:ascii="Times New Roman" w:hAnsi="Times New Roman"/>
                <w:b/>
                <w:lang w:val="ru-RU"/>
              </w:rPr>
              <w:t xml:space="preserve"> </w:t>
            </w:r>
          </w:p>
        </w:tc>
        <w:tc>
          <w:tcPr>
            <w:tcW w:w="1701" w:type="dxa"/>
            <w:tcBorders>
              <w:top w:val="single" w:sz="4" w:space="0" w:color="000000"/>
              <w:left w:val="single" w:sz="4" w:space="0" w:color="auto"/>
              <w:bottom w:val="single" w:sz="4" w:space="0" w:color="000000"/>
              <w:right w:val="single" w:sz="4" w:space="0" w:color="000000"/>
            </w:tcBorders>
          </w:tcPr>
          <w:p w:rsidR="005418B4" w:rsidRPr="00555572" w:rsidRDefault="005418B4" w:rsidP="005418B4">
            <w:pPr>
              <w:rPr>
                <w:rFonts w:ascii="Times New Roman" w:hAnsi="Times New Roman"/>
                <w:b/>
                <w:lang w:val="ru-RU"/>
              </w:rPr>
            </w:pPr>
            <w:r>
              <w:rPr>
                <w:rFonts w:ascii="Times New Roman" w:hAnsi="Times New Roman"/>
                <w:b/>
                <w:sz w:val="22"/>
                <w:szCs w:val="22"/>
                <w:lang w:val="ru-RU"/>
              </w:rPr>
              <w:t>отметка-3,5</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ср.тест.бал</w:t>
            </w:r>
            <w:r>
              <w:rPr>
                <w:rFonts w:ascii="Times New Roman" w:hAnsi="Times New Roman"/>
                <w:b/>
                <w:sz w:val="22"/>
                <w:szCs w:val="22"/>
                <w:lang w:val="ru-RU"/>
              </w:rPr>
              <w:t>л</w:t>
            </w:r>
            <w:r>
              <w:rPr>
                <w:rFonts w:ascii="Times New Roman" w:hAnsi="Times New Roman"/>
                <w:b/>
                <w:sz w:val="22"/>
                <w:szCs w:val="22"/>
                <w:lang w:val="ru-RU"/>
              </w:rPr>
              <w:softHyphen/>
              <w:t>23,5</w:t>
            </w:r>
          </w:p>
          <w:p w:rsidR="005418B4" w:rsidRDefault="005418B4" w:rsidP="005418B4">
            <w:pPr>
              <w:rPr>
                <w:rFonts w:ascii="Times New Roman" w:hAnsi="Times New Roman"/>
                <w:b/>
                <w:lang w:val="ru-RU"/>
              </w:rPr>
            </w:pPr>
            <w:r>
              <w:rPr>
                <w:rFonts w:ascii="Times New Roman" w:hAnsi="Times New Roman"/>
                <w:b/>
                <w:sz w:val="22"/>
                <w:szCs w:val="22"/>
                <w:lang w:val="ru-RU"/>
              </w:rPr>
              <w:t>обуч</w:t>
            </w:r>
            <w:r w:rsidRPr="00555572">
              <w:rPr>
                <w:rFonts w:ascii="Times New Roman" w:hAnsi="Times New Roman"/>
                <w:b/>
                <w:sz w:val="22"/>
                <w:szCs w:val="22"/>
                <w:lang w:val="ru-RU"/>
              </w:rPr>
              <w:t>.</w:t>
            </w:r>
            <w:r>
              <w:rPr>
                <w:rFonts w:ascii="Times New Roman" w:hAnsi="Times New Roman"/>
                <w:b/>
                <w:sz w:val="22"/>
                <w:szCs w:val="22"/>
                <w:lang w:val="ru-RU"/>
              </w:rPr>
              <w:t>-100%</w:t>
            </w:r>
          </w:p>
          <w:p w:rsidR="005418B4" w:rsidRPr="00FF4B9B" w:rsidRDefault="005418B4" w:rsidP="005418B4">
            <w:pPr>
              <w:rPr>
                <w:rFonts w:ascii="Times New Roman" w:hAnsi="Times New Roman"/>
                <w:b/>
                <w:lang w:val="ru-RU"/>
              </w:rPr>
            </w:pPr>
            <w:r w:rsidRPr="00555572">
              <w:rPr>
                <w:rFonts w:ascii="Times New Roman" w:hAnsi="Times New Roman"/>
                <w:b/>
                <w:sz w:val="22"/>
                <w:szCs w:val="22"/>
                <w:lang w:val="ru-RU"/>
              </w:rPr>
              <w:t>кач.</w:t>
            </w:r>
            <w:r>
              <w:rPr>
                <w:rFonts w:ascii="Times New Roman" w:hAnsi="Times New Roman"/>
                <w:b/>
                <w:sz w:val="22"/>
                <w:szCs w:val="22"/>
                <w:lang w:val="ru-RU"/>
              </w:rPr>
              <w:t>-50%</w:t>
            </w:r>
          </w:p>
          <w:p w:rsidR="005418B4" w:rsidRPr="00744200" w:rsidRDefault="005418B4" w:rsidP="005418B4">
            <w:pPr>
              <w:rPr>
                <w:rFonts w:ascii="Times New Roman" w:hAnsi="Times New Roman"/>
                <w:lang w:val="ru-RU"/>
              </w:rPr>
            </w:pPr>
            <w:r w:rsidRPr="00744200">
              <w:rPr>
                <w:rFonts w:ascii="Times New Roman" w:hAnsi="Times New Roman"/>
                <w:sz w:val="22"/>
                <w:szCs w:val="22"/>
                <w:lang w:val="ru-RU"/>
              </w:rPr>
              <w:t>Бахаева Н.В.</w:t>
            </w:r>
          </w:p>
        </w:tc>
        <w:tc>
          <w:tcPr>
            <w:tcW w:w="1701" w:type="dxa"/>
            <w:tcBorders>
              <w:top w:val="single" w:sz="4" w:space="0" w:color="000000"/>
              <w:left w:val="single" w:sz="4" w:space="0" w:color="auto"/>
              <w:bottom w:val="single" w:sz="4" w:space="0" w:color="000000"/>
              <w:right w:val="single" w:sz="4" w:space="0" w:color="000000"/>
            </w:tcBorders>
          </w:tcPr>
          <w:p w:rsidR="005418B4" w:rsidRPr="00555572" w:rsidRDefault="005418B4" w:rsidP="005418B4">
            <w:pPr>
              <w:rPr>
                <w:rFonts w:ascii="Times New Roman" w:hAnsi="Times New Roman"/>
                <w:b/>
                <w:lang w:val="ru-RU"/>
              </w:rPr>
            </w:pPr>
            <w:r>
              <w:rPr>
                <w:rFonts w:ascii="Times New Roman" w:hAnsi="Times New Roman"/>
                <w:b/>
                <w:sz w:val="22"/>
                <w:szCs w:val="22"/>
                <w:lang w:val="ru-RU"/>
              </w:rPr>
              <w:t>отметка-4</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ср.тест.бал</w:t>
            </w:r>
            <w:r>
              <w:rPr>
                <w:rFonts w:ascii="Times New Roman" w:hAnsi="Times New Roman"/>
                <w:b/>
                <w:sz w:val="22"/>
                <w:szCs w:val="22"/>
                <w:lang w:val="ru-RU"/>
              </w:rPr>
              <w:t>л</w:t>
            </w:r>
            <w:r>
              <w:rPr>
                <w:rFonts w:ascii="Times New Roman" w:hAnsi="Times New Roman"/>
                <w:b/>
                <w:sz w:val="22"/>
                <w:szCs w:val="22"/>
                <w:lang w:val="ru-RU"/>
              </w:rPr>
              <w:softHyphen/>
              <w:t>-26</w:t>
            </w:r>
          </w:p>
          <w:p w:rsidR="005418B4" w:rsidRDefault="005418B4" w:rsidP="005418B4">
            <w:pPr>
              <w:rPr>
                <w:rFonts w:ascii="Times New Roman" w:hAnsi="Times New Roman"/>
                <w:b/>
                <w:lang w:val="ru-RU"/>
              </w:rPr>
            </w:pPr>
            <w:r>
              <w:rPr>
                <w:rFonts w:ascii="Times New Roman" w:hAnsi="Times New Roman"/>
                <w:b/>
                <w:sz w:val="22"/>
                <w:szCs w:val="22"/>
                <w:lang w:val="ru-RU"/>
              </w:rPr>
              <w:t>обуч</w:t>
            </w:r>
            <w:r w:rsidRPr="00555572">
              <w:rPr>
                <w:rFonts w:ascii="Times New Roman" w:hAnsi="Times New Roman"/>
                <w:b/>
                <w:sz w:val="22"/>
                <w:szCs w:val="22"/>
                <w:lang w:val="ru-RU"/>
              </w:rPr>
              <w:t>.</w:t>
            </w:r>
            <w:r>
              <w:rPr>
                <w:rFonts w:ascii="Times New Roman" w:hAnsi="Times New Roman"/>
                <w:b/>
                <w:sz w:val="22"/>
                <w:szCs w:val="22"/>
                <w:lang w:val="ru-RU"/>
              </w:rPr>
              <w:t>-100%</w:t>
            </w:r>
          </w:p>
          <w:p w:rsidR="005418B4" w:rsidRPr="00FF4B9B" w:rsidRDefault="005418B4" w:rsidP="005418B4">
            <w:pPr>
              <w:rPr>
                <w:rFonts w:ascii="Times New Roman" w:hAnsi="Times New Roman"/>
                <w:b/>
                <w:lang w:val="ru-RU"/>
              </w:rPr>
            </w:pPr>
            <w:r w:rsidRPr="00555572">
              <w:rPr>
                <w:rFonts w:ascii="Times New Roman" w:hAnsi="Times New Roman"/>
                <w:b/>
                <w:sz w:val="22"/>
                <w:szCs w:val="22"/>
                <w:lang w:val="ru-RU"/>
              </w:rPr>
              <w:t>кач.</w:t>
            </w:r>
            <w:r>
              <w:rPr>
                <w:rFonts w:ascii="Times New Roman" w:hAnsi="Times New Roman"/>
                <w:b/>
                <w:sz w:val="22"/>
                <w:szCs w:val="22"/>
                <w:lang w:val="ru-RU"/>
              </w:rPr>
              <w:t>-100%</w:t>
            </w:r>
          </w:p>
          <w:p w:rsidR="005418B4" w:rsidRPr="00744200" w:rsidRDefault="005418B4" w:rsidP="005418B4">
            <w:pPr>
              <w:rPr>
                <w:rFonts w:ascii="Times New Roman" w:hAnsi="Times New Roman"/>
                <w:lang w:val="ru-RU"/>
              </w:rPr>
            </w:pPr>
            <w:r w:rsidRPr="00744200">
              <w:rPr>
                <w:rFonts w:ascii="Times New Roman" w:hAnsi="Times New Roman"/>
                <w:sz w:val="22"/>
                <w:szCs w:val="22"/>
                <w:lang w:val="ru-RU"/>
              </w:rPr>
              <w:t>Бахаева Н.В.</w:t>
            </w:r>
          </w:p>
        </w:tc>
      </w:tr>
      <w:tr w:rsidR="005418B4" w:rsidRPr="00926266" w:rsidTr="005418B4">
        <w:tc>
          <w:tcPr>
            <w:tcW w:w="1135" w:type="dxa"/>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rPr>
                <w:rFonts w:ascii="Times New Roman" w:hAnsi="Times New Roman"/>
              </w:rPr>
            </w:pPr>
            <w:r w:rsidRPr="00555572">
              <w:rPr>
                <w:rFonts w:ascii="Times New Roman" w:hAnsi="Times New Roman"/>
                <w:sz w:val="22"/>
                <w:szCs w:val="22"/>
              </w:rPr>
              <w:t>химия (ГИА)</w:t>
            </w:r>
          </w:p>
        </w:tc>
        <w:tc>
          <w:tcPr>
            <w:tcW w:w="1418" w:type="dxa"/>
            <w:tcBorders>
              <w:top w:val="single" w:sz="4" w:space="0" w:color="000000"/>
              <w:left w:val="single" w:sz="4" w:space="0" w:color="000000"/>
              <w:bottom w:val="single" w:sz="4" w:space="0" w:color="000000"/>
              <w:right w:val="single" w:sz="4" w:space="0" w:color="000000"/>
            </w:tcBorders>
            <w:hideMark/>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ср.отметка-5</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-29</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обуч.-100%</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кач.-100%</w:t>
            </w:r>
          </w:p>
          <w:p w:rsidR="005418B4" w:rsidRPr="00555572" w:rsidRDefault="005418B4" w:rsidP="005418B4">
            <w:pPr>
              <w:rPr>
                <w:rFonts w:ascii="Times New Roman" w:hAnsi="Times New Roman"/>
                <w:b/>
                <w:lang w:val="ru-RU"/>
              </w:rPr>
            </w:pPr>
            <w:r w:rsidRPr="00555572">
              <w:rPr>
                <w:rFonts w:ascii="Times New Roman" w:hAnsi="Times New Roman"/>
                <w:sz w:val="22"/>
                <w:szCs w:val="22"/>
                <w:lang w:val="ru-RU"/>
              </w:rPr>
              <w:t>Бахаева Н.В.</w:t>
            </w:r>
          </w:p>
        </w:tc>
        <w:tc>
          <w:tcPr>
            <w:tcW w:w="1559" w:type="dxa"/>
            <w:tcBorders>
              <w:top w:val="single" w:sz="4" w:space="0" w:color="000000"/>
              <w:left w:val="single" w:sz="4" w:space="0" w:color="000000"/>
              <w:bottom w:val="single" w:sz="4" w:space="0" w:color="000000"/>
              <w:right w:val="single" w:sz="4" w:space="0" w:color="000000"/>
            </w:tcBorders>
          </w:tcPr>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w:t>
            </w:r>
          </w:p>
        </w:tc>
        <w:tc>
          <w:tcPr>
            <w:tcW w:w="1701" w:type="dxa"/>
            <w:tcBorders>
              <w:top w:val="single" w:sz="4" w:space="0" w:color="000000"/>
              <w:left w:val="single" w:sz="4" w:space="0" w:color="000000"/>
              <w:bottom w:val="single" w:sz="4" w:space="0" w:color="000000"/>
              <w:right w:val="single" w:sz="4" w:space="0" w:color="auto"/>
            </w:tcBorders>
          </w:tcPr>
          <w:p w:rsidR="005418B4" w:rsidRPr="00555572" w:rsidRDefault="005418B4" w:rsidP="005418B4">
            <w:pPr>
              <w:rPr>
                <w:rFonts w:ascii="Times New Roman" w:hAnsi="Times New Roman"/>
                <w:b/>
                <w:lang w:val="ru-RU"/>
              </w:rPr>
            </w:pPr>
            <w:r>
              <w:rPr>
                <w:rFonts w:ascii="Times New Roman" w:hAnsi="Times New Roman"/>
                <w:b/>
                <w:sz w:val="22"/>
                <w:szCs w:val="22"/>
                <w:lang w:val="ru-RU"/>
              </w:rPr>
              <w:t>----------</w:t>
            </w:r>
          </w:p>
        </w:tc>
        <w:tc>
          <w:tcPr>
            <w:tcW w:w="1701" w:type="dxa"/>
            <w:tcBorders>
              <w:top w:val="single" w:sz="4" w:space="0" w:color="000000"/>
              <w:left w:val="single" w:sz="4" w:space="0" w:color="auto"/>
              <w:bottom w:val="single" w:sz="4" w:space="0" w:color="000000"/>
              <w:right w:val="single" w:sz="4" w:space="0" w:color="000000"/>
            </w:tcBorders>
          </w:tcPr>
          <w:p w:rsidR="005418B4" w:rsidRPr="00555572" w:rsidRDefault="005418B4" w:rsidP="005418B4">
            <w:pPr>
              <w:rPr>
                <w:rFonts w:ascii="Times New Roman" w:hAnsi="Times New Roman"/>
                <w:b/>
                <w:lang w:val="ru-RU"/>
              </w:rPr>
            </w:pPr>
            <w:r>
              <w:rPr>
                <w:rFonts w:ascii="Times New Roman" w:hAnsi="Times New Roman"/>
                <w:b/>
                <w:sz w:val="22"/>
                <w:szCs w:val="22"/>
                <w:lang w:val="ru-RU"/>
              </w:rPr>
              <w:t>2,3</w:t>
            </w:r>
            <w:r w:rsidRPr="00555572">
              <w:rPr>
                <w:rFonts w:ascii="Times New Roman" w:hAnsi="Times New Roman"/>
                <w:b/>
                <w:sz w:val="22"/>
                <w:szCs w:val="22"/>
                <w:lang w:val="ru-RU"/>
              </w:rPr>
              <w:t xml:space="preserve">-отметка </w:t>
            </w:r>
          </w:p>
          <w:p w:rsidR="005418B4" w:rsidRPr="00555572" w:rsidRDefault="005418B4" w:rsidP="005418B4">
            <w:pPr>
              <w:rPr>
                <w:rFonts w:ascii="Times New Roman" w:hAnsi="Times New Roman"/>
                <w:b/>
                <w:lang w:val="ru-RU"/>
              </w:rPr>
            </w:pPr>
            <w:r>
              <w:rPr>
                <w:rFonts w:ascii="Times New Roman" w:hAnsi="Times New Roman"/>
                <w:b/>
                <w:sz w:val="22"/>
                <w:szCs w:val="22"/>
                <w:lang w:val="ru-RU"/>
              </w:rPr>
              <w:t>8,6</w:t>
            </w:r>
            <w:r w:rsidRPr="00555572">
              <w:rPr>
                <w:rFonts w:ascii="Times New Roman" w:hAnsi="Times New Roman"/>
                <w:b/>
                <w:sz w:val="22"/>
                <w:szCs w:val="22"/>
                <w:lang w:val="ru-RU"/>
              </w:rPr>
              <w:t>-ср.тест.бал</w:t>
            </w:r>
            <w:r>
              <w:rPr>
                <w:rFonts w:ascii="Times New Roman" w:hAnsi="Times New Roman"/>
                <w:b/>
                <w:sz w:val="22"/>
                <w:szCs w:val="22"/>
                <w:lang w:val="ru-RU"/>
              </w:rPr>
              <w:t>л</w:t>
            </w:r>
          </w:p>
          <w:p w:rsidR="005418B4" w:rsidRPr="00555572" w:rsidRDefault="005418B4" w:rsidP="005418B4">
            <w:pPr>
              <w:rPr>
                <w:rFonts w:ascii="Times New Roman" w:hAnsi="Times New Roman"/>
                <w:b/>
                <w:lang w:val="ru-RU"/>
              </w:rPr>
            </w:pPr>
            <w:r>
              <w:rPr>
                <w:rFonts w:ascii="Times New Roman" w:hAnsi="Times New Roman"/>
                <w:b/>
                <w:sz w:val="22"/>
                <w:szCs w:val="22"/>
                <w:lang w:val="ru-RU"/>
              </w:rPr>
              <w:t>33,3</w:t>
            </w:r>
            <w:r w:rsidRPr="00555572">
              <w:rPr>
                <w:rFonts w:ascii="Times New Roman" w:hAnsi="Times New Roman"/>
                <w:b/>
                <w:sz w:val="22"/>
                <w:szCs w:val="22"/>
                <w:lang w:val="ru-RU"/>
              </w:rPr>
              <w:t>%-кач.</w:t>
            </w:r>
          </w:p>
          <w:p w:rsidR="005418B4" w:rsidRPr="00555572" w:rsidRDefault="005418B4" w:rsidP="005418B4">
            <w:pPr>
              <w:rPr>
                <w:rFonts w:ascii="Times New Roman" w:hAnsi="Times New Roman"/>
                <w:b/>
                <w:lang w:val="ru-RU"/>
              </w:rPr>
            </w:pPr>
            <w:r>
              <w:rPr>
                <w:rFonts w:ascii="Times New Roman" w:hAnsi="Times New Roman"/>
                <w:b/>
                <w:sz w:val="22"/>
                <w:szCs w:val="22"/>
                <w:lang w:val="ru-RU"/>
              </w:rPr>
              <w:t>66,7</w:t>
            </w:r>
            <w:r w:rsidRPr="00555572">
              <w:rPr>
                <w:rFonts w:ascii="Times New Roman" w:hAnsi="Times New Roman"/>
                <w:b/>
                <w:sz w:val="22"/>
                <w:szCs w:val="22"/>
                <w:lang w:val="ru-RU"/>
              </w:rPr>
              <w:t>%-</w:t>
            </w:r>
            <w:r>
              <w:rPr>
                <w:rFonts w:ascii="Times New Roman" w:hAnsi="Times New Roman"/>
                <w:b/>
                <w:sz w:val="22"/>
                <w:szCs w:val="22"/>
                <w:lang w:val="ru-RU"/>
              </w:rPr>
              <w:t>обуч.</w:t>
            </w:r>
          </w:p>
          <w:p w:rsidR="005418B4" w:rsidRPr="00555572" w:rsidRDefault="005418B4" w:rsidP="005418B4">
            <w:pPr>
              <w:rPr>
                <w:rFonts w:ascii="Times New Roman" w:hAnsi="Times New Roman"/>
                <w:b/>
                <w:lang w:val="ru-RU"/>
              </w:rPr>
            </w:pPr>
            <w:r w:rsidRPr="00555572">
              <w:rPr>
                <w:rFonts w:ascii="Times New Roman" w:hAnsi="Times New Roman"/>
                <w:sz w:val="22"/>
                <w:szCs w:val="22"/>
                <w:lang w:val="ru-RU"/>
              </w:rPr>
              <w:t>Бахаева Н.В.</w:t>
            </w:r>
          </w:p>
        </w:tc>
        <w:tc>
          <w:tcPr>
            <w:tcW w:w="1701" w:type="dxa"/>
            <w:tcBorders>
              <w:top w:val="single" w:sz="4" w:space="0" w:color="000000"/>
              <w:left w:val="single" w:sz="4" w:space="0" w:color="auto"/>
              <w:bottom w:val="single" w:sz="4" w:space="0" w:color="000000"/>
              <w:right w:val="single" w:sz="4" w:space="0" w:color="000000"/>
            </w:tcBorders>
          </w:tcPr>
          <w:p w:rsidR="005418B4" w:rsidRPr="00555572" w:rsidRDefault="005418B4" w:rsidP="005418B4">
            <w:pPr>
              <w:rPr>
                <w:rFonts w:ascii="Times New Roman" w:hAnsi="Times New Roman"/>
                <w:b/>
                <w:lang w:val="ru-RU"/>
              </w:rPr>
            </w:pPr>
            <w:r>
              <w:rPr>
                <w:rFonts w:ascii="Times New Roman" w:hAnsi="Times New Roman"/>
                <w:b/>
                <w:sz w:val="22"/>
                <w:szCs w:val="22"/>
                <w:lang w:val="ru-RU"/>
              </w:rPr>
              <w:t>о</w:t>
            </w:r>
            <w:r w:rsidRPr="00555572">
              <w:rPr>
                <w:rFonts w:ascii="Times New Roman" w:hAnsi="Times New Roman"/>
                <w:b/>
                <w:sz w:val="22"/>
                <w:szCs w:val="22"/>
                <w:lang w:val="ru-RU"/>
              </w:rPr>
              <w:t>тметка</w:t>
            </w:r>
            <w:r>
              <w:rPr>
                <w:rFonts w:ascii="Times New Roman" w:hAnsi="Times New Roman"/>
                <w:b/>
                <w:sz w:val="22"/>
                <w:szCs w:val="22"/>
                <w:lang w:val="ru-RU"/>
              </w:rPr>
              <w:t>-3,5</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ср.тест.бал</w:t>
            </w:r>
            <w:r>
              <w:rPr>
                <w:rFonts w:ascii="Times New Roman" w:hAnsi="Times New Roman"/>
                <w:b/>
                <w:sz w:val="22"/>
                <w:szCs w:val="22"/>
                <w:lang w:val="ru-RU"/>
              </w:rPr>
              <w:t>л-18,5</w:t>
            </w:r>
          </w:p>
          <w:p w:rsidR="005418B4" w:rsidRPr="00555572" w:rsidRDefault="005418B4" w:rsidP="005418B4">
            <w:pPr>
              <w:rPr>
                <w:rFonts w:ascii="Times New Roman" w:hAnsi="Times New Roman"/>
                <w:b/>
                <w:lang w:val="ru-RU"/>
              </w:rPr>
            </w:pPr>
            <w:r>
              <w:rPr>
                <w:rFonts w:ascii="Times New Roman" w:hAnsi="Times New Roman"/>
                <w:b/>
                <w:sz w:val="22"/>
                <w:szCs w:val="22"/>
                <w:lang w:val="ru-RU"/>
              </w:rPr>
              <w:t>обуч</w:t>
            </w:r>
            <w:r w:rsidRPr="00555572">
              <w:rPr>
                <w:rFonts w:ascii="Times New Roman" w:hAnsi="Times New Roman"/>
                <w:b/>
                <w:sz w:val="22"/>
                <w:szCs w:val="22"/>
                <w:lang w:val="ru-RU"/>
              </w:rPr>
              <w:t>.</w:t>
            </w:r>
            <w:r>
              <w:rPr>
                <w:rFonts w:ascii="Times New Roman" w:hAnsi="Times New Roman"/>
                <w:b/>
                <w:sz w:val="22"/>
                <w:szCs w:val="22"/>
                <w:lang w:val="ru-RU"/>
              </w:rPr>
              <w:t>-100%</w:t>
            </w:r>
          </w:p>
          <w:p w:rsidR="005418B4" w:rsidRDefault="005418B4" w:rsidP="005418B4">
            <w:pPr>
              <w:rPr>
                <w:rFonts w:ascii="Times New Roman" w:hAnsi="Times New Roman"/>
                <w:lang w:val="ru-RU"/>
              </w:rPr>
            </w:pPr>
            <w:r w:rsidRPr="00555572">
              <w:rPr>
                <w:rFonts w:ascii="Times New Roman" w:hAnsi="Times New Roman"/>
                <w:b/>
                <w:sz w:val="22"/>
                <w:szCs w:val="22"/>
                <w:lang w:val="ru-RU"/>
              </w:rPr>
              <w:t>кач.</w:t>
            </w:r>
            <w:r>
              <w:rPr>
                <w:rFonts w:ascii="Times New Roman" w:hAnsi="Times New Roman"/>
                <w:b/>
                <w:sz w:val="22"/>
                <w:szCs w:val="22"/>
                <w:lang w:val="ru-RU"/>
              </w:rPr>
              <w:t>-50%</w:t>
            </w:r>
          </w:p>
          <w:p w:rsidR="005418B4" w:rsidRPr="00744200" w:rsidRDefault="005418B4" w:rsidP="005418B4">
            <w:pPr>
              <w:rPr>
                <w:rFonts w:ascii="Times New Roman" w:hAnsi="Times New Roman"/>
                <w:lang w:val="ru-RU"/>
              </w:rPr>
            </w:pPr>
            <w:r w:rsidRPr="00744200">
              <w:rPr>
                <w:rFonts w:ascii="Times New Roman" w:hAnsi="Times New Roman"/>
                <w:sz w:val="22"/>
                <w:szCs w:val="22"/>
                <w:lang w:val="ru-RU"/>
              </w:rPr>
              <w:t>Бахаева Н.В.</w:t>
            </w:r>
          </w:p>
        </w:tc>
        <w:tc>
          <w:tcPr>
            <w:tcW w:w="1701" w:type="dxa"/>
            <w:tcBorders>
              <w:top w:val="single" w:sz="4" w:space="0" w:color="000000"/>
              <w:left w:val="single" w:sz="4" w:space="0" w:color="auto"/>
              <w:bottom w:val="single" w:sz="4" w:space="0" w:color="000000"/>
              <w:right w:val="single" w:sz="4" w:space="0" w:color="000000"/>
            </w:tcBorders>
          </w:tcPr>
          <w:p w:rsidR="005418B4" w:rsidRPr="00744200" w:rsidRDefault="005418B4" w:rsidP="005418B4">
            <w:pPr>
              <w:rPr>
                <w:rFonts w:ascii="Times New Roman" w:hAnsi="Times New Roman"/>
                <w:lang w:val="ru-RU"/>
              </w:rPr>
            </w:pPr>
            <w:r>
              <w:rPr>
                <w:rFonts w:ascii="Times New Roman" w:hAnsi="Times New Roman"/>
                <w:sz w:val="22"/>
                <w:szCs w:val="22"/>
                <w:lang w:val="ru-RU"/>
              </w:rPr>
              <w:t>---------</w:t>
            </w:r>
          </w:p>
        </w:tc>
      </w:tr>
      <w:tr w:rsidR="005418B4" w:rsidRPr="00926266" w:rsidTr="005418B4">
        <w:tc>
          <w:tcPr>
            <w:tcW w:w="1135" w:type="dxa"/>
            <w:tcBorders>
              <w:top w:val="single" w:sz="4" w:space="0" w:color="000000"/>
              <w:left w:val="single" w:sz="4" w:space="0" w:color="000000"/>
              <w:bottom w:val="single" w:sz="4" w:space="0" w:color="000000"/>
              <w:right w:val="single" w:sz="4" w:space="0" w:color="000000"/>
            </w:tcBorders>
            <w:hideMark/>
          </w:tcPr>
          <w:p w:rsidR="005418B4" w:rsidRPr="00744200" w:rsidRDefault="005418B4" w:rsidP="005418B4">
            <w:pPr>
              <w:rPr>
                <w:rFonts w:ascii="Times New Roman" w:hAnsi="Times New Roman"/>
                <w:lang w:val="ru-RU"/>
              </w:rPr>
            </w:pPr>
            <w:r>
              <w:rPr>
                <w:rFonts w:ascii="Times New Roman" w:hAnsi="Times New Roman"/>
                <w:sz w:val="22"/>
                <w:szCs w:val="22"/>
                <w:lang w:val="ru-RU"/>
              </w:rPr>
              <w:t>английский язык (ГИА)</w:t>
            </w:r>
          </w:p>
        </w:tc>
        <w:tc>
          <w:tcPr>
            <w:tcW w:w="1418" w:type="dxa"/>
            <w:tcBorders>
              <w:top w:val="single" w:sz="4" w:space="0" w:color="000000"/>
              <w:left w:val="single" w:sz="4" w:space="0" w:color="000000"/>
              <w:bottom w:val="single" w:sz="4" w:space="0" w:color="000000"/>
              <w:right w:val="single" w:sz="4" w:space="0" w:color="000000"/>
            </w:tcBorders>
            <w:hideMark/>
          </w:tcPr>
          <w:p w:rsidR="005418B4" w:rsidRPr="00F829E0" w:rsidRDefault="005418B4" w:rsidP="005418B4">
            <w:pPr>
              <w:rPr>
                <w:rFonts w:ascii="Times New Roman" w:hAnsi="Times New Roman"/>
                <w:b/>
              </w:rPr>
            </w:pPr>
            <w:r w:rsidRPr="00555572">
              <w:rPr>
                <w:rFonts w:ascii="Times New Roman" w:hAnsi="Times New Roman"/>
                <w:b/>
                <w:sz w:val="22"/>
                <w:szCs w:val="22"/>
                <w:lang w:val="ru-RU"/>
              </w:rPr>
              <w:t>----------</w:t>
            </w:r>
          </w:p>
        </w:tc>
        <w:tc>
          <w:tcPr>
            <w:tcW w:w="1559" w:type="dxa"/>
            <w:tcBorders>
              <w:top w:val="single" w:sz="4" w:space="0" w:color="000000"/>
              <w:left w:val="single" w:sz="4" w:space="0" w:color="000000"/>
              <w:bottom w:val="single" w:sz="4" w:space="0" w:color="000000"/>
              <w:right w:val="single" w:sz="4" w:space="0" w:color="000000"/>
            </w:tcBorders>
          </w:tcPr>
          <w:p w:rsidR="005418B4" w:rsidRPr="00F829E0" w:rsidRDefault="005418B4" w:rsidP="005418B4">
            <w:pPr>
              <w:rPr>
                <w:rFonts w:ascii="Times New Roman" w:hAnsi="Times New Roman"/>
                <w:b/>
              </w:rPr>
            </w:pPr>
            <w:r w:rsidRPr="00555572">
              <w:rPr>
                <w:rFonts w:ascii="Times New Roman" w:hAnsi="Times New Roman"/>
                <w:b/>
                <w:sz w:val="22"/>
                <w:szCs w:val="22"/>
                <w:lang w:val="ru-RU"/>
              </w:rPr>
              <w:t>----------</w:t>
            </w:r>
          </w:p>
        </w:tc>
        <w:tc>
          <w:tcPr>
            <w:tcW w:w="1701" w:type="dxa"/>
            <w:tcBorders>
              <w:top w:val="single" w:sz="4" w:space="0" w:color="000000"/>
              <w:left w:val="single" w:sz="4" w:space="0" w:color="000000"/>
              <w:bottom w:val="single" w:sz="4" w:space="0" w:color="000000"/>
              <w:right w:val="single" w:sz="4" w:space="0" w:color="auto"/>
            </w:tcBorders>
          </w:tcPr>
          <w:p w:rsidR="005418B4" w:rsidRPr="00F829E0" w:rsidRDefault="005418B4" w:rsidP="005418B4">
            <w:pPr>
              <w:rPr>
                <w:rFonts w:ascii="Times New Roman" w:hAnsi="Times New Roman"/>
                <w:b/>
              </w:rPr>
            </w:pPr>
            <w:r w:rsidRPr="00555572">
              <w:rPr>
                <w:rFonts w:ascii="Times New Roman" w:hAnsi="Times New Roman"/>
                <w:b/>
                <w:sz w:val="22"/>
                <w:szCs w:val="22"/>
                <w:lang w:val="ru-RU"/>
              </w:rPr>
              <w:t>----------</w:t>
            </w:r>
          </w:p>
        </w:tc>
        <w:tc>
          <w:tcPr>
            <w:tcW w:w="1701" w:type="dxa"/>
            <w:tcBorders>
              <w:top w:val="single" w:sz="4" w:space="0" w:color="000000"/>
              <w:left w:val="single" w:sz="4" w:space="0" w:color="auto"/>
              <w:bottom w:val="single" w:sz="4" w:space="0" w:color="000000"/>
              <w:right w:val="single" w:sz="4" w:space="0" w:color="000000"/>
            </w:tcBorders>
          </w:tcPr>
          <w:p w:rsidR="005418B4" w:rsidRPr="00F829E0" w:rsidRDefault="005418B4" w:rsidP="005418B4">
            <w:pPr>
              <w:rPr>
                <w:rFonts w:ascii="Times New Roman" w:hAnsi="Times New Roman"/>
                <w:b/>
              </w:rPr>
            </w:pPr>
            <w:r w:rsidRPr="00555572">
              <w:rPr>
                <w:rFonts w:ascii="Times New Roman" w:hAnsi="Times New Roman"/>
                <w:b/>
                <w:sz w:val="22"/>
                <w:szCs w:val="22"/>
                <w:lang w:val="ru-RU"/>
              </w:rPr>
              <w:t>----------</w:t>
            </w:r>
          </w:p>
        </w:tc>
        <w:tc>
          <w:tcPr>
            <w:tcW w:w="1701" w:type="dxa"/>
            <w:tcBorders>
              <w:top w:val="single" w:sz="4" w:space="0" w:color="000000"/>
              <w:left w:val="single" w:sz="4" w:space="0" w:color="auto"/>
              <w:bottom w:val="single" w:sz="4" w:space="0" w:color="000000"/>
              <w:right w:val="single" w:sz="4" w:space="0" w:color="000000"/>
            </w:tcBorders>
          </w:tcPr>
          <w:p w:rsidR="005418B4" w:rsidRPr="00555572" w:rsidRDefault="005418B4" w:rsidP="005418B4">
            <w:pPr>
              <w:rPr>
                <w:rFonts w:ascii="Times New Roman" w:hAnsi="Times New Roman"/>
                <w:b/>
                <w:lang w:val="ru-RU"/>
              </w:rPr>
            </w:pPr>
            <w:r>
              <w:rPr>
                <w:rFonts w:ascii="Times New Roman" w:hAnsi="Times New Roman"/>
                <w:b/>
                <w:sz w:val="22"/>
                <w:szCs w:val="22"/>
                <w:lang w:val="ru-RU"/>
              </w:rPr>
              <w:t>о</w:t>
            </w:r>
            <w:r w:rsidRPr="00555572">
              <w:rPr>
                <w:rFonts w:ascii="Times New Roman" w:hAnsi="Times New Roman"/>
                <w:b/>
                <w:sz w:val="22"/>
                <w:szCs w:val="22"/>
                <w:lang w:val="ru-RU"/>
              </w:rPr>
              <w:t>тметка</w:t>
            </w:r>
            <w:r>
              <w:rPr>
                <w:rFonts w:ascii="Times New Roman" w:hAnsi="Times New Roman"/>
                <w:b/>
                <w:sz w:val="22"/>
                <w:szCs w:val="22"/>
                <w:lang w:val="ru-RU"/>
              </w:rPr>
              <w:t>-3,5</w:t>
            </w:r>
          </w:p>
          <w:p w:rsidR="005418B4" w:rsidRPr="00555572" w:rsidRDefault="005418B4" w:rsidP="005418B4">
            <w:pPr>
              <w:rPr>
                <w:rFonts w:ascii="Times New Roman" w:hAnsi="Times New Roman"/>
                <w:b/>
                <w:lang w:val="ru-RU"/>
              </w:rPr>
            </w:pPr>
            <w:r w:rsidRPr="00555572">
              <w:rPr>
                <w:rFonts w:ascii="Times New Roman" w:hAnsi="Times New Roman"/>
                <w:b/>
                <w:sz w:val="22"/>
                <w:szCs w:val="22"/>
                <w:lang w:val="ru-RU"/>
              </w:rPr>
              <w:t>ср.тест.</w:t>
            </w:r>
            <w:r>
              <w:rPr>
                <w:rFonts w:ascii="Times New Roman" w:hAnsi="Times New Roman"/>
                <w:b/>
                <w:lang w:val="ru-RU"/>
              </w:rPr>
              <w:t>б</w:t>
            </w:r>
            <w:r w:rsidRPr="00555572">
              <w:rPr>
                <w:rFonts w:ascii="Times New Roman" w:hAnsi="Times New Roman"/>
                <w:b/>
                <w:sz w:val="22"/>
                <w:szCs w:val="22"/>
                <w:lang w:val="ru-RU"/>
              </w:rPr>
              <w:t>ал</w:t>
            </w:r>
            <w:r>
              <w:rPr>
                <w:rFonts w:ascii="Times New Roman" w:hAnsi="Times New Roman"/>
                <w:b/>
                <w:sz w:val="22"/>
                <w:szCs w:val="22"/>
                <w:lang w:val="ru-RU"/>
              </w:rPr>
              <w:t>л-42,5</w:t>
            </w:r>
          </w:p>
          <w:p w:rsidR="005418B4" w:rsidRPr="00926266" w:rsidRDefault="005418B4" w:rsidP="005418B4">
            <w:pPr>
              <w:rPr>
                <w:rFonts w:ascii="Times New Roman" w:hAnsi="Times New Roman"/>
                <w:b/>
                <w:lang w:val="ru-RU"/>
              </w:rPr>
            </w:pPr>
            <w:r>
              <w:rPr>
                <w:rFonts w:ascii="Times New Roman" w:hAnsi="Times New Roman"/>
                <w:b/>
                <w:sz w:val="22"/>
                <w:szCs w:val="22"/>
                <w:lang w:val="ru-RU"/>
              </w:rPr>
              <w:t>обуч</w:t>
            </w:r>
            <w:r w:rsidRPr="00555572">
              <w:rPr>
                <w:rFonts w:ascii="Times New Roman" w:hAnsi="Times New Roman"/>
                <w:b/>
                <w:sz w:val="22"/>
                <w:szCs w:val="22"/>
                <w:lang w:val="ru-RU"/>
              </w:rPr>
              <w:t>.</w:t>
            </w:r>
            <w:r>
              <w:rPr>
                <w:rFonts w:ascii="Times New Roman" w:hAnsi="Times New Roman"/>
                <w:b/>
                <w:sz w:val="22"/>
                <w:szCs w:val="22"/>
                <w:lang w:val="ru-RU"/>
              </w:rPr>
              <w:t>-100%</w:t>
            </w:r>
            <w:r w:rsidRPr="00555572">
              <w:rPr>
                <w:rFonts w:ascii="Times New Roman" w:hAnsi="Times New Roman"/>
                <w:b/>
                <w:sz w:val="22"/>
                <w:szCs w:val="22"/>
                <w:lang w:val="ru-RU"/>
              </w:rPr>
              <w:t xml:space="preserve"> кач.</w:t>
            </w:r>
            <w:r>
              <w:rPr>
                <w:rFonts w:ascii="Times New Roman" w:hAnsi="Times New Roman"/>
                <w:b/>
                <w:sz w:val="22"/>
                <w:szCs w:val="22"/>
                <w:lang w:val="ru-RU"/>
              </w:rPr>
              <w:t>-50%</w:t>
            </w:r>
          </w:p>
          <w:p w:rsidR="005418B4" w:rsidRPr="00744200" w:rsidRDefault="005418B4" w:rsidP="005418B4">
            <w:pPr>
              <w:rPr>
                <w:rFonts w:ascii="Times New Roman" w:hAnsi="Times New Roman"/>
                <w:lang w:val="ru-RU"/>
              </w:rPr>
            </w:pPr>
            <w:r w:rsidRPr="00744200">
              <w:rPr>
                <w:rFonts w:ascii="Times New Roman" w:hAnsi="Times New Roman"/>
                <w:sz w:val="22"/>
                <w:szCs w:val="22"/>
                <w:lang w:val="ru-RU"/>
              </w:rPr>
              <w:t>Хлюпова Г.А.</w:t>
            </w:r>
          </w:p>
        </w:tc>
        <w:tc>
          <w:tcPr>
            <w:tcW w:w="1701" w:type="dxa"/>
            <w:tcBorders>
              <w:top w:val="single" w:sz="4" w:space="0" w:color="000000"/>
              <w:left w:val="single" w:sz="4" w:space="0" w:color="auto"/>
              <w:bottom w:val="single" w:sz="4" w:space="0" w:color="000000"/>
              <w:right w:val="single" w:sz="4" w:space="0" w:color="000000"/>
            </w:tcBorders>
          </w:tcPr>
          <w:p w:rsidR="005418B4" w:rsidRPr="00744200" w:rsidRDefault="005418B4" w:rsidP="005418B4">
            <w:pPr>
              <w:rPr>
                <w:rFonts w:ascii="Times New Roman" w:hAnsi="Times New Roman"/>
                <w:lang w:val="ru-RU"/>
              </w:rPr>
            </w:pPr>
            <w:r>
              <w:rPr>
                <w:rFonts w:ascii="Times New Roman" w:hAnsi="Times New Roman"/>
                <w:sz w:val="22"/>
                <w:szCs w:val="22"/>
                <w:lang w:val="ru-RU"/>
              </w:rPr>
              <w:t>---------</w:t>
            </w:r>
          </w:p>
        </w:tc>
      </w:tr>
    </w:tbl>
    <w:p w:rsidR="005418B4" w:rsidRPr="00094613" w:rsidRDefault="005418B4" w:rsidP="005418B4">
      <w:pPr>
        <w:rPr>
          <w:rFonts w:ascii="Times New Roman" w:hAnsi="Times New Roman"/>
          <w:b/>
          <w:szCs w:val="28"/>
          <w:lang w:val="ru-RU"/>
        </w:rPr>
      </w:pPr>
    </w:p>
    <w:p w:rsidR="005418B4" w:rsidRDefault="005418B4" w:rsidP="005418B4">
      <w:pPr>
        <w:jc w:val="center"/>
        <w:rPr>
          <w:rFonts w:ascii="Times New Roman" w:hAnsi="Times New Roman"/>
          <w:b/>
          <w:szCs w:val="28"/>
          <w:lang w:val="ru-RU"/>
        </w:rPr>
      </w:pPr>
      <w:r>
        <w:rPr>
          <w:rFonts w:ascii="Times New Roman" w:hAnsi="Times New Roman"/>
          <w:b/>
          <w:szCs w:val="28"/>
          <w:lang w:val="ru-RU"/>
        </w:rPr>
        <w:t xml:space="preserve">Результаты </w:t>
      </w:r>
      <w:r w:rsidRPr="00E17AA7">
        <w:rPr>
          <w:rFonts w:ascii="Times New Roman" w:hAnsi="Times New Roman"/>
          <w:b/>
          <w:szCs w:val="28"/>
          <w:lang w:val="ru-RU"/>
        </w:rPr>
        <w:t>регионал</w:t>
      </w:r>
      <w:r>
        <w:rPr>
          <w:rFonts w:ascii="Times New Roman" w:hAnsi="Times New Roman"/>
          <w:b/>
          <w:szCs w:val="28"/>
          <w:lang w:val="ru-RU"/>
        </w:rPr>
        <w:t>ьного тестирования за 2017-2018 учебный год</w:t>
      </w:r>
    </w:p>
    <w:p w:rsidR="005418B4" w:rsidRDefault="005418B4" w:rsidP="005418B4">
      <w:pPr>
        <w:jc w:val="center"/>
        <w:rPr>
          <w:rFonts w:ascii="Times New Roman" w:hAnsi="Times New Roman"/>
          <w:b/>
          <w:szCs w:val="28"/>
          <w:lang w:val="ru-RU"/>
        </w:rPr>
      </w:pPr>
    </w:p>
    <w:p w:rsidR="005418B4" w:rsidRPr="00406EF0" w:rsidRDefault="005418B4" w:rsidP="005418B4">
      <w:pPr>
        <w:ind w:firstLine="708"/>
        <w:jc w:val="both"/>
        <w:rPr>
          <w:rFonts w:ascii="Times New Roman" w:hAnsi="Times New Roman"/>
          <w:b/>
          <w:szCs w:val="28"/>
          <w:lang w:val="ru-RU"/>
        </w:rPr>
      </w:pPr>
      <w:r>
        <w:rPr>
          <w:rFonts w:ascii="Times New Roman" w:hAnsi="Times New Roman"/>
          <w:lang w:val="ru-RU"/>
        </w:rPr>
        <w:t xml:space="preserve">В 2017-2018 </w:t>
      </w:r>
      <w:r w:rsidRPr="00DC6300">
        <w:rPr>
          <w:rFonts w:ascii="Times New Roman" w:hAnsi="Times New Roman"/>
          <w:lang w:val="ru-RU"/>
        </w:rPr>
        <w:t>учебном году школа принимала участие в мониторинге на региональ</w:t>
      </w:r>
      <w:r>
        <w:rPr>
          <w:rFonts w:ascii="Times New Roman" w:hAnsi="Times New Roman"/>
          <w:lang w:val="ru-RU"/>
        </w:rPr>
        <w:t xml:space="preserve">ном и муниципальном уровнях, а также в ВПР (Всероссийские проверочные работы).  </w:t>
      </w:r>
      <w:r w:rsidRPr="00DC6300">
        <w:rPr>
          <w:rFonts w:ascii="Times New Roman" w:hAnsi="Times New Roman"/>
          <w:lang w:val="ru-RU"/>
        </w:rPr>
        <w:t>Целью тестирования стала диагностика к</w:t>
      </w:r>
      <w:r>
        <w:rPr>
          <w:rFonts w:ascii="Times New Roman" w:hAnsi="Times New Roman"/>
          <w:lang w:val="ru-RU"/>
        </w:rPr>
        <w:t xml:space="preserve">ачества подготовки учащихся по </w:t>
      </w:r>
      <w:r w:rsidRPr="00DC6300">
        <w:rPr>
          <w:rFonts w:ascii="Times New Roman" w:hAnsi="Times New Roman"/>
          <w:lang w:val="ru-RU"/>
        </w:rPr>
        <w:t>математике и русскому языку</w:t>
      </w:r>
      <w:r>
        <w:rPr>
          <w:rFonts w:ascii="Times New Roman" w:hAnsi="Times New Roman"/>
          <w:lang w:val="ru-RU"/>
        </w:rPr>
        <w:t xml:space="preserve">, также по предметам по выбору образовательной организацией. Данные по результатам </w:t>
      </w:r>
      <w:r w:rsidRPr="00DC6300">
        <w:rPr>
          <w:rFonts w:ascii="Times New Roman" w:hAnsi="Times New Roman"/>
          <w:lang w:val="ru-RU"/>
        </w:rPr>
        <w:t>мониторинга</w:t>
      </w:r>
      <w:r>
        <w:rPr>
          <w:rFonts w:ascii="Times New Roman" w:hAnsi="Times New Roman"/>
          <w:lang w:val="ru-RU"/>
        </w:rPr>
        <w:t xml:space="preserve"> позволяют оценить учебные достижения и личностное развитие  каждого учащегося  относительно класса и класса в</w:t>
      </w:r>
      <w:r w:rsidRPr="00DC6300">
        <w:rPr>
          <w:rFonts w:ascii="Times New Roman" w:hAnsi="Times New Roman"/>
          <w:lang w:val="ru-RU"/>
        </w:rPr>
        <w:t xml:space="preserve"> це</w:t>
      </w:r>
      <w:r>
        <w:rPr>
          <w:rFonts w:ascii="Times New Roman" w:hAnsi="Times New Roman"/>
          <w:lang w:val="ru-RU"/>
        </w:rPr>
        <w:t xml:space="preserve">лом относительно среднего результата по району и области. При проверке учебных </w:t>
      </w:r>
      <w:r w:rsidRPr="00DC6300">
        <w:rPr>
          <w:rFonts w:ascii="Times New Roman" w:hAnsi="Times New Roman"/>
          <w:lang w:val="ru-RU"/>
        </w:rPr>
        <w:t>дос</w:t>
      </w:r>
      <w:r>
        <w:rPr>
          <w:rFonts w:ascii="Times New Roman" w:hAnsi="Times New Roman"/>
          <w:lang w:val="ru-RU"/>
        </w:rPr>
        <w:t xml:space="preserve">тижений обучающихся сделаны акценты на проверку </w:t>
      </w:r>
      <w:r w:rsidRPr="00DC6300">
        <w:rPr>
          <w:rFonts w:ascii="Times New Roman" w:hAnsi="Times New Roman"/>
          <w:lang w:val="ru-RU"/>
        </w:rPr>
        <w:t>ба</w:t>
      </w:r>
      <w:r>
        <w:rPr>
          <w:rFonts w:ascii="Times New Roman" w:hAnsi="Times New Roman"/>
          <w:lang w:val="ru-RU"/>
        </w:rPr>
        <w:t xml:space="preserve">зовой </w:t>
      </w:r>
      <w:r w:rsidRPr="00DC6300">
        <w:rPr>
          <w:rFonts w:ascii="Times New Roman" w:hAnsi="Times New Roman"/>
          <w:lang w:val="ru-RU"/>
        </w:rPr>
        <w:t>подготовки, на умении ис</w:t>
      </w:r>
      <w:r>
        <w:rPr>
          <w:rFonts w:ascii="Times New Roman" w:hAnsi="Times New Roman"/>
          <w:lang w:val="ru-RU"/>
        </w:rPr>
        <w:t>пользовать приобре</w:t>
      </w:r>
      <w:r w:rsidRPr="00DC6300">
        <w:rPr>
          <w:rFonts w:ascii="Times New Roman" w:hAnsi="Times New Roman"/>
          <w:lang w:val="ru-RU"/>
        </w:rPr>
        <w:t>тенные знания и навыки в практической д</w:t>
      </w:r>
      <w:r>
        <w:rPr>
          <w:rFonts w:ascii="Times New Roman" w:hAnsi="Times New Roman"/>
          <w:lang w:val="ru-RU"/>
        </w:rPr>
        <w:t>еятельности и повседневной жизни.</w:t>
      </w:r>
    </w:p>
    <w:p w:rsidR="005418B4" w:rsidRDefault="005418B4" w:rsidP="005418B4">
      <w:pPr>
        <w:jc w:val="center"/>
        <w:rPr>
          <w:rFonts w:ascii="Times New Roman" w:hAnsi="Times New Roman"/>
          <w:sz w:val="22"/>
          <w:szCs w:val="22"/>
          <w:lang w:val="ru-RU"/>
        </w:rPr>
      </w:pPr>
    </w:p>
    <w:p w:rsidR="005418B4" w:rsidRPr="00A95E23" w:rsidRDefault="005418B4" w:rsidP="005418B4">
      <w:pPr>
        <w:jc w:val="center"/>
        <w:rPr>
          <w:rFonts w:ascii="Times New Roman" w:hAnsi="Times New Roman"/>
          <w:sz w:val="22"/>
          <w:szCs w:val="22"/>
          <w:lang w:val="ru-RU"/>
        </w:rPr>
      </w:pPr>
      <w:r>
        <w:rPr>
          <w:rFonts w:ascii="Times New Roman" w:hAnsi="Times New Roman"/>
          <w:sz w:val="22"/>
          <w:szCs w:val="22"/>
          <w:lang w:val="ru-RU"/>
        </w:rPr>
        <w:t>Октябрь 2017</w:t>
      </w:r>
      <w:r w:rsidRPr="00A95E23">
        <w:rPr>
          <w:rFonts w:ascii="Times New Roman" w:hAnsi="Times New Roman"/>
          <w:sz w:val="22"/>
          <w:szCs w:val="22"/>
          <w:lang w:val="ru-RU"/>
        </w:rPr>
        <w:t xml:space="preserve"> год</w:t>
      </w:r>
      <w:r>
        <w:rPr>
          <w:rFonts w:ascii="Times New Roman" w:hAnsi="Times New Roman"/>
          <w:sz w:val="22"/>
          <w:szCs w:val="22"/>
          <w:lang w:val="ru-RU"/>
        </w:rPr>
        <w:t xml:space="preserve"> (региональный мониторинг)</w:t>
      </w:r>
    </w:p>
    <w:tbl>
      <w:tblPr>
        <w:tblW w:w="11055"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851"/>
        <w:gridCol w:w="5811"/>
        <w:gridCol w:w="2408"/>
      </w:tblGrid>
      <w:tr w:rsidR="005418B4" w:rsidRPr="008C1FCE" w:rsidTr="005418B4">
        <w:tc>
          <w:tcPr>
            <w:tcW w:w="1985"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b/>
              </w:rPr>
            </w:pPr>
            <w:r w:rsidRPr="008C1FCE">
              <w:rPr>
                <w:rFonts w:ascii="Times New Roman" w:hAnsi="Times New Roman"/>
                <w:b/>
                <w:sz w:val="22"/>
                <w:szCs w:val="22"/>
                <w:lang w:val="ru-RU"/>
              </w:rPr>
              <w:t>предме</w:t>
            </w:r>
            <w:r w:rsidRPr="008C1FCE">
              <w:rPr>
                <w:rFonts w:ascii="Times New Roman" w:hAnsi="Times New Roman"/>
                <w:b/>
                <w:sz w:val="22"/>
                <w:szCs w:val="22"/>
              </w:rPr>
              <w:t>т</w:t>
            </w:r>
          </w:p>
        </w:tc>
        <w:tc>
          <w:tcPr>
            <w:tcW w:w="85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b/>
                <w:lang w:val="ru-RU"/>
              </w:rPr>
            </w:pPr>
            <w:r w:rsidRPr="008C1FCE">
              <w:rPr>
                <w:rFonts w:ascii="Times New Roman" w:hAnsi="Times New Roman"/>
                <w:b/>
                <w:sz w:val="22"/>
                <w:szCs w:val="22"/>
                <w:lang w:val="ru-RU"/>
              </w:rPr>
              <w:t>к</w:t>
            </w:r>
            <w:r w:rsidRPr="008C1FCE">
              <w:rPr>
                <w:rFonts w:ascii="Times New Roman" w:hAnsi="Times New Roman"/>
                <w:b/>
                <w:sz w:val="22"/>
                <w:szCs w:val="22"/>
              </w:rPr>
              <w:t>ласс</w:t>
            </w:r>
          </w:p>
        </w:tc>
        <w:tc>
          <w:tcPr>
            <w:tcW w:w="581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b/>
                <w:lang w:val="ru-RU"/>
              </w:rPr>
            </w:pPr>
            <w:r w:rsidRPr="008C1FCE">
              <w:rPr>
                <w:rFonts w:ascii="Times New Roman" w:hAnsi="Times New Roman"/>
                <w:b/>
                <w:sz w:val="22"/>
                <w:szCs w:val="22"/>
              </w:rPr>
              <w:t>%</w:t>
            </w:r>
            <w:r w:rsidRPr="008C1FCE">
              <w:rPr>
                <w:rFonts w:ascii="Times New Roman" w:hAnsi="Times New Roman"/>
                <w:b/>
                <w:sz w:val="22"/>
                <w:szCs w:val="22"/>
                <w:lang w:val="ru-RU"/>
              </w:rPr>
              <w:t xml:space="preserve"> Б </w:t>
            </w:r>
            <w:r w:rsidRPr="008C1FCE">
              <w:rPr>
                <w:rFonts w:ascii="Times New Roman" w:hAnsi="Times New Roman"/>
                <w:b/>
                <w:sz w:val="22"/>
                <w:szCs w:val="22"/>
              </w:rPr>
              <w:t>(школа/район)</w:t>
            </w:r>
          </w:p>
        </w:tc>
        <w:tc>
          <w:tcPr>
            <w:tcW w:w="2408"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b/>
              </w:rPr>
            </w:pPr>
            <w:r w:rsidRPr="008C1FCE">
              <w:rPr>
                <w:rFonts w:ascii="Times New Roman" w:hAnsi="Times New Roman"/>
                <w:b/>
                <w:sz w:val="22"/>
                <w:szCs w:val="22"/>
              </w:rPr>
              <w:t>учитель</w:t>
            </w:r>
          </w:p>
        </w:tc>
      </w:tr>
      <w:tr w:rsidR="005418B4" w:rsidRPr="008C1FCE" w:rsidTr="005418B4">
        <w:trPr>
          <w:trHeight w:val="295"/>
        </w:trPr>
        <w:tc>
          <w:tcPr>
            <w:tcW w:w="1985"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rPr>
                <w:rFonts w:ascii="Times New Roman" w:hAnsi="Times New Roman"/>
              </w:rPr>
            </w:pPr>
            <w:r w:rsidRPr="008C1FCE">
              <w:rPr>
                <w:rFonts w:ascii="Times New Roman" w:hAnsi="Times New Roman"/>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sz w:val="22"/>
                <w:szCs w:val="22"/>
              </w:rPr>
              <w:t>5</w:t>
            </w:r>
            <w:r w:rsidRPr="008C1FCE">
              <w:rPr>
                <w:rFonts w:ascii="Times New Roman" w:hAnsi="Times New Roman"/>
                <w:sz w:val="22"/>
                <w:szCs w:val="22"/>
                <w:lang w:val="ru-RU"/>
              </w:rPr>
              <w:t>А</w:t>
            </w:r>
          </w:p>
        </w:tc>
        <w:tc>
          <w:tcPr>
            <w:tcW w:w="581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lang w:val="ru-RU"/>
              </w:rPr>
              <w:t>34,81/42,48</w:t>
            </w:r>
          </w:p>
        </w:tc>
        <w:tc>
          <w:tcPr>
            <w:tcW w:w="2408" w:type="dxa"/>
            <w:tcBorders>
              <w:top w:val="single" w:sz="4" w:space="0" w:color="000000"/>
              <w:left w:val="single" w:sz="4" w:space="0" w:color="000000"/>
              <w:bottom w:val="single" w:sz="4" w:space="0" w:color="000000"/>
              <w:right w:val="single" w:sz="4" w:space="0" w:color="000000"/>
            </w:tcBorders>
            <w:hideMark/>
          </w:tcPr>
          <w:p w:rsidR="005418B4" w:rsidRPr="008E5605" w:rsidRDefault="005418B4" w:rsidP="005418B4">
            <w:pPr>
              <w:rPr>
                <w:rFonts w:ascii="Times New Roman" w:hAnsi="Times New Roman"/>
                <w:lang w:val="ru-RU"/>
              </w:rPr>
            </w:pPr>
            <w:r w:rsidRPr="008E5605">
              <w:rPr>
                <w:rFonts w:ascii="Times New Roman" w:hAnsi="Times New Roman"/>
                <w:lang w:val="ru-RU"/>
              </w:rPr>
              <w:t>Шевченко Н.П.</w:t>
            </w:r>
          </w:p>
        </w:tc>
      </w:tr>
      <w:tr w:rsidR="005418B4" w:rsidRPr="008C1FCE" w:rsidTr="005418B4">
        <w:trPr>
          <w:trHeight w:val="295"/>
        </w:trPr>
        <w:tc>
          <w:tcPr>
            <w:tcW w:w="1985"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rPr>
                <w:rFonts w:ascii="Times New Roman" w:hAnsi="Times New Roman"/>
              </w:rPr>
            </w:pPr>
            <w:r w:rsidRPr="008C1FCE">
              <w:rPr>
                <w:rFonts w:ascii="Times New Roman" w:hAnsi="Times New Roman"/>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sz w:val="22"/>
                <w:szCs w:val="22"/>
                <w:lang w:val="ru-RU"/>
              </w:rPr>
              <w:t>5Б</w:t>
            </w:r>
          </w:p>
        </w:tc>
        <w:tc>
          <w:tcPr>
            <w:tcW w:w="581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lang w:val="ru-RU"/>
              </w:rPr>
              <w:t>52,59/42,48</w:t>
            </w:r>
          </w:p>
        </w:tc>
        <w:tc>
          <w:tcPr>
            <w:tcW w:w="2408" w:type="dxa"/>
            <w:tcBorders>
              <w:top w:val="single" w:sz="4" w:space="0" w:color="000000"/>
              <w:left w:val="single" w:sz="4" w:space="0" w:color="000000"/>
              <w:bottom w:val="single" w:sz="4" w:space="0" w:color="000000"/>
              <w:right w:val="single" w:sz="4" w:space="0" w:color="000000"/>
            </w:tcBorders>
            <w:hideMark/>
          </w:tcPr>
          <w:p w:rsidR="005418B4" w:rsidRPr="008E5605" w:rsidRDefault="005418B4" w:rsidP="005418B4">
            <w:pPr>
              <w:rPr>
                <w:rFonts w:ascii="Times New Roman" w:hAnsi="Times New Roman"/>
                <w:lang w:val="ru-RU"/>
              </w:rPr>
            </w:pPr>
            <w:r w:rsidRPr="008E5605">
              <w:rPr>
                <w:rFonts w:ascii="Times New Roman" w:hAnsi="Times New Roman"/>
                <w:lang w:val="ru-RU"/>
              </w:rPr>
              <w:t>Бурякова Е.Б.</w:t>
            </w:r>
          </w:p>
        </w:tc>
      </w:tr>
      <w:tr w:rsidR="005418B4" w:rsidRPr="008C1FCE" w:rsidTr="005418B4">
        <w:trPr>
          <w:trHeight w:val="215"/>
        </w:trPr>
        <w:tc>
          <w:tcPr>
            <w:tcW w:w="1985"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rPr>
                <w:rFonts w:ascii="Times New Roman" w:hAnsi="Times New Roman"/>
                <w:lang w:val="ru-RU"/>
              </w:rPr>
            </w:pPr>
            <w:r w:rsidRPr="008C1FCE">
              <w:rPr>
                <w:rFonts w:ascii="Times New Roman" w:hAnsi="Times New Roman"/>
                <w:sz w:val="22"/>
                <w:szCs w:val="22"/>
                <w:lang w:val="ru-RU"/>
              </w:rPr>
              <w:t>Математика</w:t>
            </w:r>
          </w:p>
        </w:tc>
        <w:tc>
          <w:tcPr>
            <w:tcW w:w="85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sz w:val="22"/>
                <w:szCs w:val="22"/>
                <w:lang w:val="ru-RU"/>
              </w:rPr>
              <w:t>5А</w:t>
            </w:r>
          </w:p>
        </w:tc>
        <w:tc>
          <w:tcPr>
            <w:tcW w:w="581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lang w:val="ru-RU"/>
              </w:rPr>
              <w:t>39,84/59,12</w:t>
            </w:r>
          </w:p>
        </w:tc>
        <w:tc>
          <w:tcPr>
            <w:tcW w:w="2408" w:type="dxa"/>
            <w:tcBorders>
              <w:top w:val="single" w:sz="4" w:space="0" w:color="000000"/>
              <w:left w:val="single" w:sz="4" w:space="0" w:color="000000"/>
              <w:bottom w:val="single" w:sz="4" w:space="0" w:color="000000"/>
              <w:right w:val="single" w:sz="4" w:space="0" w:color="000000"/>
            </w:tcBorders>
            <w:hideMark/>
          </w:tcPr>
          <w:p w:rsidR="005418B4" w:rsidRPr="008E5605" w:rsidRDefault="005418B4" w:rsidP="005418B4">
            <w:pPr>
              <w:rPr>
                <w:rFonts w:ascii="Times New Roman" w:hAnsi="Times New Roman"/>
                <w:lang w:val="ru-RU"/>
              </w:rPr>
            </w:pPr>
            <w:r w:rsidRPr="008E5605">
              <w:rPr>
                <w:rFonts w:ascii="Times New Roman" w:hAnsi="Times New Roman"/>
                <w:lang w:val="ru-RU"/>
              </w:rPr>
              <w:t>Шевченко Н.П.</w:t>
            </w:r>
          </w:p>
        </w:tc>
      </w:tr>
      <w:tr w:rsidR="005418B4" w:rsidRPr="008C1FCE" w:rsidTr="005418B4">
        <w:trPr>
          <w:trHeight w:val="220"/>
        </w:trPr>
        <w:tc>
          <w:tcPr>
            <w:tcW w:w="1985"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rPr>
                <w:rFonts w:ascii="Times New Roman" w:hAnsi="Times New Roman"/>
                <w:lang w:val="ru-RU"/>
              </w:rPr>
            </w:pPr>
            <w:r w:rsidRPr="008C1FCE">
              <w:rPr>
                <w:rFonts w:ascii="Times New Roman" w:hAnsi="Times New Roman"/>
                <w:sz w:val="22"/>
                <w:szCs w:val="22"/>
                <w:lang w:val="ru-RU"/>
              </w:rPr>
              <w:t>Математика</w:t>
            </w:r>
          </w:p>
        </w:tc>
        <w:tc>
          <w:tcPr>
            <w:tcW w:w="85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sz w:val="22"/>
                <w:szCs w:val="22"/>
                <w:lang w:val="ru-RU"/>
              </w:rPr>
              <w:t>5Б</w:t>
            </w:r>
          </w:p>
        </w:tc>
        <w:tc>
          <w:tcPr>
            <w:tcW w:w="581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lang w:val="ru-RU"/>
              </w:rPr>
              <w:t>53,75/59,12</w:t>
            </w:r>
          </w:p>
        </w:tc>
        <w:tc>
          <w:tcPr>
            <w:tcW w:w="2408"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rPr>
                <w:rFonts w:ascii="Times New Roman" w:hAnsi="Times New Roman"/>
                <w:lang w:val="ru-RU"/>
              </w:rPr>
            </w:pPr>
            <w:r w:rsidRPr="008C1FCE">
              <w:rPr>
                <w:rFonts w:ascii="Times New Roman" w:hAnsi="Times New Roman"/>
                <w:lang w:val="ru-RU"/>
              </w:rPr>
              <w:t>Бурякова Е.Б.</w:t>
            </w:r>
          </w:p>
        </w:tc>
      </w:tr>
      <w:tr w:rsidR="005418B4" w:rsidRPr="008C1FCE" w:rsidTr="005418B4">
        <w:tc>
          <w:tcPr>
            <w:tcW w:w="1985"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rPr>
                <w:rFonts w:ascii="Times New Roman" w:hAnsi="Times New Roman"/>
                <w:lang w:val="ru-RU"/>
              </w:rPr>
            </w:pPr>
            <w:r w:rsidRPr="008C1FCE">
              <w:rPr>
                <w:rFonts w:ascii="Times New Roman" w:hAnsi="Times New Roman"/>
                <w:sz w:val="22"/>
                <w:szCs w:val="22"/>
                <w:lang w:val="ru-RU"/>
              </w:rPr>
              <w:t>Русский язык</w:t>
            </w:r>
          </w:p>
        </w:tc>
        <w:tc>
          <w:tcPr>
            <w:tcW w:w="85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sz w:val="22"/>
                <w:szCs w:val="22"/>
                <w:lang w:val="ru-RU"/>
              </w:rPr>
              <w:t>10</w:t>
            </w:r>
          </w:p>
        </w:tc>
        <w:tc>
          <w:tcPr>
            <w:tcW w:w="581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lang w:val="ru-RU"/>
              </w:rPr>
              <w:t>39,44/30,93</w:t>
            </w:r>
          </w:p>
        </w:tc>
        <w:tc>
          <w:tcPr>
            <w:tcW w:w="2408"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rPr>
                <w:rFonts w:ascii="Times New Roman" w:hAnsi="Times New Roman"/>
                <w:lang w:val="ru-RU"/>
              </w:rPr>
            </w:pPr>
            <w:r w:rsidRPr="008C1FCE">
              <w:rPr>
                <w:rFonts w:ascii="Times New Roman" w:hAnsi="Times New Roman"/>
                <w:lang w:val="ru-RU"/>
              </w:rPr>
              <w:t>Тарновская Н.А.</w:t>
            </w:r>
          </w:p>
        </w:tc>
      </w:tr>
      <w:tr w:rsidR="005418B4" w:rsidRPr="008C1FCE" w:rsidTr="005418B4">
        <w:tc>
          <w:tcPr>
            <w:tcW w:w="1985"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rPr>
                <w:rFonts w:ascii="Times New Roman" w:hAnsi="Times New Roman"/>
                <w:lang w:val="ru-RU"/>
              </w:rPr>
            </w:pPr>
            <w:r w:rsidRPr="008C1FCE">
              <w:rPr>
                <w:rFonts w:ascii="Times New Roman" w:hAnsi="Times New Roman"/>
                <w:sz w:val="22"/>
                <w:szCs w:val="22"/>
                <w:lang w:val="ru-RU"/>
              </w:rPr>
              <w:t>Математика</w:t>
            </w:r>
          </w:p>
        </w:tc>
        <w:tc>
          <w:tcPr>
            <w:tcW w:w="85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sz w:val="22"/>
                <w:szCs w:val="22"/>
                <w:lang w:val="ru-RU"/>
              </w:rPr>
              <w:t>10</w:t>
            </w:r>
          </w:p>
        </w:tc>
        <w:tc>
          <w:tcPr>
            <w:tcW w:w="581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lang w:val="ru-RU"/>
              </w:rPr>
              <w:t>72,22/65,44</w:t>
            </w:r>
          </w:p>
        </w:tc>
        <w:tc>
          <w:tcPr>
            <w:tcW w:w="2408"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rPr>
                <w:rFonts w:ascii="Times New Roman" w:hAnsi="Times New Roman"/>
                <w:lang w:val="ru-RU"/>
              </w:rPr>
            </w:pPr>
            <w:r w:rsidRPr="008C1FCE">
              <w:rPr>
                <w:rFonts w:ascii="Times New Roman" w:hAnsi="Times New Roman"/>
                <w:lang w:val="ru-RU"/>
              </w:rPr>
              <w:t>Алибурда Н.Г.</w:t>
            </w:r>
          </w:p>
        </w:tc>
      </w:tr>
    </w:tbl>
    <w:p w:rsidR="005418B4" w:rsidRPr="008C1FCE" w:rsidRDefault="005418B4" w:rsidP="005418B4">
      <w:pPr>
        <w:jc w:val="both"/>
        <w:rPr>
          <w:rFonts w:ascii="Times New Roman" w:hAnsi="Times New Roman"/>
          <w:sz w:val="22"/>
          <w:szCs w:val="22"/>
          <w:lang w:val="ru-RU"/>
        </w:rPr>
      </w:pPr>
    </w:p>
    <w:p w:rsidR="005418B4" w:rsidRPr="008C1FCE" w:rsidRDefault="005418B4" w:rsidP="005418B4">
      <w:pPr>
        <w:jc w:val="center"/>
        <w:rPr>
          <w:rFonts w:ascii="Times New Roman" w:hAnsi="Times New Roman"/>
          <w:sz w:val="22"/>
          <w:szCs w:val="22"/>
          <w:lang w:val="ru-RU"/>
        </w:rPr>
      </w:pPr>
      <w:r w:rsidRPr="008C1FCE">
        <w:rPr>
          <w:rFonts w:ascii="Times New Roman" w:hAnsi="Times New Roman"/>
          <w:sz w:val="22"/>
          <w:szCs w:val="22"/>
          <w:lang w:val="ru-RU"/>
        </w:rPr>
        <w:t>Октябрь 2017 год (ВПР)</w:t>
      </w:r>
    </w:p>
    <w:tbl>
      <w:tblPr>
        <w:tblW w:w="11055"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851"/>
        <w:gridCol w:w="5811"/>
        <w:gridCol w:w="2408"/>
      </w:tblGrid>
      <w:tr w:rsidR="005418B4" w:rsidRPr="008C1FCE" w:rsidTr="005418B4">
        <w:tc>
          <w:tcPr>
            <w:tcW w:w="1985"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b/>
              </w:rPr>
            </w:pPr>
            <w:r w:rsidRPr="008C1FCE">
              <w:rPr>
                <w:rFonts w:ascii="Times New Roman" w:hAnsi="Times New Roman"/>
                <w:b/>
                <w:sz w:val="22"/>
                <w:szCs w:val="22"/>
                <w:lang w:val="ru-RU"/>
              </w:rPr>
              <w:t>предме</w:t>
            </w:r>
            <w:r w:rsidRPr="008C1FCE">
              <w:rPr>
                <w:rFonts w:ascii="Times New Roman" w:hAnsi="Times New Roman"/>
                <w:b/>
                <w:sz w:val="22"/>
                <w:szCs w:val="22"/>
              </w:rPr>
              <w:t>т</w:t>
            </w:r>
          </w:p>
        </w:tc>
        <w:tc>
          <w:tcPr>
            <w:tcW w:w="85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b/>
                <w:lang w:val="ru-RU"/>
              </w:rPr>
            </w:pPr>
            <w:r w:rsidRPr="008C1FCE">
              <w:rPr>
                <w:rFonts w:ascii="Times New Roman" w:hAnsi="Times New Roman"/>
                <w:b/>
                <w:sz w:val="22"/>
                <w:szCs w:val="22"/>
                <w:lang w:val="ru-RU"/>
              </w:rPr>
              <w:t>к</w:t>
            </w:r>
            <w:r w:rsidRPr="008C1FCE">
              <w:rPr>
                <w:rFonts w:ascii="Times New Roman" w:hAnsi="Times New Roman"/>
                <w:b/>
                <w:sz w:val="22"/>
                <w:szCs w:val="22"/>
              </w:rPr>
              <w:t>ласс</w:t>
            </w:r>
          </w:p>
        </w:tc>
        <w:tc>
          <w:tcPr>
            <w:tcW w:w="581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b/>
                <w:lang w:val="ru-RU"/>
              </w:rPr>
            </w:pPr>
            <w:r w:rsidRPr="008C1FCE">
              <w:rPr>
                <w:rFonts w:ascii="Times New Roman" w:hAnsi="Times New Roman"/>
                <w:b/>
                <w:sz w:val="22"/>
                <w:szCs w:val="22"/>
              </w:rPr>
              <w:t>%</w:t>
            </w:r>
            <w:r w:rsidRPr="008C1FCE">
              <w:rPr>
                <w:rFonts w:ascii="Times New Roman" w:hAnsi="Times New Roman"/>
                <w:b/>
                <w:sz w:val="22"/>
                <w:szCs w:val="22"/>
                <w:lang w:val="ru-RU"/>
              </w:rPr>
              <w:t xml:space="preserve"> Б </w:t>
            </w:r>
            <w:r w:rsidRPr="008C1FCE">
              <w:rPr>
                <w:rFonts w:ascii="Times New Roman" w:hAnsi="Times New Roman"/>
                <w:b/>
                <w:sz w:val="22"/>
                <w:szCs w:val="22"/>
              </w:rPr>
              <w:t>(школа/район)</w:t>
            </w:r>
          </w:p>
        </w:tc>
        <w:tc>
          <w:tcPr>
            <w:tcW w:w="2408"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b/>
              </w:rPr>
            </w:pPr>
            <w:r w:rsidRPr="008C1FCE">
              <w:rPr>
                <w:rFonts w:ascii="Times New Roman" w:hAnsi="Times New Roman"/>
                <w:b/>
                <w:sz w:val="22"/>
                <w:szCs w:val="22"/>
              </w:rPr>
              <w:t>учитель</w:t>
            </w:r>
          </w:p>
        </w:tc>
      </w:tr>
      <w:tr w:rsidR="005418B4" w:rsidRPr="008C1FCE" w:rsidTr="005418B4">
        <w:trPr>
          <w:trHeight w:val="295"/>
        </w:trPr>
        <w:tc>
          <w:tcPr>
            <w:tcW w:w="1985"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rPr>
                <w:rFonts w:ascii="Times New Roman" w:hAnsi="Times New Roman"/>
              </w:rPr>
            </w:pPr>
            <w:r w:rsidRPr="008C1FCE">
              <w:rPr>
                <w:rFonts w:ascii="Times New Roman" w:hAnsi="Times New Roman"/>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sz w:val="22"/>
                <w:szCs w:val="22"/>
                <w:lang w:val="ru-RU"/>
              </w:rPr>
              <w:t>2А</w:t>
            </w:r>
          </w:p>
        </w:tc>
        <w:tc>
          <w:tcPr>
            <w:tcW w:w="581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lang w:val="ru-RU"/>
              </w:rPr>
              <w:t>78,39/74,03</w:t>
            </w:r>
          </w:p>
        </w:tc>
        <w:tc>
          <w:tcPr>
            <w:tcW w:w="2408"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rPr>
                <w:rFonts w:ascii="Times New Roman" w:hAnsi="Times New Roman"/>
                <w:lang w:val="ru-RU"/>
              </w:rPr>
            </w:pPr>
            <w:r w:rsidRPr="008C1FCE">
              <w:rPr>
                <w:rFonts w:ascii="Times New Roman" w:hAnsi="Times New Roman"/>
                <w:lang w:val="ru-RU"/>
              </w:rPr>
              <w:t>Кирьянова А.С.</w:t>
            </w:r>
          </w:p>
        </w:tc>
      </w:tr>
      <w:tr w:rsidR="005418B4" w:rsidRPr="008C1FCE" w:rsidTr="005418B4">
        <w:trPr>
          <w:trHeight w:val="295"/>
        </w:trPr>
        <w:tc>
          <w:tcPr>
            <w:tcW w:w="1985"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rPr>
                <w:rFonts w:ascii="Times New Roman" w:hAnsi="Times New Roman"/>
              </w:rPr>
            </w:pPr>
            <w:r w:rsidRPr="008C1FCE">
              <w:rPr>
                <w:rFonts w:ascii="Times New Roman" w:hAnsi="Times New Roman"/>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sz w:val="22"/>
                <w:szCs w:val="22"/>
                <w:lang w:val="ru-RU"/>
              </w:rPr>
              <w:t>2Б</w:t>
            </w:r>
          </w:p>
        </w:tc>
        <w:tc>
          <w:tcPr>
            <w:tcW w:w="581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lang w:val="ru-RU"/>
              </w:rPr>
              <w:t>64,29/74,03</w:t>
            </w:r>
          </w:p>
        </w:tc>
        <w:tc>
          <w:tcPr>
            <w:tcW w:w="2408"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rPr>
                <w:rFonts w:ascii="Times New Roman" w:hAnsi="Times New Roman"/>
                <w:lang w:val="ru-RU"/>
              </w:rPr>
            </w:pPr>
            <w:r w:rsidRPr="008C1FCE">
              <w:rPr>
                <w:rFonts w:ascii="Times New Roman" w:hAnsi="Times New Roman"/>
                <w:lang w:val="ru-RU"/>
              </w:rPr>
              <w:t>Александрова Л.С.</w:t>
            </w:r>
          </w:p>
        </w:tc>
      </w:tr>
      <w:tr w:rsidR="005418B4" w:rsidRPr="008C1FCE" w:rsidTr="005418B4">
        <w:trPr>
          <w:trHeight w:val="215"/>
        </w:trPr>
        <w:tc>
          <w:tcPr>
            <w:tcW w:w="1985"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rPr>
                <w:rFonts w:ascii="Times New Roman" w:hAnsi="Times New Roman"/>
              </w:rPr>
            </w:pPr>
            <w:r w:rsidRPr="008C1FCE">
              <w:rPr>
                <w:rFonts w:ascii="Times New Roman" w:hAnsi="Times New Roman"/>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sz w:val="22"/>
                <w:szCs w:val="22"/>
                <w:lang w:val="ru-RU"/>
              </w:rPr>
              <w:t>5А</w:t>
            </w:r>
          </w:p>
        </w:tc>
        <w:tc>
          <w:tcPr>
            <w:tcW w:w="581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lang w:val="ru-RU"/>
              </w:rPr>
              <w:t>64,67/64,34</w:t>
            </w:r>
          </w:p>
        </w:tc>
        <w:tc>
          <w:tcPr>
            <w:tcW w:w="2408" w:type="dxa"/>
            <w:tcBorders>
              <w:top w:val="single" w:sz="4" w:space="0" w:color="000000"/>
              <w:left w:val="single" w:sz="4" w:space="0" w:color="000000"/>
              <w:bottom w:val="single" w:sz="4" w:space="0" w:color="000000"/>
              <w:right w:val="single" w:sz="4" w:space="0" w:color="000000"/>
            </w:tcBorders>
            <w:hideMark/>
          </w:tcPr>
          <w:p w:rsidR="005418B4" w:rsidRPr="008E5605" w:rsidRDefault="005418B4" w:rsidP="005418B4">
            <w:pPr>
              <w:rPr>
                <w:rFonts w:ascii="Times New Roman" w:hAnsi="Times New Roman"/>
                <w:lang w:val="ru-RU"/>
              </w:rPr>
            </w:pPr>
            <w:r w:rsidRPr="008E5605">
              <w:rPr>
                <w:rFonts w:ascii="Times New Roman" w:hAnsi="Times New Roman"/>
                <w:lang w:val="ru-RU"/>
              </w:rPr>
              <w:t>Шевченко Н.П.</w:t>
            </w:r>
          </w:p>
        </w:tc>
      </w:tr>
      <w:tr w:rsidR="005418B4" w:rsidRPr="008C1FCE" w:rsidTr="005418B4">
        <w:trPr>
          <w:trHeight w:val="220"/>
        </w:trPr>
        <w:tc>
          <w:tcPr>
            <w:tcW w:w="1985"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rPr>
                <w:rFonts w:ascii="Times New Roman" w:hAnsi="Times New Roman"/>
              </w:rPr>
            </w:pPr>
            <w:r w:rsidRPr="008C1FCE">
              <w:rPr>
                <w:rFonts w:ascii="Times New Roman" w:hAnsi="Times New Roman"/>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sz w:val="22"/>
                <w:szCs w:val="22"/>
                <w:lang w:val="ru-RU"/>
              </w:rPr>
              <w:t>5Б</w:t>
            </w:r>
          </w:p>
        </w:tc>
        <w:tc>
          <w:tcPr>
            <w:tcW w:w="5811"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jc w:val="center"/>
              <w:rPr>
                <w:rFonts w:ascii="Times New Roman" w:hAnsi="Times New Roman"/>
                <w:lang w:val="ru-RU"/>
              </w:rPr>
            </w:pPr>
            <w:r w:rsidRPr="008C1FCE">
              <w:rPr>
                <w:rFonts w:ascii="Times New Roman" w:hAnsi="Times New Roman"/>
                <w:lang w:val="ru-RU"/>
              </w:rPr>
              <w:t>61,33/64,34</w:t>
            </w:r>
          </w:p>
        </w:tc>
        <w:tc>
          <w:tcPr>
            <w:tcW w:w="2408" w:type="dxa"/>
            <w:tcBorders>
              <w:top w:val="single" w:sz="4" w:space="0" w:color="000000"/>
              <w:left w:val="single" w:sz="4" w:space="0" w:color="000000"/>
              <w:bottom w:val="single" w:sz="4" w:space="0" w:color="000000"/>
              <w:right w:val="single" w:sz="4" w:space="0" w:color="000000"/>
            </w:tcBorders>
            <w:hideMark/>
          </w:tcPr>
          <w:p w:rsidR="005418B4" w:rsidRPr="008C1FCE" w:rsidRDefault="005418B4" w:rsidP="005418B4">
            <w:pPr>
              <w:rPr>
                <w:rFonts w:ascii="Times New Roman" w:hAnsi="Times New Roman"/>
                <w:lang w:val="ru-RU"/>
              </w:rPr>
            </w:pPr>
            <w:r w:rsidRPr="008C1FCE">
              <w:rPr>
                <w:rFonts w:ascii="Times New Roman" w:hAnsi="Times New Roman"/>
                <w:lang w:val="ru-RU"/>
              </w:rPr>
              <w:t>Бурякова Е.Б.</w:t>
            </w:r>
          </w:p>
        </w:tc>
      </w:tr>
    </w:tbl>
    <w:p w:rsidR="005418B4" w:rsidRDefault="005418B4" w:rsidP="005418B4">
      <w:pPr>
        <w:jc w:val="both"/>
        <w:rPr>
          <w:rFonts w:ascii="Times New Roman" w:hAnsi="Times New Roman"/>
          <w:sz w:val="22"/>
          <w:szCs w:val="22"/>
          <w:lang w:val="ru-RU"/>
        </w:rPr>
      </w:pPr>
      <w:r>
        <w:rPr>
          <w:rFonts w:ascii="Times New Roman" w:hAnsi="Times New Roman"/>
          <w:sz w:val="22"/>
          <w:szCs w:val="22"/>
          <w:lang w:val="ru-RU"/>
        </w:rPr>
        <w:t>Вывод: базовая подготовка в 5 «б» по русскому языку согласно региональному мониторингу на 10 % выше районного базового уровня качества. Но уровень качества знаний по математике учеников 5 «б» класса стал ниже районного уровня. Хорошие результаты показали учащиеся 10 класса: они справились с мониторингом по математике и русскому языку лучше, чем учащиеся Каргасокского района. Результаты 5 «а» класса по математике и русскому языку оказались ниже результатов районного уровня, что говорит о низком уровне качества знаний.</w:t>
      </w:r>
    </w:p>
    <w:p w:rsidR="005418B4" w:rsidRDefault="005418B4" w:rsidP="005418B4">
      <w:pPr>
        <w:jc w:val="both"/>
        <w:rPr>
          <w:rFonts w:ascii="Times New Roman" w:hAnsi="Times New Roman"/>
          <w:sz w:val="22"/>
          <w:szCs w:val="22"/>
          <w:lang w:val="ru-RU"/>
        </w:rPr>
      </w:pPr>
      <w:r>
        <w:rPr>
          <w:rFonts w:ascii="Times New Roman" w:hAnsi="Times New Roman"/>
          <w:sz w:val="22"/>
          <w:szCs w:val="22"/>
          <w:lang w:val="ru-RU"/>
        </w:rPr>
        <w:t xml:space="preserve">Отлично написали Всероссийскую проверочную работу по русскому языку учащиеся 2 «а» класса. Их результат выше результата районного уровня. Ниже районного уровня почти на 10 % качество </w:t>
      </w:r>
      <w:r>
        <w:rPr>
          <w:rFonts w:ascii="Times New Roman" w:hAnsi="Times New Roman"/>
          <w:sz w:val="22"/>
          <w:szCs w:val="22"/>
          <w:lang w:val="ru-RU"/>
        </w:rPr>
        <w:lastRenderedPageBreak/>
        <w:t>знаний учеников 2 «б» класса. Несмотря на результаты регионального мониторинга, учащиеся 5 «а» класса справились с написанием ВПР по русскому языку на уровне района. Незначительно отличается в меньшую сторону результат учеников 5 «б» класса от районного уровня.</w:t>
      </w:r>
    </w:p>
    <w:p w:rsidR="005418B4" w:rsidRDefault="005418B4" w:rsidP="005418B4">
      <w:pPr>
        <w:jc w:val="both"/>
        <w:rPr>
          <w:rFonts w:ascii="Times New Roman" w:hAnsi="Times New Roman"/>
          <w:sz w:val="22"/>
          <w:szCs w:val="22"/>
          <w:lang w:val="ru-RU"/>
        </w:rPr>
      </w:pPr>
    </w:p>
    <w:p w:rsidR="005418B4" w:rsidRPr="00A95E23" w:rsidRDefault="005418B4" w:rsidP="005418B4">
      <w:pPr>
        <w:jc w:val="center"/>
        <w:rPr>
          <w:rFonts w:ascii="Times New Roman" w:hAnsi="Times New Roman"/>
          <w:sz w:val="22"/>
          <w:szCs w:val="22"/>
          <w:lang w:val="ru-RU"/>
        </w:rPr>
      </w:pPr>
      <w:r>
        <w:rPr>
          <w:rFonts w:ascii="Times New Roman" w:hAnsi="Times New Roman"/>
          <w:sz w:val="22"/>
          <w:szCs w:val="22"/>
          <w:lang w:val="ru-RU"/>
        </w:rPr>
        <w:t>Апрель 2018</w:t>
      </w:r>
      <w:r w:rsidRPr="00A95E23">
        <w:rPr>
          <w:rFonts w:ascii="Times New Roman" w:hAnsi="Times New Roman"/>
          <w:sz w:val="22"/>
          <w:szCs w:val="22"/>
          <w:lang w:val="ru-RU"/>
        </w:rPr>
        <w:t xml:space="preserve"> год</w:t>
      </w:r>
      <w:r>
        <w:rPr>
          <w:rFonts w:ascii="Times New Roman" w:hAnsi="Times New Roman"/>
          <w:sz w:val="22"/>
          <w:szCs w:val="22"/>
          <w:lang w:val="ru-RU"/>
        </w:rPr>
        <w:t xml:space="preserve"> (региональный мониторинг)</w:t>
      </w:r>
    </w:p>
    <w:tbl>
      <w:tblPr>
        <w:tblW w:w="11057"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850"/>
        <w:gridCol w:w="2410"/>
        <w:gridCol w:w="1843"/>
        <w:gridCol w:w="1701"/>
        <w:gridCol w:w="1984"/>
      </w:tblGrid>
      <w:tr w:rsidR="005418B4" w:rsidRPr="00A95E23" w:rsidTr="005418B4">
        <w:trPr>
          <w:trHeight w:val="445"/>
        </w:trPr>
        <w:tc>
          <w:tcPr>
            <w:tcW w:w="2269"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b/>
                <w:lang w:val="ru-RU"/>
              </w:rPr>
            </w:pPr>
            <w:r w:rsidRPr="00A95E23">
              <w:rPr>
                <w:rFonts w:ascii="Times New Roman" w:hAnsi="Times New Roman"/>
                <w:b/>
                <w:sz w:val="22"/>
                <w:szCs w:val="22"/>
                <w:lang w:val="ru-RU"/>
              </w:rPr>
              <w:t>предмет</w:t>
            </w:r>
          </w:p>
        </w:tc>
        <w:tc>
          <w:tcPr>
            <w:tcW w:w="850"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b/>
              </w:rPr>
            </w:pPr>
            <w:r w:rsidRPr="00A95E23">
              <w:rPr>
                <w:rFonts w:ascii="Times New Roman" w:hAnsi="Times New Roman"/>
                <w:b/>
                <w:sz w:val="22"/>
                <w:szCs w:val="22"/>
                <w:lang w:val="ru-RU"/>
              </w:rPr>
              <w:t>клас</w:t>
            </w:r>
            <w:r w:rsidRPr="00A95E23">
              <w:rPr>
                <w:rFonts w:ascii="Times New Roman" w:hAnsi="Times New Roman"/>
                <w:b/>
                <w:sz w:val="22"/>
                <w:szCs w:val="22"/>
              </w:rPr>
              <w:t>с</w:t>
            </w:r>
          </w:p>
        </w:tc>
        <w:tc>
          <w:tcPr>
            <w:tcW w:w="2410" w:type="dxa"/>
            <w:tcBorders>
              <w:top w:val="single" w:sz="4" w:space="0" w:color="000000"/>
              <w:left w:val="single" w:sz="4" w:space="0" w:color="000000"/>
              <w:bottom w:val="single" w:sz="4" w:space="0" w:color="000000"/>
              <w:right w:val="single" w:sz="4" w:space="0" w:color="000000"/>
            </w:tcBorders>
          </w:tcPr>
          <w:p w:rsidR="005418B4" w:rsidRPr="00A95E23" w:rsidRDefault="005418B4" w:rsidP="005418B4">
            <w:pPr>
              <w:jc w:val="center"/>
              <w:rPr>
                <w:rFonts w:ascii="Times New Roman" w:hAnsi="Times New Roman"/>
                <w:b/>
              </w:rPr>
            </w:pPr>
            <w:r w:rsidRPr="00A95E23">
              <w:rPr>
                <w:rFonts w:ascii="Times New Roman" w:hAnsi="Times New Roman"/>
                <w:b/>
                <w:sz w:val="22"/>
                <w:szCs w:val="22"/>
              </w:rPr>
              <w:t>%</w:t>
            </w:r>
            <w:r>
              <w:rPr>
                <w:rFonts w:ascii="Times New Roman" w:hAnsi="Times New Roman"/>
                <w:b/>
                <w:sz w:val="22"/>
                <w:szCs w:val="22"/>
                <w:lang w:val="ru-RU"/>
              </w:rPr>
              <w:t xml:space="preserve"> </w:t>
            </w:r>
            <w:r>
              <w:rPr>
                <w:rFonts w:ascii="Times New Roman" w:hAnsi="Times New Roman"/>
                <w:b/>
                <w:sz w:val="22"/>
                <w:szCs w:val="22"/>
              </w:rPr>
              <w:t>max</w:t>
            </w:r>
            <w:r>
              <w:rPr>
                <w:rFonts w:ascii="Times New Roman" w:hAnsi="Times New Roman"/>
                <w:b/>
                <w:sz w:val="22"/>
                <w:szCs w:val="22"/>
                <w:lang w:val="ru-RU"/>
              </w:rPr>
              <w:t xml:space="preserve"> </w:t>
            </w:r>
            <w:r w:rsidRPr="00A95E23">
              <w:rPr>
                <w:rFonts w:ascii="Times New Roman" w:hAnsi="Times New Roman"/>
                <w:b/>
                <w:sz w:val="22"/>
                <w:szCs w:val="22"/>
              </w:rPr>
              <w:t>(школа/район)</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b/>
                <w:lang w:val="ru-RU"/>
              </w:rPr>
            </w:pPr>
            <w:r w:rsidRPr="00A95E23">
              <w:rPr>
                <w:rFonts w:ascii="Times New Roman" w:hAnsi="Times New Roman"/>
                <w:b/>
                <w:sz w:val="22"/>
                <w:szCs w:val="22"/>
              </w:rPr>
              <w:t>обученность(%)</w:t>
            </w:r>
          </w:p>
          <w:p w:rsidR="005418B4" w:rsidRPr="00A95E23" w:rsidRDefault="005418B4" w:rsidP="005418B4">
            <w:pPr>
              <w:jc w:val="center"/>
              <w:rPr>
                <w:rFonts w:ascii="Times New Roman" w:hAnsi="Times New Roman"/>
                <w:b/>
              </w:rPr>
            </w:pPr>
            <w:r w:rsidRPr="00A95E23">
              <w:rPr>
                <w:rFonts w:ascii="Times New Roman" w:hAnsi="Times New Roman"/>
                <w:b/>
                <w:sz w:val="22"/>
                <w:szCs w:val="22"/>
              </w:rPr>
              <w:t>(школа/район)</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b/>
                <w:lang w:val="ru-RU"/>
              </w:rPr>
            </w:pPr>
            <w:r w:rsidRPr="00A95E23">
              <w:rPr>
                <w:rFonts w:ascii="Times New Roman" w:hAnsi="Times New Roman"/>
                <w:b/>
                <w:sz w:val="22"/>
                <w:szCs w:val="22"/>
              </w:rPr>
              <w:t>качество(%)</w:t>
            </w:r>
          </w:p>
          <w:p w:rsidR="005418B4" w:rsidRPr="00A95E23" w:rsidRDefault="005418B4" w:rsidP="005418B4">
            <w:pPr>
              <w:jc w:val="center"/>
              <w:rPr>
                <w:rFonts w:ascii="Times New Roman" w:hAnsi="Times New Roman"/>
                <w:b/>
              </w:rPr>
            </w:pPr>
            <w:r w:rsidRPr="00A95E23">
              <w:rPr>
                <w:rFonts w:ascii="Times New Roman" w:hAnsi="Times New Roman"/>
                <w:b/>
                <w:sz w:val="22"/>
                <w:szCs w:val="22"/>
              </w:rPr>
              <w:t>(школа/район)</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b/>
              </w:rPr>
            </w:pPr>
            <w:r w:rsidRPr="00A95E23">
              <w:rPr>
                <w:rFonts w:ascii="Times New Roman" w:hAnsi="Times New Roman"/>
                <w:b/>
                <w:sz w:val="22"/>
                <w:szCs w:val="22"/>
              </w:rPr>
              <w:t>учитель</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sidRPr="006D2E64">
              <w:rPr>
                <w:rFonts w:ascii="Times New Roman" w:hAnsi="Times New Roman"/>
                <w:sz w:val="22"/>
                <w:szCs w:val="22"/>
                <w:lang w:val="ru-RU"/>
              </w:rPr>
              <w:t>Оценка уровня сформированности метапр. умений</w:t>
            </w:r>
          </w:p>
        </w:tc>
        <w:tc>
          <w:tcPr>
            <w:tcW w:w="850"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jc w:val="center"/>
              <w:rPr>
                <w:rFonts w:ascii="Times New Roman" w:hAnsi="Times New Roman"/>
                <w:lang w:val="ru-RU"/>
              </w:rPr>
            </w:pPr>
            <w:r w:rsidRPr="006D2E64">
              <w:rPr>
                <w:rFonts w:ascii="Times New Roman" w:hAnsi="Times New Roman"/>
                <w:sz w:val="22"/>
                <w:szCs w:val="22"/>
                <w:lang w:val="ru-RU"/>
              </w:rPr>
              <w:t>4А</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70,83/71,7</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sidRPr="006D2E64">
              <w:rPr>
                <w:rFonts w:ascii="Times New Roman" w:hAnsi="Times New Roman"/>
                <w:lang w:val="ru-RU"/>
              </w:rPr>
              <w:t>Николаева Н.А.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sidRPr="006D2E64">
              <w:rPr>
                <w:rFonts w:ascii="Times New Roman" w:hAnsi="Times New Roman"/>
                <w:sz w:val="22"/>
                <w:szCs w:val="22"/>
                <w:lang w:val="ru-RU"/>
              </w:rPr>
              <w:t>Оценка уровня сформированности метапр. умений</w:t>
            </w:r>
          </w:p>
        </w:tc>
        <w:tc>
          <w:tcPr>
            <w:tcW w:w="850"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jc w:val="center"/>
              <w:rPr>
                <w:rFonts w:ascii="Times New Roman" w:hAnsi="Times New Roman"/>
                <w:lang w:val="ru-RU"/>
              </w:rPr>
            </w:pPr>
            <w:r w:rsidRPr="006D2E64">
              <w:rPr>
                <w:rFonts w:ascii="Times New Roman" w:hAnsi="Times New Roman"/>
                <w:sz w:val="22"/>
                <w:szCs w:val="22"/>
                <w:lang w:val="ru-RU"/>
              </w:rPr>
              <w:t>4Б</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71,11/71,7</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sidRPr="006D2E64">
              <w:rPr>
                <w:rFonts w:ascii="Times New Roman" w:hAnsi="Times New Roman"/>
                <w:lang w:val="ru-RU"/>
              </w:rPr>
              <w:t>Морозова Н.И.</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sz w:val="22"/>
                <w:szCs w:val="22"/>
                <w:lang w:val="ru-RU"/>
              </w:rPr>
              <w:t>Английский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jc w:val="center"/>
              <w:rPr>
                <w:rFonts w:ascii="Times New Roman" w:hAnsi="Times New Roman"/>
                <w:lang w:val="ru-RU"/>
              </w:rPr>
            </w:pPr>
            <w:r>
              <w:rPr>
                <w:rFonts w:ascii="Times New Roman" w:hAnsi="Times New Roman"/>
                <w:sz w:val="22"/>
                <w:szCs w:val="22"/>
                <w:lang w:val="ru-RU"/>
              </w:rPr>
              <w:t>7А</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31,06/42,13</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87,5/</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37,5/</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lang w:val="ru-RU"/>
              </w:rPr>
              <w:t>Синарбина С.А.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sz w:val="22"/>
                <w:szCs w:val="22"/>
                <w:lang w:val="ru-RU"/>
              </w:rPr>
              <w:t>Английский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jc w:val="center"/>
              <w:rPr>
                <w:rFonts w:ascii="Times New Roman" w:hAnsi="Times New Roman"/>
                <w:lang w:val="ru-RU"/>
              </w:rPr>
            </w:pPr>
            <w:r>
              <w:rPr>
                <w:rFonts w:ascii="Times New Roman" w:hAnsi="Times New Roman"/>
                <w:sz w:val="22"/>
                <w:szCs w:val="22"/>
                <w:lang w:val="ru-RU"/>
              </w:rPr>
              <w:t>7Б</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22,76/42,13</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54,5/</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9,1/</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lang w:val="ru-RU"/>
              </w:rPr>
              <w:t>Синарбина С.А.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sz w:val="22"/>
                <w:szCs w:val="22"/>
                <w:lang w:val="ru-RU"/>
              </w:rPr>
              <w:t>Английский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jc w:val="center"/>
              <w:rPr>
                <w:rFonts w:ascii="Times New Roman" w:hAnsi="Times New Roman"/>
                <w:lang w:val="ru-RU"/>
              </w:rPr>
            </w:pPr>
            <w:r>
              <w:rPr>
                <w:rFonts w:ascii="Times New Roman" w:hAnsi="Times New Roman"/>
                <w:sz w:val="22"/>
                <w:szCs w:val="22"/>
                <w:lang w:val="ru-RU"/>
              </w:rPr>
              <w:t>8А</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51,52/62,74</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70/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30/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lang w:val="ru-RU"/>
              </w:rPr>
              <w:t>Хлюпова Г.А.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sz w:val="22"/>
                <w:szCs w:val="22"/>
                <w:lang w:val="ru-RU"/>
              </w:rPr>
              <w:t>Английский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jc w:val="center"/>
              <w:rPr>
                <w:rFonts w:ascii="Times New Roman" w:hAnsi="Times New Roman"/>
                <w:lang w:val="ru-RU"/>
              </w:rPr>
            </w:pPr>
            <w:r>
              <w:rPr>
                <w:rFonts w:ascii="Times New Roman" w:hAnsi="Times New Roman"/>
                <w:sz w:val="22"/>
                <w:szCs w:val="22"/>
                <w:lang w:val="ru-RU"/>
              </w:rPr>
              <w:t>8Б</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59,09/62,74</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90/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20/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lang w:val="ru-RU"/>
              </w:rPr>
              <w:t>Хлюпова Г.А.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sz w:val="22"/>
                <w:szCs w:val="22"/>
                <w:lang w:val="ru-RU"/>
              </w:rPr>
              <w:t>Английский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jc w:val="center"/>
              <w:rPr>
                <w:rFonts w:ascii="Times New Roman" w:hAnsi="Times New Roman"/>
                <w:lang w:val="ru-RU"/>
              </w:rPr>
            </w:pPr>
            <w:r>
              <w:rPr>
                <w:rFonts w:ascii="Times New Roman" w:hAnsi="Times New Roman"/>
                <w:sz w:val="22"/>
                <w:szCs w:val="22"/>
                <w:lang w:val="ru-RU"/>
              </w:rPr>
              <w:t>10</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60,86/69,86</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93,3/</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46,7/</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lang w:val="ru-RU"/>
              </w:rPr>
              <w:t>Хлюпова Г.А.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sz w:val="22"/>
                <w:szCs w:val="22"/>
                <w:lang w:val="ru-RU"/>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jc w:val="center"/>
              <w:rPr>
                <w:rFonts w:ascii="Times New Roman" w:hAnsi="Times New Roman"/>
                <w:lang w:val="ru-RU"/>
              </w:rPr>
            </w:pPr>
            <w:r>
              <w:rPr>
                <w:rFonts w:ascii="Times New Roman" w:hAnsi="Times New Roman"/>
                <w:sz w:val="22"/>
                <w:szCs w:val="22"/>
                <w:lang w:val="ru-RU"/>
              </w:rPr>
              <w:t>8А</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51,56/52,14</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58,3/</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16,7/</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lang w:val="ru-RU"/>
              </w:rPr>
              <w:t>Бахаева Н.В.</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sz w:val="22"/>
                <w:szCs w:val="22"/>
                <w:lang w:val="ru-RU"/>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jc w:val="center"/>
              <w:rPr>
                <w:rFonts w:ascii="Times New Roman" w:hAnsi="Times New Roman"/>
                <w:lang w:val="ru-RU"/>
              </w:rPr>
            </w:pPr>
            <w:r>
              <w:rPr>
                <w:rFonts w:ascii="Times New Roman" w:hAnsi="Times New Roman"/>
                <w:sz w:val="22"/>
                <w:szCs w:val="22"/>
                <w:lang w:val="ru-RU"/>
              </w:rPr>
              <w:t>8Б</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52,27/52,14</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36,4/</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9,1/</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lang w:val="ru-RU"/>
              </w:rPr>
              <w:t>Бахаева Н.В.</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sz w:val="22"/>
                <w:szCs w:val="22"/>
                <w:lang w:val="ru-RU"/>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jc w:val="center"/>
              <w:rPr>
                <w:rFonts w:ascii="Times New Roman" w:hAnsi="Times New Roman"/>
                <w:lang w:val="ru-RU"/>
              </w:rPr>
            </w:pPr>
            <w:r>
              <w:rPr>
                <w:rFonts w:ascii="Times New Roman" w:hAnsi="Times New Roman"/>
                <w:sz w:val="22"/>
                <w:szCs w:val="22"/>
                <w:lang w:val="ru-RU"/>
              </w:rPr>
              <w:t>10</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39,69/45</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70,6/</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11,8/</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lang w:val="ru-RU"/>
              </w:rPr>
              <w:t>Бахаева Н.В.</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7А</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47,14/55,68</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90/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40/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Мартынова Т.И.</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7Б</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30,77/55,68</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80/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20/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Мартынова Т.И.</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8А</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30,08/61,27</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63,6/</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45,5/</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Мартынова Т.И.</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8Б</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42,61/61,27</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90/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20/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Мартынова Т.И.</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10</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64,58/64,58</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83,3/</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41,7/</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Мартынова Т.И.</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Информатика</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10</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58,68/50,73</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86,7/</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60/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Паутов К.А.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История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7А</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26,06/33,16</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36,4/</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18,2/</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Паутова Н.А.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История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7Б</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12,31/33,16</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27,3/</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Паутова Н.А.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История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8А</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26,04/47,32</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22,2/</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Паутова Н.А.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История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8Б</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33,52/47,32</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20/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Паутова Н.А.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История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10</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40,97/61,46</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66,7/</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Паутова Н.А.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 xml:space="preserve">Математика </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6</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45,33/60,64</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86,7/</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60/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Алибурда Н.Г.</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 xml:space="preserve">Математика </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7А</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46,06/60,11</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90,9/</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36,4/</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Петухова Н.М.</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 xml:space="preserve">Математика </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7Б</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42,56/60,11</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76,9/</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23,1/</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Быстрова Т.В.</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 xml:space="preserve">Математика </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8А</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42,71/50,78</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45,5/</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Быстрова Т.В.</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 xml:space="preserve">Математика </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8Б</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32,95/50,78</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9,1/</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Быстрова Т.В.</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 xml:space="preserve">Математика </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10</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73,26/74,37</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100/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81,3/</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Алибурда Н.Г.</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8А</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63,02/69,77</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81,9/</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9,1/</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Савина И.С.</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8Б</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64,77/69,77</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90,9/</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Савина И.С.</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10</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37/33,78</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40/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Савина И.С.</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6</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47,06/56,40</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88,2/</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41,2/</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Егорова В.П.</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7А</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30,48/42,61</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85,7/</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28,6/</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Долгова Н.П.</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7Б</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29,86/42,61</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46,2/</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23,1/</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Долгова Н.П.</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8А</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33,44/56,57</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45,5/</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36,4/</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Станкевич Е.А.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8Б</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37,86/56,57</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100/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20/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Станкевич Е.А.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lastRenderedPageBreak/>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10</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40,83/46,06</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76,9/</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7,7/</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Тарновская Н.А.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Физика</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7А</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35,45/41,63</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66,7/</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33,3/</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Петухова Н.М.</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Физика</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7Б</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40/41,63</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84,6/</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23,1/</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Петухова Н.М.</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Физика</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8А</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60/62,24</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58,3/</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25/</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Петухова Н.М.</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Физика</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8Б</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55,15/62,24</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36,7/</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9,1/</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Петухова Н.М.</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Физика</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10</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33,75/70,98</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50/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30/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Петухова Н.М.</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Химия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8А</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60,94/58,06</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72,7/</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36,7/</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Бахаева Н.В.</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Химия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8Б</w:t>
            </w:r>
          </w:p>
        </w:tc>
        <w:tc>
          <w:tcPr>
            <w:tcW w:w="2410" w:type="dxa"/>
            <w:tcBorders>
              <w:top w:val="single" w:sz="4" w:space="0" w:color="000000"/>
              <w:left w:val="single" w:sz="4" w:space="0" w:color="000000"/>
              <w:bottom w:val="single" w:sz="4" w:space="0" w:color="000000"/>
              <w:right w:val="single" w:sz="4" w:space="0" w:color="000000"/>
            </w:tcBorders>
          </w:tcPr>
          <w:p w:rsidR="005418B4" w:rsidRPr="006B3E06" w:rsidRDefault="005418B4" w:rsidP="005418B4">
            <w:pPr>
              <w:jc w:val="center"/>
              <w:rPr>
                <w:rFonts w:ascii="Times New Roman" w:hAnsi="Times New Roman"/>
                <w:lang w:val="ru-RU"/>
              </w:rPr>
            </w:pPr>
            <w:r w:rsidRPr="006B3E06">
              <w:rPr>
                <w:rFonts w:ascii="Times New Roman" w:hAnsi="Times New Roman"/>
                <w:lang w:val="ru-RU"/>
              </w:rPr>
              <w:t>57,39/58,06</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63,6/</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18,2/</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Бахаева Н.В.</w:t>
            </w:r>
          </w:p>
        </w:tc>
      </w:tr>
    </w:tbl>
    <w:p w:rsidR="005418B4" w:rsidRDefault="005418B4" w:rsidP="005418B4">
      <w:pPr>
        <w:jc w:val="both"/>
        <w:rPr>
          <w:rFonts w:ascii="Times New Roman" w:hAnsi="Times New Roman"/>
          <w:sz w:val="22"/>
          <w:szCs w:val="22"/>
          <w:lang w:val="ru-RU"/>
        </w:rPr>
      </w:pPr>
    </w:p>
    <w:p w:rsidR="005418B4" w:rsidRDefault="005418B4" w:rsidP="005418B4">
      <w:pPr>
        <w:jc w:val="both"/>
        <w:rPr>
          <w:rFonts w:ascii="Times New Roman" w:hAnsi="Times New Roman"/>
          <w:sz w:val="22"/>
          <w:szCs w:val="22"/>
          <w:lang w:val="ru-RU"/>
        </w:rPr>
      </w:pPr>
      <w:r>
        <w:rPr>
          <w:rFonts w:ascii="Times New Roman" w:hAnsi="Times New Roman"/>
          <w:sz w:val="22"/>
          <w:szCs w:val="22"/>
          <w:lang w:val="ru-RU"/>
        </w:rPr>
        <w:t>Вывод: согласно результатам оценки уровня сформированности метапредметных умений результат 4Б класса оказался выше результата 4А класса, и оба результата приближены к районному уровню. Только три класса смогли показать результаты выше районного уровня: учащиеся 8 «Б» класса по биологии, учащиеся 10 класса по информатике и обществознанию и учащиеся 8 «а» класса по химии. Одинаковый уровень качества знаний с районным у учеников 10 класса по географии. Незначительно уровень знаний учеников 7 «б» класса по физике; учеников 8»а» класса по биологии и физике; учеников 8 «б» класса по английскому языку и химии; учащихся 10 класса по математике. Результаты мониторинга гораздо ниже районных результатов по предметам:</w:t>
      </w:r>
    </w:p>
    <w:p w:rsidR="005418B4" w:rsidRDefault="005418B4" w:rsidP="005418B4">
      <w:pPr>
        <w:jc w:val="both"/>
        <w:rPr>
          <w:rFonts w:ascii="Times New Roman" w:hAnsi="Times New Roman"/>
          <w:sz w:val="22"/>
          <w:szCs w:val="22"/>
          <w:lang w:val="ru-RU"/>
        </w:rPr>
      </w:pPr>
      <w:r>
        <w:rPr>
          <w:rFonts w:ascii="Times New Roman" w:hAnsi="Times New Roman"/>
          <w:sz w:val="22"/>
          <w:szCs w:val="22"/>
          <w:lang w:val="ru-RU"/>
        </w:rPr>
        <w:t>1) Английский язык в 7 «а», 7 «б», 8 «а» и 10 классах;</w:t>
      </w:r>
    </w:p>
    <w:p w:rsidR="005418B4" w:rsidRDefault="005418B4" w:rsidP="005418B4">
      <w:pPr>
        <w:jc w:val="both"/>
        <w:rPr>
          <w:rFonts w:ascii="Times New Roman" w:hAnsi="Times New Roman"/>
          <w:sz w:val="22"/>
          <w:szCs w:val="22"/>
          <w:lang w:val="ru-RU"/>
        </w:rPr>
      </w:pPr>
      <w:r>
        <w:rPr>
          <w:rFonts w:ascii="Times New Roman" w:hAnsi="Times New Roman"/>
          <w:sz w:val="22"/>
          <w:szCs w:val="22"/>
          <w:lang w:val="ru-RU"/>
        </w:rPr>
        <w:t>2) Биология в 10 классе;</w:t>
      </w:r>
    </w:p>
    <w:p w:rsidR="005418B4" w:rsidRDefault="005418B4" w:rsidP="005418B4">
      <w:pPr>
        <w:jc w:val="both"/>
        <w:rPr>
          <w:rFonts w:ascii="Times New Roman" w:hAnsi="Times New Roman"/>
          <w:sz w:val="22"/>
          <w:szCs w:val="22"/>
          <w:lang w:val="ru-RU"/>
        </w:rPr>
      </w:pPr>
      <w:r>
        <w:rPr>
          <w:rFonts w:ascii="Times New Roman" w:hAnsi="Times New Roman"/>
          <w:sz w:val="22"/>
          <w:szCs w:val="22"/>
          <w:lang w:val="ru-RU"/>
        </w:rPr>
        <w:t>3) География в 7 «а», 7 «б», 8 «а» и 8 «б» классах;</w:t>
      </w:r>
    </w:p>
    <w:p w:rsidR="005418B4" w:rsidRDefault="005418B4" w:rsidP="005418B4">
      <w:pPr>
        <w:jc w:val="both"/>
        <w:rPr>
          <w:rFonts w:ascii="Times New Roman" w:hAnsi="Times New Roman"/>
          <w:sz w:val="22"/>
          <w:szCs w:val="22"/>
          <w:lang w:val="ru-RU"/>
        </w:rPr>
      </w:pPr>
      <w:r>
        <w:rPr>
          <w:rFonts w:ascii="Times New Roman" w:hAnsi="Times New Roman"/>
          <w:sz w:val="22"/>
          <w:szCs w:val="22"/>
          <w:lang w:val="ru-RU"/>
        </w:rPr>
        <w:t>4) История в 7 «а», 7 «б», 8 «а» и 8 «б», 10 классах;</w:t>
      </w:r>
    </w:p>
    <w:p w:rsidR="005418B4" w:rsidRDefault="005418B4" w:rsidP="005418B4">
      <w:pPr>
        <w:jc w:val="both"/>
        <w:rPr>
          <w:rFonts w:ascii="Times New Roman" w:hAnsi="Times New Roman"/>
          <w:sz w:val="22"/>
          <w:szCs w:val="22"/>
          <w:lang w:val="ru-RU"/>
        </w:rPr>
      </w:pPr>
      <w:r>
        <w:rPr>
          <w:rFonts w:ascii="Times New Roman" w:hAnsi="Times New Roman"/>
          <w:sz w:val="22"/>
          <w:szCs w:val="22"/>
          <w:lang w:val="ru-RU"/>
        </w:rPr>
        <w:t>5) Математика</w:t>
      </w:r>
      <w:r w:rsidRPr="00191756">
        <w:rPr>
          <w:rFonts w:ascii="Times New Roman" w:hAnsi="Times New Roman"/>
          <w:sz w:val="22"/>
          <w:szCs w:val="22"/>
          <w:lang w:val="ru-RU"/>
        </w:rPr>
        <w:t xml:space="preserve"> </w:t>
      </w:r>
      <w:r>
        <w:rPr>
          <w:rFonts w:ascii="Times New Roman" w:hAnsi="Times New Roman"/>
          <w:sz w:val="22"/>
          <w:szCs w:val="22"/>
          <w:lang w:val="ru-RU"/>
        </w:rPr>
        <w:t>в 6, 7 «а», 7 «б», 8 «а» и 8 «б» классах;</w:t>
      </w:r>
    </w:p>
    <w:p w:rsidR="005418B4" w:rsidRDefault="005418B4" w:rsidP="005418B4">
      <w:pPr>
        <w:jc w:val="both"/>
        <w:rPr>
          <w:rFonts w:ascii="Times New Roman" w:hAnsi="Times New Roman"/>
          <w:sz w:val="22"/>
          <w:szCs w:val="22"/>
          <w:lang w:val="ru-RU"/>
        </w:rPr>
      </w:pPr>
      <w:r>
        <w:rPr>
          <w:rFonts w:ascii="Times New Roman" w:hAnsi="Times New Roman"/>
          <w:sz w:val="22"/>
          <w:szCs w:val="22"/>
          <w:lang w:val="ru-RU"/>
        </w:rPr>
        <w:t>6) Обществознание в 8 «а» и 8 «б»;</w:t>
      </w:r>
    </w:p>
    <w:p w:rsidR="005418B4" w:rsidRDefault="005418B4" w:rsidP="005418B4">
      <w:pPr>
        <w:jc w:val="both"/>
        <w:rPr>
          <w:rFonts w:ascii="Times New Roman" w:hAnsi="Times New Roman"/>
          <w:sz w:val="22"/>
          <w:szCs w:val="22"/>
          <w:lang w:val="ru-RU"/>
        </w:rPr>
      </w:pPr>
      <w:r>
        <w:rPr>
          <w:rFonts w:ascii="Times New Roman" w:hAnsi="Times New Roman"/>
          <w:sz w:val="22"/>
          <w:szCs w:val="22"/>
          <w:lang w:val="ru-RU"/>
        </w:rPr>
        <w:t>7) Русский язык в 6, 7 «а», 7 «б», 8 «а», 8 «б» и 10 классах;</w:t>
      </w:r>
    </w:p>
    <w:p w:rsidR="005418B4" w:rsidRDefault="005418B4" w:rsidP="005418B4">
      <w:pPr>
        <w:jc w:val="both"/>
        <w:rPr>
          <w:rFonts w:ascii="Times New Roman" w:hAnsi="Times New Roman"/>
          <w:sz w:val="22"/>
          <w:szCs w:val="22"/>
          <w:lang w:val="ru-RU"/>
        </w:rPr>
      </w:pPr>
      <w:r>
        <w:rPr>
          <w:rFonts w:ascii="Times New Roman" w:hAnsi="Times New Roman"/>
          <w:sz w:val="22"/>
          <w:szCs w:val="22"/>
          <w:lang w:val="ru-RU"/>
        </w:rPr>
        <w:t>8) Физика в 7 «а» и 8 «б» классах.</w:t>
      </w:r>
    </w:p>
    <w:p w:rsidR="005418B4" w:rsidRDefault="005418B4" w:rsidP="005418B4">
      <w:pPr>
        <w:jc w:val="center"/>
        <w:rPr>
          <w:rFonts w:ascii="Times New Roman" w:hAnsi="Times New Roman"/>
          <w:sz w:val="22"/>
          <w:szCs w:val="22"/>
          <w:lang w:val="ru-RU"/>
        </w:rPr>
      </w:pPr>
    </w:p>
    <w:p w:rsidR="005418B4" w:rsidRPr="00A95E23" w:rsidRDefault="005418B4" w:rsidP="005418B4">
      <w:pPr>
        <w:jc w:val="center"/>
        <w:rPr>
          <w:rFonts w:ascii="Times New Roman" w:hAnsi="Times New Roman"/>
          <w:sz w:val="22"/>
          <w:szCs w:val="22"/>
          <w:lang w:val="ru-RU"/>
        </w:rPr>
      </w:pPr>
      <w:r>
        <w:rPr>
          <w:rFonts w:ascii="Times New Roman" w:hAnsi="Times New Roman"/>
          <w:sz w:val="22"/>
          <w:szCs w:val="22"/>
          <w:lang w:val="ru-RU"/>
        </w:rPr>
        <w:t>Апрель 2018</w:t>
      </w:r>
      <w:r w:rsidRPr="00A95E23">
        <w:rPr>
          <w:rFonts w:ascii="Times New Roman" w:hAnsi="Times New Roman"/>
          <w:sz w:val="22"/>
          <w:szCs w:val="22"/>
          <w:lang w:val="ru-RU"/>
        </w:rPr>
        <w:t xml:space="preserve"> год</w:t>
      </w:r>
      <w:r>
        <w:rPr>
          <w:rFonts w:ascii="Times New Roman" w:hAnsi="Times New Roman"/>
          <w:sz w:val="22"/>
          <w:szCs w:val="22"/>
          <w:lang w:val="ru-RU"/>
        </w:rPr>
        <w:t xml:space="preserve"> (ВПР)</w:t>
      </w:r>
    </w:p>
    <w:tbl>
      <w:tblPr>
        <w:tblW w:w="11057"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850"/>
        <w:gridCol w:w="2410"/>
        <w:gridCol w:w="1843"/>
        <w:gridCol w:w="1701"/>
        <w:gridCol w:w="1984"/>
      </w:tblGrid>
      <w:tr w:rsidR="005418B4" w:rsidRPr="00F3693B" w:rsidTr="005418B4">
        <w:trPr>
          <w:trHeight w:val="445"/>
        </w:trPr>
        <w:tc>
          <w:tcPr>
            <w:tcW w:w="2269"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b/>
                <w:lang w:val="ru-RU"/>
              </w:rPr>
            </w:pPr>
            <w:r w:rsidRPr="00A95E23">
              <w:rPr>
                <w:rFonts w:ascii="Times New Roman" w:hAnsi="Times New Roman"/>
                <w:b/>
                <w:sz w:val="22"/>
                <w:szCs w:val="22"/>
                <w:lang w:val="ru-RU"/>
              </w:rPr>
              <w:t>предмет</w:t>
            </w:r>
          </w:p>
        </w:tc>
        <w:tc>
          <w:tcPr>
            <w:tcW w:w="850" w:type="dxa"/>
            <w:tcBorders>
              <w:top w:val="single" w:sz="4" w:space="0" w:color="000000"/>
              <w:left w:val="single" w:sz="4" w:space="0" w:color="000000"/>
              <w:bottom w:val="single" w:sz="4" w:space="0" w:color="000000"/>
              <w:right w:val="single" w:sz="4" w:space="0" w:color="000000"/>
            </w:tcBorders>
            <w:hideMark/>
          </w:tcPr>
          <w:p w:rsidR="005418B4" w:rsidRPr="00F3693B" w:rsidRDefault="005418B4" w:rsidP="005418B4">
            <w:pPr>
              <w:jc w:val="center"/>
              <w:rPr>
                <w:rFonts w:ascii="Times New Roman" w:hAnsi="Times New Roman"/>
                <w:b/>
                <w:lang w:val="ru-RU"/>
              </w:rPr>
            </w:pPr>
            <w:r w:rsidRPr="00A95E23">
              <w:rPr>
                <w:rFonts w:ascii="Times New Roman" w:hAnsi="Times New Roman"/>
                <w:b/>
                <w:sz w:val="22"/>
                <w:szCs w:val="22"/>
                <w:lang w:val="ru-RU"/>
              </w:rPr>
              <w:t>клас</w:t>
            </w:r>
            <w:r w:rsidRPr="00F3693B">
              <w:rPr>
                <w:rFonts w:ascii="Times New Roman" w:hAnsi="Times New Roman"/>
                <w:b/>
                <w:sz w:val="22"/>
                <w:szCs w:val="22"/>
                <w:lang w:val="ru-RU"/>
              </w:rPr>
              <w:t>с</w:t>
            </w:r>
          </w:p>
        </w:tc>
        <w:tc>
          <w:tcPr>
            <w:tcW w:w="2410" w:type="dxa"/>
            <w:tcBorders>
              <w:top w:val="single" w:sz="4" w:space="0" w:color="000000"/>
              <w:left w:val="single" w:sz="4" w:space="0" w:color="000000"/>
              <w:bottom w:val="single" w:sz="4" w:space="0" w:color="000000"/>
              <w:right w:val="single" w:sz="4" w:space="0" w:color="000000"/>
            </w:tcBorders>
          </w:tcPr>
          <w:p w:rsidR="005418B4" w:rsidRPr="00F3693B" w:rsidRDefault="005418B4" w:rsidP="005418B4">
            <w:pPr>
              <w:jc w:val="center"/>
              <w:rPr>
                <w:rFonts w:ascii="Times New Roman" w:hAnsi="Times New Roman"/>
                <w:b/>
                <w:lang w:val="ru-RU"/>
              </w:rPr>
            </w:pPr>
            <w:r w:rsidRPr="00F3693B">
              <w:rPr>
                <w:rFonts w:ascii="Times New Roman" w:hAnsi="Times New Roman"/>
                <w:b/>
                <w:sz w:val="22"/>
                <w:szCs w:val="22"/>
                <w:lang w:val="ru-RU"/>
              </w:rPr>
              <w:t>%</w:t>
            </w:r>
            <w:r>
              <w:rPr>
                <w:rFonts w:ascii="Times New Roman" w:hAnsi="Times New Roman"/>
                <w:b/>
                <w:sz w:val="22"/>
                <w:szCs w:val="22"/>
                <w:lang w:val="ru-RU"/>
              </w:rPr>
              <w:t xml:space="preserve"> </w:t>
            </w:r>
            <w:r>
              <w:rPr>
                <w:rFonts w:ascii="Times New Roman" w:hAnsi="Times New Roman"/>
                <w:b/>
                <w:sz w:val="22"/>
                <w:szCs w:val="22"/>
              </w:rPr>
              <w:t>max</w:t>
            </w:r>
            <w:r>
              <w:rPr>
                <w:rFonts w:ascii="Times New Roman" w:hAnsi="Times New Roman"/>
                <w:b/>
                <w:sz w:val="22"/>
                <w:szCs w:val="22"/>
                <w:lang w:val="ru-RU"/>
              </w:rPr>
              <w:t xml:space="preserve"> </w:t>
            </w:r>
            <w:r w:rsidRPr="00F3693B">
              <w:rPr>
                <w:rFonts w:ascii="Times New Roman" w:hAnsi="Times New Roman"/>
                <w:b/>
                <w:sz w:val="22"/>
                <w:szCs w:val="22"/>
                <w:lang w:val="ru-RU"/>
              </w:rPr>
              <w:t>(школа/район)</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b/>
                <w:lang w:val="ru-RU"/>
              </w:rPr>
            </w:pPr>
            <w:r w:rsidRPr="00F3693B">
              <w:rPr>
                <w:rFonts w:ascii="Times New Roman" w:hAnsi="Times New Roman"/>
                <w:b/>
                <w:sz w:val="22"/>
                <w:szCs w:val="22"/>
                <w:lang w:val="ru-RU"/>
              </w:rPr>
              <w:t>обученность(%)</w:t>
            </w:r>
          </w:p>
          <w:p w:rsidR="005418B4" w:rsidRPr="00F3693B" w:rsidRDefault="005418B4" w:rsidP="005418B4">
            <w:pPr>
              <w:jc w:val="center"/>
              <w:rPr>
                <w:rFonts w:ascii="Times New Roman" w:hAnsi="Times New Roman"/>
                <w:b/>
                <w:lang w:val="ru-RU"/>
              </w:rPr>
            </w:pPr>
            <w:r w:rsidRPr="00F3693B">
              <w:rPr>
                <w:rFonts w:ascii="Times New Roman" w:hAnsi="Times New Roman"/>
                <w:b/>
                <w:sz w:val="22"/>
                <w:szCs w:val="22"/>
                <w:lang w:val="ru-RU"/>
              </w:rPr>
              <w:t>(школа/район)</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b/>
                <w:lang w:val="ru-RU"/>
              </w:rPr>
            </w:pPr>
            <w:r w:rsidRPr="00F3693B">
              <w:rPr>
                <w:rFonts w:ascii="Times New Roman" w:hAnsi="Times New Roman"/>
                <w:b/>
                <w:sz w:val="22"/>
                <w:szCs w:val="22"/>
                <w:lang w:val="ru-RU"/>
              </w:rPr>
              <w:t>качество(%)</w:t>
            </w:r>
          </w:p>
          <w:p w:rsidR="005418B4" w:rsidRPr="00F3693B" w:rsidRDefault="005418B4" w:rsidP="005418B4">
            <w:pPr>
              <w:jc w:val="center"/>
              <w:rPr>
                <w:rFonts w:ascii="Times New Roman" w:hAnsi="Times New Roman"/>
                <w:b/>
                <w:lang w:val="ru-RU"/>
              </w:rPr>
            </w:pPr>
            <w:r w:rsidRPr="00F3693B">
              <w:rPr>
                <w:rFonts w:ascii="Times New Roman" w:hAnsi="Times New Roman"/>
                <w:b/>
                <w:sz w:val="22"/>
                <w:szCs w:val="22"/>
                <w:lang w:val="ru-RU"/>
              </w:rPr>
              <w:t>(школа/район)</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Pr="00F3693B" w:rsidRDefault="005418B4" w:rsidP="005418B4">
            <w:pPr>
              <w:jc w:val="center"/>
              <w:rPr>
                <w:rFonts w:ascii="Times New Roman" w:hAnsi="Times New Roman"/>
                <w:b/>
                <w:lang w:val="ru-RU"/>
              </w:rPr>
            </w:pPr>
            <w:r w:rsidRPr="00F3693B">
              <w:rPr>
                <w:rFonts w:ascii="Times New Roman" w:hAnsi="Times New Roman"/>
                <w:b/>
                <w:sz w:val="22"/>
                <w:szCs w:val="22"/>
                <w:lang w:val="ru-RU"/>
              </w:rPr>
              <w:t>учитель</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sz w:val="22"/>
                <w:szCs w:val="22"/>
                <w:lang w:val="ru-RU"/>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jc w:val="center"/>
              <w:rPr>
                <w:rFonts w:ascii="Times New Roman" w:hAnsi="Times New Roman"/>
                <w:lang w:val="ru-RU"/>
              </w:rPr>
            </w:pPr>
            <w:r>
              <w:rPr>
                <w:rFonts w:ascii="Times New Roman" w:hAnsi="Times New Roman"/>
                <w:sz w:val="22"/>
                <w:szCs w:val="22"/>
                <w:lang w:val="ru-RU"/>
              </w:rPr>
              <w:t>5А</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58,04/57,33</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100/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50/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lang w:val="ru-RU"/>
              </w:rPr>
              <w:t>Бахаева Н.В.</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sz w:val="22"/>
                <w:szCs w:val="22"/>
                <w:lang w:val="ru-RU"/>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jc w:val="center"/>
              <w:rPr>
                <w:rFonts w:ascii="Times New Roman" w:hAnsi="Times New Roman"/>
                <w:lang w:val="ru-RU"/>
              </w:rPr>
            </w:pPr>
            <w:r>
              <w:rPr>
                <w:rFonts w:ascii="Times New Roman" w:hAnsi="Times New Roman"/>
                <w:sz w:val="22"/>
                <w:szCs w:val="22"/>
                <w:lang w:val="ru-RU"/>
              </w:rPr>
              <w:t>5Б</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62,95/57,33</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100/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62,5/</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lang w:val="ru-RU"/>
              </w:rPr>
              <w:t>Бахаева Н.В.</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sz w:val="22"/>
                <w:szCs w:val="22"/>
                <w:lang w:val="ru-RU"/>
              </w:rPr>
              <w:t>Биология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jc w:val="center"/>
              <w:rPr>
                <w:rFonts w:ascii="Times New Roman" w:hAnsi="Times New Roman"/>
                <w:lang w:val="ru-RU"/>
              </w:rPr>
            </w:pPr>
            <w:r>
              <w:rPr>
                <w:rFonts w:ascii="Times New Roman" w:hAnsi="Times New Roman"/>
                <w:sz w:val="22"/>
                <w:szCs w:val="22"/>
                <w:lang w:val="ru-RU"/>
              </w:rPr>
              <w:t>11</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33,64/45,45</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45,5/</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9,1/</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rPr>
                <w:rFonts w:ascii="Times New Roman" w:hAnsi="Times New Roman"/>
                <w:lang w:val="ru-RU"/>
              </w:rPr>
            </w:pPr>
            <w:r>
              <w:rPr>
                <w:rFonts w:ascii="Times New Roman" w:hAnsi="Times New Roman"/>
                <w:lang w:val="ru-RU"/>
              </w:rPr>
              <w:t>Бахаева Н.В.</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География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6</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44,79/60,77</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87,5/</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12,5/</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Мартынова Т.И.</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История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jc w:val="center"/>
              <w:rPr>
                <w:rFonts w:ascii="Times New Roman" w:hAnsi="Times New Roman"/>
                <w:lang w:val="ru-RU"/>
              </w:rPr>
            </w:pPr>
            <w:r>
              <w:rPr>
                <w:rFonts w:ascii="Times New Roman" w:hAnsi="Times New Roman"/>
                <w:sz w:val="22"/>
                <w:szCs w:val="22"/>
                <w:lang w:val="ru-RU"/>
              </w:rPr>
              <w:t>5А</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33,33/47,45</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75/</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25/</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Паутова Н.А.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История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Pr="006D2E64" w:rsidRDefault="005418B4" w:rsidP="005418B4">
            <w:pPr>
              <w:jc w:val="center"/>
              <w:rPr>
                <w:rFonts w:ascii="Times New Roman" w:hAnsi="Times New Roman"/>
                <w:lang w:val="ru-RU"/>
              </w:rPr>
            </w:pPr>
            <w:r>
              <w:rPr>
                <w:rFonts w:ascii="Times New Roman" w:hAnsi="Times New Roman"/>
                <w:sz w:val="22"/>
                <w:szCs w:val="22"/>
                <w:lang w:val="ru-RU"/>
              </w:rPr>
              <w:t>5Б</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55,24/47,45</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100/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57,1/</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Паутова Н.А.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История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8А</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26,04/47,32</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22,2/</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Паутова Н.А.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История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8Б</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33,52/47,32</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20/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Паутова Н.А.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 xml:space="preserve">Математика </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4А</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32,94/62,26</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92,8/</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36,7/</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Николаева Н.А.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 xml:space="preserve">Математика </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4Б</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64,71/62,26</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100/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81,3/</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Морозова Н.И.</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 xml:space="preserve">Математика </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5А</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51,88/43,54</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100/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37,5/</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Алибурда Н.Г.</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 xml:space="preserve">Математика </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5Б</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57/43,54</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90/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40/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Алибурда Н.Г.</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Обществознание</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6</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69,8/62,94</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100/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53,3/</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Савина И.С.</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Окружающий мир</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4А</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60,54/62,68</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100/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77,8/</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Николаева Н.А.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Окружающий мир</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4Б</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67,98/62,68</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100/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92,9/</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Морозова Н.И.</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4А</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43,3/61,41</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53,8/</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30,8/</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Николаева Н.А.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4Б</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66,79/61,41</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93,8/</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68,8/</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Морозова Н.И.</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5А</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82,22/52,81</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100/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100/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r w:rsidRPr="000C7BF6">
              <w:rPr>
                <w:rFonts w:ascii="Times New Roman" w:hAnsi="Times New Roman"/>
                <w:lang w:val="ru-RU"/>
              </w:rPr>
              <w:t>Тарновская Н.А.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Русский язык</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5Б</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66,22/52,81</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80/</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60/</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r w:rsidRPr="000C7BF6">
              <w:rPr>
                <w:rFonts w:ascii="Times New Roman" w:hAnsi="Times New Roman"/>
                <w:lang w:val="ru-RU"/>
              </w:rPr>
              <w:t>Тарновская Н.А.</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lastRenderedPageBreak/>
              <w:t>Физика</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11</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57,50/60,36</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75/</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33,3/</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Петухова Н.М.</w:t>
            </w:r>
          </w:p>
        </w:tc>
      </w:tr>
      <w:tr w:rsidR="005418B4" w:rsidRPr="008C439E" w:rsidTr="005418B4">
        <w:trPr>
          <w:trHeight w:val="360"/>
        </w:trPr>
        <w:tc>
          <w:tcPr>
            <w:tcW w:w="2269"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sz w:val="22"/>
                <w:szCs w:val="22"/>
                <w:lang w:val="ru-RU"/>
              </w:rPr>
              <w:t>Химия</w:t>
            </w:r>
          </w:p>
        </w:tc>
        <w:tc>
          <w:tcPr>
            <w:tcW w:w="850"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jc w:val="center"/>
              <w:rPr>
                <w:rFonts w:ascii="Times New Roman" w:hAnsi="Times New Roman"/>
                <w:lang w:val="ru-RU"/>
              </w:rPr>
            </w:pPr>
            <w:r>
              <w:rPr>
                <w:rFonts w:ascii="Times New Roman" w:hAnsi="Times New Roman"/>
                <w:sz w:val="22"/>
                <w:szCs w:val="22"/>
                <w:lang w:val="ru-RU"/>
              </w:rPr>
              <w:t>11</w:t>
            </w:r>
          </w:p>
        </w:tc>
        <w:tc>
          <w:tcPr>
            <w:tcW w:w="2410" w:type="dxa"/>
            <w:tcBorders>
              <w:top w:val="single" w:sz="4" w:space="0" w:color="000000"/>
              <w:left w:val="single" w:sz="4" w:space="0" w:color="000000"/>
              <w:bottom w:val="single" w:sz="4" w:space="0" w:color="000000"/>
              <w:right w:val="single" w:sz="4" w:space="0" w:color="000000"/>
            </w:tcBorders>
          </w:tcPr>
          <w:p w:rsidR="005418B4" w:rsidRPr="006225DD" w:rsidRDefault="005418B4" w:rsidP="005418B4">
            <w:pPr>
              <w:jc w:val="center"/>
              <w:rPr>
                <w:rFonts w:ascii="Times New Roman" w:hAnsi="Times New Roman"/>
                <w:lang w:val="ru-RU"/>
              </w:rPr>
            </w:pPr>
            <w:r w:rsidRPr="006225DD">
              <w:rPr>
                <w:rFonts w:ascii="Times New Roman" w:hAnsi="Times New Roman"/>
                <w:lang w:val="ru-RU"/>
              </w:rPr>
              <w:t>35,93/46,67</w:t>
            </w:r>
          </w:p>
        </w:tc>
        <w:tc>
          <w:tcPr>
            <w:tcW w:w="1843"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36,7/</w:t>
            </w:r>
          </w:p>
        </w:tc>
        <w:tc>
          <w:tcPr>
            <w:tcW w:w="1701" w:type="dxa"/>
            <w:tcBorders>
              <w:top w:val="single" w:sz="4" w:space="0" w:color="000000"/>
              <w:left w:val="single" w:sz="4" w:space="0" w:color="000000"/>
              <w:bottom w:val="single" w:sz="4" w:space="0" w:color="000000"/>
              <w:right w:val="single" w:sz="4" w:space="0" w:color="000000"/>
            </w:tcBorders>
            <w:hideMark/>
          </w:tcPr>
          <w:p w:rsidR="005418B4" w:rsidRPr="00A95E23" w:rsidRDefault="005418B4" w:rsidP="005418B4">
            <w:pPr>
              <w:jc w:val="center"/>
              <w:rPr>
                <w:rFonts w:ascii="Times New Roman" w:hAnsi="Times New Roman"/>
                <w:lang w:val="ru-RU"/>
              </w:rPr>
            </w:pPr>
            <w:r>
              <w:rPr>
                <w:rFonts w:ascii="Times New Roman" w:hAnsi="Times New Roman"/>
                <w:lang w:val="ru-RU"/>
              </w:rPr>
              <w:t>36,7/</w:t>
            </w:r>
          </w:p>
        </w:tc>
        <w:tc>
          <w:tcPr>
            <w:tcW w:w="1984" w:type="dxa"/>
            <w:tcBorders>
              <w:top w:val="single" w:sz="4" w:space="0" w:color="000000"/>
              <w:left w:val="single" w:sz="4" w:space="0" w:color="000000"/>
              <w:bottom w:val="single" w:sz="4" w:space="0" w:color="000000"/>
              <w:right w:val="single" w:sz="4" w:space="0" w:color="000000"/>
            </w:tcBorders>
            <w:hideMark/>
          </w:tcPr>
          <w:p w:rsidR="005418B4" w:rsidRDefault="005418B4" w:rsidP="005418B4">
            <w:pPr>
              <w:rPr>
                <w:rFonts w:ascii="Times New Roman" w:hAnsi="Times New Roman"/>
                <w:lang w:val="ru-RU"/>
              </w:rPr>
            </w:pPr>
            <w:r>
              <w:rPr>
                <w:rFonts w:ascii="Times New Roman" w:hAnsi="Times New Roman"/>
                <w:lang w:val="ru-RU"/>
              </w:rPr>
              <w:t>Бахаева Н.В.</w:t>
            </w:r>
          </w:p>
        </w:tc>
      </w:tr>
    </w:tbl>
    <w:p w:rsidR="005418B4" w:rsidRDefault="005418B4" w:rsidP="005418B4">
      <w:pPr>
        <w:jc w:val="both"/>
        <w:rPr>
          <w:rFonts w:ascii="Times New Roman" w:hAnsi="Times New Roman"/>
          <w:sz w:val="22"/>
          <w:szCs w:val="22"/>
          <w:lang w:val="ru-RU"/>
        </w:rPr>
      </w:pPr>
      <w:r>
        <w:rPr>
          <w:rFonts w:ascii="Times New Roman" w:hAnsi="Times New Roman"/>
          <w:sz w:val="22"/>
          <w:szCs w:val="22"/>
          <w:lang w:val="ru-RU"/>
        </w:rPr>
        <w:t>Вывод: Хорошие результаты в сравнении с районным уровнем по итогам Всероссийских проверочных работ показали: учащиеся 4 «Б» класса по математике, окружающему миру, русскому языку; учащиеся 5 «а» класса по биологии, математике и русскому языку; учащиеся 5 «б» класса по по биологии, истории, математике и русскому языку; учащиеся 6 класса по обществознанию. Немного ниже районного уровня результаты 4 «а» класса по окружающему миру и 11 класса по физике. Значительно ниже уровень знаний у учащихся 5 «а», 8 «а» и 8 «б» классов по истории, учащихся 6 класса по географии и учащихся 11 класса по биологии и химии.</w:t>
      </w:r>
    </w:p>
    <w:p w:rsidR="004B3C27" w:rsidRDefault="004B3C27" w:rsidP="008E5605">
      <w:pPr>
        <w:ind w:firstLine="708"/>
        <w:jc w:val="both"/>
        <w:rPr>
          <w:rFonts w:ascii="Times New Roman" w:hAnsi="Times New Roman"/>
          <w:sz w:val="22"/>
          <w:szCs w:val="22"/>
          <w:lang w:val="ru-RU"/>
        </w:rPr>
      </w:pPr>
    </w:p>
    <w:p w:rsidR="008E5605" w:rsidRPr="008E5605" w:rsidRDefault="008E5605" w:rsidP="008E5605">
      <w:pPr>
        <w:ind w:firstLine="708"/>
        <w:jc w:val="both"/>
        <w:rPr>
          <w:rFonts w:ascii="Times New Roman" w:hAnsi="Times New Roman"/>
          <w:sz w:val="22"/>
          <w:szCs w:val="22"/>
          <w:lang w:val="ru-RU"/>
        </w:rPr>
      </w:pPr>
      <w:r w:rsidRPr="008E5605">
        <w:rPr>
          <w:rFonts w:ascii="Times New Roman" w:hAnsi="Times New Roman"/>
          <w:sz w:val="22"/>
          <w:szCs w:val="22"/>
          <w:lang w:val="ru-RU"/>
        </w:rPr>
        <w:t>В апреле 2018 г. были проведены мониторинговые исследования по следующим предметам: математика, русский язык, английский язык, физика, химия, биология, обществознание, география, история. По итогу проведения были получены следующие результаты успеваемости (отметка по предмету «удовлетворительно» и выше):</w:t>
      </w:r>
    </w:p>
    <w:p w:rsidR="008E5605" w:rsidRPr="008E5605" w:rsidRDefault="008E5605" w:rsidP="008E5605">
      <w:pPr>
        <w:rPr>
          <w:rFonts w:ascii="Times New Roman" w:hAnsi="Times New Roman"/>
          <w:sz w:val="22"/>
          <w:szCs w:val="22"/>
          <w:lang w:val="ru-RU"/>
        </w:rPr>
      </w:pPr>
    </w:p>
    <w:tbl>
      <w:tblPr>
        <w:tblStyle w:val="af5"/>
        <w:tblW w:w="0" w:type="auto"/>
        <w:tblInd w:w="774" w:type="dxa"/>
        <w:tblLook w:val="04A0"/>
      </w:tblPr>
      <w:tblGrid>
        <w:gridCol w:w="2307"/>
        <w:gridCol w:w="2329"/>
        <w:gridCol w:w="2334"/>
      </w:tblGrid>
      <w:tr w:rsidR="008E5605" w:rsidRPr="008E5605" w:rsidTr="004B3C27">
        <w:tc>
          <w:tcPr>
            <w:tcW w:w="2307" w:type="dxa"/>
            <w:vMerge w:val="restart"/>
          </w:tcPr>
          <w:p w:rsidR="008E5605" w:rsidRPr="008E5605" w:rsidRDefault="008E5605" w:rsidP="004B3C27">
            <w:pPr>
              <w:jc w:val="center"/>
              <w:rPr>
                <w:rFonts w:ascii="Times New Roman" w:hAnsi="Times New Roman"/>
                <w:b/>
                <w:sz w:val="22"/>
                <w:szCs w:val="22"/>
              </w:rPr>
            </w:pPr>
            <w:r w:rsidRPr="008E5605">
              <w:rPr>
                <w:rFonts w:ascii="Times New Roman" w:hAnsi="Times New Roman"/>
                <w:b/>
                <w:sz w:val="22"/>
                <w:szCs w:val="22"/>
              </w:rPr>
              <w:t>Предмет</w:t>
            </w:r>
          </w:p>
        </w:tc>
        <w:tc>
          <w:tcPr>
            <w:tcW w:w="4663" w:type="dxa"/>
            <w:gridSpan w:val="2"/>
          </w:tcPr>
          <w:p w:rsidR="008E5605" w:rsidRPr="008E5605" w:rsidRDefault="008E5605" w:rsidP="004B3C27">
            <w:pPr>
              <w:jc w:val="center"/>
              <w:rPr>
                <w:rFonts w:ascii="Times New Roman" w:hAnsi="Times New Roman"/>
                <w:b/>
                <w:sz w:val="22"/>
                <w:szCs w:val="22"/>
              </w:rPr>
            </w:pPr>
            <w:r w:rsidRPr="008E5605">
              <w:rPr>
                <w:rFonts w:ascii="Times New Roman" w:hAnsi="Times New Roman"/>
                <w:b/>
                <w:sz w:val="22"/>
                <w:szCs w:val="22"/>
              </w:rPr>
              <w:t>Успеваемость (%)</w:t>
            </w:r>
          </w:p>
        </w:tc>
      </w:tr>
      <w:tr w:rsidR="008E5605" w:rsidRPr="008E5605" w:rsidTr="004B3C27">
        <w:tc>
          <w:tcPr>
            <w:tcW w:w="2307" w:type="dxa"/>
            <w:vMerge/>
          </w:tcPr>
          <w:p w:rsidR="008E5605" w:rsidRPr="008E5605" w:rsidRDefault="008E5605" w:rsidP="004B3C27">
            <w:pPr>
              <w:jc w:val="center"/>
              <w:rPr>
                <w:rFonts w:ascii="Times New Roman" w:hAnsi="Times New Roman"/>
                <w:b/>
                <w:sz w:val="22"/>
                <w:szCs w:val="22"/>
              </w:rPr>
            </w:pPr>
          </w:p>
        </w:tc>
        <w:tc>
          <w:tcPr>
            <w:tcW w:w="2329" w:type="dxa"/>
          </w:tcPr>
          <w:p w:rsidR="008E5605" w:rsidRPr="008E5605" w:rsidRDefault="008E5605" w:rsidP="004B3C27">
            <w:pPr>
              <w:jc w:val="center"/>
              <w:rPr>
                <w:rFonts w:ascii="Times New Roman" w:hAnsi="Times New Roman"/>
                <w:b/>
                <w:sz w:val="22"/>
                <w:szCs w:val="22"/>
              </w:rPr>
            </w:pPr>
            <w:r w:rsidRPr="008E5605">
              <w:rPr>
                <w:rFonts w:ascii="Times New Roman" w:hAnsi="Times New Roman"/>
                <w:b/>
                <w:sz w:val="22"/>
                <w:szCs w:val="22"/>
              </w:rPr>
              <w:t>8а</w:t>
            </w:r>
          </w:p>
        </w:tc>
        <w:tc>
          <w:tcPr>
            <w:tcW w:w="2334" w:type="dxa"/>
          </w:tcPr>
          <w:p w:rsidR="008E5605" w:rsidRPr="008E5605" w:rsidRDefault="008E5605" w:rsidP="004B3C27">
            <w:pPr>
              <w:jc w:val="center"/>
              <w:rPr>
                <w:rFonts w:ascii="Times New Roman" w:hAnsi="Times New Roman"/>
                <w:b/>
                <w:sz w:val="22"/>
                <w:szCs w:val="22"/>
              </w:rPr>
            </w:pPr>
            <w:r w:rsidRPr="008E5605">
              <w:rPr>
                <w:rFonts w:ascii="Times New Roman" w:hAnsi="Times New Roman"/>
                <w:b/>
                <w:sz w:val="22"/>
                <w:szCs w:val="22"/>
              </w:rPr>
              <w:t>8б</w:t>
            </w:r>
          </w:p>
        </w:tc>
      </w:tr>
      <w:tr w:rsidR="008E5605" w:rsidRPr="008E5605" w:rsidTr="004B3C27">
        <w:tc>
          <w:tcPr>
            <w:tcW w:w="2307" w:type="dxa"/>
          </w:tcPr>
          <w:p w:rsidR="008E5605" w:rsidRPr="008E5605" w:rsidRDefault="008E5605" w:rsidP="004B3C27">
            <w:pPr>
              <w:rPr>
                <w:rFonts w:ascii="Times New Roman" w:hAnsi="Times New Roman"/>
                <w:b/>
                <w:sz w:val="22"/>
                <w:szCs w:val="22"/>
              </w:rPr>
            </w:pPr>
            <w:r w:rsidRPr="008E5605">
              <w:rPr>
                <w:rFonts w:ascii="Times New Roman" w:hAnsi="Times New Roman"/>
                <w:b/>
                <w:sz w:val="22"/>
                <w:szCs w:val="22"/>
              </w:rPr>
              <w:t>Математика</w:t>
            </w:r>
          </w:p>
        </w:tc>
        <w:tc>
          <w:tcPr>
            <w:tcW w:w="2329"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41,67</w:t>
            </w:r>
          </w:p>
        </w:tc>
        <w:tc>
          <w:tcPr>
            <w:tcW w:w="2334"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9,09</w:t>
            </w:r>
          </w:p>
        </w:tc>
      </w:tr>
      <w:tr w:rsidR="008E5605" w:rsidRPr="008E5605" w:rsidTr="004B3C27">
        <w:tc>
          <w:tcPr>
            <w:tcW w:w="2307" w:type="dxa"/>
          </w:tcPr>
          <w:p w:rsidR="008E5605" w:rsidRPr="008E5605" w:rsidRDefault="008E5605" w:rsidP="004B3C27">
            <w:pPr>
              <w:rPr>
                <w:rFonts w:ascii="Times New Roman" w:hAnsi="Times New Roman"/>
                <w:b/>
                <w:sz w:val="22"/>
                <w:szCs w:val="22"/>
              </w:rPr>
            </w:pPr>
            <w:r w:rsidRPr="008E5605">
              <w:rPr>
                <w:rFonts w:ascii="Times New Roman" w:hAnsi="Times New Roman"/>
                <w:b/>
                <w:sz w:val="22"/>
                <w:szCs w:val="22"/>
              </w:rPr>
              <w:t>Русский язык</w:t>
            </w:r>
          </w:p>
        </w:tc>
        <w:tc>
          <w:tcPr>
            <w:tcW w:w="2329"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31,25</w:t>
            </w:r>
          </w:p>
        </w:tc>
        <w:tc>
          <w:tcPr>
            <w:tcW w:w="2334"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71,43</w:t>
            </w:r>
          </w:p>
        </w:tc>
      </w:tr>
      <w:tr w:rsidR="008E5605" w:rsidRPr="008E5605" w:rsidTr="004B3C27">
        <w:tc>
          <w:tcPr>
            <w:tcW w:w="2307" w:type="dxa"/>
          </w:tcPr>
          <w:p w:rsidR="008E5605" w:rsidRPr="008E5605" w:rsidRDefault="008E5605" w:rsidP="004B3C27">
            <w:pPr>
              <w:rPr>
                <w:rFonts w:ascii="Times New Roman" w:hAnsi="Times New Roman"/>
                <w:b/>
                <w:sz w:val="22"/>
                <w:szCs w:val="22"/>
              </w:rPr>
            </w:pPr>
            <w:r w:rsidRPr="008E5605">
              <w:rPr>
                <w:rFonts w:ascii="Times New Roman" w:hAnsi="Times New Roman"/>
                <w:b/>
                <w:sz w:val="22"/>
                <w:szCs w:val="22"/>
              </w:rPr>
              <w:t>Английский язык</w:t>
            </w:r>
          </w:p>
        </w:tc>
        <w:tc>
          <w:tcPr>
            <w:tcW w:w="2329"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58,33</w:t>
            </w:r>
          </w:p>
        </w:tc>
        <w:tc>
          <w:tcPr>
            <w:tcW w:w="2334"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81,82</w:t>
            </w:r>
          </w:p>
        </w:tc>
      </w:tr>
      <w:tr w:rsidR="008E5605" w:rsidRPr="008E5605" w:rsidTr="004B3C27">
        <w:tc>
          <w:tcPr>
            <w:tcW w:w="2307" w:type="dxa"/>
          </w:tcPr>
          <w:p w:rsidR="008E5605" w:rsidRPr="008E5605" w:rsidRDefault="008E5605" w:rsidP="004B3C27">
            <w:pPr>
              <w:rPr>
                <w:rFonts w:ascii="Times New Roman" w:hAnsi="Times New Roman"/>
                <w:b/>
                <w:sz w:val="22"/>
                <w:szCs w:val="22"/>
              </w:rPr>
            </w:pPr>
            <w:r w:rsidRPr="008E5605">
              <w:rPr>
                <w:rFonts w:ascii="Times New Roman" w:hAnsi="Times New Roman"/>
                <w:b/>
                <w:sz w:val="22"/>
                <w:szCs w:val="22"/>
              </w:rPr>
              <w:t>Физика</w:t>
            </w:r>
          </w:p>
        </w:tc>
        <w:tc>
          <w:tcPr>
            <w:tcW w:w="2329"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58,33</w:t>
            </w:r>
          </w:p>
        </w:tc>
        <w:tc>
          <w:tcPr>
            <w:tcW w:w="2334"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36,36</w:t>
            </w:r>
          </w:p>
        </w:tc>
      </w:tr>
      <w:tr w:rsidR="008E5605" w:rsidRPr="008E5605" w:rsidTr="004B3C27">
        <w:tc>
          <w:tcPr>
            <w:tcW w:w="2307" w:type="dxa"/>
          </w:tcPr>
          <w:p w:rsidR="008E5605" w:rsidRPr="008E5605" w:rsidRDefault="008E5605" w:rsidP="004B3C27">
            <w:pPr>
              <w:rPr>
                <w:rFonts w:ascii="Times New Roman" w:hAnsi="Times New Roman"/>
                <w:b/>
                <w:sz w:val="22"/>
                <w:szCs w:val="22"/>
              </w:rPr>
            </w:pPr>
            <w:r w:rsidRPr="008E5605">
              <w:rPr>
                <w:rFonts w:ascii="Times New Roman" w:hAnsi="Times New Roman"/>
                <w:b/>
                <w:sz w:val="22"/>
                <w:szCs w:val="22"/>
              </w:rPr>
              <w:t>Химия</w:t>
            </w:r>
          </w:p>
        </w:tc>
        <w:tc>
          <w:tcPr>
            <w:tcW w:w="2329"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66,67</w:t>
            </w:r>
          </w:p>
        </w:tc>
        <w:tc>
          <w:tcPr>
            <w:tcW w:w="2334"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63,64</w:t>
            </w:r>
          </w:p>
        </w:tc>
      </w:tr>
      <w:tr w:rsidR="008E5605" w:rsidRPr="008E5605" w:rsidTr="004B3C27">
        <w:tc>
          <w:tcPr>
            <w:tcW w:w="2307" w:type="dxa"/>
          </w:tcPr>
          <w:p w:rsidR="008E5605" w:rsidRPr="008E5605" w:rsidRDefault="008E5605" w:rsidP="004B3C27">
            <w:pPr>
              <w:rPr>
                <w:rFonts w:ascii="Times New Roman" w:hAnsi="Times New Roman"/>
                <w:b/>
                <w:sz w:val="22"/>
                <w:szCs w:val="22"/>
              </w:rPr>
            </w:pPr>
            <w:r w:rsidRPr="008E5605">
              <w:rPr>
                <w:rFonts w:ascii="Times New Roman" w:hAnsi="Times New Roman"/>
                <w:b/>
                <w:sz w:val="22"/>
                <w:szCs w:val="22"/>
              </w:rPr>
              <w:t>Биология</w:t>
            </w:r>
          </w:p>
        </w:tc>
        <w:tc>
          <w:tcPr>
            <w:tcW w:w="2329"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58,33</w:t>
            </w:r>
          </w:p>
        </w:tc>
        <w:tc>
          <w:tcPr>
            <w:tcW w:w="2334"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36,36</w:t>
            </w:r>
          </w:p>
        </w:tc>
      </w:tr>
      <w:tr w:rsidR="008E5605" w:rsidRPr="008E5605" w:rsidTr="004B3C27">
        <w:tc>
          <w:tcPr>
            <w:tcW w:w="2307" w:type="dxa"/>
          </w:tcPr>
          <w:p w:rsidR="008E5605" w:rsidRPr="008E5605" w:rsidRDefault="008E5605" w:rsidP="004B3C27">
            <w:pPr>
              <w:rPr>
                <w:rFonts w:ascii="Times New Roman" w:hAnsi="Times New Roman"/>
                <w:b/>
                <w:sz w:val="22"/>
                <w:szCs w:val="22"/>
              </w:rPr>
            </w:pPr>
            <w:r w:rsidRPr="008E5605">
              <w:rPr>
                <w:rFonts w:ascii="Times New Roman" w:hAnsi="Times New Roman"/>
                <w:b/>
                <w:sz w:val="22"/>
                <w:szCs w:val="22"/>
              </w:rPr>
              <w:t>Обществознание</w:t>
            </w:r>
          </w:p>
        </w:tc>
        <w:tc>
          <w:tcPr>
            <w:tcW w:w="2329"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75</w:t>
            </w:r>
          </w:p>
        </w:tc>
        <w:tc>
          <w:tcPr>
            <w:tcW w:w="2334"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90,91</w:t>
            </w:r>
          </w:p>
        </w:tc>
      </w:tr>
      <w:tr w:rsidR="008E5605" w:rsidRPr="008E5605" w:rsidTr="004B3C27">
        <w:tc>
          <w:tcPr>
            <w:tcW w:w="2307" w:type="dxa"/>
          </w:tcPr>
          <w:p w:rsidR="008E5605" w:rsidRPr="008E5605" w:rsidRDefault="008E5605" w:rsidP="004B3C27">
            <w:pPr>
              <w:rPr>
                <w:rFonts w:ascii="Times New Roman" w:hAnsi="Times New Roman"/>
                <w:b/>
                <w:sz w:val="22"/>
                <w:szCs w:val="22"/>
              </w:rPr>
            </w:pPr>
            <w:r w:rsidRPr="008E5605">
              <w:rPr>
                <w:rFonts w:ascii="Times New Roman" w:hAnsi="Times New Roman"/>
                <w:b/>
                <w:sz w:val="22"/>
                <w:szCs w:val="22"/>
              </w:rPr>
              <w:t>География</w:t>
            </w:r>
          </w:p>
        </w:tc>
        <w:tc>
          <w:tcPr>
            <w:tcW w:w="2329"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31,25</w:t>
            </w:r>
          </w:p>
        </w:tc>
        <w:tc>
          <w:tcPr>
            <w:tcW w:w="2334"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36,36</w:t>
            </w:r>
          </w:p>
        </w:tc>
      </w:tr>
      <w:tr w:rsidR="008E5605" w:rsidRPr="008E5605" w:rsidTr="004B3C27">
        <w:tc>
          <w:tcPr>
            <w:tcW w:w="2307" w:type="dxa"/>
          </w:tcPr>
          <w:p w:rsidR="008E5605" w:rsidRPr="008E5605" w:rsidRDefault="008E5605" w:rsidP="004B3C27">
            <w:pPr>
              <w:rPr>
                <w:rFonts w:ascii="Times New Roman" w:hAnsi="Times New Roman"/>
                <w:b/>
                <w:sz w:val="22"/>
                <w:szCs w:val="22"/>
              </w:rPr>
            </w:pPr>
            <w:r w:rsidRPr="008E5605">
              <w:rPr>
                <w:rFonts w:ascii="Times New Roman" w:hAnsi="Times New Roman"/>
                <w:b/>
                <w:sz w:val="22"/>
                <w:szCs w:val="22"/>
              </w:rPr>
              <w:t>История</w:t>
            </w:r>
          </w:p>
        </w:tc>
        <w:tc>
          <w:tcPr>
            <w:tcW w:w="2329"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16,67</w:t>
            </w:r>
          </w:p>
        </w:tc>
        <w:tc>
          <w:tcPr>
            <w:tcW w:w="2334"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18,18</w:t>
            </w:r>
          </w:p>
        </w:tc>
      </w:tr>
    </w:tbl>
    <w:p w:rsidR="008E5605" w:rsidRPr="008E5605" w:rsidRDefault="008E5605" w:rsidP="008E5605">
      <w:pPr>
        <w:rPr>
          <w:rFonts w:ascii="Times New Roman" w:hAnsi="Times New Roman"/>
          <w:sz w:val="22"/>
          <w:szCs w:val="22"/>
        </w:rPr>
      </w:pPr>
    </w:p>
    <w:p w:rsidR="008E5605" w:rsidRPr="008E5605" w:rsidRDefault="008E5605" w:rsidP="008E5605">
      <w:pPr>
        <w:ind w:firstLine="708"/>
        <w:jc w:val="both"/>
        <w:rPr>
          <w:rFonts w:ascii="Times New Roman" w:hAnsi="Times New Roman"/>
          <w:sz w:val="22"/>
          <w:szCs w:val="22"/>
          <w:lang w:val="ru-RU"/>
        </w:rPr>
      </w:pPr>
      <w:r w:rsidRPr="008E5605">
        <w:rPr>
          <w:rFonts w:ascii="Times New Roman" w:hAnsi="Times New Roman"/>
          <w:sz w:val="22"/>
          <w:szCs w:val="22"/>
          <w:lang w:val="ru-RU"/>
        </w:rPr>
        <w:t>Таким образом, по каждому предмету есть учащиеся, которые не справились с заданиями базового уровня.</w:t>
      </w:r>
    </w:p>
    <w:p w:rsidR="008E5605" w:rsidRPr="008E5605" w:rsidRDefault="008E5605" w:rsidP="008E5605">
      <w:pPr>
        <w:ind w:firstLine="708"/>
        <w:jc w:val="both"/>
        <w:rPr>
          <w:rFonts w:ascii="Times New Roman" w:hAnsi="Times New Roman"/>
          <w:sz w:val="22"/>
          <w:szCs w:val="22"/>
          <w:lang w:val="ru-RU"/>
        </w:rPr>
      </w:pPr>
      <w:r w:rsidRPr="008E5605">
        <w:rPr>
          <w:rFonts w:ascii="Times New Roman" w:hAnsi="Times New Roman"/>
          <w:sz w:val="22"/>
          <w:szCs w:val="22"/>
          <w:lang w:val="ru-RU"/>
        </w:rPr>
        <w:t>Сравнительные результаты выполнения базовых заданий представлены в таблице. Таблица составлена на основе «Расшифровки результатов класса», предоставленной Центром оценки качества образования Томской области.</w:t>
      </w:r>
    </w:p>
    <w:p w:rsidR="008E5605" w:rsidRPr="008E5605" w:rsidRDefault="008E5605" w:rsidP="008E5605">
      <w:pPr>
        <w:jc w:val="both"/>
        <w:rPr>
          <w:rFonts w:ascii="Times New Roman" w:hAnsi="Times New Roman"/>
          <w:sz w:val="22"/>
          <w:szCs w:val="22"/>
          <w:lang w:val="ru-RU"/>
        </w:rPr>
      </w:pPr>
    </w:p>
    <w:tbl>
      <w:tblPr>
        <w:tblStyle w:val="af5"/>
        <w:tblW w:w="0" w:type="auto"/>
        <w:tblLook w:val="04A0"/>
      </w:tblPr>
      <w:tblGrid>
        <w:gridCol w:w="2235"/>
        <w:gridCol w:w="2673"/>
        <w:gridCol w:w="1579"/>
        <w:gridCol w:w="1578"/>
      </w:tblGrid>
      <w:tr w:rsidR="008E5605" w:rsidRPr="008E5605" w:rsidTr="004B3C27">
        <w:tc>
          <w:tcPr>
            <w:tcW w:w="4908" w:type="dxa"/>
            <w:gridSpan w:val="2"/>
            <w:vMerge w:val="restart"/>
          </w:tcPr>
          <w:p w:rsidR="008E5605" w:rsidRPr="008E5605" w:rsidRDefault="008E5605" w:rsidP="004B3C27">
            <w:pPr>
              <w:jc w:val="center"/>
              <w:rPr>
                <w:rFonts w:ascii="Times New Roman" w:hAnsi="Times New Roman"/>
                <w:b/>
                <w:sz w:val="22"/>
                <w:szCs w:val="22"/>
              </w:rPr>
            </w:pPr>
            <w:r w:rsidRPr="008E5605">
              <w:rPr>
                <w:rFonts w:ascii="Times New Roman" w:hAnsi="Times New Roman"/>
                <w:b/>
                <w:sz w:val="22"/>
                <w:szCs w:val="22"/>
              </w:rPr>
              <w:t>Предмет</w:t>
            </w:r>
          </w:p>
        </w:tc>
        <w:tc>
          <w:tcPr>
            <w:tcW w:w="3157" w:type="dxa"/>
            <w:gridSpan w:val="2"/>
          </w:tcPr>
          <w:p w:rsidR="008E5605" w:rsidRPr="008E5605" w:rsidRDefault="008E5605" w:rsidP="004B3C27">
            <w:pPr>
              <w:jc w:val="center"/>
              <w:rPr>
                <w:rFonts w:ascii="Times New Roman" w:hAnsi="Times New Roman"/>
                <w:b/>
                <w:sz w:val="22"/>
                <w:szCs w:val="22"/>
              </w:rPr>
            </w:pPr>
            <w:r w:rsidRPr="008E5605">
              <w:rPr>
                <w:rFonts w:ascii="Times New Roman" w:hAnsi="Times New Roman"/>
                <w:b/>
                <w:sz w:val="22"/>
                <w:szCs w:val="22"/>
              </w:rPr>
              <w:t xml:space="preserve">% выполнения </w:t>
            </w:r>
          </w:p>
          <w:p w:rsidR="008E5605" w:rsidRPr="008E5605" w:rsidRDefault="008E5605" w:rsidP="004B3C27">
            <w:pPr>
              <w:jc w:val="center"/>
              <w:rPr>
                <w:rFonts w:ascii="Times New Roman" w:hAnsi="Times New Roman"/>
                <w:b/>
                <w:sz w:val="22"/>
                <w:szCs w:val="22"/>
              </w:rPr>
            </w:pPr>
            <w:r w:rsidRPr="008E5605">
              <w:rPr>
                <w:rFonts w:ascii="Times New Roman" w:hAnsi="Times New Roman"/>
                <w:b/>
                <w:sz w:val="22"/>
                <w:szCs w:val="22"/>
              </w:rPr>
              <w:t>базовых заданий</w:t>
            </w:r>
          </w:p>
        </w:tc>
      </w:tr>
      <w:tr w:rsidR="008E5605" w:rsidRPr="008E5605" w:rsidTr="004B3C27">
        <w:tc>
          <w:tcPr>
            <w:tcW w:w="4908" w:type="dxa"/>
            <w:gridSpan w:val="2"/>
            <w:vMerge/>
          </w:tcPr>
          <w:p w:rsidR="008E5605" w:rsidRPr="008E5605" w:rsidRDefault="008E5605" w:rsidP="004B3C27">
            <w:pPr>
              <w:jc w:val="center"/>
              <w:rPr>
                <w:rFonts w:ascii="Times New Roman" w:hAnsi="Times New Roman"/>
                <w:b/>
                <w:sz w:val="22"/>
                <w:szCs w:val="22"/>
              </w:rPr>
            </w:pPr>
          </w:p>
        </w:tc>
        <w:tc>
          <w:tcPr>
            <w:tcW w:w="1579" w:type="dxa"/>
          </w:tcPr>
          <w:p w:rsidR="008E5605" w:rsidRPr="008E5605" w:rsidRDefault="008E5605" w:rsidP="004B3C27">
            <w:pPr>
              <w:jc w:val="center"/>
              <w:rPr>
                <w:rFonts w:ascii="Times New Roman" w:hAnsi="Times New Roman"/>
                <w:b/>
                <w:sz w:val="22"/>
                <w:szCs w:val="22"/>
              </w:rPr>
            </w:pPr>
            <w:r w:rsidRPr="008E5605">
              <w:rPr>
                <w:rFonts w:ascii="Times New Roman" w:hAnsi="Times New Roman"/>
                <w:b/>
                <w:sz w:val="22"/>
                <w:szCs w:val="22"/>
              </w:rPr>
              <w:t>8А</w:t>
            </w:r>
          </w:p>
        </w:tc>
        <w:tc>
          <w:tcPr>
            <w:tcW w:w="1578" w:type="dxa"/>
          </w:tcPr>
          <w:p w:rsidR="008E5605" w:rsidRPr="008E5605" w:rsidRDefault="008E5605" w:rsidP="004B3C27">
            <w:pPr>
              <w:jc w:val="center"/>
              <w:rPr>
                <w:rFonts w:ascii="Times New Roman" w:hAnsi="Times New Roman"/>
                <w:b/>
                <w:sz w:val="22"/>
                <w:szCs w:val="22"/>
              </w:rPr>
            </w:pPr>
            <w:r w:rsidRPr="008E5605">
              <w:rPr>
                <w:rFonts w:ascii="Times New Roman" w:hAnsi="Times New Roman"/>
                <w:b/>
                <w:sz w:val="22"/>
                <w:szCs w:val="22"/>
              </w:rPr>
              <w:t>8Б</w:t>
            </w:r>
          </w:p>
        </w:tc>
      </w:tr>
      <w:tr w:rsidR="008E5605" w:rsidRPr="008E5605" w:rsidTr="004B3C27">
        <w:tc>
          <w:tcPr>
            <w:tcW w:w="2235" w:type="dxa"/>
            <w:vMerge w:val="restart"/>
          </w:tcPr>
          <w:p w:rsidR="008E5605" w:rsidRPr="008E5605" w:rsidRDefault="008E5605" w:rsidP="004B3C27">
            <w:pPr>
              <w:jc w:val="center"/>
              <w:rPr>
                <w:rFonts w:ascii="Times New Roman" w:hAnsi="Times New Roman"/>
                <w:b/>
                <w:sz w:val="22"/>
                <w:szCs w:val="22"/>
              </w:rPr>
            </w:pPr>
          </w:p>
          <w:p w:rsidR="008E5605" w:rsidRPr="008E5605" w:rsidRDefault="008E5605" w:rsidP="004B3C27">
            <w:pPr>
              <w:jc w:val="center"/>
              <w:rPr>
                <w:rFonts w:ascii="Times New Roman" w:hAnsi="Times New Roman"/>
                <w:b/>
                <w:sz w:val="22"/>
                <w:szCs w:val="22"/>
              </w:rPr>
            </w:pPr>
            <w:r w:rsidRPr="008E5605">
              <w:rPr>
                <w:rFonts w:ascii="Times New Roman" w:hAnsi="Times New Roman"/>
                <w:b/>
                <w:sz w:val="22"/>
                <w:szCs w:val="22"/>
              </w:rPr>
              <w:t>Математика</w:t>
            </w:r>
          </w:p>
        </w:tc>
        <w:tc>
          <w:tcPr>
            <w:tcW w:w="2673" w:type="dxa"/>
          </w:tcPr>
          <w:p w:rsidR="008E5605" w:rsidRPr="008E5605" w:rsidRDefault="008E5605" w:rsidP="004B3C27">
            <w:pPr>
              <w:jc w:val="right"/>
              <w:rPr>
                <w:rFonts w:ascii="Times New Roman" w:hAnsi="Times New Roman"/>
                <w:sz w:val="22"/>
                <w:szCs w:val="22"/>
              </w:rPr>
            </w:pPr>
            <w:r w:rsidRPr="008E5605">
              <w:rPr>
                <w:rFonts w:ascii="Times New Roman" w:hAnsi="Times New Roman"/>
                <w:sz w:val="22"/>
                <w:szCs w:val="22"/>
              </w:rPr>
              <w:t>Нововасюганская СОШ</w:t>
            </w:r>
          </w:p>
        </w:tc>
        <w:tc>
          <w:tcPr>
            <w:tcW w:w="1579"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42 ,71</w:t>
            </w:r>
          </w:p>
        </w:tc>
        <w:tc>
          <w:tcPr>
            <w:tcW w:w="1578"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32,95</w:t>
            </w:r>
          </w:p>
        </w:tc>
      </w:tr>
      <w:tr w:rsidR="008E5605" w:rsidRPr="008E5605" w:rsidTr="004B3C27">
        <w:tc>
          <w:tcPr>
            <w:tcW w:w="2235" w:type="dxa"/>
            <w:vMerge/>
          </w:tcPr>
          <w:p w:rsidR="008E5605" w:rsidRPr="008E5605" w:rsidRDefault="008E5605" w:rsidP="004B3C27">
            <w:pPr>
              <w:jc w:val="center"/>
              <w:rPr>
                <w:rFonts w:ascii="Times New Roman" w:hAnsi="Times New Roman"/>
                <w:b/>
                <w:sz w:val="22"/>
                <w:szCs w:val="22"/>
              </w:rPr>
            </w:pPr>
          </w:p>
        </w:tc>
        <w:tc>
          <w:tcPr>
            <w:tcW w:w="2673" w:type="dxa"/>
          </w:tcPr>
          <w:p w:rsidR="008E5605" w:rsidRPr="008E5605" w:rsidRDefault="008E5605" w:rsidP="004B3C27">
            <w:pPr>
              <w:jc w:val="right"/>
              <w:rPr>
                <w:rFonts w:ascii="Times New Roman" w:hAnsi="Times New Roman"/>
                <w:i/>
                <w:sz w:val="22"/>
                <w:szCs w:val="22"/>
              </w:rPr>
            </w:pPr>
            <w:r w:rsidRPr="008E5605">
              <w:rPr>
                <w:rFonts w:ascii="Times New Roman" w:hAnsi="Times New Roman"/>
                <w:i/>
                <w:sz w:val="22"/>
                <w:szCs w:val="22"/>
              </w:rPr>
              <w:t>Муниципалитет</w:t>
            </w:r>
          </w:p>
        </w:tc>
        <w:tc>
          <w:tcPr>
            <w:tcW w:w="3157" w:type="dxa"/>
            <w:gridSpan w:val="2"/>
          </w:tcPr>
          <w:p w:rsidR="008E5605" w:rsidRPr="008E5605" w:rsidRDefault="008E5605" w:rsidP="004B3C27">
            <w:pPr>
              <w:jc w:val="center"/>
              <w:rPr>
                <w:rFonts w:ascii="Times New Roman" w:hAnsi="Times New Roman"/>
                <w:i/>
                <w:sz w:val="22"/>
                <w:szCs w:val="22"/>
              </w:rPr>
            </w:pPr>
            <w:r w:rsidRPr="008E5605">
              <w:rPr>
                <w:rFonts w:ascii="Times New Roman" w:hAnsi="Times New Roman"/>
                <w:i/>
                <w:sz w:val="22"/>
                <w:szCs w:val="22"/>
              </w:rPr>
              <w:t>50,78</w:t>
            </w:r>
          </w:p>
        </w:tc>
      </w:tr>
      <w:tr w:rsidR="008E5605" w:rsidRPr="008E5605" w:rsidTr="004B3C27">
        <w:tc>
          <w:tcPr>
            <w:tcW w:w="2235" w:type="dxa"/>
            <w:vMerge/>
          </w:tcPr>
          <w:p w:rsidR="008E5605" w:rsidRPr="008E5605" w:rsidRDefault="008E5605" w:rsidP="004B3C27">
            <w:pPr>
              <w:jc w:val="center"/>
              <w:rPr>
                <w:rFonts w:ascii="Times New Roman" w:hAnsi="Times New Roman"/>
                <w:b/>
                <w:sz w:val="22"/>
                <w:szCs w:val="22"/>
              </w:rPr>
            </w:pPr>
          </w:p>
        </w:tc>
        <w:tc>
          <w:tcPr>
            <w:tcW w:w="2673" w:type="dxa"/>
          </w:tcPr>
          <w:p w:rsidR="008E5605" w:rsidRPr="008E5605" w:rsidRDefault="008E5605" w:rsidP="004B3C27">
            <w:pPr>
              <w:jc w:val="right"/>
              <w:rPr>
                <w:rFonts w:ascii="Times New Roman" w:hAnsi="Times New Roman"/>
                <w:i/>
                <w:sz w:val="22"/>
                <w:szCs w:val="22"/>
              </w:rPr>
            </w:pPr>
            <w:r w:rsidRPr="008E5605">
              <w:rPr>
                <w:rFonts w:ascii="Times New Roman" w:hAnsi="Times New Roman"/>
                <w:i/>
                <w:sz w:val="22"/>
                <w:szCs w:val="22"/>
              </w:rPr>
              <w:t>Регион</w:t>
            </w:r>
          </w:p>
        </w:tc>
        <w:tc>
          <w:tcPr>
            <w:tcW w:w="3157" w:type="dxa"/>
            <w:gridSpan w:val="2"/>
          </w:tcPr>
          <w:p w:rsidR="008E5605" w:rsidRPr="008E5605" w:rsidRDefault="008E5605" w:rsidP="004B3C27">
            <w:pPr>
              <w:jc w:val="center"/>
              <w:rPr>
                <w:rFonts w:ascii="Times New Roman" w:hAnsi="Times New Roman"/>
                <w:i/>
                <w:sz w:val="22"/>
                <w:szCs w:val="22"/>
              </w:rPr>
            </w:pPr>
            <w:r w:rsidRPr="008E5605">
              <w:rPr>
                <w:rFonts w:ascii="Times New Roman" w:hAnsi="Times New Roman"/>
                <w:i/>
                <w:sz w:val="22"/>
                <w:szCs w:val="22"/>
              </w:rPr>
              <w:t>63,86</w:t>
            </w:r>
          </w:p>
        </w:tc>
      </w:tr>
      <w:tr w:rsidR="008E5605" w:rsidRPr="008E5605" w:rsidTr="004B3C27">
        <w:tc>
          <w:tcPr>
            <w:tcW w:w="2235" w:type="dxa"/>
            <w:vMerge w:val="restart"/>
          </w:tcPr>
          <w:p w:rsidR="008E5605" w:rsidRPr="008E5605" w:rsidRDefault="008E5605" w:rsidP="004B3C27">
            <w:pPr>
              <w:jc w:val="center"/>
              <w:rPr>
                <w:rFonts w:ascii="Times New Roman" w:hAnsi="Times New Roman"/>
                <w:b/>
                <w:sz w:val="22"/>
                <w:szCs w:val="22"/>
              </w:rPr>
            </w:pPr>
          </w:p>
          <w:p w:rsidR="008E5605" w:rsidRPr="008E5605" w:rsidRDefault="008E5605" w:rsidP="004B3C27">
            <w:pPr>
              <w:jc w:val="center"/>
              <w:rPr>
                <w:rFonts w:ascii="Times New Roman" w:hAnsi="Times New Roman"/>
                <w:b/>
                <w:sz w:val="22"/>
                <w:szCs w:val="22"/>
              </w:rPr>
            </w:pPr>
            <w:r w:rsidRPr="008E5605">
              <w:rPr>
                <w:rFonts w:ascii="Times New Roman" w:hAnsi="Times New Roman"/>
                <w:b/>
                <w:sz w:val="22"/>
                <w:szCs w:val="22"/>
              </w:rPr>
              <w:t>Русский язык</w:t>
            </w:r>
          </w:p>
        </w:tc>
        <w:tc>
          <w:tcPr>
            <w:tcW w:w="2673" w:type="dxa"/>
          </w:tcPr>
          <w:p w:rsidR="008E5605" w:rsidRPr="008E5605" w:rsidRDefault="008E5605" w:rsidP="004B3C27">
            <w:pPr>
              <w:jc w:val="right"/>
              <w:rPr>
                <w:rFonts w:ascii="Times New Roman" w:hAnsi="Times New Roman"/>
                <w:sz w:val="22"/>
                <w:szCs w:val="22"/>
              </w:rPr>
            </w:pPr>
            <w:r w:rsidRPr="008E5605">
              <w:rPr>
                <w:rFonts w:ascii="Times New Roman" w:hAnsi="Times New Roman"/>
                <w:sz w:val="22"/>
                <w:szCs w:val="22"/>
              </w:rPr>
              <w:t>Нововасюганская СОШ</w:t>
            </w:r>
          </w:p>
        </w:tc>
        <w:tc>
          <w:tcPr>
            <w:tcW w:w="1579"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33,44</w:t>
            </w:r>
          </w:p>
        </w:tc>
        <w:tc>
          <w:tcPr>
            <w:tcW w:w="1578"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37,86</w:t>
            </w:r>
          </w:p>
        </w:tc>
      </w:tr>
      <w:tr w:rsidR="008E5605" w:rsidRPr="008E5605" w:rsidTr="004B3C27">
        <w:tc>
          <w:tcPr>
            <w:tcW w:w="2235" w:type="dxa"/>
            <w:vMerge/>
          </w:tcPr>
          <w:p w:rsidR="008E5605" w:rsidRPr="008E5605" w:rsidRDefault="008E5605" w:rsidP="004B3C27">
            <w:pPr>
              <w:jc w:val="center"/>
              <w:rPr>
                <w:rFonts w:ascii="Times New Roman" w:hAnsi="Times New Roman"/>
                <w:b/>
                <w:sz w:val="22"/>
                <w:szCs w:val="22"/>
              </w:rPr>
            </w:pPr>
          </w:p>
        </w:tc>
        <w:tc>
          <w:tcPr>
            <w:tcW w:w="2673" w:type="dxa"/>
          </w:tcPr>
          <w:p w:rsidR="008E5605" w:rsidRPr="008E5605" w:rsidRDefault="008E5605" w:rsidP="004B3C27">
            <w:pPr>
              <w:jc w:val="right"/>
              <w:rPr>
                <w:rFonts w:ascii="Times New Roman" w:hAnsi="Times New Roman"/>
                <w:i/>
                <w:sz w:val="22"/>
                <w:szCs w:val="22"/>
              </w:rPr>
            </w:pPr>
            <w:r w:rsidRPr="008E5605">
              <w:rPr>
                <w:rFonts w:ascii="Times New Roman" w:hAnsi="Times New Roman"/>
                <w:i/>
                <w:sz w:val="22"/>
                <w:szCs w:val="22"/>
              </w:rPr>
              <w:t>Муниципалитет</w:t>
            </w:r>
          </w:p>
        </w:tc>
        <w:tc>
          <w:tcPr>
            <w:tcW w:w="3157" w:type="dxa"/>
            <w:gridSpan w:val="2"/>
          </w:tcPr>
          <w:p w:rsidR="008E5605" w:rsidRPr="008E5605" w:rsidRDefault="008E5605" w:rsidP="004B3C27">
            <w:pPr>
              <w:jc w:val="center"/>
              <w:rPr>
                <w:rFonts w:ascii="Times New Roman" w:hAnsi="Times New Roman"/>
                <w:i/>
                <w:sz w:val="22"/>
                <w:szCs w:val="22"/>
              </w:rPr>
            </w:pPr>
            <w:r w:rsidRPr="008E5605">
              <w:rPr>
                <w:rFonts w:ascii="Times New Roman" w:hAnsi="Times New Roman"/>
                <w:i/>
                <w:sz w:val="22"/>
                <w:szCs w:val="22"/>
              </w:rPr>
              <w:t>56,57</w:t>
            </w:r>
          </w:p>
        </w:tc>
      </w:tr>
      <w:tr w:rsidR="008E5605" w:rsidRPr="008E5605" w:rsidTr="004B3C27">
        <w:tc>
          <w:tcPr>
            <w:tcW w:w="2235" w:type="dxa"/>
            <w:vMerge/>
          </w:tcPr>
          <w:p w:rsidR="008E5605" w:rsidRPr="008E5605" w:rsidRDefault="008E5605" w:rsidP="004B3C27">
            <w:pPr>
              <w:jc w:val="center"/>
              <w:rPr>
                <w:rFonts w:ascii="Times New Roman" w:hAnsi="Times New Roman"/>
                <w:b/>
                <w:sz w:val="22"/>
                <w:szCs w:val="22"/>
              </w:rPr>
            </w:pPr>
          </w:p>
        </w:tc>
        <w:tc>
          <w:tcPr>
            <w:tcW w:w="2673" w:type="dxa"/>
          </w:tcPr>
          <w:p w:rsidR="008E5605" w:rsidRPr="008E5605" w:rsidRDefault="008E5605" w:rsidP="004B3C27">
            <w:pPr>
              <w:jc w:val="right"/>
              <w:rPr>
                <w:rFonts w:ascii="Times New Roman" w:hAnsi="Times New Roman"/>
                <w:i/>
                <w:sz w:val="22"/>
                <w:szCs w:val="22"/>
              </w:rPr>
            </w:pPr>
            <w:r w:rsidRPr="008E5605">
              <w:rPr>
                <w:rFonts w:ascii="Times New Roman" w:hAnsi="Times New Roman"/>
                <w:i/>
                <w:sz w:val="22"/>
                <w:szCs w:val="22"/>
              </w:rPr>
              <w:t>Регион</w:t>
            </w:r>
          </w:p>
        </w:tc>
        <w:tc>
          <w:tcPr>
            <w:tcW w:w="3157" w:type="dxa"/>
            <w:gridSpan w:val="2"/>
          </w:tcPr>
          <w:p w:rsidR="008E5605" w:rsidRPr="008E5605" w:rsidRDefault="008E5605" w:rsidP="004B3C27">
            <w:pPr>
              <w:jc w:val="center"/>
              <w:rPr>
                <w:rFonts w:ascii="Times New Roman" w:hAnsi="Times New Roman"/>
                <w:i/>
                <w:sz w:val="22"/>
                <w:szCs w:val="22"/>
              </w:rPr>
            </w:pPr>
            <w:r w:rsidRPr="008E5605">
              <w:rPr>
                <w:rFonts w:ascii="Times New Roman" w:hAnsi="Times New Roman"/>
                <w:i/>
                <w:sz w:val="22"/>
                <w:szCs w:val="22"/>
              </w:rPr>
              <w:t>58,81</w:t>
            </w:r>
          </w:p>
        </w:tc>
      </w:tr>
      <w:tr w:rsidR="008E5605" w:rsidRPr="008E5605" w:rsidTr="004B3C27">
        <w:tc>
          <w:tcPr>
            <w:tcW w:w="2235" w:type="dxa"/>
            <w:vMerge w:val="restart"/>
          </w:tcPr>
          <w:p w:rsidR="008E5605" w:rsidRPr="008E5605" w:rsidRDefault="008E5605" w:rsidP="004B3C27">
            <w:pPr>
              <w:jc w:val="center"/>
              <w:rPr>
                <w:rFonts w:ascii="Times New Roman" w:hAnsi="Times New Roman"/>
                <w:b/>
                <w:sz w:val="22"/>
                <w:szCs w:val="22"/>
              </w:rPr>
            </w:pPr>
          </w:p>
          <w:p w:rsidR="008E5605" w:rsidRPr="008E5605" w:rsidRDefault="008E5605" w:rsidP="004B3C27">
            <w:pPr>
              <w:jc w:val="center"/>
              <w:rPr>
                <w:rFonts w:ascii="Times New Roman" w:hAnsi="Times New Roman"/>
                <w:b/>
                <w:sz w:val="22"/>
                <w:szCs w:val="22"/>
              </w:rPr>
            </w:pPr>
            <w:r w:rsidRPr="008E5605">
              <w:rPr>
                <w:rFonts w:ascii="Times New Roman" w:hAnsi="Times New Roman"/>
                <w:b/>
                <w:sz w:val="22"/>
                <w:szCs w:val="22"/>
              </w:rPr>
              <w:t>Английский язык</w:t>
            </w:r>
          </w:p>
        </w:tc>
        <w:tc>
          <w:tcPr>
            <w:tcW w:w="2673" w:type="dxa"/>
          </w:tcPr>
          <w:p w:rsidR="008E5605" w:rsidRPr="008E5605" w:rsidRDefault="008E5605" w:rsidP="004B3C27">
            <w:pPr>
              <w:jc w:val="right"/>
              <w:rPr>
                <w:rFonts w:ascii="Times New Roman" w:hAnsi="Times New Roman"/>
                <w:sz w:val="22"/>
                <w:szCs w:val="22"/>
              </w:rPr>
            </w:pPr>
            <w:r w:rsidRPr="008E5605">
              <w:rPr>
                <w:rFonts w:ascii="Times New Roman" w:hAnsi="Times New Roman"/>
                <w:sz w:val="22"/>
                <w:szCs w:val="22"/>
              </w:rPr>
              <w:t>Нововасюганская СОШ</w:t>
            </w:r>
          </w:p>
        </w:tc>
        <w:tc>
          <w:tcPr>
            <w:tcW w:w="1579"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51,52</w:t>
            </w:r>
          </w:p>
        </w:tc>
        <w:tc>
          <w:tcPr>
            <w:tcW w:w="1578"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59,09</w:t>
            </w:r>
          </w:p>
        </w:tc>
      </w:tr>
      <w:tr w:rsidR="008E5605" w:rsidRPr="008E5605" w:rsidTr="004B3C27">
        <w:tc>
          <w:tcPr>
            <w:tcW w:w="2235" w:type="dxa"/>
            <w:vMerge/>
          </w:tcPr>
          <w:p w:rsidR="008E5605" w:rsidRPr="008E5605" w:rsidRDefault="008E5605" w:rsidP="004B3C27">
            <w:pPr>
              <w:jc w:val="center"/>
              <w:rPr>
                <w:rFonts w:ascii="Times New Roman" w:hAnsi="Times New Roman"/>
                <w:b/>
                <w:sz w:val="22"/>
                <w:szCs w:val="22"/>
              </w:rPr>
            </w:pPr>
          </w:p>
        </w:tc>
        <w:tc>
          <w:tcPr>
            <w:tcW w:w="2673" w:type="dxa"/>
          </w:tcPr>
          <w:p w:rsidR="008E5605" w:rsidRPr="008E5605" w:rsidRDefault="008E5605" w:rsidP="004B3C27">
            <w:pPr>
              <w:jc w:val="right"/>
              <w:rPr>
                <w:rFonts w:ascii="Times New Roman" w:hAnsi="Times New Roman"/>
                <w:i/>
                <w:sz w:val="22"/>
                <w:szCs w:val="22"/>
              </w:rPr>
            </w:pPr>
            <w:r w:rsidRPr="008E5605">
              <w:rPr>
                <w:rFonts w:ascii="Times New Roman" w:hAnsi="Times New Roman"/>
                <w:i/>
                <w:sz w:val="22"/>
                <w:szCs w:val="22"/>
              </w:rPr>
              <w:t>Муниципалитет</w:t>
            </w:r>
          </w:p>
        </w:tc>
        <w:tc>
          <w:tcPr>
            <w:tcW w:w="3157" w:type="dxa"/>
            <w:gridSpan w:val="2"/>
          </w:tcPr>
          <w:p w:rsidR="008E5605" w:rsidRPr="008E5605" w:rsidRDefault="008E5605" w:rsidP="004B3C27">
            <w:pPr>
              <w:jc w:val="center"/>
              <w:rPr>
                <w:rFonts w:ascii="Times New Roman" w:hAnsi="Times New Roman"/>
                <w:i/>
                <w:sz w:val="22"/>
                <w:szCs w:val="22"/>
              </w:rPr>
            </w:pPr>
            <w:r w:rsidRPr="008E5605">
              <w:rPr>
                <w:rFonts w:ascii="Times New Roman" w:hAnsi="Times New Roman"/>
                <w:i/>
                <w:sz w:val="22"/>
                <w:szCs w:val="22"/>
              </w:rPr>
              <w:t>62,74</w:t>
            </w:r>
          </w:p>
        </w:tc>
      </w:tr>
      <w:tr w:rsidR="008E5605" w:rsidRPr="008E5605" w:rsidTr="004B3C27">
        <w:tc>
          <w:tcPr>
            <w:tcW w:w="2235" w:type="dxa"/>
            <w:vMerge/>
          </w:tcPr>
          <w:p w:rsidR="008E5605" w:rsidRPr="008E5605" w:rsidRDefault="008E5605" w:rsidP="004B3C27">
            <w:pPr>
              <w:jc w:val="center"/>
              <w:rPr>
                <w:rFonts w:ascii="Times New Roman" w:hAnsi="Times New Roman"/>
                <w:b/>
                <w:sz w:val="22"/>
                <w:szCs w:val="22"/>
              </w:rPr>
            </w:pPr>
          </w:p>
        </w:tc>
        <w:tc>
          <w:tcPr>
            <w:tcW w:w="2673" w:type="dxa"/>
          </w:tcPr>
          <w:p w:rsidR="008E5605" w:rsidRPr="008E5605" w:rsidRDefault="008E5605" w:rsidP="004B3C27">
            <w:pPr>
              <w:jc w:val="right"/>
              <w:rPr>
                <w:rFonts w:ascii="Times New Roman" w:hAnsi="Times New Roman"/>
                <w:i/>
                <w:sz w:val="22"/>
                <w:szCs w:val="22"/>
              </w:rPr>
            </w:pPr>
            <w:r w:rsidRPr="008E5605">
              <w:rPr>
                <w:rFonts w:ascii="Times New Roman" w:hAnsi="Times New Roman"/>
                <w:i/>
                <w:sz w:val="22"/>
                <w:szCs w:val="22"/>
              </w:rPr>
              <w:t>Регион</w:t>
            </w:r>
          </w:p>
        </w:tc>
        <w:tc>
          <w:tcPr>
            <w:tcW w:w="3157" w:type="dxa"/>
            <w:gridSpan w:val="2"/>
          </w:tcPr>
          <w:p w:rsidR="008E5605" w:rsidRPr="008E5605" w:rsidRDefault="008E5605" w:rsidP="004B3C27">
            <w:pPr>
              <w:jc w:val="center"/>
              <w:rPr>
                <w:rFonts w:ascii="Times New Roman" w:hAnsi="Times New Roman"/>
                <w:i/>
                <w:sz w:val="22"/>
                <w:szCs w:val="22"/>
              </w:rPr>
            </w:pPr>
            <w:r w:rsidRPr="008E5605">
              <w:rPr>
                <w:rFonts w:ascii="Times New Roman" w:hAnsi="Times New Roman"/>
                <w:i/>
                <w:sz w:val="22"/>
                <w:szCs w:val="22"/>
              </w:rPr>
              <w:t>64,55</w:t>
            </w:r>
          </w:p>
        </w:tc>
      </w:tr>
      <w:tr w:rsidR="008E5605" w:rsidRPr="008E5605" w:rsidTr="004B3C27">
        <w:tc>
          <w:tcPr>
            <w:tcW w:w="2235" w:type="dxa"/>
            <w:vMerge w:val="restart"/>
          </w:tcPr>
          <w:p w:rsidR="008E5605" w:rsidRPr="008E5605" w:rsidRDefault="008E5605" w:rsidP="004B3C27">
            <w:pPr>
              <w:jc w:val="center"/>
              <w:rPr>
                <w:rFonts w:ascii="Times New Roman" w:hAnsi="Times New Roman"/>
                <w:b/>
                <w:sz w:val="22"/>
                <w:szCs w:val="22"/>
              </w:rPr>
            </w:pPr>
          </w:p>
          <w:p w:rsidR="008E5605" w:rsidRPr="008E5605" w:rsidRDefault="008E5605" w:rsidP="004B3C27">
            <w:pPr>
              <w:jc w:val="center"/>
              <w:rPr>
                <w:rFonts w:ascii="Times New Roman" w:hAnsi="Times New Roman"/>
                <w:b/>
                <w:sz w:val="22"/>
                <w:szCs w:val="22"/>
              </w:rPr>
            </w:pPr>
            <w:r w:rsidRPr="008E5605">
              <w:rPr>
                <w:rFonts w:ascii="Times New Roman" w:hAnsi="Times New Roman"/>
                <w:b/>
                <w:sz w:val="22"/>
                <w:szCs w:val="22"/>
              </w:rPr>
              <w:t>Физика</w:t>
            </w:r>
          </w:p>
        </w:tc>
        <w:tc>
          <w:tcPr>
            <w:tcW w:w="2673" w:type="dxa"/>
          </w:tcPr>
          <w:p w:rsidR="008E5605" w:rsidRPr="008E5605" w:rsidRDefault="008E5605" w:rsidP="004B3C27">
            <w:pPr>
              <w:jc w:val="right"/>
              <w:rPr>
                <w:rFonts w:ascii="Times New Roman" w:hAnsi="Times New Roman"/>
                <w:sz w:val="22"/>
                <w:szCs w:val="22"/>
              </w:rPr>
            </w:pPr>
            <w:r w:rsidRPr="008E5605">
              <w:rPr>
                <w:rFonts w:ascii="Times New Roman" w:hAnsi="Times New Roman"/>
                <w:sz w:val="22"/>
                <w:szCs w:val="22"/>
              </w:rPr>
              <w:t>Нововасюганская СОШ</w:t>
            </w:r>
          </w:p>
        </w:tc>
        <w:tc>
          <w:tcPr>
            <w:tcW w:w="1579"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60</w:t>
            </w:r>
          </w:p>
        </w:tc>
        <w:tc>
          <w:tcPr>
            <w:tcW w:w="1578"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55,15</w:t>
            </w:r>
          </w:p>
        </w:tc>
      </w:tr>
      <w:tr w:rsidR="008E5605" w:rsidRPr="008E5605" w:rsidTr="004B3C27">
        <w:tc>
          <w:tcPr>
            <w:tcW w:w="2235" w:type="dxa"/>
            <w:vMerge/>
          </w:tcPr>
          <w:p w:rsidR="008E5605" w:rsidRPr="008E5605" w:rsidRDefault="008E5605" w:rsidP="004B3C27">
            <w:pPr>
              <w:jc w:val="center"/>
              <w:rPr>
                <w:rFonts w:ascii="Times New Roman" w:hAnsi="Times New Roman"/>
                <w:b/>
                <w:sz w:val="22"/>
                <w:szCs w:val="22"/>
              </w:rPr>
            </w:pPr>
          </w:p>
        </w:tc>
        <w:tc>
          <w:tcPr>
            <w:tcW w:w="2673" w:type="dxa"/>
          </w:tcPr>
          <w:p w:rsidR="008E5605" w:rsidRPr="008E5605" w:rsidRDefault="008E5605" w:rsidP="004B3C27">
            <w:pPr>
              <w:jc w:val="right"/>
              <w:rPr>
                <w:rFonts w:ascii="Times New Roman" w:hAnsi="Times New Roman"/>
                <w:i/>
                <w:sz w:val="22"/>
                <w:szCs w:val="22"/>
              </w:rPr>
            </w:pPr>
            <w:r w:rsidRPr="008E5605">
              <w:rPr>
                <w:rFonts w:ascii="Times New Roman" w:hAnsi="Times New Roman"/>
                <w:i/>
                <w:sz w:val="22"/>
                <w:szCs w:val="22"/>
              </w:rPr>
              <w:t>Муниципалитет</w:t>
            </w:r>
          </w:p>
        </w:tc>
        <w:tc>
          <w:tcPr>
            <w:tcW w:w="3157" w:type="dxa"/>
            <w:gridSpan w:val="2"/>
          </w:tcPr>
          <w:p w:rsidR="008E5605" w:rsidRPr="008E5605" w:rsidRDefault="008E5605" w:rsidP="004B3C27">
            <w:pPr>
              <w:jc w:val="center"/>
              <w:rPr>
                <w:rFonts w:ascii="Times New Roman" w:hAnsi="Times New Roman"/>
                <w:i/>
                <w:sz w:val="22"/>
                <w:szCs w:val="22"/>
              </w:rPr>
            </w:pPr>
            <w:r w:rsidRPr="008E5605">
              <w:rPr>
                <w:rFonts w:ascii="Times New Roman" w:hAnsi="Times New Roman"/>
                <w:i/>
                <w:sz w:val="22"/>
                <w:szCs w:val="22"/>
              </w:rPr>
              <w:t>62,24</w:t>
            </w:r>
          </w:p>
        </w:tc>
      </w:tr>
      <w:tr w:rsidR="008E5605" w:rsidRPr="008E5605" w:rsidTr="004B3C27">
        <w:tc>
          <w:tcPr>
            <w:tcW w:w="2235" w:type="dxa"/>
            <w:vMerge/>
          </w:tcPr>
          <w:p w:rsidR="008E5605" w:rsidRPr="008E5605" w:rsidRDefault="008E5605" w:rsidP="004B3C27">
            <w:pPr>
              <w:jc w:val="center"/>
              <w:rPr>
                <w:rFonts w:ascii="Times New Roman" w:hAnsi="Times New Roman"/>
                <w:b/>
                <w:sz w:val="22"/>
                <w:szCs w:val="22"/>
              </w:rPr>
            </w:pPr>
          </w:p>
        </w:tc>
        <w:tc>
          <w:tcPr>
            <w:tcW w:w="2673" w:type="dxa"/>
          </w:tcPr>
          <w:p w:rsidR="008E5605" w:rsidRPr="008E5605" w:rsidRDefault="008E5605" w:rsidP="004B3C27">
            <w:pPr>
              <w:jc w:val="right"/>
              <w:rPr>
                <w:rFonts w:ascii="Times New Roman" w:hAnsi="Times New Roman"/>
                <w:i/>
                <w:sz w:val="22"/>
                <w:szCs w:val="22"/>
              </w:rPr>
            </w:pPr>
            <w:r w:rsidRPr="008E5605">
              <w:rPr>
                <w:rFonts w:ascii="Times New Roman" w:hAnsi="Times New Roman"/>
                <w:i/>
                <w:sz w:val="22"/>
                <w:szCs w:val="22"/>
              </w:rPr>
              <w:t>Регион</w:t>
            </w:r>
          </w:p>
        </w:tc>
        <w:tc>
          <w:tcPr>
            <w:tcW w:w="3157" w:type="dxa"/>
            <w:gridSpan w:val="2"/>
          </w:tcPr>
          <w:p w:rsidR="008E5605" w:rsidRPr="008E5605" w:rsidRDefault="008E5605" w:rsidP="004B3C27">
            <w:pPr>
              <w:jc w:val="center"/>
              <w:rPr>
                <w:rFonts w:ascii="Times New Roman" w:hAnsi="Times New Roman"/>
                <w:i/>
                <w:sz w:val="22"/>
                <w:szCs w:val="22"/>
              </w:rPr>
            </w:pPr>
            <w:r w:rsidRPr="008E5605">
              <w:rPr>
                <w:rFonts w:ascii="Times New Roman" w:hAnsi="Times New Roman"/>
                <w:i/>
                <w:sz w:val="22"/>
                <w:szCs w:val="22"/>
              </w:rPr>
              <w:t>53,16</w:t>
            </w:r>
          </w:p>
        </w:tc>
      </w:tr>
      <w:tr w:rsidR="008E5605" w:rsidRPr="008E5605" w:rsidTr="004B3C27">
        <w:tc>
          <w:tcPr>
            <w:tcW w:w="2235" w:type="dxa"/>
            <w:vMerge w:val="restart"/>
          </w:tcPr>
          <w:p w:rsidR="008E5605" w:rsidRPr="008E5605" w:rsidRDefault="008E5605" w:rsidP="004B3C27">
            <w:pPr>
              <w:jc w:val="center"/>
              <w:rPr>
                <w:rFonts w:ascii="Times New Roman" w:hAnsi="Times New Roman"/>
                <w:b/>
                <w:sz w:val="22"/>
                <w:szCs w:val="22"/>
              </w:rPr>
            </w:pPr>
          </w:p>
          <w:p w:rsidR="008E5605" w:rsidRPr="008E5605" w:rsidRDefault="008E5605" w:rsidP="004B3C27">
            <w:pPr>
              <w:jc w:val="center"/>
              <w:rPr>
                <w:rFonts w:ascii="Times New Roman" w:hAnsi="Times New Roman"/>
                <w:b/>
                <w:sz w:val="22"/>
                <w:szCs w:val="22"/>
              </w:rPr>
            </w:pPr>
            <w:r w:rsidRPr="008E5605">
              <w:rPr>
                <w:rFonts w:ascii="Times New Roman" w:hAnsi="Times New Roman"/>
                <w:b/>
                <w:sz w:val="22"/>
                <w:szCs w:val="22"/>
              </w:rPr>
              <w:t>Химия</w:t>
            </w:r>
          </w:p>
        </w:tc>
        <w:tc>
          <w:tcPr>
            <w:tcW w:w="2673" w:type="dxa"/>
          </w:tcPr>
          <w:p w:rsidR="008E5605" w:rsidRPr="008E5605" w:rsidRDefault="008E5605" w:rsidP="004B3C27">
            <w:pPr>
              <w:jc w:val="right"/>
              <w:rPr>
                <w:rFonts w:ascii="Times New Roman" w:hAnsi="Times New Roman"/>
                <w:sz w:val="22"/>
                <w:szCs w:val="22"/>
              </w:rPr>
            </w:pPr>
            <w:r w:rsidRPr="008E5605">
              <w:rPr>
                <w:rFonts w:ascii="Times New Roman" w:hAnsi="Times New Roman"/>
                <w:sz w:val="22"/>
                <w:szCs w:val="22"/>
              </w:rPr>
              <w:t>Нововасюганская СОШ</w:t>
            </w:r>
          </w:p>
        </w:tc>
        <w:tc>
          <w:tcPr>
            <w:tcW w:w="1579"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60,94</w:t>
            </w:r>
          </w:p>
        </w:tc>
        <w:tc>
          <w:tcPr>
            <w:tcW w:w="1578"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57,39</w:t>
            </w:r>
          </w:p>
        </w:tc>
      </w:tr>
      <w:tr w:rsidR="008E5605" w:rsidRPr="008E5605" w:rsidTr="004B3C27">
        <w:tc>
          <w:tcPr>
            <w:tcW w:w="2235" w:type="dxa"/>
            <w:vMerge/>
          </w:tcPr>
          <w:p w:rsidR="008E5605" w:rsidRPr="008E5605" w:rsidRDefault="008E5605" w:rsidP="004B3C27">
            <w:pPr>
              <w:jc w:val="center"/>
              <w:rPr>
                <w:rFonts w:ascii="Times New Roman" w:hAnsi="Times New Roman"/>
                <w:b/>
                <w:sz w:val="22"/>
                <w:szCs w:val="22"/>
              </w:rPr>
            </w:pPr>
          </w:p>
        </w:tc>
        <w:tc>
          <w:tcPr>
            <w:tcW w:w="2673" w:type="dxa"/>
          </w:tcPr>
          <w:p w:rsidR="008E5605" w:rsidRPr="008E5605" w:rsidRDefault="008E5605" w:rsidP="004B3C27">
            <w:pPr>
              <w:jc w:val="right"/>
              <w:rPr>
                <w:rFonts w:ascii="Times New Roman" w:hAnsi="Times New Roman"/>
                <w:i/>
                <w:sz w:val="22"/>
                <w:szCs w:val="22"/>
              </w:rPr>
            </w:pPr>
            <w:r w:rsidRPr="008E5605">
              <w:rPr>
                <w:rFonts w:ascii="Times New Roman" w:hAnsi="Times New Roman"/>
                <w:i/>
                <w:sz w:val="22"/>
                <w:szCs w:val="22"/>
              </w:rPr>
              <w:t>Муниципалитет</w:t>
            </w:r>
          </w:p>
        </w:tc>
        <w:tc>
          <w:tcPr>
            <w:tcW w:w="3157" w:type="dxa"/>
            <w:gridSpan w:val="2"/>
          </w:tcPr>
          <w:p w:rsidR="008E5605" w:rsidRPr="008E5605" w:rsidRDefault="008E5605" w:rsidP="004B3C27">
            <w:pPr>
              <w:jc w:val="center"/>
              <w:rPr>
                <w:rFonts w:ascii="Times New Roman" w:hAnsi="Times New Roman"/>
                <w:i/>
                <w:sz w:val="22"/>
                <w:szCs w:val="22"/>
              </w:rPr>
            </w:pPr>
            <w:r w:rsidRPr="008E5605">
              <w:rPr>
                <w:rFonts w:ascii="Times New Roman" w:hAnsi="Times New Roman"/>
                <w:i/>
                <w:sz w:val="22"/>
                <w:szCs w:val="22"/>
              </w:rPr>
              <w:t>58,06</w:t>
            </w:r>
          </w:p>
        </w:tc>
      </w:tr>
      <w:tr w:rsidR="008E5605" w:rsidRPr="008E5605" w:rsidTr="004B3C27">
        <w:tc>
          <w:tcPr>
            <w:tcW w:w="2235" w:type="dxa"/>
            <w:vMerge/>
          </w:tcPr>
          <w:p w:rsidR="008E5605" w:rsidRPr="008E5605" w:rsidRDefault="008E5605" w:rsidP="004B3C27">
            <w:pPr>
              <w:jc w:val="center"/>
              <w:rPr>
                <w:rFonts w:ascii="Times New Roman" w:hAnsi="Times New Roman"/>
                <w:b/>
                <w:sz w:val="22"/>
                <w:szCs w:val="22"/>
              </w:rPr>
            </w:pPr>
          </w:p>
        </w:tc>
        <w:tc>
          <w:tcPr>
            <w:tcW w:w="2673" w:type="dxa"/>
          </w:tcPr>
          <w:p w:rsidR="008E5605" w:rsidRPr="008E5605" w:rsidRDefault="008E5605" w:rsidP="004B3C27">
            <w:pPr>
              <w:jc w:val="right"/>
              <w:rPr>
                <w:rFonts w:ascii="Times New Roman" w:hAnsi="Times New Roman"/>
                <w:i/>
                <w:sz w:val="22"/>
                <w:szCs w:val="22"/>
              </w:rPr>
            </w:pPr>
            <w:r w:rsidRPr="008E5605">
              <w:rPr>
                <w:rFonts w:ascii="Times New Roman" w:hAnsi="Times New Roman"/>
                <w:i/>
                <w:sz w:val="22"/>
                <w:szCs w:val="22"/>
              </w:rPr>
              <w:t>Регион</w:t>
            </w:r>
          </w:p>
        </w:tc>
        <w:tc>
          <w:tcPr>
            <w:tcW w:w="3157" w:type="dxa"/>
            <w:gridSpan w:val="2"/>
          </w:tcPr>
          <w:p w:rsidR="008E5605" w:rsidRPr="008E5605" w:rsidRDefault="008E5605" w:rsidP="004B3C27">
            <w:pPr>
              <w:jc w:val="center"/>
              <w:rPr>
                <w:rFonts w:ascii="Times New Roman" w:hAnsi="Times New Roman"/>
                <w:i/>
                <w:sz w:val="22"/>
                <w:szCs w:val="22"/>
              </w:rPr>
            </w:pPr>
            <w:r w:rsidRPr="008E5605">
              <w:rPr>
                <w:rFonts w:ascii="Times New Roman" w:hAnsi="Times New Roman"/>
                <w:i/>
                <w:sz w:val="22"/>
                <w:szCs w:val="22"/>
              </w:rPr>
              <w:t>55,94</w:t>
            </w:r>
          </w:p>
        </w:tc>
      </w:tr>
      <w:tr w:rsidR="008E5605" w:rsidRPr="008E5605" w:rsidTr="004B3C27">
        <w:tc>
          <w:tcPr>
            <w:tcW w:w="2235" w:type="dxa"/>
            <w:vMerge w:val="restart"/>
          </w:tcPr>
          <w:p w:rsidR="008E5605" w:rsidRPr="008E5605" w:rsidRDefault="008E5605" w:rsidP="004B3C27">
            <w:pPr>
              <w:jc w:val="center"/>
              <w:rPr>
                <w:rFonts w:ascii="Times New Roman" w:hAnsi="Times New Roman"/>
                <w:b/>
                <w:sz w:val="22"/>
                <w:szCs w:val="22"/>
              </w:rPr>
            </w:pPr>
            <w:r w:rsidRPr="008E5605">
              <w:rPr>
                <w:rFonts w:ascii="Times New Roman" w:hAnsi="Times New Roman"/>
                <w:b/>
                <w:sz w:val="22"/>
                <w:szCs w:val="22"/>
              </w:rPr>
              <w:t>Биология</w:t>
            </w:r>
          </w:p>
        </w:tc>
        <w:tc>
          <w:tcPr>
            <w:tcW w:w="2673" w:type="dxa"/>
          </w:tcPr>
          <w:p w:rsidR="008E5605" w:rsidRPr="008E5605" w:rsidRDefault="008E5605" w:rsidP="004B3C27">
            <w:pPr>
              <w:jc w:val="right"/>
              <w:rPr>
                <w:rFonts w:ascii="Times New Roman" w:hAnsi="Times New Roman"/>
                <w:sz w:val="22"/>
                <w:szCs w:val="22"/>
              </w:rPr>
            </w:pPr>
            <w:r w:rsidRPr="008E5605">
              <w:rPr>
                <w:rFonts w:ascii="Times New Roman" w:hAnsi="Times New Roman"/>
                <w:sz w:val="22"/>
                <w:szCs w:val="22"/>
              </w:rPr>
              <w:t>Нововасюганская СОШ</w:t>
            </w:r>
          </w:p>
        </w:tc>
        <w:tc>
          <w:tcPr>
            <w:tcW w:w="1579"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51,56</w:t>
            </w:r>
          </w:p>
        </w:tc>
        <w:tc>
          <w:tcPr>
            <w:tcW w:w="1578"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52,27</w:t>
            </w:r>
          </w:p>
        </w:tc>
      </w:tr>
      <w:tr w:rsidR="008E5605" w:rsidRPr="008E5605" w:rsidTr="004B3C27">
        <w:tc>
          <w:tcPr>
            <w:tcW w:w="2235" w:type="dxa"/>
            <w:vMerge/>
          </w:tcPr>
          <w:p w:rsidR="008E5605" w:rsidRPr="008E5605" w:rsidRDefault="008E5605" w:rsidP="004B3C27">
            <w:pPr>
              <w:jc w:val="center"/>
              <w:rPr>
                <w:rFonts w:ascii="Times New Roman" w:hAnsi="Times New Roman"/>
                <w:b/>
                <w:sz w:val="22"/>
                <w:szCs w:val="22"/>
              </w:rPr>
            </w:pPr>
          </w:p>
        </w:tc>
        <w:tc>
          <w:tcPr>
            <w:tcW w:w="2673" w:type="dxa"/>
          </w:tcPr>
          <w:p w:rsidR="008E5605" w:rsidRPr="008E5605" w:rsidRDefault="008E5605" w:rsidP="004B3C27">
            <w:pPr>
              <w:jc w:val="right"/>
              <w:rPr>
                <w:rFonts w:ascii="Times New Roman" w:hAnsi="Times New Roman"/>
                <w:i/>
                <w:sz w:val="22"/>
                <w:szCs w:val="22"/>
              </w:rPr>
            </w:pPr>
            <w:r w:rsidRPr="008E5605">
              <w:rPr>
                <w:rFonts w:ascii="Times New Roman" w:hAnsi="Times New Roman"/>
                <w:i/>
                <w:sz w:val="22"/>
                <w:szCs w:val="22"/>
              </w:rPr>
              <w:t>Муниципалитет</w:t>
            </w:r>
          </w:p>
        </w:tc>
        <w:tc>
          <w:tcPr>
            <w:tcW w:w="3157" w:type="dxa"/>
            <w:gridSpan w:val="2"/>
          </w:tcPr>
          <w:p w:rsidR="008E5605" w:rsidRPr="008E5605" w:rsidRDefault="008E5605" w:rsidP="004B3C27">
            <w:pPr>
              <w:jc w:val="center"/>
              <w:rPr>
                <w:rFonts w:ascii="Times New Roman" w:hAnsi="Times New Roman"/>
                <w:i/>
                <w:sz w:val="22"/>
                <w:szCs w:val="22"/>
              </w:rPr>
            </w:pPr>
            <w:r w:rsidRPr="008E5605">
              <w:rPr>
                <w:rFonts w:ascii="Times New Roman" w:hAnsi="Times New Roman"/>
                <w:i/>
                <w:sz w:val="22"/>
                <w:szCs w:val="22"/>
              </w:rPr>
              <w:t>52,14</w:t>
            </w:r>
          </w:p>
        </w:tc>
      </w:tr>
      <w:tr w:rsidR="008E5605" w:rsidRPr="008E5605" w:rsidTr="004B3C27">
        <w:tc>
          <w:tcPr>
            <w:tcW w:w="2235" w:type="dxa"/>
            <w:vMerge/>
          </w:tcPr>
          <w:p w:rsidR="008E5605" w:rsidRPr="008E5605" w:rsidRDefault="008E5605" w:rsidP="004B3C27">
            <w:pPr>
              <w:jc w:val="center"/>
              <w:rPr>
                <w:rFonts w:ascii="Times New Roman" w:hAnsi="Times New Roman"/>
                <w:b/>
                <w:sz w:val="22"/>
                <w:szCs w:val="22"/>
              </w:rPr>
            </w:pPr>
          </w:p>
        </w:tc>
        <w:tc>
          <w:tcPr>
            <w:tcW w:w="2673" w:type="dxa"/>
          </w:tcPr>
          <w:p w:rsidR="008E5605" w:rsidRPr="008E5605" w:rsidRDefault="008E5605" w:rsidP="004B3C27">
            <w:pPr>
              <w:jc w:val="right"/>
              <w:rPr>
                <w:rFonts w:ascii="Times New Roman" w:hAnsi="Times New Roman"/>
                <w:i/>
                <w:sz w:val="22"/>
                <w:szCs w:val="22"/>
              </w:rPr>
            </w:pPr>
            <w:r w:rsidRPr="008E5605">
              <w:rPr>
                <w:rFonts w:ascii="Times New Roman" w:hAnsi="Times New Roman"/>
                <w:i/>
                <w:sz w:val="22"/>
                <w:szCs w:val="22"/>
              </w:rPr>
              <w:t>Регион</w:t>
            </w:r>
          </w:p>
        </w:tc>
        <w:tc>
          <w:tcPr>
            <w:tcW w:w="3157" w:type="dxa"/>
            <w:gridSpan w:val="2"/>
          </w:tcPr>
          <w:p w:rsidR="008E5605" w:rsidRPr="008E5605" w:rsidRDefault="008E5605" w:rsidP="004B3C27">
            <w:pPr>
              <w:jc w:val="center"/>
              <w:rPr>
                <w:rFonts w:ascii="Times New Roman" w:hAnsi="Times New Roman"/>
                <w:i/>
                <w:sz w:val="22"/>
                <w:szCs w:val="22"/>
              </w:rPr>
            </w:pPr>
            <w:r w:rsidRPr="008E5605">
              <w:rPr>
                <w:rFonts w:ascii="Times New Roman" w:hAnsi="Times New Roman"/>
                <w:i/>
                <w:sz w:val="22"/>
                <w:szCs w:val="22"/>
              </w:rPr>
              <w:t>54,73</w:t>
            </w:r>
          </w:p>
        </w:tc>
      </w:tr>
      <w:tr w:rsidR="008E5605" w:rsidRPr="008E5605" w:rsidTr="004B3C27">
        <w:tc>
          <w:tcPr>
            <w:tcW w:w="2235" w:type="dxa"/>
            <w:vMerge w:val="restart"/>
          </w:tcPr>
          <w:p w:rsidR="008E5605" w:rsidRPr="008E5605" w:rsidRDefault="008E5605" w:rsidP="004B3C27">
            <w:pPr>
              <w:jc w:val="center"/>
              <w:rPr>
                <w:rFonts w:ascii="Times New Roman" w:hAnsi="Times New Roman"/>
                <w:b/>
                <w:sz w:val="22"/>
                <w:szCs w:val="22"/>
              </w:rPr>
            </w:pPr>
            <w:r w:rsidRPr="008E5605">
              <w:rPr>
                <w:rFonts w:ascii="Times New Roman" w:hAnsi="Times New Roman"/>
                <w:b/>
                <w:sz w:val="22"/>
                <w:szCs w:val="22"/>
              </w:rPr>
              <w:t>Обществознание</w:t>
            </w:r>
          </w:p>
          <w:p w:rsidR="008E5605" w:rsidRPr="008E5605" w:rsidRDefault="008E5605" w:rsidP="004B3C27">
            <w:pPr>
              <w:tabs>
                <w:tab w:val="left" w:pos="543"/>
                <w:tab w:val="center" w:pos="1009"/>
              </w:tabs>
              <w:rPr>
                <w:rFonts w:ascii="Times New Roman" w:hAnsi="Times New Roman"/>
                <w:b/>
                <w:sz w:val="22"/>
                <w:szCs w:val="22"/>
              </w:rPr>
            </w:pPr>
            <w:r w:rsidRPr="008E5605">
              <w:rPr>
                <w:rFonts w:ascii="Times New Roman" w:hAnsi="Times New Roman"/>
                <w:i/>
                <w:sz w:val="22"/>
                <w:szCs w:val="22"/>
              </w:rPr>
              <w:tab/>
            </w:r>
          </w:p>
        </w:tc>
        <w:tc>
          <w:tcPr>
            <w:tcW w:w="2673" w:type="dxa"/>
          </w:tcPr>
          <w:p w:rsidR="008E5605" w:rsidRPr="008E5605" w:rsidRDefault="008E5605" w:rsidP="004B3C27">
            <w:pPr>
              <w:jc w:val="right"/>
              <w:rPr>
                <w:rFonts w:ascii="Times New Roman" w:hAnsi="Times New Roman"/>
                <w:sz w:val="22"/>
                <w:szCs w:val="22"/>
              </w:rPr>
            </w:pPr>
            <w:r w:rsidRPr="008E5605">
              <w:rPr>
                <w:rFonts w:ascii="Times New Roman" w:hAnsi="Times New Roman"/>
                <w:sz w:val="22"/>
                <w:szCs w:val="22"/>
              </w:rPr>
              <w:t>Нововасюганская СОШ</w:t>
            </w:r>
          </w:p>
        </w:tc>
        <w:tc>
          <w:tcPr>
            <w:tcW w:w="1579"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63,02</w:t>
            </w:r>
          </w:p>
        </w:tc>
        <w:tc>
          <w:tcPr>
            <w:tcW w:w="1578"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64,77</w:t>
            </w:r>
          </w:p>
        </w:tc>
      </w:tr>
      <w:tr w:rsidR="008E5605" w:rsidRPr="008E5605" w:rsidTr="004B3C27">
        <w:tc>
          <w:tcPr>
            <w:tcW w:w="2235" w:type="dxa"/>
            <w:vMerge/>
          </w:tcPr>
          <w:p w:rsidR="008E5605" w:rsidRPr="008E5605" w:rsidRDefault="008E5605" w:rsidP="004B3C27">
            <w:pPr>
              <w:jc w:val="center"/>
              <w:rPr>
                <w:rFonts w:ascii="Times New Roman" w:hAnsi="Times New Roman"/>
                <w:b/>
                <w:sz w:val="22"/>
                <w:szCs w:val="22"/>
              </w:rPr>
            </w:pPr>
          </w:p>
        </w:tc>
        <w:tc>
          <w:tcPr>
            <w:tcW w:w="2673" w:type="dxa"/>
          </w:tcPr>
          <w:p w:rsidR="008E5605" w:rsidRPr="008E5605" w:rsidRDefault="008E5605" w:rsidP="004B3C27">
            <w:pPr>
              <w:jc w:val="right"/>
              <w:rPr>
                <w:rFonts w:ascii="Times New Roman" w:hAnsi="Times New Roman"/>
                <w:i/>
                <w:sz w:val="22"/>
                <w:szCs w:val="22"/>
              </w:rPr>
            </w:pPr>
            <w:r w:rsidRPr="008E5605">
              <w:rPr>
                <w:rFonts w:ascii="Times New Roman" w:hAnsi="Times New Roman"/>
                <w:i/>
                <w:sz w:val="22"/>
                <w:szCs w:val="22"/>
              </w:rPr>
              <w:t>Муниципалитет</w:t>
            </w:r>
          </w:p>
        </w:tc>
        <w:tc>
          <w:tcPr>
            <w:tcW w:w="3157" w:type="dxa"/>
            <w:gridSpan w:val="2"/>
          </w:tcPr>
          <w:p w:rsidR="008E5605" w:rsidRPr="008E5605" w:rsidRDefault="008E5605" w:rsidP="004B3C27">
            <w:pPr>
              <w:jc w:val="center"/>
              <w:rPr>
                <w:rFonts w:ascii="Times New Roman" w:hAnsi="Times New Roman"/>
                <w:i/>
                <w:sz w:val="22"/>
                <w:szCs w:val="22"/>
              </w:rPr>
            </w:pPr>
            <w:r w:rsidRPr="008E5605">
              <w:rPr>
                <w:rFonts w:ascii="Times New Roman" w:hAnsi="Times New Roman"/>
                <w:i/>
                <w:sz w:val="22"/>
                <w:szCs w:val="22"/>
              </w:rPr>
              <w:t>69,77</w:t>
            </w:r>
          </w:p>
        </w:tc>
      </w:tr>
      <w:tr w:rsidR="008E5605" w:rsidRPr="008E5605" w:rsidTr="004B3C27">
        <w:tc>
          <w:tcPr>
            <w:tcW w:w="2235" w:type="dxa"/>
            <w:vMerge/>
          </w:tcPr>
          <w:p w:rsidR="008E5605" w:rsidRPr="008E5605" w:rsidRDefault="008E5605" w:rsidP="004B3C27">
            <w:pPr>
              <w:jc w:val="center"/>
              <w:rPr>
                <w:rFonts w:ascii="Times New Roman" w:hAnsi="Times New Roman"/>
                <w:b/>
                <w:sz w:val="22"/>
                <w:szCs w:val="22"/>
              </w:rPr>
            </w:pPr>
          </w:p>
        </w:tc>
        <w:tc>
          <w:tcPr>
            <w:tcW w:w="2673" w:type="dxa"/>
          </w:tcPr>
          <w:p w:rsidR="008E5605" w:rsidRPr="008E5605" w:rsidRDefault="008E5605" w:rsidP="004B3C27">
            <w:pPr>
              <w:jc w:val="right"/>
              <w:rPr>
                <w:rFonts w:ascii="Times New Roman" w:hAnsi="Times New Roman"/>
                <w:i/>
                <w:sz w:val="22"/>
                <w:szCs w:val="22"/>
              </w:rPr>
            </w:pPr>
            <w:r w:rsidRPr="008E5605">
              <w:rPr>
                <w:rFonts w:ascii="Times New Roman" w:hAnsi="Times New Roman"/>
                <w:i/>
                <w:sz w:val="22"/>
                <w:szCs w:val="22"/>
              </w:rPr>
              <w:t>Регион</w:t>
            </w:r>
          </w:p>
        </w:tc>
        <w:tc>
          <w:tcPr>
            <w:tcW w:w="3157" w:type="dxa"/>
            <w:gridSpan w:val="2"/>
          </w:tcPr>
          <w:p w:rsidR="008E5605" w:rsidRPr="008E5605" w:rsidRDefault="008E5605" w:rsidP="004B3C27">
            <w:pPr>
              <w:jc w:val="center"/>
              <w:rPr>
                <w:rFonts w:ascii="Times New Roman" w:hAnsi="Times New Roman"/>
                <w:i/>
                <w:sz w:val="22"/>
                <w:szCs w:val="22"/>
              </w:rPr>
            </w:pPr>
            <w:r w:rsidRPr="008E5605">
              <w:rPr>
                <w:rFonts w:ascii="Times New Roman" w:hAnsi="Times New Roman"/>
                <w:i/>
                <w:sz w:val="22"/>
                <w:szCs w:val="22"/>
              </w:rPr>
              <w:t>63,53</w:t>
            </w:r>
          </w:p>
        </w:tc>
      </w:tr>
      <w:tr w:rsidR="008E5605" w:rsidRPr="008E5605" w:rsidTr="004B3C27">
        <w:tc>
          <w:tcPr>
            <w:tcW w:w="2235" w:type="dxa"/>
            <w:vMerge w:val="restart"/>
          </w:tcPr>
          <w:p w:rsidR="008E5605" w:rsidRPr="008E5605" w:rsidRDefault="008E5605" w:rsidP="004B3C27">
            <w:pPr>
              <w:jc w:val="center"/>
              <w:rPr>
                <w:rFonts w:ascii="Times New Roman" w:hAnsi="Times New Roman"/>
                <w:b/>
                <w:sz w:val="22"/>
                <w:szCs w:val="22"/>
              </w:rPr>
            </w:pPr>
            <w:r w:rsidRPr="008E5605">
              <w:rPr>
                <w:rFonts w:ascii="Times New Roman" w:hAnsi="Times New Roman"/>
                <w:b/>
                <w:sz w:val="22"/>
                <w:szCs w:val="22"/>
              </w:rPr>
              <w:t>География</w:t>
            </w:r>
          </w:p>
        </w:tc>
        <w:tc>
          <w:tcPr>
            <w:tcW w:w="2673" w:type="dxa"/>
          </w:tcPr>
          <w:p w:rsidR="008E5605" w:rsidRPr="008E5605" w:rsidRDefault="008E5605" w:rsidP="004B3C27">
            <w:pPr>
              <w:jc w:val="right"/>
              <w:rPr>
                <w:rFonts w:ascii="Times New Roman" w:hAnsi="Times New Roman"/>
                <w:sz w:val="22"/>
                <w:szCs w:val="22"/>
              </w:rPr>
            </w:pPr>
            <w:r w:rsidRPr="008E5605">
              <w:rPr>
                <w:rFonts w:ascii="Times New Roman" w:hAnsi="Times New Roman"/>
                <w:sz w:val="22"/>
                <w:szCs w:val="22"/>
              </w:rPr>
              <w:t>Нововасюганская СОШ</w:t>
            </w:r>
          </w:p>
        </w:tc>
        <w:tc>
          <w:tcPr>
            <w:tcW w:w="1579"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30,08</w:t>
            </w:r>
          </w:p>
        </w:tc>
        <w:tc>
          <w:tcPr>
            <w:tcW w:w="1578"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42,61</w:t>
            </w:r>
          </w:p>
        </w:tc>
      </w:tr>
      <w:tr w:rsidR="008E5605" w:rsidRPr="008E5605" w:rsidTr="004B3C27">
        <w:tc>
          <w:tcPr>
            <w:tcW w:w="2235" w:type="dxa"/>
            <w:vMerge/>
          </w:tcPr>
          <w:p w:rsidR="008E5605" w:rsidRPr="008E5605" w:rsidRDefault="008E5605" w:rsidP="004B3C27">
            <w:pPr>
              <w:jc w:val="center"/>
              <w:rPr>
                <w:rFonts w:ascii="Times New Roman" w:hAnsi="Times New Roman"/>
                <w:b/>
                <w:sz w:val="22"/>
                <w:szCs w:val="22"/>
              </w:rPr>
            </w:pPr>
          </w:p>
        </w:tc>
        <w:tc>
          <w:tcPr>
            <w:tcW w:w="2673" w:type="dxa"/>
          </w:tcPr>
          <w:p w:rsidR="008E5605" w:rsidRPr="008E5605" w:rsidRDefault="008E5605" w:rsidP="004B3C27">
            <w:pPr>
              <w:jc w:val="right"/>
              <w:rPr>
                <w:rFonts w:ascii="Times New Roman" w:hAnsi="Times New Roman"/>
                <w:i/>
                <w:sz w:val="22"/>
                <w:szCs w:val="22"/>
              </w:rPr>
            </w:pPr>
            <w:r w:rsidRPr="008E5605">
              <w:rPr>
                <w:rFonts w:ascii="Times New Roman" w:hAnsi="Times New Roman"/>
                <w:i/>
                <w:sz w:val="22"/>
                <w:szCs w:val="22"/>
              </w:rPr>
              <w:t>Муниципалитет</w:t>
            </w:r>
          </w:p>
        </w:tc>
        <w:tc>
          <w:tcPr>
            <w:tcW w:w="3157" w:type="dxa"/>
            <w:gridSpan w:val="2"/>
          </w:tcPr>
          <w:p w:rsidR="008E5605" w:rsidRPr="008E5605" w:rsidRDefault="008E5605" w:rsidP="004B3C27">
            <w:pPr>
              <w:jc w:val="center"/>
              <w:rPr>
                <w:rFonts w:ascii="Times New Roman" w:hAnsi="Times New Roman"/>
                <w:i/>
                <w:sz w:val="22"/>
                <w:szCs w:val="22"/>
              </w:rPr>
            </w:pPr>
            <w:r w:rsidRPr="008E5605">
              <w:rPr>
                <w:rFonts w:ascii="Times New Roman" w:hAnsi="Times New Roman"/>
                <w:i/>
                <w:sz w:val="22"/>
                <w:szCs w:val="22"/>
              </w:rPr>
              <w:t>61,27</w:t>
            </w:r>
          </w:p>
        </w:tc>
      </w:tr>
      <w:tr w:rsidR="008E5605" w:rsidRPr="008E5605" w:rsidTr="004B3C27">
        <w:tc>
          <w:tcPr>
            <w:tcW w:w="2235" w:type="dxa"/>
            <w:vMerge/>
          </w:tcPr>
          <w:p w:rsidR="008E5605" w:rsidRPr="008E5605" w:rsidRDefault="008E5605" w:rsidP="004B3C27">
            <w:pPr>
              <w:jc w:val="center"/>
              <w:rPr>
                <w:rFonts w:ascii="Times New Roman" w:hAnsi="Times New Roman"/>
                <w:b/>
                <w:sz w:val="22"/>
                <w:szCs w:val="22"/>
              </w:rPr>
            </w:pPr>
          </w:p>
        </w:tc>
        <w:tc>
          <w:tcPr>
            <w:tcW w:w="2673" w:type="dxa"/>
          </w:tcPr>
          <w:p w:rsidR="008E5605" w:rsidRPr="008E5605" w:rsidRDefault="008E5605" w:rsidP="004B3C27">
            <w:pPr>
              <w:jc w:val="right"/>
              <w:rPr>
                <w:rFonts w:ascii="Times New Roman" w:hAnsi="Times New Roman"/>
                <w:i/>
                <w:sz w:val="22"/>
                <w:szCs w:val="22"/>
              </w:rPr>
            </w:pPr>
            <w:r w:rsidRPr="008E5605">
              <w:rPr>
                <w:rFonts w:ascii="Times New Roman" w:hAnsi="Times New Roman"/>
                <w:i/>
                <w:sz w:val="22"/>
                <w:szCs w:val="22"/>
              </w:rPr>
              <w:t>Регион</w:t>
            </w:r>
          </w:p>
        </w:tc>
        <w:tc>
          <w:tcPr>
            <w:tcW w:w="3157" w:type="dxa"/>
            <w:gridSpan w:val="2"/>
          </w:tcPr>
          <w:p w:rsidR="008E5605" w:rsidRPr="008E5605" w:rsidRDefault="008E5605" w:rsidP="004B3C27">
            <w:pPr>
              <w:jc w:val="center"/>
              <w:rPr>
                <w:rFonts w:ascii="Times New Roman" w:hAnsi="Times New Roman"/>
                <w:i/>
                <w:sz w:val="22"/>
                <w:szCs w:val="22"/>
              </w:rPr>
            </w:pPr>
            <w:r w:rsidRPr="008E5605">
              <w:rPr>
                <w:rFonts w:ascii="Times New Roman" w:hAnsi="Times New Roman"/>
                <w:i/>
                <w:sz w:val="22"/>
                <w:szCs w:val="22"/>
              </w:rPr>
              <w:t>59,01</w:t>
            </w:r>
          </w:p>
        </w:tc>
      </w:tr>
      <w:tr w:rsidR="008E5605" w:rsidRPr="008E5605" w:rsidTr="004B3C27">
        <w:tc>
          <w:tcPr>
            <w:tcW w:w="2235" w:type="dxa"/>
            <w:vMerge w:val="restart"/>
          </w:tcPr>
          <w:p w:rsidR="008E5605" w:rsidRPr="008E5605" w:rsidRDefault="008E5605" w:rsidP="004B3C27">
            <w:pPr>
              <w:jc w:val="center"/>
              <w:rPr>
                <w:rFonts w:ascii="Times New Roman" w:hAnsi="Times New Roman"/>
                <w:b/>
                <w:sz w:val="22"/>
                <w:szCs w:val="22"/>
              </w:rPr>
            </w:pPr>
            <w:r w:rsidRPr="008E5605">
              <w:rPr>
                <w:rFonts w:ascii="Times New Roman" w:hAnsi="Times New Roman"/>
                <w:b/>
                <w:sz w:val="22"/>
                <w:szCs w:val="22"/>
              </w:rPr>
              <w:lastRenderedPageBreak/>
              <w:t>История</w:t>
            </w:r>
          </w:p>
        </w:tc>
        <w:tc>
          <w:tcPr>
            <w:tcW w:w="2673" w:type="dxa"/>
          </w:tcPr>
          <w:p w:rsidR="008E5605" w:rsidRPr="008E5605" w:rsidRDefault="008E5605" w:rsidP="004B3C27">
            <w:pPr>
              <w:jc w:val="right"/>
              <w:rPr>
                <w:rFonts w:ascii="Times New Roman" w:hAnsi="Times New Roman"/>
                <w:sz w:val="22"/>
                <w:szCs w:val="22"/>
              </w:rPr>
            </w:pPr>
            <w:r w:rsidRPr="008E5605">
              <w:rPr>
                <w:rFonts w:ascii="Times New Roman" w:hAnsi="Times New Roman"/>
                <w:sz w:val="22"/>
                <w:szCs w:val="22"/>
              </w:rPr>
              <w:t>Нововасюганская СОШ</w:t>
            </w:r>
          </w:p>
        </w:tc>
        <w:tc>
          <w:tcPr>
            <w:tcW w:w="1579"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26,04</w:t>
            </w:r>
          </w:p>
        </w:tc>
        <w:tc>
          <w:tcPr>
            <w:tcW w:w="1578" w:type="dxa"/>
          </w:tcPr>
          <w:p w:rsidR="008E5605" w:rsidRPr="008E5605" w:rsidRDefault="008E5605" w:rsidP="004B3C27">
            <w:pPr>
              <w:jc w:val="center"/>
              <w:rPr>
                <w:rFonts w:ascii="Times New Roman" w:hAnsi="Times New Roman"/>
                <w:sz w:val="22"/>
                <w:szCs w:val="22"/>
              </w:rPr>
            </w:pPr>
            <w:r w:rsidRPr="008E5605">
              <w:rPr>
                <w:rFonts w:ascii="Times New Roman" w:hAnsi="Times New Roman"/>
                <w:sz w:val="22"/>
                <w:szCs w:val="22"/>
              </w:rPr>
              <w:t>33,52</w:t>
            </w:r>
          </w:p>
        </w:tc>
      </w:tr>
      <w:tr w:rsidR="008E5605" w:rsidRPr="008E5605" w:rsidTr="004B3C27">
        <w:tc>
          <w:tcPr>
            <w:tcW w:w="2235" w:type="dxa"/>
            <w:vMerge/>
          </w:tcPr>
          <w:p w:rsidR="008E5605" w:rsidRPr="008E5605" w:rsidRDefault="008E5605" w:rsidP="004B3C27">
            <w:pPr>
              <w:rPr>
                <w:rFonts w:ascii="Times New Roman" w:hAnsi="Times New Roman"/>
                <w:sz w:val="22"/>
                <w:szCs w:val="22"/>
              </w:rPr>
            </w:pPr>
          </w:p>
        </w:tc>
        <w:tc>
          <w:tcPr>
            <w:tcW w:w="2673" w:type="dxa"/>
          </w:tcPr>
          <w:p w:rsidR="008E5605" w:rsidRPr="008E5605" w:rsidRDefault="008E5605" w:rsidP="004B3C27">
            <w:pPr>
              <w:jc w:val="right"/>
              <w:rPr>
                <w:rFonts w:ascii="Times New Roman" w:hAnsi="Times New Roman"/>
                <w:i/>
                <w:sz w:val="22"/>
                <w:szCs w:val="22"/>
              </w:rPr>
            </w:pPr>
            <w:r w:rsidRPr="008E5605">
              <w:rPr>
                <w:rFonts w:ascii="Times New Roman" w:hAnsi="Times New Roman"/>
                <w:i/>
                <w:sz w:val="22"/>
                <w:szCs w:val="22"/>
              </w:rPr>
              <w:t>Муниципалитет</w:t>
            </w:r>
          </w:p>
        </w:tc>
        <w:tc>
          <w:tcPr>
            <w:tcW w:w="3157" w:type="dxa"/>
            <w:gridSpan w:val="2"/>
          </w:tcPr>
          <w:p w:rsidR="008E5605" w:rsidRPr="008E5605" w:rsidRDefault="008E5605" w:rsidP="004B3C27">
            <w:pPr>
              <w:jc w:val="center"/>
              <w:rPr>
                <w:rFonts w:ascii="Times New Roman" w:hAnsi="Times New Roman"/>
                <w:i/>
                <w:sz w:val="22"/>
                <w:szCs w:val="22"/>
              </w:rPr>
            </w:pPr>
            <w:r w:rsidRPr="008E5605">
              <w:rPr>
                <w:rFonts w:ascii="Times New Roman" w:hAnsi="Times New Roman"/>
                <w:i/>
                <w:sz w:val="22"/>
                <w:szCs w:val="22"/>
              </w:rPr>
              <w:t>47,32</w:t>
            </w:r>
          </w:p>
        </w:tc>
      </w:tr>
      <w:tr w:rsidR="008E5605" w:rsidRPr="008E5605" w:rsidTr="004B3C27">
        <w:tc>
          <w:tcPr>
            <w:tcW w:w="2235" w:type="dxa"/>
            <w:vMerge/>
          </w:tcPr>
          <w:p w:rsidR="008E5605" w:rsidRPr="008E5605" w:rsidRDefault="008E5605" w:rsidP="004B3C27">
            <w:pPr>
              <w:rPr>
                <w:rFonts w:ascii="Times New Roman" w:hAnsi="Times New Roman"/>
                <w:sz w:val="22"/>
                <w:szCs w:val="22"/>
              </w:rPr>
            </w:pPr>
          </w:p>
        </w:tc>
        <w:tc>
          <w:tcPr>
            <w:tcW w:w="2673" w:type="dxa"/>
          </w:tcPr>
          <w:p w:rsidR="008E5605" w:rsidRPr="008E5605" w:rsidRDefault="008E5605" w:rsidP="004B3C27">
            <w:pPr>
              <w:jc w:val="right"/>
              <w:rPr>
                <w:rFonts w:ascii="Times New Roman" w:hAnsi="Times New Roman"/>
                <w:i/>
                <w:sz w:val="22"/>
                <w:szCs w:val="22"/>
              </w:rPr>
            </w:pPr>
            <w:r w:rsidRPr="008E5605">
              <w:rPr>
                <w:rFonts w:ascii="Times New Roman" w:hAnsi="Times New Roman"/>
                <w:i/>
                <w:sz w:val="22"/>
                <w:szCs w:val="22"/>
              </w:rPr>
              <w:t>Регион</w:t>
            </w:r>
          </w:p>
        </w:tc>
        <w:tc>
          <w:tcPr>
            <w:tcW w:w="3157" w:type="dxa"/>
            <w:gridSpan w:val="2"/>
          </w:tcPr>
          <w:p w:rsidR="008E5605" w:rsidRPr="008E5605" w:rsidRDefault="008E5605" w:rsidP="004B3C27">
            <w:pPr>
              <w:jc w:val="center"/>
              <w:rPr>
                <w:rFonts w:ascii="Times New Roman" w:hAnsi="Times New Roman"/>
                <w:i/>
                <w:sz w:val="22"/>
                <w:szCs w:val="22"/>
              </w:rPr>
            </w:pPr>
            <w:r w:rsidRPr="008E5605">
              <w:rPr>
                <w:rFonts w:ascii="Times New Roman" w:hAnsi="Times New Roman"/>
                <w:i/>
                <w:sz w:val="22"/>
                <w:szCs w:val="22"/>
              </w:rPr>
              <w:t>41,96</w:t>
            </w:r>
          </w:p>
        </w:tc>
      </w:tr>
    </w:tbl>
    <w:p w:rsidR="008E5605" w:rsidRPr="008E5605" w:rsidRDefault="008E5605" w:rsidP="008E5605">
      <w:pPr>
        <w:rPr>
          <w:rFonts w:ascii="Times New Roman" w:hAnsi="Times New Roman"/>
          <w:sz w:val="22"/>
          <w:szCs w:val="22"/>
        </w:rPr>
      </w:pPr>
    </w:p>
    <w:p w:rsidR="008E5605" w:rsidRPr="008E5605" w:rsidRDefault="008E5605" w:rsidP="008E5605">
      <w:pPr>
        <w:ind w:firstLine="708"/>
        <w:jc w:val="both"/>
        <w:rPr>
          <w:rFonts w:ascii="Times New Roman" w:hAnsi="Times New Roman"/>
          <w:sz w:val="22"/>
          <w:szCs w:val="22"/>
          <w:lang w:val="ru-RU"/>
        </w:rPr>
      </w:pPr>
      <w:r w:rsidRPr="008E5605">
        <w:rPr>
          <w:rFonts w:ascii="Times New Roman" w:hAnsi="Times New Roman"/>
          <w:sz w:val="22"/>
          <w:szCs w:val="22"/>
          <w:lang w:val="ru-RU"/>
        </w:rPr>
        <w:t>Согласно предоставленным данным, учащиеся МБОУ «Нововасюганская СОШ» показали результаты выше учащихся других школ Каргасокского района по предметам: химия (8А), биология (8Б). По физике, химии и обществознанию уровень выполнения базовых заданий выше регионального уровня.</w:t>
      </w:r>
    </w:p>
    <w:p w:rsidR="008E5605" w:rsidRPr="008E5605" w:rsidRDefault="008E5605" w:rsidP="008E5605">
      <w:pPr>
        <w:ind w:firstLine="708"/>
        <w:jc w:val="both"/>
        <w:rPr>
          <w:rFonts w:ascii="Times New Roman" w:hAnsi="Times New Roman"/>
          <w:sz w:val="22"/>
          <w:szCs w:val="22"/>
        </w:rPr>
      </w:pPr>
      <w:r w:rsidRPr="008E5605">
        <w:rPr>
          <w:rFonts w:ascii="Times New Roman" w:hAnsi="Times New Roman"/>
          <w:sz w:val="22"/>
          <w:szCs w:val="22"/>
          <w:lang w:val="ru-RU"/>
        </w:rPr>
        <w:t xml:space="preserve">Был проведен малый педсовет с учителями-предметниками, обучающиеся которых писали региональный мониторинг. </w:t>
      </w:r>
      <w:r w:rsidRPr="008E5605">
        <w:rPr>
          <w:rFonts w:ascii="Times New Roman" w:hAnsi="Times New Roman"/>
          <w:sz w:val="22"/>
          <w:szCs w:val="22"/>
        </w:rPr>
        <w:t>По мнению педагогов</w:t>
      </w:r>
      <w:r w:rsidR="009531C7">
        <w:rPr>
          <w:rFonts w:ascii="Times New Roman" w:hAnsi="Times New Roman"/>
          <w:sz w:val="22"/>
          <w:szCs w:val="22"/>
          <w:lang w:val="ru-RU"/>
        </w:rPr>
        <w:t xml:space="preserve"> </w:t>
      </w:r>
      <w:r w:rsidRPr="008E5605">
        <w:rPr>
          <w:rFonts w:ascii="Times New Roman" w:hAnsi="Times New Roman"/>
          <w:sz w:val="22"/>
          <w:szCs w:val="22"/>
        </w:rPr>
        <w:t>основными причинами плохих результатов являются:</w:t>
      </w:r>
    </w:p>
    <w:p w:rsidR="008E5605" w:rsidRPr="008E5605" w:rsidRDefault="008E5605" w:rsidP="008E5605">
      <w:pPr>
        <w:pStyle w:val="ab"/>
        <w:numPr>
          <w:ilvl w:val="0"/>
          <w:numId w:val="46"/>
        </w:numPr>
        <w:tabs>
          <w:tab w:val="left" w:pos="0"/>
          <w:tab w:val="left" w:pos="993"/>
        </w:tabs>
        <w:ind w:left="0" w:firstLine="708"/>
        <w:jc w:val="both"/>
        <w:rPr>
          <w:rFonts w:ascii="Times New Roman" w:hAnsi="Times New Roman"/>
          <w:sz w:val="22"/>
          <w:szCs w:val="22"/>
          <w:lang w:val="ru-RU"/>
        </w:rPr>
      </w:pPr>
      <w:r w:rsidRPr="008E5605">
        <w:rPr>
          <w:rFonts w:ascii="Times New Roman" w:hAnsi="Times New Roman"/>
          <w:sz w:val="22"/>
          <w:szCs w:val="22"/>
          <w:lang w:val="ru-RU"/>
        </w:rPr>
        <w:t>Отсутствие возможности и времени готовиться к региональному мониторингу качества образования в рамках уроков.</w:t>
      </w:r>
    </w:p>
    <w:p w:rsidR="008E5605" w:rsidRPr="008E5605" w:rsidRDefault="008E5605" w:rsidP="008E5605">
      <w:pPr>
        <w:pStyle w:val="ab"/>
        <w:numPr>
          <w:ilvl w:val="0"/>
          <w:numId w:val="46"/>
        </w:numPr>
        <w:tabs>
          <w:tab w:val="left" w:pos="993"/>
        </w:tabs>
        <w:ind w:left="0" w:firstLine="708"/>
        <w:jc w:val="both"/>
        <w:rPr>
          <w:rFonts w:ascii="Times New Roman" w:hAnsi="Times New Roman"/>
          <w:sz w:val="22"/>
          <w:szCs w:val="22"/>
          <w:lang w:val="ru-RU"/>
        </w:rPr>
      </w:pPr>
      <w:r w:rsidRPr="008E5605">
        <w:rPr>
          <w:rFonts w:ascii="Times New Roman" w:hAnsi="Times New Roman"/>
          <w:sz w:val="22"/>
          <w:szCs w:val="22"/>
          <w:lang w:val="ru-RU"/>
        </w:rPr>
        <w:t>Нехватка времени для выполнения заданий в полном объеме в процессе написания мониторинговой работы.</w:t>
      </w:r>
    </w:p>
    <w:p w:rsidR="008E5605" w:rsidRPr="008E5605" w:rsidRDefault="008E5605" w:rsidP="008E5605">
      <w:pPr>
        <w:pStyle w:val="ab"/>
        <w:numPr>
          <w:ilvl w:val="0"/>
          <w:numId w:val="46"/>
        </w:numPr>
        <w:tabs>
          <w:tab w:val="left" w:pos="993"/>
        </w:tabs>
        <w:ind w:left="0" w:firstLine="708"/>
        <w:jc w:val="both"/>
        <w:rPr>
          <w:rFonts w:ascii="Times New Roman" w:hAnsi="Times New Roman"/>
          <w:sz w:val="22"/>
          <w:szCs w:val="22"/>
          <w:lang w:val="ru-RU"/>
        </w:rPr>
      </w:pPr>
      <w:r w:rsidRPr="008E5605">
        <w:rPr>
          <w:rFonts w:ascii="Times New Roman" w:hAnsi="Times New Roman"/>
          <w:sz w:val="22"/>
          <w:szCs w:val="22"/>
          <w:lang w:val="ru-RU"/>
        </w:rPr>
        <w:t xml:space="preserve">Большое количество мониторинговых  исследований (9 предметов за 3 недели). </w:t>
      </w:r>
    </w:p>
    <w:p w:rsidR="008E5605" w:rsidRPr="008E5605" w:rsidRDefault="008E5605" w:rsidP="008E5605">
      <w:pPr>
        <w:pStyle w:val="ab"/>
        <w:numPr>
          <w:ilvl w:val="0"/>
          <w:numId w:val="46"/>
        </w:numPr>
        <w:tabs>
          <w:tab w:val="left" w:pos="993"/>
        </w:tabs>
        <w:ind w:left="0" w:firstLine="708"/>
        <w:jc w:val="both"/>
        <w:rPr>
          <w:rFonts w:ascii="Times New Roman" w:hAnsi="Times New Roman"/>
          <w:sz w:val="22"/>
          <w:szCs w:val="22"/>
          <w:lang w:val="ru-RU"/>
        </w:rPr>
      </w:pPr>
      <w:r w:rsidRPr="008E5605">
        <w:rPr>
          <w:rFonts w:ascii="Times New Roman" w:hAnsi="Times New Roman"/>
          <w:sz w:val="22"/>
          <w:szCs w:val="22"/>
          <w:lang w:val="ru-RU"/>
        </w:rPr>
        <w:t>Ослабленный контроль родителей при подготовке к мониторингу и проверке домашнего задания.</w:t>
      </w:r>
    </w:p>
    <w:p w:rsidR="008E5605" w:rsidRPr="008E5605" w:rsidRDefault="008E5605" w:rsidP="008E5605">
      <w:pPr>
        <w:pStyle w:val="ab"/>
        <w:numPr>
          <w:ilvl w:val="0"/>
          <w:numId w:val="46"/>
        </w:numPr>
        <w:tabs>
          <w:tab w:val="left" w:pos="993"/>
        </w:tabs>
        <w:ind w:left="0" w:firstLine="708"/>
        <w:jc w:val="both"/>
        <w:rPr>
          <w:rFonts w:ascii="Times New Roman" w:hAnsi="Times New Roman"/>
          <w:sz w:val="22"/>
          <w:szCs w:val="22"/>
        </w:rPr>
      </w:pPr>
      <w:r w:rsidRPr="008E5605">
        <w:rPr>
          <w:rFonts w:ascii="Times New Roman" w:hAnsi="Times New Roman"/>
          <w:sz w:val="22"/>
          <w:szCs w:val="22"/>
        </w:rPr>
        <w:t>Снижение мотивации к обучению.</w:t>
      </w:r>
    </w:p>
    <w:p w:rsidR="008E5605" w:rsidRDefault="008E5605" w:rsidP="005418B4">
      <w:pPr>
        <w:pStyle w:val="a9"/>
        <w:jc w:val="center"/>
        <w:rPr>
          <w:rFonts w:ascii="Times New Roman" w:hAnsi="Times New Roman"/>
          <w:b/>
          <w:lang w:val="ru-RU"/>
        </w:rPr>
      </w:pPr>
    </w:p>
    <w:p w:rsidR="005418B4" w:rsidRPr="003A2C7A" w:rsidRDefault="005418B4" w:rsidP="005418B4">
      <w:pPr>
        <w:pStyle w:val="a9"/>
        <w:jc w:val="center"/>
        <w:rPr>
          <w:rFonts w:ascii="Times New Roman" w:hAnsi="Times New Roman"/>
          <w:b/>
          <w:lang w:val="ru-RU"/>
        </w:rPr>
      </w:pPr>
      <w:r w:rsidRPr="003A2C7A">
        <w:rPr>
          <w:rFonts w:ascii="Times New Roman" w:hAnsi="Times New Roman"/>
          <w:b/>
          <w:lang w:val="ru-RU"/>
        </w:rPr>
        <w:t>Монитор</w:t>
      </w:r>
      <w:r>
        <w:rPr>
          <w:rFonts w:ascii="Times New Roman" w:hAnsi="Times New Roman"/>
          <w:b/>
          <w:lang w:val="ru-RU"/>
        </w:rPr>
        <w:t xml:space="preserve">инг образовательных результатов 1-4 кл. </w:t>
      </w:r>
      <w:r w:rsidRPr="003A2C7A">
        <w:rPr>
          <w:rFonts w:ascii="Times New Roman" w:hAnsi="Times New Roman"/>
          <w:b/>
          <w:lang w:val="ru-RU"/>
        </w:rPr>
        <w:t>по ФГОС</w:t>
      </w:r>
    </w:p>
    <w:p w:rsidR="005418B4" w:rsidRPr="003A2C7A" w:rsidRDefault="005418B4" w:rsidP="005418B4">
      <w:pPr>
        <w:pStyle w:val="a9"/>
        <w:jc w:val="center"/>
        <w:rPr>
          <w:rFonts w:ascii="Times New Roman" w:hAnsi="Times New Roman"/>
          <w:b/>
          <w:lang w:val="ru-RU"/>
        </w:rPr>
      </w:pPr>
      <w:r w:rsidRPr="003A2C7A">
        <w:rPr>
          <w:rFonts w:ascii="Times New Roman" w:hAnsi="Times New Roman"/>
          <w:b/>
          <w:lang w:val="ru-RU"/>
        </w:rPr>
        <w:t>МБОУ «Нововасюганская СОШ» за 201</w:t>
      </w:r>
      <w:r>
        <w:rPr>
          <w:rFonts w:ascii="Times New Roman" w:hAnsi="Times New Roman"/>
          <w:b/>
          <w:lang w:val="ru-RU"/>
        </w:rPr>
        <w:t>7</w:t>
      </w:r>
      <w:r w:rsidRPr="003A2C7A">
        <w:rPr>
          <w:rFonts w:ascii="Times New Roman" w:hAnsi="Times New Roman"/>
          <w:b/>
          <w:lang w:val="ru-RU"/>
        </w:rPr>
        <w:t>-201</w:t>
      </w:r>
      <w:r>
        <w:rPr>
          <w:rFonts w:ascii="Times New Roman" w:hAnsi="Times New Roman"/>
          <w:b/>
          <w:lang w:val="ru-RU"/>
        </w:rPr>
        <w:t>8</w:t>
      </w:r>
      <w:r w:rsidRPr="003A2C7A">
        <w:rPr>
          <w:rFonts w:ascii="Times New Roman" w:hAnsi="Times New Roman"/>
          <w:b/>
          <w:lang w:val="ru-RU"/>
        </w:rPr>
        <w:t xml:space="preserve"> уч.г.</w:t>
      </w:r>
    </w:p>
    <w:p w:rsidR="005418B4" w:rsidRPr="00325243" w:rsidRDefault="005418B4" w:rsidP="005418B4">
      <w:pPr>
        <w:rPr>
          <w:rFonts w:ascii="Times New Roman" w:hAnsi="Times New Roman"/>
          <w:u w:val="single"/>
          <w:lang w:val="ru-RU"/>
        </w:rPr>
      </w:pPr>
    </w:p>
    <w:p w:rsidR="005418B4" w:rsidRPr="0057154F" w:rsidRDefault="005418B4" w:rsidP="005418B4">
      <w:pPr>
        <w:rPr>
          <w:rFonts w:ascii="Times New Roman" w:hAnsi="Times New Roman"/>
          <w:sz w:val="20"/>
          <w:szCs w:val="20"/>
          <w:u w:val="single"/>
          <w:lang w:val="ru-RU" w:eastAsia="ru-RU" w:bidi="ar-SA"/>
        </w:rPr>
      </w:pPr>
      <w:r w:rsidRPr="0057154F">
        <w:rPr>
          <w:rFonts w:ascii="Times New Roman" w:hAnsi="Times New Roman"/>
          <w:sz w:val="20"/>
          <w:szCs w:val="20"/>
          <w:lang w:val="ru-RU" w:eastAsia="ru-RU" w:bidi="ar-SA"/>
        </w:rPr>
        <w:t xml:space="preserve">Данные предоставляются на основе результатов  итоговой комплексной работы </w:t>
      </w:r>
      <w:r w:rsidR="000A2436">
        <w:rPr>
          <w:rFonts w:ascii="Times New Roman" w:hAnsi="Times New Roman"/>
          <w:sz w:val="20"/>
          <w:szCs w:val="20"/>
          <w:u w:val="single"/>
          <w:lang w:val="ru-RU" w:eastAsia="ru-RU" w:bidi="ar-SA"/>
        </w:rPr>
        <w:t xml:space="preserve">в </w:t>
      </w:r>
      <w:r w:rsidRPr="0057154F">
        <w:rPr>
          <w:rFonts w:ascii="Times New Roman" w:hAnsi="Times New Roman"/>
          <w:sz w:val="20"/>
          <w:szCs w:val="20"/>
          <w:u w:val="single"/>
          <w:lang w:val="ru-RU" w:eastAsia="ru-RU" w:bidi="ar-SA"/>
        </w:rPr>
        <w:t>1 классах</w:t>
      </w:r>
    </w:p>
    <w:tbl>
      <w:tblPr>
        <w:tblW w:w="525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2269"/>
        <w:gridCol w:w="2694"/>
        <w:gridCol w:w="3543"/>
      </w:tblGrid>
      <w:tr w:rsidR="005418B4" w:rsidRPr="0057154F" w:rsidTr="005418B4">
        <w:tc>
          <w:tcPr>
            <w:tcW w:w="775" w:type="pct"/>
            <w:vMerge w:val="restart"/>
            <w:vAlign w:val="center"/>
          </w:tcPr>
          <w:p w:rsidR="005418B4" w:rsidRPr="0057154F" w:rsidRDefault="005418B4" w:rsidP="005418B4">
            <w:pPr>
              <w:jc w:val="center"/>
              <w:rPr>
                <w:rFonts w:ascii="Times New Roman" w:hAnsi="Times New Roman"/>
                <w:lang w:val="ru-RU" w:eastAsia="ru-RU" w:bidi="ar-SA"/>
              </w:rPr>
            </w:pPr>
          </w:p>
          <w:p w:rsidR="005418B4" w:rsidRPr="0057154F" w:rsidRDefault="005418B4" w:rsidP="005418B4">
            <w:pPr>
              <w:jc w:val="center"/>
              <w:rPr>
                <w:rFonts w:ascii="Times New Roman" w:hAnsi="Times New Roman"/>
                <w:lang w:val="ru-RU" w:eastAsia="ru-RU" w:bidi="ar-SA"/>
              </w:rPr>
            </w:pPr>
          </w:p>
          <w:p w:rsidR="005418B4" w:rsidRPr="0057154F" w:rsidRDefault="005418B4" w:rsidP="005418B4">
            <w:pPr>
              <w:jc w:val="center"/>
              <w:rPr>
                <w:rFonts w:ascii="Times New Roman" w:hAnsi="Times New Roman"/>
                <w:lang w:val="ru-RU" w:eastAsia="ru-RU" w:bidi="ar-SA"/>
              </w:rPr>
            </w:pPr>
            <w:r w:rsidRPr="0057154F">
              <w:rPr>
                <w:rFonts w:ascii="Times New Roman" w:hAnsi="Times New Roman"/>
                <w:lang w:val="ru-RU" w:eastAsia="ru-RU" w:bidi="ar-SA"/>
              </w:rPr>
              <w:t>Класс</w:t>
            </w:r>
          </w:p>
        </w:tc>
        <w:tc>
          <w:tcPr>
            <w:tcW w:w="4225" w:type="pct"/>
            <w:gridSpan w:val="3"/>
            <w:vAlign w:val="center"/>
          </w:tcPr>
          <w:p w:rsidR="005418B4" w:rsidRPr="0057154F" w:rsidRDefault="005418B4" w:rsidP="005418B4">
            <w:pPr>
              <w:jc w:val="center"/>
              <w:rPr>
                <w:rFonts w:ascii="Times New Roman" w:hAnsi="Times New Roman"/>
                <w:b/>
                <w:i/>
                <w:lang w:eastAsia="ru-RU" w:bidi="ar-SA"/>
              </w:rPr>
            </w:pPr>
          </w:p>
          <w:p w:rsidR="005418B4" w:rsidRPr="0057154F" w:rsidRDefault="005418B4" w:rsidP="005418B4">
            <w:pPr>
              <w:jc w:val="center"/>
              <w:rPr>
                <w:rFonts w:ascii="Times New Roman" w:hAnsi="Times New Roman"/>
                <w:b/>
                <w:i/>
                <w:u w:val="single"/>
                <w:lang w:eastAsia="ru-RU" w:bidi="ar-SA"/>
              </w:rPr>
            </w:pPr>
            <w:r w:rsidRPr="0057154F">
              <w:rPr>
                <w:rFonts w:ascii="Times New Roman" w:hAnsi="Times New Roman"/>
                <w:b/>
                <w:i/>
                <w:lang w:val="ru-RU" w:eastAsia="ru-RU" w:bidi="ar-SA"/>
              </w:rPr>
              <w:t xml:space="preserve">Мониторинг </w:t>
            </w:r>
            <w:r w:rsidRPr="0057154F">
              <w:rPr>
                <w:rFonts w:ascii="Times New Roman" w:hAnsi="Times New Roman"/>
                <w:b/>
                <w:i/>
                <w:u w:val="single"/>
                <w:lang w:val="ru-RU" w:eastAsia="ru-RU" w:bidi="ar-SA"/>
              </w:rPr>
              <w:t>предметных  результатов</w:t>
            </w:r>
          </w:p>
          <w:p w:rsidR="005418B4" w:rsidRPr="0057154F" w:rsidRDefault="005418B4" w:rsidP="005418B4">
            <w:pPr>
              <w:rPr>
                <w:rFonts w:ascii="Times New Roman" w:hAnsi="Times New Roman"/>
                <w:b/>
                <w:i/>
                <w:lang w:eastAsia="ru-RU" w:bidi="ar-SA"/>
              </w:rPr>
            </w:pPr>
          </w:p>
        </w:tc>
      </w:tr>
      <w:tr w:rsidR="005418B4" w:rsidRPr="00CC2A4E" w:rsidTr="005418B4">
        <w:tc>
          <w:tcPr>
            <w:tcW w:w="775" w:type="pct"/>
            <w:vMerge/>
            <w:vAlign w:val="center"/>
          </w:tcPr>
          <w:p w:rsidR="005418B4" w:rsidRPr="0057154F" w:rsidRDefault="005418B4" w:rsidP="005418B4">
            <w:pPr>
              <w:jc w:val="center"/>
              <w:rPr>
                <w:rFonts w:ascii="Times New Roman" w:hAnsi="Times New Roman"/>
                <w:lang w:val="ru-RU" w:eastAsia="ru-RU" w:bidi="ar-SA"/>
              </w:rPr>
            </w:pPr>
          </w:p>
        </w:tc>
        <w:tc>
          <w:tcPr>
            <w:tcW w:w="1127" w:type="pct"/>
            <w:vAlign w:val="center"/>
          </w:tcPr>
          <w:p w:rsidR="005418B4" w:rsidRPr="0057154F" w:rsidRDefault="005418B4" w:rsidP="005418B4">
            <w:pPr>
              <w:jc w:val="center"/>
              <w:rPr>
                <w:rFonts w:ascii="Times New Roman" w:hAnsi="Times New Roman"/>
                <w:lang w:val="ru-RU" w:eastAsia="ru-RU" w:bidi="ar-SA"/>
              </w:rPr>
            </w:pPr>
            <w:r w:rsidRPr="0057154F">
              <w:rPr>
                <w:rFonts w:ascii="Times New Roman" w:hAnsi="Times New Roman"/>
                <w:lang w:val="ru-RU" w:eastAsia="ru-RU" w:bidi="ar-SA"/>
              </w:rPr>
              <w:t>Повышенный уровень</w:t>
            </w:r>
          </w:p>
          <w:p w:rsidR="005418B4" w:rsidRPr="0057154F" w:rsidRDefault="005418B4" w:rsidP="005418B4">
            <w:pPr>
              <w:jc w:val="center"/>
              <w:rPr>
                <w:rFonts w:ascii="Times New Roman" w:hAnsi="Times New Roman"/>
                <w:lang w:val="ru-RU" w:eastAsia="ru-RU" w:bidi="ar-SA"/>
              </w:rPr>
            </w:pPr>
            <w:r w:rsidRPr="0057154F">
              <w:rPr>
                <w:rFonts w:ascii="Times New Roman" w:hAnsi="Times New Roman"/>
                <w:lang w:val="ru-RU" w:eastAsia="ru-RU" w:bidi="ar-SA"/>
              </w:rPr>
              <w:t>(кол-во/ % от общ к-ва уч. в кл.)</w:t>
            </w:r>
          </w:p>
        </w:tc>
        <w:tc>
          <w:tcPr>
            <w:tcW w:w="1338" w:type="pct"/>
            <w:vAlign w:val="center"/>
          </w:tcPr>
          <w:p w:rsidR="005418B4" w:rsidRPr="0057154F" w:rsidRDefault="005418B4" w:rsidP="005418B4">
            <w:pPr>
              <w:jc w:val="center"/>
              <w:rPr>
                <w:rFonts w:ascii="Times New Roman" w:hAnsi="Times New Roman"/>
                <w:lang w:val="ru-RU" w:eastAsia="ru-RU" w:bidi="ar-SA"/>
              </w:rPr>
            </w:pPr>
            <w:r w:rsidRPr="0057154F">
              <w:rPr>
                <w:rFonts w:ascii="Times New Roman" w:hAnsi="Times New Roman"/>
                <w:lang w:val="ru-RU" w:eastAsia="ru-RU" w:bidi="ar-SA"/>
              </w:rPr>
              <w:t>Базовый уровень</w:t>
            </w:r>
          </w:p>
          <w:p w:rsidR="005418B4" w:rsidRPr="0057154F" w:rsidRDefault="005418B4" w:rsidP="005418B4">
            <w:pPr>
              <w:jc w:val="center"/>
              <w:rPr>
                <w:rFonts w:ascii="Times New Roman" w:hAnsi="Times New Roman"/>
                <w:lang w:val="ru-RU" w:eastAsia="ru-RU" w:bidi="ar-SA"/>
              </w:rPr>
            </w:pPr>
            <w:r w:rsidRPr="0057154F">
              <w:rPr>
                <w:rFonts w:ascii="Times New Roman" w:hAnsi="Times New Roman"/>
                <w:lang w:val="ru-RU" w:eastAsia="ru-RU" w:bidi="ar-SA"/>
              </w:rPr>
              <w:t>(кол-во/ % от общ к-ва уч. в кл.)</w:t>
            </w:r>
          </w:p>
        </w:tc>
        <w:tc>
          <w:tcPr>
            <w:tcW w:w="1760" w:type="pct"/>
            <w:vAlign w:val="center"/>
          </w:tcPr>
          <w:p w:rsidR="005418B4" w:rsidRPr="0057154F" w:rsidRDefault="005418B4" w:rsidP="005418B4">
            <w:pPr>
              <w:jc w:val="center"/>
              <w:rPr>
                <w:rFonts w:ascii="Times New Roman" w:hAnsi="Times New Roman"/>
                <w:lang w:val="ru-RU" w:eastAsia="ru-RU" w:bidi="ar-SA"/>
              </w:rPr>
            </w:pPr>
            <w:r w:rsidRPr="0057154F">
              <w:rPr>
                <w:rFonts w:ascii="Times New Roman" w:hAnsi="Times New Roman"/>
                <w:lang w:val="ru-RU" w:eastAsia="ru-RU" w:bidi="ar-SA"/>
              </w:rPr>
              <w:t>Не достигли базового уровня</w:t>
            </w:r>
          </w:p>
          <w:p w:rsidR="005418B4" w:rsidRPr="0057154F" w:rsidRDefault="005418B4" w:rsidP="005418B4">
            <w:pPr>
              <w:jc w:val="center"/>
              <w:rPr>
                <w:rFonts w:ascii="Times New Roman" w:hAnsi="Times New Roman"/>
                <w:lang w:val="ru-RU" w:eastAsia="ru-RU" w:bidi="ar-SA"/>
              </w:rPr>
            </w:pPr>
            <w:r w:rsidRPr="0057154F">
              <w:rPr>
                <w:rFonts w:ascii="Times New Roman" w:hAnsi="Times New Roman"/>
                <w:lang w:val="ru-RU" w:eastAsia="ru-RU" w:bidi="ar-SA"/>
              </w:rPr>
              <w:t>(кол-во/ % от общ к-ва уч. в кл.)</w:t>
            </w:r>
          </w:p>
        </w:tc>
      </w:tr>
      <w:tr w:rsidR="005418B4" w:rsidRPr="0057154F" w:rsidTr="005418B4">
        <w:tc>
          <w:tcPr>
            <w:tcW w:w="775" w:type="pct"/>
            <w:vAlign w:val="center"/>
          </w:tcPr>
          <w:p w:rsidR="005418B4" w:rsidRPr="0057154F" w:rsidRDefault="005418B4" w:rsidP="005418B4">
            <w:pPr>
              <w:jc w:val="center"/>
              <w:rPr>
                <w:rFonts w:ascii="Times New Roman" w:hAnsi="Times New Roman"/>
                <w:lang w:val="ru-RU" w:eastAsia="ru-RU" w:bidi="ar-SA"/>
              </w:rPr>
            </w:pPr>
            <w:r w:rsidRPr="0057154F">
              <w:rPr>
                <w:rFonts w:ascii="Times New Roman" w:hAnsi="Times New Roman"/>
                <w:lang w:val="ru-RU" w:eastAsia="ru-RU" w:bidi="ar-SA"/>
              </w:rPr>
              <w:t>1 а</w:t>
            </w:r>
          </w:p>
        </w:tc>
        <w:tc>
          <w:tcPr>
            <w:tcW w:w="1127" w:type="pct"/>
            <w:vAlign w:val="center"/>
          </w:tcPr>
          <w:p w:rsidR="005418B4" w:rsidRPr="0057154F" w:rsidRDefault="005418B4" w:rsidP="005418B4">
            <w:pPr>
              <w:jc w:val="center"/>
              <w:rPr>
                <w:rFonts w:ascii="Times New Roman" w:hAnsi="Times New Roman"/>
                <w:lang w:eastAsia="ru-RU" w:bidi="ar-SA"/>
              </w:rPr>
            </w:pPr>
            <w:r w:rsidRPr="0057154F">
              <w:rPr>
                <w:rFonts w:ascii="Times New Roman" w:hAnsi="Times New Roman"/>
                <w:lang w:val="ru-RU" w:eastAsia="ru-RU" w:bidi="ar-SA"/>
              </w:rPr>
              <w:t>50% (6</w:t>
            </w:r>
            <w:r w:rsidRPr="0057154F">
              <w:rPr>
                <w:rFonts w:ascii="Times New Roman" w:hAnsi="Times New Roman"/>
                <w:lang w:eastAsia="ru-RU" w:bidi="ar-SA"/>
              </w:rPr>
              <w:t>/1</w:t>
            </w:r>
            <w:r w:rsidRPr="0057154F">
              <w:rPr>
                <w:rFonts w:ascii="Times New Roman" w:hAnsi="Times New Roman"/>
                <w:lang w:val="ru-RU" w:eastAsia="ru-RU" w:bidi="ar-SA"/>
              </w:rPr>
              <w:t>2</w:t>
            </w:r>
            <w:r w:rsidRPr="0057154F">
              <w:rPr>
                <w:rFonts w:ascii="Times New Roman" w:hAnsi="Times New Roman"/>
                <w:lang w:eastAsia="ru-RU" w:bidi="ar-SA"/>
              </w:rPr>
              <w:t>)</w:t>
            </w:r>
          </w:p>
        </w:tc>
        <w:tc>
          <w:tcPr>
            <w:tcW w:w="1338" w:type="pct"/>
            <w:vAlign w:val="center"/>
          </w:tcPr>
          <w:p w:rsidR="005418B4" w:rsidRPr="0057154F" w:rsidRDefault="005418B4" w:rsidP="005418B4">
            <w:pPr>
              <w:jc w:val="center"/>
              <w:rPr>
                <w:rFonts w:ascii="Times New Roman" w:hAnsi="Times New Roman"/>
                <w:lang w:eastAsia="ru-RU" w:bidi="ar-SA"/>
              </w:rPr>
            </w:pPr>
            <w:r w:rsidRPr="0057154F">
              <w:rPr>
                <w:rFonts w:ascii="Times New Roman" w:hAnsi="Times New Roman"/>
                <w:lang w:val="ru-RU" w:eastAsia="ru-RU" w:bidi="ar-SA"/>
              </w:rPr>
              <w:t>33,3</w:t>
            </w:r>
            <w:r w:rsidRPr="0057154F">
              <w:rPr>
                <w:rFonts w:ascii="Times New Roman" w:hAnsi="Times New Roman"/>
                <w:lang w:eastAsia="ru-RU" w:bidi="ar-SA"/>
              </w:rPr>
              <w:t>% (</w:t>
            </w:r>
            <w:r w:rsidRPr="0057154F">
              <w:rPr>
                <w:rFonts w:ascii="Times New Roman" w:hAnsi="Times New Roman"/>
                <w:lang w:val="ru-RU" w:eastAsia="ru-RU" w:bidi="ar-SA"/>
              </w:rPr>
              <w:t>4</w:t>
            </w:r>
            <w:r w:rsidRPr="0057154F">
              <w:rPr>
                <w:rFonts w:ascii="Times New Roman" w:hAnsi="Times New Roman"/>
                <w:lang w:eastAsia="ru-RU" w:bidi="ar-SA"/>
              </w:rPr>
              <w:t>/1</w:t>
            </w:r>
            <w:r w:rsidRPr="0057154F">
              <w:rPr>
                <w:rFonts w:ascii="Times New Roman" w:hAnsi="Times New Roman"/>
                <w:lang w:val="ru-RU" w:eastAsia="ru-RU" w:bidi="ar-SA"/>
              </w:rPr>
              <w:t>2</w:t>
            </w:r>
            <w:r w:rsidRPr="0057154F">
              <w:rPr>
                <w:rFonts w:ascii="Times New Roman" w:hAnsi="Times New Roman"/>
                <w:lang w:eastAsia="ru-RU" w:bidi="ar-SA"/>
              </w:rPr>
              <w:t>)</w:t>
            </w:r>
          </w:p>
        </w:tc>
        <w:tc>
          <w:tcPr>
            <w:tcW w:w="1760" w:type="pct"/>
            <w:vAlign w:val="center"/>
          </w:tcPr>
          <w:p w:rsidR="005418B4" w:rsidRPr="0057154F" w:rsidRDefault="005418B4" w:rsidP="005418B4">
            <w:pPr>
              <w:jc w:val="center"/>
              <w:rPr>
                <w:rFonts w:ascii="Times New Roman" w:hAnsi="Times New Roman"/>
                <w:lang w:val="ru-RU" w:eastAsia="ru-RU" w:bidi="ar-SA"/>
              </w:rPr>
            </w:pPr>
            <w:r w:rsidRPr="0057154F">
              <w:rPr>
                <w:rFonts w:ascii="Times New Roman" w:hAnsi="Times New Roman"/>
                <w:lang w:val="ru-RU" w:eastAsia="ru-RU" w:bidi="ar-SA"/>
              </w:rPr>
              <w:t>16,7</w:t>
            </w:r>
            <w:r w:rsidRPr="0057154F">
              <w:rPr>
                <w:rFonts w:ascii="Times New Roman" w:hAnsi="Times New Roman"/>
                <w:lang w:eastAsia="ru-RU" w:bidi="ar-SA"/>
              </w:rPr>
              <w:t>% (</w:t>
            </w:r>
            <w:r w:rsidRPr="0057154F">
              <w:rPr>
                <w:rFonts w:ascii="Times New Roman" w:hAnsi="Times New Roman"/>
                <w:lang w:val="ru-RU" w:eastAsia="ru-RU" w:bidi="ar-SA"/>
              </w:rPr>
              <w:t>2</w:t>
            </w:r>
            <w:r w:rsidRPr="0057154F">
              <w:rPr>
                <w:rFonts w:ascii="Times New Roman" w:hAnsi="Times New Roman"/>
                <w:lang w:eastAsia="ru-RU" w:bidi="ar-SA"/>
              </w:rPr>
              <w:t>/1</w:t>
            </w:r>
            <w:r w:rsidRPr="0057154F">
              <w:rPr>
                <w:rFonts w:ascii="Times New Roman" w:hAnsi="Times New Roman"/>
                <w:lang w:val="ru-RU" w:eastAsia="ru-RU" w:bidi="ar-SA"/>
              </w:rPr>
              <w:t>2</w:t>
            </w:r>
            <w:r w:rsidRPr="0057154F">
              <w:rPr>
                <w:rFonts w:ascii="Times New Roman" w:hAnsi="Times New Roman"/>
                <w:lang w:eastAsia="ru-RU" w:bidi="ar-SA"/>
              </w:rPr>
              <w:t>)</w:t>
            </w:r>
          </w:p>
        </w:tc>
      </w:tr>
      <w:tr w:rsidR="005418B4" w:rsidRPr="0057154F" w:rsidTr="005418B4">
        <w:tc>
          <w:tcPr>
            <w:tcW w:w="775" w:type="pct"/>
            <w:vAlign w:val="center"/>
          </w:tcPr>
          <w:p w:rsidR="005418B4" w:rsidRPr="0057154F" w:rsidRDefault="005418B4" w:rsidP="005418B4">
            <w:pPr>
              <w:jc w:val="center"/>
              <w:rPr>
                <w:rFonts w:ascii="Times New Roman" w:hAnsi="Times New Roman"/>
                <w:lang w:val="ru-RU" w:eastAsia="ru-RU" w:bidi="ar-SA"/>
              </w:rPr>
            </w:pPr>
            <w:r w:rsidRPr="0057154F">
              <w:rPr>
                <w:rFonts w:ascii="Times New Roman" w:hAnsi="Times New Roman"/>
                <w:lang w:val="ru-RU" w:eastAsia="ru-RU" w:bidi="ar-SA"/>
              </w:rPr>
              <w:t>1 б</w:t>
            </w:r>
          </w:p>
        </w:tc>
        <w:tc>
          <w:tcPr>
            <w:tcW w:w="1127" w:type="pct"/>
            <w:vAlign w:val="center"/>
          </w:tcPr>
          <w:p w:rsidR="005418B4" w:rsidRPr="0057154F" w:rsidRDefault="005418B4" w:rsidP="005418B4">
            <w:pPr>
              <w:jc w:val="center"/>
              <w:rPr>
                <w:rFonts w:ascii="Times New Roman" w:hAnsi="Times New Roman"/>
                <w:lang w:eastAsia="ru-RU" w:bidi="ar-SA"/>
              </w:rPr>
            </w:pPr>
            <w:r w:rsidRPr="0057154F">
              <w:rPr>
                <w:rFonts w:ascii="Times New Roman" w:hAnsi="Times New Roman"/>
                <w:lang w:val="ru-RU" w:eastAsia="ru-RU" w:bidi="ar-SA"/>
              </w:rPr>
              <w:t>61,5% (8</w:t>
            </w:r>
            <w:r w:rsidRPr="0057154F">
              <w:rPr>
                <w:rFonts w:ascii="Times New Roman" w:hAnsi="Times New Roman"/>
                <w:lang w:eastAsia="ru-RU" w:bidi="ar-SA"/>
              </w:rPr>
              <w:t>/1</w:t>
            </w:r>
            <w:r w:rsidRPr="0057154F">
              <w:rPr>
                <w:rFonts w:ascii="Times New Roman" w:hAnsi="Times New Roman"/>
                <w:lang w:val="ru-RU" w:eastAsia="ru-RU" w:bidi="ar-SA"/>
              </w:rPr>
              <w:t>3</w:t>
            </w:r>
            <w:r w:rsidRPr="0057154F">
              <w:rPr>
                <w:rFonts w:ascii="Times New Roman" w:hAnsi="Times New Roman"/>
                <w:lang w:eastAsia="ru-RU" w:bidi="ar-SA"/>
              </w:rPr>
              <w:t>)</w:t>
            </w:r>
          </w:p>
        </w:tc>
        <w:tc>
          <w:tcPr>
            <w:tcW w:w="1338" w:type="pct"/>
            <w:vAlign w:val="center"/>
          </w:tcPr>
          <w:p w:rsidR="005418B4" w:rsidRPr="0057154F" w:rsidRDefault="005418B4" w:rsidP="005418B4">
            <w:pPr>
              <w:jc w:val="center"/>
              <w:rPr>
                <w:rFonts w:ascii="Times New Roman" w:hAnsi="Times New Roman"/>
                <w:lang w:eastAsia="ru-RU" w:bidi="ar-SA"/>
              </w:rPr>
            </w:pPr>
            <w:r w:rsidRPr="0057154F">
              <w:rPr>
                <w:rFonts w:ascii="Times New Roman" w:hAnsi="Times New Roman"/>
                <w:lang w:val="ru-RU" w:eastAsia="ru-RU" w:bidi="ar-SA"/>
              </w:rPr>
              <w:t>30,8</w:t>
            </w:r>
            <w:r w:rsidRPr="0057154F">
              <w:rPr>
                <w:rFonts w:ascii="Times New Roman" w:hAnsi="Times New Roman"/>
                <w:lang w:eastAsia="ru-RU" w:bidi="ar-SA"/>
              </w:rPr>
              <w:t>% (</w:t>
            </w:r>
            <w:r w:rsidRPr="0057154F">
              <w:rPr>
                <w:rFonts w:ascii="Times New Roman" w:hAnsi="Times New Roman"/>
                <w:lang w:val="ru-RU" w:eastAsia="ru-RU" w:bidi="ar-SA"/>
              </w:rPr>
              <w:t>4</w:t>
            </w:r>
            <w:r w:rsidRPr="0057154F">
              <w:rPr>
                <w:rFonts w:ascii="Times New Roman" w:hAnsi="Times New Roman"/>
                <w:lang w:eastAsia="ru-RU" w:bidi="ar-SA"/>
              </w:rPr>
              <w:t>/1</w:t>
            </w:r>
            <w:r w:rsidRPr="0057154F">
              <w:rPr>
                <w:rFonts w:ascii="Times New Roman" w:hAnsi="Times New Roman"/>
                <w:lang w:val="ru-RU" w:eastAsia="ru-RU" w:bidi="ar-SA"/>
              </w:rPr>
              <w:t>3</w:t>
            </w:r>
            <w:r w:rsidRPr="0057154F">
              <w:rPr>
                <w:rFonts w:ascii="Times New Roman" w:hAnsi="Times New Roman"/>
                <w:lang w:eastAsia="ru-RU" w:bidi="ar-SA"/>
              </w:rPr>
              <w:t>)</w:t>
            </w:r>
          </w:p>
        </w:tc>
        <w:tc>
          <w:tcPr>
            <w:tcW w:w="1760" w:type="pct"/>
            <w:vAlign w:val="center"/>
          </w:tcPr>
          <w:p w:rsidR="005418B4" w:rsidRPr="0057154F" w:rsidRDefault="005418B4" w:rsidP="005418B4">
            <w:pPr>
              <w:jc w:val="center"/>
              <w:rPr>
                <w:rFonts w:ascii="Times New Roman" w:hAnsi="Times New Roman"/>
                <w:lang w:val="ru-RU" w:eastAsia="ru-RU" w:bidi="ar-SA"/>
              </w:rPr>
            </w:pPr>
            <w:r w:rsidRPr="0057154F">
              <w:rPr>
                <w:rFonts w:ascii="Times New Roman" w:hAnsi="Times New Roman"/>
                <w:lang w:val="ru-RU" w:eastAsia="ru-RU" w:bidi="ar-SA"/>
              </w:rPr>
              <w:t>0</w:t>
            </w:r>
            <w:r w:rsidRPr="0057154F">
              <w:rPr>
                <w:rFonts w:ascii="Times New Roman" w:hAnsi="Times New Roman"/>
                <w:lang w:eastAsia="ru-RU" w:bidi="ar-SA"/>
              </w:rPr>
              <w:t>% (</w:t>
            </w:r>
            <w:r w:rsidRPr="0057154F">
              <w:rPr>
                <w:rFonts w:ascii="Times New Roman" w:hAnsi="Times New Roman"/>
                <w:lang w:val="ru-RU" w:eastAsia="ru-RU" w:bidi="ar-SA"/>
              </w:rPr>
              <w:t>0</w:t>
            </w:r>
            <w:r w:rsidRPr="0057154F">
              <w:rPr>
                <w:rFonts w:ascii="Times New Roman" w:hAnsi="Times New Roman"/>
                <w:lang w:eastAsia="ru-RU" w:bidi="ar-SA"/>
              </w:rPr>
              <w:t>/1</w:t>
            </w:r>
            <w:r w:rsidRPr="0057154F">
              <w:rPr>
                <w:rFonts w:ascii="Times New Roman" w:hAnsi="Times New Roman"/>
                <w:lang w:val="ru-RU" w:eastAsia="ru-RU" w:bidi="ar-SA"/>
              </w:rPr>
              <w:t>3</w:t>
            </w:r>
            <w:r w:rsidRPr="0057154F">
              <w:rPr>
                <w:rFonts w:ascii="Times New Roman" w:hAnsi="Times New Roman"/>
                <w:lang w:eastAsia="ru-RU" w:bidi="ar-SA"/>
              </w:rPr>
              <w:t>)</w:t>
            </w:r>
          </w:p>
        </w:tc>
      </w:tr>
      <w:tr w:rsidR="005418B4" w:rsidRPr="0057154F" w:rsidTr="005418B4">
        <w:tc>
          <w:tcPr>
            <w:tcW w:w="775" w:type="pct"/>
            <w:vAlign w:val="center"/>
          </w:tcPr>
          <w:p w:rsidR="005418B4" w:rsidRPr="0057154F" w:rsidRDefault="005418B4" w:rsidP="005418B4">
            <w:pPr>
              <w:jc w:val="center"/>
              <w:rPr>
                <w:rFonts w:ascii="Times New Roman" w:hAnsi="Times New Roman"/>
                <w:b/>
                <w:lang w:val="ru-RU" w:eastAsia="ru-RU" w:bidi="ar-SA"/>
              </w:rPr>
            </w:pPr>
            <w:r w:rsidRPr="0057154F">
              <w:rPr>
                <w:rFonts w:ascii="Times New Roman" w:hAnsi="Times New Roman"/>
                <w:b/>
                <w:lang w:val="ru-RU" w:eastAsia="ru-RU" w:bidi="ar-SA"/>
              </w:rPr>
              <w:t xml:space="preserve">ИТОГО </w:t>
            </w:r>
          </w:p>
          <w:p w:rsidR="005418B4" w:rsidRPr="0057154F" w:rsidRDefault="005418B4" w:rsidP="005418B4">
            <w:pPr>
              <w:jc w:val="center"/>
              <w:rPr>
                <w:rFonts w:ascii="Times New Roman" w:hAnsi="Times New Roman"/>
                <w:lang w:val="ru-RU" w:eastAsia="ru-RU" w:bidi="ar-SA"/>
              </w:rPr>
            </w:pPr>
            <w:r w:rsidRPr="0057154F">
              <w:rPr>
                <w:rFonts w:ascii="Times New Roman" w:hAnsi="Times New Roman"/>
                <w:lang w:val="ru-RU" w:eastAsia="ru-RU" w:bidi="ar-SA"/>
              </w:rPr>
              <w:t>в среднем по параллели</w:t>
            </w:r>
          </w:p>
          <w:p w:rsidR="005418B4" w:rsidRPr="0057154F" w:rsidRDefault="005418B4" w:rsidP="005418B4">
            <w:pPr>
              <w:jc w:val="center"/>
              <w:rPr>
                <w:rFonts w:ascii="Times New Roman" w:hAnsi="Times New Roman"/>
                <w:lang w:val="ru-RU" w:eastAsia="ru-RU" w:bidi="ar-SA"/>
              </w:rPr>
            </w:pPr>
            <w:r w:rsidRPr="0057154F">
              <w:rPr>
                <w:rFonts w:ascii="Times New Roman" w:hAnsi="Times New Roman"/>
                <w:lang w:val="ru-RU" w:eastAsia="ru-RU" w:bidi="ar-SA"/>
              </w:rPr>
              <w:t>1 классов  (кол-во/ %)</w:t>
            </w:r>
          </w:p>
        </w:tc>
        <w:tc>
          <w:tcPr>
            <w:tcW w:w="1127" w:type="pct"/>
            <w:vAlign w:val="center"/>
          </w:tcPr>
          <w:p w:rsidR="005418B4" w:rsidRPr="0057154F" w:rsidRDefault="005418B4" w:rsidP="005418B4">
            <w:pPr>
              <w:jc w:val="center"/>
              <w:rPr>
                <w:rFonts w:ascii="Times New Roman" w:hAnsi="Times New Roman"/>
                <w:b/>
                <w:lang w:eastAsia="ru-RU" w:bidi="ar-SA"/>
              </w:rPr>
            </w:pPr>
            <w:r w:rsidRPr="0057154F">
              <w:rPr>
                <w:rFonts w:ascii="Times New Roman" w:hAnsi="Times New Roman"/>
                <w:b/>
                <w:lang w:val="ru-RU" w:eastAsia="ru-RU" w:bidi="ar-SA"/>
              </w:rPr>
              <w:t>56% (14</w:t>
            </w:r>
            <w:r w:rsidRPr="0057154F">
              <w:rPr>
                <w:rFonts w:ascii="Times New Roman" w:hAnsi="Times New Roman"/>
                <w:b/>
                <w:lang w:eastAsia="ru-RU" w:bidi="ar-SA"/>
              </w:rPr>
              <w:t>/</w:t>
            </w:r>
            <w:r w:rsidRPr="0057154F">
              <w:rPr>
                <w:rFonts w:ascii="Times New Roman" w:hAnsi="Times New Roman"/>
                <w:b/>
                <w:lang w:val="ru-RU" w:eastAsia="ru-RU" w:bidi="ar-SA"/>
              </w:rPr>
              <w:t>25</w:t>
            </w:r>
            <w:r w:rsidRPr="0057154F">
              <w:rPr>
                <w:rFonts w:ascii="Times New Roman" w:hAnsi="Times New Roman"/>
                <w:b/>
                <w:lang w:eastAsia="ru-RU" w:bidi="ar-SA"/>
              </w:rPr>
              <w:t>)</w:t>
            </w:r>
          </w:p>
        </w:tc>
        <w:tc>
          <w:tcPr>
            <w:tcW w:w="1338" w:type="pct"/>
            <w:vAlign w:val="center"/>
          </w:tcPr>
          <w:p w:rsidR="005418B4" w:rsidRPr="0057154F" w:rsidRDefault="005418B4" w:rsidP="005418B4">
            <w:pPr>
              <w:jc w:val="center"/>
              <w:rPr>
                <w:rFonts w:ascii="Times New Roman" w:hAnsi="Times New Roman"/>
                <w:b/>
                <w:lang w:eastAsia="ru-RU" w:bidi="ar-SA"/>
              </w:rPr>
            </w:pPr>
            <w:r w:rsidRPr="0057154F">
              <w:rPr>
                <w:rFonts w:ascii="Times New Roman" w:hAnsi="Times New Roman"/>
                <w:b/>
                <w:lang w:val="ru-RU" w:eastAsia="ru-RU" w:bidi="ar-SA"/>
              </w:rPr>
              <w:t>32</w:t>
            </w:r>
            <w:r w:rsidRPr="0057154F">
              <w:rPr>
                <w:rFonts w:ascii="Times New Roman" w:hAnsi="Times New Roman"/>
                <w:b/>
                <w:lang w:eastAsia="ru-RU" w:bidi="ar-SA"/>
              </w:rPr>
              <w:t>% (</w:t>
            </w:r>
            <w:r w:rsidRPr="0057154F">
              <w:rPr>
                <w:rFonts w:ascii="Times New Roman" w:hAnsi="Times New Roman"/>
                <w:b/>
                <w:lang w:val="ru-RU" w:eastAsia="ru-RU" w:bidi="ar-SA"/>
              </w:rPr>
              <w:t>8</w:t>
            </w:r>
            <w:r w:rsidRPr="0057154F">
              <w:rPr>
                <w:rFonts w:ascii="Times New Roman" w:hAnsi="Times New Roman"/>
                <w:b/>
                <w:lang w:eastAsia="ru-RU" w:bidi="ar-SA"/>
              </w:rPr>
              <w:t>/</w:t>
            </w:r>
            <w:r w:rsidRPr="0057154F">
              <w:rPr>
                <w:rFonts w:ascii="Times New Roman" w:hAnsi="Times New Roman"/>
                <w:b/>
                <w:lang w:val="ru-RU" w:eastAsia="ru-RU" w:bidi="ar-SA"/>
              </w:rPr>
              <w:t>25</w:t>
            </w:r>
            <w:r w:rsidRPr="0057154F">
              <w:rPr>
                <w:rFonts w:ascii="Times New Roman" w:hAnsi="Times New Roman"/>
                <w:b/>
                <w:lang w:eastAsia="ru-RU" w:bidi="ar-SA"/>
              </w:rPr>
              <w:t>)</w:t>
            </w:r>
          </w:p>
        </w:tc>
        <w:tc>
          <w:tcPr>
            <w:tcW w:w="1760" w:type="pct"/>
            <w:vAlign w:val="center"/>
          </w:tcPr>
          <w:p w:rsidR="005418B4" w:rsidRPr="0057154F" w:rsidRDefault="005418B4" w:rsidP="005418B4">
            <w:pPr>
              <w:jc w:val="center"/>
              <w:rPr>
                <w:rFonts w:ascii="Times New Roman" w:hAnsi="Times New Roman"/>
                <w:b/>
                <w:lang w:val="ru-RU" w:eastAsia="ru-RU" w:bidi="ar-SA"/>
              </w:rPr>
            </w:pPr>
            <w:r w:rsidRPr="0057154F">
              <w:rPr>
                <w:rFonts w:ascii="Times New Roman" w:hAnsi="Times New Roman"/>
                <w:b/>
                <w:lang w:val="ru-RU" w:eastAsia="ru-RU" w:bidi="ar-SA"/>
              </w:rPr>
              <w:t>8</w:t>
            </w:r>
            <w:r w:rsidRPr="0057154F">
              <w:rPr>
                <w:rFonts w:ascii="Times New Roman" w:hAnsi="Times New Roman"/>
                <w:b/>
                <w:lang w:eastAsia="ru-RU" w:bidi="ar-SA"/>
              </w:rPr>
              <w:t>% (</w:t>
            </w:r>
            <w:r w:rsidRPr="0057154F">
              <w:rPr>
                <w:rFonts w:ascii="Times New Roman" w:hAnsi="Times New Roman"/>
                <w:b/>
                <w:lang w:val="ru-RU" w:eastAsia="ru-RU" w:bidi="ar-SA"/>
              </w:rPr>
              <w:t>2</w:t>
            </w:r>
            <w:r w:rsidRPr="0057154F">
              <w:rPr>
                <w:rFonts w:ascii="Times New Roman" w:hAnsi="Times New Roman"/>
                <w:b/>
                <w:lang w:eastAsia="ru-RU" w:bidi="ar-SA"/>
              </w:rPr>
              <w:t>/</w:t>
            </w:r>
            <w:r w:rsidRPr="0057154F">
              <w:rPr>
                <w:rFonts w:ascii="Times New Roman" w:hAnsi="Times New Roman"/>
                <w:b/>
                <w:lang w:val="ru-RU" w:eastAsia="ru-RU" w:bidi="ar-SA"/>
              </w:rPr>
              <w:t>25</w:t>
            </w:r>
            <w:r w:rsidRPr="0057154F">
              <w:rPr>
                <w:rFonts w:ascii="Times New Roman" w:hAnsi="Times New Roman"/>
                <w:b/>
                <w:lang w:eastAsia="ru-RU" w:bidi="ar-SA"/>
              </w:rPr>
              <w:t>)</w:t>
            </w:r>
          </w:p>
        </w:tc>
      </w:tr>
    </w:tbl>
    <w:p w:rsidR="005418B4" w:rsidRPr="00BA3B1C" w:rsidRDefault="005418B4" w:rsidP="005418B4">
      <w:pPr>
        <w:rPr>
          <w:rFonts w:ascii="Times New Roman" w:hAnsi="Times New Roman"/>
          <w:sz w:val="22"/>
          <w:szCs w:val="20"/>
          <w:u w:val="single"/>
          <w:lang w:val="ru-RU" w:eastAsia="ru-RU" w:bidi="ar-SA"/>
        </w:rPr>
      </w:pPr>
      <w:r w:rsidRPr="00BA3B1C">
        <w:rPr>
          <w:rFonts w:ascii="Times New Roman" w:hAnsi="Times New Roman"/>
          <w:sz w:val="20"/>
          <w:szCs w:val="20"/>
          <w:u w:val="single"/>
          <w:lang w:val="ru-RU" w:eastAsia="ru-RU" w:bidi="ar-SA"/>
        </w:rPr>
        <w:t>Методика оценивания. 1 класс:</w:t>
      </w:r>
    </w:p>
    <w:p w:rsidR="005418B4" w:rsidRPr="00BA3B1C" w:rsidRDefault="005418B4" w:rsidP="005418B4">
      <w:pPr>
        <w:rPr>
          <w:rFonts w:ascii="Times New Roman" w:hAnsi="Times New Roman"/>
          <w:sz w:val="22"/>
          <w:szCs w:val="20"/>
          <w:lang w:val="ru-RU" w:eastAsia="ru-RU" w:bidi="ar-SA"/>
        </w:rPr>
      </w:pPr>
      <w:r w:rsidRPr="00BA3B1C">
        <w:rPr>
          <w:rFonts w:ascii="Times New Roman" w:hAnsi="Times New Roman"/>
          <w:sz w:val="22"/>
          <w:szCs w:val="20"/>
          <w:lang w:val="ru-RU" w:eastAsia="ru-RU" w:bidi="ar-SA"/>
        </w:rPr>
        <w:t>Базовый уровень</w:t>
      </w:r>
      <w:r w:rsidRPr="00BA3B1C">
        <w:rPr>
          <w:rFonts w:ascii="Times New Roman" w:hAnsi="Times New Roman"/>
          <w:sz w:val="20"/>
          <w:szCs w:val="20"/>
          <w:lang w:val="ru-RU" w:eastAsia="ru-RU" w:bidi="ar-SA"/>
        </w:rPr>
        <w:t xml:space="preserve"> </w:t>
      </w:r>
      <w:r w:rsidRPr="00BA3B1C">
        <w:rPr>
          <w:rFonts w:ascii="Times New Roman" w:hAnsi="Times New Roman"/>
          <w:sz w:val="22"/>
          <w:szCs w:val="20"/>
          <w:lang w:val="ru-RU" w:eastAsia="ru-RU" w:bidi="ar-SA"/>
        </w:rPr>
        <w:t>-  4 баллов и более в основной части</w:t>
      </w:r>
    </w:p>
    <w:p w:rsidR="005418B4" w:rsidRPr="00BA3B1C" w:rsidRDefault="005418B4" w:rsidP="005418B4">
      <w:pPr>
        <w:rPr>
          <w:rFonts w:ascii="Times New Roman" w:hAnsi="Times New Roman"/>
          <w:sz w:val="22"/>
          <w:szCs w:val="20"/>
          <w:lang w:val="ru-RU" w:eastAsia="ru-RU" w:bidi="ar-SA"/>
        </w:rPr>
      </w:pPr>
      <w:r w:rsidRPr="00BA3B1C">
        <w:rPr>
          <w:rFonts w:ascii="Times New Roman" w:hAnsi="Times New Roman"/>
          <w:sz w:val="22"/>
          <w:szCs w:val="20"/>
          <w:lang w:val="ru-RU" w:eastAsia="ru-RU" w:bidi="ar-SA"/>
        </w:rPr>
        <w:t>Не достигли  базового</w:t>
      </w:r>
      <w:r w:rsidRPr="00BA3B1C">
        <w:rPr>
          <w:rFonts w:ascii="Times New Roman" w:hAnsi="Times New Roman"/>
          <w:sz w:val="20"/>
          <w:szCs w:val="20"/>
          <w:lang w:val="ru-RU" w:eastAsia="ru-RU" w:bidi="ar-SA"/>
        </w:rPr>
        <w:t xml:space="preserve"> уровня </w:t>
      </w:r>
      <w:r w:rsidRPr="00BA3B1C">
        <w:rPr>
          <w:rFonts w:ascii="Times New Roman" w:hAnsi="Times New Roman"/>
          <w:sz w:val="22"/>
          <w:szCs w:val="20"/>
          <w:lang w:val="ru-RU" w:eastAsia="ru-RU" w:bidi="ar-SA"/>
        </w:rPr>
        <w:t>-   менее 4 баллов</w:t>
      </w:r>
    </w:p>
    <w:p w:rsidR="005418B4" w:rsidRDefault="005418B4" w:rsidP="005418B4">
      <w:pPr>
        <w:rPr>
          <w:rFonts w:ascii="Times New Roman" w:hAnsi="Times New Roman"/>
          <w:sz w:val="22"/>
          <w:szCs w:val="20"/>
          <w:lang w:val="ru-RU" w:eastAsia="ru-RU" w:bidi="ar-SA"/>
        </w:rPr>
      </w:pPr>
      <w:r w:rsidRPr="00BA3B1C">
        <w:rPr>
          <w:rFonts w:ascii="Times New Roman" w:hAnsi="Times New Roman"/>
          <w:sz w:val="22"/>
          <w:szCs w:val="20"/>
          <w:lang w:val="ru-RU" w:eastAsia="ru-RU" w:bidi="ar-SA"/>
        </w:rPr>
        <w:t xml:space="preserve">Повышенный </w:t>
      </w:r>
      <w:r w:rsidRPr="00BA3B1C">
        <w:rPr>
          <w:rFonts w:ascii="Times New Roman" w:hAnsi="Times New Roman"/>
          <w:sz w:val="20"/>
          <w:szCs w:val="20"/>
          <w:lang w:val="ru-RU" w:eastAsia="ru-RU" w:bidi="ar-SA"/>
        </w:rPr>
        <w:t xml:space="preserve"> уровень </w:t>
      </w:r>
      <w:r w:rsidRPr="00BA3B1C">
        <w:rPr>
          <w:rFonts w:ascii="Times New Roman" w:hAnsi="Times New Roman"/>
          <w:sz w:val="22"/>
          <w:szCs w:val="20"/>
          <w:lang w:val="ru-RU" w:eastAsia="ru-RU" w:bidi="ar-SA"/>
        </w:rPr>
        <w:t>-   5  баллов и более  в основной части и 4 баллов и более   в дополнительной</w:t>
      </w:r>
      <w:r>
        <w:rPr>
          <w:rFonts w:ascii="Times New Roman" w:hAnsi="Times New Roman"/>
          <w:sz w:val="22"/>
          <w:szCs w:val="20"/>
          <w:lang w:val="ru-RU" w:eastAsia="ru-RU" w:bidi="ar-SA"/>
        </w:rPr>
        <w:t>.</w:t>
      </w:r>
    </w:p>
    <w:p w:rsidR="00856A68" w:rsidRDefault="00856A68" w:rsidP="005418B4">
      <w:pPr>
        <w:rPr>
          <w:rFonts w:ascii="Times New Roman" w:hAnsi="Times New Roman"/>
          <w:sz w:val="22"/>
          <w:szCs w:val="20"/>
          <w:lang w:val="ru-RU" w:eastAsia="ru-RU" w:bidi="ar-SA"/>
        </w:rPr>
      </w:pPr>
    </w:p>
    <w:p w:rsidR="005418B4" w:rsidRPr="00BA3B1C" w:rsidRDefault="005418B4" w:rsidP="005418B4">
      <w:pPr>
        <w:rPr>
          <w:rFonts w:ascii="Times New Roman" w:hAnsi="Times New Roman"/>
          <w:lang w:val="ru-RU" w:eastAsia="ru-RU" w:bidi="ar-SA"/>
        </w:rPr>
      </w:pPr>
      <w:r w:rsidRPr="00BA3B1C">
        <w:rPr>
          <w:rFonts w:ascii="Times New Roman" w:hAnsi="Times New Roman"/>
          <w:sz w:val="22"/>
          <w:szCs w:val="20"/>
          <w:lang w:val="ru-RU" w:eastAsia="ru-RU" w:bidi="ar-SA"/>
        </w:rPr>
        <w:t xml:space="preserve">Данные предоставляются на основе  </w:t>
      </w:r>
      <w:r w:rsidRPr="00BA3B1C">
        <w:rPr>
          <w:rFonts w:ascii="Times New Roman" w:hAnsi="Times New Roman"/>
          <w:lang w:val="ru-RU" w:eastAsia="ru-RU" w:bidi="ar-SA"/>
        </w:rPr>
        <w:t xml:space="preserve">наблюдений  педагогов по  результатам,   описанным в  «Программе формирования УУД»  ООП НОО </w:t>
      </w:r>
    </w:p>
    <w:tbl>
      <w:tblPr>
        <w:tblW w:w="10740" w:type="dxa"/>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417"/>
        <w:gridCol w:w="1418"/>
        <w:gridCol w:w="1275"/>
        <w:gridCol w:w="1560"/>
        <w:gridCol w:w="1559"/>
        <w:gridCol w:w="1295"/>
      </w:tblGrid>
      <w:tr w:rsidR="005418B4" w:rsidRPr="00757D70" w:rsidTr="004B3C27">
        <w:tc>
          <w:tcPr>
            <w:tcW w:w="2216" w:type="dxa"/>
            <w:vMerge w:val="restart"/>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Класс</w:t>
            </w:r>
          </w:p>
        </w:tc>
        <w:tc>
          <w:tcPr>
            <w:tcW w:w="8524" w:type="dxa"/>
            <w:gridSpan w:val="6"/>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i/>
                <w:lang w:val="ru-RU" w:eastAsia="ru-RU" w:bidi="ar-SA"/>
              </w:rPr>
            </w:pPr>
          </w:p>
          <w:p w:rsidR="005418B4" w:rsidRPr="00757D70" w:rsidRDefault="005418B4" w:rsidP="005418B4">
            <w:pPr>
              <w:jc w:val="center"/>
              <w:rPr>
                <w:rFonts w:ascii="Times New Roman" w:hAnsi="Times New Roman"/>
                <w:b/>
                <w:i/>
                <w:lang w:val="ru-RU" w:eastAsia="ru-RU" w:bidi="ar-SA"/>
              </w:rPr>
            </w:pPr>
            <w:r w:rsidRPr="00757D70">
              <w:rPr>
                <w:rFonts w:ascii="Times New Roman" w:hAnsi="Times New Roman"/>
                <w:b/>
                <w:i/>
                <w:lang w:val="ru-RU" w:eastAsia="ru-RU" w:bidi="ar-SA"/>
              </w:rPr>
              <w:t xml:space="preserve">Мониторинг </w:t>
            </w:r>
            <w:r w:rsidRPr="00757D70">
              <w:rPr>
                <w:rFonts w:ascii="Times New Roman" w:hAnsi="Times New Roman"/>
                <w:b/>
                <w:i/>
                <w:u w:val="single"/>
                <w:lang w:val="ru-RU" w:eastAsia="ru-RU" w:bidi="ar-SA"/>
              </w:rPr>
              <w:t>метапредметных  результатов</w:t>
            </w:r>
            <w:r w:rsidRPr="00757D70">
              <w:rPr>
                <w:rFonts w:ascii="Times New Roman" w:hAnsi="Times New Roman"/>
                <w:b/>
                <w:i/>
                <w:lang w:eastAsia="ru-RU" w:bidi="ar-SA"/>
              </w:rPr>
              <w:t xml:space="preserve"> </w:t>
            </w:r>
          </w:p>
          <w:p w:rsidR="005418B4" w:rsidRPr="00757D70" w:rsidRDefault="005418B4" w:rsidP="005418B4">
            <w:pPr>
              <w:jc w:val="center"/>
              <w:rPr>
                <w:rFonts w:ascii="Times New Roman" w:hAnsi="Times New Roman"/>
                <w:b/>
                <w:i/>
                <w:u w:val="single"/>
                <w:lang w:val="ru-RU" w:eastAsia="ru-RU" w:bidi="ar-SA"/>
              </w:rPr>
            </w:pPr>
          </w:p>
        </w:tc>
      </w:tr>
      <w:tr w:rsidR="005418B4" w:rsidRPr="00757D70" w:rsidTr="004B3C27">
        <w:trPr>
          <w:trHeight w:val="544"/>
        </w:trPr>
        <w:tc>
          <w:tcPr>
            <w:tcW w:w="2216" w:type="dxa"/>
            <w:vMerge/>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i/>
                <w:lang w:val="ru-RU" w:eastAsia="ru-RU" w:bidi="ar-SA"/>
              </w:rPr>
            </w:pPr>
            <w:r w:rsidRPr="00757D70">
              <w:rPr>
                <w:rFonts w:ascii="Times New Roman" w:hAnsi="Times New Roman"/>
                <w:b/>
                <w:i/>
                <w:lang w:val="ru-RU" w:eastAsia="ru-RU" w:bidi="ar-SA"/>
              </w:rPr>
              <w:t>Уровень сформированности  УУД по параметрам</w:t>
            </w:r>
          </w:p>
        </w:tc>
        <w:tc>
          <w:tcPr>
            <w:tcW w:w="4414" w:type="dxa"/>
            <w:gridSpan w:val="3"/>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i/>
                <w:lang w:val="ru-RU" w:eastAsia="ru-RU" w:bidi="ar-SA"/>
              </w:rPr>
            </w:pPr>
            <w:r w:rsidRPr="00757D70">
              <w:rPr>
                <w:rFonts w:ascii="Times New Roman" w:hAnsi="Times New Roman"/>
                <w:b/>
                <w:i/>
                <w:lang w:val="ru-RU" w:eastAsia="ru-RU" w:bidi="ar-SA"/>
              </w:rPr>
              <w:t>ИТОГО уровень сформированности  УУД</w:t>
            </w:r>
          </w:p>
        </w:tc>
      </w:tr>
      <w:tr w:rsidR="005418B4" w:rsidRPr="00757D70" w:rsidTr="004B3C27">
        <w:trPr>
          <w:trHeight w:val="668"/>
        </w:trPr>
        <w:tc>
          <w:tcPr>
            <w:tcW w:w="2216" w:type="dxa"/>
            <w:vMerge/>
            <w:tcBorders>
              <w:top w:val="single" w:sz="4" w:space="0" w:color="auto"/>
              <w:left w:val="single" w:sz="4" w:space="0" w:color="auto"/>
              <w:bottom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p>
        </w:tc>
        <w:tc>
          <w:tcPr>
            <w:tcW w:w="1417" w:type="dxa"/>
            <w:tcBorders>
              <w:top w:val="single" w:sz="4" w:space="0" w:color="auto"/>
              <w:left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Регулятивные  УУД</w:t>
            </w:r>
          </w:p>
        </w:tc>
        <w:tc>
          <w:tcPr>
            <w:tcW w:w="1418" w:type="dxa"/>
            <w:tcBorders>
              <w:top w:val="single" w:sz="4" w:space="0" w:color="auto"/>
              <w:left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 xml:space="preserve">Познавательные </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УУД</w:t>
            </w:r>
          </w:p>
        </w:tc>
        <w:tc>
          <w:tcPr>
            <w:tcW w:w="1275" w:type="dxa"/>
            <w:tcBorders>
              <w:top w:val="single" w:sz="4" w:space="0" w:color="auto"/>
              <w:left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Коммуникативные УУД</w:t>
            </w:r>
          </w:p>
        </w:tc>
        <w:tc>
          <w:tcPr>
            <w:tcW w:w="1560" w:type="dxa"/>
            <w:tcBorders>
              <w:top w:val="single" w:sz="4" w:space="0" w:color="auto"/>
              <w:left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Высокий</w:t>
            </w:r>
          </w:p>
        </w:tc>
        <w:tc>
          <w:tcPr>
            <w:tcW w:w="1559" w:type="dxa"/>
            <w:tcBorders>
              <w:top w:val="single" w:sz="4" w:space="0" w:color="auto"/>
              <w:left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Средний</w:t>
            </w:r>
          </w:p>
        </w:tc>
        <w:tc>
          <w:tcPr>
            <w:tcW w:w="1295" w:type="dxa"/>
            <w:tcBorders>
              <w:top w:val="single" w:sz="4" w:space="0" w:color="auto"/>
              <w:left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Низкий</w:t>
            </w:r>
          </w:p>
        </w:tc>
      </w:tr>
      <w:tr w:rsidR="005418B4" w:rsidRPr="00757D70" w:rsidTr="004B3C27">
        <w:tc>
          <w:tcPr>
            <w:tcW w:w="2216" w:type="dxa"/>
            <w:tcBorders>
              <w:top w:val="single" w:sz="4" w:space="0" w:color="auto"/>
              <w:left w:val="single" w:sz="4" w:space="0" w:color="auto"/>
              <w:bottom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eastAsia="ru-RU" w:bidi="ar-SA"/>
              </w:rPr>
              <w:t>1</w:t>
            </w:r>
            <w:r w:rsidRPr="00757D70">
              <w:rPr>
                <w:rFonts w:ascii="Times New Roman" w:hAnsi="Times New Roman"/>
                <w:lang w:val="ru-RU" w:eastAsia="ru-RU" w:bidi="ar-SA"/>
              </w:rPr>
              <w:t xml:space="preserve"> а</w:t>
            </w:r>
          </w:p>
        </w:tc>
        <w:tc>
          <w:tcPr>
            <w:tcW w:w="1417"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82,5%</w:t>
            </w:r>
          </w:p>
        </w:tc>
        <w:tc>
          <w:tcPr>
            <w:tcW w:w="1418"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81,7%</w:t>
            </w:r>
          </w:p>
        </w:tc>
        <w:tc>
          <w:tcPr>
            <w:tcW w:w="1275"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76,7%</w:t>
            </w:r>
          </w:p>
        </w:tc>
        <w:tc>
          <w:tcPr>
            <w:tcW w:w="1560" w:type="dxa"/>
            <w:tcBorders>
              <w:top w:val="single" w:sz="4" w:space="0" w:color="auto"/>
              <w:left w:val="single" w:sz="4" w:space="0" w:color="auto"/>
              <w:bottom w:val="single" w:sz="4" w:space="0" w:color="auto"/>
              <w:right w:val="single" w:sz="4" w:space="0" w:color="auto"/>
            </w:tcBorders>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25% (3</w:t>
            </w:r>
            <w:r w:rsidRPr="00757D70">
              <w:rPr>
                <w:rFonts w:ascii="Times New Roman" w:hAnsi="Times New Roman"/>
                <w:lang w:eastAsia="ru-RU" w:bidi="ar-SA"/>
              </w:rPr>
              <w:t>/</w:t>
            </w:r>
            <w:r w:rsidRPr="00757D70">
              <w:rPr>
                <w:rFonts w:ascii="Times New Roman" w:hAnsi="Times New Roman"/>
                <w:lang w:val="ru-RU" w:eastAsia="ru-RU" w:bidi="ar-SA"/>
              </w:rPr>
              <w:t>12</w:t>
            </w:r>
            <w:r w:rsidRPr="00757D70">
              <w:rPr>
                <w:rFonts w:ascii="Times New Roman" w:hAnsi="Times New Roman"/>
                <w:lang w:eastAsia="ru-RU" w:bidi="ar-SA"/>
              </w:rPr>
              <w:t>)</w:t>
            </w:r>
          </w:p>
        </w:tc>
        <w:tc>
          <w:tcPr>
            <w:tcW w:w="1559" w:type="dxa"/>
            <w:tcBorders>
              <w:top w:val="single" w:sz="4" w:space="0" w:color="auto"/>
              <w:left w:val="single" w:sz="4" w:space="0" w:color="auto"/>
              <w:bottom w:val="single" w:sz="4" w:space="0" w:color="auto"/>
              <w:right w:val="single" w:sz="4" w:space="0" w:color="auto"/>
            </w:tcBorders>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75</w:t>
            </w:r>
            <w:r w:rsidRPr="00757D70">
              <w:rPr>
                <w:rFonts w:ascii="Times New Roman" w:hAnsi="Times New Roman"/>
                <w:lang w:eastAsia="ru-RU" w:bidi="ar-SA"/>
              </w:rPr>
              <w:t>% (</w:t>
            </w:r>
            <w:r w:rsidRPr="00757D70">
              <w:rPr>
                <w:rFonts w:ascii="Times New Roman" w:hAnsi="Times New Roman"/>
                <w:lang w:val="ru-RU" w:eastAsia="ru-RU" w:bidi="ar-SA"/>
              </w:rPr>
              <w:t>9</w:t>
            </w:r>
            <w:r w:rsidRPr="00757D70">
              <w:rPr>
                <w:rFonts w:ascii="Times New Roman" w:hAnsi="Times New Roman"/>
                <w:lang w:eastAsia="ru-RU" w:bidi="ar-SA"/>
              </w:rPr>
              <w:t>/</w:t>
            </w:r>
            <w:r w:rsidRPr="00757D70">
              <w:rPr>
                <w:rFonts w:ascii="Times New Roman" w:hAnsi="Times New Roman"/>
                <w:lang w:val="ru-RU" w:eastAsia="ru-RU" w:bidi="ar-SA"/>
              </w:rPr>
              <w:t>12</w:t>
            </w:r>
            <w:r w:rsidRPr="00757D70">
              <w:rPr>
                <w:rFonts w:ascii="Times New Roman" w:hAnsi="Times New Roman"/>
                <w:lang w:eastAsia="ru-RU" w:bidi="ar-SA"/>
              </w:rPr>
              <w:t>)</w:t>
            </w:r>
          </w:p>
        </w:tc>
        <w:tc>
          <w:tcPr>
            <w:tcW w:w="1295" w:type="dxa"/>
            <w:tcBorders>
              <w:top w:val="single" w:sz="4" w:space="0" w:color="auto"/>
              <w:left w:val="single" w:sz="4" w:space="0" w:color="auto"/>
              <w:bottom w:val="single" w:sz="4" w:space="0" w:color="auto"/>
              <w:right w:val="single" w:sz="4" w:space="0" w:color="auto"/>
            </w:tcBorders>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0</w:t>
            </w:r>
            <w:r w:rsidRPr="00757D70">
              <w:rPr>
                <w:rFonts w:ascii="Times New Roman" w:hAnsi="Times New Roman"/>
                <w:lang w:eastAsia="ru-RU" w:bidi="ar-SA"/>
              </w:rPr>
              <w:t>% (</w:t>
            </w:r>
            <w:r w:rsidRPr="00757D70">
              <w:rPr>
                <w:rFonts w:ascii="Times New Roman" w:hAnsi="Times New Roman"/>
                <w:lang w:val="ru-RU" w:eastAsia="ru-RU" w:bidi="ar-SA"/>
              </w:rPr>
              <w:t>0</w:t>
            </w:r>
            <w:r w:rsidRPr="00757D70">
              <w:rPr>
                <w:rFonts w:ascii="Times New Roman" w:hAnsi="Times New Roman"/>
                <w:lang w:eastAsia="ru-RU" w:bidi="ar-SA"/>
              </w:rPr>
              <w:t>/</w:t>
            </w:r>
            <w:r>
              <w:rPr>
                <w:rFonts w:ascii="Times New Roman" w:hAnsi="Times New Roman"/>
                <w:lang w:val="ru-RU" w:eastAsia="ru-RU" w:bidi="ar-SA"/>
              </w:rPr>
              <w:t>12</w:t>
            </w:r>
            <w:r w:rsidRPr="00757D70">
              <w:rPr>
                <w:rFonts w:ascii="Times New Roman" w:hAnsi="Times New Roman"/>
                <w:lang w:eastAsia="ru-RU" w:bidi="ar-SA"/>
              </w:rPr>
              <w:t>)</w:t>
            </w:r>
          </w:p>
        </w:tc>
      </w:tr>
      <w:tr w:rsidR="005418B4" w:rsidRPr="00757D70" w:rsidTr="004B3C27">
        <w:trPr>
          <w:trHeight w:val="85"/>
        </w:trPr>
        <w:tc>
          <w:tcPr>
            <w:tcW w:w="2216" w:type="dxa"/>
            <w:tcBorders>
              <w:top w:val="single" w:sz="4" w:space="0" w:color="auto"/>
              <w:left w:val="single" w:sz="4" w:space="0" w:color="auto"/>
              <w:bottom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eastAsia="ru-RU" w:bidi="ar-SA"/>
              </w:rPr>
              <w:t>1</w:t>
            </w:r>
            <w:r w:rsidRPr="00757D70">
              <w:rPr>
                <w:rFonts w:ascii="Times New Roman" w:hAnsi="Times New Roman"/>
                <w:lang w:val="ru-RU" w:eastAsia="ru-RU" w:bidi="ar-SA"/>
              </w:rPr>
              <w:t xml:space="preserve"> б</w:t>
            </w:r>
          </w:p>
        </w:tc>
        <w:tc>
          <w:tcPr>
            <w:tcW w:w="1417"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93,6%</w:t>
            </w:r>
          </w:p>
        </w:tc>
        <w:tc>
          <w:tcPr>
            <w:tcW w:w="1418"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92,1%</w:t>
            </w:r>
          </w:p>
        </w:tc>
        <w:tc>
          <w:tcPr>
            <w:tcW w:w="1275"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95%</w:t>
            </w:r>
          </w:p>
        </w:tc>
        <w:tc>
          <w:tcPr>
            <w:tcW w:w="1560" w:type="dxa"/>
            <w:tcBorders>
              <w:top w:val="single" w:sz="4" w:space="0" w:color="auto"/>
              <w:left w:val="single" w:sz="4" w:space="0" w:color="auto"/>
              <w:bottom w:val="single" w:sz="4" w:space="0" w:color="auto"/>
              <w:right w:val="single" w:sz="4" w:space="0" w:color="auto"/>
            </w:tcBorders>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64,3% (9</w:t>
            </w:r>
            <w:r w:rsidRPr="00757D70">
              <w:rPr>
                <w:rFonts w:ascii="Times New Roman" w:hAnsi="Times New Roman"/>
                <w:lang w:eastAsia="ru-RU" w:bidi="ar-SA"/>
              </w:rPr>
              <w:t>/</w:t>
            </w:r>
            <w:r w:rsidRPr="00757D70">
              <w:rPr>
                <w:rFonts w:ascii="Times New Roman" w:hAnsi="Times New Roman"/>
                <w:lang w:val="ru-RU" w:eastAsia="ru-RU" w:bidi="ar-SA"/>
              </w:rPr>
              <w:t>14</w:t>
            </w:r>
            <w:r w:rsidRPr="00757D70">
              <w:rPr>
                <w:rFonts w:ascii="Times New Roman" w:hAnsi="Times New Roman"/>
                <w:lang w:eastAsia="ru-RU" w:bidi="ar-SA"/>
              </w:rPr>
              <w:t>)</w:t>
            </w:r>
          </w:p>
        </w:tc>
        <w:tc>
          <w:tcPr>
            <w:tcW w:w="1559" w:type="dxa"/>
            <w:tcBorders>
              <w:top w:val="single" w:sz="4" w:space="0" w:color="auto"/>
              <w:left w:val="single" w:sz="4" w:space="0" w:color="auto"/>
              <w:bottom w:val="single" w:sz="4" w:space="0" w:color="auto"/>
              <w:right w:val="single" w:sz="4" w:space="0" w:color="auto"/>
            </w:tcBorders>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35,7</w:t>
            </w:r>
            <w:r w:rsidRPr="00757D70">
              <w:rPr>
                <w:rFonts w:ascii="Times New Roman" w:hAnsi="Times New Roman"/>
                <w:lang w:eastAsia="ru-RU" w:bidi="ar-SA"/>
              </w:rPr>
              <w:t>% (</w:t>
            </w:r>
            <w:r w:rsidRPr="00757D70">
              <w:rPr>
                <w:rFonts w:ascii="Times New Roman" w:hAnsi="Times New Roman"/>
                <w:lang w:val="ru-RU" w:eastAsia="ru-RU" w:bidi="ar-SA"/>
              </w:rPr>
              <w:t>5</w:t>
            </w:r>
            <w:r w:rsidRPr="00757D70">
              <w:rPr>
                <w:rFonts w:ascii="Times New Roman" w:hAnsi="Times New Roman"/>
                <w:lang w:eastAsia="ru-RU" w:bidi="ar-SA"/>
              </w:rPr>
              <w:t>/</w:t>
            </w:r>
            <w:r w:rsidRPr="00757D70">
              <w:rPr>
                <w:rFonts w:ascii="Times New Roman" w:hAnsi="Times New Roman"/>
                <w:lang w:val="ru-RU" w:eastAsia="ru-RU" w:bidi="ar-SA"/>
              </w:rPr>
              <w:t>14</w:t>
            </w:r>
            <w:r w:rsidRPr="00757D70">
              <w:rPr>
                <w:rFonts w:ascii="Times New Roman" w:hAnsi="Times New Roman"/>
                <w:lang w:eastAsia="ru-RU" w:bidi="ar-SA"/>
              </w:rPr>
              <w:t>)</w:t>
            </w:r>
          </w:p>
        </w:tc>
        <w:tc>
          <w:tcPr>
            <w:tcW w:w="1295" w:type="dxa"/>
            <w:tcBorders>
              <w:top w:val="single" w:sz="4" w:space="0" w:color="auto"/>
              <w:left w:val="single" w:sz="4" w:space="0" w:color="auto"/>
              <w:bottom w:val="single" w:sz="4" w:space="0" w:color="auto"/>
              <w:right w:val="single" w:sz="4" w:space="0" w:color="auto"/>
            </w:tcBorders>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0</w:t>
            </w:r>
            <w:r w:rsidRPr="00757D70">
              <w:rPr>
                <w:rFonts w:ascii="Times New Roman" w:hAnsi="Times New Roman"/>
                <w:lang w:eastAsia="ru-RU" w:bidi="ar-SA"/>
              </w:rPr>
              <w:t>% (</w:t>
            </w:r>
            <w:r w:rsidRPr="00757D70">
              <w:rPr>
                <w:rFonts w:ascii="Times New Roman" w:hAnsi="Times New Roman"/>
                <w:lang w:val="ru-RU" w:eastAsia="ru-RU" w:bidi="ar-SA"/>
              </w:rPr>
              <w:t>0</w:t>
            </w:r>
            <w:r w:rsidRPr="00757D70">
              <w:rPr>
                <w:rFonts w:ascii="Times New Roman" w:hAnsi="Times New Roman"/>
                <w:lang w:eastAsia="ru-RU" w:bidi="ar-SA"/>
              </w:rPr>
              <w:t>/</w:t>
            </w:r>
            <w:r>
              <w:rPr>
                <w:rFonts w:ascii="Times New Roman" w:hAnsi="Times New Roman"/>
                <w:lang w:val="ru-RU" w:eastAsia="ru-RU" w:bidi="ar-SA"/>
              </w:rPr>
              <w:t>14</w:t>
            </w:r>
            <w:r w:rsidRPr="00757D70">
              <w:rPr>
                <w:rFonts w:ascii="Times New Roman" w:hAnsi="Times New Roman"/>
                <w:lang w:eastAsia="ru-RU" w:bidi="ar-SA"/>
              </w:rPr>
              <w:t>)</w:t>
            </w:r>
          </w:p>
        </w:tc>
      </w:tr>
      <w:tr w:rsidR="005418B4" w:rsidRPr="00757D70" w:rsidTr="004B3C27">
        <w:tc>
          <w:tcPr>
            <w:tcW w:w="2216" w:type="dxa"/>
            <w:tcBorders>
              <w:top w:val="single" w:sz="4" w:space="0" w:color="auto"/>
              <w:left w:val="single" w:sz="4" w:space="0" w:color="auto"/>
              <w:bottom w:val="single" w:sz="4" w:space="0" w:color="auto"/>
              <w:right w:val="single" w:sz="4" w:space="0" w:color="auto"/>
            </w:tcBorders>
            <w:vAlign w:val="center"/>
            <w:hideMark/>
          </w:tcPr>
          <w:p w:rsidR="005418B4" w:rsidRPr="004B3C27" w:rsidRDefault="005418B4" w:rsidP="004B3C27">
            <w:pPr>
              <w:jc w:val="center"/>
              <w:rPr>
                <w:rFonts w:ascii="Times New Roman" w:hAnsi="Times New Roman"/>
                <w:b/>
                <w:sz w:val="22"/>
                <w:szCs w:val="22"/>
                <w:lang w:val="ru-RU" w:eastAsia="ru-RU" w:bidi="ar-SA"/>
              </w:rPr>
            </w:pPr>
            <w:r w:rsidRPr="004B3C27">
              <w:rPr>
                <w:rFonts w:ascii="Times New Roman" w:hAnsi="Times New Roman"/>
                <w:b/>
                <w:sz w:val="22"/>
                <w:szCs w:val="22"/>
                <w:lang w:val="ru-RU" w:eastAsia="ru-RU" w:bidi="ar-SA"/>
              </w:rPr>
              <w:t>ИТОГО</w:t>
            </w:r>
            <w:r w:rsidR="004B3C27">
              <w:rPr>
                <w:rFonts w:ascii="Times New Roman" w:hAnsi="Times New Roman"/>
                <w:b/>
                <w:sz w:val="22"/>
                <w:szCs w:val="22"/>
                <w:lang w:val="ru-RU" w:eastAsia="ru-RU" w:bidi="ar-SA"/>
              </w:rPr>
              <w:t xml:space="preserve"> </w:t>
            </w:r>
            <w:r w:rsidRPr="004B3C27">
              <w:rPr>
                <w:rFonts w:ascii="Times New Roman" w:hAnsi="Times New Roman"/>
                <w:sz w:val="22"/>
                <w:szCs w:val="22"/>
                <w:lang w:val="ru-RU" w:eastAsia="ru-RU" w:bidi="ar-SA"/>
              </w:rPr>
              <w:t>в среднем по параллели</w:t>
            </w:r>
          </w:p>
          <w:p w:rsidR="005418B4" w:rsidRPr="00757D70" w:rsidRDefault="004B3C27" w:rsidP="005418B4">
            <w:pPr>
              <w:jc w:val="center"/>
              <w:rPr>
                <w:rFonts w:ascii="Times New Roman" w:hAnsi="Times New Roman"/>
                <w:lang w:val="ru-RU" w:eastAsia="ru-RU" w:bidi="ar-SA"/>
              </w:rPr>
            </w:pPr>
            <w:r>
              <w:rPr>
                <w:rFonts w:ascii="Times New Roman" w:hAnsi="Times New Roman"/>
                <w:sz w:val="22"/>
                <w:szCs w:val="22"/>
                <w:lang w:val="ru-RU" w:eastAsia="ru-RU" w:bidi="ar-SA"/>
              </w:rPr>
              <w:t>1 классов</w:t>
            </w:r>
            <w:r w:rsidR="005418B4" w:rsidRPr="004B3C27">
              <w:rPr>
                <w:rFonts w:ascii="Times New Roman" w:hAnsi="Times New Roman"/>
                <w:sz w:val="22"/>
                <w:szCs w:val="22"/>
                <w:lang w:val="ru-RU" w:eastAsia="ru-RU" w:bidi="ar-SA"/>
              </w:rPr>
              <w:t>(кол-во/ %)</w:t>
            </w:r>
          </w:p>
        </w:tc>
        <w:tc>
          <w:tcPr>
            <w:tcW w:w="1417"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val="ru-RU" w:eastAsia="ru-RU" w:bidi="ar-SA"/>
              </w:rPr>
            </w:pPr>
            <w:r w:rsidRPr="00757D70">
              <w:rPr>
                <w:rFonts w:ascii="Times New Roman" w:hAnsi="Times New Roman"/>
                <w:b/>
                <w:lang w:val="ru-RU" w:eastAsia="ru-RU" w:bidi="ar-SA"/>
              </w:rPr>
              <w:t>88,1%</w:t>
            </w:r>
          </w:p>
        </w:tc>
        <w:tc>
          <w:tcPr>
            <w:tcW w:w="1418"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val="ru-RU" w:eastAsia="ru-RU" w:bidi="ar-SA"/>
              </w:rPr>
            </w:pPr>
            <w:r w:rsidRPr="00757D70">
              <w:rPr>
                <w:rFonts w:ascii="Times New Roman" w:hAnsi="Times New Roman"/>
                <w:b/>
                <w:lang w:val="ru-RU" w:eastAsia="ru-RU" w:bidi="ar-SA"/>
              </w:rPr>
              <w:t>86.9%</w:t>
            </w:r>
          </w:p>
        </w:tc>
        <w:tc>
          <w:tcPr>
            <w:tcW w:w="1275"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val="ru-RU" w:eastAsia="ru-RU" w:bidi="ar-SA"/>
              </w:rPr>
            </w:pPr>
            <w:r w:rsidRPr="00757D70">
              <w:rPr>
                <w:rFonts w:ascii="Times New Roman" w:hAnsi="Times New Roman"/>
                <w:b/>
                <w:lang w:val="ru-RU" w:eastAsia="ru-RU" w:bidi="ar-SA"/>
              </w:rPr>
              <w:t>85,9%</w:t>
            </w:r>
          </w:p>
        </w:tc>
        <w:tc>
          <w:tcPr>
            <w:tcW w:w="1560"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eastAsia="ru-RU" w:bidi="ar-SA"/>
              </w:rPr>
            </w:pPr>
            <w:r w:rsidRPr="00757D70">
              <w:rPr>
                <w:rFonts w:ascii="Times New Roman" w:hAnsi="Times New Roman"/>
                <w:b/>
                <w:lang w:val="ru-RU" w:eastAsia="ru-RU" w:bidi="ar-SA"/>
              </w:rPr>
              <w:t>46,2% (12</w:t>
            </w:r>
            <w:r w:rsidRPr="00757D70">
              <w:rPr>
                <w:rFonts w:ascii="Times New Roman" w:hAnsi="Times New Roman"/>
                <w:b/>
                <w:lang w:eastAsia="ru-RU" w:bidi="ar-SA"/>
              </w:rPr>
              <w:t>/</w:t>
            </w:r>
            <w:r w:rsidRPr="00757D70">
              <w:rPr>
                <w:rFonts w:ascii="Times New Roman" w:hAnsi="Times New Roman"/>
                <w:b/>
                <w:lang w:val="ru-RU" w:eastAsia="ru-RU" w:bidi="ar-SA"/>
              </w:rPr>
              <w:t>26</w:t>
            </w:r>
            <w:r w:rsidRPr="00757D70">
              <w:rPr>
                <w:rFonts w:ascii="Times New Roman" w:hAnsi="Times New Roman"/>
                <w:b/>
                <w:lang w:eastAsia="ru-RU" w:bidi="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eastAsia="ru-RU" w:bidi="ar-SA"/>
              </w:rPr>
            </w:pPr>
            <w:r w:rsidRPr="00757D70">
              <w:rPr>
                <w:rFonts w:ascii="Times New Roman" w:hAnsi="Times New Roman"/>
                <w:b/>
                <w:lang w:val="ru-RU" w:eastAsia="ru-RU" w:bidi="ar-SA"/>
              </w:rPr>
              <w:t>53,8</w:t>
            </w:r>
            <w:r w:rsidRPr="00757D70">
              <w:rPr>
                <w:rFonts w:ascii="Times New Roman" w:hAnsi="Times New Roman"/>
                <w:b/>
                <w:lang w:eastAsia="ru-RU" w:bidi="ar-SA"/>
              </w:rPr>
              <w:t>% (</w:t>
            </w:r>
            <w:r w:rsidRPr="00757D70">
              <w:rPr>
                <w:rFonts w:ascii="Times New Roman" w:hAnsi="Times New Roman"/>
                <w:b/>
                <w:lang w:val="ru-RU" w:eastAsia="ru-RU" w:bidi="ar-SA"/>
              </w:rPr>
              <w:t>14</w:t>
            </w:r>
            <w:r w:rsidRPr="00757D70">
              <w:rPr>
                <w:rFonts w:ascii="Times New Roman" w:hAnsi="Times New Roman"/>
                <w:b/>
                <w:lang w:eastAsia="ru-RU" w:bidi="ar-SA"/>
              </w:rPr>
              <w:t>/</w:t>
            </w:r>
            <w:r w:rsidRPr="00757D70">
              <w:rPr>
                <w:rFonts w:ascii="Times New Roman" w:hAnsi="Times New Roman"/>
                <w:b/>
                <w:lang w:val="ru-RU" w:eastAsia="ru-RU" w:bidi="ar-SA"/>
              </w:rPr>
              <w:t>26</w:t>
            </w:r>
            <w:r w:rsidRPr="00757D70">
              <w:rPr>
                <w:rFonts w:ascii="Times New Roman" w:hAnsi="Times New Roman"/>
                <w:b/>
                <w:lang w:eastAsia="ru-RU" w:bidi="ar-SA"/>
              </w:rPr>
              <w:t>)</w:t>
            </w:r>
          </w:p>
        </w:tc>
        <w:tc>
          <w:tcPr>
            <w:tcW w:w="1295"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eastAsia="ru-RU" w:bidi="ar-SA"/>
              </w:rPr>
            </w:pPr>
            <w:r w:rsidRPr="00757D70">
              <w:rPr>
                <w:rFonts w:ascii="Times New Roman" w:hAnsi="Times New Roman"/>
                <w:b/>
                <w:lang w:val="ru-RU" w:eastAsia="ru-RU" w:bidi="ar-SA"/>
              </w:rPr>
              <w:t>0</w:t>
            </w:r>
            <w:r w:rsidRPr="00757D70">
              <w:rPr>
                <w:rFonts w:ascii="Times New Roman" w:hAnsi="Times New Roman"/>
                <w:b/>
                <w:lang w:eastAsia="ru-RU" w:bidi="ar-SA"/>
              </w:rPr>
              <w:t>% (</w:t>
            </w:r>
            <w:r w:rsidRPr="00757D70">
              <w:rPr>
                <w:rFonts w:ascii="Times New Roman" w:hAnsi="Times New Roman"/>
                <w:b/>
                <w:lang w:val="ru-RU" w:eastAsia="ru-RU" w:bidi="ar-SA"/>
              </w:rPr>
              <w:t>0</w:t>
            </w:r>
            <w:r w:rsidRPr="00757D70">
              <w:rPr>
                <w:rFonts w:ascii="Times New Roman" w:hAnsi="Times New Roman"/>
                <w:b/>
                <w:lang w:eastAsia="ru-RU" w:bidi="ar-SA"/>
              </w:rPr>
              <w:t>/</w:t>
            </w:r>
            <w:r w:rsidRPr="00757D70">
              <w:rPr>
                <w:rFonts w:ascii="Times New Roman" w:hAnsi="Times New Roman"/>
                <w:b/>
                <w:lang w:val="ru-RU" w:eastAsia="ru-RU" w:bidi="ar-SA"/>
              </w:rPr>
              <w:t>26</w:t>
            </w:r>
            <w:r w:rsidRPr="00757D70">
              <w:rPr>
                <w:rFonts w:ascii="Times New Roman" w:hAnsi="Times New Roman"/>
                <w:b/>
                <w:lang w:eastAsia="ru-RU" w:bidi="ar-SA"/>
              </w:rPr>
              <w:t>)</w:t>
            </w:r>
          </w:p>
        </w:tc>
      </w:tr>
    </w:tbl>
    <w:p w:rsidR="005418B4" w:rsidRPr="00757D70" w:rsidRDefault="005418B4" w:rsidP="005418B4">
      <w:pPr>
        <w:jc w:val="center"/>
        <w:rPr>
          <w:rFonts w:ascii="Times New Roman" w:eastAsia="Calibri" w:hAnsi="Times New Roman"/>
          <w:b/>
          <w:szCs w:val="22"/>
          <w:lang w:val="ru-RU" w:bidi="ar-SA"/>
        </w:rPr>
      </w:pPr>
      <w:r w:rsidRPr="00757D70">
        <w:rPr>
          <w:rFonts w:ascii="Times New Roman" w:eastAsia="Calibri" w:hAnsi="Times New Roman"/>
          <w:b/>
          <w:szCs w:val="22"/>
          <w:lang w:val="ru-RU" w:bidi="ar-SA"/>
        </w:rPr>
        <w:lastRenderedPageBreak/>
        <w:t>Мониторинг образовательных результатов по ФГОС</w:t>
      </w:r>
    </w:p>
    <w:p w:rsidR="005418B4" w:rsidRPr="00757D70" w:rsidRDefault="005418B4" w:rsidP="005418B4">
      <w:pPr>
        <w:jc w:val="center"/>
        <w:rPr>
          <w:rFonts w:ascii="Times New Roman" w:eastAsia="Calibri" w:hAnsi="Times New Roman"/>
          <w:b/>
          <w:szCs w:val="22"/>
          <w:lang w:val="ru-RU" w:bidi="ar-SA"/>
        </w:rPr>
      </w:pPr>
      <w:r w:rsidRPr="00757D70">
        <w:rPr>
          <w:rFonts w:ascii="Times New Roman" w:eastAsia="Calibri" w:hAnsi="Times New Roman"/>
          <w:b/>
          <w:szCs w:val="22"/>
          <w:lang w:val="ru-RU" w:bidi="ar-SA"/>
        </w:rPr>
        <w:t>МБОУ «Нововасюганская СОШ» за 2017-2018 уч.г.</w:t>
      </w:r>
    </w:p>
    <w:p w:rsidR="005418B4" w:rsidRPr="00757D70" w:rsidRDefault="005418B4" w:rsidP="005418B4">
      <w:pPr>
        <w:rPr>
          <w:rFonts w:ascii="Times New Roman" w:hAnsi="Times New Roman"/>
          <w:sz w:val="20"/>
          <w:szCs w:val="20"/>
          <w:lang w:val="ru-RU" w:eastAsia="ru-RU" w:bidi="ar-SA"/>
        </w:rPr>
      </w:pPr>
    </w:p>
    <w:p w:rsidR="005418B4" w:rsidRPr="00757D70" w:rsidRDefault="005418B4" w:rsidP="005418B4">
      <w:pPr>
        <w:rPr>
          <w:rFonts w:ascii="Times New Roman" w:hAnsi="Times New Roman"/>
          <w:sz w:val="20"/>
          <w:szCs w:val="20"/>
          <w:u w:val="single"/>
          <w:lang w:val="ru-RU" w:eastAsia="ru-RU" w:bidi="ar-SA"/>
        </w:rPr>
      </w:pPr>
      <w:r w:rsidRPr="00757D70">
        <w:rPr>
          <w:rFonts w:ascii="Times New Roman" w:hAnsi="Times New Roman"/>
          <w:sz w:val="20"/>
          <w:szCs w:val="20"/>
          <w:lang w:val="ru-RU" w:eastAsia="ru-RU" w:bidi="ar-SA"/>
        </w:rPr>
        <w:t xml:space="preserve">Данные предоставляются на основе результатов  итоговой комплексной работы </w:t>
      </w:r>
      <w:r w:rsidRPr="00757D70">
        <w:rPr>
          <w:rFonts w:ascii="Times New Roman" w:hAnsi="Times New Roman"/>
          <w:sz w:val="20"/>
          <w:szCs w:val="20"/>
          <w:u w:val="single"/>
          <w:lang w:val="ru-RU" w:eastAsia="ru-RU" w:bidi="ar-SA"/>
        </w:rPr>
        <w:t>во 2 классах</w:t>
      </w:r>
    </w:p>
    <w:tbl>
      <w:tblPr>
        <w:tblW w:w="525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2"/>
        <w:gridCol w:w="2452"/>
        <w:gridCol w:w="2835"/>
        <w:gridCol w:w="2837"/>
      </w:tblGrid>
      <w:tr w:rsidR="005418B4" w:rsidRPr="00757D70" w:rsidTr="005418B4">
        <w:tc>
          <w:tcPr>
            <w:tcW w:w="965" w:type="pct"/>
            <w:vMerge w:val="restart"/>
            <w:vAlign w:val="center"/>
          </w:tcPr>
          <w:p w:rsidR="005418B4" w:rsidRPr="00757D70" w:rsidRDefault="005418B4" w:rsidP="005418B4">
            <w:pPr>
              <w:jc w:val="center"/>
              <w:rPr>
                <w:rFonts w:ascii="Times New Roman" w:hAnsi="Times New Roman"/>
                <w:lang w:val="ru-RU" w:eastAsia="ru-RU" w:bidi="ar-SA"/>
              </w:rPr>
            </w:pPr>
          </w:p>
          <w:p w:rsidR="005418B4" w:rsidRPr="00757D70" w:rsidRDefault="005418B4" w:rsidP="005418B4">
            <w:pPr>
              <w:jc w:val="center"/>
              <w:rPr>
                <w:rFonts w:ascii="Times New Roman" w:hAnsi="Times New Roman"/>
                <w:lang w:val="ru-RU" w:eastAsia="ru-RU" w:bidi="ar-SA"/>
              </w:rPr>
            </w:pP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Класс</w:t>
            </w:r>
          </w:p>
        </w:tc>
        <w:tc>
          <w:tcPr>
            <w:tcW w:w="4035" w:type="pct"/>
            <w:gridSpan w:val="3"/>
            <w:vAlign w:val="center"/>
          </w:tcPr>
          <w:p w:rsidR="005418B4" w:rsidRPr="00757D70" w:rsidRDefault="005418B4" w:rsidP="005418B4">
            <w:pPr>
              <w:jc w:val="center"/>
              <w:rPr>
                <w:rFonts w:ascii="Times New Roman" w:hAnsi="Times New Roman"/>
                <w:b/>
                <w:i/>
                <w:lang w:eastAsia="ru-RU" w:bidi="ar-SA"/>
              </w:rPr>
            </w:pPr>
          </w:p>
          <w:p w:rsidR="005418B4" w:rsidRPr="00757D70" w:rsidRDefault="005418B4" w:rsidP="005418B4">
            <w:pPr>
              <w:jc w:val="center"/>
              <w:rPr>
                <w:rFonts w:ascii="Times New Roman" w:hAnsi="Times New Roman"/>
                <w:b/>
                <w:i/>
                <w:u w:val="single"/>
                <w:lang w:eastAsia="ru-RU" w:bidi="ar-SA"/>
              </w:rPr>
            </w:pPr>
            <w:r w:rsidRPr="00757D70">
              <w:rPr>
                <w:rFonts w:ascii="Times New Roman" w:hAnsi="Times New Roman"/>
                <w:b/>
                <w:i/>
                <w:lang w:val="ru-RU" w:eastAsia="ru-RU" w:bidi="ar-SA"/>
              </w:rPr>
              <w:t xml:space="preserve">Мониторинг </w:t>
            </w:r>
            <w:r w:rsidRPr="00757D70">
              <w:rPr>
                <w:rFonts w:ascii="Times New Roman" w:hAnsi="Times New Roman"/>
                <w:b/>
                <w:i/>
                <w:u w:val="single"/>
                <w:lang w:val="ru-RU" w:eastAsia="ru-RU" w:bidi="ar-SA"/>
              </w:rPr>
              <w:t>предметных  результатов</w:t>
            </w:r>
          </w:p>
          <w:p w:rsidR="005418B4" w:rsidRPr="00757D70" w:rsidRDefault="005418B4" w:rsidP="005418B4">
            <w:pPr>
              <w:rPr>
                <w:rFonts w:ascii="Times New Roman" w:hAnsi="Times New Roman"/>
                <w:b/>
                <w:i/>
                <w:lang w:eastAsia="ru-RU" w:bidi="ar-SA"/>
              </w:rPr>
            </w:pPr>
          </w:p>
        </w:tc>
      </w:tr>
      <w:tr w:rsidR="005418B4" w:rsidRPr="00CC2A4E" w:rsidTr="005418B4">
        <w:tc>
          <w:tcPr>
            <w:tcW w:w="965" w:type="pct"/>
            <w:vMerge/>
            <w:vAlign w:val="center"/>
          </w:tcPr>
          <w:p w:rsidR="005418B4" w:rsidRPr="00757D70" w:rsidRDefault="005418B4" w:rsidP="005418B4">
            <w:pPr>
              <w:jc w:val="center"/>
              <w:rPr>
                <w:rFonts w:ascii="Times New Roman" w:hAnsi="Times New Roman"/>
                <w:lang w:val="ru-RU" w:eastAsia="ru-RU" w:bidi="ar-SA"/>
              </w:rPr>
            </w:pPr>
          </w:p>
        </w:tc>
        <w:tc>
          <w:tcPr>
            <w:tcW w:w="1218" w:type="pct"/>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Повышенный уровень</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(кол-во/ % от общ к-ва уч. в кл.)</w:t>
            </w:r>
          </w:p>
        </w:tc>
        <w:tc>
          <w:tcPr>
            <w:tcW w:w="1408" w:type="pct"/>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Базовый уровень</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(кол-во/ % от общ к-ва уч. в кл.)</w:t>
            </w:r>
          </w:p>
        </w:tc>
        <w:tc>
          <w:tcPr>
            <w:tcW w:w="1409" w:type="pct"/>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Не достигли базового уровня</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(кол-во/ % от общ к-ва уч. в кл.)</w:t>
            </w:r>
          </w:p>
        </w:tc>
      </w:tr>
      <w:tr w:rsidR="005418B4" w:rsidRPr="00757D70" w:rsidTr="005418B4">
        <w:tc>
          <w:tcPr>
            <w:tcW w:w="965" w:type="pct"/>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2 а</w:t>
            </w:r>
          </w:p>
        </w:tc>
        <w:tc>
          <w:tcPr>
            <w:tcW w:w="1218" w:type="pct"/>
            <w:vAlign w:val="center"/>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13,3% (2</w:t>
            </w:r>
            <w:r w:rsidRPr="00757D70">
              <w:rPr>
                <w:rFonts w:ascii="Times New Roman" w:hAnsi="Times New Roman"/>
                <w:lang w:eastAsia="ru-RU" w:bidi="ar-SA"/>
              </w:rPr>
              <w:t>/1</w:t>
            </w:r>
            <w:r w:rsidRPr="00757D70">
              <w:rPr>
                <w:rFonts w:ascii="Times New Roman" w:hAnsi="Times New Roman"/>
                <w:lang w:val="ru-RU" w:eastAsia="ru-RU" w:bidi="ar-SA"/>
              </w:rPr>
              <w:t>5</w:t>
            </w:r>
            <w:r w:rsidRPr="00757D70">
              <w:rPr>
                <w:rFonts w:ascii="Times New Roman" w:hAnsi="Times New Roman"/>
                <w:lang w:eastAsia="ru-RU" w:bidi="ar-SA"/>
              </w:rPr>
              <w:t>)</w:t>
            </w:r>
          </w:p>
        </w:tc>
        <w:tc>
          <w:tcPr>
            <w:tcW w:w="1408" w:type="pct"/>
            <w:vAlign w:val="center"/>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eastAsia="ru-RU" w:bidi="ar-SA"/>
              </w:rPr>
              <w:t>5</w:t>
            </w:r>
            <w:r w:rsidRPr="00757D70">
              <w:rPr>
                <w:rFonts w:ascii="Times New Roman" w:hAnsi="Times New Roman"/>
                <w:lang w:val="ru-RU" w:eastAsia="ru-RU" w:bidi="ar-SA"/>
              </w:rPr>
              <w:t>3,3</w:t>
            </w:r>
            <w:r w:rsidRPr="00757D70">
              <w:rPr>
                <w:rFonts w:ascii="Times New Roman" w:hAnsi="Times New Roman"/>
                <w:lang w:eastAsia="ru-RU" w:bidi="ar-SA"/>
              </w:rPr>
              <w:t>% (</w:t>
            </w:r>
            <w:r w:rsidRPr="00757D70">
              <w:rPr>
                <w:rFonts w:ascii="Times New Roman" w:hAnsi="Times New Roman"/>
                <w:lang w:val="ru-RU" w:eastAsia="ru-RU" w:bidi="ar-SA"/>
              </w:rPr>
              <w:t>8</w:t>
            </w:r>
            <w:r w:rsidRPr="00757D70">
              <w:rPr>
                <w:rFonts w:ascii="Times New Roman" w:hAnsi="Times New Roman"/>
                <w:lang w:eastAsia="ru-RU" w:bidi="ar-SA"/>
              </w:rPr>
              <w:t>/1</w:t>
            </w:r>
            <w:r w:rsidRPr="00757D70">
              <w:rPr>
                <w:rFonts w:ascii="Times New Roman" w:hAnsi="Times New Roman"/>
                <w:lang w:val="ru-RU" w:eastAsia="ru-RU" w:bidi="ar-SA"/>
              </w:rPr>
              <w:t>5</w:t>
            </w:r>
            <w:r w:rsidRPr="00757D70">
              <w:rPr>
                <w:rFonts w:ascii="Times New Roman" w:hAnsi="Times New Roman"/>
                <w:lang w:eastAsia="ru-RU" w:bidi="ar-SA"/>
              </w:rPr>
              <w:t>)</w:t>
            </w:r>
          </w:p>
        </w:tc>
        <w:tc>
          <w:tcPr>
            <w:tcW w:w="1409" w:type="pct"/>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33,3</w:t>
            </w:r>
            <w:r w:rsidRPr="00757D70">
              <w:rPr>
                <w:rFonts w:ascii="Times New Roman" w:hAnsi="Times New Roman"/>
                <w:lang w:eastAsia="ru-RU" w:bidi="ar-SA"/>
              </w:rPr>
              <w:t>% (</w:t>
            </w:r>
            <w:r w:rsidRPr="00757D70">
              <w:rPr>
                <w:rFonts w:ascii="Times New Roman" w:hAnsi="Times New Roman"/>
                <w:lang w:val="ru-RU" w:eastAsia="ru-RU" w:bidi="ar-SA"/>
              </w:rPr>
              <w:t>5</w:t>
            </w:r>
            <w:r w:rsidRPr="00757D70">
              <w:rPr>
                <w:rFonts w:ascii="Times New Roman" w:hAnsi="Times New Roman"/>
                <w:lang w:eastAsia="ru-RU" w:bidi="ar-SA"/>
              </w:rPr>
              <w:t>/1</w:t>
            </w:r>
            <w:r w:rsidRPr="00757D70">
              <w:rPr>
                <w:rFonts w:ascii="Times New Roman" w:hAnsi="Times New Roman"/>
                <w:lang w:val="ru-RU" w:eastAsia="ru-RU" w:bidi="ar-SA"/>
              </w:rPr>
              <w:t>5</w:t>
            </w:r>
            <w:r w:rsidRPr="00757D70">
              <w:rPr>
                <w:rFonts w:ascii="Times New Roman" w:hAnsi="Times New Roman"/>
                <w:lang w:eastAsia="ru-RU" w:bidi="ar-SA"/>
              </w:rPr>
              <w:t>)</w:t>
            </w:r>
          </w:p>
        </w:tc>
      </w:tr>
      <w:tr w:rsidR="005418B4" w:rsidRPr="00757D70" w:rsidTr="005418B4">
        <w:tc>
          <w:tcPr>
            <w:tcW w:w="965" w:type="pct"/>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2 б</w:t>
            </w:r>
          </w:p>
        </w:tc>
        <w:tc>
          <w:tcPr>
            <w:tcW w:w="1218" w:type="pct"/>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15,3</w:t>
            </w:r>
            <w:r w:rsidRPr="00757D70">
              <w:rPr>
                <w:rFonts w:ascii="Times New Roman" w:hAnsi="Times New Roman"/>
                <w:lang w:eastAsia="ru-RU" w:bidi="ar-SA"/>
              </w:rPr>
              <w:t>% (</w:t>
            </w:r>
            <w:r w:rsidRPr="00757D70">
              <w:rPr>
                <w:rFonts w:ascii="Times New Roman" w:hAnsi="Times New Roman"/>
                <w:lang w:val="ru-RU" w:eastAsia="ru-RU" w:bidi="ar-SA"/>
              </w:rPr>
              <w:t>2</w:t>
            </w:r>
            <w:r w:rsidRPr="00757D70">
              <w:rPr>
                <w:rFonts w:ascii="Times New Roman" w:hAnsi="Times New Roman"/>
                <w:lang w:eastAsia="ru-RU" w:bidi="ar-SA"/>
              </w:rPr>
              <w:t>/</w:t>
            </w:r>
            <w:r w:rsidRPr="00757D70">
              <w:rPr>
                <w:rFonts w:ascii="Times New Roman" w:hAnsi="Times New Roman"/>
                <w:lang w:val="ru-RU" w:eastAsia="ru-RU" w:bidi="ar-SA"/>
              </w:rPr>
              <w:t>13)</w:t>
            </w:r>
          </w:p>
        </w:tc>
        <w:tc>
          <w:tcPr>
            <w:tcW w:w="1408" w:type="pct"/>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eastAsia="ru-RU" w:bidi="ar-SA"/>
              </w:rPr>
              <w:t>3</w:t>
            </w:r>
            <w:r w:rsidRPr="00757D70">
              <w:rPr>
                <w:rFonts w:ascii="Times New Roman" w:hAnsi="Times New Roman"/>
                <w:lang w:val="ru-RU" w:eastAsia="ru-RU" w:bidi="ar-SA"/>
              </w:rPr>
              <w:t>8,5%(5</w:t>
            </w:r>
            <w:r w:rsidRPr="00757D70">
              <w:rPr>
                <w:rFonts w:ascii="Times New Roman" w:hAnsi="Times New Roman"/>
                <w:lang w:eastAsia="ru-RU" w:bidi="ar-SA"/>
              </w:rPr>
              <w:t>/</w:t>
            </w:r>
            <w:r w:rsidRPr="00757D70">
              <w:rPr>
                <w:rFonts w:ascii="Times New Roman" w:hAnsi="Times New Roman"/>
                <w:lang w:val="ru-RU" w:eastAsia="ru-RU" w:bidi="ar-SA"/>
              </w:rPr>
              <w:t>13)</w:t>
            </w:r>
          </w:p>
        </w:tc>
        <w:tc>
          <w:tcPr>
            <w:tcW w:w="1409" w:type="pct"/>
            <w:vAlign w:val="center"/>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eastAsia="ru-RU" w:bidi="ar-SA"/>
              </w:rPr>
              <w:t>4</w:t>
            </w:r>
            <w:r w:rsidRPr="00757D70">
              <w:rPr>
                <w:rFonts w:ascii="Times New Roman" w:hAnsi="Times New Roman"/>
                <w:lang w:val="ru-RU" w:eastAsia="ru-RU" w:bidi="ar-SA"/>
              </w:rPr>
              <w:t>6,2</w:t>
            </w:r>
            <w:r w:rsidRPr="00757D70">
              <w:rPr>
                <w:rFonts w:ascii="Times New Roman" w:hAnsi="Times New Roman"/>
                <w:lang w:eastAsia="ru-RU" w:bidi="ar-SA"/>
              </w:rPr>
              <w:t xml:space="preserve">% ( </w:t>
            </w:r>
            <w:r w:rsidRPr="00757D70">
              <w:rPr>
                <w:rFonts w:ascii="Times New Roman" w:hAnsi="Times New Roman"/>
                <w:lang w:val="ru-RU" w:eastAsia="ru-RU" w:bidi="ar-SA"/>
              </w:rPr>
              <w:t>6</w:t>
            </w:r>
            <w:r w:rsidRPr="00757D70">
              <w:rPr>
                <w:rFonts w:ascii="Times New Roman" w:hAnsi="Times New Roman"/>
                <w:lang w:eastAsia="ru-RU" w:bidi="ar-SA"/>
              </w:rPr>
              <w:t>/</w:t>
            </w:r>
            <w:r w:rsidRPr="00757D70">
              <w:rPr>
                <w:rFonts w:ascii="Times New Roman" w:hAnsi="Times New Roman"/>
                <w:lang w:val="ru-RU" w:eastAsia="ru-RU" w:bidi="ar-SA"/>
              </w:rPr>
              <w:t>13</w:t>
            </w:r>
            <w:r w:rsidRPr="00757D70">
              <w:rPr>
                <w:rFonts w:ascii="Times New Roman" w:hAnsi="Times New Roman"/>
                <w:lang w:eastAsia="ru-RU" w:bidi="ar-SA"/>
              </w:rPr>
              <w:t>)</w:t>
            </w:r>
          </w:p>
        </w:tc>
      </w:tr>
      <w:tr w:rsidR="005418B4" w:rsidRPr="00757D70" w:rsidTr="005418B4">
        <w:tc>
          <w:tcPr>
            <w:tcW w:w="965" w:type="pct"/>
            <w:vAlign w:val="center"/>
          </w:tcPr>
          <w:p w:rsidR="005418B4" w:rsidRPr="00757D70" w:rsidRDefault="005418B4" w:rsidP="005418B4">
            <w:pPr>
              <w:jc w:val="center"/>
              <w:rPr>
                <w:rFonts w:ascii="Times New Roman" w:hAnsi="Times New Roman"/>
                <w:b/>
                <w:lang w:val="ru-RU" w:eastAsia="ru-RU" w:bidi="ar-SA"/>
              </w:rPr>
            </w:pPr>
            <w:r w:rsidRPr="00757D70">
              <w:rPr>
                <w:rFonts w:ascii="Times New Roman" w:hAnsi="Times New Roman"/>
                <w:b/>
                <w:lang w:val="ru-RU" w:eastAsia="ru-RU" w:bidi="ar-SA"/>
              </w:rPr>
              <w:t xml:space="preserve">ИТОГО </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в среднем по параллели</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2 классов  (кол-во/ %)</w:t>
            </w:r>
          </w:p>
        </w:tc>
        <w:tc>
          <w:tcPr>
            <w:tcW w:w="1218" w:type="pct"/>
            <w:vAlign w:val="center"/>
          </w:tcPr>
          <w:p w:rsidR="005418B4" w:rsidRPr="00757D70" w:rsidRDefault="005418B4" w:rsidP="005418B4">
            <w:pPr>
              <w:jc w:val="center"/>
              <w:rPr>
                <w:rFonts w:ascii="Times New Roman" w:hAnsi="Times New Roman"/>
                <w:b/>
                <w:lang w:eastAsia="ru-RU" w:bidi="ar-SA"/>
              </w:rPr>
            </w:pPr>
            <w:r w:rsidRPr="00757D70">
              <w:rPr>
                <w:rFonts w:ascii="Times New Roman" w:hAnsi="Times New Roman"/>
                <w:b/>
                <w:lang w:val="ru-RU" w:eastAsia="ru-RU" w:bidi="ar-SA"/>
              </w:rPr>
              <w:t>14,29</w:t>
            </w:r>
            <w:r w:rsidRPr="00757D70">
              <w:rPr>
                <w:rFonts w:ascii="Times New Roman" w:hAnsi="Times New Roman"/>
                <w:b/>
                <w:lang w:eastAsia="ru-RU" w:bidi="ar-SA"/>
              </w:rPr>
              <w:t>% (</w:t>
            </w:r>
            <w:r w:rsidRPr="00757D70">
              <w:rPr>
                <w:rFonts w:ascii="Times New Roman" w:hAnsi="Times New Roman"/>
                <w:b/>
                <w:lang w:val="ru-RU" w:eastAsia="ru-RU" w:bidi="ar-SA"/>
              </w:rPr>
              <w:t>4</w:t>
            </w:r>
            <w:r w:rsidRPr="00757D70">
              <w:rPr>
                <w:rFonts w:ascii="Times New Roman" w:hAnsi="Times New Roman"/>
                <w:b/>
                <w:lang w:eastAsia="ru-RU" w:bidi="ar-SA"/>
              </w:rPr>
              <w:t>/</w:t>
            </w:r>
            <w:r w:rsidRPr="00757D70">
              <w:rPr>
                <w:rFonts w:ascii="Times New Roman" w:hAnsi="Times New Roman"/>
                <w:b/>
                <w:lang w:val="ru-RU" w:eastAsia="ru-RU" w:bidi="ar-SA"/>
              </w:rPr>
              <w:t>28</w:t>
            </w:r>
            <w:r w:rsidRPr="00757D70">
              <w:rPr>
                <w:rFonts w:ascii="Times New Roman" w:hAnsi="Times New Roman"/>
                <w:b/>
                <w:lang w:eastAsia="ru-RU" w:bidi="ar-SA"/>
              </w:rPr>
              <w:t>)</w:t>
            </w:r>
          </w:p>
        </w:tc>
        <w:tc>
          <w:tcPr>
            <w:tcW w:w="1408" w:type="pct"/>
            <w:vAlign w:val="center"/>
          </w:tcPr>
          <w:p w:rsidR="005418B4" w:rsidRPr="00757D70" w:rsidRDefault="005418B4" w:rsidP="005418B4">
            <w:pPr>
              <w:jc w:val="center"/>
              <w:rPr>
                <w:rFonts w:ascii="Times New Roman" w:hAnsi="Times New Roman"/>
                <w:b/>
                <w:lang w:eastAsia="ru-RU" w:bidi="ar-SA"/>
              </w:rPr>
            </w:pPr>
            <w:r w:rsidRPr="00757D70">
              <w:rPr>
                <w:rFonts w:ascii="Times New Roman" w:hAnsi="Times New Roman"/>
                <w:b/>
                <w:lang w:eastAsia="ru-RU" w:bidi="ar-SA"/>
              </w:rPr>
              <w:t>4</w:t>
            </w:r>
            <w:r w:rsidRPr="00757D70">
              <w:rPr>
                <w:rFonts w:ascii="Times New Roman" w:hAnsi="Times New Roman"/>
                <w:b/>
                <w:lang w:val="ru-RU" w:eastAsia="ru-RU" w:bidi="ar-SA"/>
              </w:rPr>
              <w:t>6,42</w:t>
            </w:r>
            <w:r w:rsidRPr="00757D70">
              <w:rPr>
                <w:rFonts w:ascii="Times New Roman" w:hAnsi="Times New Roman"/>
                <w:b/>
                <w:lang w:eastAsia="ru-RU" w:bidi="ar-SA"/>
              </w:rPr>
              <w:t>% (1</w:t>
            </w:r>
            <w:r w:rsidRPr="00757D70">
              <w:rPr>
                <w:rFonts w:ascii="Times New Roman" w:hAnsi="Times New Roman"/>
                <w:b/>
                <w:lang w:val="ru-RU" w:eastAsia="ru-RU" w:bidi="ar-SA"/>
              </w:rPr>
              <w:t>3</w:t>
            </w:r>
            <w:r w:rsidRPr="00757D70">
              <w:rPr>
                <w:rFonts w:ascii="Times New Roman" w:hAnsi="Times New Roman"/>
                <w:b/>
                <w:lang w:eastAsia="ru-RU" w:bidi="ar-SA"/>
              </w:rPr>
              <w:t>/</w:t>
            </w:r>
            <w:r w:rsidRPr="00757D70">
              <w:rPr>
                <w:rFonts w:ascii="Times New Roman" w:hAnsi="Times New Roman"/>
                <w:b/>
                <w:lang w:val="ru-RU" w:eastAsia="ru-RU" w:bidi="ar-SA"/>
              </w:rPr>
              <w:t>28</w:t>
            </w:r>
            <w:r w:rsidRPr="00757D70">
              <w:rPr>
                <w:rFonts w:ascii="Times New Roman" w:hAnsi="Times New Roman"/>
                <w:b/>
                <w:lang w:eastAsia="ru-RU" w:bidi="ar-SA"/>
              </w:rPr>
              <w:t>)</w:t>
            </w:r>
          </w:p>
        </w:tc>
        <w:tc>
          <w:tcPr>
            <w:tcW w:w="1409" w:type="pct"/>
            <w:vAlign w:val="center"/>
          </w:tcPr>
          <w:p w:rsidR="005418B4" w:rsidRPr="00757D70" w:rsidRDefault="005418B4" w:rsidP="005418B4">
            <w:pPr>
              <w:jc w:val="center"/>
              <w:rPr>
                <w:rFonts w:ascii="Times New Roman" w:hAnsi="Times New Roman"/>
                <w:b/>
                <w:lang w:eastAsia="ru-RU" w:bidi="ar-SA"/>
              </w:rPr>
            </w:pPr>
            <w:r w:rsidRPr="00757D70">
              <w:rPr>
                <w:rFonts w:ascii="Times New Roman" w:hAnsi="Times New Roman"/>
                <w:b/>
                <w:lang w:val="ru-RU" w:eastAsia="ru-RU" w:bidi="ar-SA"/>
              </w:rPr>
              <w:t>39,29</w:t>
            </w:r>
            <w:r w:rsidRPr="00757D70">
              <w:rPr>
                <w:rFonts w:ascii="Times New Roman" w:hAnsi="Times New Roman"/>
                <w:b/>
                <w:lang w:eastAsia="ru-RU" w:bidi="ar-SA"/>
              </w:rPr>
              <w:t>% (</w:t>
            </w:r>
            <w:r w:rsidRPr="00757D70">
              <w:rPr>
                <w:rFonts w:ascii="Times New Roman" w:hAnsi="Times New Roman"/>
                <w:b/>
                <w:lang w:val="ru-RU" w:eastAsia="ru-RU" w:bidi="ar-SA"/>
              </w:rPr>
              <w:t>11</w:t>
            </w:r>
            <w:r w:rsidRPr="00757D70">
              <w:rPr>
                <w:rFonts w:ascii="Times New Roman" w:hAnsi="Times New Roman"/>
                <w:b/>
                <w:lang w:eastAsia="ru-RU" w:bidi="ar-SA"/>
              </w:rPr>
              <w:t>/</w:t>
            </w:r>
            <w:r w:rsidRPr="00757D70">
              <w:rPr>
                <w:rFonts w:ascii="Times New Roman" w:hAnsi="Times New Roman"/>
                <w:b/>
                <w:lang w:val="ru-RU" w:eastAsia="ru-RU" w:bidi="ar-SA"/>
              </w:rPr>
              <w:t>28</w:t>
            </w:r>
            <w:r w:rsidRPr="00757D70">
              <w:rPr>
                <w:rFonts w:ascii="Times New Roman" w:hAnsi="Times New Roman"/>
                <w:b/>
                <w:lang w:eastAsia="ru-RU" w:bidi="ar-SA"/>
              </w:rPr>
              <w:t>)</w:t>
            </w:r>
          </w:p>
        </w:tc>
      </w:tr>
    </w:tbl>
    <w:p w:rsidR="005418B4" w:rsidRPr="00757D70" w:rsidRDefault="005418B4" w:rsidP="005418B4">
      <w:pPr>
        <w:rPr>
          <w:rFonts w:ascii="Times New Roman" w:hAnsi="Times New Roman"/>
          <w:sz w:val="22"/>
          <w:szCs w:val="20"/>
          <w:u w:val="single"/>
          <w:lang w:val="ru-RU" w:eastAsia="ru-RU" w:bidi="ar-SA"/>
        </w:rPr>
      </w:pPr>
      <w:r w:rsidRPr="00757D70">
        <w:rPr>
          <w:rFonts w:ascii="Times New Roman" w:hAnsi="Times New Roman"/>
          <w:sz w:val="20"/>
          <w:szCs w:val="20"/>
          <w:u w:val="single"/>
          <w:lang w:val="ru-RU" w:eastAsia="ru-RU" w:bidi="ar-SA"/>
        </w:rPr>
        <w:t>Методика оценивания. 2 класс:</w:t>
      </w:r>
    </w:p>
    <w:p w:rsidR="005418B4" w:rsidRPr="00757D70" w:rsidRDefault="005418B4" w:rsidP="005418B4">
      <w:pPr>
        <w:rPr>
          <w:rFonts w:ascii="Times New Roman" w:hAnsi="Times New Roman"/>
          <w:sz w:val="22"/>
          <w:szCs w:val="20"/>
          <w:lang w:val="ru-RU" w:eastAsia="ru-RU" w:bidi="ar-SA"/>
        </w:rPr>
      </w:pPr>
      <w:r w:rsidRPr="00757D70">
        <w:rPr>
          <w:rFonts w:ascii="Times New Roman" w:hAnsi="Times New Roman"/>
          <w:sz w:val="22"/>
          <w:szCs w:val="20"/>
          <w:lang w:val="ru-RU" w:eastAsia="ru-RU" w:bidi="ar-SA"/>
        </w:rPr>
        <w:t>Базовый уровень</w:t>
      </w:r>
      <w:r w:rsidRPr="00757D70">
        <w:rPr>
          <w:rFonts w:ascii="Times New Roman" w:hAnsi="Times New Roman"/>
          <w:sz w:val="20"/>
          <w:szCs w:val="20"/>
          <w:lang w:val="ru-RU" w:eastAsia="ru-RU" w:bidi="ar-SA"/>
        </w:rPr>
        <w:t xml:space="preserve"> </w:t>
      </w:r>
      <w:r w:rsidRPr="00757D70">
        <w:rPr>
          <w:rFonts w:ascii="Times New Roman" w:hAnsi="Times New Roman"/>
          <w:sz w:val="22"/>
          <w:szCs w:val="20"/>
          <w:lang w:val="ru-RU" w:eastAsia="ru-RU" w:bidi="ar-SA"/>
        </w:rPr>
        <w:t>-  5 баллов и более в основной части</w:t>
      </w:r>
    </w:p>
    <w:p w:rsidR="005418B4" w:rsidRPr="00757D70" w:rsidRDefault="005418B4" w:rsidP="005418B4">
      <w:pPr>
        <w:rPr>
          <w:rFonts w:ascii="Times New Roman" w:hAnsi="Times New Roman"/>
          <w:sz w:val="22"/>
          <w:szCs w:val="20"/>
          <w:lang w:val="ru-RU" w:eastAsia="ru-RU" w:bidi="ar-SA"/>
        </w:rPr>
      </w:pPr>
      <w:r w:rsidRPr="00757D70">
        <w:rPr>
          <w:rFonts w:ascii="Times New Roman" w:hAnsi="Times New Roman"/>
          <w:sz w:val="22"/>
          <w:szCs w:val="20"/>
          <w:lang w:val="ru-RU" w:eastAsia="ru-RU" w:bidi="ar-SA"/>
        </w:rPr>
        <w:t>Не достигли  базового</w:t>
      </w:r>
      <w:r w:rsidRPr="00757D70">
        <w:rPr>
          <w:rFonts w:ascii="Times New Roman" w:hAnsi="Times New Roman"/>
          <w:sz w:val="20"/>
          <w:szCs w:val="20"/>
          <w:lang w:val="ru-RU" w:eastAsia="ru-RU" w:bidi="ar-SA"/>
        </w:rPr>
        <w:t xml:space="preserve"> уровня </w:t>
      </w:r>
      <w:r w:rsidRPr="00757D70">
        <w:rPr>
          <w:rFonts w:ascii="Times New Roman" w:hAnsi="Times New Roman"/>
          <w:sz w:val="22"/>
          <w:szCs w:val="20"/>
          <w:lang w:val="ru-RU" w:eastAsia="ru-RU" w:bidi="ar-SA"/>
        </w:rPr>
        <w:t>-   менее 5 баллов</w:t>
      </w:r>
    </w:p>
    <w:p w:rsidR="005418B4" w:rsidRDefault="005418B4" w:rsidP="005418B4">
      <w:pPr>
        <w:rPr>
          <w:rFonts w:ascii="Times New Roman" w:hAnsi="Times New Roman"/>
          <w:sz w:val="22"/>
          <w:szCs w:val="20"/>
          <w:lang w:val="ru-RU" w:eastAsia="ru-RU" w:bidi="ar-SA"/>
        </w:rPr>
      </w:pPr>
      <w:r w:rsidRPr="00757D70">
        <w:rPr>
          <w:rFonts w:ascii="Times New Roman" w:hAnsi="Times New Roman"/>
          <w:sz w:val="22"/>
          <w:szCs w:val="20"/>
          <w:lang w:val="ru-RU" w:eastAsia="ru-RU" w:bidi="ar-SA"/>
        </w:rPr>
        <w:t xml:space="preserve">Повышенный </w:t>
      </w:r>
      <w:r w:rsidRPr="00757D70">
        <w:rPr>
          <w:rFonts w:ascii="Times New Roman" w:hAnsi="Times New Roman"/>
          <w:sz w:val="20"/>
          <w:szCs w:val="20"/>
          <w:lang w:val="ru-RU" w:eastAsia="ru-RU" w:bidi="ar-SA"/>
        </w:rPr>
        <w:t xml:space="preserve"> уровень </w:t>
      </w:r>
      <w:r w:rsidRPr="00757D70">
        <w:rPr>
          <w:rFonts w:ascii="Times New Roman" w:hAnsi="Times New Roman"/>
          <w:sz w:val="22"/>
          <w:szCs w:val="20"/>
          <w:lang w:val="ru-RU" w:eastAsia="ru-RU" w:bidi="ar-SA"/>
        </w:rPr>
        <w:t>-   7  баллов и более  в основной части и 5 баллов и более   в дополнительной</w:t>
      </w:r>
    </w:p>
    <w:p w:rsidR="005418B4" w:rsidRDefault="005418B4" w:rsidP="005418B4">
      <w:pPr>
        <w:rPr>
          <w:rFonts w:ascii="Times New Roman" w:hAnsi="Times New Roman"/>
          <w:sz w:val="22"/>
          <w:szCs w:val="20"/>
          <w:lang w:val="ru-RU" w:eastAsia="ru-RU" w:bidi="ar-SA"/>
        </w:rPr>
      </w:pPr>
    </w:p>
    <w:p w:rsidR="005418B4" w:rsidRPr="00757D70" w:rsidRDefault="005418B4" w:rsidP="005418B4">
      <w:pPr>
        <w:rPr>
          <w:rFonts w:ascii="Times New Roman" w:hAnsi="Times New Roman"/>
          <w:lang w:val="ru-RU" w:eastAsia="ru-RU" w:bidi="ar-SA"/>
        </w:rPr>
      </w:pPr>
      <w:r w:rsidRPr="00757D70">
        <w:rPr>
          <w:rFonts w:ascii="Times New Roman" w:hAnsi="Times New Roman"/>
          <w:sz w:val="22"/>
          <w:szCs w:val="20"/>
          <w:lang w:val="ru-RU" w:eastAsia="ru-RU" w:bidi="ar-SA"/>
        </w:rPr>
        <w:t xml:space="preserve">Данные предоставляются на основе  </w:t>
      </w:r>
      <w:r w:rsidRPr="00757D70">
        <w:rPr>
          <w:rFonts w:ascii="Times New Roman" w:hAnsi="Times New Roman"/>
          <w:lang w:val="ru-RU" w:eastAsia="ru-RU" w:bidi="ar-SA"/>
        </w:rPr>
        <w:t xml:space="preserve">наблюдений  педагогов по  результатам,   описанным в  «Программе формирования УУД»  ООП НОО </w:t>
      </w:r>
    </w:p>
    <w:tbl>
      <w:tblPr>
        <w:tblW w:w="11221" w:type="dxa"/>
        <w:tblInd w:w="-1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8"/>
        <w:gridCol w:w="1276"/>
        <w:gridCol w:w="1417"/>
        <w:gridCol w:w="1559"/>
        <w:gridCol w:w="1843"/>
        <w:gridCol w:w="2290"/>
      </w:tblGrid>
      <w:tr w:rsidR="005418B4" w:rsidRPr="00757D70" w:rsidTr="005418B4">
        <w:tc>
          <w:tcPr>
            <w:tcW w:w="1418" w:type="dxa"/>
            <w:vMerge w:val="restart"/>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Класс</w:t>
            </w:r>
          </w:p>
        </w:tc>
        <w:tc>
          <w:tcPr>
            <w:tcW w:w="9803" w:type="dxa"/>
            <w:gridSpan w:val="6"/>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i/>
                <w:lang w:val="ru-RU" w:eastAsia="ru-RU" w:bidi="ar-SA"/>
              </w:rPr>
            </w:pPr>
          </w:p>
          <w:p w:rsidR="005418B4" w:rsidRPr="00757D70" w:rsidRDefault="005418B4" w:rsidP="005418B4">
            <w:pPr>
              <w:jc w:val="center"/>
              <w:rPr>
                <w:rFonts w:ascii="Times New Roman" w:hAnsi="Times New Roman"/>
                <w:b/>
                <w:i/>
                <w:lang w:val="ru-RU" w:eastAsia="ru-RU" w:bidi="ar-SA"/>
              </w:rPr>
            </w:pPr>
            <w:r w:rsidRPr="00757D70">
              <w:rPr>
                <w:rFonts w:ascii="Times New Roman" w:hAnsi="Times New Roman"/>
                <w:b/>
                <w:i/>
                <w:lang w:val="ru-RU" w:eastAsia="ru-RU" w:bidi="ar-SA"/>
              </w:rPr>
              <w:t xml:space="preserve">Мониторинг </w:t>
            </w:r>
            <w:r w:rsidRPr="00757D70">
              <w:rPr>
                <w:rFonts w:ascii="Times New Roman" w:hAnsi="Times New Roman"/>
                <w:b/>
                <w:i/>
                <w:u w:val="single"/>
                <w:lang w:val="ru-RU" w:eastAsia="ru-RU" w:bidi="ar-SA"/>
              </w:rPr>
              <w:t>метапредметных  результатов</w:t>
            </w:r>
            <w:r w:rsidRPr="00757D70">
              <w:rPr>
                <w:rFonts w:ascii="Times New Roman" w:hAnsi="Times New Roman"/>
                <w:b/>
                <w:i/>
                <w:lang w:eastAsia="ru-RU" w:bidi="ar-SA"/>
              </w:rPr>
              <w:t xml:space="preserve"> </w:t>
            </w:r>
          </w:p>
          <w:p w:rsidR="005418B4" w:rsidRPr="00757D70" w:rsidRDefault="005418B4" w:rsidP="005418B4">
            <w:pPr>
              <w:jc w:val="center"/>
              <w:rPr>
                <w:rFonts w:ascii="Times New Roman" w:hAnsi="Times New Roman"/>
                <w:b/>
                <w:i/>
                <w:u w:val="single"/>
                <w:lang w:val="ru-RU" w:eastAsia="ru-RU" w:bidi="ar-SA"/>
              </w:rPr>
            </w:pPr>
          </w:p>
        </w:tc>
      </w:tr>
      <w:tr w:rsidR="005418B4" w:rsidRPr="00757D70" w:rsidTr="005418B4">
        <w:trPr>
          <w:trHeight w:val="544"/>
        </w:trPr>
        <w:tc>
          <w:tcPr>
            <w:tcW w:w="1418" w:type="dxa"/>
            <w:vMerge/>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i/>
                <w:lang w:val="ru-RU" w:eastAsia="ru-RU" w:bidi="ar-SA"/>
              </w:rPr>
            </w:pPr>
            <w:r w:rsidRPr="00757D70">
              <w:rPr>
                <w:rFonts w:ascii="Times New Roman" w:hAnsi="Times New Roman"/>
                <w:b/>
                <w:i/>
                <w:lang w:val="ru-RU" w:eastAsia="ru-RU" w:bidi="ar-SA"/>
              </w:rPr>
              <w:t>Уровень сформированности  УУД по параметрам</w:t>
            </w:r>
          </w:p>
        </w:tc>
        <w:tc>
          <w:tcPr>
            <w:tcW w:w="5692" w:type="dxa"/>
            <w:gridSpan w:val="3"/>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i/>
                <w:lang w:val="ru-RU" w:eastAsia="ru-RU" w:bidi="ar-SA"/>
              </w:rPr>
            </w:pPr>
            <w:r w:rsidRPr="00757D70">
              <w:rPr>
                <w:rFonts w:ascii="Times New Roman" w:hAnsi="Times New Roman"/>
                <w:b/>
                <w:i/>
                <w:lang w:val="ru-RU" w:eastAsia="ru-RU" w:bidi="ar-SA"/>
              </w:rPr>
              <w:t>ИТОГО уровень сформированности  УУД</w:t>
            </w:r>
          </w:p>
        </w:tc>
      </w:tr>
      <w:tr w:rsidR="005418B4" w:rsidRPr="00757D70" w:rsidTr="005418B4">
        <w:trPr>
          <w:trHeight w:val="6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p>
        </w:tc>
        <w:tc>
          <w:tcPr>
            <w:tcW w:w="1418" w:type="dxa"/>
            <w:tcBorders>
              <w:top w:val="single" w:sz="4" w:space="0" w:color="auto"/>
              <w:left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Регулятивные  УУД</w:t>
            </w:r>
          </w:p>
        </w:tc>
        <w:tc>
          <w:tcPr>
            <w:tcW w:w="1276" w:type="dxa"/>
            <w:tcBorders>
              <w:top w:val="single" w:sz="4" w:space="0" w:color="auto"/>
              <w:left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 xml:space="preserve">Познавательные </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УУД</w:t>
            </w:r>
          </w:p>
        </w:tc>
        <w:tc>
          <w:tcPr>
            <w:tcW w:w="1417" w:type="dxa"/>
            <w:tcBorders>
              <w:top w:val="single" w:sz="4" w:space="0" w:color="auto"/>
              <w:left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Коммуникативные УУД</w:t>
            </w:r>
          </w:p>
        </w:tc>
        <w:tc>
          <w:tcPr>
            <w:tcW w:w="1559" w:type="dxa"/>
            <w:tcBorders>
              <w:top w:val="single" w:sz="4" w:space="0" w:color="auto"/>
              <w:left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Высокий</w:t>
            </w:r>
          </w:p>
        </w:tc>
        <w:tc>
          <w:tcPr>
            <w:tcW w:w="1843" w:type="dxa"/>
            <w:tcBorders>
              <w:top w:val="single" w:sz="4" w:space="0" w:color="auto"/>
              <w:left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Средний</w:t>
            </w:r>
          </w:p>
        </w:tc>
        <w:tc>
          <w:tcPr>
            <w:tcW w:w="2290" w:type="dxa"/>
            <w:tcBorders>
              <w:top w:val="single" w:sz="4" w:space="0" w:color="auto"/>
              <w:left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Низкий</w:t>
            </w:r>
          </w:p>
        </w:tc>
      </w:tr>
      <w:tr w:rsidR="005418B4" w:rsidRPr="00757D70" w:rsidTr="005418B4">
        <w:tc>
          <w:tcPr>
            <w:tcW w:w="1418" w:type="dxa"/>
            <w:tcBorders>
              <w:top w:val="single" w:sz="4" w:space="0" w:color="auto"/>
              <w:left w:val="single" w:sz="4" w:space="0" w:color="auto"/>
              <w:bottom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2 а</w:t>
            </w:r>
          </w:p>
        </w:tc>
        <w:tc>
          <w:tcPr>
            <w:tcW w:w="1418"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65,33%</w:t>
            </w:r>
          </w:p>
        </w:tc>
        <w:tc>
          <w:tcPr>
            <w:tcW w:w="1276"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72,66</w:t>
            </w:r>
            <w:r w:rsidRPr="00757D70">
              <w:rPr>
                <w:rFonts w:ascii="Times New Roman" w:hAnsi="Times New Roman"/>
                <w:lang w:eastAsia="ru-RU" w:bidi="ar-SA"/>
              </w:rPr>
              <w:t>%</w:t>
            </w:r>
          </w:p>
        </w:tc>
        <w:tc>
          <w:tcPr>
            <w:tcW w:w="1417"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76,66</w:t>
            </w:r>
            <w:r w:rsidRPr="00757D70">
              <w:rPr>
                <w:rFonts w:ascii="Times New Roman" w:hAnsi="Times New Roman"/>
                <w:lang w:eastAsia="ru-RU" w:bidi="ar-SA"/>
              </w:rPr>
              <w:t>%</w:t>
            </w:r>
          </w:p>
        </w:tc>
        <w:tc>
          <w:tcPr>
            <w:tcW w:w="1559" w:type="dxa"/>
            <w:tcBorders>
              <w:top w:val="single" w:sz="4" w:space="0" w:color="auto"/>
              <w:left w:val="single" w:sz="4" w:space="0" w:color="auto"/>
              <w:bottom w:val="single" w:sz="4" w:space="0" w:color="auto"/>
              <w:right w:val="single" w:sz="4" w:space="0" w:color="auto"/>
            </w:tcBorders>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20</w:t>
            </w:r>
            <w:r w:rsidRPr="00757D70">
              <w:rPr>
                <w:rFonts w:ascii="Times New Roman" w:hAnsi="Times New Roman"/>
                <w:lang w:eastAsia="ru-RU" w:bidi="ar-SA"/>
              </w:rPr>
              <w:t>% (</w:t>
            </w:r>
            <w:r w:rsidRPr="00757D70">
              <w:rPr>
                <w:rFonts w:ascii="Times New Roman" w:hAnsi="Times New Roman"/>
                <w:lang w:val="ru-RU" w:eastAsia="ru-RU" w:bidi="ar-SA"/>
              </w:rPr>
              <w:t>3</w:t>
            </w:r>
            <w:r w:rsidRPr="00757D70">
              <w:rPr>
                <w:rFonts w:ascii="Times New Roman" w:hAnsi="Times New Roman"/>
                <w:lang w:eastAsia="ru-RU" w:bidi="ar-SA"/>
              </w:rPr>
              <w:t>/1</w:t>
            </w:r>
            <w:r w:rsidRPr="00757D70">
              <w:rPr>
                <w:rFonts w:ascii="Times New Roman" w:hAnsi="Times New Roman"/>
                <w:lang w:val="ru-RU" w:eastAsia="ru-RU" w:bidi="ar-SA"/>
              </w:rPr>
              <w:t>5</w:t>
            </w:r>
            <w:r w:rsidRPr="00757D70">
              <w:rPr>
                <w:rFonts w:ascii="Times New Roman" w:hAnsi="Times New Roman"/>
                <w:lang w:eastAsia="ru-RU" w:bidi="ar-SA"/>
              </w:rPr>
              <w:t>)</w:t>
            </w:r>
          </w:p>
        </w:tc>
        <w:tc>
          <w:tcPr>
            <w:tcW w:w="1843" w:type="dxa"/>
            <w:tcBorders>
              <w:top w:val="single" w:sz="4" w:space="0" w:color="auto"/>
              <w:left w:val="single" w:sz="4" w:space="0" w:color="auto"/>
              <w:bottom w:val="single" w:sz="4" w:space="0" w:color="auto"/>
              <w:right w:val="single" w:sz="4" w:space="0" w:color="auto"/>
            </w:tcBorders>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66,66</w:t>
            </w:r>
            <w:r w:rsidRPr="00757D70">
              <w:rPr>
                <w:rFonts w:ascii="Times New Roman" w:hAnsi="Times New Roman"/>
                <w:lang w:eastAsia="ru-RU" w:bidi="ar-SA"/>
              </w:rPr>
              <w:t>% (</w:t>
            </w:r>
            <w:r w:rsidRPr="00757D70">
              <w:rPr>
                <w:rFonts w:ascii="Times New Roman" w:hAnsi="Times New Roman"/>
                <w:lang w:val="ru-RU" w:eastAsia="ru-RU" w:bidi="ar-SA"/>
              </w:rPr>
              <w:t>10</w:t>
            </w:r>
            <w:r w:rsidRPr="00757D70">
              <w:rPr>
                <w:rFonts w:ascii="Times New Roman" w:hAnsi="Times New Roman"/>
                <w:lang w:eastAsia="ru-RU" w:bidi="ar-SA"/>
              </w:rPr>
              <w:t>/1</w:t>
            </w:r>
            <w:r w:rsidRPr="00757D70">
              <w:rPr>
                <w:rFonts w:ascii="Times New Roman" w:hAnsi="Times New Roman"/>
                <w:lang w:val="ru-RU" w:eastAsia="ru-RU" w:bidi="ar-SA"/>
              </w:rPr>
              <w:t>5</w:t>
            </w:r>
            <w:r w:rsidRPr="00757D70">
              <w:rPr>
                <w:rFonts w:ascii="Times New Roman" w:hAnsi="Times New Roman"/>
                <w:lang w:eastAsia="ru-RU" w:bidi="ar-SA"/>
              </w:rPr>
              <w:t>)</w:t>
            </w:r>
          </w:p>
        </w:tc>
        <w:tc>
          <w:tcPr>
            <w:tcW w:w="2290" w:type="dxa"/>
            <w:tcBorders>
              <w:top w:val="single" w:sz="4" w:space="0" w:color="auto"/>
              <w:left w:val="single" w:sz="4" w:space="0" w:color="auto"/>
              <w:bottom w:val="single" w:sz="4" w:space="0" w:color="auto"/>
              <w:right w:val="single" w:sz="4" w:space="0" w:color="auto"/>
            </w:tcBorders>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13,33% (2</w:t>
            </w:r>
            <w:r w:rsidRPr="00757D70">
              <w:rPr>
                <w:rFonts w:ascii="Times New Roman" w:hAnsi="Times New Roman"/>
                <w:lang w:eastAsia="ru-RU" w:bidi="ar-SA"/>
              </w:rPr>
              <w:t>/</w:t>
            </w:r>
            <w:r w:rsidRPr="00757D70">
              <w:rPr>
                <w:rFonts w:ascii="Times New Roman" w:hAnsi="Times New Roman"/>
                <w:lang w:val="ru-RU" w:eastAsia="ru-RU" w:bidi="ar-SA"/>
              </w:rPr>
              <w:t>15)</w:t>
            </w:r>
          </w:p>
        </w:tc>
      </w:tr>
      <w:tr w:rsidR="005418B4" w:rsidRPr="00757D70" w:rsidTr="005418B4">
        <w:trPr>
          <w:trHeight w:val="85"/>
        </w:trPr>
        <w:tc>
          <w:tcPr>
            <w:tcW w:w="1418" w:type="dxa"/>
            <w:tcBorders>
              <w:top w:val="single" w:sz="4" w:space="0" w:color="auto"/>
              <w:left w:val="single" w:sz="4" w:space="0" w:color="auto"/>
              <w:bottom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2 б</w:t>
            </w:r>
          </w:p>
        </w:tc>
        <w:tc>
          <w:tcPr>
            <w:tcW w:w="1418"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82,3%</w:t>
            </w:r>
          </w:p>
        </w:tc>
        <w:tc>
          <w:tcPr>
            <w:tcW w:w="1276"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87,7%</w:t>
            </w:r>
          </w:p>
        </w:tc>
        <w:tc>
          <w:tcPr>
            <w:tcW w:w="1417"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75%</w:t>
            </w:r>
          </w:p>
        </w:tc>
        <w:tc>
          <w:tcPr>
            <w:tcW w:w="1559" w:type="dxa"/>
            <w:tcBorders>
              <w:top w:val="single" w:sz="4" w:space="0" w:color="auto"/>
              <w:left w:val="single" w:sz="4" w:space="0" w:color="auto"/>
              <w:bottom w:val="single" w:sz="4" w:space="0" w:color="auto"/>
              <w:right w:val="single" w:sz="4" w:space="0" w:color="auto"/>
            </w:tcBorders>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eastAsia="ru-RU" w:bidi="ar-SA"/>
              </w:rPr>
              <w:t>2</w:t>
            </w:r>
            <w:r w:rsidRPr="00757D70">
              <w:rPr>
                <w:rFonts w:ascii="Times New Roman" w:hAnsi="Times New Roman"/>
                <w:lang w:val="ru-RU" w:eastAsia="ru-RU" w:bidi="ar-SA"/>
              </w:rPr>
              <w:t>3,1% (3</w:t>
            </w:r>
            <w:r w:rsidRPr="00757D70">
              <w:rPr>
                <w:rFonts w:ascii="Times New Roman" w:hAnsi="Times New Roman"/>
                <w:lang w:eastAsia="ru-RU" w:bidi="ar-SA"/>
              </w:rPr>
              <w:t>/</w:t>
            </w:r>
            <w:r w:rsidRPr="00757D70">
              <w:rPr>
                <w:rFonts w:ascii="Times New Roman" w:hAnsi="Times New Roman"/>
                <w:lang w:val="ru-RU" w:eastAsia="ru-RU" w:bidi="ar-SA"/>
              </w:rPr>
              <w:t>13</w:t>
            </w:r>
            <w:r w:rsidRPr="00757D70">
              <w:rPr>
                <w:rFonts w:ascii="Times New Roman" w:hAnsi="Times New Roman"/>
                <w:lang w:eastAsia="ru-RU" w:bidi="ar-SA"/>
              </w:rPr>
              <w:t>)</w:t>
            </w:r>
          </w:p>
        </w:tc>
        <w:tc>
          <w:tcPr>
            <w:tcW w:w="1843" w:type="dxa"/>
            <w:tcBorders>
              <w:top w:val="single" w:sz="4" w:space="0" w:color="auto"/>
              <w:left w:val="single" w:sz="4" w:space="0" w:color="auto"/>
              <w:bottom w:val="single" w:sz="4" w:space="0" w:color="auto"/>
              <w:right w:val="single" w:sz="4" w:space="0" w:color="auto"/>
            </w:tcBorders>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76,9</w:t>
            </w:r>
            <w:r>
              <w:rPr>
                <w:rFonts w:ascii="Times New Roman" w:hAnsi="Times New Roman"/>
                <w:lang w:eastAsia="ru-RU" w:bidi="ar-SA"/>
              </w:rPr>
              <w:t>% (</w:t>
            </w:r>
            <w:r w:rsidRPr="00757D70">
              <w:rPr>
                <w:rFonts w:ascii="Times New Roman" w:hAnsi="Times New Roman"/>
                <w:lang w:val="ru-RU" w:eastAsia="ru-RU" w:bidi="ar-SA"/>
              </w:rPr>
              <w:t>10</w:t>
            </w:r>
            <w:r w:rsidRPr="00757D70">
              <w:rPr>
                <w:rFonts w:ascii="Times New Roman" w:hAnsi="Times New Roman"/>
                <w:lang w:eastAsia="ru-RU" w:bidi="ar-SA"/>
              </w:rPr>
              <w:t>/</w:t>
            </w:r>
            <w:r w:rsidRPr="00757D70">
              <w:rPr>
                <w:rFonts w:ascii="Times New Roman" w:hAnsi="Times New Roman"/>
                <w:lang w:val="ru-RU" w:eastAsia="ru-RU" w:bidi="ar-SA"/>
              </w:rPr>
              <w:t>13</w:t>
            </w:r>
            <w:r w:rsidRPr="00757D70">
              <w:rPr>
                <w:rFonts w:ascii="Times New Roman" w:hAnsi="Times New Roman"/>
                <w:lang w:eastAsia="ru-RU" w:bidi="ar-SA"/>
              </w:rPr>
              <w:t>)</w:t>
            </w:r>
          </w:p>
        </w:tc>
        <w:tc>
          <w:tcPr>
            <w:tcW w:w="2290" w:type="dxa"/>
            <w:tcBorders>
              <w:top w:val="single" w:sz="4" w:space="0" w:color="auto"/>
              <w:left w:val="single" w:sz="4" w:space="0" w:color="auto"/>
              <w:bottom w:val="single" w:sz="4" w:space="0" w:color="auto"/>
              <w:right w:val="single" w:sz="4" w:space="0" w:color="auto"/>
            </w:tcBorders>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0</w:t>
            </w:r>
            <w:r w:rsidRPr="00757D70">
              <w:rPr>
                <w:rFonts w:ascii="Times New Roman" w:hAnsi="Times New Roman"/>
                <w:lang w:eastAsia="ru-RU" w:bidi="ar-SA"/>
              </w:rPr>
              <w:t>% (</w:t>
            </w:r>
            <w:r w:rsidRPr="00757D70">
              <w:rPr>
                <w:rFonts w:ascii="Times New Roman" w:hAnsi="Times New Roman"/>
                <w:lang w:val="ru-RU" w:eastAsia="ru-RU" w:bidi="ar-SA"/>
              </w:rPr>
              <w:t>0</w:t>
            </w:r>
            <w:r w:rsidRPr="00757D70">
              <w:rPr>
                <w:rFonts w:ascii="Times New Roman" w:hAnsi="Times New Roman"/>
                <w:lang w:eastAsia="ru-RU" w:bidi="ar-SA"/>
              </w:rPr>
              <w:t>/</w:t>
            </w:r>
            <w:r w:rsidRPr="00757D70">
              <w:rPr>
                <w:rFonts w:ascii="Times New Roman" w:hAnsi="Times New Roman"/>
                <w:lang w:val="ru-RU" w:eastAsia="ru-RU" w:bidi="ar-SA"/>
              </w:rPr>
              <w:t xml:space="preserve">13 </w:t>
            </w:r>
            <w:r w:rsidRPr="00757D70">
              <w:rPr>
                <w:rFonts w:ascii="Times New Roman" w:hAnsi="Times New Roman"/>
                <w:lang w:eastAsia="ru-RU" w:bidi="ar-SA"/>
              </w:rPr>
              <w:t>)</w:t>
            </w:r>
          </w:p>
        </w:tc>
      </w:tr>
      <w:tr w:rsidR="005418B4" w:rsidRPr="00757D70" w:rsidTr="005418B4">
        <w:tc>
          <w:tcPr>
            <w:tcW w:w="1418" w:type="dxa"/>
            <w:tcBorders>
              <w:top w:val="single" w:sz="4" w:space="0" w:color="auto"/>
              <w:left w:val="single" w:sz="4" w:space="0" w:color="auto"/>
              <w:bottom w:val="single" w:sz="4" w:space="0" w:color="auto"/>
              <w:right w:val="single" w:sz="4" w:space="0" w:color="auto"/>
            </w:tcBorders>
            <w:vAlign w:val="center"/>
            <w:hideMark/>
          </w:tcPr>
          <w:p w:rsidR="005418B4" w:rsidRPr="00757D70" w:rsidRDefault="005418B4" w:rsidP="005418B4">
            <w:pPr>
              <w:jc w:val="center"/>
              <w:rPr>
                <w:rFonts w:ascii="Times New Roman" w:hAnsi="Times New Roman"/>
                <w:b/>
                <w:lang w:val="ru-RU" w:eastAsia="ru-RU" w:bidi="ar-SA"/>
              </w:rPr>
            </w:pPr>
            <w:r w:rsidRPr="00757D70">
              <w:rPr>
                <w:rFonts w:ascii="Times New Roman" w:hAnsi="Times New Roman"/>
                <w:b/>
                <w:lang w:val="ru-RU" w:eastAsia="ru-RU" w:bidi="ar-SA"/>
              </w:rPr>
              <w:t>ИТОГО</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 xml:space="preserve"> в среднем по параллели</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2 классов  (кол-во/ %)</w:t>
            </w:r>
          </w:p>
        </w:tc>
        <w:tc>
          <w:tcPr>
            <w:tcW w:w="1418"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val="ru-RU" w:eastAsia="ru-RU" w:bidi="ar-SA"/>
              </w:rPr>
            </w:pPr>
            <w:r w:rsidRPr="00757D70">
              <w:rPr>
                <w:rFonts w:ascii="Times New Roman" w:hAnsi="Times New Roman"/>
                <w:b/>
                <w:lang w:val="ru-RU" w:eastAsia="ru-RU" w:bidi="ar-SA"/>
              </w:rPr>
              <w:t>73,82%</w:t>
            </w:r>
          </w:p>
        </w:tc>
        <w:tc>
          <w:tcPr>
            <w:tcW w:w="1276"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val="ru-RU" w:eastAsia="ru-RU" w:bidi="ar-SA"/>
              </w:rPr>
            </w:pPr>
            <w:r w:rsidRPr="00757D70">
              <w:rPr>
                <w:rFonts w:ascii="Times New Roman" w:hAnsi="Times New Roman"/>
                <w:b/>
                <w:lang w:val="ru-RU" w:eastAsia="ru-RU" w:bidi="ar-SA"/>
              </w:rPr>
              <w:t>80,18%</w:t>
            </w:r>
          </w:p>
        </w:tc>
        <w:tc>
          <w:tcPr>
            <w:tcW w:w="1417"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val="ru-RU" w:eastAsia="ru-RU" w:bidi="ar-SA"/>
              </w:rPr>
            </w:pPr>
            <w:r w:rsidRPr="00757D70">
              <w:rPr>
                <w:rFonts w:ascii="Times New Roman" w:hAnsi="Times New Roman"/>
                <w:b/>
                <w:lang w:val="ru-RU" w:eastAsia="ru-RU" w:bidi="ar-SA"/>
              </w:rPr>
              <w:t>75,83%</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eastAsia="ru-RU" w:bidi="ar-SA"/>
              </w:rPr>
            </w:pPr>
            <w:r w:rsidRPr="00757D70">
              <w:rPr>
                <w:rFonts w:ascii="Times New Roman" w:hAnsi="Times New Roman"/>
                <w:b/>
                <w:lang w:eastAsia="ru-RU" w:bidi="ar-SA"/>
              </w:rPr>
              <w:t>2</w:t>
            </w:r>
            <w:r w:rsidRPr="00757D70">
              <w:rPr>
                <w:rFonts w:ascii="Times New Roman" w:hAnsi="Times New Roman"/>
                <w:b/>
                <w:lang w:val="ru-RU" w:eastAsia="ru-RU" w:bidi="ar-SA"/>
              </w:rPr>
              <w:t>1,4</w:t>
            </w:r>
            <w:r w:rsidRPr="00757D70">
              <w:rPr>
                <w:rFonts w:ascii="Times New Roman" w:hAnsi="Times New Roman"/>
                <w:b/>
                <w:lang w:eastAsia="ru-RU" w:bidi="ar-SA"/>
              </w:rPr>
              <w:t>% (</w:t>
            </w:r>
            <w:r w:rsidRPr="00757D70">
              <w:rPr>
                <w:rFonts w:ascii="Times New Roman" w:hAnsi="Times New Roman"/>
                <w:b/>
                <w:lang w:val="ru-RU" w:eastAsia="ru-RU" w:bidi="ar-SA"/>
              </w:rPr>
              <w:t>6</w:t>
            </w:r>
            <w:r w:rsidRPr="00757D70">
              <w:rPr>
                <w:rFonts w:ascii="Times New Roman" w:hAnsi="Times New Roman"/>
                <w:b/>
                <w:lang w:eastAsia="ru-RU" w:bidi="ar-SA"/>
              </w:rPr>
              <w:t>/</w:t>
            </w:r>
            <w:r w:rsidRPr="00757D70">
              <w:rPr>
                <w:rFonts w:ascii="Times New Roman" w:hAnsi="Times New Roman"/>
                <w:b/>
                <w:lang w:val="ru-RU" w:eastAsia="ru-RU" w:bidi="ar-SA"/>
              </w:rPr>
              <w:t>28</w:t>
            </w:r>
            <w:r w:rsidRPr="00757D70">
              <w:rPr>
                <w:rFonts w:ascii="Times New Roman" w:hAnsi="Times New Roman"/>
                <w:b/>
                <w:lang w:eastAsia="ru-RU" w:bidi="ar-SA"/>
              </w:rPr>
              <w:t>)</w:t>
            </w:r>
          </w:p>
        </w:tc>
        <w:tc>
          <w:tcPr>
            <w:tcW w:w="1843"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eastAsia="ru-RU" w:bidi="ar-SA"/>
              </w:rPr>
            </w:pPr>
            <w:r w:rsidRPr="00757D70">
              <w:rPr>
                <w:rFonts w:ascii="Times New Roman" w:hAnsi="Times New Roman"/>
                <w:b/>
                <w:lang w:val="ru-RU" w:eastAsia="ru-RU" w:bidi="ar-SA"/>
              </w:rPr>
              <w:t>71,43</w:t>
            </w:r>
            <w:r w:rsidRPr="00757D70">
              <w:rPr>
                <w:rFonts w:ascii="Times New Roman" w:hAnsi="Times New Roman"/>
                <w:b/>
                <w:lang w:eastAsia="ru-RU" w:bidi="ar-SA"/>
              </w:rPr>
              <w:t>% (20/</w:t>
            </w:r>
            <w:r w:rsidRPr="00757D70">
              <w:rPr>
                <w:rFonts w:ascii="Times New Roman" w:hAnsi="Times New Roman"/>
                <w:b/>
                <w:lang w:val="ru-RU" w:eastAsia="ru-RU" w:bidi="ar-SA"/>
              </w:rPr>
              <w:t>28</w:t>
            </w:r>
            <w:r w:rsidRPr="00757D70">
              <w:rPr>
                <w:rFonts w:ascii="Times New Roman" w:hAnsi="Times New Roman"/>
                <w:b/>
                <w:lang w:eastAsia="ru-RU" w:bidi="ar-SA"/>
              </w:rPr>
              <w:t>)</w:t>
            </w:r>
          </w:p>
        </w:tc>
        <w:tc>
          <w:tcPr>
            <w:tcW w:w="2290"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eastAsia="ru-RU" w:bidi="ar-SA"/>
              </w:rPr>
            </w:pPr>
            <w:r w:rsidRPr="00757D70">
              <w:rPr>
                <w:rFonts w:ascii="Times New Roman" w:hAnsi="Times New Roman"/>
                <w:b/>
                <w:lang w:val="ru-RU" w:eastAsia="ru-RU" w:bidi="ar-SA"/>
              </w:rPr>
              <w:t>7,14</w:t>
            </w:r>
            <w:r w:rsidRPr="00757D70">
              <w:rPr>
                <w:rFonts w:ascii="Times New Roman" w:hAnsi="Times New Roman"/>
                <w:b/>
                <w:lang w:eastAsia="ru-RU" w:bidi="ar-SA"/>
              </w:rPr>
              <w:t>% (</w:t>
            </w:r>
            <w:r w:rsidRPr="00757D70">
              <w:rPr>
                <w:rFonts w:ascii="Times New Roman" w:hAnsi="Times New Roman"/>
                <w:b/>
                <w:lang w:val="ru-RU" w:eastAsia="ru-RU" w:bidi="ar-SA"/>
              </w:rPr>
              <w:t>2</w:t>
            </w:r>
            <w:r w:rsidRPr="00757D70">
              <w:rPr>
                <w:rFonts w:ascii="Times New Roman" w:hAnsi="Times New Roman"/>
                <w:b/>
                <w:lang w:eastAsia="ru-RU" w:bidi="ar-SA"/>
              </w:rPr>
              <w:t>/</w:t>
            </w:r>
            <w:r w:rsidRPr="00757D70">
              <w:rPr>
                <w:rFonts w:ascii="Times New Roman" w:hAnsi="Times New Roman"/>
                <w:b/>
                <w:lang w:val="ru-RU" w:eastAsia="ru-RU" w:bidi="ar-SA"/>
              </w:rPr>
              <w:t>28</w:t>
            </w:r>
            <w:r w:rsidRPr="00757D70">
              <w:rPr>
                <w:rFonts w:ascii="Times New Roman" w:hAnsi="Times New Roman"/>
                <w:b/>
                <w:lang w:eastAsia="ru-RU" w:bidi="ar-SA"/>
              </w:rPr>
              <w:t>)</w:t>
            </w:r>
          </w:p>
        </w:tc>
      </w:tr>
    </w:tbl>
    <w:p w:rsidR="005418B4" w:rsidRDefault="005418B4" w:rsidP="005418B4">
      <w:pPr>
        <w:jc w:val="center"/>
        <w:rPr>
          <w:rFonts w:ascii="Times New Roman" w:eastAsia="Calibri" w:hAnsi="Times New Roman"/>
          <w:b/>
          <w:szCs w:val="22"/>
          <w:lang w:val="ru-RU" w:bidi="ar-SA"/>
        </w:rPr>
      </w:pPr>
    </w:p>
    <w:p w:rsidR="005418B4" w:rsidRPr="00757D70" w:rsidRDefault="005418B4" w:rsidP="005418B4">
      <w:pPr>
        <w:jc w:val="center"/>
        <w:rPr>
          <w:rFonts w:ascii="Times New Roman" w:eastAsia="Calibri" w:hAnsi="Times New Roman"/>
          <w:b/>
          <w:szCs w:val="22"/>
          <w:lang w:val="ru-RU" w:bidi="ar-SA"/>
        </w:rPr>
      </w:pPr>
      <w:r w:rsidRPr="00757D70">
        <w:rPr>
          <w:rFonts w:ascii="Times New Roman" w:eastAsia="Calibri" w:hAnsi="Times New Roman"/>
          <w:b/>
          <w:szCs w:val="22"/>
          <w:lang w:val="ru-RU" w:bidi="ar-SA"/>
        </w:rPr>
        <w:t>Мониторинг образовательных результатов по ФГОС</w:t>
      </w:r>
    </w:p>
    <w:p w:rsidR="005418B4" w:rsidRPr="00757D70" w:rsidRDefault="005418B4" w:rsidP="005418B4">
      <w:pPr>
        <w:jc w:val="center"/>
        <w:rPr>
          <w:rFonts w:ascii="Times New Roman" w:eastAsia="Calibri" w:hAnsi="Times New Roman"/>
          <w:b/>
          <w:szCs w:val="22"/>
          <w:lang w:val="ru-RU" w:bidi="ar-SA"/>
        </w:rPr>
      </w:pPr>
      <w:r w:rsidRPr="00757D70">
        <w:rPr>
          <w:rFonts w:ascii="Times New Roman" w:eastAsia="Calibri" w:hAnsi="Times New Roman"/>
          <w:b/>
          <w:szCs w:val="22"/>
          <w:lang w:val="ru-RU" w:bidi="ar-SA"/>
        </w:rPr>
        <w:t>МБОУ «Нововасюганская СОШ» за 2017-2018 уч.г.</w:t>
      </w:r>
    </w:p>
    <w:p w:rsidR="005418B4" w:rsidRPr="00757D70" w:rsidRDefault="005418B4" w:rsidP="005418B4">
      <w:pPr>
        <w:rPr>
          <w:rFonts w:ascii="Times New Roman" w:hAnsi="Times New Roman"/>
          <w:sz w:val="20"/>
          <w:szCs w:val="20"/>
          <w:lang w:val="ru-RU" w:eastAsia="ru-RU" w:bidi="ar-SA"/>
        </w:rPr>
      </w:pPr>
    </w:p>
    <w:p w:rsidR="005418B4" w:rsidRPr="00757D70" w:rsidRDefault="005418B4" w:rsidP="005418B4">
      <w:pPr>
        <w:rPr>
          <w:rFonts w:ascii="Times New Roman" w:hAnsi="Times New Roman"/>
          <w:sz w:val="20"/>
          <w:szCs w:val="20"/>
          <w:u w:val="single"/>
          <w:lang w:val="ru-RU" w:eastAsia="ru-RU" w:bidi="ar-SA"/>
        </w:rPr>
      </w:pPr>
      <w:r w:rsidRPr="00757D70">
        <w:rPr>
          <w:rFonts w:ascii="Times New Roman" w:hAnsi="Times New Roman"/>
          <w:sz w:val="20"/>
          <w:szCs w:val="20"/>
          <w:lang w:val="ru-RU" w:eastAsia="ru-RU" w:bidi="ar-SA"/>
        </w:rPr>
        <w:t xml:space="preserve">Данные предоставляются на основе результатов  итоговой комплексной работы </w:t>
      </w:r>
      <w:r w:rsidRPr="00757D70">
        <w:rPr>
          <w:rFonts w:ascii="Times New Roman" w:hAnsi="Times New Roman"/>
          <w:sz w:val="20"/>
          <w:szCs w:val="20"/>
          <w:u w:val="single"/>
          <w:lang w:val="ru-RU" w:eastAsia="ru-RU" w:bidi="ar-SA"/>
        </w:rPr>
        <w:t>во 3 классах</w:t>
      </w: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1"/>
        <w:gridCol w:w="2080"/>
        <w:gridCol w:w="66"/>
        <w:gridCol w:w="3434"/>
        <w:gridCol w:w="2768"/>
      </w:tblGrid>
      <w:tr w:rsidR="005418B4" w:rsidRPr="00757D70" w:rsidTr="005418B4">
        <w:tc>
          <w:tcPr>
            <w:tcW w:w="838" w:type="pct"/>
            <w:vMerge w:val="restart"/>
            <w:vAlign w:val="center"/>
          </w:tcPr>
          <w:p w:rsidR="005418B4" w:rsidRPr="00757D70" w:rsidRDefault="005418B4" w:rsidP="005418B4">
            <w:pPr>
              <w:jc w:val="center"/>
              <w:rPr>
                <w:rFonts w:ascii="Times New Roman" w:hAnsi="Times New Roman"/>
                <w:lang w:val="ru-RU" w:eastAsia="ru-RU" w:bidi="ar-SA"/>
              </w:rPr>
            </w:pPr>
          </w:p>
          <w:p w:rsidR="005418B4" w:rsidRPr="00757D70" w:rsidRDefault="005418B4" w:rsidP="005418B4">
            <w:pPr>
              <w:jc w:val="center"/>
              <w:rPr>
                <w:rFonts w:ascii="Times New Roman" w:hAnsi="Times New Roman"/>
                <w:lang w:val="ru-RU" w:eastAsia="ru-RU" w:bidi="ar-SA"/>
              </w:rPr>
            </w:pP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Класс</w:t>
            </w:r>
          </w:p>
        </w:tc>
        <w:tc>
          <w:tcPr>
            <w:tcW w:w="4162" w:type="pct"/>
            <w:gridSpan w:val="4"/>
            <w:vAlign w:val="center"/>
          </w:tcPr>
          <w:p w:rsidR="005418B4" w:rsidRPr="00757D70" w:rsidRDefault="005418B4" w:rsidP="005418B4">
            <w:pPr>
              <w:jc w:val="center"/>
              <w:rPr>
                <w:rFonts w:ascii="Times New Roman" w:hAnsi="Times New Roman"/>
                <w:b/>
                <w:i/>
                <w:lang w:eastAsia="ru-RU" w:bidi="ar-SA"/>
              </w:rPr>
            </w:pPr>
          </w:p>
          <w:p w:rsidR="005418B4" w:rsidRPr="00757D70" w:rsidRDefault="005418B4" w:rsidP="005418B4">
            <w:pPr>
              <w:jc w:val="center"/>
              <w:rPr>
                <w:rFonts w:ascii="Times New Roman" w:hAnsi="Times New Roman"/>
                <w:b/>
                <w:i/>
                <w:u w:val="single"/>
                <w:lang w:eastAsia="ru-RU" w:bidi="ar-SA"/>
              </w:rPr>
            </w:pPr>
            <w:r w:rsidRPr="00757D70">
              <w:rPr>
                <w:rFonts w:ascii="Times New Roman" w:hAnsi="Times New Roman"/>
                <w:b/>
                <w:i/>
                <w:lang w:val="ru-RU" w:eastAsia="ru-RU" w:bidi="ar-SA"/>
              </w:rPr>
              <w:t xml:space="preserve">Мониторинг </w:t>
            </w:r>
            <w:r w:rsidRPr="00757D70">
              <w:rPr>
                <w:rFonts w:ascii="Times New Roman" w:hAnsi="Times New Roman"/>
                <w:b/>
                <w:i/>
                <w:u w:val="single"/>
                <w:lang w:val="ru-RU" w:eastAsia="ru-RU" w:bidi="ar-SA"/>
              </w:rPr>
              <w:t>предметных  результатов</w:t>
            </w:r>
          </w:p>
          <w:p w:rsidR="005418B4" w:rsidRPr="00757D70" w:rsidRDefault="005418B4" w:rsidP="005418B4">
            <w:pPr>
              <w:rPr>
                <w:rFonts w:ascii="Times New Roman" w:hAnsi="Times New Roman"/>
                <w:b/>
                <w:i/>
                <w:lang w:eastAsia="ru-RU" w:bidi="ar-SA"/>
              </w:rPr>
            </w:pPr>
          </w:p>
        </w:tc>
      </w:tr>
      <w:tr w:rsidR="005418B4" w:rsidRPr="00CC2A4E" w:rsidTr="005418B4">
        <w:tc>
          <w:tcPr>
            <w:tcW w:w="838" w:type="pct"/>
            <w:vMerge/>
            <w:vAlign w:val="center"/>
          </w:tcPr>
          <w:p w:rsidR="005418B4" w:rsidRPr="00757D70" w:rsidRDefault="005418B4" w:rsidP="005418B4">
            <w:pPr>
              <w:jc w:val="center"/>
              <w:rPr>
                <w:rFonts w:ascii="Times New Roman" w:hAnsi="Times New Roman"/>
                <w:lang w:val="ru-RU" w:eastAsia="ru-RU" w:bidi="ar-SA"/>
              </w:rPr>
            </w:pPr>
          </w:p>
        </w:tc>
        <w:tc>
          <w:tcPr>
            <w:tcW w:w="1037" w:type="pct"/>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Повышенный уровень</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(кол-во/ % от общ к-ва уч. в кл.)</w:t>
            </w:r>
          </w:p>
        </w:tc>
        <w:tc>
          <w:tcPr>
            <w:tcW w:w="1745" w:type="pct"/>
            <w:gridSpan w:val="2"/>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Базовый уровень</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(кол-во/ % от общ к-ва уч. в кл.)</w:t>
            </w:r>
          </w:p>
        </w:tc>
        <w:tc>
          <w:tcPr>
            <w:tcW w:w="1380" w:type="pct"/>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Не достигли базового уровня</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(кол-во/ % от общ к-ва уч. в кл.)</w:t>
            </w:r>
          </w:p>
        </w:tc>
      </w:tr>
      <w:tr w:rsidR="005418B4" w:rsidRPr="00757D70" w:rsidTr="005418B4">
        <w:tc>
          <w:tcPr>
            <w:tcW w:w="838" w:type="pct"/>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eastAsia="ru-RU" w:bidi="ar-SA"/>
              </w:rPr>
              <w:t>3</w:t>
            </w:r>
            <w:r w:rsidRPr="00757D70">
              <w:rPr>
                <w:rFonts w:ascii="Times New Roman" w:hAnsi="Times New Roman"/>
                <w:lang w:val="ru-RU" w:eastAsia="ru-RU" w:bidi="ar-SA"/>
              </w:rPr>
              <w:t xml:space="preserve"> а</w:t>
            </w:r>
          </w:p>
        </w:tc>
        <w:tc>
          <w:tcPr>
            <w:tcW w:w="1070" w:type="pct"/>
            <w:gridSpan w:val="2"/>
            <w:vAlign w:val="center"/>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27,3% (3</w:t>
            </w:r>
            <w:r w:rsidRPr="00757D70">
              <w:rPr>
                <w:rFonts w:ascii="Times New Roman" w:hAnsi="Times New Roman"/>
                <w:lang w:eastAsia="ru-RU" w:bidi="ar-SA"/>
              </w:rPr>
              <w:t>/1</w:t>
            </w:r>
            <w:r w:rsidRPr="00757D70">
              <w:rPr>
                <w:rFonts w:ascii="Times New Roman" w:hAnsi="Times New Roman"/>
                <w:lang w:val="ru-RU" w:eastAsia="ru-RU" w:bidi="ar-SA"/>
              </w:rPr>
              <w:t>1</w:t>
            </w:r>
            <w:r w:rsidRPr="00757D70">
              <w:rPr>
                <w:rFonts w:ascii="Times New Roman" w:hAnsi="Times New Roman"/>
                <w:lang w:eastAsia="ru-RU" w:bidi="ar-SA"/>
              </w:rPr>
              <w:t>)</w:t>
            </w:r>
          </w:p>
        </w:tc>
        <w:tc>
          <w:tcPr>
            <w:tcW w:w="1712" w:type="pct"/>
            <w:vAlign w:val="center"/>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eastAsia="ru-RU" w:bidi="ar-SA"/>
              </w:rPr>
              <w:t>0% (</w:t>
            </w:r>
            <w:r w:rsidRPr="00757D70">
              <w:rPr>
                <w:rFonts w:ascii="Times New Roman" w:hAnsi="Times New Roman"/>
                <w:lang w:val="ru-RU" w:eastAsia="ru-RU" w:bidi="ar-SA"/>
              </w:rPr>
              <w:t>0</w:t>
            </w:r>
            <w:r w:rsidRPr="00757D70">
              <w:rPr>
                <w:rFonts w:ascii="Times New Roman" w:hAnsi="Times New Roman"/>
                <w:lang w:eastAsia="ru-RU" w:bidi="ar-SA"/>
              </w:rPr>
              <w:t>/1</w:t>
            </w:r>
            <w:r w:rsidRPr="00757D70">
              <w:rPr>
                <w:rFonts w:ascii="Times New Roman" w:hAnsi="Times New Roman"/>
                <w:lang w:val="ru-RU" w:eastAsia="ru-RU" w:bidi="ar-SA"/>
              </w:rPr>
              <w:t>1</w:t>
            </w:r>
            <w:r w:rsidRPr="00757D70">
              <w:rPr>
                <w:rFonts w:ascii="Times New Roman" w:hAnsi="Times New Roman"/>
                <w:lang w:eastAsia="ru-RU" w:bidi="ar-SA"/>
              </w:rPr>
              <w:t>)</w:t>
            </w:r>
          </w:p>
        </w:tc>
        <w:tc>
          <w:tcPr>
            <w:tcW w:w="1380" w:type="pct"/>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72,7% (8</w:t>
            </w:r>
            <w:r w:rsidRPr="00757D70">
              <w:rPr>
                <w:rFonts w:ascii="Times New Roman" w:hAnsi="Times New Roman"/>
                <w:lang w:eastAsia="ru-RU" w:bidi="ar-SA"/>
              </w:rPr>
              <w:t>/</w:t>
            </w:r>
            <w:r w:rsidRPr="00757D70">
              <w:rPr>
                <w:rFonts w:ascii="Times New Roman" w:hAnsi="Times New Roman"/>
                <w:lang w:val="ru-RU" w:eastAsia="ru-RU" w:bidi="ar-SA"/>
              </w:rPr>
              <w:t>11)</w:t>
            </w:r>
          </w:p>
        </w:tc>
      </w:tr>
      <w:tr w:rsidR="005418B4" w:rsidRPr="00757D70" w:rsidTr="005418B4">
        <w:tc>
          <w:tcPr>
            <w:tcW w:w="838" w:type="pct"/>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eastAsia="ru-RU" w:bidi="ar-SA"/>
              </w:rPr>
              <w:t>3</w:t>
            </w:r>
            <w:r w:rsidRPr="00757D70">
              <w:rPr>
                <w:rFonts w:ascii="Times New Roman" w:hAnsi="Times New Roman"/>
                <w:lang w:val="ru-RU" w:eastAsia="ru-RU" w:bidi="ar-SA"/>
              </w:rPr>
              <w:t xml:space="preserve"> б</w:t>
            </w:r>
          </w:p>
        </w:tc>
        <w:tc>
          <w:tcPr>
            <w:tcW w:w="1070" w:type="pct"/>
            <w:gridSpan w:val="2"/>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27,27</w:t>
            </w:r>
            <w:r w:rsidRPr="00757D70">
              <w:rPr>
                <w:rFonts w:ascii="Times New Roman" w:hAnsi="Times New Roman"/>
                <w:lang w:eastAsia="ru-RU" w:bidi="ar-SA"/>
              </w:rPr>
              <w:t>% (</w:t>
            </w:r>
            <w:r w:rsidRPr="00757D70">
              <w:rPr>
                <w:rFonts w:ascii="Times New Roman" w:hAnsi="Times New Roman"/>
                <w:lang w:val="ru-RU" w:eastAsia="ru-RU" w:bidi="ar-SA"/>
              </w:rPr>
              <w:t>3</w:t>
            </w:r>
            <w:r w:rsidRPr="00757D70">
              <w:rPr>
                <w:rFonts w:ascii="Times New Roman" w:hAnsi="Times New Roman"/>
                <w:lang w:eastAsia="ru-RU" w:bidi="ar-SA"/>
              </w:rPr>
              <w:t>/</w:t>
            </w:r>
            <w:r w:rsidRPr="00757D70">
              <w:rPr>
                <w:rFonts w:ascii="Times New Roman" w:hAnsi="Times New Roman"/>
                <w:lang w:val="ru-RU" w:eastAsia="ru-RU" w:bidi="ar-SA"/>
              </w:rPr>
              <w:t>11)</w:t>
            </w:r>
          </w:p>
        </w:tc>
        <w:tc>
          <w:tcPr>
            <w:tcW w:w="1712" w:type="pct"/>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9,09%(1</w:t>
            </w:r>
            <w:r w:rsidRPr="00757D70">
              <w:rPr>
                <w:rFonts w:ascii="Times New Roman" w:hAnsi="Times New Roman"/>
                <w:lang w:eastAsia="ru-RU" w:bidi="ar-SA"/>
              </w:rPr>
              <w:t>/</w:t>
            </w:r>
            <w:r w:rsidRPr="00757D70">
              <w:rPr>
                <w:rFonts w:ascii="Times New Roman" w:hAnsi="Times New Roman"/>
                <w:lang w:val="ru-RU" w:eastAsia="ru-RU" w:bidi="ar-SA"/>
              </w:rPr>
              <w:t>11)</w:t>
            </w:r>
          </w:p>
        </w:tc>
        <w:tc>
          <w:tcPr>
            <w:tcW w:w="1380" w:type="pct"/>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63,6%(7</w:t>
            </w:r>
            <w:r w:rsidRPr="00757D70">
              <w:rPr>
                <w:rFonts w:ascii="Times New Roman" w:hAnsi="Times New Roman"/>
                <w:lang w:eastAsia="ru-RU" w:bidi="ar-SA"/>
              </w:rPr>
              <w:t>/</w:t>
            </w:r>
            <w:r w:rsidRPr="00757D70">
              <w:rPr>
                <w:rFonts w:ascii="Times New Roman" w:hAnsi="Times New Roman"/>
                <w:lang w:val="ru-RU" w:eastAsia="ru-RU" w:bidi="ar-SA"/>
              </w:rPr>
              <w:t>11)</w:t>
            </w:r>
          </w:p>
        </w:tc>
      </w:tr>
      <w:tr w:rsidR="005418B4" w:rsidRPr="00757D70" w:rsidTr="005418B4">
        <w:tc>
          <w:tcPr>
            <w:tcW w:w="838" w:type="pct"/>
            <w:vAlign w:val="center"/>
          </w:tcPr>
          <w:p w:rsidR="005418B4" w:rsidRPr="00757D70" w:rsidRDefault="005418B4" w:rsidP="005418B4">
            <w:pPr>
              <w:jc w:val="center"/>
              <w:rPr>
                <w:rFonts w:ascii="Times New Roman" w:hAnsi="Times New Roman"/>
                <w:b/>
                <w:lang w:val="ru-RU" w:eastAsia="ru-RU" w:bidi="ar-SA"/>
              </w:rPr>
            </w:pPr>
            <w:r w:rsidRPr="00757D70">
              <w:rPr>
                <w:rFonts w:ascii="Times New Roman" w:hAnsi="Times New Roman"/>
                <w:b/>
                <w:lang w:val="ru-RU" w:eastAsia="ru-RU" w:bidi="ar-SA"/>
              </w:rPr>
              <w:t xml:space="preserve">ИТОГО </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lastRenderedPageBreak/>
              <w:t>в среднем по параллели</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3 классов  (кол-во/ %)</w:t>
            </w:r>
          </w:p>
        </w:tc>
        <w:tc>
          <w:tcPr>
            <w:tcW w:w="1070" w:type="pct"/>
            <w:gridSpan w:val="2"/>
            <w:vAlign w:val="center"/>
          </w:tcPr>
          <w:p w:rsidR="005418B4" w:rsidRPr="00757D70" w:rsidRDefault="005418B4" w:rsidP="005418B4">
            <w:pPr>
              <w:jc w:val="center"/>
              <w:rPr>
                <w:rFonts w:ascii="Times New Roman" w:hAnsi="Times New Roman"/>
                <w:b/>
                <w:lang w:eastAsia="ru-RU" w:bidi="ar-SA"/>
              </w:rPr>
            </w:pPr>
            <w:r w:rsidRPr="00757D70">
              <w:rPr>
                <w:rFonts w:ascii="Times New Roman" w:hAnsi="Times New Roman"/>
                <w:b/>
                <w:lang w:val="ru-RU" w:eastAsia="ru-RU" w:bidi="ar-SA"/>
              </w:rPr>
              <w:lastRenderedPageBreak/>
              <w:t>27,3</w:t>
            </w:r>
            <w:r w:rsidRPr="00757D70">
              <w:rPr>
                <w:rFonts w:ascii="Times New Roman" w:hAnsi="Times New Roman"/>
                <w:b/>
                <w:lang w:eastAsia="ru-RU" w:bidi="ar-SA"/>
              </w:rPr>
              <w:t>% (</w:t>
            </w:r>
            <w:r w:rsidRPr="00757D70">
              <w:rPr>
                <w:rFonts w:ascii="Times New Roman" w:hAnsi="Times New Roman"/>
                <w:b/>
                <w:lang w:val="ru-RU" w:eastAsia="ru-RU" w:bidi="ar-SA"/>
              </w:rPr>
              <w:t>6</w:t>
            </w:r>
            <w:r w:rsidRPr="00757D70">
              <w:rPr>
                <w:rFonts w:ascii="Times New Roman" w:hAnsi="Times New Roman"/>
                <w:b/>
                <w:lang w:eastAsia="ru-RU" w:bidi="ar-SA"/>
              </w:rPr>
              <w:t>/</w:t>
            </w:r>
            <w:r w:rsidRPr="00757D70">
              <w:rPr>
                <w:rFonts w:ascii="Times New Roman" w:hAnsi="Times New Roman"/>
                <w:b/>
                <w:lang w:val="ru-RU" w:eastAsia="ru-RU" w:bidi="ar-SA"/>
              </w:rPr>
              <w:t>22</w:t>
            </w:r>
            <w:r w:rsidRPr="00757D70">
              <w:rPr>
                <w:rFonts w:ascii="Times New Roman" w:hAnsi="Times New Roman"/>
                <w:b/>
                <w:lang w:eastAsia="ru-RU" w:bidi="ar-SA"/>
              </w:rPr>
              <w:t>)</w:t>
            </w:r>
          </w:p>
        </w:tc>
        <w:tc>
          <w:tcPr>
            <w:tcW w:w="1712" w:type="pct"/>
            <w:vAlign w:val="center"/>
          </w:tcPr>
          <w:p w:rsidR="005418B4" w:rsidRPr="00757D70" w:rsidRDefault="005418B4" w:rsidP="005418B4">
            <w:pPr>
              <w:jc w:val="center"/>
              <w:rPr>
                <w:rFonts w:ascii="Times New Roman" w:hAnsi="Times New Roman"/>
                <w:b/>
                <w:lang w:eastAsia="ru-RU" w:bidi="ar-SA"/>
              </w:rPr>
            </w:pPr>
            <w:r w:rsidRPr="00757D70">
              <w:rPr>
                <w:rFonts w:ascii="Times New Roman" w:hAnsi="Times New Roman"/>
                <w:b/>
                <w:lang w:val="ru-RU" w:eastAsia="ru-RU" w:bidi="ar-SA"/>
              </w:rPr>
              <w:t>4,5</w:t>
            </w:r>
            <w:r w:rsidRPr="00757D70">
              <w:rPr>
                <w:rFonts w:ascii="Times New Roman" w:hAnsi="Times New Roman"/>
                <w:b/>
                <w:lang w:eastAsia="ru-RU" w:bidi="ar-SA"/>
              </w:rPr>
              <w:t>% (1/</w:t>
            </w:r>
            <w:r w:rsidRPr="00757D70">
              <w:rPr>
                <w:rFonts w:ascii="Times New Roman" w:hAnsi="Times New Roman"/>
                <w:b/>
                <w:lang w:val="ru-RU" w:eastAsia="ru-RU" w:bidi="ar-SA"/>
              </w:rPr>
              <w:t>22</w:t>
            </w:r>
            <w:r w:rsidRPr="00757D70">
              <w:rPr>
                <w:rFonts w:ascii="Times New Roman" w:hAnsi="Times New Roman"/>
                <w:b/>
                <w:lang w:eastAsia="ru-RU" w:bidi="ar-SA"/>
              </w:rPr>
              <w:t>)</w:t>
            </w:r>
          </w:p>
        </w:tc>
        <w:tc>
          <w:tcPr>
            <w:tcW w:w="1380" w:type="pct"/>
            <w:vAlign w:val="center"/>
          </w:tcPr>
          <w:p w:rsidR="005418B4" w:rsidRPr="00757D70" w:rsidRDefault="005418B4" w:rsidP="005418B4">
            <w:pPr>
              <w:jc w:val="center"/>
              <w:rPr>
                <w:rFonts w:ascii="Times New Roman" w:hAnsi="Times New Roman"/>
                <w:b/>
                <w:lang w:eastAsia="ru-RU" w:bidi="ar-SA"/>
              </w:rPr>
            </w:pPr>
            <w:r w:rsidRPr="00757D70">
              <w:rPr>
                <w:rFonts w:ascii="Times New Roman" w:hAnsi="Times New Roman"/>
                <w:b/>
                <w:lang w:val="ru-RU" w:eastAsia="ru-RU" w:bidi="ar-SA"/>
              </w:rPr>
              <w:t>68,2</w:t>
            </w:r>
            <w:r w:rsidRPr="00757D70">
              <w:rPr>
                <w:rFonts w:ascii="Times New Roman" w:hAnsi="Times New Roman"/>
                <w:b/>
                <w:lang w:eastAsia="ru-RU" w:bidi="ar-SA"/>
              </w:rPr>
              <w:t>% (</w:t>
            </w:r>
            <w:r w:rsidRPr="00757D70">
              <w:rPr>
                <w:rFonts w:ascii="Times New Roman" w:hAnsi="Times New Roman"/>
                <w:b/>
                <w:lang w:val="ru-RU" w:eastAsia="ru-RU" w:bidi="ar-SA"/>
              </w:rPr>
              <w:t>15</w:t>
            </w:r>
            <w:r w:rsidRPr="00757D70">
              <w:rPr>
                <w:rFonts w:ascii="Times New Roman" w:hAnsi="Times New Roman"/>
                <w:b/>
                <w:lang w:eastAsia="ru-RU" w:bidi="ar-SA"/>
              </w:rPr>
              <w:t>/</w:t>
            </w:r>
            <w:r w:rsidRPr="00757D70">
              <w:rPr>
                <w:rFonts w:ascii="Times New Roman" w:hAnsi="Times New Roman"/>
                <w:b/>
                <w:lang w:val="ru-RU" w:eastAsia="ru-RU" w:bidi="ar-SA"/>
              </w:rPr>
              <w:t>22</w:t>
            </w:r>
            <w:r w:rsidRPr="00757D70">
              <w:rPr>
                <w:rFonts w:ascii="Times New Roman" w:hAnsi="Times New Roman"/>
                <w:b/>
                <w:lang w:eastAsia="ru-RU" w:bidi="ar-SA"/>
              </w:rPr>
              <w:t>)</w:t>
            </w:r>
          </w:p>
        </w:tc>
      </w:tr>
    </w:tbl>
    <w:p w:rsidR="005418B4" w:rsidRPr="00757D70" w:rsidRDefault="005418B4" w:rsidP="005418B4">
      <w:pPr>
        <w:rPr>
          <w:rFonts w:ascii="Times New Roman" w:hAnsi="Times New Roman"/>
          <w:sz w:val="22"/>
          <w:szCs w:val="20"/>
          <w:u w:val="single"/>
          <w:lang w:val="ru-RU" w:eastAsia="ru-RU" w:bidi="ar-SA"/>
        </w:rPr>
      </w:pPr>
      <w:r w:rsidRPr="00757D70">
        <w:rPr>
          <w:rFonts w:ascii="Times New Roman" w:hAnsi="Times New Roman"/>
          <w:sz w:val="20"/>
          <w:szCs w:val="20"/>
          <w:u w:val="single"/>
          <w:lang w:val="ru-RU" w:eastAsia="ru-RU" w:bidi="ar-SA"/>
        </w:rPr>
        <w:lastRenderedPageBreak/>
        <w:t>Методика оценивания. 3 класс:</w:t>
      </w:r>
    </w:p>
    <w:p w:rsidR="005418B4" w:rsidRPr="00757D70" w:rsidRDefault="005418B4" w:rsidP="005418B4">
      <w:pPr>
        <w:rPr>
          <w:rFonts w:ascii="Times New Roman" w:hAnsi="Times New Roman"/>
          <w:sz w:val="22"/>
          <w:szCs w:val="20"/>
          <w:lang w:val="ru-RU" w:eastAsia="ru-RU" w:bidi="ar-SA"/>
        </w:rPr>
      </w:pPr>
      <w:r w:rsidRPr="00757D70">
        <w:rPr>
          <w:rFonts w:ascii="Times New Roman" w:hAnsi="Times New Roman"/>
          <w:sz w:val="22"/>
          <w:szCs w:val="20"/>
          <w:lang w:val="ru-RU" w:eastAsia="ru-RU" w:bidi="ar-SA"/>
        </w:rPr>
        <w:t>Базовый уровень</w:t>
      </w:r>
      <w:r w:rsidRPr="00757D70">
        <w:rPr>
          <w:rFonts w:ascii="Times New Roman" w:hAnsi="Times New Roman"/>
          <w:sz w:val="20"/>
          <w:szCs w:val="20"/>
          <w:lang w:val="ru-RU" w:eastAsia="ru-RU" w:bidi="ar-SA"/>
        </w:rPr>
        <w:t xml:space="preserve"> </w:t>
      </w:r>
      <w:r w:rsidRPr="00757D70">
        <w:rPr>
          <w:rFonts w:ascii="Times New Roman" w:hAnsi="Times New Roman"/>
          <w:sz w:val="22"/>
          <w:szCs w:val="20"/>
          <w:lang w:val="ru-RU" w:eastAsia="ru-RU" w:bidi="ar-SA"/>
        </w:rPr>
        <w:t>-  10 баллов и более в основной части</w:t>
      </w:r>
    </w:p>
    <w:p w:rsidR="005418B4" w:rsidRPr="00757D70" w:rsidRDefault="005418B4" w:rsidP="005418B4">
      <w:pPr>
        <w:rPr>
          <w:rFonts w:ascii="Times New Roman" w:hAnsi="Times New Roman"/>
          <w:sz w:val="22"/>
          <w:szCs w:val="20"/>
          <w:lang w:val="ru-RU" w:eastAsia="ru-RU" w:bidi="ar-SA"/>
        </w:rPr>
      </w:pPr>
      <w:r w:rsidRPr="00757D70">
        <w:rPr>
          <w:rFonts w:ascii="Times New Roman" w:hAnsi="Times New Roman"/>
          <w:sz w:val="22"/>
          <w:szCs w:val="20"/>
          <w:lang w:val="ru-RU" w:eastAsia="ru-RU" w:bidi="ar-SA"/>
        </w:rPr>
        <w:t>Не достигли  базового</w:t>
      </w:r>
      <w:r w:rsidRPr="00757D70">
        <w:rPr>
          <w:rFonts w:ascii="Times New Roman" w:hAnsi="Times New Roman"/>
          <w:sz w:val="20"/>
          <w:szCs w:val="20"/>
          <w:lang w:val="ru-RU" w:eastAsia="ru-RU" w:bidi="ar-SA"/>
        </w:rPr>
        <w:t xml:space="preserve"> уровня </w:t>
      </w:r>
      <w:r w:rsidRPr="00757D70">
        <w:rPr>
          <w:rFonts w:ascii="Times New Roman" w:hAnsi="Times New Roman"/>
          <w:sz w:val="22"/>
          <w:szCs w:val="20"/>
          <w:lang w:val="ru-RU" w:eastAsia="ru-RU" w:bidi="ar-SA"/>
        </w:rPr>
        <w:t>-   менее 10 баллов</w:t>
      </w:r>
    </w:p>
    <w:p w:rsidR="005418B4" w:rsidRDefault="005418B4" w:rsidP="005418B4">
      <w:pPr>
        <w:rPr>
          <w:rFonts w:ascii="Times New Roman" w:hAnsi="Times New Roman"/>
          <w:sz w:val="22"/>
          <w:szCs w:val="20"/>
          <w:lang w:val="ru-RU" w:eastAsia="ru-RU" w:bidi="ar-SA"/>
        </w:rPr>
      </w:pPr>
      <w:r w:rsidRPr="00757D70">
        <w:rPr>
          <w:rFonts w:ascii="Times New Roman" w:hAnsi="Times New Roman"/>
          <w:sz w:val="22"/>
          <w:szCs w:val="20"/>
          <w:lang w:val="ru-RU" w:eastAsia="ru-RU" w:bidi="ar-SA"/>
        </w:rPr>
        <w:t xml:space="preserve">Повышенный </w:t>
      </w:r>
      <w:r w:rsidRPr="00757D70">
        <w:rPr>
          <w:rFonts w:ascii="Times New Roman" w:hAnsi="Times New Roman"/>
          <w:sz w:val="20"/>
          <w:szCs w:val="20"/>
          <w:lang w:val="ru-RU" w:eastAsia="ru-RU" w:bidi="ar-SA"/>
        </w:rPr>
        <w:t xml:space="preserve"> уровень </w:t>
      </w:r>
      <w:r w:rsidRPr="00757D70">
        <w:rPr>
          <w:rFonts w:ascii="Times New Roman" w:hAnsi="Times New Roman"/>
          <w:sz w:val="22"/>
          <w:szCs w:val="20"/>
          <w:lang w:val="ru-RU" w:eastAsia="ru-RU" w:bidi="ar-SA"/>
        </w:rPr>
        <w:t>-   17  баллов и более  в основной части и 9 баллов и более   в дополнительной</w:t>
      </w:r>
    </w:p>
    <w:p w:rsidR="008E5605" w:rsidRDefault="008E5605" w:rsidP="005418B4">
      <w:pPr>
        <w:rPr>
          <w:rFonts w:ascii="Times New Roman" w:hAnsi="Times New Roman"/>
          <w:sz w:val="22"/>
          <w:szCs w:val="20"/>
          <w:lang w:val="ru-RU" w:eastAsia="ru-RU" w:bidi="ar-SA"/>
        </w:rPr>
      </w:pPr>
    </w:p>
    <w:p w:rsidR="005418B4" w:rsidRPr="00757D70" w:rsidRDefault="005418B4" w:rsidP="005418B4">
      <w:pPr>
        <w:rPr>
          <w:rFonts w:ascii="Times New Roman" w:hAnsi="Times New Roman"/>
          <w:lang w:val="ru-RU" w:eastAsia="ru-RU" w:bidi="ar-SA"/>
        </w:rPr>
      </w:pPr>
      <w:r w:rsidRPr="00757D70">
        <w:rPr>
          <w:rFonts w:ascii="Times New Roman" w:hAnsi="Times New Roman"/>
          <w:sz w:val="22"/>
          <w:szCs w:val="20"/>
          <w:lang w:val="ru-RU" w:eastAsia="ru-RU" w:bidi="ar-SA"/>
        </w:rPr>
        <w:t xml:space="preserve">Данные предоставляются на основе  </w:t>
      </w:r>
      <w:r w:rsidRPr="00757D70">
        <w:rPr>
          <w:rFonts w:ascii="Times New Roman" w:hAnsi="Times New Roman"/>
          <w:lang w:val="ru-RU" w:eastAsia="ru-RU" w:bidi="ar-SA"/>
        </w:rPr>
        <w:t xml:space="preserve">наблюдений  педагогов по  результатам,   описанным в  «Программе формирования УУД»  ООП НОО </w:t>
      </w:r>
    </w:p>
    <w:tbl>
      <w:tblPr>
        <w:tblW w:w="10740" w:type="dxa"/>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7"/>
        <w:gridCol w:w="1276"/>
        <w:gridCol w:w="1417"/>
        <w:gridCol w:w="1559"/>
        <w:gridCol w:w="1701"/>
        <w:gridCol w:w="1862"/>
        <w:gridCol w:w="1418"/>
      </w:tblGrid>
      <w:tr w:rsidR="005418B4" w:rsidRPr="00757D70" w:rsidTr="005418B4">
        <w:tc>
          <w:tcPr>
            <w:tcW w:w="1507" w:type="dxa"/>
            <w:vMerge w:val="restart"/>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Класс</w:t>
            </w:r>
          </w:p>
        </w:tc>
        <w:tc>
          <w:tcPr>
            <w:tcW w:w="9233" w:type="dxa"/>
            <w:gridSpan w:val="6"/>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i/>
                <w:lang w:val="ru-RU" w:eastAsia="ru-RU" w:bidi="ar-SA"/>
              </w:rPr>
            </w:pPr>
          </w:p>
          <w:p w:rsidR="005418B4" w:rsidRPr="00757D70" w:rsidRDefault="005418B4" w:rsidP="005418B4">
            <w:pPr>
              <w:jc w:val="center"/>
              <w:rPr>
                <w:rFonts w:ascii="Times New Roman" w:hAnsi="Times New Roman"/>
                <w:b/>
                <w:i/>
                <w:lang w:val="ru-RU" w:eastAsia="ru-RU" w:bidi="ar-SA"/>
              </w:rPr>
            </w:pPr>
            <w:r w:rsidRPr="00757D70">
              <w:rPr>
                <w:rFonts w:ascii="Times New Roman" w:hAnsi="Times New Roman"/>
                <w:b/>
                <w:i/>
                <w:lang w:val="ru-RU" w:eastAsia="ru-RU" w:bidi="ar-SA"/>
              </w:rPr>
              <w:t xml:space="preserve">Мониторинг </w:t>
            </w:r>
            <w:r w:rsidRPr="00757D70">
              <w:rPr>
                <w:rFonts w:ascii="Times New Roman" w:hAnsi="Times New Roman"/>
                <w:b/>
                <w:i/>
                <w:u w:val="single"/>
                <w:lang w:val="ru-RU" w:eastAsia="ru-RU" w:bidi="ar-SA"/>
              </w:rPr>
              <w:t>метапредметных  результатов</w:t>
            </w:r>
            <w:r w:rsidRPr="00757D70">
              <w:rPr>
                <w:rFonts w:ascii="Times New Roman" w:hAnsi="Times New Roman"/>
                <w:b/>
                <w:i/>
                <w:lang w:eastAsia="ru-RU" w:bidi="ar-SA"/>
              </w:rPr>
              <w:t xml:space="preserve"> </w:t>
            </w:r>
          </w:p>
          <w:p w:rsidR="005418B4" w:rsidRPr="00757D70" w:rsidRDefault="005418B4" w:rsidP="005418B4">
            <w:pPr>
              <w:jc w:val="center"/>
              <w:rPr>
                <w:rFonts w:ascii="Times New Roman" w:hAnsi="Times New Roman"/>
                <w:b/>
                <w:i/>
                <w:u w:val="single"/>
                <w:lang w:val="ru-RU" w:eastAsia="ru-RU" w:bidi="ar-SA"/>
              </w:rPr>
            </w:pPr>
          </w:p>
        </w:tc>
      </w:tr>
      <w:tr w:rsidR="005418B4" w:rsidRPr="00757D70" w:rsidTr="005418B4">
        <w:trPr>
          <w:trHeight w:val="544"/>
        </w:trPr>
        <w:tc>
          <w:tcPr>
            <w:tcW w:w="1507" w:type="dxa"/>
            <w:vMerge/>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i/>
                <w:lang w:val="ru-RU" w:eastAsia="ru-RU" w:bidi="ar-SA"/>
              </w:rPr>
            </w:pPr>
            <w:r w:rsidRPr="00757D70">
              <w:rPr>
                <w:rFonts w:ascii="Times New Roman" w:hAnsi="Times New Roman"/>
                <w:b/>
                <w:i/>
                <w:lang w:val="ru-RU" w:eastAsia="ru-RU" w:bidi="ar-SA"/>
              </w:rPr>
              <w:t>Уровень сформированности  УУД по параметрам</w:t>
            </w:r>
          </w:p>
        </w:tc>
        <w:tc>
          <w:tcPr>
            <w:tcW w:w="4981" w:type="dxa"/>
            <w:gridSpan w:val="3"/>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i/>
                <w:lang w:val="ru-RU" w:eastAsia="ru-RU" w:bidi="ar-SA"/>
              </w:rPr>
            </w:pPr>
            <w:r w:rsidRPr="00757D70">
              <w:rPr>
                <w:rFonts w:ascii="Times New Roman" w:hAnsi="Times New Roman"/>
                <w:b/>
                <w:i/>
                <w:lang w:val="ru-RU" w:eastAsia="ru-RU" w:bidi="ar-SA"/>
              </w:rPr>
              <w:t>ИТОГО уровень сформированности  УУД</w:t>
            </w:r>
          </w:p>
        </w:tc>
      </w:tr>
      <w:tr w:rsidR="005418B4" w:rsidRPr="00757D70" w:rsidTr="005418B4">
        <w:trPr>
          <w:trHeight w:val="668"/>
        </w:trPr>
        <w:tc>
          <w:tcPr>
            <w:tcW w:w="1507" w:type="dxa"/>
            <w:vMerge/>
            <w:tcBorders>
              <w:top w:val="single" w:sz="4" w:space="0" w:color="auto"/>
              <w:left w:val="single" w:sz="4" w:space="0" w:color="auto"/>
              <w:bottom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p>
        </w:tc>
        <w:tc>
          <w:tcPr>
            <w:tcW w:w="1276" w:type="dxa"/>
            <w:tcBorders>
              <w:top w:val="single" w:sz="4" w:space="0" w:color="auto"/>
              <w:left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Регулятивные  УУД</w:t>
            </w:r>
          </w:p>
        </w:tc>
        <w:tc>
          <w:tcPr>
            <w:tcW w:w="1417" w:type="dxa"/>
            <w:tcBorders>
              <w:top w:val="single" w:sz="4" w:space="0" w:color="auto"/>
              <w:left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 xml:space="preserve">Познавательные </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УУД</w:t>
            </w:r>
          </w:p>
        </w:tc>
        <w:tc>
          <w:tcPr>
            <w:tcW w:w="1559" w:type="dxa"/>
            <w:tcBorders>
              <w:top w:val="single" w:sz="4" w:space="0" w:color="auto"/>
              <w:left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Коммуникативные УУД</w:t>
            </w:r>
          </w:p>
        </w:tc>
        <w:tc>
          <w:tcPr>
            <w:tcW w:w="1701" w:type="dxa"/>
            <w:tcBorders>
              <w:top w:val="single" w:sz="4" w:space="0" w:color="auto"/>
              <w:left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Высокий</w:t>
            </w:r>
          </w:p>
        </w:tc>
        <w:tc>
          <w:tcPr>
            <w:tcW w:w="1862" w:type="dxa"/>
            <w:tcBorders>
              <w:top w:val="single" w:sz="4" w:space="0" w:color="auto"/>
              <w:left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Средний</w:t>
            </w:r>
          </w:p>
        </w:tc>
        <w:tc>
          <w:tcPr>
            <w:tcW w:w="1418" w:type="dxa"/>
            <w:tcBorders>
              <w:top w:val="single" w:sz="4" w:space="0" w:color="auto"/>
              <w:left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Низкий</w:t>
            </w:r>
          </w:p>
        </w:tc>
      </w:tr>
      <w:tr w:rsidR="005418B4" w:rsidRPr="00757D70" w:rsidTr="005418B4">
        <w:tc>
          <w:tcPr>
            <w:tcW w:w="1507" w:type="dxa"/>
            <w:tcBorders>
              <w:top w:val="single" w:sz="4" w:space="0" w:color="auto"/>
              <w:left w:val="single" w:sz="4" w:space="0" w:color="auto"/>
              <w:bottom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eastAsia="ru-RU" w:bidi="ar-SA"/>
              </w:rPr>
              <w:t>3</w:t>
            </w:r>
            <w:r w:rsidRPr="00757D70">
              <w:rPr>
                <w:rFonts w:ascii="Times New Roman" w:hAnsi="Times New Roman"/>
                <w:lang w:val="ru-RU" w:eastAsia="ru-RU" w:bidi="ar-SA"/>
              </w:rPr>
              <w:t xml:space="preserve"> а</w:t>
            </w:r>
          </w:p>
        </w:tc>
        <w:tc>
          <w:tcPr>
            <w:tcW w:w="1276"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67,3</w:t>
            </w:r>
            <w:r w:rsidRPr="00757D70">
              <w:rPr>
                <w:rFonts w:ascii="Times New Roman" w:hAnsi="Times New Roman"/>
                <w:lang w:eastAsia="ru-RU" w:bidi="ar-SA"/>
              </w:rPr>
              <w:t>%</w:t>
            </w:r>
          </w:p>
        </w:tc>
        <w:tc>
          <w:tcPr>
            <w:tcW w:w="1417"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68,18</w:t>
            </w:r>
            <w:r w:rsidRPr="00757D70">
              <w:rPr>
                <w:rFonts w:ascii="Times New Roman" w:hAnsi="Times New Roman"/>
                <w:lang w:eastAsia="ru-RU" w:bidi="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83</w:t>
            </w:r>
            <w:r w:rsidRPr="00757D70">
              <w:rPr>
                <w:rFonts w:ascii="Times New Roman" w:hAnsi="Times New Roman"/>
                <w:lang w:eastAsia="ru-RU" w:bidi="ar-SA"/>
              </w:rPr>
              <w:t>%</w:t>
            </w:r>
          </w:p>
        </w:tc>
        <w:tc>
          <w:tcPr>
            <w:tcW w:w="1701" w:type="dxa"/>
            <w:tcBorders>
              <w:top w:val="single" w:sz="4" w:space="0" w:color="auto"/>
              <w:left w:val="single" w:sz="4" w:space="0" w:color="auto"/>
              <w:bottom w:val="single" w:sz="4" w:space="0" w:color="auto"/>
              <w:right w:val="single" w:sz="4" w:space="0" w:color="auto"/>
            </w:tcBorders>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18,18</w:t>
            </w:r>
            <w:r w:rsidRPr="00757D70">
              <w:rPr>
                <w:rFonts w:ascii="Times New Roman" w:hAnsi="Times New Roman"/>
                <w:lang w:eastAsia="ru-RU" w:bidi="ar-SA"/>
              </w:rPr>
              <w:t>% (</w:t>
            </w:r>
            <w:r w:rsidRPr="00757D70">
              <w:rPr>
                <w:rFonts w:ascii="Times New Roman" w:hAnsi="Times New Roman"/>
                <w:lang w:val="ru-RU" w:eastAsia="ru-RU" w:bidi="ar-SA"/>
              </w:rPr>
              <w:t>2</w:t>
            </w:r>
            <w:r w:rsidRPr="00757D70">
              <w:rPr>
                <w:rFonts w:ascii="Times New Roman" w:hAnsi="Times New Roman"/>
                <w:lang w:eastAsia="ru-RU" w:bidi="ar-SA"/>
              </w:rPr>
              <w:t>/1</w:t>
            </w:r>
            <w:r w:rsidRPr="00757D70">
              <w:rPr>
                <w:rFonts w:ascii="Times New Roman" w:hAnsi="Times New Roman"/>
                <w:lang w:val="ru-RU" w:eastAsia="ru-RU" w:bidi="ar-SA"/>
              </w:rPr>
              <w:t>1</w:t>
            </w:r>
            <w:r w:rsidRPr="00757D70">
              <w:rPr>
                <w:rFonts w:ascii="Times New Roman" w:hAnsi="Times New Roman"/>
                <w:lang w:eastAsia="ru-RU" w:bidi="ar-SA"/>
              </w:rPr>
              <w:t>)</w:t>
            </w:r>
          </w:p>
        </w:tc>
        <w:tc>
          <w:tcPr>
            <w:tcW w:w="1862" w:type="dxa"/>
            <w:tcBorders>
              <w:top w:val="single" w:sz="4" w:space="0" w:color="auto"/>
              <w:left w:val="single" w:sz="4" w:space="0" w:color="auto"/>
              <w:bottom w:val="single" w:sz="4" w:space="0" w:color="auto"/>
              <w:right w:val="single" w:sz="4" w:space="0" w:color="auto"/>
            </w:tcBorders>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81,81</w:t>
            </w:r>
            <w:r w:rsidRPr="00757D70">
              <w:rPr>
                <w:rFonts w:ascii="Times New Roman" w:hAnsi="Times New Roman"/>
                <w:lang w:eastAsia="ru-RU" w:bidi="ar-SA"/>
              </w:rPr>
              <w:t>% (</w:t>
            </w:r>
            <w:r w:rsidRPr="00757D70">
              <w:rPr>
                <w:rFonts w:ascii="Times New Roman" w:hAnsi="Times New Roman"/>
                <w:lang w:val="ru-RU" w:eastAsia="ru-RU" w:bidi="ar-SA"/>
              </w:rPr>
              <w:t>9</w:t>
            </w:r>
            <w:r w:rsidRPr="00757D70">
              <w:rPr>
                <w:rFonts w:ascii="Times New Roman" w:hAnsi="Times New Roman"/>
                <w:lang w:eastAsia="ru-RU" w:bidi="ar-SA"/>
              </w:rPr>
              <w:t>/1</w:t>
            </w:r>
            <w:r w:rsidRPr="00757D70">
              <w:rPr>
                <w:rFonts w:ascii="Times New Roman" w:hAnsi="Times New Roman"/>
                <w:lang w:val="ru-RU" w:eastAsia="ru-RU" w:bidi="ar-SA"/>
              </w:rPr>
              <w:t>1</w:t>
            </w:r>
            <w:r w:rsidRPr="00757D70">
              <w:rPr>
                <w:rFonts w:ascii="Times New Roman" w:hAnsi="Times New Roman"/>
                <w:lang w:eastAsia="ru-RU" w:bidi="ar-SA"/>
              </w:rPr>
              <w:t>)</w:t>
            </w:r>
          </w:p>
        </w:tc>
        <w:tc>
          <w:tcPr>
            <w:tcW w:w="1418" w:type="dxa"/>
            <w:tcBorders>
              <w:top w:val="single" w:sz="4" w:space="0" w:color="auto"/>
              <w:left w:val="single" w:sz="4" w:space="0" w:color="auto"/>
              <w:bottom w:val="single" w:sz="4" w:space="0" w:color="auto"/>
              <w:right w:val="single" w:sz="4" w:space="0" w:color="auto"/>
            </w:tcBorders>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0% (0</w:t>
            </w:r>
            <w:r w:rsidRPr="00757D70">
              <w:rPr>
                <w:rFonts w:ascii="Times New Roman" w:hAnsi="Times New Roman"/>
                <w:lang w:eastAsia="ru-RU" w:bidi="ar-SA"/>
              </w:rPr>
              <w:t>/</w:t>
            </w:r>
            <w:r w:rsidRPr="00757D70">
              <w:rPr>
                <w:rFonts w:ascii="Times New Roman" w:hAnsi="Times New Roman"/>
                <w:lang w:val="ru-RU" w:eastAsia="ru-RU" w:bidi="ar-SA"/>
              </w:rPr>
              <w:t>11)</w:t>
            </w:r>
          </w:p>
        </w:tc>
      </w:tr>
      <w:tr w:rsidR="005418B4" w:rsidRPr="00757D70" w:rsidTr="005418B4">
        <w:trPr>
          <w:trHeight w:val="85"/>
        </w:trPr>
        <w:tc>
          <w:tcPr>
            <w:tcW w:w="1507" w:type="dxa"/>
            <w:tcBorders>
              <w:top w:val="single" w:sz="4" w:space="0" w:color="auto"/>
              <w:left w:val="single" w:sz="4" w:space="0" w:color="auto"/>
              <w:bottom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eastAsia="ru-RU" w:bidi="ar-SA"/>
              </w:rPr>
              <w:t>3</w:t>
            </w:r>
            <w:r w:rsidRPr="00757D70">
              <w:rPr>
                <w:rFonts w:ascii="Times New Roman" w:hAnsi="Times New Roman"/>
                <w:lang w:val="ru-RU" w:eastAsia="ru-RU" w:bidi="ar-SA"/>
              </w:rPr>
              <w:t xml:space="preserve"> б</w:t>
            </w:r>
          </w:p>
        </w:tc>
        <w:tc>
          <w:tcPr>
            <w:tcW w:w="1276"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68,4%</w:t>
            </w:r>
          </w:p>
        </w:tc>
        <w:tc>
          <w:tcPr>
            <w:tcW w:w="1417"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70,1%</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85,7%</w:t>
            </w:r>
          </w:p>
        </w:tc>
        <w:tc>
          <w:tcPr>
            <w:tcW w:w="1701" w:type="dxa"/>
            <w:tcBorders>
              <w:top w:val="single" w:sz="4" w:space="0" w:color="auto"/>
              <w:left w:val="single" w:sz="4" w:space="0" w:color="auto"/>
              <w:bottom w:val="single" w:sz="4" w:space="0" w:color="auto"/>
              <w:right w:val="single" w:sz="4" w:space="0" w:color="auto"/>
            </w:tcBorders>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27,3</w:t>
            </w:r>
            <w:r w:rsidRPr="00757D70">
              <w:rPr>
                <w:rFonts w:ascii="Times New Roman" w:hAnsi="Times New Roman"/>
                <w:lang w:eastAsia="ru-RU" w:bidi="ar-SA"/>
              </w:rPr>
              <w:t>% (</w:t>
            </w:r>
            <w:r w:rsidRPr="00757D70">
              <w:rPr>
                <w:rFonts w:ascii="Times New Roman" w:hAnsi="Times New Roman"/>
                <w:lang w:val="ru-RU" w:eastAsia="ru-RU" w:bidi="ar-SA"/>
              </w:rPr>
              <w:t>3</w:t>
            </w:r>
            <w:r w:rsidRPr="00757D70">
              <w:rPr>
                <w:rFonts w:ascii="Times New Roman" w:hAnsi="Times New Roman"/>
                <w:lang w:eastAsia="ru-RU" w:bidi="ar-SA"/>
              </w:rPr>
              <w:t>/1</w:t>
            </w:r>
            <w:r w:rsidRPr="00757D70">
              <w:rPr>
                <w:rFonts w:ascii="Times New Roman" w:hAnsi="Times New Roman"/>
                <w:lang w:val="ru-RU" w:eastAsia="ru-RU" w:bidi="ar-SA"/>
              </w:rPr>
              <w:t>1</w:t>
            </w:r>
            <w:r w:rsidRPr="00757D70">
              <w:rPr>
                <w:rFonts w:ascii="Times New Roman" w:hAnsi="Times New Roman"/>
                <w:lang w:eastAsia="ru-RU" w:bidi="ar-SA"/>
              </w:rPr>
              <w:t>)</w:t>
            </w:r>
          </w:p>
        </w:tc>
        <w:tc>
          <w:tcPr>
            <w:tcW w:w="1862" w:type="dxa"/>
            <w:tcBorders>
              <w:top w:val="single" w:sz="4" w:space="0" w:color="auto"/>
              <w:left w:val="single" w:sz="4" w:space="0" w:color="auto"/>
              <w:bottom w:val="single" w:sz="4" w:space="0" w:color="auto"/>
              <w:right w:val="single" w:sz="4" w:space="0" w:color="auto"/>
            </w:tcBorders>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81,81</w:t>
            </w:r>
            <w:r w:rsidRPr="00757D70">
              <w:rPr>
                <w:rFonts w:ascii="Times New Roman" w:hAnsi="Times New Roman"/>
                <w:lang w:eastAsia="ru-RU" w:bidi="ar-SA"/>
              </w:rPr>
              <w:t>% (</w:t>
            </w:r>
            <w:r w:rsidRPr="00757D70">
              <w:rPr>
                <w:rFonts w:ascii="Times New Roman" w:hAnsi="Times New Roman"/>
                <w:lang w:val="ru-RU" w:eastAsia="ru-RU" w:bidi="ar-SA"/>
              </w:rPr>
              <w:t>9</w:t>
            </w:r>
            <w:r w:rsidRPr="00757D70">
              <w:rPr>
                <w:rFonts w:ascii="Times New Roman" w:hAnsi="Times New Roman"/>
                <w:lang w:eastAsia="ru-RU" w:bidi="ar-SA"/>
              </w:rPr>
              <w:t>/1</w:t>
            </w:r>
            <w:r w:rsidRPr="00757D70">
              <w:rPr>
                <w:rFonts w:ascii="Times New Roman" w:hAnsi="Times New Roman"/>
                <w:lang w:val="ru-RU" w:eastAsia="ru-RU" w:bidi="ar-SA"/>
              </w:rPr>
              <w:t>1</w:t>
            </w:r>
            <w:r w:rsidRPr="00757D70">
              <w:rPr>
                <w:rFonts w:ascii="Times New Roman" w:hAnsi="Times New Roman"/>
                <w:lang w:eastAsia="ru-RU" w:bidi="ar-SA"/>
              </w:rPr>
              <w:t>)</w:t>
            </w:r>
          </w:p>
        </w:tc>
        <w:tc>
          <w:tcPr>
            <w:tcW w:w="1418" w:type="dxa"/>
            <w:tcBorders>
              <w:top w:val="single" w:sz="4" w:space="0" w:color="auto"/>
              <w:left w:val="single" w:sz="4" w:space="0" w:color="auto"/>
              <w:bottom w:val="single" w:sz="4" w:space="0" w:color="auto"/>
              <w:right w:val="single" w:sz="4" w:space="0" w:color="auto"/>
            </w:tcBorders>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0% (0</w:t>
            </w:r>
            <w:r w:rsidRPr="00757D70">
              <w:rPr>
                <w:rFonts w:ascii="Times New Roman" w:hAnsi="Times New Roman"/>
                <w:lang w:eastAsia="ru-RU" w:bidi="ar-SA"/>
              </w:rPr>
              <w:t>/</w:t>
            </w:r>
            <w:r w:rsidRPr="00757D70">
              <w:rPr>
                <w:rFonts w:ascii="Times New Roman" w:hAnsi="Times New Roman"/>
                <w:lang w:val="ru-RU" w:eastAsia="ru-RU" w:bidi="ar-SA"/>
              </w:rPr>
              <w:t>11)</w:t>
            </w:r>
          </w:p>
        </w:tc>
      </w:tr>
      <w:tr w:rsidR="005418B4" w:rsidRPr="00757D70" w:rsidTr="005418B4">
        <w:tc>
          <w:tcPr>
            <w:tcW w:w="1507" w:type="dxa"/>
            <w:tcBorders>
              <w:top w:val="single" w:sz="4" w:space="0" w:color="auto"/>
              <w:left w:val="single" w:sz="4" w:space="0" w:color="auto"/>
              <w:bottom w:val="single" w:sz="4" w:space="0" w:color="auto"/>
              <w:right w:val="single" w:sz="4" w:space="0" w:color="auto"/>
            </w:tcBorders>
            <w:vAlign w:val="center"/>
            <w:hideMark/>
          </w:tcPr>
          <w:p w:rsidR="005418B4" w:rsidRPr="00757D70" w:rsidRDefault="005418B4" w:rsidP="005418B4">
            <w:pPr>
              <w:jc w:val="center"/>
              <w:rPr>
                <w:rFonts w:ascii="Times New Roman" w:hAnsi="Times New Roman"/>
                <w:b/>
                <w:lang w:val="ru-RU" w:eastAsia="ru-RU" w:bidi="ar-SA"/>
              </w:rPr>
            </w:pPr>
            <w:r w:rsidRPr="00757D70">
              <w:rPr>
                <w:rFonts w:ascii="Times New Roman" w:hAnsi="Times New Roman"/>
                <w:b/>
                <w:lang w:val="ru-RU" w:eastAsia="ru-RU" w:bidi="ar-SA"/>
              </w:rPr>
              <w:t>ИТОГО</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 xml:space="preserve"> в среднем по параллели</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3 классов  (кол-во/ %)</w:t>
            </w:r>
          </w:p>
        </w:tc>
        <w:tc>
          <w:tcPr>
            <w:tcW w:w="1276"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val="ru-RU" w:eastAsia="ru-RU" w:bidi="ar-SA"/>
              </w:rPr>
            </w:pPr>
            <w:r w:rsidRPr="00757D70">
              <w:rPr>
                <w:rFonts w:ascii="Times New Roman" w:hAnsi="Times New Roman"/>
                <w:b/>
                <w:lang w:val="ru-RU" w:eastAsia="ru-RU" w:bidi="ar-SA"/>
              </w:rPr>
              <w:t>67,9%</w:t>
            </w:r>
          </w:p>
        </w:tc>
        <w:tc>
          <w:tcPr>
            <w:tcW w:w="1417"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val="ru-RU" w:eastAsia="ru-RU" w:bidi="ar-SA"/>
              </w:rPr>
            </w:pPr>
            <w:r w:rsidRPr="00757D70">
              <w:rPr>
                <w:rFonts w:ascii="Times New Roman" w:hAnsi="Times New Roman"/>
                <w:b/>
                <w:lang w:val="ru-RU" w:eastAsia="ru-RU" w:bidi="ar-SA"/>
              </w:rPr>
              <w:t>69,1%</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val="ru-RU" w:eastAsia="ru-RU" w:bidi="ar-SA"/>
              </w:rPr>
            </w:pPr>
            <w:r w:rsidRPr="00757D70">
              <w:rPr>
                <w:rFonts w:ascii="Times New Roman" w:hAnsi="Times New Roman"/>
                <w:b/>
                <w:lang w:val="ru-RU" w:eastAsia="ru-RU" w:bidi="ar-SA"/>
              </w:rPr>
              <w:t>84,4%</w:t>
            </w:r>
          </w:p>
        </w:tc>
        <w:tc>
          <w:tcPr>
            <w:tcW w:w="1701"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eastAsia="ru-RU" w:bidi="ar-SA"/>
              </w:rPr>
            </w:pPr>
            <w:r w:rsidRPr="00757D70">
              <w:rPr>
                <w:rFonts w:ascii="Times New Roman" w:hAnsi="Times New Roman"/>
                <w:b/>
                <w:lang w:val="ru-RU" w:eastAsia="ru-RU" w:bidi="ar-SA"/>
              </w:rPr>
              <w:t>22,7</w:t>
            </w:r>
            <w:r w:rsidRPr="00757D70">
              <w:rPr>
                <w:rFonts w:ascii="Times New Roman" w:hAnsi="Times New Roman"/>
                <w:b/>
                <w:lang w:eastAsia="ru-RU" w:bidi="ar-SA"/>
              </w:rPr>
              <w:t>% (</w:t>
            </w:r>
            <w:r w:rsidRPr="00757D70">
              <w:rPr>
                <w:rFonts w:ascii="Times New Roman" w:hAnsi="Times New Roman"/>
                <w:b/>
                <w:lang w:val="ru-RU" w:eastAsia="ru-RU" w:bidi="ar-SA"/>
              </w:rPr>
              <w:t>5</w:t>
            </w:r>
            <w:r w:rsidRPr="00757D70">
              <w:rPr>
                <w:rFonts w:ascii="Times New Roman" w:hAnsi="Times New Roman"/>
                <w:b/>
                <w:lang w:eastAsia="ru-RU" w:bidi="ar-SA"/>
              </w:rPr>
              <w:t>/</w:t>
            </w:r>
            <w:r w:rsidRPr="00757D70">
              <w:rPr>
                <w:rFonts w:ascii="Times New Roman" w:hAnsi="Times New Roman"/>
                <w:b/>
                <w:lang w:val="ru-RU" w:eastAsia="ru-RU" w:bidi="ar-SA"/>
              </w:rPr>
              <w:t>22</w:t>
            </w:r>
            <w:r w:rsidRPr="00757D70">
              <w:rPr>
                <w:rFonts w:ascii="Times New Roman" w:hAnsi="Times New Roman"/>
                <w:b/>
                <w:lang w:eastAsia="ru-RU" w:bidi="ar-SA"/>
              </w:rPr>
              <w:t>)</w:t>
            </w:r>
          </w:p>
        </w:tc>
        <w:tc>
          <w:tcPr>
            <w:tcW w:w="1862"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eastAsia="ru-RU" w:bidi="ar-SA"/>
              </w:rPr>
            </w:pPr>
            <w:r w:rsidRPr="00757D70">
              <w:rPr>
                <w:rFonts w:ascii="Times New Roman" w:hAnsi="Times New Roman"/>
                <w:b/>
                <w:lang w:val="ru-RU" w:eastAsia="ru-RU" w:bidi="ar-SA"/>
              </w:rPr>
              <w:t>81,8</w:t>
            </w:r>
            <w:r w:rsidRPr="00757D70">
              <w:rPr>
                <w:rFonts w:ascii="Times New Roman" w:hAnsi="Times New Roman"/>
                <w:b/>
                <w:lang w:eastAsia="ru-RU" w:bidi="ar-SA"/>
              </w:rPr>
              <w:t>% (</w:t>
            </w:r>
            <w:r w:rsidRPr="00757D70">
              <w:rPr>
                <w:rFonts w:ascii="Times New Roman" w:hAnsi="Times New Roman"/>
                <w:b/>
                <w:lang w:val="ru-RU" w:eastAsia="ru-RU" w:bidi="ar-SA"/>
              </w:rPr>
              <w:t>18</w:t>
            </w:r>
            <w:r w:rsidRPr="00757D70">
              <w:rPr>
                <w:rFonts w:ascii="Times New Roman" w:hAnsi="Times New Roman"/>
                <w:b/>
                <w:lang w:eastAsia="ru-RU" w:bidi="ar-SA"/>
              </w:rPr>
              <w:t>/</w:t>
            </w:r>
            <w:r w:rsidRPr="00757D70">
              <w:rPr>
                <w:rFonts w:ascii="Times New Roman" w:hAnsi="Times New Roman"/>
                <w:b/>
                <w:lang w:val="ru-RU" w:eastAsia="ru-RU" w:bidi="ar-SA"/>
              </w:rPr>
              <w:t>22</w:t>
            </w:r>
            <w:r w:rsidRPr="00757D70">
              <w:rPr>
                <w:rFonts w:ascii="Times New Roman" w:hAnsi="Times New Roman"/>
                <w:b/>
                <w:lang w:eastAsia="ru-RU" w:bidi="ar-SA"/>
              </w:rPr>
              <w:t>)</w:t>
            </w:r>
          </w:p>
        </w:tc>
        <w:tc>
          <w:tcPr>
            <w:tcW w:w="1418"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val="ru-RU" w:eastAsia="ru-RU" w:bidi="ar-SA"/>
              </w:rPr>
            </w:pPr>
            <w:r w:rsidRPr="00757D70">
              <w:rPr>
                <w:rFonts w:ascii="Times New Roman" w:hAnsi="Times New Roman"/>
                <w:b/>
                <w:lang w:val="ru-RU" w:eastAsia="ru-RU" w:bidi="ar-SA"/>
              </w:rPr>
              <w:t>0% (0</w:t>
            </w:r>
            <w:r w:rsidRPr="00757D70">
              <w:rPr>
                <w:rFonts w:ascii="Times New Roman" w:hAnsi="Times New Roman"/>
                <w:b/>
                <w:lang w:eastAsia="ru-RU" w:bidi="ar-SA"/>
              </w:rPr>
              <w:t>/</w:t>
            </w:r>
            <w:r w:rsidRPr="00757D70">
              <w:rPr>
                <w:rFonts w:ascii="Times New Roman" w:hAnsi="Times New Roman"/>
                <w:b/>
                <w:lang w:val="ru-RU" w:eastAsia="ru-RU" w:bidi="ar-SA"/>
              </w:rPr>
              <w:t>22)</w:t>
            </w:r>
          </w:p>
        </w:tc>
      </w:tr>
    </w:tbl>
    <w:p w:rsidR="005418B4" w:rsidRDefault="005418B4" w:rsidP="005418B4">
      <w:pPr>
        <w:jc w:val="center"/>
        <w:rPr>
          <w:rFonts w:ascii="Times New Roman" w:eastAsia="Calibri" w:hAnsi="Times New Roman"/>
          <w:b/>
          <w:lang w:val="ru-RU" w:bidi="ar-SA"/>
        </w:rPr>
      </w:pPr>
    </w:p>
    <w:p w:rsidR="005418B4" w:rsidRPr="00757D70" w:rsidRDefault="005418B4" w:rsidP="005418B4">
      <w:pPr>
        <w:jc w:val="center"/>
        <w:rPr>
          <w:rFonts w:ascii="Times New Roman" w:eastAsia="Calibri" w:hAnsi="Times New Roman"/>
          <w:b/>
          <w:lang w:val="ru-RU" w:bidi="ar-SA"/>
        </w:rPr>
      </w:pPr>
      <w:r w:rsidRPr="00757D70">
        <w:rPr>
          <w:rFonts w:ascii="Times New Roman" w:eastAsia="Calibri" w:hAnsi="Times New Roman"/>
          <w:b/>
          <w:lang w:val="ru-RU" w:bidi="ar-SA"/>
        </w:rPr>
        <w:t>Мониторинг образовательных результатов по ФГОС</w:t>
      </w:r>
    </w:p>
    <w:p w:rsidR="005418B4" w:rsidRPr="00757D70" w:rsidRDefault="005418B4" w:rsidP="005418B4">
      <w:pPr>
        <w:jc w:val="center"/>
        <w:rPr>
          <w:rFonts w:ascii="Times New Roman" w:eastAsia="Calibri" w:hAnsi="Times New Roman"/>
          <w:b/>
          <w:lang w:val="ru-RU" w:bidi="ar-SA"/>
        </w:rPr>
      </w:pPr>
      <w:r w:rsidRPr="00757D70">
        <w:rPr>
          <w:rFonts w:ascii="Times New Roman" w:eastAsia="Calibri" w:hAnsi="Times New Roman"/>
          <w:b/>
          <w:lang w:val="ru-RU" w:bidi="ar-SA"/>
        </w:rPr>
        <w:t>МБОУ «Нововасюганская СОШ» за 2017-2018 уч.г.</w:t>
      </w:r>
    </w:p>
    <w:p w:rsidR="005418B4" w:rsidRPr="00757D70" w:rsidRDefault="005418B4" w:rsidP="005418B4">
      <w:pPr>
        <w:rPr>
          <w:rFonts w:ascii="Times New Roman" w:hAnsi="Times New Roman"/>
          <w:lang w:val="ru-RU" w:eastAsia="ru-RU" w:bidi="ar-SA"/>
        </w:rPr>
      </w:pPr>
    </w:p>
    <w:p w:rsidR="005418B4" w:rsidRPr="00757D70" w:rsidRDefault="005418B4" w:rsidP="005418B4">
      <w:pPr>
        <w:rPr>
          <w:rFonts w:ascii="Times New Roman" w:hAnsi="Times New Roman"/>
          <w:u w:val="single"/>
          <w:lang w:val="ru-RU" w:eastAsia="ru-RU" w:bidi="ar-SA"/>
        </w:rPr>
      </w:pPr>
      <w:r w:rsidRPr="00757D70">
        <w:rPr>
          <w:rFonts w:ascii="Times New Roman" w:hAnsi="Times New Roman"/>
          <w:lang w:val="ru-RU" w:eastAsia="ru-RU" w:bidi="ar-SA"/>
        </w:rPr>
        <w:t xml:space="preserve">Данные предоставляются на основе результатов  итоговой комплексной работы </w:t>
      </w:r>
      <w:r w:rsidRPr="00757D70">
        <w:rPr>
          <w:rFonts w:ascii="Times New Roman" w:hAnsi="Times New Roman"/>
          <w:u w:val="single"/>
          <w:lang w:val="ru-RU" w:eastAsia="ru-RU" w:bidi="ar-SA"/>
        </w:rPr>
        <w:t>в  4 классах</w:t>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2834"/>
        <w:gridCol w:w="2411"/>
        <w:gridCol w:w="2799"/>
      </w:tblGrid>
      <w:tr w:rsidR="005418B4" w:rsidRPr="00757D70" w:rsidTr="005418B4">
        <w:tc>
          <w:tcPr>
            <w:tcW w:w="1046" w:type="pct"/>
            <w:vMerge w:val="restart"/>
            <w:vAlign w:val="center"/>
          </w:tcPr>
          <w:p w:rsidR="005418B4" w:rsidRPr="00757D70" w:rsidRDefault="005418B4" w:rsidP="005418B4">
            <w:pPr>
              <w:jc w:val="center"/>
              <w:rPr>
                <w:rFonts w:ascii="Times New Roman" w:hAnsi="Times New Roman"/>
                <w:lang w:val="ru-RU" w:eastAsia="ru-RU" w:bidi="ar-SA"/>
              </w:rPr>
            </w:pPr>
          </w:p>
          <w:p w:rsidR="005418B4" w:rsidRPr="00757D70" w:rsidRDefault="005418B4" w:rsidP="005418B4">
            <w:pPr>
              <w:jc w:val="center"/>
              <w:rPr>
                <w:rFonts w:ascii="Times New Roman" w:hAnsi="Times New Roman"/>
                <w:lang w:val="ru-RU" w:eastAsia="ru-RU" w:bidi="ar-SA"/>
              </w:rPr>
            </w:pP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Класс</w:t>
            </w:r>
          </w:p>
        </w:tc>
        <w:tc>
          <w:tcPr>
            <w:tcW w:w="3954" w:type="pct"/>
            <w:gridSpan w:val="3"/>
            <w:vAlign w:val="center"/>
          </w:tcPr>
          <w:p w:rsidR="005418B4" w:rsidRPr="00757D70" w:rsidRDefault="005418B4" w:rsidP="005418B4">
            <w:pPr>
              <w:jc w:val="center"/>
              <w:rPr>
                <w:rFonts w:ascii="Times New Roman" w:hAnsi="Times New Roman"/>
                <w:b/>
                <w:i/>
                <w:lang w:eastAsia="ru-RU" w:bidi="ar-SA"/>
              </w:rPr>
            </w:pPr>
          </w:p>
          <w:p w:rsidR="005418B4" w:rsidRPr="00757D70" w:rsidRDefault="005418B4" w:rsidP="005418B4">
            <w:pPr>
              <w:jc w:val="center"/>
              <w:rPr>
                <w:rFonts w:ascii="Times New Roman" w:hAnsi="Times New Roman"/>
                <w:b/>
                <w:i/>
                <w:u w:val="single"/>
                <w:lang w:eastAsia="ru-RU" w:bidi="ar-SA"/>
              </w:rPr>
            </w:pPr>
            <w:r w:rsidRPr="00757D70">
              <w:rPr>
                <w:rFonts w:ascii="Times New Roman" w:hAnsi="Times New Roman"/>
                <w:b/>
                <w:i/>
                <w:lang w:val="ru-RU" w:eastAsia="ru-RU" w:bidi="ar-SA"/>
              </w:rPr>
              <w:t xml:space="preserve">Мониторинг </w:t>
            </w:r>
            <w:r w:rsidRPr="00757D70">
              <w:rPr>
                <w:rFonts w:ascii="Times New Roman" w:hAnsi="Times New Roman"/>
                <w:b/>
                <w:i/>
                <w:u w:val="single"/>
                <w:lang w:val="ru-RU" w:eastAsia="ru-RU" w:bidi="ar-SA"/>
              </w:rPr>
              <w:t>предметных  результатов</w:t>
            </w:r>
          </w:p>
          <w:p w:rsidR="005418B4" w:rsidRPr="00757D70" w:rsidRDefault="005418B4" w:rsidP="005418B4">
            <w:pPr>
              <w:rPr>
                <w:rFonts w:ascii="Times New Roman" w:hAnsi="Times New Roman"/>
                <w:b/>
                <w:i/>
                <w:lang w:eastAsia="ru-RU" w:bidi="ar-SA"/>
              </w:rPr>
            </w:pPr>
          </w:p>
        </w:tc>
      </w:tr>
      <w:tr w:rsidR="005418B4" w:rsidRPr="00CC2A4E" w:rsidTr="005418B4">
        <w:tc>
          <w:tcPr>
            <w:tcW w:w="1046" w:type="pct"/>
            <w:vMerge/>
            <w:vAlign w:val="center"/>
          </w:tcPr>
          <w:p w:rsidR="005418B4" w:rsidRPr="00757D70" w:rsidRDefault="005418B4" w:rsidP="005418B4">
            <w:pPr>
              <w:jc w:val="center"/>
              <w:rPr>
                <w:rFonts w:ascii="Times New Roman" w:hAnsi="Times New Roman"/>
                <w:lang w:val="ru-RU" w:eastAsia="ru-RU" w:bidi="ar-SA"/>
              </w:rPr>
            </w:pPr>
          </w:p>
        </w:tc>
        <w:tc>
          <w:tcPr>
            <w:tcW w:w="1393" w:type="pct"/>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Повышенный уровень</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(кол-во/ % от общ к-ва уч. в кл.)</w:t>
            </w:r>
          </w:p>
        </w:tc>
        <w:tc>
          <w:tcPr>
            <w:tcW w:w="1185" w:type="pct"/>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Базовый уровень</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(кол-во/ % от общ к-ва уч. в кл.)</w:t>
            </w:r>
          </w:p>
        </w:tc>
        <w:tc>
          <w:tcPr>
            <w:tcW w:w="1376" w:type="pct"/>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Не достигли базового уровня</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(кол-во/ % от общ к-ва уч. в кл.)</w:t>
            </w:r>
          </w:p>
        </w:tc>
      </w:tr>
      <w:tr w:rsidR="005418B4" w:rsidRPr="00757D70" w:rsidTr="005418B4">
        <w:tc>
          <w:tcPr>
            <w:tcW w:w="1046" w:type="pct"/>
            <w:vAlign w:val="center"/>
          </w:tcPr>
          <w:p w:rsidR="005418B4" w:rsidRPr="00757D70" w:rsidRDefault="005418B4" w:rsidP="005418B4">
            <w:pPr>
              <w:jc w:val="center"/>
              <w:rPr>
                <w:rFonts w:ascii="Times New Roman" w:hAnsi="Times New Roman"/>
                <w:lang w:val="ru-RU" w:eastAsia="ru-RU" w:bidi="ar-SA"/>
              </w:rPr>
            </w:pP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eastAsia="ru-RU" w:bidi="ar-SA"/>
              </w:rPr>
              <w:t>4</w:t>
            </w:r>
            <w:r w:rsidRPr="00757D70">
              <w:rPr>
                <w:rFonts w:ascii="Times New Roman" w:hAnsi="Times New Roman"/>
                <w:lang w:val="ru-RU" w:eastAsia="ru-RU" w:bidi="ar-SA"/>
              </w:rPr>
              <w:t xml:space="preserve"> А</w:t>
            </w:r>
          </w:p>
          <w:p w:rsidR="005418B4" w:rsidRPr="00757D70" w:rsidRDefault="005418B4" w:rsidP="005418B4">
            <w:pPr>
              <w:jc w:val="center"/>
              <w:rPr>
                <w:rFonts w:ascii="Times New Roman" w:hAnsi="Times New Roman"/>
                <w:lang w:eastAsia="ru-RU" w:bidi="ar-SA"/>
              </w:rPr>
            </w:pPr>
          </w:p>
        </w:tc>
        <w:tc>
          <w:tcPr>
            <w:tcW w:w="1393" w:type="pct"/>
            <w:vAlign w:val="center"/>
          </w:tcPr>
          <w:p w:rsidR="005418B4" w:rsidRPr="00757D70" w:rsidRDefault="005418B4" w:rsidP="005418B4">
            <w:pPr>
              <w:jc w:val="center"/>
              <w:rPr>
                <w:rFonts w:ascii="Times New Roman" w:hAnsi="Times New Roman"/>
                <w:lang w:eastAsia="ru-RU" w:bidi="ar-SA"/>
              </w:rPr>
            </w:pPr>
          </w:p>
        </w:tc>
        <w:tc>
          <w:tcPr>
            <w:tcW w:w="1185" w:type="pct"/>
            <w:vAlign w:val="center"/>
          </w:tcPr>
          <w:p w:rsidR="005418B4" w:rsidRPr="00757D70" w:rsidRDefault="005418B4" w:rsidP="005418B4">
            <w:pPr>
              <w:jc w:val="center"/>
              <w:rPr>
                <w:rFonts w:ascii="Times New Roman" w:hAnsi="Times New Roman"/>
                <w:lang w:eastAsia="ru-RU" w:bidi="ar-SA"/>
              </w:rPr>
            </w:pPr>
          </w:p>
        </w:tc>
        <w:tc>
          <w:tcPr>
            <w:tcW w:w="1376" w:type="pct"/>
            <w:vAlign w:val="center"/>
          </w:tcPr>
          <w:p w:rsidR="005418B4" w:rsidRPr="00757D70" w:rsidRDefault="005418B4" w:rsidP="005418B4">
            <w:pPr>
              <w:jc w:val="center"/>
              <w:rPr>
                <w:rFonts w:ascii="Times New Roman" w:hAnsi="Times New Roman"/>
                <w:lang w:eastAsia="ru-RU" w:bidi="ar-SA"/>
              </w:rPr>
            </w:pPr>
          </w:p>
        </w:tc>
      </w:tr>
      <w:tr w:rsidR="005418B4" w:rsidRPr="00757D70" w:rsidTr="005418B4">
        <w:tc>
          <w:tcPr>
            <w:tcW w:w="1046" w:type="pct"/>
            <w:vAlign w:val="center"/>
          </w:tcPr>
          <w:p w:rsidR="005418B4" w:rsidRPr="00757D70" w:rsidRDefault="005418B4" w:rsidP="005418B4">
            <w:pPr>
              <w:jc w:val="center"/>
              <w:rPr>
                <w:rFonts w:ascii="Times New Roman" w:hAnsi="Times New Roman"/>
                <w:lang w:val="ru-RU" w:eastAsia="ru-RU" w:bidi="ar-SA"/>
              </w:rPr>
            </w:pP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4 Б</w:t>
            </w:r>
          </w:p>
          <w:p w:rsidR="005418B4" w:rsidRPr="00757D70" w:rsidRDefault="005418B4" w:rsidP="005418B4">
            <w:pPr>
              <w:jc w:val="center"/>
              <w:rPr>
                <w:rFonts w:ascii="Times New Roman" w:hAnsi="Times New Roman"/>
                <w:lang w:val="ru-RU" w:eastAsia="ru-RU" w:bidi="ar-SA"/>
              </w:rPr>
            </w:pPr>
          </w:p>
        </w:tc>
        <w:tc>
          <w:tcPr>
            <w:tcW w:w="1393" w:type="pct"/>
            <w:vAlign w:val="center"/>
          </w:tcPr>
          <w:p w:rsidR="005418B4" w:rsidRPr="00757D70" w:rsidRDefault="005418B4" w:rsidP="005418B4">
            <w:pPr>
              <w:jc w:val="center"/>
              <w:rPr>
                <w:rFonts w:ascii="Times New Roman" w:hAnsi="Times New Roman"/>
                <w:lang w:eastAsia="ru-RU" w:bidi="ar-SA"/>
              </w:rPr>
            </w:pPr>
          </w:p>
        </w:tc>
        <w:tc>
          <w:tcPr>
            <w:tcW w:w="1185" w:type="pct"/>
            <w:vAlign w:val="center"/>
          </w:tcPr>
          <w:p w:rsidR="005418B4" w:rsidRPr="00757D70" w:rsidRDefault="005418B4" w:rsidP="005418B4">
            <w:pPr>
              <w:jc w:val="center"/>
              <w:rPr>
                <w:rFonts w:ascii="Times New Roman" w:hAnsi="Times New Roman"/>
                <w:lang w:eastAsia="ru-RU" w:bidi="ar-SA"/>
              </w:rPr>
            </w:pPr>
          </w:p>
        </w:tc>
        <w:tc>
          <w:tcPr>
            <w:tcW w:w="1376" w:type="pct"/>
            <w:vAlign w:val="center"/>
          </w:tcPr>
          <w:p w:rsidR="005418B4" w:rsidRPr="00757D70" w:rsidRDefault="005418B4" w:rsidP="005418B4">
            <w:pPr>
              <w:jc w:val="center"/>
              <w:rPr>
                <w:rFonts w:ascii="Times New Roman" w:hAnsi="Times New Roman"/>
                <w:lang w:eastAsia="ru-RU" w:bidi="ar-SA"/>
              </w:rPr>
            </w:pPr>
          </w:p>
        </w:tc>
      </w:tr>
    </w:tbl>
    <w:p w:rsidR="005418B4" w:rsidRDefault="005418B4" w:rsidP="005418B4">
      <w:pPr>
        <w:rPr>
          <w:rFonts w:ascii="Times New Roman" w:hAnsi="Times New Roman"/>
          <w:lang w:val="ru-RU" w:eastAsia="ru-RU" w:bidi="ar-SA"/>
        </w:rPr>
      </w:pPr>
    </w:p>
    <w:p w:rsidR="005418B4" w:rsidRDefault="005418B4" w:rsidP="005418B4">
      <w:pPr>
        <w:rPr>
          <w:rFonts w:ascii="Times New Roman" w:hAnsi="Times New Roman"/>
          <w:lang w:val="ru-RU" w:eastAsia="ru-RU" w:bidi="ar-SA"/>
        </w:rPr>
      </w:pPr>
      <w:r w:rsidRPr="00757D70">
        <w:rPr>
          <w:rFonts w:ascii="Times New Roman" w:hAnsi="Times New Roman"/>
          <w:lang w:val="ru-RU" w:eastAsia="ru-RU" w:bidi="ar-SA"/>
        </w:rPr>
        <w:t xml:space="preserve">Данные предоставляются на основе  наблюдений  педагогов по  результатам,   описанным в  «Программе формирования УУД»  ООП НОО </w:t>
      </w:r>
    </w:p>
    <w:tbl>
      <w:tblPr>
        <w:tblW w:w="10456"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276"/>
        <w:gridCol w:w="1559"/>
        <w:gridCol w:w="1560"/>
        <w:gridCol w:w="1559"/>
        <w:gridCol w:w="1276"/>
        <w:gridCol w:w="1417"/>
      </w:tblGrid>
      <w:tr w:rsidR="005418B4" w:rsidRPr="00757D70" w:rsidTr="005418B4">
        <w:tc>
          <w:tcPr>
            <w:tcW w:w="1809" w:type="dxa"/>
            <w:vMerge w:val="restart"/>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Класс</w:t>
            </w:r>
          </w:p>
        </w:tc>
        <w:tc>
          <w:tcPr>
            <w:tcW w:w="8647" w:type="dxa"/>
            <w:gridSpan w:val="6"/>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i/>
                <w:lang w:val="ru-RU" w:eastAsia="ru-RU" w:bidi="ar-SA"/>
              </w:rPr>
            </w:pPr>
          </w:p>
          <w:p w:rsidR="005418B4" w:rsidRPr="00757D70" w:rsidRDefault="005418B4" w:rsidP="005418B4">
            <w:pPr>
              <w:jc w:val="center"/>
              <w:rPr>
                <w:rFonts w:ascii="Times New Roman" w:hAnsi="Times New Roman"/>
                <w:b/>
                <w:i/>
                <w:lang w:val="ru-RU" w:eastAsia="ru-RU" w:bidi="ar-SA"/>
              </w:rPr>
            </w:pPr>
            <w:r w:rsidRPr="00757D70">
              <w:rPr>
                <w:rFonts w:ascii="Times New Roman" w:hAnsi="Times New Roman"/>
                <w:b/>
                <w:i/>
                <w:lang w:val="ru-RU" w:eastAsia="ru-RU" w:bidi="ar-SA"/>
              </w:rPr>
              <w:t xml:space="preserve">Мониторинг </w:t>
            </w:r>
            <w:r w:rsidRPr="00757D70">
              <w:rPr>
                <w:rFonts w:ascii="Times New Roman" w:hAnsi="Times New Roman"/>
                <w:b/>
                <w:i/>
                <w:u w:val="single"/>
                <w:lang w:val="ru-RU" w:eastAsia="ru-RU" w:bidi="ar-SA"/>
              </w:rPr>
              <w:t>метапредметных  результатов</w:t>
            </w:r>
            <w:r w:rsidRPr="00757D70">
              <w:rPr>
                <w:rFonts w:ascii="Times New Roman" w:hAnsi="Times New Roman"/>
                <w:b/>
                <w:i/>
                <w:lang w:eastAsia="ru-RU" w:bidi="ar-SA"/>
              </w:rPr>
              <w:t xml:space="preserve"> </w:t>
            </w:r>
          </w:p>
          <w:p w:rsidR="005418B4" w:rsidRPr="00757D70" w:rsidRDefault="005418B4" w:rsidP="005418B4">
            <w:pPr>
              <w:jc w:val="center"/>
              <w:rPr>
                <w:rFonts w:ascii="Times New Roman" w:hAnsi="Times New Roman"/>
                <w:b/>
                <w:i/>
                <w:u w:val="single"/>
                <w:lang w:val="ru-RU" w:eastAsia="ru-RU" w:bidi="ar-SA"/>
              </w:rPr>
            </w:pPr>
          </w:p>
        </w:tc>
      </w:tr>
      <w:tr w:rsidR="005418B4" w:rsidRPr="00757D70" w:rsidTr="005418B4">
        <w:trPr>
          <w:trHeight w:val="544"/>
        </w:trPr>
        <w:tc>
          <w:tcPr>
            <w:tcW w:w="1809" w:type="dxa"/>
            <w:vMerge/>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p>
        </w:tc>
        <w:tc>
          <w:tcPr>
            <w:tcW w:w="4395" w:type="dxa"/>
            <w:gridSpan w:val="3"/>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i/>
                <w:lang w:val="ru-RU" w:eastAsia="ru-RU" w:bidi="ar-SA"/>
              </w:rPr>
            </w:pPr>
            <w:r w:rsidRPr="00757D70">
              <w:rPr>
                <w:rFonts w:ascii="Times New Roman" w:hAnsi="Times New Roman"/>
                <w:b/>
                <w:i/>
                <w:lang w:val="ru-RU" w:eastAsia="ru-RU" w:bidi="ar-SA"/>
              </w:rPr>
              <w:t>Уровень сформированности  УУД по параметрам</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i/>
                <w:lang w:val="ru-RU" w:eastAsia="ru-RU" w:bidi="ar-SA"/>
              </w:rPr>
            </w:pPr>
            <w:r w:rsidRPr="00757D70">
              <w:rPr>
                <w:rFonts w:ascii="Times New Roman" w:hAnsi="Times New Roman"/>
                <w:b/>
                <w:i/>
                <w:lang w:val="ru-RU" w:eastAsia="ru-RU" w:bidi="ar-SA"/>
              </w:rPr>
              <w:t>ИТОГО уровень сформированности  УУД</w:t>
            </w:r>
          </w:p>
        </w:tc>
      </w:tr>
      <w:tr w:rsidR="005418B4" w:rsidRPr="00757D70" w:rsidTr="005418B4">
        <w:trPr>
          <w:trHeight w:val="668"/>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p>
        </w:tc>
        <w:tc>
          <w:tcPr>
            <w:tcW w:w="1276" w:type="dxa"/>
            <w:tcBorders>
              <w:top w:val="single" w:sz="4" w:space="0" w:color="auto"/>
              <w:left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Регулятивные  УУД</w:t>
            </w:r>
          </w:p>
        </w:tc>
        <w:tc>
          <w:tcPr>
            <w:tcW w:w="1559" w:type="dxa"/>
            <w:tcBorders>
              <w:top w:val="single" w:sz="4" w:space="0" w:color="auto"/>
              <w:left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 xml:space="preserve">Познавательные </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УУД</w:t>
            </w:r>
          </w:p>
        </w:tc>
        <w:tc>
          <w:tcPr>
            <w:tcW w:w="1560" w:type="dxa"/>
            <w:tcBorders>
              <w:top w:val="single" w:sz="4" w:space="0" w:color="auto"/>
              <w:left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Коммуникативные УУД</w:t>
            </w:r>
          </w:p>
        </w:tc>
        <w:tc>
          <w:tcPr>
            <w:tcW w:w="1559" w:type="dxa"/>
            <w:tcBorders>
              <w:top w:val="single" w:sz="4" w:space="0" w:color="auto"/>
              <w:left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Высокий</w:t>
            </w:r>
          </w:p>
        </w:tc>
        <w:tc>
          <w:tcPr>
            <w:tcW w:w="1276" w:type="dxa"/>
            <w:tcBorders>
              <w:top w:val="single" w:sz="4" w:space="0" w:color="auto"/>
              <w:left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Средний</w:t>
            </w:r>
          </w:p>
        </w:tc>
        <w:tc>
          <w:tcPr>
            <w:tcW w:w="1417" w:type="dxa"/>
            <w:tcBorders>
              <w:top w:val="single" w:sz="4" w:space="0" w:color="auto"/>
              <w:left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Низкий</w:t>
            </w:r>
          </w:p>
        </w:tc>
      </w:tr>
      <w:tr w:rsidR="005418B4" w:rsidRPr="00757D70" w:rsidTr="005418B4">
        <w:tc>
          <w:tcPr>
            <w:tcW w:w="1809" w:type="dxa"/>
            <w:tcBorders>
              <w:top w:val="single" w:sz="4" w:space="0" w:color="auto"/>
              <w:left w:val="single" w:sz="4" w:space="0" w:color="auto"/>
              <w:bottom w:val="single" w:sz="4" w:space="0" w:color="auto"/>
              <w:right w:val="single" w:sz="4" w:space="0" w:color="auto"/>
            </w:tcBorders>
            <w:vAlign w:val="center"/>
            <w:hideMark/>
          </w:tcPr>
          <w:p w:rsidR="005418B4" w:rsidRPr="00757D70" w:rsidRDefault="005418B4" w:rsidP="005418B4">
            <w:pPr>
              <w:jc w:val="center"/>
              <w:rPr>
                <w:rFonts w:ascii="Times New Roman" w:hAnsi="Times New Roman"/>
                <w:lang w:eastAsia="ru-RU" w:bidi="ar-SA"/>
              </w:rPr>
            </w:pP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eastAsia="ru-RU" w:bidi="ar-SA"/>
              </w:rPr>
              <w:t>4</w:t>
            </w:r>
            <w:r w:rsidRPr="00757D70">
              <w:rPr>
                <w:rFonts w:ascii="Times New Roman" w:hAnsi="Times New Roman"/>
                <w:lang w:val="ru-RU" w:eastAsia="ru-RU" w:bidi="ar-SA"/>
              </w:rPr>
              <w:t xml:space="preserve"> А</w:t>
            </w:r>
          </w:p>
          <w:p w:rsidR="005418B4" w:rsidRPr="00757D70" w:rsidRDefault="005418B4" w:rsidP="005418B4">
            <w:pPr>
              <w:jc w:val="center"/>
              <w:rPr>
                <w:rFonts w:ascii="Times New Roman" w:hAnsi="Times New Roman"/>
                <w:lang w:eastAsia="ru-RU" w:bidi="ar-SA"/>
              </w:rPr>
            </w:pPr>
          </w:p>
        </w:tc>
        <w:tc>
          <w:tcPr>
            <w:tcW w:w="1276"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93,4</w:t>
            </w:r>
            <w:r w:rsidRPr="00757D70">
              <w:rPr>
                <w:rFonts w:ascii="Times New Roman" w:hAnsi="Times New Roman"/>
                <w:lang w:eastAsia="ru-RU" w:bidi="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91,4</w:t>
            </w:r>
            <w:r w:rsidRPr="00757D70">
              <w:rPr>
                <w:rFonts w:ascii="Times New Roman" w:hAnsi="Times New Roman"/>
                <w:lang w:eastAsia="ru-RU" w:bidi="ar-SA"/>
              </w:rPr>
              <w:t>%</w:t>
            </w:r>
          </w:p>
        </w:tc>
        <w:tc>
          <w:tcPr>
            <w:tcW w:w="1560"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93,75</w:t>
            </w:r>
            <w:r w:rsidRPr="00757D70">
              <w:rPr>
                <w:rFonts w:ascii="Times New Roman" w:hAnsi="Times New Roman"/>
                <w:lang w:eastAsia="ru-RU" w:bidi="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85,7</w:t>
            </w:r>
            <w:r w:rsidRPr="00757D70">
              <w:rPr>
                <w:rFonts w:ascii="Times New Roman" w:hAnsi="Times New Roman"/>
                <w:lang w:eastAsia="ru-RU" w:bidi="ar-SA"/>
              </w:rPr>
              <w:t>% (</w:t>
            </w:r>
            <w:r w:rsidRPr="00757D70">
              <w:rPr>
                <w:rFonts w:ascii="Times New Roman" w:hAnsi="Times New Roman"/>
                <w:lang w:val="ru-RU" w:eastAsia="ru-RU" w:bidi="ar-SA"/>
              </w:rPr>
              <w:t>12</w:t>
            </w:r>
            <w:r w:rsidRPr="00757D70">
              <w:rPr>
                <w:rFonts w:ascii="Times New Roman" w:hAnsi="Times New Roman"/>
                <w:lang w:eastAsia="ru-RU" w:bidi="ar-SA"/>
              </w:rPr>
              <w:t>/</w:t>
            </w:r>
            <w:r w:rsidRPr="00757D70">
              <w:rPr>
                <w:rFonts w:ascii="Times New Roman" w:hAnsi="Times New Roman"/>
                <w:lang w:val="ru-RU" w:eastAsia="ru-RU" w:bidi="ar-SA"/>
              </w:rPr>
              <w:t>14</w:t>
            </w:r>
            <w:r w:rsidRPr="00757D70">
              <w:rPr>
                <w:rFonts w:ascii="Times New Roman" w:hAnsi="Times New Roman"/>
                <w:lang w:eastAsia="ru-RU" w:bidi="ar-SA"/>
              </w:rPr>
              <w:t>)</w:t>
            </w:r>
          </w:p>
        </w:tc>
        <w:tc>
          <w:tcPr>
            <w:tcW w:w="1276"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14,3%</w:t>
            </w:r>
            <w:r w:rsidRPr="00757D70">
              <w:rPr>
                <w:rFonts w:ascii="Times New Roman" w:hAnsi="Times New Roman"/>
                <w:lang w:eastAsia="ru-RU" w:bidi="ar-SA"/>
              </w:rPr>
              <w:t>% (</w:t>
            </w:r>
            <w:r w:rsidRPr="00757D70">
              <w:rPr>
                <w:rFonts w:ascii="Times New Roman" w:hAnsi="Times New Roman"/>
                <w:lang w:val="ru-RU" w:eastAsia="ru-RU" w:bidi="ar-SA"/>
              </w:rPr>
              <w:t>2</w:t>
            </w:r>
            <w:r w:rsidRPr="00757D70">
              <w:rPr>
                <w:rFonts w:ascii="Times New Roman" w:hAnsi="Times New Roman"/>
                <w:lang w:eastAsia="ru-RU" w:bidi="ar-SA"/>
              </w:rPr>
              <w:t>/</w:t>
            </w:r>
            <w:r w:rsidRPr="00757D70">
              <w:rPr>
                <w:rFonts w:ascii="Times New Roman" w:hAnsi="Times New Roman"/>
                <w:lang w:val="ru-RU" w:eastAsia="ru-RU" w:bidi="ar-SA"/>
              </w:rPr>
              <w:t>14</w:t>
            </w:r>
            <w:r w:rsidRPr="00757D70">
              <w:rPr>
                <w:rFonts w:ascii="Times New Roman" w:hAnsi="Times New Roman"/>
                <w:lang w:eastAsia="ru-RU" w:bidi="ar-SA"/>
              </w:rPr>
              <w:t>)</w:t>
            </w:r>
          </w:p>
        </w:tc>
        <w:tc>
          <w:tcPr>
            <w:tcW w:w="1417"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0% (0</w:t>
            </w:r>
            <w:r w:rsidRPr="00757D70">
              <w:rPr>
                <w:rFonts w:ascii="Times New Roman" w:hAnsi="Times New Roman"/>
                <w:lang w:eastAsia="ru-RU" w:bidi="ar-SA"/>
              </w:rPr>
              <w:t>/</w:t>
            </w:r>
            <w:r w:rsidRPr="00757D70">
              <w:rPr>
                <w:rFonts w:ascii="Times New Roman" w:hAnsi="Times New Roman"/>
                <w:lang w:val="ru-RU" w:eastAsia="ru-RU" w:bidi="ar-SA"/>
              </w:rPr>
              <w:t>14)</w:t>
            </w:r>
          </w:p>
        </w:tc>
      </w:tr>
      <w:tr w:rsidR="005418B4" w:rsidRPr="00757D70" w:rsidTr="005418B4">
        <w:tc>
          <w:tcPr>
            <w:tcW w:w="1809"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4 Б</w:t>
            </w:r>
          </w:p>
          <w:p w:rsidR="005418B4" w:rsidRPr="00757D70" w:rsidRDefault="005418B4" w:rsidP="005418B4">
            <w:pPr>
              <w:jc w:val="center"/>
              <w:rPr>
                <w:rFonts w:ascii="Times New Roman" w:hAnsi="Times New Roman"/>
                <w:lang w:val="ru-RU" w:eastAsia="ru-RU" w:bidi="ar-SA"/>
              </w:rPr>
            </w:pPr>
          </w:p>
        </w:tc>
        <w:tc>
          <w:tcPr>
            <w:tcW w:w="1276"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81,66%</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68,88%</w:t>
            </w:r>
          </w:p>
        </w:tc>
        <w:tc>
          <w:tcPr>
            <w:tcW w:w="1560"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79,16%</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27,77%(5</w:t>
            </w:r>
            <w:r w:rsidRPr="00757D70">
              <w:rPr>
                <w:rFonts w:ascii="Times New Roman" w:hAnsi="Times New Roman"/>
                <w:lang w:eastAsia="ru-RU" w:bidi="ar-SA"/>
              </w:rPr>
              <w:t>/</w:t>
            </w:r>
            <w:r w:rsidRPr="00757D70">
              <w:rPr>
                <w:rFonts w:ascii="Times New Roman" w:hAnsi="Times New Roman"/>
                <w:lang w:val="ru-RU" w:eastAsia="ru-RU" w:bidi="ar-SA"/>
              </w:rPr>
              <w:t>18)</w:t>
            </w:r>
          </w:p>
        </w:tc>
        <w:tc>
          <w:tcPr>
            <w:tcW w:w="1276"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eastAsia="ru-RU" w:bidi="ar-SA"/>
              </w:rPr>
            </w:pPr>
            <w:r w:rsidRPr="00757D70">
              <w:rPr>
                <w:rFonts w:ascii="Times New Roman" w:hAnsi="Times New Roman"/>
                <w:lang w:val="ru-RU" w:eastAsia="ru-RU" w:bidi="ar-SA"/>
              </w:rPr>
              <w:t>66,66</w:t>
            </w:r>
            <w:r w:rsidRPr="00757D70">
              <w:rPr>
                <w:rFonts w:ascii="Times New Roman" w:hAnsi="Times New Roman"/>
                <w:lang w:eastAsia="ru-RU" w:bidi="ar-SA"/>
              </w:rPr>
              <w:t>% (</w:t>
            </w:r>
            <w:r w:rsidRPr="00757D70">
              <w:rPr>
                <w:rFonts w:ascii="Times New Roman" w:hAnsi="Times New Roman"/>
                <w:lang w:val="ru-RU" w:eastAsia="ru-RU" w:bidi="ar-SA"/>
              </w:rPr>
              <w:t>12</w:t>
            </w:r>
            <w:r w:rsidRPr="00757D70">
              <w:rPr>
                <w:rFonts w:ascii="Times New Roman" w:hAnsi="Times New Roman"/>
                <w:lang w:eastAsia="ru-RU" w:bidi="ar-SA"/>
              </w:rPr>
              <w:t>/</w:t>
            </w:r>
            <w:r w:rsidRPr="00757D70">
              <w:rPr>
                <w:rFonts w:ascii="Times New Roman" w:hAnsi="Times New Roman"/>
                <w:lang w:val="ru-RU" w:eastAsia="ru-RU" w:bidi="ar-SA"/>
              </w:rPr>
              <w:t>18</w:t>
            </w:r>
            <w:r w:rsidRPr="00757D70">
              <w:rPr>
                <w:rFonts w:ascii="Times New Roman" w:hAnsi="Times New Roman"/>
                <w:lang w:eastAsia="ru-RU" w:bidi="ar-SA"/>
              </w:rPr>
              <w:t>)</w:t>
            </w:r>
          </w:p>
        </w:tc>
        <w:tc>
          <w:tcPr>
            <w:tcW w:w="1417"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5,55</w:t>
            </w:r>
            <w:r w:rsidRPr="00757D70">
              <w:rPr>
                <w:rFonts w:ascii="Times New Roman" w:hAnsi="Times New Roman"/>
                <w:lang w:eastAsia="ru-RU" w:bidi="ar-SA"/>
              </w:rPr>
              <w:t>% (</w:t>
            </w:r>
            <w:r w:rsidRPr="00757D70">
              <w:rPr>
                <w:rFonts w:ascii="Times New Roman" w:hAnsi="Times New Roman"/>
                <w:lang w:val="ru-RU" w:eastAsia="ru-RU" w:bidi="ar-SA"/>
              </w:rPr>
              <w:t>1</w:t>
            </w:r>
            <w:r w:rsidRPr="00757D70">
              <w:rPr>
                <w:rFonts w:ascii="Times New Roman" w:hAnsi="Times New Roman"/>
                <w:lang w:eastAsia="ru-RU" w:bidi="ar-SA"/>
              </w:rPr>
              <w:t>/</w:t>
            </w:r>
            <w:r w:rsidRPr="00757D70">
              <w:rPr>
                <w:rFonts w:ascii="Times New Roman" w:hAnsi="Times New Roman"/>
                <w:lang w:val="ru-RU" w:eastAsia="ru-RU" w:bidi="ar-SA"/>
              </w:rPr>
              <w:t>18</w:t>
            </w:r>
            <w:r w:rsidRPr="00757D70">
              <w:rPr>
                <w:rFonts w:ascii="Times New Roman" w:hAnsi="Times New Roman"/>
                <w:lang w:eastAsia="ru-RU" w:bidi="ar-SA"/>
              </w:rPr>
              <w:t>)</w:t>
            </w:r>
          </w:p>
        </w:tc>
      </w:tr>
      <w:tr w:rsidR="005418B4" w:rsidRPr="00757D70" w:rsidTr="005418B4">
        <w:tc>
          <w:tcPr>
            <w:tcW w:w="1809"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val="ru-RU" w:eastAsia="ru-RU" w:bidi="ar-SA"/>
              </w:rPr>
            </w:pPr>
            <w:r w:rsidRPr="00757D70">
              <w:rPr>
                <w:rFonts w:ascii="Times New Roman" w:hAnsi="Times New Roman"/>
                <w:b/>
                <w:lang w:val="ru-RU" w:eastAsia="ru-RU" w:bidi="ar-SA"/>
              </w:rPr>
              <w:t>ИТОГО</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 xml:space="preserve"> в среднем по параллели</w:t>
            </w:r>
          </w:p>
          <w:p w:rsidR="005418B4" w:rsidRPr="00757D70" w:rsidRDefault="005418B4" w:rsidP="005418B4">
            <w:pPr>
              <w:jc w:val="center"/>
              <w:rPr>
                <w:rFonts w:ascii="Times New Roman" w:hAnsi="Times New Roman"/>
                <w:lang w:val="ru-RU" w:eastAsia="ru-RU" w:bidi="ar-SA"/>
              </w:rPr>
            </w:pPr>
            <w:r w:rsidRPr="00757D70">
              <w:rPr>
                <w:rFonts w:ascii="Times New Roman" w:hAnsi="Times New Roman"/>
                <w:lang w:val="ru-RU" w:eastAsia="ru-RU" w:bidi="ar-SA"/>
              </w:rPr>
              <w:t>4 классов  (кол-во/ %)</w:t>
            </w:r>
          </w:p>
        </w:tc>
        <w:tc>
          <w:tcPr>
            <w:tcW w:w="1276"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eastAsia="ru-RU" w:bidi="ar-SA"/>
              </w:rPr>
            </w:pPr>
            <w:r w:rsidRPr="00757D70">
              <w:rPr>
                <w:rFonts w:ascii="Times New Roman" w:hAnsi="Times New Roman"/>
                <w:b/>
                <w:lang w:val="ru-RU" w:eastAsia="ru-RU" w:bidi="ar-SA"/>
              </w:rPr>
              <w:t>87,5</w:t>
            </w:r>
            <w:r w:rsidRPr="00757D70">
              <w:rPr>
                <w:rFonts w:ascii="Times New Roman" w:hAnsi="Times New Roman"/>
                <w:b/>
                <w:lang w:eastAsia="ru-RU" w:bidi="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val="ru-RU" w:eastAsia="ru-RU" w:bidi="ar-SA"/>
              </w:rPr>
            </w:pPr>
            <w:r w:rsidRPr="00757D70">
              <w:rPr>
                <w:rFonts w:ascii="Times New Roman" w:hAnsi="Times New Roman"/>
                <w:b/>
                <w:lang w:val="ru-RU" w:eastAsia="ru-RU" w:bidi="ar-SA"/>
              </w:rPr>
              <w:t>80,14%</w:t>
            </w:r>
          </w:p>
        </w:tc>
        <w:tc>
          <w:tcPr>
            <w:tcW w:w="1560"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eastAsia="ru-RU" w:bidi="ar-SA"/>
              </w:rPr>
            </w:pPr>
            <w:r w:rsidRPr="00757D70">
              <w:rPr>
                <w:rFonts w:ascii="Times New Roman" w:hAnsi="Times New Roman"/>
                <w:b/>
                <w:lang w:val="ru-RU" w:eastAsia="ru-RU" w:bidi="ar-SA"/>
              </w:rPr>
              <w:t>86,5</w:t>
            </w:r>
            <w:r w:rsidRPr="00757D70">
              <w:rPr>
                <w:rFonts w:ascii="Times New Roman" w:hAnsi="Times New Roman"/>
                <w:b/>
                <w:lang w:eastAsia="ru-RU" w:bidi="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eastAsia="ru-RU" w:bidi="ar-SA"/>
              </w:rPr>
            </w:pPr>
            <w:r w:rsidRPr="00757D70">
              <w:rPr>
                <w:rFonts w:ascii="Times New Roman" w:hAnsi="Times New Roman"/>
                <w:b/>
                <w:lang w:val="ru-RU" w:eastAsia="ru-RU" w:bidi="ar-SA"/>
              </w:rPr>
              <w:t>53,1</w:t>
            </w:r>
            <w:r w:rsidRPr="00757D70">
              <w:rPr>
                <w:rFonts w:ascii="Times New Roman" w:hAnsi="Times New Roman"/>
                <w:b/>
                <w:lang w:eastAsia="ru-RU" w:bidi="ar-SA"/>
              </w:rPr>
              <w:t>% (</w:t>
            </w:r>
            <w:r w:rsidRPr="00757D70">
              <w:rPr>
                <w:rFonts w:ascii="Times New Roman" w:hAnsi="Times New Roman"/>
                <w:b/>
                <w:lang w:val="ru-RU" w:eastAsia="ru-RU" w:bidi="ar-SA"/>
              </w:rPr>
              <w:t>17</w:t>
            </w:r>
            <w:r w:rsidRPr="00757D70">
              <w:rPr>
                <w:rFonts w:ascii="Times New Roman" w:hAnsi="Times New Roman"/>
                <w:b/>
                <w:lang w:eastAsia="ru-RU" w:bidi="ar-SA"/>
              </w:rPr>
              <w:t>/</w:t>
            </w:r>
            <w:r w:rsidRPr="00757D70">
              <w:rPr>
                <w:rFonts w:ascii="Times New Roman" w:hAnsi="Times New Roman"/>
                <w:b/>
                <w:lang w:val="ru-RU" w:eastAsia="ru-RU" w:bidi="ar-SA"/>
              </w:rPr>
              <w:t>32</w:t>
            </w:r>
            <w:r w:rsidRPr="00757D70">
              <w:rPr>
                <w:rFonts w:ascii="Times New Roman" w:hAnsi="Times New Roman"/>
                <w:b/>
                <w:lang w:eastAsia="ru-RU" w:bidi="ar-SA"/>
              </w:rPr>
              <w:t>)</w:t>
            </w:r>
          </w:p>
        </w:tc>
        <w:tc>
          <w:tcPr>
            <w:tcW w:w="1276"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eastAsia="ru-RU" w:bidi="ar-SA"/>
              </w:rPr>
            </w:pPr>
            <w:r w:rsidRPr="00757D70">
              <w:rPr>
                <w:rFonts w:ascii="Times New Roman" w:hAnsi="Times New Roman"/>
                <w:b/>
                <w:lang w:val="ru-RU" w:eastAsia="ru-RU" w:bidi="ar-SA"/>
              </w:rPr>
              <w:t>43,75</w:t>
            </w:r>
            <w:r w:rsidRPr="00757D70">
              <w:rPr>
                <w:rFonts w:ascii="Times New Roman" w:hAnsi="Times New Roman"/>
                <w:b/>
                <w:lang w:eastAsia="ru-RU" w:bidi="ar-SA"/>
              </w:rPr>
              <w:t>% (</w:t>
            </w:r>
            <w:r w:rsidRPr="00757D70">
              <w:rPr>
                <w:rFonts w:ascii="Times New Roman" w:hAnsi="Times New Roman"/>
                <w:b/>
                <w:lang w:val="ru-RU" w:eastAsia="ru-RU" w:bidi="ar-SA"/>
              </w:rPr>
              <w:t>14</w:t>
            </w:r>
            <w:r w:rsidRPr="00757D70">
              <w:rPr>
                <w:rFonts w:ascii="Times New Roman" w:hAnsi="Times New Roman"/>
                <w:b/>
                <w:lang w:eastAsia="ru-RU" w:bidi="ar-SA"/>
              </w:rPr>
              <w:t>/</w:t>
            </w:r>
            <w:r w:rsidRPr="00757D70">
              <w:rPr>
                <w:rFonts w:ascii="Times New Roman" w:hAnsi="Times New Roman"/>
                <w:b/>
                <w:lang w:val="ru-RU" w:eastAsia="ru-RU" w:bidi="ar-SA"/>
              </w:rPr>
              <w:t>32</w:t>
            </w:r>
            <w:r w:rsidRPr="00757D70">
              <w:rPr>
                <w:rFonts w:ascii="Times New Roman" w:hAnsi="Times New Roman"/>
                <w:b/>
                <w:lang w:eastAsia="ru-RU" w:bidi="ar-SA"/>
              </w:rPr>
              <w:t>)</w:t>
            </w:r>
          </w:p>
        </w:tc>
        <w:tc>
          <w:tcPr>
            <w:tcW w:w="1417" w:type="dxa"/>
            <w:tcBorders>
              <w:top w:val="single" w:sz="4" w:space="0" w:color="auto"/>
              <w:left w:val="single" w:sz="4" w:space="0" w:color="auto"/>
              <w:bottom w:val="single" w:sz="4" w:space="0" w:color="auto"/>
              <w:right w:val="single" w:sz="4" w:space="0" w:color="auto"/>
            </w:tcBorders>
            <w:vAlign w:val="center"/>
          </w:tcPr>
          <w:p w:rsidR="005418B4" w:rsidRPr="00757D70" w:rsidRDefault="005418B4" w:rsidP="005418B4">
            <w:pPr>
              <w:jc w:val="center"/>
              <w:rPr>
                <w:rFonts w:ascii="Times New Roman" w:hAnsi="Times New Roman"/>
                <w:b/>
                <w:lang w:eastAsia="ru-RU" w:bidi="ar-SA"/>
              </w:rPr>
            </w:pPr>
            <w:r w:rsidRPr="00757D70">
              <w:rPr>
                <w:rFonts w:ascii="Times New Roman" w:hAnsi="Times New Roman"/>
                <w:b/>
                <w:lang w:val="ru-RU" w:eastAsia="ru-RU" w:bidi="ar-SA"/>
              </w:rPr>
              <w:t>3,1</w:t>
            </w:r>
            <w:r w:rsidRPr="00757D70">
              <w:rPr>
                <w:rFonts w:ascii="Times New Roman" w:hAnsi="Times New Roman"/>
                <w:b/>
                <w:lang w:eastAsia="ru-RU" w:bidi="ar-SA"/>
              </w:rPr>
              <w:t>% (</w:t>
            </w:r>
            <w:r w:rsidRPr="00757D70">
              <w:rPr>
                <w:rFonts w:ascii="Times New Roman" w:hAnsi="Times New Roman"/>
                <w:b/>
                <w:lang w:val="ru-RU" w:eastAsia="ru-RU" w:bidi="ar-SA"/>
              </w:rPr>
              <w:t>1</w:t>
            </w:r>
            <w:r w:rsidRPr="00757D70">
              <w:rPr>
                <w:rFonts w:ascii="Times New Roman" w:hAnsi="Times New Roman"/>
                <w:b/>
                <w:lang w:eastAsia="ru-RU" w:bidi="ar-SA"/>
              </w:rPr>
              <w:t>/</w:t>
            </w:r>
            <w:r w:rsidRPr="00757D70">
              <w:rPr>
                <w:rFonts w:ascii="Times New Roman" w:hAnsi="Times New Roman"/>
                <w:b/>
                <w:lang w:val="ru-RU" w:eastAsia="ru-RU" w:bidi="ar-SA"/>
              </w:rPr>
              <w:t>32</w:t>
            </w:r>
            <w:r w:rsidRPr="00757D70">
              <w:rPr>
                <w:rFonts w:ascii="Times New Roman" w:hAnsi="Times New Roman"/>
                <w:b/>
                <w:lang w:eastAsia="ru-RU" w:bidi="ar-SA"/>
              </w:rPr>
              <w:t>)</w:t>
            </w:r>
          </w:p>
        </w:tc>
      </w:tr>
    </w:tbl>
    <w:p w:rsidR="005418B4" w:rsidRDefault="005418B4" w:rsidP="005418B4">
      <w:pPr>
        <w:jc w:val="center"/>
        <w:rPr>
          <w:rFonts w:ascii="Times New Roman" w:eastAsia="Calibri" w:hAnsi="Times New Roman"/>
          <w:b/>
          <w:lang w:val="ru-RU" w:bidi="ar-SA"/>
        </w:rPr>
      </w:pPr>
    </w:p>
    <w:p w:rsidR="005418B4" w:rsidRPr="00757D70" w:rsidRDefault="005418B4" w:rsidP="005418B4">
      <w:pPr>
        <w:jc w:val="center"/>
        <w:rPr>
          <w:rFonts w:ascii="Times New Roman" w:eastAsia="Calibri" w:hAnsi="Times New Roman"/>
          <w:b/>
          <w:lang w:val="ru-RU" w:bidi="ar-SA"/>
        </w:rPr>
      </w:pPr>
      <w:r w:rsidRPr="00757D70">
        <w:rPr>
          <w:rFonts w:ascii="Times New Roman" w:eastAsia="Calibri" w:hAnsi="Times New Roman"/>
          <w:b/>
          <w:lang w:val="ru-RU" w:bidi="ar-SA"/>
        </w:rPr>
        <w:t>Мониторинг образовательных результатов по ФГОС</w:t>
      </w:r>
    </w:p>
    <w:p w:rsidR="005418B4" w:rsidRPr="00757D70" w:rsidRDefault="005418B4" w:rsidP="005418B4">
      <w:pPr>
        <w:jc w:val="center"/>
        <w:rPr>
          <w:rFonts w:ascii="Times New Roman" w:eastAsia="Calibri" w:hAnsi="Times New Roman"/>
          <w:b/>
          <w:lang w:val="ru-RU" w:bidi="ar-SA"/>
        </w:rPr>
      </w:pPr>
      <w:r w:rsidRPr="00757D70">
        <w:rPr>
          <w:rFonts w:ascii="Times New Roman" w:eastAsia="Calibri" w:hAnsi="Times New Roman"/>
          <w:b/>
          <w:lang w:val="ru-RU" w:bidi="ar-SA"/>
        </w:rPr>
        <w:t>МБОУ «Нововасюганская СОШ» за 2017-2018 уч.г.</w:t>
      </w:r>
    </w:p>
    <w:p w:rsidR="005418B4" w:rsidRPr="00757D70" w:rsidRDefault="005418B4" w:rsidP="005418B4">
      <w:pPr>
        <w:rPr>
          <w:rFonts w:ascii="Times New Roman" w:hAnsi="Times New Roman"/>
          <w:lang w:val="ru-RU" w:eastAsia="ru-RU" w:bidi="ar-SA"/>
        </w:rPr>
      </w:pPr>
    </w:p>
    <w:p w:rsidR="005418B4" w:rsidRPr="00757D70" w:rsidRDefault="005418B4" w:rsidP="005418B4">
      <w:pPr>
        <w:rPr>
          <w:rFonts w:ascii="Times New Roman" w:hAnsi="Times New Roman"/>
          <w:u w:val="single"/>
          <w:lang w:val="ru-RU" w:eastAsia="ru-RU" w:bidi="ar-SA"/>
        </w:rPr>
      </w:pPr>
      <w:r w:rsidRPr="00757D70">
        <w:rPr>
          <w:rFonts w:ascii="Times New Roman" w:hAnsi="Times New Roman"/>
          <w:lang w:val="ru-RU" w:eastAsia="ru-RU" w:bidi="ar-SA"/>
        </w:rPr>
        <w:t xml:space="preserve">Данные предоставляются на основе результатов  итоговой комплексной работы </w:t>
      </w:r>
    </w:p>
    <w:tbl>
      <w:tblPr>
        <w:tblW w:w="533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2836"/>
        <w:gridCol w:w="2409"/>
        <w:gridCol w:w="2552"/>
      </w:tblGrid>
      <w:tr w:rsidR="005418B4" w:rsidRPr="00AE6820" w:rsidTr="005418B4">
        <w:tc>
          <w:tcPr>
            <w:tcW w:w="1181" w:type="pct"/>
            <w:vMerge w:val="restart"/>
            <w:vAlign w:val="center"/>
          </w:tcPr>
          <w:p w:rsidR="005418B4" w:rsidRPr="00AE6820" w:rsidRDefault="005418B4" w:rsidP="005418B4">
            <w:pPr>
              <w:jc w:val="center"/>
              <w:rPr>
                <w:rFonts w:ascii="Times New Roman" w:hAnsi="Times New Roman"/>
                <w:lang w:val="ru-RU" w:eastAsia="ru-RU" w:bidi="ar-SA"/>
              </w:rPr>
            </w:pPr>
          </w:p>
          <w:p w:rsidR="005418B4" w:rsidRPr="00AE6820" w:rsidRDefault="005418B4" w:rsidP="005418B4">
            <w:pPr>
              <w:jc w:val="center"/>
              <w:rPr>
                <w:rFonts w:ascii="Times New Roman" w:hAnsi="Times New Roman"/>
                <w:lang w:val="ru-RU" w:eastAsia="ru-RU" w:bidi="ar-SA"/>
              </w:rPr>
            </w:pPr>
          </w:p>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Класс</w:t>
            </w:r>
          </w:p>
        </w:tc>
        <w:tc>
          <w:tcPr>
            <w:tcW w:w="3819" w:type="pct"/>
            <w:gridSpan w:val="3"/>
            <w:vAlign w:val="center"/>
          </w:tcPr>
          <w:p w:rsidR="005418B4" w:rsidRPr="00AE6820" w:rsidRDefault="005418B4" w:rsidP="005418B4">
            <w:pPr>
              <w:jc w:val="center"/>
              <w:rPr>
                <w:rFonts w:ascii="Times New Roman" w:hAnsi="Times New Roman"/>
                <w:b/>
                <w:i/>
                <w:lang w:eastAsia="ru-RU" w:bidi="ar-SA"/>
              </w:rPr>
            </w:pPr>
          </w:p>
          <w:p w:rsidR="005418B4" w:rsidRPr="00AE6820" w:rsidRDefault="005418B4" w:rsidP="005418B4">
            <w:pPr>
              <w:jc w:val="center"/>
              <w:rPr>
                <w:rFonts w:ascii="Times New Roman" w:hAnsi="Times New Roman"/>
                <w:b/>
                <w:i/>
                <w:u w:val="single"/>
                <w:lang w:eastAsia="ru-RU" w:bidi="ar-SA"/>
              </w:rPr>
            </w:pPr>
            <w:r w:rsidRPr="00AE6820">
              <w:rPr>
                <w:rFonts w:ascii="Times New Roman" w:hAnsi="Times New Roman"/>
                <w:b/>
                <w:i/>
                <w:lang w:val="ru-RU" w:eastAsia="ru-RU" w:bidi="ar-SA"/>
              </w:rPr>
              <w:t xml:space="preserve">Мониторинг </w:t>
            </w:r>
            <w:r w:rsidRPr="00AE6820">
              <w:rPr>
                <w:rFonts w:ascii="Times New Roman" w:hAnsi="Times New Roman"/>
                <w:b/>
                <w:i/>
                <w:u w:val="single"/>
                <w:lang w:val="ru-RU" w:eastAsia="ru-RU" w:bidi="ar-SA"/>
              </w:rPr>
              <w:t>предметных  результатов</w:t>
            </w:r>
          </w:p>
          <w:p w:rsidR="005418B4" w:rsidRPr="00AE6820" w:rsidRDefault="005418B4" w:rsidP="005418B4">
            <w:pPr>
              <w:rPr>
                <w:rFonts w:ascii="Times New Roman" w:hAnsi="Times New Roman"/>
                <w:b/>
                <w:i/>
                <w:lang w:eastAsia="ru-RU" w:bidi="ar-SA"/>
              </w:rPr>
            </w:pPr>
          </w:p>
        </w:tc>
      </w:tr>
      <w:tr w:rsidR="005418B4" w:rsidRPr="00CC2A4E" w:rsidTr="005418B4">
        <w:tc>
          <w:tcPr>
            <w:tcW w:w="1181" w:type="pct"/>
            <w:vMerge/>
            <w:vAlign w:val="center"/>
          </w:tcPr>
          <w:p w:rsidR="005418B4" w:rsidRPr="00AE6820" w:rsidRDefault="005418B4" w:rsidP="005418B4">
            <w:pPr>
              <w:jc w:val="center"/>
              <w:rPr>
                <w:rFonts w:ascii="Times New Roman" w:hAnsi="Times New Roman"/>
                <w:lang w:val="ru-RU" w:eastAsia="ru-RU" w:bidi="ar-SA"/>
              </w:rPr>
            </w:pPr>
          </w:p>
        </w:tc>
        <w:tc>
          <w:tcPr>
            <w:tcW w:w="1389" w:type="pct"/>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Повышенный уровень</w:t>
            </w:r>
          </w:p>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(кол-во/ % от общ к-ва уч. в кл.)</w:t>
            </w:r>
          </w:p>
        </w:tc>
        <w:tc>
          <w:tcPr>
            <w:tcW w:w="1180" w:type="pct"/>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Базовый уровень</w:t>
            </w:r>
          </w:p>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(кол-во/ % от общ к-ва уч. в кл.)</w:t>
            </w:r>
          </w:p>
        </w:tc>
        <w:tc>
          <w:tcPr>
            <w:tcW w:w="1250" w:type="pct"/>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Не достигли базового уровня</w:t>
            </w:r>
          </w:p>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(кол-во/ % от общ к-ва уч. в кл.)</w:t>
            </w:r>
          </w:p>
        </w:tc>
      </w:tr>
      <w:tr w:rsidR="005418B4" w:rsidRPr="00AE6820" w:rsidTr="005418B4">
        <w:tc>
          <w:tcPr>
            <w:tcW w:w="1181" w:type="pct"/>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в среднем по параллели</w:t>
            </w:r>
          </w:p>
          <w:p w:rsidR="005418B4"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 xml:space="preserve">1 классов  </w:t>
            </w:r>
          </w:p>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(кол-во/ %)</w:t>
            </w:r>
          </w:p>
        </w:tc>
        <w:tc>
          <w:tcPr>
            <w:tcW w:w="1389" w:type="pct"/>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val="ru-RU" w:eastAsia="ru-RU" w:bidi="ar-SA"/>
              </w:rPr>
              <w:t>56% (14</w:t>
            </w:r>
            <w:r w:rsidRPr="00AE6820">
              <w:rPr>
                <w:rFonts w:ascii="Times New Roman" w:hAnsi="Times New Roman"/>
                <w:lang w:eastAsia="ru-RU" w:bidi="ar-SA"/>
              </w:rPr>
              <w:t>/</w:t>
            </w:r>
            <w:r w:rsidRPr="00AE6820">
              <w:rPr>
                <w:rFonts w:ascii="Times New Roman" w:hAnsi="Times New Roman"/>
                <w:lang w:val="ru-RU" w:eastAsia="ru-RU" w:bidi="ar-SA"/>
              </w:rPr>
              <w:t>25</w:t>
            </w:r>
            <w:r w:rsidRPr="00AE6820">
              <w:rPr>
                <w:rFonts w:ascii="Times New Roman" w:hAnsi="Times New Roman"/>
                <w:lang w:eastAsia="ru-RU" w:bidi="ar-SA"/>
              </w:rPr>
              <w:t>)</w:t>
            </w:r>
          </w:p>
        </w:tc>
        <w:tc>
          <w:tcPr>
            <w:tcW w:w="1180" w:type="pct"/>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val="ru-RU" w:eastAsia="ru-RU" w:bidi="ar-SA"/>
              </w:rPr>
              <w:t>32</w:t>
            </w:r>
            <w:r w:rsidRPr="00AE6820">
              <w:rPr>
                <w:rFonts w:ascii="Times New Roman" w:hAnsi="Times New Roman"/>
                <w:lang w:eastAsia="ru-RU" w:bidi="ar-SA"/>
              </w:rPr>
              <w:t>% (</w:t>
            </w:r>
            <w:r w:rsidRPr="00AE6820">
              <w:rPr>
                <w:rFonts w:ascii="Times New Roman" w:hAnsi="Times New Roman"/>
                <w:lang w:val="ru-RU" w:eastAsia="ru-RU" w:bidi="ar-SA"/>
              </w:rPr>
              <w:t>8</w:t>
            </w:r>
            <w:r w:rsidRPr="00AE6820">
              <w:rPr>
                <w:rFonts w:ascii="Times New Roman" w:hAnsi="Times New Roman"/>
                <w:lang w:eastAsia="ru-RU" w:bidi="ar-SA"/>
              </w:rPr>
              <w:t>/</w:t>
            </w:r>
            <w:r w:rsidRPr="00AE6820">
              <w:rPr>
                <w:rFonts w:ascii="Times New Roman" w:hAnsi="Times New Roman"/>
                <w:lang w:val="ru-RU" w:eastAsia="ru-RU" w:bidi="ar-SA"/>
              </w:rPr>
              <w:t>25</w:t>
            </w:r>
            <w:r w:rsidRPr="00AE6820">
              <w:rPr>
                <w:rFonts w:ascii="Times New Roman" w:hAnsi="Times New Roman"/>
                <w:lang w:eastAsia="ru-RU" w:bidi="ar-SA"/>
              </w:rPr>
              <w:t>)</w:t>
            </w:r>
          </w:p>
        </w:tc>
        <w:tc>
          <w:tcPr>
            <w:tcW w:w="1250" w:type="pct"/>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8</w:t>
            </w:r>
            <w:r w:rsidRPr="00AE6820">
              <w:rPr>
                <w:rFonts w:ascii="Times New Roman" w:hAnsi="Times New Roman"/>
                <w:lang w:eastAsia="ru-RU" w:bidi="ar-SA"/>
              </w:rPr>
              <w:t>% (</w:t>
            </w:r>
            <w:r w:rsidRPr="00AE6820">
              <w:rPr>
                <w:rFonts w:ascii="Times New Roman" w:hAnsi="Times New Roman"/>
                <w:lang w:val="ru-RU" w:eastAsia="ru-RU" w:bidi="ar-SA"/>
              </w:rPr>
              <w:t>2</w:t>
            </w:r>
            <w:r w:rsidRPr="00AE6820">
              <w:rPr>
                <w:rFonts w:ascii="Times New Roman" w:hAnsi="Times New Roman"/>
                <w:lang w:eastAsia="ru-RU" w:bidi="ar-SA"/>
              </w:rPr>
              <w:t>/</w:t>
            </w:r>
            <w:r w:rsidRPr="00AE6820">
              <w:rPr>
                <w:rFonts w:ascii="Times New Roman" w:hAnsi="Times New Roman"/>
                <w:lang w:val="ru-RU" w:eastAsia="ru-RU" w:bidi="ar-SA"/>
              </w:rPr>
              <w:t>25</w:t>
            </w:r>
            <w:r w:rsidRPr="00AE6820">
              <w:rPr>
                <w:rFonts w:ascii="Times New Roman" w:hAnsi="Times New Roman"/>
                <w:lang w:eastAsia="ru-RU" w:bidi="ar-SA"/>
              </w:rPr>
              <w:t>)</w:t>
            </w:r>
          </w:p>
        </w:tc>
      </w:tr>
      <w:tr w:rsidR="005418B4" w:rsidRPr="00AE6820" w:rsidTr="005418B4">
        <w:tc>
          <w:tcPr>
            <w:tcW w:w="1181" w:type="pct"/>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в среднем по параллели</w:t>
            </w:r>
          </w:p>
          <w:p w:rsidR="005418B4"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 xml:space="preserve">2 классов  </w:t>
            </w:r>
          </w:p>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(кол-во/ %)</w:t>
            </w:r>
          </w:p>
        </w:tc>
        <w:tc>
          <w:tcPr>
            <w:tcW w:w="1389" w:type="pct"/>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val="ru-RU" w:eastAsia="ru-RU" w:bidi="ar-SA"/>
              </w:rPr>
              <w:t>14,29</w:t>
            </w:r>
            <w:r w:rsidRPr="00AE6820">
              <w:rPr>
                <w:rFonts w:ascii="Times New Roman" w:hAnsi="Times New Roman"/>
                <w:lang w:eastAsia="ru-RU" w:bidi="ar-SA"/>
              </w:rPr>
              <w:t>% (</w:t>
            </w:r>
            <w:r w:rsidRPr="00AE6820">
              <w:rPr>
                <w:rFonts w:ascii="Times New Roman" w:hAnsi="Times New Roman"/>
                <w:lang w:val="ru-RU" w:eastAsia="ru-RU" w:bidi="ar-SA"/>
              </w:rPr>
              <w:t>4</w:t>
            </w:r>
            <w:r w:rsidRPr="00AE6820">
              <w:rPr>
                <w:rFonts w:ascii="Times New Roman" w:hAnsi="Times New Roman"/>
                <w:lang w:eastAsia="ru-RU" w:bidi="ar-SA"/>
              </w:rPr>
              <w:t>/</w:t>
            </w:r>
            <w:r w:rsidRPr="00AE6820">
              <w:rPr>
                <w:rFonts w:ascii="Times New Roman" w:hAnsi="Times New Roman"/>
                <w:lang w:val="ru-RU" w:eastAsia="ru-RU" w:bidi="ar-SA"/>
              </w:rPr>
              <w:t>28</w:t>
            </w:r>
            <w:r w:rsidRPr="00AE6820">
              <w:rPr>
                <w:rFonts w:ascii="Times New Roman" w:hAnsi="Times New Roman"/>
                <w:lang w:eastAsia="ru-RU" w:bidi="ar-SA"/>
              </w:rPr>
              <w:t>)</w:t>
            </w:r>
          </w:p>
        </w:tc>
        <w:tc>
          <w:tcPr>
            <w:tcW w:w="1180" w:type="pct"/>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eastAsia="ru-RU" w:bidi="ar-SA"/>
              </w:rPr>
              <w:t>4</w:t>
            </w:r>
            <w:r w:rsidRPr="00AE6820">
              <w:rPr>
                <w:rFonts w:ascii="Times New Roman" w:hAnsi="Times New Roman"/>
                <w:lang w:val="ru-RU" w:eastAsia="ru-RU" w:bidi="ar-SA"/>
              </w:rPr>
              <w:t>6,42</w:t>
            </w:r>
            <w:r w:rsidRPr="00AE6820">
              <w:rPr>
                <w:rFonts w:ascii="Times New Roman" w:hAnsi="Times New Roman"/>
                <w:lang w:eastAsia="ru-RU" w:bidi="ar-SA"/>
              </w:rPr>
              <w:t>% (1</w:t>
            </w:r>
            <w:r w:rsidRPr="00AE6820">
              <w:rPr>
                <w:rFonts w:ascii="Times New Roman" w:hAnsi="Times New Roman"/>
                <w:lang w:val="ru-RU" w:eastAsia="ru-RU" w:bidi="ar-SA"/>
              </w:rPr>
              <w:t>3</w:t>
            </w:r>
            <w:r w:rsidRPr="00AE6820">
              <w:rPr>
                <w:rFonts w:ascii="Times New Roman" w:hAnsi="Times New Roman"/>
                <w:lang w:eastAsia="ru-RU" w:bidi="ar-SA"/>
              </w:rPr>
              <w:t>/</w:t>
            </w:r>
            <w:r w:rsidRPr="00AE6820">
              <w:rPr>
                <w:rFonts w:ascii="Times New Roman" w:hAnsi="Times New Roman"/>
                <w:lang w:val="ru-RU" w:eastAsia="ru-RU" w:bidi="ar-SA"/>
              </w:rPr>
              <w:t>28</w:t>
            </w:r>
            <w:r w:rsidRPr="00AE6820">
              <w:rPr>
                <w:rFonts w:ascii="Times New Roman" w:hAnsi="Times New Roman"/>
                <w:lang w:eastAsia="ru-RU" w:bidi="ar-SA"/>
              </w:rPr>
              <w:t>)</w:t>
            </w:r>
          </w:p>
        </w:tc>
        <w:tc>
          <w:tcPr>
            <w:tcW w:w="1250" w:type="pct"/>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val="ru-RU" w:eastAsia="ru-RU" w:bidi="ar-SA"/>
              </w:rPr>
              <w:t>39,29</w:t>
            </w:r>
            <w:r w:rsidRPr="00AE6820">
              <w:rPr>
                <w:rFonts w:ascii="Times New Roman" w:hAnsi="Times New Roman"/>
                <w:lang w:eastAsia="ru-RU" w:bidi="ar-SA"/>
              </w:rPr>
              <w:t>% (</w:t>
            </w:r>
            <w:r w:rsidRPr="00AE6820">
              <w:rPr>
                <w:rFonts w:ascii="Times New Roman" w:hAnsi="Times New Roman"/>
                <w:lang w:val="ru-RU" w:eastAsia="ru-RU" w:bidi="ar-SA"/>
              </w:rPr>
              <w:t>11</w:t>
            </w:r>
            <w:r w:rsidRPr="00AE6820">
              <w:rPr>
                <w:rFonts w:ascii="Times New Roman" w:hAnsi="Times New Roman"/>
                <w:lang w:eastAsia="ru-RU" w:bidi="ar-SA"/>
              </w:rPr>
              <w:t>/</w:t>
            </w:r>
            <w:r w:rsidRPr="00AE6820">
              <w:rPr>
                <w:rFonts w:ascii="Times New Roman" w:hAnsi="Times New Roman"/>
                <w:lang w:val="ru-RU" w:eastAsia="ru-RU" w:bidi="ar-SA"/>
              </w:rPr>
              <w:t>28</w:t>
            </w:r>
            <w:r w:rsidRPr="00AE6820">
              <w:rPr>
                <w:rFonts w:ascii="Times New Roman" w:hAnsi="Times New Roman"/>
                <w:lang w:eastAsia="ru-RU" w:bidi="ar-SA"/>
              </w:rPr>
              <w:t>)</w:t>
            </w:r>
          </w:p>
        </w:tc>
      </w:tr>
      <w:tr w:rsidR="005418B4" w:rsidRPr="00AE6820" w:rsidTr="005418B4">
        <w:tc>
          <w:tcPr>
            <w:tcW w:w="1181" w:type="pct"/>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в среднем по параллели</w:t>
            </w:r>
          </w:p>
          <w:p w:rsidR="005418B4"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 xml:space="preserve">3 классов  </w:t>
            </w:r>
          </w:p>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(кол-во/ %)</w:t>
            </w:r>
          </w:p>
        </w:tc>
        <w:tc>
          <w:tcPr>
            <w:tcW w:w="1389" w:type="pct"/>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val="ru-RU" w:eastAsia="ru-RU" w:bidi="ar-SA"/>
              </w:rPr>
              <w:t>27,3</w:t>
            </w:r>
            <w:r w:rsidRPr="00AE6820">
              <w:rPr>
                <w:rFonts w:ascii="Times New Roman" w:hAnsi="Times New Roman"/>
                <w:lang w:eastAsia="ru-RU" w:bidi="ar-SA"/>
              </w:rPr>
              <w:t>% (</w:t>
            </w:r>
            <w:r w:rsidRPr="00AE6820">
              <w:rPr>
                <w:rFonts w:ascii="Times New Roman" w:hAnsi="Times New Roman"/>
                <w:lang w:val="ru-RU" w:eastAsia="ru-RU" w:bidi="ar-SA"/>
              </w:rPr>
              <w:t>6</w:t>
            </w:r>
            <w:r w:rsidRPr="00AE6820">
              <w:rPr>
                <w:rFonts w:ascii="Times New Roman" w:hAnsi="Times New Roman"/>
                <w:lang w:eastAsia="ru-RU" w:bidi="ar-SA"/>
              </w:rPr>
              <w:t>/</w:t>
            </w:r>
            <w:r w:rsidRPr="00AE6820">
              <w:rPr>
                <w:rFonts w:ascii="Times New Roman" w:hAnsi="Times New Roman"/>
                <w:lang w:val="ru-RU" w:eastAsia="ru-RU" w:bidi="ar-SA"/>
              </w:rPr>
              <w:t>22</w:t>
            </w:r>
            <w:r w:rsidRPr="00AE6820">
              <w:rPr>
                <w:rFonts w:ascii="Times New Roman" w:hAnsi="Times New Roman"/>
                <w:lang w:eastAsia="ru-RU" w:bidi="ar-SA"/>
              </w:rPr>
              <w:t>)</w:t>
            </w:r>
          </w:p>
        </w:tc>
        <w:tc>
          <w:tcPr>
            <w:tcW w:w="1180" w:type="pct"/>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val="ru-RU" w:eastAsia="ru-RU" w:bidi="ar-SA"/>
              </w:rPr>
              <w:t>4,5</w:t>
            </w:r>
            <w:r w:rsidRPr="00AE6820">
              <w:rPr>
                <w:rFonts w:ascii="Times New Roman" w:hAnsi="Times New Roman"/>
                <w:lang w:eastAsia="ru-RU" w:bidi="ar-SA"/>
              </w:rPr>
              <w:t>% (1/</w:t>
            </w:r>
            <w:r w:rsidRPr="00AE6820">
              <w:rPr>
                <w:rFonts w:ascii="Times New Roman" w:hAnsi="Times New Roman"/>
                <w:lang w:val="ru-RU" w:eastAsia="ru-RU" w:bidi="ar-SA"/>
              </w:rPr>
              <w:t>22</w:t>
            </w:r>
            <w:r w:rsidRPr="00AE6820">
              <w:rPr>
                <w:rFonts w:ascii="Times New Roman" w:hAnsi="Times New Roman"/>
                <w:lang w:eastAsia="ru-RU" w:bidi="ar-SA"/>
              </w:rPr>
              <w:t>)</w:t>
            </w:r>
          </w:p>
        </w:tc>
        <w:tc>
          <w:tcPr>
            <w:tcW w:w="1250" w:type="pct"/>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val="ru-RU" w:eastAsia="ru-RU" w:bidi="ar-SA"/>
              </w:rPr>
              <w:t>68,2</w:t>
            </w:r>
            <w:r w:rsidRPr="00AE6820">
              <w:rPr>
                <w:rFonts w:ascii="Times New Roman" w:hAnsi="Times New Roman"/>
                <w:lang w:eastAsia="ru-RU" w:bidi="ar-SA"/>
              </w:rPr>
              <w:t>% (</w:t>
            </w:r>
            <w:r w:rsidRPr="00AE6820">
              <w:rPr>
                <w:rFonts w:ascii="Times New Roman" w:hAnsi="Times New Roman"/>
                <w:lang w:val="ru-RU" w:eastAsia="ru-RU" w:bidi="ar-SA"/>
              </w:rPr>
              <w:t>15</w:t>
            </w:r>
            <w:r w:rsidRPr="00AE6820">
              <w:rPr>
                <w:rFonts w:ascii="Times New Roman" w:hAnsi="Times New Roman"/>
                <w:lang w:eastAsia="ru-RU" w:bidi="ar-SA"/>
              </w:rPr>
              <w:t>/</w:t>
            </w:r>
            <w:r w:rsidRPr="00AE6820">
              <w:rPr>
                <w:rFonts w:ascii="Times New Roman" w:hAnsi="Times New Roman"/>
                <w:lang w:val="ru-RU" w:eastAsia="ru-RU" w:bidi="ar-SA"/>
              </w:rPr>
              <w:t>22</w:t>
            </w:r>
            <w:r w:rsidRPr="00AE6820">
              <w:rPr>
                <w:rFonts w:ascii="Times New Roman" w:hAnsi="Times New Roman"/>
                <w:lang w:eastAsia="ru-RU" w:bidi="ar-SA"/>
              </w:rPr>
              <w:t>)</w:t>
            </w:r>
          </w:p>
        </w:tc>
      </w:tr>
      <w:tr w:rsidR="005418B4" w:rsidRPr="00CC2A4E" w:rsidTr="005418B4">
        <w:tc>
          <w:tcPr>
            <w:tcW w:w="1181" w:type="pct"/>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в среднем по параллели</w:t>
            </w:r>
          </w:p>
          <w:p w:rsidR="005418B4"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 xml:space="preserve">4 классов </w:t>
            </w:r>
          </w:p>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 xml:space="preserve"> (кол-во/ %)</w:t>
            </w:r>
          </w:p>
        </w:tc>
        <w:tc>
          <w:tcPr>
            <w:tcW w:w="1389" w:type="pct"/>
            <w:vAlign w:val="center"/>
          </w:tcPr>
          <w:p w:rsidR="005418B4" w:rsidRPr="00AE6820" w:rsidRDefault="005418B4" w:rsidP="005418B4">
            <w:pPr>
              <w:jc w:val="center"/>
              <w:rPr>
                <w:rFonts w:ascii="Times New Roman" w:hAnsi="Times New Roman"/>
                <w:lang w:val="ru-RU" w:eastAsia="ru-RU" w:bidi="ar-SA"/>
              </w:rPr>
            </w:pPr>
          </w:p>
        </w:tc>
        <w:tc>
          <w:tcPr>
            <w:tcW w:w="1180" w:type="pct"/>
            <w:vAlign w:val="center"/>
          </w:tcPr>
          <w:p w:rsidR="005418B4" w:rsidRPr="00AE6820" w:rsidRDefault="005418B4" w:rsidP="005418B4">
            <w:pPr>
              <w:jc w:val="center"/>
              <w:rPr>
                <w:rFonts w:ascii="Times New Roman" w:hAnsi="Times New Roman"/>
                <w:lang w:val="ru-RU" w:eastAsia="ru-RU" w:bidi="ar-SA"/>
              </w:rPr>
            </w:pPr>
          </w:p>
        </w:tc>
        <w:tc>
          <w:tcPr>
            <w:tcW w:w="1250" w:type="pct"/>
            <w:vAlign w:val="center"/>
          </w:tcPr>
          <w:p w:rsidR="005418B4" w:rsidRPr="00AE6820" w:rsidRDefault="005418B4" w:rsidP="005418B4">
            <w:pPr>
              <w:jc w:val="center"/>
              <w:rPr>
                <w:rFonts w:ascii="Times New Roman" w:hAnsi="Times New Roman"/>
                <w:lang w:val="ru-RU" w:eastAsia="ru-RU" w:bidi="ar-SA"/>
              </w:rPr>
            </w:pPr>
          </w:p>
        </w:tc>
      </w:tr>
      <w:tr w:rsidR="005418B4" w:rsidRPr="00AE6820" w:rsidTr="005418B4">
        <w:tc>
          <w:tcPr>
            <w:tcW w:w="1181" w:type="pct"/>
            <w:vAlign w:val="center"/>
          </w:tcPr>
          <w:p w:rsidR="005418B4" w:rsidRPr="00AE6820" w:rsidRDefault="005418B4" w:rsidP="005418B4">
            <w:pPr>
              <w:jc w:val="center"/>
              <w:rPr>
                <w:rFonts w:ascii="Times New Roman" w:hAnsi="Times New Roman"/>
                <w:b/>
                <w:lang w:val="ru-RU" w:eastAsia="ru-RU" w:bidi="ar-SA"/>
              </w:rPr>
            </w:pPr>
            <w:r w:rsidRPr="00AE6820">
              <w:rPr>
                <w:rFonts w:ascii="Times New Roman" w:hAnsi="Times New Roman"/>
                <w:b/>
                <w:lang w:val="ru-RU" w:eastAsia="ru-RU" w:bidi="ar-SA"/>
              </w:rPr>
              <w:t>ИТОГО</w:t>
            </w:r>
          </w:p>
        </w:tc>
        <w:tc>
          <w:tcPr>
            <w:tcW w:w="1389" w:type="pct"/>
            <w:vAlign w:val="center"/>
          </w:tcPr>
          <w:p w:rsidR="005418B4" w:rsidRPr="00AE6820" w:rsidRDefault="005418B4" w:rsidP="005418B4">
            <w:pPr>
              <w:jc w:val="center"/>
              <w:rPr>
                <w:rFonts w:ascii="Times New Roman" w:hAnsi="Times New Roman"/>
                <w:b/>
                <w:lang w:eastAsia="ru-RU" w:bidi="ar-SA"/>
              </w:rPr>
            </w:pPr>
            <w:r w:rsidRPr="00AE6820">
              <w:rPr>
                <w:rFonts w:ascii="Times New Roman" w:hAnsi="Times New Roman"/>
                <w:b/>
                <w:lang w:val="ru-RU" w:eastAsia="ru-RU" w:bidi="ar-SA"/>
              </w:rPr>
              <w:t>32%</w:t>
            </w:r>
            <w:r w:rsidRPr="00AE6820">
              <w:rPr>
                <w:rFonts w:ascii="Times New Roman" w:hAnsi="Times New Roman"/>
                <w:b/>
                <w:lang w:eastAsia="ru-RU" w:bidi="ar-SA"/>
              </w:rPr>
              <w:t>% (</w:t>
            </w:r>
            <w:r w:rsidRPr="00AE6820">
              <w:rPr>
                <w:rFonts w:ascii="Times New Roman" w:hAnsi="Times New Roman"/>
                <w:b/>
                <w:lang w:val="ru-RU" w:eastAsia="ru-RU" w:bidi="ar-SA"/>
              </w:rPr>
              <w:t>24</w:t>
            </w:r>
            <w:r w:rsidRPr="00AE6820">
              <w:rPr>
                <w:rFonts w:ascii="Times New Roman" w:hAnsi="Times New Roman"/>
                <w:b/>
                <w:lang w:eastAsia="ru-RU" w:bidi="ar-SA"/>
              </w:rPr>
              <w:t>/</w:t>
            </w:r>
            <w:r w:rsidRPr="00AE6820">
              <w:rPr>
                <w:rFonts w:ascii="Times New Roman" w:hAnsi="Times New Roman"/>
                <w:b/>
                <w:lang w:val="ru-RU" w:eastAsia="ru-RU" w:bidi="ar-SA"/>
              </w:rPr>
              <w:t>75</w:t>
            </w:r>
            <w:r w:rsidRPr="00AE6820">
              <w:rPr>
                <w:rFonts w:ascii="Times New Roman" w:hAnsi="Times New Roman"/>
                <w:b/>
                <w:lang w:eastAsia="ru-RU" w:bidi="ar-SA"/>
              </w:rPr>
              <w:t>)</w:t>
            </w:r>
          </w:p>
        </w:tc>
        <w:tc>
          <w:tcPr>
            <w:tcW w:w="1180" w:type="pct"/>
            <w:vAlign w:val="center"/>
          </w:tcPr>
          <w:p w:rsidR="005418B4" w:rsidRPr="00AE6820" w:rsidRDefault="005418B4" w:rsidP="005418B4">
            <w:pPr>
              <w:jc w:val="center"/>
              <w:rPr>
                <w:rFonts w:ascii="Times New Roman" w:hAnsi="Times New Roman"/>
                <w:b/>
                <w:lang w:eastAsia="ru-RU" w:bidi="ar-SA"/>
              </w:rPr>
            </w:pPr>
            <w:r w:rsidRPr="00AE6820">
              <w:rPr>
                <w:rFonts w:ascii="Times New Roman" w:hAnsi="Times New Roman"/>
                <w:b/>
                <w:lang w:val="ru-RU" w:eastAsia="ru-RU" w:bidi="ar-SA"/>
              </w:rPr>
              <w:t>13,3</w:t>
            </w:r>
            <w:r w:rsidRPr="00AE6820">
              <w:rPr>
                <w:rFonts w:ascii="Times New Roman" w:hAnsi="Times New Roman"/>
                <w:b/>
                <w:lang w:eastAsia="ru-RU" w:bidi="ar-SA"/>
              </w:rPr>
              <w:t>% (1</w:t>
            </w:r>
            <w:r w:rsidRPr="00AE6820">
              <w:rPr>
                <w:rFonts w:ascii="Times New Roman" w:hAnsi="Times New Roman"/>
                <w:b/>
                <w:lang w:val="ru-RU" w:eastAsia="ru-RU" w:bidi="ar-SA"/>
              </w:rPr>
              <w:t>0</w:t>
            </w:r>
            <w:r w:rsidRPr="00AE6820">
              <w:rPr>
                <w:rFonts w:ascii="Times New Roman" w:hAnsi="Times New Roman"/>
                <w:b/>
                <w:lang w:eastAsia="ru-RU" w:bidi="ar-SA"/>
              </w:rPr>
              <w:t>/</w:t>
            </w:r>
            <w:r w:rsidRPr="00AE6820">
              <w:rPr>
                <w:rFonts w:ascii="Times New Roman" w:hAnsi="Times New Roman"/>
                <w:b/>
                <w:lang w:val="ru-RU" w:eastAsia="ru-RU" w:bidi="ar-SA"/>
              </w:rPr>
              <w:t>75</w:t>
            </w:r>
            <w:r w:rsidRPr="00AE6820">
              <w:rPr>
                <w:rFonts w:ascii="Times New Roman" w:hAnsi="Times New Roman"/>
                <w:b/>
                <w:lang w:eastAsia="ru-RU" w:bidi="ar-SA"/>
              </w:rPr>
              <w:t>)</w:t>
            </w:r>
          </w:p>
        </w:tc>
        <w:tc>
          <w:tcPr>
            <w:tcW w:w="1250" w:type="pct"/>
            <w:vAlign w:val="center"/>
          </w:tcPr>
          <w:p w:rsidR="005418B4" w:rsidRPr="00AE6820" w:rsidRDefault="005418B4" w:rsidP="005418B4">
            <w:pPr>
              <w:jc w:val="center"/>
              <w:rPr>
                <w:rFonts w:ascii="Times New Roman" w:hAnsi="Times New Roman"/>
                <w:b/>
                <w:lang w:eastAsia="ru-RU" w:bidi="ar-SA"/>
              </w:rPr>
            </w:pPr>
            <w:r w:rsidRPr="00AE6820">
              <w:rPr>
                <w:rFonts w:ascii="Times New Roman" w:hAnsi="Times New Roman"/>
                <w:b/>
                <w:lang w:val="ru-RU" w:eastAsia="ru-RU" w:bidi="ar-SA"/>
              </w:rPr>
              <w:t>37,3</w:t>
            </w:r>
            <w:r w:rsidRPr="00AE6820">
              <w:rPr>
                <w:rFonts w:ascii="Times New Roman" w:hAnsi="Times New Roman"/>
                <w:b/>
                <w:lang w:eastAsia="ru-RU" w:bidi="ar-SA"/>
              </w:rPr>
              <w:t>% (</w:t>
            </w:r>
            <w:r w:rsidRPr="00AE6820">
              <w:rPr>
                <w:rFonts w:ascii="Times New Roman" w:hAnsi="Times New Roman"/>
                <w:b/>
                <w:lang w:val="ru-RU" w:eastAsia="ru-RU" w:bidi="ar-SA"/>
              </w:rPr>
              <w:t>28</w:t>
            </w:r>
            <w:r w:rsidRPr="00AE6820">
              <w:rPr>
                <w:rFonts w:ascii="Times New Roman" w:hAnsi="Times New Roman"/>
                <w:b/>
                <w:lang w:eastAsia="ru-RU" w:bidi="ar-SA"/>
              </w:rPr>
              <w:t>/</w:t>
            </w:r>
            <w:r w:rsidRPr="00AE6820">
              <w:rPr>
                <w:rFonts w:ascii="Times New Roman" w:hAnsi="Times New Roman"/>
                <w:b/>
                <w:lang w:val="ru-RU" w:eastAsia="ru-RU" w:bidi="ar-SA"/>
              </w:rPr>
              <w:t>75</w:t>
            </w:r>
            <w:r w:rsidRPr="00AE6820">
              <w:rPr>
                <w:rFonts w:ascii="Times New Roman" w:hAnsi="Times New Roman"/>
                <w:b/>
                <w:lang w:eastAsia="ru-RU" w:bidi="ar-SA"/>
              </w:rPr>
              <w:t>)</w:t>
            </w:r>
          </w:p>
        </w:tc>
      </w:tr>
    </w:tbl>
    <w:p w:rsidR="005418B4" w:rsidRPr="006225DD" w:rsidRDefault="005418B4" w:rsidP="005418B4">
      <w:pPr>
        <w:pStyle w:val="a9"/>
        <w:rPr>
          <w:rFonts w:ascii="Times New Roman" w:hAnsi="Times New Roman"/>
          <w:szCs w:val="24"/>
          <w:lang w:val="ru-RU"/>
        </w:rPr>
      </w:pPr>
      <w:r w:rsidRPr="006225DD">
        <w:rPr>
          <w:rFonts w:ascii="Times New Roman" w:hAnsi="Times New Roman"/>
          <w:szCs w:val="24"/>
          <w:lang w:val="ru-RU"/>
        </w:rPr>
        <w:t>Данные предоставляются на основе  наблюдений  педагогов по  результатам,   описанным в  «Программе формирования УУД»  ООП НОО</w:t>
      </w:r>
    </w:p>
    <w:p w:rsidR="005418B4" w:rsidRDefault="005418B4" w:rsidP="005418B4">
      <w:pPr>
        <w:pStyle w:val="a9"/>
        <w:rPr>
          <w:szCs w:val="24"/>
          <w:lang w:val="ru-RU"/>
        </w:rPr>
      </w:pPr>
    </w:p>
    <w:p w:rsidR="005418B4" w:rsidRDefault="005418B4" w:rsidP="005418B4">
      <w:pPr>
        <w:pStyle w:val="a9"/>
        <w:rPr>
          <w:szCs w:val="24"/>
          <w:lang w:val="ru-RU"/>
        </w:rPr>
      </w:pPr>
    </w:p>
    <w:tbl>
      <w:tblPr>
        <w:tblW w:w="1100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417"/>
        <w:gridCol w:w="1843"/>
        <w:gridCol w:w="1559"/>
        <w:gridCol w:w="1418"/>
        <w:gridCol w:w="1559"/>
        <w:gridCol w:w="1080"/>
      </w:tblGrid>
      <w:tr w:rsidR="005418B4" w:rsidRPr="00AE6820" w:rsidTr="005418B4">
        <w:tc>
          <w:tcPr>
            <w:tcW w:w="2127" w:type="dxa"/>
            <w:vMerge w:val="restart"/>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Класс</w:t>
            </w:r>
          </w:p>
        </w:tc>
        <w:tc>
          <w:tcPr>
            <w:tcW w:w="8876" w:type="dxa"/>
            <w:gridSpan w:val="6"/>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b/>
                <w:i/>
                <w:lang w:val="ru-RU" w:eastAsia="ru-RU" w:bidi="ar-SA"/>
              </w:rPr>
            </w:pPr>
          </w:p>
          <w:p w:rsidR="005418B4" w:rsidRPr="00AE6820" w:rsidRDefault="005418B4" w:rsidP="005418B4">
            <w:pPr>
              <w:jc w:val="center"/>
              <w:rPr>
                <w:rFonts w:ascii="Times New Roman" w:hAnsi="Times New Roman"/>
                <w:b/>
                <w:i/>
                <w:lang w:val="ru-RU" w:eastAsia="ru-RU" w:bidi="ar-SA"/>
              </w:rPr>
            </w:pPr>
            <w:r w:rsidRPr="00AE6820">
              <w:rPr>
                <w:rFonts w:ascii="Times New Roman" w:hAnsi="Times New Roman"/>
                <w:b/>
                <w:i/>
                <w:lang w:val="ru-RU" w:eastAsia="ru-RU" w:bidi="ar-SA"/>
              </w:rPr>
              <w:t xml:space="preserve">Мониторинг </w:t>
            </w:r>
            <w:r w:rsidRPr="00AE6820">
              <w:rPr>
                <w:rFonts w:ascii="Times New Roman" w:hAnsi="Times New Roman"/>
                <w:b/>
                <w:i/>
                <w:u w:val="single"/>
                <w:lang w:val="ru-RU" w:eastAsia="ru-RU" w:bidi="ar-SA"/>
              </w:rPr>
              <w:t>метапредметных  результатов</w:t>
            </w:r>
            <w:r w:rsidRPr="00AE6820">
              <w:rPr>
                <w:rFonts w:ascii="Times New Roman" w:hAnsi="Times New Roman"/>
                <w:b/>
                <w:i/>
                <w:lang w:eastAsia="ru-RU" w:bidi="ar-SA"/>
              </w:rPr>
              <w:t xml:space="preserve"> </w:t>
            </w:r>
          </w:p>
          <w:p w:rsidR="005418B4" w:rsidRPr="00AE6820" w:rsidRDefault="005418B4" w:rsidP="005418B4">
            <w:pPr>
              <w:jc w:val="center"/>
              <w:rPr>
                <w:rFonts w:ascii="Times New Roman" w:hAnsi="Times New Roman"/>
                <w:b/>
                <w:i/>
                <w:u w:val="single"/>
                <w:lang w:val="ru-RU" w:eastAsia="ru-RU" w:bidi="ar-SA"/>
              </w:rPr>
            </w:pPr>
          </w:p>
        </w:tc>
      </w:tr>
      <w:tr w:rsidR="005418B4" w:rsidRPr="00AE6820" w:rsidTr="005418B4">
        <w:trPr>
          <w:trHeight w:val="544"/>
        </w:trPr>
        <w:tc>
          <w:tcPr>
            <w:tcW w:w="2127" w:type="dxa"/>
            <w:vMerge/>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val="ru-RU" w:eastAsia="ru-RU" w:bidi="ar-SA"/>
              </w:rPr>
            </w:pPr>
          </w:p>
        </w:tc>
        <w:tc>
          <w:tcPr>
            <w:tcW w:w="4819" w:type="dxa"/>
            <w:gridSpan w:val="3"/>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b/>
                <w:i/>
                <w:lang w:val="ru-RU" w:eastAsia="ru-RU" w:bidi="ar-SA"/>
              </w:rPr>
            </w:pPr>
            <w:r w:rsidRPr="00AE6820">
              <w:rPr>
                <w:rFonts w:ascii="Times New Roman" w:hAnsi="Times New Roman"/>
                <w:b/>
                <w:i/>
                <w:lang w:val="ru-RU" w:eastAsia="ru-RU" w:bidi="ar-SA"/>
              </w:rPr>
              <w:t>Уровень сформированности  УУД по параметрам</w:t>
            </w:r>
          </w:p>
        </w:tc>
        <w:tc>
          <w:tcPr>
            <w:tcW w:w="4057" w:type="dxa"/>
            <w:gridSpan w:val="3"/>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b/>
                <w:i/>
                <w:lang w:val="ru-RU" w:eastAsia="ru-RU" w:bidi="ar-SA"/>
              </w:rPr>
            </w:pPr>
            <w:r w:rsidRPr="00AE6820">
              <w:rPr>
                <w:rFonts w:ascii="Times New Roman" w:hAnsi="Times New Roman"/>
                <w:b/>
                <w:i/>
                <w:lang w:val="ru-RU" w:eastAsia="ru-RU" w:bidi="ar-SA"/>
              </w:rPr>
              <w:t>ИТОГО уровень сформированности  УУД</w:t>
            </w:r>
          </w:p>
        </w:tc>
      </w:tr>
      <w:tr w:rsidR="005418B4" w:rsidRPr="00AE6820" w:rsidTr="005418B4">
        <w:trPr>
          <w:trHeight w:val="668"/>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5418B4" w:rsidRPr="00AE6820" w:rsidRDefault="005418B4" w:rsidP="005418B4">
            <w:pPr>
              <w:jc w:val="center"/>
              <w:rPr>
                <w:rFonts w:ascii="Times New Roman" w:hAnsi="Times New Roman"/>
                <w:lang w:val="ru-RU" w:eastAsia="ru-RU" w:bidi="ar-SA"/>
              </w:rPr>
            </w:pPr>
          </w:p>
        </w:tc>
        <w:tc>
          <w:tcPr>
            <w:tcW w:w="1417" w:type="dxa"/>
            <w:tcBorders>
              <w:top w:val="single" w:sz="4" w:space="0" w:color="auto"/>
              <w:left w:val="single" w:sz="4" w:space="0" w:color="auto"/>
              <w:right w:val="single" w:sz="4" w:space="0" w:color="auto"/>
            </w:tcBorders>
            <w:vAlign w:val="center"/>
            <w:hideMark/>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Регулятивные  УУД</w:t>
            </w:r>
          </w:p>
        </w:tc>
        <w:tc>
          <w:tcPr>
            <w:tcW w:w="1843" w:type="dxa"/>
            <w:tcBorders>
              <w:top w:val="single" w:sz="4" w:space="0" w:color="auto"/>
              <w:left w:val="single" w:sz="4" w:space="0" w:color="auto"/>
              <w:right w:val="single" w:sz="4" w:space="0" w:color="auto"/>
            </w:tcBorders>
            <w:vAlign w:val="center"/>
            <w:hideMark/>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 xml:space="preserve">Познавательные </w:t>
            </w:r>
          </w:p>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УУД</w:t>
            </w:r>
          </w:p>
        </w:tc>
        <w:tc>
          <w:tcPr>
            <w:tcW w:w="1559" w:type="dxa"/>
            <w:tcBorders>
              <w:top w:val="single" w:sz="4" w:space="0" w:color="auto"/>
              <w:left w:val="single" w:sz="4" w:space="0" w:color="auto"/>
              <w:right w:val="single" w:sz="4" w:space="0" w:color="auto"/>
            </w:tcBorders>
            <w:vAlign w:val="center"/>
            <w:hideMark/>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Коммуникативные УУД</w:t>
            </w:r>
          </w:p>
        </w:tc>
        <w:tc>
          <w:tcPr>
            <w:tcW w:w="1418" w:type="dxa"/>
            <w:tcBorders>
              <w:top w:val="single" w:sz="4" w:space="0" w:color="auto"/>
              <w:left w:val="single" w:sz="4" w:space="0" w:color="auto"/>
              <w:right w:val="single" w:sz="4" w:space="0" w:color="auto"/>
            </w:tcBorders>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Высокий</w:t>
            </w:r>
          </w:p>
        </w:tc>
        <w:tc>
          <w:tcPr>
            <w:tcW w:w="1559" w:type="dxa"/>
            <w:tcBorders>
              <w:top w:val="single" w:sz="4" w:space="0" w:color="auto"/>
              <w:left w:val="single" w:sz="4" w:space="0" w:color="auto"/>
              <w:right w:val="single" w:sz="4" w:space="0" w:color="auto"/>
            </w:tcBorders>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Средний</w:t>
            </w:r>
          </w:p>
        </w:tc>
        <w:tc>
          <w:tcPr>
            <w:tcW w:w="1080" w:type="dxa"/>
            <w:tcBorders>
              <w:top w:val="single" w:sz="4" w:space="0" w:color="auto"/>
              <w:left w:val="single" w:sz="4" w:space="0" w:color="auto"/>
              <w:right w:val="single" w:sz="4" w:space="0" w:color="auto"/>
            </w:tcBorders>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Низкий</w:t>
            </w:r>
          </w:p>
        </w:tc>
      </w:tr>
      <w:tr w:rsidR="005418B4" w:rsidRPr="00AE6820" w:rsidTr="005418B4">
        <w:tc>
          <w:tcPr>
            <w:tcW w:w="2127"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 xml:space="preserve">в среднем по </w:t>
            </w:r>
            <w:r w:rsidRPr="00AE6820">
              <w:rPr>
                <w:rFonts w:ascii="Times New Roman" w:hAnsi="Times New Roman"/>
                <w:lang w:val="ru-RU" w:eastAsia="ru-RU" w:bidi="ar-SA"/>
              </w:rPr>
              <w:lastRenderedPageBreak/>
              <w:t>параллели</w:t>
            </w:r>
          </w:p>
          <w:p w:rsidR="005418B4"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 xml:space="preserve">1 классов </w:t>
            </w:r>
          </w:p>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 xml:space="preserve"> (кол-во/ %)</w:t>
            </w:r>
          </w:p>
        </w:tc>
        <w:tc>
          <w:tcPr>
            <w:tcW w:w="1417"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lastRenderedPageBreak/>
              <w:t>88,1%</w:t>
            </w:r>
          </w:p>
        </w:tc>
        <w:tc>
          <w:tcPr>
            <w:tcW w:w="1843"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86.9%</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85,9%</w:t>
            </w:r>
          </w:p>
        </w:tc>
        <w:tc>
          <w:tcPr>
            <w:tcW w:w="1418"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val="ru-RU" w:eastAsia="ru-RU" w:bidi="ar-SA"/>
              </w:rPr>
              <w:t xml:space="preserve">46,2% </w:t>
            </w:r>
            <w:r w:rsidRPr="00AE6820">
              <w:rPr>
                <w:rFonts w:ascii="Times New Roman" w:hAnsi="Times New Roman"/>
                <w:lang w:val="ru-RU" w:eastAsia="ru-RU" w:bidi="ar-SA"/>
              </w:rPr>
              <w:lastRenderedPageBreak/>
              <w:t>(12</w:t>
            </w:r>
            <w:r w:rsidRPr="00AE6820">
              <w:rPr>
                <w:rFonts w:ascii="Times New Roman" w:hAnsi="Times New Roman"/>
                <w:lang w:eastAsia="ru-RU" w:bidi="ar-SA"/>
              </w:rPr>
              <w:t>/</w:t>
            </w:r>
            <w:r w:rsidRPr="00AE6820">
              <w:rPr>
                <w:rFonts w:ascii="Times New Roman" w:hAnsi="Times New Roman"/>
                <w:lang w:val="ru-RU" w:eastAsia="ru-RU" w:bidi="ar-SA"/>
              </w:rPr>
              <w:t>26</w:t>
            </w:r>
            <w:r w:rsidRPr="00AE6820">
              <w:rPr>
                <w:rFonts w:ascii="Times New Roman" w:hAnsi="Times New Roman"/>
                <w:lang w:eastAsia="ru-RU" w:bidi="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lastRenderedPageBreak/>
              <w:t>53,8</w:t>
            </w:r>
            <w:r w:rsidRPr="00AE6820">
              <w:rPr>
                <w:rFonts w:ascii="Times New Roman" w:hAnsi="Times New Roman"/>
                <w:lang w:eastAsia="ru-RU" w:bidi="ar-SA"/>
              </w:rPr>
              <w:t xml:space="preserve">% </w:t>
            </w:r>
          </w:p>
          <w:p w:rsidR="005418B4" w:rsidRPr="00AE6820" w:rsidRDefault="005418B4" w:rsidP="005418B4">
            <w:pPr>
              <w:jc w:val="center"/>
              <w:rPr>
                <w:rFonts w:ascii="Times New Roman" w:hAnsi="Times New Roman"/>
                <w:lang w:eastAsia="ru-RU" w:bidi="ar-SA"/>
              </w:rPr>
            </w:pPr>
            <w:r>
              <w:rPr>
                <w:rFonts w:ascii="Times New Roman" w:hAnsi="Times New Roman"/>
                <w:lang w:eastAsia="ru-RU" w:bidi="ar-SA"/>
              </w:rPr>
              <w:lastRenderedPageBreak/>
              <w:t>(</w:t>
            </w:r>
            <w:r w:rsidRPr="00AE6820">
              <w:rPr>
                <w:rFonts w:ascii="Times New Roman" w:hAnsi="Times New Roman"/>
                <w:lang w:val="ru-RU" w:eastAsia="ru-RU" w:bidi="ar-SA"/>
              </w:rPr>
              <w:t>14</w:t>
            </w:r>
            <w:r w:rsidRPr="00AE6820">
              <w:rPr>
                <w:rFonts w:ascii="Times New Roman" w:hAnsi="Times New Roman"/>
                <w:lang w:eastAsia="ru-RU" w:bidi="ar-SA"/>
              </w:rPr>
              <w:t>/</w:t>
            </w:r>
            <w:r w:rsidRPr="00AE6820">
              <w:rPr>
                <w:rFonts w:ascii="Times New Roman" w:hAnsi="Times New Roman"/>
                <w:lang w:val="ru-RU" w:eastAsia="ru-RU" w:bidi="ar-SA"/>
              </w:rPr>
              <w:t>26</w:t>
            </w:r>
            <w:r w:rsidRPr="00AE6820">
              <w:rPr>
                <w:rFonts w:ascii="Times New Roman" w:hAnsi="Times New Roman"/>
                <w:lang w:eastAsia="ru-RU" w:bidi="ar-SA"/>
              </w:rPr>
              <w:t>)</w:t>
            </w:r>
          </w:p>
        </w:tc>
        <w:tc>
          <w:tcPr>
            <w:tcW w:w="1080"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val="ru-RU" w:eastAsia="ru-RU" w:bidi="ar-SA"/>
              </w:rPr>
              <w:lastRenderedPageBreak/>
              <w:t>0</w:t>
            </w:r>
            <w:r w:rsidRPr="00AE6820">
              <w:rPr>
                <w:rFonts w:ascii="Times New Roman" w:hAnsi="Times New Roman"/>
                <w:lang w:eastAsia="ru-RU" w:bidi="ar-SA"/>
              </w:rPr>
              <w:t xml:space="preserve">% </w:t>
            </w:r>
            <w:r w:rsidRPr="00AE6820">
              <w:rPr>
                <w:rFonts w:ascii="Times New Roman" w:hAnsi="Times New Roman"/>
                <w:lang w:eastAsia="ru-RU" w:bidi="ar-SA"/>
              </w:rPr>
              <w:lastRenderedPageBreak/>
              <w:t>(</w:t>
            </w:r>
            <w:r w:rsidRPr="00AE6820">
              <w:rPr>
                <w:rFonts w:ascii="Times New Roman" w:hAnsi="Times New Roman"/>
                <w:lang w:val="ru-RU" w:eastAsia="ru-RU" w:bidi="ar-SA"/>
              </w:rPr>
              <w:t>0</w:t>
            </w:r>
            <w:r w:rsidRPr="00AE6820">
              <w:rPr>
                <w:rFonts w:ascii="Times New Roman" w:hAnsi="Times New Roman"/>
                <w:lang w:eastAsia="ru-RU" w:bidi="ar-SA"/>
              </w:rPr>
              <w:t>/</w:t>
            </w:r>
            <w:r>
              <w:rPr>
                <w:rFonts w:ascii="Times New Roman" w:hAnsi="Times New Roman"/>
                <w:lang w:val="ru-RU" w:eastAsia="ru-RU" w:bidi="ar-SA"/>
              </w:rPr>
              <w:t>26</w:t>
            </w:r>
            <w:r w:rsidRPr="00AE6820">
              <w:rPr>
                <w:rFonts w:ascii="Times New Roman" w:hAnsi="Times New Roman"/>
                <w:lang w:eastAsia="ru-RU" w:bidi="ar-SA"/>
              </w:rPr>
              <w:t>)</w:t>
            </w:r>
          </w:p>
        </w:tc>
      </w:tr>
      <w:tr w:rsidR="005418B4" w:rsidRPr="00AE6820" w:rsidTr="005418B4">
        <w:trPr>
          <w:trHeight w:val="85"/>
        </w:trPr>
        <w:tc>
          <w:tcPr>
            <w:tcW w:w="2127"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lastRenderedPageBreak/>
              <w:t>в среднем по параллели</w:t>
            </w:r>
          </w:p>
          <w:p w:rsidR="005418B4"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 xml:space="preserve">2 классов  </w:t>
            </w:r>
          </w:p>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(кол-во/ %)</w:t>
            </w:r>
          </w:p>
        </w:tc>
        <w:tc>
          <w:tcPr>
            <w:tcW w:w="1417"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73,82%</w:t>
            </w:r>
          </w:p>
        </w:tc>
        <w:tc>
          <w:tcPr>
            <w:tcW w:w="1843"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80,18%</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75,83%</w:t>
            </w:r>
          </w:p>
        </w:tc>
        <w:tc>
          <w:tcPr>
            <w:tcW w:w="1418"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eastAsia="ru-RU" w:bidi="ar-SA"/>
              </w:rPr>
              <w:t>2</w:t>
            </w:r>
            <w:r w:rsidRPr="00AE6820">
              <w:rPr>
                <w:rFonts w:ascii="Times New Roman" w:hAnsi="Times New Roman"/>
                <w:lang w:val="ru-RU" w:eastAsia="ru-RU" w:bidi="ar-SA"/>
              </w:rPr>
              <w:t>1,4</w:t>
            </w:r>
            <w:r w:rsidRPr="00AE6820">
              <w:rPr>
                <w:rFonts w:ascii="Times New Roman" w:hAnsi="Times New Roman"/>
                <w:lang w:eastAsia="ru-RU" w:bidi="ar-SA"/>
              </w:rPr>
              <w:t>% (</w:t>
            </w:r>
            <w:r w:rsidRPr="00AE6820">
              <w:rPr>
                <w:rFonts w:ascii="Times New Roman" w:hAnsi="Times New Roman"/>
                <w:lang w:val="ru-RU" w:eastAsia="ru-RU" w:bidi="ar-SA"/>
              </w:rPr>
              <w:t>6</w:t>
            </w:r>
            <w:r w:rsidRPr="00AE6820">
              <w:rPr>
                <w:rFonts w:ascii="Times New Roman" w:hAnsi="Times New Roman"/>
                <w:lang w:eastAsia="ru-RU" w:bidi="ar-SA"/>
              </w:rPr>
              <w:t>/</w:t>
            </w:r>
            <w:r w:rsidRPr="00AE6820">
              <w:rPr>
                <w:rFonts w:ascii="Times New Roman" w:hAnsi="Times New Roman"/>
                <w:lang w:val="ru-RU" w:eastAsia="ru-RU" w:bidi="ar-SA"/>
              </w:rPr>
              <w:t>28</w:t>
            </w:r>
            <w:r w:rsidRPr="00AE6820">
              <w:rPr>
                <w:rFonts w:ascii="Times New Roman" w:hAnsi="Times New Roman"/>
                <w:lang w:eastAsia="ru-RU" w:bidi="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val="ru-RU" w:eastAsia="ru-RU" w:bidi="ar-SA"/>
              </w:rPr>
              <w:t>71,43</w:t>
            </w:r>
            <w:r w:rsidRPr="00AE6820">
              <w:rPr>
                <w:rFonts w:ascii="Times New Roman" w:hAnsi="Times New Roman"/>
                <w:lang w:eastAsia="ru-RU" w:bidi="ar-SA"/>
              </w:rPr>
              <w:t>% (20/</w:t>
            </w:r>
            <w:r w:rsidRPr="00AE6820">
              <w:rPr>
                <w:rFonts w:ascii="Times New Roman" w:hAnsi="Times New Roman"/>
                <w:lang w:val="ru-RU" w:eastAsia="ru-RU" w:bidi="ar-SA"/>
              </w:rPr>
              <w:t>28</w:t>
            </w:r>
            <w:r w:rsidRPr="00AE6820">
              <w:rPr>
                <w:rFonts w:ascii="Times New Roman" w:hAnsi="Times New Roman"/>
                <w:lang w:eastAsia="ru-RU" w:bidi="ar-SA"/>
              </w:rPr>
              <w:t>)</w:t>
            </w:r>
          </w:p>
        </w:tc>
        <w:tc>
          <w:tcPr>
            <w:tcW w:w="1080"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val="ru-RU" w:eastAsia="ru-RU" w:bidi="ar-SA"/>
              </w:rPr>
              <w:t>7,14</w:t>
            </w:r>
            <w:r w:rsidRPr="00AE6820">
              <w:rPr>
                <w:rFonts w:ascii="Times New Roman" w:hAnsi="Times New Roman"/>
                <w:lang w:eastAsia="ru-RU" w:bidi="ar-SA"/>
              </w:rPr>
              <w:t>% (</w:t>
            </w:r>
            <w:r w:rsidRPr="00AE6820">
              <w:rPr>
                <w:rFonts w:ascii="Times New Roman" w:hAnsi="Times New Roman"/>
                <w:lang w:val="ru-RU" w:eastAsia="ru-RU" w:bidi="ar-SA"/>
              </w:rPr>
              <w:t>2</w:t>
            </w:r>
            <w:r w:rsidRPr="00AE6820">
              <w:rPr>
                <w:rFonts w:ascii="Times New Roman" w:hAnsi="Times New Roman"/>
                <w:lang w:eastAsia="ru-RU" w:bidi="ar-SA"/>
              </w:rPr>
              <w:t>/</w:t>
            </w:r>
            <w:r w:rsidRPr="00AE6820">
              <w:rPr>
                <w:rFonts w:ascii="Times New Roman" w:hAnsi="Times New Roman"/>
                <w:lang w:val="ru-RU" w:eastAsia="ru-RU" w:bidi="ar-SA"/>
              </w:rPr>
              <w:t>28</w:t>
            </w:r>
            <w:r w:rsidRPr="00AE6820">
              <w:rPr>
                <w:rFonts w:ascii="Times New Roman" w:hAnsi="Times New Roman"/>
                <w:lang w:eastAsia="ru-RU" w:bidi="ar-SA"/>
              </w:rPr>
              <w:t>)</w:t>
            </w:r>
          </w:p>
        </w:tc>
      </w:tr>
      <w:tr w:rsidR="005418B4" w:rsidRPr="00AE6820" w:rsidTr="005418B4">
        <w:tc>
          <w:tcPr>
            <w:tcW w:w="2127" w:type="dxa"/>
            <w:tcBorders>
              <w:top w:val="single" w:sz="4" w:space="0" w:color="auto"/>
              <w:left w:val="single" w:sz="4" w:space="0" w:color="auto"/>
              <w:bottom w:val="single" w:sz="4" w:space="0" w:color="auto"/>
              <w:right w:val="single" w:sz="4" w:space="0" w:color="auto"/>
            </w:tcBorders>
            <w:vAlign w:val="center"/>
            <w:hideMark/>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в среднем по параллели</w:t>
            </w:r>
          </w:p>
          <w:p w:rsidR="005418B4"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 xml:space="preserve">3 классов </w:t>
            </w:r>
          </w:p>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 xml:space="preserve"> (кол-во/ %)</w:t>
            </w:r>
          </w:p>
        </w:tc>
        <w:tc>
          <w:tcPr>
            <w:tcW w:w="1417"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67,9%</w:t>
            </w:r>
          </w:p>
        </w:tc>
        <w:tc>
          <w:tcPr>
            <w:tcW w:w="1843"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69,1%</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84,4%</w:t>
            </w:r>
          </w:p>
        </w:tc>
        <w:tc>
          <w:tcPr>
            <w:tcW w:w="1418"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val="ru-RU" w:eastAsia="ru-RU" w:bidi="ar-SA"/>
              </w:rPr>
              <w:t>22,7</w:t>
            </w:r>
            <w:r w:rsidRPr="00AE6820">
              <w:rPr>
                <w:rFonts w:ascii="Times New Roman" w:hAnsi="Times New Roman"/>
                <w:lang w:eastAsia="ru-RU" w:bidi="ar-SA"/>
              </w:rPr>
              <w:t>% (</w:t>
            </w:r>
            <w:r w:rsidRPr="00AE6820">
              <w:rPr>
                <w:rFonts w:ascii="Times New Roman" w:hAnsi="Times New Roman"/>
                <w:lang w:val="ru-RU" w:eastAsia="ru-RU" w:bidi="ar-SA"/>
              </w:rPr>
              <w:t>5</w:t>
            </w:r>
            <w:r w:rsidRPr="00AE6820">
              <w:rPr>
                <w:rFonts w:ascii="Times New Roman" w:hAnsi="Times New Roman"/>
                <w:lang w:eastAsia="ru-RU" w:bidi="ar-SA"/>
              </w:rPr>
              <w:t>/</w:t>
            </w:r>
            <w:r w:rsidRPr="00AE6820">
              <w:rPr>
                <w:rFonts w:ascii="Times New Roman" w:hAnsi="Times New Roman"/>
                <w:lang w:val="ru-RU" w:eastAsia="ru-RU" w:bidi="ar-SA"/>
              </w:rPr>
              <w:t>22</w:t>
            </w:r>
            <w:r w:rsidRPr="00AE6820">
              <w:rPr>
                <w:rFonts w:ascii="Times New Roman" w:hAnsi="Times New Roman"/>
                <w:lang w:eastAsia="ru-RU" w:bidi="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val="ru-RU" w:eastAsia="ru-RU" w:bidi="ar-SA"/>
              </w:rPr>
              <w:t>81,8</w:t>
            </w:r>
            <w:r w:rsidRPr="00AE6820">
              <w:rPr>
                <w:rFonts w:ascii="Times New Roman" w:hAnsi="Times New Roman"/>
                <w:lang w:eastAsia="ru-RU" w:bidi="ar-SA"/>
              </w:rPr>
              <w:t>% (</w:t>
            </w:r>
            <w:r w:rsidRPr="00AE6820">
              <w:rPr>
                <w:rFonts w:ascii="Times New Roman" w:hAnsi="Times New Roman"/>
                <w:lang w:val="ru-RU" w:eastAsia="ru-RU" w:bidi="ar-SA"/>
              </w:rPr>
              <w:t>18</w:t>
            </w:r>
            <w:r w:rsidRPr="00AE6820">
              <w:rPr>
                <w:rFonts w:ascii="Times New Roman" w:hAnsi="Times New Roman"/>
                <w:lang w:eastAsia="ru-RU" w:bidi="ar-SA"/>
              </w:rPr>
              <w:t>/</w:t>
            </w:r>
            <w:r w:rsidRPr="00AE6820">
              <w:rPr>
                <w:rFonts w:ascii="Times New Roman" w:hAnsi="Times New Roman"/>
                <w:lang w:val="ru-RU" w:eastAsia="ru-RU" w:bidi="ar-SA"/>
              </w:rPr>
              <w:t>22</w:t>
            </w:r>
            <w:r w:rsidRPr="00AE6820">
              <w:rPr>
                <w:rFonts w:ascii="Times New Roman" w:hAnsi="Times New Roman"/>
                <w:lang w:eastAsia="ru-RU" w:bidi="ar-SA"/>
              </w:rPr>
              <w:t>)</w:t>
            </w:r>
          </w:p>
        </w:tc>
        <w:tc>
          <w:tcPr>
            <w:tcW w:w="1080"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0% (0</w:t>
            </w:r>
            <w:r w:rsidRPr="00AE6820">
              <w:rPr>
                <w:rFonts w:ascii="Times New Roman" w:hAnsi="Times New Roman"/>
                <w:lang w:eastAsia="ru-RU" w:bidi="ar-SA"/>
              </w:rPr>
              <w:t>/</w:t>
            </w:r>
            <w:r w:rsidRPr="00AE6820">
              <w:rPr>
                <w:rFonts w:ascii="Times New Roman" w:hAnsi="Times New Roman"/>
                <w:lang w:val="ru-RU" w:eastAsia="ru-RU" w:bidi="ar-SA"/>
              </w:rPr>
              <w:t>22)</w:t>
            </w:r>
          </w:p>
        </w:tc>
      </w:tr>
      <w:tr w:rsidR="005418B4" w:rsidRPr="00AE6820" w:rsidTr="005418B4">
        <w:tc>
          <w:tcPr>
            <w:tcW w:w="2127"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в среднем по параллели</w:t>
            </w:r>
          </w:p>
          <w:p w:rsidR="005418B4"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 xml:space="preserve">4 классов </w:t>
            </w:r>
          </w:p>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 xml:space="preserve"> (кол-во/ %)</w:t>
            </w:r>
          </w:p>
        </w:tc>
        <w:tc>
          <w:tcPr>
            <w:tcW w:w="1417"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val="ru-RU" w:eastAsia="ru-RU" w:bidi="ar-SA"/>
              </w:rPr>
              <w:t>87,5</w:t>
            </w:r>
            <w:r w:rsidRPr="00AE6820">
              <w:rPr>
                <w:rFonts w:ascii="Times New Roman" w:hAnsi="Times New Roman"/>
                <w:lang w:eastAsia="ru-RU" w:bidi="ar-SA"/>
              </w:rPr>
              <w:t>%</w:t>
            </w:r>
          </w:p>
        </w:tc>
        <w:tc>
          <w:tcPr>
            <w:tcW w:w="1843"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val="ru-RU" w:eastAsia="ru-RU" w:bidi="ar-SA"/>
              </w:rPr>
            </w:pPr>
            <w:r w:rsidRPr="00AE6820">
              <w:rPr>
                <w:rFonts w:ascii="Times New Roman" w:hAnsi="Times New Roman"/>
                <w:lang w:val="ru-RU" w:eastAsia="ru-RU" w:bidi="ar-SA"/>
              </w:rPr>
              <w:t>80,14%</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val="ru-RU" w:eastAsia="ru-RU" w:bidi="ar-SA"/>
              </w:rPr>
              <w:t>86,5</w:t>
            </w:r>
            <w:r w:rsidRPr="00AE6820">
              <w:rPr>
                <w:rFonts w:ascii="Times New Roman" w:hAnsi="Times New Roman"/>
                <w:lang w:eastAsia="ru-RU" w:bidi="ar-SA"/>
              </w:rPr>
              <w:t>%</w:t>
            </w:r>
          </w:p>
        </w:tc>
        <w:tc>
          <w:tcPr>
            <w:tcW w:w="1418"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val="ru-RU" w:eastAsia="ru-RU" w:bidi="ar-SA"/>
              </w:rPr>
              <w:t>53,1</w:t>
            </w:r>
            <w:r w:rsidRPr="00AE6820">
              <w:rPr>
                <w:rFonts w:ascii="Times New Roman" w:hAnsi="Times New Roman"/>
                <w:lang w:eastAsia="ru-RU" w:bidi="ar-SA"/>
              </w:rPr>
              <w:t>% (</w:t>
            </w:r>
            <w:r w:rsidRPr="00AE6820">
              <w:rPr>
                <w:rFonts w:ascii="Times New Roman" w:hAnsi="Times New Roman"/>
                <w:lang w:val="ru-RU" w:eastAsia="ru-RU" w:bidi="ar-SA"/>
              </w:rPr>
              <w:t>17</w:t>
            </w:r>
            <w:r w:rsidRPr="00AE6820">
              <w:rPr>
                <w:rFonts w:ascii="Times New Roman" w:hAnsi="Times New Roman"/>
                <w:lang w:eastAsia="ru-RU" w:bidi="ar-SA"/>
              </w:rPr>
              <w:t>/</w:t>
            </w:r>
            <w:r w:rsidRPr="00AE6820">
              <w:rPr>
                <w:rFonts w:ascii="Times New Roman" w:hAnsi="Times New Roman"/>
                <w:lang w:val="ru-RU" w:eastAsia="ru-RU" w:bidi="ar-SA"/>
              </w:rPr>
              <w:t>32</w:t>
            </w:r>
            <w:r w:rsidRPr="00AE6820">
              <w:rPr>
                <w:rFonts w:ascii="Times New Roman" w:hAnsi="Times New Roman"/>
                <w:lang w:eastAsia="ru-RU" w:bidi="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val="ru-RU" w:eastAsia="ru-RU" w:bidi="ar-SA"/>
              </w:rPr>
              <w:t>43,75</w:t>
            </w:r>
            <w:r w:rsidRPr="00AE6820">
              <w:rPr>
                <w:rFonts w:ascii="Times New Roman" w:hAnsi="Times New Roman"/>
                <w:lang w:eastAsia="ru-RU" w:bidi="ar-SA"/>
              </w:rPr>
              <w:t>% (</w:t>
            </w:r>
            <w:r w:rsidRPr="00AE6820">
              <w:rPr>
                <w:rFonts w:ascii="Times New Roman" w:hAnsi="Times New Roman"/>
                <w:lang w:val="ru-RU" w:eastAsia="ru-RU" w:bidi="ar-SA"/>
              </w:rPr>
              <w:t>14</w:t>
            </w:r>
            <w:r w:rsidRPr="00AE6820">
              <w:rPr>
                <w:rFonts w:ascii="Times New Roman" w:hAnsi="Times New Roman"/>
                <w:lang w:eastAsia="ru-RU" w:bidi="ar-SA"/>
              </w:rPr>
              <w:t>/</w:t>
            </w:r>
            <w:r w:rsidRPr="00AE6820">
              <w:rPr>
                <w:rFonts w:ascii="Times New Roman" w:hAnsi="Times New Roman"/>
                <w:lang w:val="ru-RU" w:eastAsia="ru-RU" w:bidi="ar-SA"/>
              </w:rPr>
              <w:t>32</w:t>
            </w:r>
            <w:r w:rsidRPr="00AE6820">
              <w:rPr>
                <w:rFonts w:ascii="Times New Roman" w:hAnsi="Times New Roman"/>
                <w:lang w:eastAsia="ru-RU" w:bidi="ar-SA"/>
              </w:rPr>
              <w:t>)</w:t>
            </w:r>
          </w:p>
        </w:tc>
        <w:tc>
          <w:tcPr>
            <w:tcW w:w="1080" w:type="dxa"/>
            <w:tcBorders>
              <w:top w:val="single" w:sz="4" w:space="0" w:color="auto"/>
              <w:left w:val="single" w:sz="4" w:space="0" w:color="auto"/>
              <w:bottom w:val="single" w:sz="4" w:space="0" w:color="auto"/>
              <w:right w:val="single" w:sz="4" w:space="0" w:color="auto"/>
            </w:tcBorders>
            <w:vAlign w:val="center"/>
          </w:tcPr>
          <w:p w:rsidR="005418B4" w:rsidRPr="00AE6820" w:rsidRDefault="005418B4" w:rsidP="005418B4">
            <w:pPr>
              <w:jc w:val="center"/>
              <w:rPr>
                <w:rFonts w:ascii="Times New Roman" w:hAnsi="Times New Roman"/>
                <w:lang w:eastAsia="ru-RU" w:bidi="ar-SA"/>
              </w:rPr>
            </w:pPr>
            <w:r w:rsidRPr="00AE6820">
              <w:rPr>
                <w:rFonts w:ascii="Times New Roman" w:hAnsi="Times New Roman"/>
                <w:lang w:val="ru-RU" w:eastAsia="ru-RU" w:bidi="ar-SA"/>
              </w:rPr>
              <w:t>3,1</w:t>
            </w:r>
            <w:r w:rsidRPr="00AE6820">
              <w:rPr>
                <w:rFonts w:ascii="Times New Roman" w:hAnsi="Times New Roman"/>
                <w:lang w:eastAsia="ru-RU" w:bidi="ar-SA"/>
              </w:rPr>
              <w:t>% (</w:t>
            </w:r>
            <w:r w:rsidRPr="00AE6820">
              <w:rPr>
                <w:rFonts w:ascii="Times New Roman" w:hAnsi="Times New Roman"/>
                <w:lang w:val="ru-RU" w:eastAsia="ru-RU" w:bidi="ar-SA"/>
              </w:rPr>
              <w:t>1</w:t>
            </w:r>
            <w:r w:rsidRPr="00AE6820">
              <w:rPr>
                <w:rFonts w:ascii="Times New Roman" w:hAnsi="Times New Roman"/>
                <w:lang w:eastAsia="ru-RU" w:bidi="ar-SA"/>
              </w:rPr>
              <w:t>/</w:t>
            </w:r>
            <w:r w:rsidRPr="00AE6820">
              <w:rPr>
                <w:rFonts w:ascii="Times New Roman" w:hAnsi="Times New Roman"/>
                <w:lang w:val="ru-RU" w:eastAsia="ru-RU" w:bidi="ar-SA"/>
              </w:rPr>
              <w:t>32</w:t>
            </w:r>
            <w:r w:rsidRPr="00AE6820">
              <w:rPr>
                <w:rFonts w:ascii="Times New Roman" w:hAnsi="Times New Roman"/>
                <w:lang w:eastAsia="ru-RU" w:bidi="ar-SA"/>
              </w:rPr>
              <w:t>)</w:t>
            </w:r>
          </w:p>
        </w:tc>
      </w:tr>
      <w:tr w:rsidR="005418B4" w:rsidRPr="00AE6820" w:rsidTr="005418B4">
        <w:tc>
          <w:tcPr>
            <w:tcW w:w="2127" w:type="dxa"/>
            <w:tcBorders>
              <w:top w:val="single" w:sz="4" w:space="0" w:color="auto"/>
              <w:left w:val="single" w:sz="4" w:space="0" w:color="auto"/>
              <w:bottom w:val="single" w:sz="4" w:space="0" w:color="auto"/>
              <w:right w:val="single" w:sz="4" w:space="0" w:color="auto"/>
            </w:tcBorders>
            <w:vAlign w:val="center"/>
          </w:tcPr>
          <w:p w:rsidR="005418B4" w:rsidRPr="0093327D" w:rsidRDefault="005418B4" w:rsidP="005418B4">
            <w:pPr>
              <w:jc w:val="center"/>
              <w:rPr>
                <w:rFonts w:ascii="Times New Roman" w:hAnsi="Times New Roman"/>
                <w:b/>
                <w:lang w:val="ru-RU" w:eastAsia="ru-RU" w:bidi="ar-SA"/>
              </w:rPr>
            </w:pPr>
            <w:r w:rsidRPr="0093327D">
              <w:rPr>
                <w:rFonts w:ascii="Times New Roman" w:hAnsi="Times New Roman"/>
                <w:b/>
                <w:lang w:val="ru-RU" w:eastAsia="ru-RU" w:bidi="ar-SA"/>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5418B4" w:rsidRPr="0093327D" w:rsidRDefault="005418B4" w:rsidP="005418B4">
            <w:pPr>
              <w:jc w:val="center"/>
              <w:rPr>
                <w:rFonts w:ascii="Times New Roman" w:hAnsi="Times New Roman"/>
                <w:b/>
                <w:lang w:val="ru-RU" w:eastAsia="ru-RU" w:bidi="ar-SA"/>
              </w:rPr>
            </w:pPr>
            <w:r w:rsidRPr="0093327D">
              <w:rPr>
                <w:rFonts w:ascii="Times New Roman" w:hAnsi="Times New Roman"/>
                <w:b/>
                <w:lang w:val="ru-RU" w:eastAsia="ru-RU" w:bidi="ar-SA"/>
              </w:rPr>
              <w:t>79.3%</w:t>
            </w:r>
          </w:p>
        </w:tc>
        <w:tc>
          <w:tcPr>
            <w:tcW w:w="1843" w:type="dxa"/>
            <w:tcBorders>
              <w:top w:val="single" w:sz="4" w:space="0" w:color="auto"/>
              <w:left w:val="single" w:sz="4" w:space="0" w:color="auto"/>
              <w:bottom w:val="single" w:sz="4" w:space="0" w:color="auto"/>
              <w:right w:val="single" w:sz="4" w:space="0" w:color="auto"/>
            </w:tcBorders>
            <w:vAlign w:val="center"/>
          </w:tcPr>
          <w:p w:rsidR="005418B4" w:rsidRPr="0093327D" w:rsidRDefault="005418B4" w:rsidP="005418B4">
            <w:pPr>
              <w:jc w:val="center"/>
              <w:rPr>
                <w:rFonts w:ascii="Times New Roman" w:hAnsi="Times New Roman"/>
                <w:b/>
                <w:lang w:val="ru-RU" w:eastAsia="ru-RU" w:bidi="ar-SA"/>
              </w:rPr>
            </w:pPr>
            <w:r w:rsidRPr="0093327D">
              <w:rPr>
                <w:rFonts w:ascii="Times New Roman" w:hAnsi="Times New Roman"/>
                <w:b/>
                <w:lang w:val="ru-RU" w:eastAsia="ru-RU" w:bidi="ar-SA"/>
              </w:rPr>
              <w:t>79,1%</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93327D" w:rsidRDefault="005418B4" w:rsidP="005418B4">
            <w:pPr>
              <w:jc w:val="center"/>
              <w:rPr>
                <w:rFonts w:ascii="Times New Roman" w:hAnsi="Times New Roman"/>
                <w:b/>
                <w:lang w:val="ru-RU" w:eastAsia="ru-RU" w:bidi="ar-SA"/>
              </w:rPr>
            </w:pPr>
            <w:r w:rsidRPr="0093327D">
              <w:rPr>
                <w:rFonts w:ascii="Times New Roman" w:hAnsi="Times New Roman"/>
                <w:b/>
                <w:lang w:val="ru-RU" w:eastAsia="ru-RU" w:bidi="ar-SA"/>
              </w:rPr>
              <w:t>83,2%</w:t>
            </w:r>
          </w:p>
        </w:tc>
        <w:tc>
          <w:tcPr>
            <w:tcW w:w="1418" w:type="dxa"/>
            <w:tcBorders>
              <w:top w:val="single" w:sz="4" w:space="0" w:color="auto"/>
              <w:left w:val="single" w:sz="4" w:space="0" w:color="auto"/>
              <w:bottom w:val="single" w:sz="4" w:space="0" w:color="auto"/>
              <w:right w:val="single" w:sz="4" w:space="0" w:color="auto"/>
            </w:tcBorders>
            <w:vAlign w:val="center"/>
          </w:tcPr>
          <w:p w:rsidR="005418B4" w:rsidRPr="0093327D" w:rsidRDefault="005418B4" w:rsidP="005418B4">
            <w:pPr>
              <w:jc w:val="center"/>
              <w:rPr>
                <w:rFonts w:ascii="Times New Roman" w:hAnsi="Times New Roman"/>
                <w:b/>
                <w:lang w:eastAsia="ru-RU" w:bidi="ar-SA"/>
              </w:rPr>
            </w:pPr>
            <w:r w:rsidRPr="0093327D">
              <w:rPr>
                <w:rFonts w:ascii="Times New Roman" w:hAnsi="Times New Roman"/>
                <w:b/>
                <w:lang w:val="ru-RU" w:eastAsia="ru-RU" w:bidi="ar-SA"/>
              </w:rPr>
              <w:t>37</w:t>
            </w:r>
            <w:r w:rsidRPr="0093327D">
              <w:rPr>
                <w:rFonts w:ascii="Times New Roman" w:hAnsi="Times New Roman"/>
                <w:b/>
                <w:lang w:eastAsia="ru-RU" w:bidi="ar-SA"/>
              </w:rPr>
              <w:t>% (</w:t>
            </w:r>
            <w:r w:rsidRPr="0093327D">
              <w:rPr>
                <w:rFonts w:ascii="Times New Roman" w:hAnsi="Times New Roman"/>
                <w:b/>
                <w:lang w:val="ru-RU" w:eastAsia="ru-RU" w:bidi="ar-SA"/>
              </w:rPr>
              <w:t>40</w:t>
            </w:r>
            <w:r w:rsidRPr="0093327D">
              <w:rPr>
                <w:rFonts w:ascii="Times New Roman" w:hAnsi="Times New Roman"/>
                <w:b/>
                <w:lang w:eastAsia="ru-RU" w:bidi="ar-SA"/>
              </w:rPr>
              <w:t>/</w:t>
            </w:r>
            <w:r w:rsidRPr="0093327D">
              <w:rPr>
                <w:rFonts w:ascii="Times New Roman" w:hAnsi="Times New Roman"/>
                <w:b/>
                <w:lang w:val="ru-RU" w:eastAsia="ru-RU" w:bidi="ar-SA"/>
              </w:rPr>
              <w:t>108</w:t>
            </w:r>
            <w:r w:rsidRPr="0093327D">
              <w:rPr>
                <w:rFonts w:ascii="Times New Roman" w:hAnsi="Times New Roman"/>
                <w:b/>
                <w:lang w:eastAsia="ru-RU" w:bidi="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5418B4" w:rsidRPr="0093327D" w:rsidRDefault="005418B4" w:rsidP="005418B4">
            <w:pPr>
              <w:jc w:val="center"/>
              <w:rPr>
                <w:rFonts w:ascii="Times New Roman" w:hAnsi="Times New Roman"/>
                <w:b/>
                <w:lang w:eastAsia="ru-RU" w:bidi="ar-SA"/>
              </w:rPr>
            </w:pPr>
            <w:r w:rsidRPr="0093327D">
              <w:rPr>
                <w:rFonts w:ascii="Times New Roman" w:hAnsi="Times New Roman"/>
                <w:b/>
                <w:lang w:val="ru-RU" w:eastAsia="ru-RU" w:bidi="ar-SA"/>
              </w:rPr>
              <w:t>61,1</w:t>
            </w:r>
            <w:r w:rsidRPr="0093327D">
              <w:rPr>
                <w:rFonts w:ascii="Times New Roman" w:hAnsi="Times New Roman"/>
                <w:b/>
                <w:lang w:eastAsia="ru-RU" w:bidi="ar-SA"/>
              </w:rPr>
              <w:t>% (</w:t>
            </w:r>
            <w:r w:rsidRPr="0093327D">
              <w:rPr>
                <w:rFonts w:ascii="Times New Roman" w:hAnsi="Times New Roman"/>
                <w:b/>
                <w:lang w:val="ru-RU" w:eastAsia="ru-RU" w:bidi="ar-SA"/>
              </w:rPr>
              <w:t>66</w:t>
            </w:r>
            <w:r w:rsidRPr="0093327D">
              <w:rPr>
                <w:rFonts w:ascii="Times New Roman" w:hAnsi="Times New Roman"/>
                <w:b/>
                <w:lang w:eastAsia="ru-RU" w:bidi="ar-SA"/>
              </w:rPr>
              <w:t>/</w:t>
            </w:r>
            <w:r w:rsidRPr="0093327D">
              <w:rPr>
                <w:rFonts w:ascii="Times New Roman" w:hAnsi="Times New Roman"/>
                <w:b/>
                <w:lang w:val="ru-RU" w:eastAsia="ru-RU" w:bidi="ar-SA"/>
              </w:rPr>
              <w:t>108</w:t>
            </w:r>
            <w:r w:rsidRPr="0093327D">
              <w:rPr>
                <w:rFonts w:ascii="Times New Roman" w:hAnsi="Times New Roman"/>
                <w:b/>
                <w:lang w:eastAsia="ru-RU" w:bidi="ar-SA"/>
              </w:rPr>
              <w:t>)</w:t>
            </w:r>
          </w:p>
        </w:tc>
        <w:tc>
          <w:tcPr>
            <w:tcW w:w="1080" w:type="dxa"/>
            <w:tcBorders>
              <w:top w:val="single" w:sz="4" w:space="0" w:color="auto"/>
              <w:left w:val="single" w:sz="4" w:space="0" w:color="auto"/>
              <w:bottom w:val="single" w:sz="4" w:space="0" w:color="auto"/>
              <w:right w:val="single" w:sz="4" w:space="0" w:color="auto"/>
            </w:tcBorders>
            <w:vAlign w:val="center"/>
          </w:tcPr>
          <w:p w:rsidR="005418B4" w:rsidRPr="0093327D" w:rsidRDefault="005418B4" w:rsidP="005418B4">
            <w:pPr>
              <w:jc w:val="center"/>
              <w:rPr>
                <w:rFonts w:ascii="Times New Roman" w:hAnsi="Times New Roman"/>
                <w:b/>
                <w:lang w:eastAsia="ru-RU" w:bidi="ar-SA"/>
              </w:rPr>
            </w:pPr>
            <w:r w:rsidRPr="0093327D">
              <w:rPr>
                <w:rFonts w:ascii="Times New Roman" w:hAnsi="Times New Roman"/>
                <w:b/>
                <w:lang w:val="ru-RU" w:eastAsia="ru-RU" w:bidi="ar-SA"/>
              </w:rPr>
              <w:t>2,8</w:t>
            </w:r>
            <w:r w:rsidRPr="0093327D">
              <w:rPr>
                <w:rFonts w:ascii="Times New Roman" w:hAnsi="Times New Roman"/>
                <w:b/>
                <w:lang w:eastAsia="ru-RU" w:bidi="ar-SA"/>
              </w:rPr>
              <w:t>% (</w:t>
            </w:r>
            <w:r w:rsidRPr="0093327D">
              <w:rPr>
                <w:rFonts w:ascii="Times New Roman" w:hAnsi="Times New Roman"/>
                <w:b/>
                <w:lang w:val="ru-RU" w:eastAsia="ru-RU" w:bidi="ar-SA"/>
              </w:rPr>
              <w:t>3</w:t>
            </w:r>
            <w:r w:rsidRPr="0093327D">
              <w:rPr>
                <w:rFonts w:ascii="Times New Roman" w:hAnsi="Times New Roman"/>
                <w:b/>
                <w:lang w:eastAsia="ru-RU" w:bidi="ar-SA"/>
              </w:rPr>
              <w:t>/</w:t>
            </w:r>
            <w:r w:rsidRPr="0093327D">
              <w:rPr>
                <w:rFonts w:ascii="Times New Roman" w:hAnsi="Times New Roman"/>
                <w:b/>
                <w:lang w:val="ru-RU" w:eastAsia="ru-RU" w:bidi="ar-SA"/>
              </w:rPr>
              <w:t>108</w:t>
            </w:r>
            <w:r w:rsidRPr="0093327D">
              <w:rPr>
                <w:rFonts w:ascii="Times New Roman" w:hAnsi="Times New Roman"/>
                <w:b/>
                <w:lang w:eastAsia="ru-RU" w:bidi="ar-SA"/>
              </w:rPr>
              <w:t>)</w:t>
            </w:r>
          </w:p>
        </w:tc>
      </w:tr>
    </w:tbl>
    <w:p w:rsidR="005418B4" w:rsidRDefault="005418B4" w:rsidP="00063493">
      <w:pPr>
        <w:spacing w:before="100" w:beforeAutospacing="1" w:after="100" w:afterAutospacing="1"/>
        <w:contextualSpacing/>
        <w:jc w:val="center"/>
        <w:rPr>
          <w:rFonts w:ascii="Times New Roman" w:hAnsi="Times New Roman"/>
          <w:bCs/>
          <w:szCs w:val="28"/>
          <w:u w:val="single"/>
          <w:lang w:val="ru-RU"/>
        </w:rPr>
      </w:pPr>
    </w:p>
    <w:p w:rsidR="0093327D" w:rsidRPr="00996092" w:rsidRDefault="0093327D" w:rsidP="0093327D">
      <w:pPr>
        <w:tabs>
          <w:tab w:val="left" w:pos="11265"/>
        </w:tabs>
        <w:jc w:val="center"/>
        <w:rPr>
          <w:rFonts w:ascii="Times New Roman" w:hAnsi="Times New Roman"/>
          <w:b/>
          <w:lang w:val="ru-RU"/>
        </w:rPr>
      </w:pPr>
      <w:r>
        <w:rPr>
          <w:rFonts w:ascii="Times New Roman" w:hAnsi="Times New Roman"/>
          <w:b/>
          <w:lang w:val="ru-RU"/>
        </w:rPr>
        <w:t>Информация по не</w:t>
      </w:r>
      <w:r w:rsidRPr="00996092">
        <w:rPr>
          <w:rFonts w:ascii="Times New Roman" w:hAnsi="Times New Roman"/>
          <w:b/>
          <w:lang w:val="ru-RU"/>
        </w:rPr>
        <w:t>успевающим</w:t>
      </w:r>
      <w:r>
        <w:rPr>
          <w:rFonts w:ascii="Times New Roman" w:hAnsi="Times New Roman"/>
          <w:b/>
          <w:lang w:val="ru-RU"/>
        </w:rPr>
        <w:t xml:space="preserve"> за 2013-2018 учебные годы</w:t>
      </w:r>
    </w:p>
    <w:p w:rsidR="0093327D" w:rsidRDefault="0093327D" w:rsidP="0093327D">
      <w:pPr>
        <w:tabs>
          <w:tab w:val="left" w:pos="11265"/>
        </w:tabs>
        <w:jc w:val="center"/>
        <w:rPr>
          <w:rFonts w:ascii="Times New Roman" w:hAnsi="Times New Roman"/>
          <w:b/>
          <w:lang w:val="ru-RU"/>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6"/>
        <w:gridCol w:w="1701"/>
        <w:gridCol w:w="1842"/>
        <w:gridCol w:w="1843"/>
        <w:gridCol w:w="1701"/>
        <w:gridCol w:w="1559"/>
      </w:tblGrid>
      <w:tr w:rsidR="0093327D" w:rsidRPr="00996092" w:rsidTr="00D548FF">
        <w:tc>
          <w:tcPr>
            <w:tcW w:w="1986" w:type="dxa"/>
            <w:tcBorders>
              <w:top w:val="single" w:sz="4" w:space="0" w:color="auto"/>
              <w:left w:val="single" w:sz="4" w:space="0" w:color="auto"/>
              <w:bottom w:val="single" w:sz="4" w:space="0" w:color="auto"/>
              <w:right w:val="single" w:sz="4" w:space="0" w:color="auto"/>
            </w:tcBorders>
          </w:tcPr>
          <w:p w:rsidR="0093327D" w:rsidRPr="00996092" w:rsidRDefault="0093327D" w:rsidP="00D548FF">
            <w:pPr>
              <w:tabs>
                <w:tab w:val="left" w:pos="11265"/>
              </w:tabs>
              <w:jc w:val="center"/>
              <w:rPr>
                <w:rFonts w:ascii="Times New Roman" w:hAnsi="Times New Roman"/>
                <w:lang w:val="ru-RU"/>
              </w:rPr>
            </w:pPr>
            <w:r w:rsidRPr="00996092">
              <w:rPr>
                <w:rFonts w:ascii="Times New Roman" w:hAnsi="Times New Roman"/>
                <w:lang w:val="ru-RU"/>
              </w:rPr>
              <w:t>Неуспевающие</w:t>
            </w:r>
          </w:p>
        </w:tc>
        <w:tc>
          <w:tcPr>
            <w:tcW w:w="1701" w:type="dxa"/>
            <w:tcBorders>
              <w:top w:val="single" w:sz="4" w:space="0" w:color="auto"/>
              <w:left w:val="single" w:sz="4" w:space="0" w:color="auto"/>
              <w:bottom w:val="single" w:sz="4" w:space="0" w:color="auto"/>
              <w:right w:val="single" w:sz="4" w:space="0" w:color="auto"/>
            </w:tcBorders>
            <w:hideMark/>
          </w:tcPr>
          <w:p w:rsidR="0093327D" w:rsidRPr="00BC538C" w:rsidRDefault="0093327D" w:rsidP="00D548FF">
            <w:pPr>
              <w:tabs>
                <w:tab w:val="left" w:pos="11265"/>
              </w:tabs>
              <w:jc w:val="center"/>
              <w:rPr>
                <w:rFonts w:ascii="Times New Roman" w:hAnsi="Times New Roman"/>
                <w:lang w:val="ru-RU"/>
              </w:rPr>
            </w:pPr>
            <w:r>
              <w:rPr>
                <w:rFonts w:ascii="Times New Roman" w:hAnsi="Times New Roman"/>
                <w:lang w:val="ru-RU"/>
              </w:rPr>
              <w:t>2013-2014</w:t>
            </w:r>
          </w:p>
        </w:tc>
        <w:tc>
          <w:tcPr>
            <w:tcW w:w="1842"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jc w:val="center"/>
              <w:rPr>
                <w:rFonts w:ascii="Times New Roman" w:hAnsi="Times New Roman"/>
                <w:lang w:val="ru-RU"/>
              </w:rPr>
            </w:pPr>
            <w:r>
              <w:rPr>
                <w:rFonts w:ascii="Times New Roman" w:hAnsi="Times New Roman"/>
                <w:lang w:val="ru-RU"/>
              </w:rPr>
              <w:t>2014-2015</w:t>
            </w:r>
          </w:p>
        </w:tc>
        <w:tc>
          <w:tcPr>
            <w:tcW w:w="1843"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jc w:val="center"/>
              <w:rPr>
                <w:rFonts w:ascii="Times New Roman" w:hAnsi="Times New Roman"/>
                <w:lang w:val="ru-RU"/>
              </w:rPr>
            </w:pPr>
            <w:r>
              <w:rPr>
                <w:rFonts w:ascii="Times New Roman" w:hAnsi="Times New Roman"/>
                <w:lang w:val="ru-RU"/>
              </w:rPr>
              <w:t>2015-2016</w:t>
            </w:r>
          </w:p>
        </w:tc>
        <w:tc>
          <w:tcPr>
            <w:tcW w:w="1701"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jc w:val="center"/>
              <w:rPr>
                <w:rFonts w:ascii="Times New Roman" w:hAnsi="Times New Roman"/>
                <w:lang w:val="ru-RU"/>
              </w:rPr>
            </w:pPr>
            <w:r>
              <w:rPr>
                <w:rFonts w:ascii="Times New Roman" w:hAnsi="Times New Roman"/>
                <w:lang w:val="ru-RU"/>
              </w:rPr>
              <w:t>2016-2017</w:t>
            </w:r>
          </w:p>
        </w:tc>
        <w:tc>
          <w:tcPr>
            <w:tcW w:w="1559"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jc w:val="center"/>
              <w:rPr>
                <w:rFonts w:ascii="Times New Roman" w:hAnsi="Times New Roman"/>
                <w:lang w:val="ru-RU"/>
              </w:rPr>
            </w:pPr>
            <w:r>
              <w:rPr>
                <w:rFonts w:ascii="Times New Roman" w:hAnsi="Times New Roman"/>
                <w:lang w:val="ru-RU"/>
              </w:rPr>
              <w:t>2017-2018</w:t>
            </w:r>
          </w:p>
        </w:tc>
      </w:tr>
      <w:tr w:rsidR="0093327D" w:rsidRPr="00CC2A4E" w:rsidTr="00D548FF">
        <w:tc>
          <w:tcPr>
            <w:tcW w:w="1986" w:type="dxa"/>
            <w:tcBorders>
              <w:top w:val="single" w:sz="4" w:space="0" w:color="auto"/>
              <w:left w:val="single" w:sz="4" w:space="0" w:color="auto"/>
              <w:bottom w:val="single" w:sz="4" w:space="0" w:color="auto"/>
              <w:right w:val="single" w:sz="4" w:space="0" w:color="auto"/>
            </w:tcBorders>
            <w:hideMark/>
          </w:tcPr>
          <w:p w:rsidR="0093327D" w:rsidRPr="00996092" w:rsidRDefault="0093327D" w:rsidP="00D548FF">
            <w:pPr>
              <w:tabs>
                <w:tab w:val="left" w:pos="11265"/>
              </w:tabs>
              <w:rPr>
                <w:rFonts w:ascii="Times New Roman" w:hAnsi="Times New Roman"/>
                <w:lang w:val="ru-RU"/>
              </w:rPr>
            </w:pPr>
            <w:r w:rsidRPr="00996092">
              <w:rPr>
                <w:rFonts w:ascii="Times New Roman" w:hAnsi="Times New Roman"/>
                <w:lang w:val="ru-RU"/>
              </w:rPr>
              <w:t>Оставлены на повтор</w:t>
            </w:r>
            <w:r>
              <w:rPr>
                <w:rFonts w:ascii="Times New Roman" w:hAnsi="Times New Roman"/>
                <w:lang w:val="ru-RU"/>
              </w:rPr>
              <w:t>ный курс обучения</w:t>
            </w:r>
          </w:p>
        </w:tc>
        <w:tc>
          <w:tcPr>
            <w:tcW w:w="1701" w:type="dxa"/>
            <w:tcBorders>
              <w:top w:val="single" w:sz="4" w:space="0" w:color="auto"/>
              <w:left w:val="single" w:sz="4" w:space="0" w:color="auto"/>
              <w:bottom w:val="single" w:sz="4" w:space="0" w:color="auto"/>
              <w:right w:val="single" w:sz="4" w:space="0" w:color="auto"/>
            </w:tcBorders>
            <w:hideMark/>
          </w:tcPr>
          <w:p w:rsidR="0093327D" w:rsidRDefault="0093327D" w:rsidP="00D548FF">
            <w:pPr>
              <w:tabs>
                <w:tab w:val="left" w:pos="11265"/>
              </w:tabs>
              <w:rPr>
                <w:rFonts w:ascii="Times New Roman" w:hAnsi="Times New Roman"/>
                <w:lang w:val="ru-RU"/>
              </w:rPr>
            </w:pPr>
            <w:r>
              <w:rPr>
                <w:rFonts w:ascii="Times New Roman" w:hAnsi="Times New Roman"/>
                <w:lang w:val="ru-RU"/>
              </w:rPr>
              <w:t>2 чел. (7 класс)</w:t>
            </w:r>
          </w:p>
          <w:p w:rsidR="0093327D" w:rsidRDefault="0093327D" w:rsidP="00D548FF">
            <w:pPr>
              <w:tabs>
                <w:tab w:val="left" w:pos="11265"/>
              </w:tabs>
              <w:rPr>
                <w:rFonts w:ascii="Times New Roman" w:hAnsi="Times New Roman"/>
                <w:lang w:val="ru-RU"/>
              </w:rPr>
            </w:pPr>
            <w:r>
              <w:rPr>
                <w:rFonts w:ascii="Times New Roman" w:hAnsi="Times New Roman"/>
                <w:lang w:val="ru-RU"/>
              </w:rPr>
              <w:t>1 чел. (8 класс)</w:t>
            </w:r>
          </w:p>
          <w:p w:rsidR="0093327D" w:rsidRPr="00996092" w:rsidRDefault="0093327D" w:rsidP="00D548FF">
            <w:pPr>
              <w:tabs>
                <w:tab w:val="left" w:pos="11265"/>
              </w:tabs>
              <w:rPr>
                <w:rFonts w:ascii="Times New Roman" w:hAnsi="Times New Roman"/>
                <w:lang w:val="ru-RU"/>
              </w:rPr>
            </w:pPr>
            <w:r>
              <w:rPr>
                <w:rFonts w:ascii="Times New Roman" w:hAnsi="Times New Roman"/>
                <w:lang w:val="ru-RU"/>
              </w:rPr>
              <w:t>2 чел. (9 класс)</w:t>
            </w:r>
          </w:p>
        </w:tc>
        <w:tc>
          <w:tcPr>
            <w:tcW w:w="1842"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rPr>
                <w:rFonts w:ascii="Times New Roman" w:hAnsi="Times New Roman"/>
                <w:lang w:val="ru-RU"/>
              </w:rPr>
            </w:pPr>
            <w:r>
              <w:rPr>
                <w:rFonts w:ascii="Times New Roman" w:hAnsi="Times New Roman"/>
                <w:lang w:val="ru-RU"/>
              </w:rPr>
              <w:t>2 чел.(9 класс)</w:t>
            </w:r>
          </w:p>
        </w:tc>
        <w:tc>
          <w:tcPr>
            <w:tcW w:w="1843"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rPr>
                <w:rFonts w:ascii="Times New Roman" w:hAnsi="Times New Roman"/>
                <w:lang w:val="ru-RU"/>
              </w:rPr>
            </w:pPr>
            <w:r>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rPr>
                <w:rFonts w:ascii="Times New Roman" w:hAnsi="Times New Roman"/>
                <w:lang w:val="ru-RU"/>
              </w:rPr>
            </w:pPr>
            <w:r>
              <w:rPr>
                <w:rFonts w:ascii="Times New Roman" w:hAnsi="Times New Roman"/>
                <w:lang w:val="ru-RU"/>
              </w:rPr>
              <w:t>2 чел. (1, 9 класс)</w:t>
            </w:r>
          </w:p>
        </w:tc>
        <w:tc>
          <w:tcPr>
            <w:tcW w:w="1559" w:type="dxa"/>
            <w:tcBorders>
              <w:top w:val="single" w:sz="4" w:space="0" w:color="auto"/>
              <w:left w:val="single" w:sz="4" w:space="0" w:color="auto"/>
              <w:bottom w:val="single" w:sz="4" w:space="0" w:color="auto"/>
              <w:right w:val="single" w:sz="4" w:space="0" w:color="auto"/>
            </w:tcBorders>
          </w:tcPr>
          <w:p w:rsidR="0093327D" w:rsidRPr="004B3C27" w:rsidRDefault="004B3C27" w:rsidP="004B3C27">
            <w:pPr>
              <w:tabs>
                <w:tab w:val="left" w:pos="11265"/>
              </w:tabs>
              <w:rPr>
                <w:rFonts w:ascii="Times New Roman" w:hAnsi="Times New Roman"/>
                <w:lang w:val="ru-RU"/>
              </w:rPr>
            </w:pPr>
            <w:r w:rsidRPr="004B3C27">
              <w:rPr>
                <w:rFonts w:ascii="Times New Roman" w:hAnsi="Times New Roman"/>
                <w:lang w:val="ru-RU"/>
              </w:rPr>
              <w:t>4</w:t>
            </w:r>
            <w:r w:rsidR="0093327D" w:rsidRPr="004B3C27">
              <w:rPr>
                <w:rFonts w:ascii="Times New Roman" w:hAnsi="Times New Roman"/>
                <w:lang w:val="ru-RU"/>
              </w:rPr>
              <w:t xml:space="preserve"> чел. (1 кл. – 1 чел., 9 кл. – </w:t>
            </w:r>
            <w:r w:rsidRPr="004B3C27">
              <w:rPr>
                <w:rFonts w:ascii="Times New Roman" w:hAnsi="Times New Roman"/>
                <w:lang w:val="ru-RU"/>
              </w:rPr>
              <w:t>3</w:t>
            </w:r>
            <w:r w:rsidR="0093327D" w:rsidRPr="004B3C27">
              <w:rPr>
                <w:rFonts w:ascii="Times New Roman" w:hAnsi="Times New Roman"/>
                <w:lang w:val="ru-RU"/>
              </w:rPr>
              <w:t xml:space="preserve"> чел.)</w:t>
            </w:r>
          </w:p>
        </w:tc>
      </w:tr>
      <w:tr w:rsidR="0093327D" w:rsidRPr="00AF24A4" w:rsidTr="00D548FF">
        <w:trPr>
          <w:trHeight w:val="1048"/>
        </w:trPr>
        <w:tc>
          <w:tcPr>
            <w:tcW w:w="1986" w:type="dxa"/>
            <w:tcBorders>
              <w:top w:val="single" w:sz="4" w:space="0" w:color="auto"/>
              <w:left w:val="single" w:sz="4" w:space="0" w:color="auto"/>
              <w:bottom w:val="single" w:sz="4" w:space="0" w:color="auto"/>
              <w:right w:val="single" w:sz="4" w:space="0" w:color="auto"/>
            </w:tcBorders>
            <w:hideMark/>
          </w:tcPr>
          <w:p w:rsidR="0093327D" w:rsidRPr="00BC538C" w:rsidRDefault="0093327D" w:rsidP="00D548FF">
            <w:pPr>
              <w:tabs>
                <w:tab w:val="left" w:pos="11265"/>
              </w:tabs>
              <w:rPr>
                <w:rFonts w:ascii="Times New Roman" w:hAnsi="Times New Roman"/>
                <w:lang w:val="ru-RU"/>
              </w:rPr>
            </w:pPr>
            <w:r w:rsidRPr="00BC538C">
              <w:rPr>
                <w:rFonts w:ascii="Times New Roman" w:hAnsi="Times New Roman"/>
                <w:lang w:val="ru-RU"/>
              </w:rPr>
              <w:t>Переведены условно</w:t>
            </w:r>
          </w:p>
        </w:tc>
        <w:tc>
          <w:tcPr>
            <w:tcW w:w="1701" w:type="dxa"/>
            <w:tcBorders>
              <w:top w:val="single" w:sz="4" w:space="0" w:color="auto"/>
              <w:left w:val="single" w:sz="4" w:space="0" w:color="auto"/>
              <w:bottom w:val="single" w:sz="4" w:space="0" w:color="auto"/>
              <w:right w:val="single" w:sz="4" w:space="0" w:color="auto"/>
            </w:tcBorders>
            <w:hideMark/>
          </w:tcPr>
          <w:p w:rsidR="0093327D" w:rsidRPr="00BC538C" w:rsidRDefault="0093327D" w:rsidP="00D548FF">
            <w:pPr>
              <w:tabs>
                <w:tab w:val="left" w:pos="11265"/>
              </w:tabs>
              <w:rPr>
                <w:rFonts w:ascii="Times New Roman" w:hAnsi="Times New Roman"/>
                <w:lang w:val="ru-RU"/>
              </w:rPr>
            </w:pPr>
            <w:r>
              <w:rPr>
                <w:rFonts w:ascii="Times New Roman" w:hAnsi="Times New Roman"/>
                <w:lang w:val="ru-RU"/>
              </w:rPr>
              <w:t>1 (3А класс)</w:t>
            </w:r>
          </w:p>
        </w:tc>
        <w:tc>
          <w:tcPr>
            <w:tcW w:w="1842"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rPr>
                <w:rFonts w:ascii="Times New Roman" w:hAnsi="Times New Roman"/>
                <w:lang w:val="ru-RU"/>
              </w:rPr>
            </w:pPr>
            <w:r>
              <w:rPr>
                <w:rFonts w:ascii="Times New Roman" w:hAnsi="Times New Roman"/>
                <w:lang w:val="ru-RU"/>
              </w:rPr>
              <w:t>3 чел. (7 класс)</w:t>
            </w:r>
          </w:p>
          <w:p w:rsidR="0093327D" w:rsidRDefault="0093327D" w:rsidP="00D548FF">
            <w:pPr>
              <w:tabs>
                <w:tab w:val="left" w:pos="11265"/>
              </w:tabs>
              <w:rPr>
                <w:rFonts w:ascii="Times New Roman" w:hAnsi="Times New Roman"/>
                <w:lang w:val="ru-RU"/>
              </w:rPr>
            </w:pPr>
            <w:r>
              <w:rPr>
                <w:rFonts w:ascii="Times New Roman" w:hAnsi="Times New Roman"/>
                <w:lang w:val="ru-RU"/>
              </w:rPr>
              <w:t>3 чел. (10 класс)</w:t>
            </w:r>
          </w:p>
        </w:tc>
        <w:tc>
          <w:tcPr>
            <w:tcW w:w="1843" w:type="dxa"/>
            <w:tcBorders>
              <w:top w:val="single" w:sz="4" w:space="0" w:color="auto"/>
              <w:left w:val="single" w:sz="4" w:space="0" w:color="auto"/>
              <w:bottom w:val="single" w:sz="4" w:space="0" w:color="auto"/>
              <w:right w:val="single" w:sz="4" w:space="0" w:color="auto"/>
            </w:tcBorders>
          </w:tcPr>
          <w:p w:rsidR="0093327D" w:rsidRDefault="0093327D" w:rsidP="00D548FF">
            <w:pPr>
              <w:spacing w:after="200" w:line="276" w:lineRule="auto"/>
              <w:rPr>
                <w:rFonts w:ascii="Times New Roman" w:hAnsi="Times New Roman"/>
                <w:lang w:val="ru-RU"/>
              </w:rPr>
            </w:pPr>
            <w:r>
              <w:rPr>
                <w:rFonts w:ascii="Times New Roman" w:hAnsi="Times New Roman"/>
                <w:lang w:val="ru-RU"/>
              </w:rPr>
              <w:t>2  чел. (8 класс)</w:t>
            </w:r>
          </w:p>
          <w:p w:rsidR="0093327D" w:rsidRDefault="0093327D" w:rsidP="00D548FF">
            <w:pPr>
              <w:spacing w:after="200" w:line="276" w:lineRule="auto"/>
              <w:rPr>
                <w:rFonts w:ascii="Times New Roman" w:hAnsi="Times New Roman"/>
                <w:lang w:val="ru-RU"/>
              </w:rPr>
            </w:pPr>
            <w:r>
              <w:rPr>
                <w:rFonts w:ascii="Times New Roman" w:hAnsi="Times New Roman"/>
                <w:lang w:val="ru-RU"/>
              </w:rPr>
              <w:t>4 чел. (10 класс)</w:t>
            </w:r>
          </w:p>
        </w:tc>
        <w:tc>
          <w:tcPr>
            <w:tcW w:w="1701"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rPr>
                <w:rFonts w:ascii="Times New Roman" w:hAnsi="Times New Roman"/>
                <w:lang w:val="ru-RU"/>
              </w:rPr>
            </w:pPr>
            <w:r>
              <w:rPr>
                <w:rFonts w:ascii="Times New Roman" w:hAnsi="Times New Roman"/>
                <w:lang w:val="ru-RU"/>
              </w:rPr>
              <w:t xml:space="preserve">2 кл. – 1 чел. </w:t>
            </w:r>
          </w:p>
          <w:p w:rsidR="0093327D" w:rsidRDefault="0093327D" w:rsidP="00D548FF">
            <w:pPr>
              <w:tabs>
                <w:tab w:val="left" w:pos="11265"/>
              </w:tabs>
              <w:rPr>
                <w:rFonts w:ascii="Times New Roman" w:hAnsi="Times New Roman"/>
                <w:lang w:val="ru-RU"/>
              </w:rPr>
            </w:pPr>
            <w:r>
              <w:rPr>
                <w:rFonts w:ascii="Times New Roman" w:hAnsi="Times New Roman"/>
                <w:lang w:val="ru-RU"/>
              </w:rPr>
              <w:t>6 кл. – 1 чел.</w:t>
            </w:r>
          </w:p>
          <w:p w:rsidR="0093327D" w:rsidRDefault="0093327D" w:rsidP="00D548FF">
            <w:pPr>
              <w:tabs>
                <w:tab w:val="left" w:pos="11265"/>
              </w:tabs>
              <w:rPr>
                <w:rFonts w:ascii="Times New Roman" w:hAnsi="Times New Roman"/>
                <w:lang w:val="ru-RU"/>
              </w:rPr>
            </w:pPr>
            <w:r>
              <w:rPr>
                <w:rFonts w:ascii="Times New Roman" w:hAnsi="Times New Roman"/>
                <w:lang w:val="ru-RU"/>
              </w:rPr>
              <w:t>8 кл. – 4 чел.</w:t>
            </w:r>
          </w:p>
          <w:p w:rsidR="0093327D" w:rsidRDefault="0093327D" w:rsidP="00D548FF">
            <w:pPr>
              <w:tabs>
                <w:tab w:val="left" w:pos="11265"/>
              </w:tabs>
              <w:rPr>
                <w:rFonts w:ascii="Times New Roman" w:hAnsi="Times New Roman"/>
                <w:lang w:val="ru-RU"/>
              </w:rPr>
            </w:pPr>
            <w:r>
              <w:rPr>
                <w:rFonts w:ascii="Times New Roman" w:hAnsi="Times New Roman"/>
                <w:lang w:val="ru-RU"/>
              </w:rPr>
              <w:t>10 кл. – 2 чел.</w:t>
            </w:r>
          </w:p>
        </w:tc>
        <w:tc>
          <w:tcPr>
            <w:tcW w:w="1559" w:type="dxa"/>
            <w:tcBorders>
              <w:top w:val="single" w:sz="4" w:space="0" w:color="auto"/>
              <w:left w:val="single" w:sz="4" w:space="0" w:color="auto"/>
              <w:bottom w:val="single" w:sz="4" w:space="0" w:color="auto"/>
              <w:right w:val="single" w:sz="4" w:space="0" w:color="auto"/>
            </w:tcBorders>
          </w:tcPr>
          <w:p w:rsidR="0093327D" w:rsidRPr="004B3C27" w:rsidRDefault="0093327D" w:rsidP="00D548FF">
            <w:pPr>
              <w:tabs>
                <w:tab w:val="left" w:pos="11265"/>
              </w:tabs>
              <w:rPr>
                <w:rFonts w:ascii="Times New Roman" w:hAnsi="Times New Roman"/>
                <w:lang w:val="ru-RU"/>
              </w:rPr>
            </w:pPr>
            <w:r w:rsidRPr="004B3C27">
              <w:rPr>
                <w:rFonts w:ascii="Times New Roman" w:hAnsi="Times New Roman"/>
                <w:lang w:val="ru-RU"/>
              </w:rPr>
              <w:t xml:space="preserve">2 кл. – 1 чел. </w:t>
            </w:r>
          </w:p>
          <w:p w:rsidR="0093327D" w:rsidRPr="004B3C27" w:rsidRDefault="0093327D" w:rsidP="00D548FF">
            <w:pPr>
              <w:tabs>
                <w:tab w:val="left" w:pos="11265"/>
              </w:tabs>
              <w:rPr>
                <w:rFonts w:ascii="Times New Roman" w:hAnsi="Times New Roman"/>
                <w:lang w:val="ru-RU"/>
              </w:rPr>
            </w:pPr>
            <w:r w:rsidRPr="004B3C27">
              <w:rPr>
                <w:rFonts w:ascii="Times New Roman" w:hAnsi="Times New Roman"/>
                <w:lang w:val="ru-RU"/>
              </w:rPr>
              <w:t>5 кл. – 1 чел.</w:t>
            </w:r>
          </w:p>
          <w:p w:rsidR="0093327D" w:rsidRPr="004B3C27" w:rsidRDefault="0093327D" w:rsidP="00D548FF">
            <w:pPr>
              <w:tabs>
                <w:tab w:val="left" w:pos="11265"/>
              </w:tabs>
              <w:rPr>
                <w:rFonts w:ascii="Times New Roman" w:hAnsi="Times New Roman"/>
                <w:lang w:val="ru-RU"/>
              </w:rPr>
            </w:pPr>
            <w:r w:rsidRPr="004B3C27">
              <w:rPr>
                <w:rFonts w:ascii="Times New Roman" w:hAnsi="Times New Roman"/>
                <w:lang w:val="ru-RU"/>
              </w:rPr>
              <w:t>6 кл. – 1 чел.</w:t>
            </w:r>
          </w:p>
          <w:p w:rsidR="0093327D" w:rsidRPr="004B3C27" w:rsidRDefault="0093327D" w:rsidP="00D548FF">
            <w:pPr>
              <w:tabs>
                <w:tab w:val="left" w:pos="11265"/>
              </w:tabs>
              <w:rPr>
                <w:rFonts w:ascii="Times New Roman" w:hAnsi="Times New Roman"/>
                <w:lang w:val="ru-RU"/>
              </w:rPr>
            </w:pPr>
            <w:r w:rsidRPr="004B3C27">
              <w:rPr>
                <w:rFonts w:ascii="Times New Roman" w:hAnsi="Times New Roman"/>
                <w:lang w:val="ru-RU"/>
              </w:rPr>
              <w:t>8 кл. – 2 чел.</w:t>
            </w:r>
          </w:p>
        </w:tc>
      </w:tr>
      <w:tr w:rsidR="0093327D" w:rsidRPr="00996092" w:rsidTr="00D548FF">
        <w:tc>
          <w:tcPr>
            <w:tcW w:w="1986" w:type="dxa"/>
            <w:tcBorders>
              <w:top w:val="single" w:sz="4" w:space="0" w:color="auto"/>
              <w:left w:val="single" w:sz="4" w:space="0" w:color="auto"/>
              <w:bottom w:val="single" w:sz="4" w:space="0" w:color="auto"/>
              <w:right w:val="single" w:sz="4" w:space="0" w:color="auto"/>
            </w:tcBorders>
            <w:hideMark/>
          </w:tcPr>
          <w:p w:rsidR="0093327D" w:rsidRPr="00BC538C" w:rsidRDefault="0093327D" w:rsidP="00D548FF">
            <w:pPr>
              <w:tabs>
                <w:tab w:val="left" w:pos="11265"/>
              </w:tabs>
              <w:rPr>
                <w:rFonts w:ascii="Times New Roman" w:hAnsi="Times New Roman"/>
                <w:lang w:val="ru-RU"/>
              </w:rPr>
            </w:pPr>
            <w:r w:rsidRPr="00BC538C">
              <w:rPr>
                <w:rFonts w:ascii="Times New Roman" w:hAnsi="Times New Roman"/>
                <w:lang w:val="ru-RU"/>
              </w:rPr>
              <w:t>Предложены иные формы обучения</w:t>
            </w:r>
          </w:p>
        </w:tc>
        <w:tc>
          <w:tcPr>
            <w:tcW w:w="1701" w:type="dxa"/>
            <w:tcBorders>
              <w:top w:val="single" w:sz="4" w:space="0" w:color="auto"/>
              <w:left w:val="single" w:sz="4" w:space="0" w:color="auto"/>
              <w:bottom w:val="single" w:sz="4" w:space="0" w:color="auto"/>
              <w:right w:val="single" w:sz="4" w:space="0" w:color="auto"/>
            </w:tcBorders>
            <w:hideMark/>
          </w:tcPr>
          <w:p w:rsidR="0093327D" w:rsidRPr="00BD6C31" w:rsidRDefault="0093327D" w:rsidP="00D548FF">
            <w:pPr>
              <w:tabs>
                <w:tab w:val="left" w:pos="11265"/>
              </w:tabs>
              <w:rPr>
                <w:rFonts w:ascii="Times New Roman" w:hAnsi="Times New Roman"/>
                <w:lang w:val="ru-RU"/>
              </w:rPr>
            </w:pPr>
            <w:r>
              <w:rPr>
                <w:rFonts w:ascii="Times New Roman" w:hAnsi="Times New Roman"/>
                <w:lang w:val="ru-RU"/>
              </w:rPr>
              <w:t>3(10 класс)</w:t>
            </w:r>
          </w:p>
        </w:tc>
        <w:tc>
          <w:tcPr>
            <w:tcW w:w="1842"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rPr>
                <w:rFonts w:ascii="Times New Roman" w:hAnsi="Times New Roman"/>
                <w:lang w:val="ru-RU"/>
              </w:rPr>
            </w:pPr>
            <w:r>
              <w:rPr>
                <w:rFonts w:ascii="Times New Roman" w:hAnsi="Times New Roman"/>
                <w:lang w:val="ru-RU"/>
              </w:rPr>
              <w:t>------</w:t>
            </w:r>
          </w:p>
        </w:tc>
        <w:tc>
          <w:tcPr>
            <w:tcW w:w="1843"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rPr>
                <w:rFonts w:ascii="Times New Roman" w:hAnsi="Times New Roman"/>
                <w:lang w:val="ru-RU"/>
              </w:rPr>
            </w:pPr>
            <w:r>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tcPr>
          <w:p w:rsidR="0093327D" w:rsidRDefault="0093327D" w:rsidP="00D548FF">
            <w:pPr>
              <w:rPr>
                <w:rFonts w:ascii="Times New Roman" w:hAnsi="Times New Roman"/>
                <w:lang w:val="ru-RU"/>
              </w:rPr>
            </w:pPr>
            <w:r w:rsidRPr="00F309E0">
              <w:rPr>
                <w:rFonts w:ascii="Times New Roman" w:hAnsi="Times New Roman"/>
                <w:lang w:val="ru-RU"/>
              </w:rPr>
              <w:t>1 чел.</w:t>
            </w:r>
          </w:p>
          <w:p w:rsidR="0093327D" w:rsidRDefault="0093327D" w:rsidP="00D548FF">
            <w:r w:rsidRPr="00F309E0">
              <w:rPr>
                <w:rFonts w:ascii="Times New Roman" w:hAnsi="Times New Roman"/>
                <w:lang w:val="ru-RU"/>
              </w:rPr>
              <w:t xml:space="preserve"> (9 класс)</w:t>
            </w:r>
          </w:p>
        </w:tc>
        <w:tc>
          <w:tcPr>
            <w:tcW w:w="1559" w:type="dxa"/>
            <w:tcBorders>
              <w:top w:val="single" w:sz="4" w:space="0" w:color="auto"/>
              <w:left w:val="single" w:sz="4" w:space="0" w:color="auto"/>
              <w:bottom w:val="single" w:sz="4" w:space="0" w:color="auto"/>
              <w:right w:val="single" w:sz="4" w:space="0" w:color="auto"/>
            </w:tcBorders>
          </w:tcPr>
          <w:p w:rsidR="0093327D" w:rsidRPr="004B3C27" w:rsidRDefault="004B3C27" w:rsidP="00D548FF">
            <w:r w:rsidRPr="004B3C27">
              <w:rPr>
                <w:rFonts w:ascii="Times New Roman" w:hAnsi="Times New Roman"/>
                <w:lang w:val="ru-RU"/>
              </w:rPr>
              <w:t>---------</w:t>
            </w:r>
          </w:p>
        </w:tc>
      </w:tr>
      <w:tr w:rsidR="0093327D" w:rsidRPr="0093327D" w:rsidTr="00D548FF">
        <w:tc>
          <w:tcPr>
            <w:tcW w:w="1986" w:type="dxa"/>
            <w:tcBorders>
              <w:top w:val="single" w:sz="4" w:space="0" w:color="auto"/>
              <w:left w:val="single" w:sz="4" w:space="0" w:color="auto"/>
              <w:bottom w:val="single" w:sz="4" w:space="0" w:color="auto"/>
              <w:right w:val="single" w:sz="4" w:space="0" w:color="auto"/>
            </w:tcBorders>
            <w:hideMark/>
          </w:tcPr>
          <w:p w:rsidR="0093327D" w:rsidRPr="00996092" w:rsidRDefault="0093327D" w:rsidP="00D548FF">
            <w:pPr>
              <w:tabs>
                <w:tab w:val="left" w:pos="11265"/>
              </w:tabs>
              <w:rPr>
                <w:rFonts w:ascii="Times New Roman" w:hAnsi="Times New Roman"/>
              </w:rPr>
            </w:pPr>
            <w:r w:rsidRPr="00996092">
              <w:rPr>
                <w:rFonts w:ascii="Times New Roman" w:hAnsi="Times New Roman"/>
              </w:rPr>
              <w:t>Не получили</w:t>
            </w:r>
          </w:p>
          <w:p w:rsidR="0093327D" w:rsidRPr="00996092" w:rsidRDefault="0093327D" w:rsidP="00D548FF">
            <w:pPr>
              <w:tabs>
                <w:tab w:val="left" w:pos="11265"/>
              </w:tabs>
              <w:rPr>
                <w:rFonts w:ascii="Times New Roman" w:hAnsi="Times New Roman"/>
              </w:rPr>
            </w:pPr>
            <w:r w:rsidRPr="00996092">
              <w:rPr>
                <w:rFonts w:ascii="Times New Roman" w:hAnsi="Times New Roman"/>
              </w:rPr>
              <w:t>аттестат</w:t>
            </w:r>
          </w:p>
        </w:tc>
        <w:tc>
          <w:tcPr>
            <w:tcW w:w="1701" w:type="dxa"/>
            <w:tcBorders>
              <w:top w:val="single" w:sz="4" w:space="0" w:color="auto"/>
              <w:left w:val="single" w:sz="4" w:space="0" w:color="auto"/>
              <w:bottom w:val="single" w:sz="4" w:space="0" w:color="auto"/>
              <w:right w:val="single" w:sz="4" w:space="0" w:color="auto"/>
            </w:tcBorders>
            <w:hideMark/>
          </w:tcPr>
          <w:p w:rsidR="0093327D" w:rsidRPr="00996092" w:rsidRDefault="0093327D" w:rsidP="00D548FF">
            <w:pPr>
              <w:tabs>
                <w:tab w:val="left" w:pos="11265"/>
              </w:tabs>
              <w:rPr>
                <w:rFonts w:ascii="Times New Roman" w:hAnsi="Times New Roman"/>
              </w:rPr>
            </w:pPr>
            <w:r>
              <w:rPr>
                <w:rFonts w:ascii="Times New Roman" w:hAnsi="Times New Roman"/>
                <w:lang w:val="ru-RU"/>
              </w:rPr>
              <w:t>---------</w:t>
            </w:r>
          </w:p>
        </w:tc>
        <w:tc>
          <w:tcPr>
            <w:tcW w:w="1842" w:type="dxa"/>
            <w:tcBorders>
              <w:top w:val="single" w:sz="4" w:space="0" w:color="auto"/>
              <w:left w:val="single" w:sz="4" w:space="0" w:color="auto"/>
              <w:bottom w:val="single" w:sz="4" w:space="0" w:color="auto"/>
              <w:right w:val="single" w:sz="4" w:space="0" w:color="auto"/>
            </w:tcBorders>
          </w:tcPr>
          <w:p w:rsidR="0093327D" w:rsidRPr="001E1088" w:rsidRDefault="0093327D" w:rsidP="00D548FF">
            <w:pPr>
              <w:tabs>
                <w:tab w:val="left" w:pos="11265"/>
              </w:tabs>
              <w:rPr>
                <w:rFonts w:ascii="Times New Roman" w:hAnsi="Times New Roman"/>
                <w:lang w:val="ru-RU"/>
              </w:rPr>
            </w:pPr>
            <w:r>
              <w:rPr>
                <w:rFonts w:ascii="Times New Roman" w:hAnsi="Times New Roman"/>
                <w:lang w:val="ru-RU"/>
              </w:rPr>
              <w:t>2 чел. (9 класс)</w:t>
            </w:r>
          </w:p>
        </w:tc>
        <w:tc>
          <w:tcPr>
            <w:tcW w:w="1843" w:type="dxa"/>
            <w:tcBorders>
              <w:top w:val="single" w:sz="4" w:space="0" w:color="auto"/>
              <w:left w:val="single" w:sz="4" w:space="0" w:color="auto"/>
              <w:bottom w:val="single" w:sz="4" w:space="0" w:color="auto"/>
              <w:right w:val="single" w:sz="4" w:space="0" w:color="auto"/>
            </w:tcBorders>
          </w:tcPr>
          <w:p w:rsidR="0093327D" w:rsidRPr="001E1088" w:rsidRDefault="0093327D" w:rsidP="00D548FF">
            <w:pPr>
              <w:tabs>
                <w:tab w:val="left" w:pos="11265"/>
              </w:tabs>
              <w:rPr>
                <w:rFonts w:ascii="Times New Roman" w:hAnsi="Times New Roman"/>
                <w:lang w:val="ru-RU"/>
              </w:rPr>
            </w:pPr>
            <w:r>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tcPr>
          <w:p w:rsidR="0093327D" w:rsidRDefault="0093327D" w:rsidP="00D548FF">
            <w:pPr>
              <w:rPr>
                <w:rFonts w:ascii="Times New Roman" w:hAnsi="Times New Roman"/>
                <w:lang w:val="ru-RU"/>
              </w:rPr>
            </w:pPr>
            <w:r w:rsidRPr="00F309E0">
              <w:rPr>
                <w:rFonts w:ascii="Times New Roman" w:hAnsi="Times New Roman"/>
                <w:lang w:val="ru-RU"/>
              </w:rPr>
              <w:t>1 чел.</w:t>
            </w:r>
          </w:p>
          <w:p w:rsidR="0093327D" w:rsidRDefault="0093327D" w:rsidP="00D548FF">
            <w:r w:rsidRPr="00F309E0">
              <w:rPr>
                <w:rFonts w:ascii="Times New Roman" w:hAnsi="Times New Roman"/>
                <w:lang w:val="ru-RU"/>
              </w:rPr>
              <w:t xml:space="preserve"> (9 класс)</w:t>
            </w:r>
          </w:p>
        </w:tc>
        <w:tc>
          <w:tcPr>
            <w:tcW w:w="1559" w:type="dxa"/>
            <w:tcBorders>
              <w:top w:val="single" w:sz="4" w:space="0" w:color="auto"/>
              <w:left w:val="single" w:sz="4" w:space="0" w:color="auto"/>
              <w:bottom w:val="single" w:sz="4" w:space="0" w:color="auto"/>
              <w:right w:val="single" w:sz="4" w:space="0" w:color="auto"/>
            </w:tcBorders>
          </w:tcPr>
          <w:p w:rsidR="0093327D" w:rsidRPr="004B3C27" w:rsidRDefault="008E5605" w:rsidP="00D548FF">
            <w:pPr>
              <w:rPr>
                <w:rFonts w:ascii="Times New Roman" w:hAnsi="Times New Roman"/>
                <w:lang w:val="ru-RU"/>
              </w:rPr>
            </w:pPr>
            <w:r w:rsidRPr="004B3C27">
              <w:rPr>
                <w:rFonts w:ascii="Times New Roman" w:hAnsi="Times New Roman"/>
                <w:lang w:val="ru-RU"/>
              </w:rPr>
              <w:t>3</w:t>
            </w:r>
            <w:r w:rsidR="0093327D" w:rsidRPr="004B3C27">
              <w:rPr>
                <w:rFonts w:ascii="Times New Roman" w:hAnsi="Times New Roman"/>
                <w:lang w:val="ru-RU"/>
              </w:rPr>
              <w:t xml:space="preserve"> чел.</w:t>
            </w:r>
          </w:p>
          <w:p w:rsidR="0093327D" w:rsidRPr="004B3C27" w:rsidRDefault="0093327D" w:rsidP="00D548FF">
            <w:pPr>
              <w:rPr>
                <w:lang w:val="ru-RU"/>
              </w:rPr>
            </w:pPr>
            <w:r w:rsidRPr="004B3C27">
              <w:rPr>
                <w:rFonts w:ascii="Times New Roman" w:hAnsi="Times New Roman"/>
                <w:lang w:val="ru-RU"/>
              </w:rPr>
              <w:t xml:space="preserve"> (9 класс)</w:t>
            </w:r>
          </w:p>
        </w:tc>
      </w:tr>
      <w:tr w:rsidR="0093327D" w:rsidRPr="0093327D" w:rsidTr="00D548FF">
        <w:tc>
          <w:tcPr>
            <w:tcW w:w="1986" w:type="dxa"/>
            <w:tcBorders>
              <w:top w:val="single" w:sz="4" w:space="0" w:color="auto"/>
              <w:left w:val="single" w:sz="4" w:space="0" w:color="auto"/>
              <w:bottom w:val="single" w:sz="4" w:space="0" w:color="auto"/>
              <w:right w:val="single" w:sz="4" w:space="0" w:color="auto"/>
            </w:tcBorders>
            <w:hideMark/>
          </w:tcPr>
          <w:p w:rsidR="0093327D" w:rsidRPr="004B3C27" w:rsidRDefault="0093327D" w:rsidP="00D548FF">
            <w:pPr>
              <w:tabs>
                <w:tab w:val="left" w:pos="11265"/>
              </w:tabs>
              <w:rPr>
                <w:rFonts w:ascii="Times New Roman" w:hAnsi="Times New Roman"/>
                <w:lang w:val="ru-RU"/>
              </w:rPr>
            </w:pPr>
            <w:r w:rsidRPr="004B3C27">
              <w:rPr>
                <w:rFonts w:ascii="Times New Roman" w:hAnsi="Times New Roman"/>
                <w:lang w:val="ru-RU"/>
              </w:rPr>
              <w:t>Итого:</w:t>
            </w:r>
          </w:p>
        </w:tc>
        <w:tc>
          <w:tcPr>
            <w:tcW w:w="1701" w:type="dxa"/>
            <w:tcBorders>
              <w:top w:val="single" w:sz="4" w:space="0" w:color="auto"/>
              <w:left w:val="single" w:sz="4" w:space="0" w:color="auto"/>
              <w:bottom w:val="single" w:sz="4" w:space="0" w:color="auto"/>
              <w:right w:val="single" w:sz="4" w:space="0" w:color="auto"/>
            </w:tcBorders>
            <w:hideMark/>
          </w:tcPr>
          <w:p w:rsidR="0093327D" w:rsidRPr="004B3C27" w:rsidRDefault="0093327D" w:rsidP="00D548FF">
            <w:pPr>
              <w:tabs>
                <w:tab w:val="left" w:pos="11265"/>
              </w:tabs>
              <w:rPr>
                <w:rFonts w:ascii="Times New Roman" w:hAnsi="Times New Roman"/>
                <w:lang w:val="ru-RU"/>
              </w:rPr>
            </w:pPr>
            <w:r w:rsidRPr="004B3C27">
              <w:rPr>
                <w:rFonts w:ascii="Times New Roman" w:hAnsi="Times New Roman"/>
                <w:lang w:val="ru-RU"/>
              </w:rPr>
              <w:t xml:space="preserve">9 человек </w:t>
            </w:r>
          </w:p>
          <w:p w:rsidR="0093327D" w:rsidRPr="004B3C27" w:rsidRDefault="0093327D" w:rsidP="00D548FF">
            <w:pPr>
              <w:tabs>
                <w:tab w:val="left" w:pos="11265"/>
              </w:tabs>
              <w:rPr>
                <w:rFonts w:ascii="Times New Roman" w:hAnsi="Times New Roman"/>
                <w:lang w:val="ru-RU"/>
              </w:rPr>
            </w:pPr>
            <w:r w:rsidRPr="004B3C27">
              <w:rPr>
                <w:rFonts w:ascii="Times New Roman" w:hAnsi="Times New Roman"/>
                <w:lang w:val="ru-RU"/>
              </w:rPr>
              <w:t>(3,2 %)</w:t>
            </w:r>
          </w:p>
        </w:tc>
        <w:tc>
          <w:tcPr>
            <w:tcW w:w="1842" w:type="dxa"/>
            <w:tcBorders>
              <w:top w:val="single" w:sz="4" w:space="0" w:color="auto"/>
              <w:left w:val="single" w:sz="4" w:space="0" w:color="auto"/>
              <w:bottom w:val="single" w:sz="4" w:space="0" w:color="auto"/>
              <w:right w:val="single" w:sz="4" w:space="0" w:color="auto"/>
            </w:tcBorders>
          </w:tcPr>
          <w:p w:rsidR="0093327D" w:rsidRPr="004B3C27" w:rsidRDefault="0093327D" w:rsidP="00D548FF">
            <w:pPr>
              <w:tabs>
                <w:tab w:val="left" w:pos="11265"/>
              </w:tabs>
              <w:rPr>
                <w:rFonts w:ascii="Times New Roman" w:hAnsi="Times New Roman"/>
                <w:lang w:val="ru-RU"/>
              </w:rPr>
            </w:pPr>
            <w:r w:rsidRPr="004B3C27">
              <w:rPr>
                <w:rFonts w:ascii="Times New Roman" w:hAnsi="Times New Roman"/>
                <w:lang w:val="ru-RU"/>
              </w:rPr>
              <w:t>----</w:t>
            </w:r>
          </w:p>
        </w:tc>
        <w:tc>
          <w:tcPr>
            <w:tcW w:w="1843" w:type="dxa"/>
            <w:tcBorders>
              <w:top w:val="single" w:sz="4" w:space="0" w:color="auto"/>
              <w:left w:val="single" w:sz="4" w:space="0" w:color="auto"/>
              <w:bottom w:val="single" w:sz="4" w:space="0" w:color="auto"/>
              <w:right w:val="single" w:sz="4" w:space="0" w:color="auto"/>
            </w:tcBorders>
          </w:tcPr>
          <w:p w:rsidR="0093327D" w:rsidRPr="004B3C27" w:rsidRDefault="0093327D" w:rsidP="00D548FF">
            <w:pPr>
              <w:tabs>
                <w:tab w:val="left" w:pos="11265"/>
              </w:tabs>
              <w:rPr>
                <w:rFonts w:ascii="Times New Roman" w:hAnsi="Times New Roman"/>
                <w:lang w:val="ru-RU"/>
              </w:rPr>
            </w:pPr>
            <w:r w:rsidRPr="004B3C27">
              <w:rPr>
                <w:rFonts w:ascii="Times New Roman" w:hAnsi="Times New Roman"/>
                <w:lang w:val="ru-RU"/>
              </w:rPr>
              <w:t xml:space="preserve">6 человек </w:t>
            </w:r>
          </w:p>
          <w:p w:rsidR="0093327D" w:rsidRPr="004B3C27" w:rsidRDefault="0093327D" w:rsidP="00D548FF">
            <w:pPr>
              <w:tabs>
                <w:tab w:val="left" w:pos="11265"/>
              </w:tabs>
              <w:rPr>
                <w:rFonts w:ascii="Times New Roman" w:hAnsi="Times New Roman"/>
                <w:lang w:val="ru-RU"/>
              </w:rPr>
            </w:pPr>
            <w:r w:rsidRPr="004B3C27">
              <w:rPr>
                <w:rFonts w:ascii="Times New Roman" w:hAnsi="Times New Roman"/>
                <w:lang w:val="ru-RU"/>
              </w:rPr>
              <w:t>(2,1 %)</w:t>
            </w:r>
          </w:p>
        </w:tc>
        <w:tc>
          <w:tcPr>
            <w:tcW w:w="1701" w:type="dxa"/>
            <w:tcBorders>
              <w:top w:val="single" w:sz="4" w:space="0" w:color="auto"/>
              <w:left w:val="single" w:sz="4" w:space="0" w:color="auto"/>
              <w:bottom w:val="single" w:sz="4" w:space="0" w:color="auto"/>
              <w:right w:val="single" w:sz="4" w:space="0" w:color="auto"/>
            </w:tcBorders>
          </w:tcPr>
          <w:p w:rsidR="0093327D" w:rsidRPr="004B3C27" w:rsidRDefault="0093327D" w:rsidP="00D548FF">
            <w:pPr>
              <w:tabs>
                <w:tab w:val="left" w:pos="11265"/>
              </w:tabs>
              <w:rPr>
                <w:rFonts w:ascii="Times New Roman" w:hAnsi="Times New Roman"/>
                <w:lang w:val="ru-RU"/>
              </w:rPr>
            </w:pPr>
            <w:r w:rsidRPr="004B3C27">
              <w:rPr>
                <w:rFonts w:ascii="Times New Roman" w:hAnsi="Times New Roman"/>
                <w:lang w:val="ru-RU"/>
              </w:rPr>
              <w:t>10 человек</w:t>
            </w:r>
          </w:p>
          <w:p w:rsidR="0093327D" w:rsidRPr="004B3C27" w:rsidRDefault="0093327D" w:rsidP="00D548FF">
            <w:pPr>
              <w:tabs>
                <w:tab w:val="left" w:pos="11265"/>
              </w:tabs>
              <w:rPr>
                <w:rFonts w:ascii="Times New Roman" w:hAnsi="Times New Roman"/>
                <w:lang w:val="ru-RU"/>
              </w:rPr>
            </w:pPr>
            <w:r w:rsidRPr="004B3C27">
              <w:rPr>
                <w:rFonts w:ascii="Times New Roman" w:hAnsi="Times New Roman"/>
                <w:lang w:val="ru-RU"/>
              </w:rPr>
              <w:t>(3,4 %)</w:t>
            </w:r>
          </w:p>
        </w:tc>
        <w:tc>
          <w:tcPr>
            <w:tcW w:w="1559" w:type="dxa"/>
            <w:tcBorders>
              <w:top w:val="single" w:sz="4" w:space="0" w:color="auto"/>
              <w:left w:val="single" w:sz="4" w:space="0" w:color="auto"/>
              <w:bottom w:val="single" w:sz="4" w:space="0" w:color="auto"/>
              <w:right w:val="single" w:sz="4" w:space="0" w:color="auto"/>
            </w:tcBorders>
          </w:tcPr>
          <w:p w:rsidR="0093327D" w:rsidRDefault="004B3C27" w:rsidP="00D548FF">
            <w:pPr>
              <w:tabs>
                <w:tab w:val="left" w:pos="11265"/>
              </w:tabs>
              <w:rPr>
                <w:rFonts w:ascii="Times New Roman" w:hAnsi="Times New Roman"/>
                <w:lang w:val="ru-RU"/>
              </w:rPr>
            </w:pPr>
            <w:r>
              <w:rPr>
                <w:rFonts w:ascii="Times New Roman" w:hAnsi="Times New Roman"/>
                <w:lang w:val="ru-RU"/>
              </w:rPr>
              <w:t>9 человек</w:t>
            </w:r>
          </w:p>
          <w:p w:rsidR="004B3C27" w:rsidRDefault="004B3C27" w:rsidP="00D548FF">
            <w:pPr>
              <w:tabs>
                <w:tab w:val="left" w:pos="11265"/>
              </w:tabs>
              <w:rPr>
                <w:rFonts w:ascii="Times New Roman" w:hAnsi="Times New Roman"/>
                <w:lang w:val="ru-RU"/>
              </w:rPr>
            </w:pPr>
            <w:r>
              <w:rPr>
                <w:rFonts w:ascii="Times New Roman" w:hAnsi="Times New Roman"/>
                <w:lang w:val="ru-RU"/>
              </w:rPr>
              <w:t>(3 %)</w:t>
            </w:r>
          </w:p>
        </w:tc>
      </w:tr>
    </w:tbl>
    <w:p w:rsidR="0093327D" w:rsidRPr="001E1088" w:rsidRDefault="0093327D" w:rsidP="0093327D">
      <w:pPr>
        <w:jc w:val="both"/>
        <w:rPr>
          <w:rFonts w:ascii="Times New Roman" w:hAnsi="Times New Roman"/>
          <w:u w:val="single"/>
          <w:lang w:val="ru-RU"/>
        </w:rPr>
      </w:pPr>
    </w:p>
    <w:p w:rsidR="0093327D" w:rsidRPr="001E1088" w:rsidRDefault="0093327D" w:rsidP="0093327D">
      <w:pPr>
        <w:jc w:val="both"/>
        <w:rPr>
          <w:rFonts w:ascii="Times New Roman" w:hAnsi="Times New Roman"/>
          <w:u w:val="single"/>
          <w:lang w:val="ru-RU"/>
        </w:rPr>
      </w:pPr>
    </w:p>
    <w:p w:rsidR="0093327D" w:rsidRPr="00996092" w:rsidRDefault="0093327D" w:rsidP="0093327D">
      <w:pPr>
        <w:tabs>
          <w:tab w:val="left" w:pos="11265"/>
        </w:tabs>
        <w:jc w:val="center"/>
        <w:rPr>
          <w:rFonts w:ascii="Times New Roman" w:hAnsi="Times New Roman"/>
          <w:b/>
          <w:lang w:val="ru-RU"/>
        </w:rPr>
      </w:pPr>
      <w:r w:rsidRPr="00996092">
        <w:rPr>
          <w:rFonts w:ascii="Times New Roman" w:hAnsi="Times New Roman"/>
          <w:b/>
          <w:lang w:val="ru-RU"/>
        </w:rPr>
        <w:t>Сравнительные результаты  учеб</w:t>
      </w:r>
      <w:r>
        <w:rPr>
          <w:rFonts w:ascii="Times New Roman" w:hAnsi="Times New Roman"/>
          <w:b/>
          <w:lang w:val="ru-RU"/>
        </w:rPr>
        <w:t>ной деятельности за 2013 - 2018</w:t>
      </w:r>
      <w:r w:rsidRPr="00996092">
        <w:rPr>
          <w:rFonts w:ascii="Times New Roman" w:hAnsi="Times New Roman"/>
          <w:b/>
          <w:lang w:val="ru-RU"/>
        </w:rPr>
        <w:t xml:space="preserve"> </w:t>
      </w:r>
      <w:r>
        <w:rPr>
          <w:rFonts w:ascii="Times New Roman" w:hAnsi="Times New Roman"/>
          <w:b/>
          <w:lang w:val="ru-RU"/>
        </w:rPr>
        <w:t>учебные годы</w:t>
      </w:r>
    </w:p>
    <w:p w:rsidR="0093327D" w:rsidRPr="00996092" w:rsidRDefault="0093327D" w:rsidP="0093327D">
      <w:pPr>
        <w:tabs>
          <w:tab w:val="left" w:pos="11265"/>
        </w:tabs>
        <w:jc w:val="center"/>
        <w:rPr>
          <w:rFonts w:ascii="Times New Roman" w:hAnsi="Times New Roman"/>
          <w:b/>
          <w:lang w:val="ru-RU"/>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1560"/>
        <w:gridCol w:w="1701"/>
        <w:gridCol w:w="1559"/>
        <w:gridCol w:w="1559"/>
        <w:gridCol w:w="1559"/>
      </w:tblGrid>
      <w:tr w:rsidR="0093327D" w:rsidRPr="00996092" w:rsidTr="00D548FF">
        <w:tc>
          <w:tcPr>
            <w:tcW w:w="2694" w:type="dxa"/>
            <w:tcBorders>
              <w:top w:val="single" w:sz="4" w:space="0" w:color="auto"/>
              <w:left w:val="single" w:sz="4" w:space="0" w:color="auto"/>
              <w:bottom w:val="single" w:sz="4" w:space="0" w:color="auto"/>
              <w:right w:val="single" w:sz="4" w:space="0" w:color="auto"/>
            </w:tcBorders>
          </w:tcPr>
          <w:p w:rsidR="0093327D" w:rsidRPr="00996092" w:rsidRDefault="0093327D" w:rsidP="00D548FF">
            <w:pPr>
              <w:tabs>
                <w:tab w:val="left" w:pos="11265"/>
              </w:tabs>
              <w:jc w:val="center"/>
              <w:rPr>
                <w:rFonts w:ascii="Times New Roman" w:hAnsi="Times New Roman"/>
                <w:lang w:val="ru-RU"/>
              </w:rPr>
            </w:pPr>
            <w:r>
              <w:rPr>
                <w:rFonts w:ascii="Times New Roman" w:hAnsi="Times New Roman"/>
                <w:lang w:val="ru-RU"/>
              </w:rPr>
              <w:t>Успеваемость</w:t>
            </w:r>
          </w:p>
        </w:tc>
        <w:tc>
          <w:tcPr>
            <w:tcW w:w="1560" w:type="dxa"/>
            <w:tcBorders>
              <w:top w:val="single" w:sz="4" w:space="0" w:color="auto"/>
              <w:left w:val="single" w:sz="4" w:space="0" w:color="auto"/>
              <w:bottom w:val="single" w:sz="4" w:space="0" w:color="auto"/>
              <w:right w:val="single" w:sz="4" w:space="0" w:color="auto"/>
            </w:tcBorders>
            <w:hideMark/>
          </w:tcPr>
          <w:p w:rsidR="0093327D" w:rsidRPr="00BD6C31" w:rsidRDefault="0093327D" w:rsidP="00D548FF">
            <w:pPr>
              <w:tabs>
                <w:tab w:val="left" w:pos="11265"/>
              </w:tabs>
              <w:jc w:val="center"/>
              <w:rPr>
                <w:rFonts w:ascii="Times New Roman" w:hAnsi="Times New Roman"/>
                <w:lang w:val="ru-RU"/>
              </w:rPr>
            </w:pPr>
            <w:r>
              <w:rPr>
                <w:rFonts w:ascii="Times New Roman" w:hAnsi="Times New Roman"/>
                <w:lang w:val="ru-RU"/>
              </w:rPr>
              <w:t>2013-2014</w:t>
            </w:r>
          </w:p>
        </w:tc>
        <w:tc>
          <w:tcPr>
            <w:tcW w:w="1701"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jc w:val="center"/>
              <w:rPr>
                <w:rFonts w:ascii="Times New Roman" w:hAnsi="Times New Roman"/>
                <w:lang w:val="ru-RU"/>
              </w:rPr>
            </w:pPr>
            <w:r>
              <w:rPr>
                <w:rFonts w:ascii="Times New Roman" w:hAnsi="Times New Roman"/>
                <w:lang w:val="ru-RU"/>
              </w:rPr>
              <w:t>2014-2015</w:t>
            </w:r>
          </w:p>
        </w:tc>
        <w:tc>
          <w:tcPr>
            <w:tcW w:w="1559"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jc w:val="center"/>
              <w:rPr>
                <w:rFonts w:ascii="Times New Roman" w:hAnsi="Times New Roman"/>
                <w:lang w:val="ru-RU"/>
              </w:rPr>
            </w:pPr>
            <w:r>
              <w:rPr>
                <w:rFonts w:ascii="Times New Roman" w:hAnsi="Times New Roman"/>
                <w:lang w:val="ru-RU"/>
              </w:rPr>
              <w:t>2015-2016</w:t>
            </w:r>
          </w:p>
        </w:tc>
        <w:tc>
          <w:tcPr>
            <w:tcW w:w="1559"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jc w:val="center"/>
              <w:rPr>
                <w:rFonts w:ascii="Times New Roman" w:hAnsi="Times New Roman"/>
                <w:lang w:val="ru-RU"/>
              </w:rPr>
            </w:pPr>
            <w:r>
              <w:rPr>
                <w:rFonts w:ascii="Times New Roman" w:hAnsi="Times New Roman"/>
                <w:lang w:val="ru-RU"/>
              </w:rPr>
              <w:t>2016-2017</w:t>
            </w:r>
          </w:p>
        </w:tc>
        <w:tc>
          <w:tcPr>
            <w:tcW w:w="1559"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jc w:val="center"/>
              <w:rPr>
                <w:rFonts w:ascii="Times New Roman" w:hAnsi="Times New Roman"/>
                <w:lang w:val="ru-RU"/>
              </w:rPr>
            </w:pPr>
            <w:r>
              <w:rPr>
                <w:rFonts w:ascii="Times New Roman" w:hAnsi="Times New Roman"/>
                <w:lang w:val="ru-RU"/>
              </w:rPr>
              <w:t>2017-2018</w:t>
            </w:r>
          </w:p>
        </w:tc>
      </w:tr>
      <w:tr w:rsidR="0093327D" w:rsidRPr="00996092" w:rsidTr="00D548FF">
        <w:tc>
          <w:tcPr>
            <w:tcW w:w="2694" w:type="dxa"/>
            <w:tcBorders>
              <w:top w:val="single" w:sz="4" w:space="0" w:color="auto"/>
              <w:left w:val="single" w:sz="4" w:space="0" w:color="auto"/>
              <w:bottom w:val="single" w:sz="4" w:space="0" w:color="auto"/>
              <w:right w:val="single" w:sz="4" w:space="0" w:color="auto"/>
            </w:tcBorders>
            <w:hideMark/>
          </w:tcPr>
          <w:p w:rsidR="0093327D" w:rsidRPr="00996092" w:rsidRDefault="0093327D" w:rsidP="00D548FF">
            <w:pPr>
              <w:tabs>
                <w:tab w:val="left" w:pos="11265"/>
              </w:tabs>
              <w:rPr>
                <w:rFonts w:ascii="Times New Roman" w:hAnsi="Times New Roman"/>
                <w:lang w:val="ru-RU"/>
              </w:rPr>
            </w:pPr>
            <w:r>
              <w:rPr>
                <w:rFonts w:ascii="Times New Roman" w:hAnsi="Times New Roman"/>
                <w:lang w:val="ru-RU"/>
              </w:rPr>
              <w:t xml:space="preserve">количество обуч-ся </w:t>
            </w:r>
            <w:r w:rsidRPr="00996092">
              <w:rPr>
                <w:rFonts w:ascii="Times New Roman" w:hAnsi="Times New Roman"/>
                <w:lang w:val="ru-RU"/>
              </w:rPr>
              <w:t xml:space="preserve"> на начало/конец учебного года</w:t>
            </w:r>
          </w:p>
        </w:tc>
        <w:tc>
          <w:tcPr>
            <w:tcW w:w="1560" w:type="dxa"/>
            <w:tcBorders>
              <w:top w:val="single" w:sz="4" w:space="0" w:color="auto"/>
              <w:left w:val="single" w:sz="4" w:space="0" w:color="auto"/>
              <w:bottom w:val="single" w:sz="4" w:space="0" w:color="auto"/>
              <w:right w:val="single" w:sz="4" w:space="0" w:color="auto"/>
            </w:tcBorders>
            <w:hideMark/>
          </w:tcPr>
          <w:p w:rsidR="0093327D" w:rsidRPr="00BD6C31" w:rsidRDefault="0093327D" w:rsidP="00D548FF">
            <w:pPr>
              <w:tabs>
                <w:tab w:val="left" w:pos="11265"/>
              </w:tabs>
              <w:jc w:val="center"/>
              <w:rPr>
                <w:rFonts w:ascii="Times New Roman" w:hAnsi="Times New Roman"/>
                <w:lang w:val="ru-RU"/>
              </w:rPr>
            </w:pPr>
            <w:r>
              <w:rPr>
                <w:rFonts w:ascii="Times New Roman" w:hAnsi="Times New Roman"/>
                <w:lang w:val="ru-RU"/>
              </w:rPr>
              <w:t>287/281</w:t>
            </w:r>
          </w:p>
        </w:tc>
        <w:tc>
          <w:tcPr>
            <w:tcW w:w="1701"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jc w:val="center"/>
              <w:rPr>
                <w:rFonts w:ascii="Times New Roman" w:hAnsi="Times New Roman"/>
                <w:lang w:val="ru-RU"/>
              </w:rPr>
            </w:pPr>
            <w:r>
              <w:rPr>
                <w:rFonts w:ascii="Times New Roman" w:hAnsi="Times New Roman"/>
                <w:lang w:val="ru-RU"/>
              </w:rPr>
              <w:t>287/288</w:t>
            </w:r>
          </w:p>
        </w:tc>
        <w:tc>
          <w:tcPr>
            <w:tcW w:w="1559"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jc w:val="center"/>
              <w:rPr>
                <w:rFonts w:ascii="Times New Roman" w:hAnsi="Times New Roman"/>
                <w:lang w:val="ru-RU"/>
              </w:rPr>
            </w:pPr>
            <w:r>
              <w:rPr>
                <w:rFonts w:ascii="Times New Roman" w:hAnsi="Times New Roman"/>
                <w:lang w:val="ru-RU"/>
              </w:rPr>
              <w:t>288/287</w:t>
            </w:r>
          </w:p>
        </w:tc>
        <w:tc>
          <w:tcPr>
            <w:tcW w:w="1559"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jc w:val="center"/>
              <w:rPr>
                <w:rFonts w:ascii="Times New Roman" w:hAnsi="Times New Roman"/>
                <w:lang w:val="ru-RU"/>
              </w:rPr>
            </w:pPr>
            <w:r>
              <w:rPr>
                <w:rFonts w:ascii="Times New Roman" w:hAnsi="Times New Roman"/>
                <w:lang w:val="ru-RU"/>
              </w:rPr>
              <w:t>295/294</w:t>
            </w:r>
          </w:p>
        </w:tc>
        <w:tc>
          <w:tcPr>
            <w:tcW w:w="1559"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jc w:val="center"/>
              <w:rPr>
                <w:rFonts w:ascii="Times New Roman" w:hAnsi="Times New Roman"/>
                <w:lang w:val="ru-RU"/>
              </w:rPr>
            </w:pPr>
            <w:r>
              <w:rPr>
                <w:rFonts w:ascii="Times New Roman" w:hAnsi="Times New Roman"/>
                <w:lang w:val="ru-RU"/>
              </w:rPr>
              <w:t>303/301</w:t>
            </w:r>
          </w:p>
        </w:tc>
      </w:tr>
      <w:tr w:rsidR="0093327D" w:rsidRPr="00996092" w:rsidTr="00D548FF">
        <w:tc>
          <w:tcPr>
            <w:tcW w:w="2694" w:type="dxa"/>
            <w:tcBorders>
              <w:top w:val="single" w:sz="4" w:space="0" w:color="auto"/>
              <w:left w:val="single" w:sz="4" w:space="0" w:color="auto"/>
              <w:bottom w:val="single" w:sz="4" w:space="0" w:color="auto"/>
              <w:right w:val="single" w:sz="4" w:space="0" w:color="auto"/>
            </w:tcBorders>
            <w:hideMark/>
          </w:tcPr>
          <w:p w:rsidR="0093327D" w:rsidRPr="00F22D10" w:rsidRDefault="0093327D" w:rsidP="00D548FF">
            <w:pPr>
              <w:tabs>
                <w:tab w:val="left" w:pos="11265"/>
              </w:tabs>
              <w:rPr>
                <w:rFonts w:ascii="Times New Roman" w:hAnsi="Times New Roman"/>
                <w:lang w:val="ru-RU"/>
              </w:rPr>
            </w:pPr>
            <w:r>
              <w:rPr>
                <w:rFonts w:ascii="Times New Roman" w:hAnsi="Times New Roman"/>
                <w:lang w:val="ru-RU"/>
              </w:rPr>
              <w:t>к</w:t>
            </w:r>
            <w:r>
              <w:rPr>
                <w:rFonts w:ascii="Times New Roman" w:hAnsi="Times New Roman"/>
              </w:rPr>
              <w:t>олич</w:t>
            </w:r>
            <w:r>
              <w:rPr>
                <w:rFonts w:ascii="Times New Roman" w:hAnsi="Times New Roman"/>
                <w:lang w:val="ru-RU"/>
              </w:rPr>
              <w:t xml:space="preserve">ество </w:t>
            </w:r>
            <w:r w:rsidRPr="00996092">
              <w:rPr>
                <w:rFonts w:ascii="Times New Roman" w:hAnsi="Times New Roman"/>
              </w:rPr>
              <w:t>хорошистов</w:t>
            </w:r>
            <w:r>
              <w:rPr>
                <w:rFonts w:ascii="Times New Roman" w:hAnsi="Times New Roman"/>
                <w:lang w:val="ru-RU"/>
              </w:rPr>
              <w:t xml:space="preserve"> </w:t>
            </w:r>
            <w:r w:rsidRPr="00996092">
              <w:rPr>
                <w:rFonts w:ascii="Times New Roman" w:hAnsi="Times New Roman"/>
              </w:rPr>
              <w:t>/%</w:t>
            </w:r>
            <w:r>
              <w:rPr>
                <w:rFonts w:ascii="Times New Roman" w:hAnsi="Times New Roman"/>
                <w:lang w:val="ru-RU"/>
              </w:rPr>
              <w:t xml:space="preserve"> </w:t>
            </w:r>
            <w:r w:rsidRPr="00996092">
              <w:rPr>
                <w:rFonts w:ascii="Times New Roman" w:hAnsi="Times New Roman"/>
              </w:rPr>
              <w:t>кач</w:t>
            </w:r>
            <w:r>
              <w:rPr>
                <w:rFonts w:ascii="Times New Roman" w:hAnsi="Times New Roman"/>
                <w:lang w:val="ru-RU"/>
              </w:rPr>
              <w:t>ества</w:t>
            </w:r>
          </w:p>
        </w:tc>
        <w:tc>
          <w:tcPr>
            <w:tcW w:w="1560" w:type="dxa"/>
            <w:tcBorders>
              <w:top w:val="single" w:sz="4" w:space="0" w:color="auto"/>
              <w:left w:val="single" w:sz="4" w:space="0" w:color="auto"/>
              <w:bottom w:val="single" w:sz="4" w:space="0" w:color="auto"/>
              <w:right w:val="single" w:sz="4" w:space="0" w:color="auto"/>
            </w:tcBorders>
            <w:hideMark/>
          </w:tcPr>
          <w:p w:rsidR="0093327D" w:rsidRPr="009D5C72" w:rsidRDefault="0093327D" w:rsidP="00D548FF">
            <w:pPr>
              <w:tabs>
                <w:tab w:val="left" w:pos="11265"/>
              </w:tabs>
              <w:jc w:val="center"/>
              <w:rPr>
                <w:rFonts w:ascii="Times New Roman" w:hAnsi="Times New Roman"/>
                <w:lang w:val="ru-RU"/>
              </w:rPr>
            </w:pPr>
            <w:r w:rsidRPr="009D5C72">
              <w:rPr>
                <w:rFonts w:ascii="Times New Roman" w:hAnsi="Times New Roman"/>
                <w:lang w:val="ru-RU"/>
              </w:rPr>
              <w:t>89/36,2%</w:t>
            </w:r>
          </w:p>
        </w:tc>
        <w:tc>
          <w:tcPr>
            <w:tcW w:w="1701" w:type="dxa"/>
            <w:tcBorders>
              <w:top w:val="single" w:sz="4" w:space="0" w:color="auto"/>
              <w:left w:val="single" w:sz="4" w:space="0" w:color="auto"/>
              <w:bottom w:val="single" w:sz="4" w:space="0" w:color="auto"/>
              <w:right w:val="single" w:sz="4" w:space="0" w:color="auto"/>
            </w:tcBorders>
          </w:tcPr>
          <w:p w:rsidR="0093327D" w:rsidRPr="009D5C72" w:rsidRDefault="0093327D" w:rsidP="00D548FF">
            <w:pPr>
              <w:tabs>
                <w:tab w:val="left" w:pos="11265"/>
              </w:tabs>
              <w:jc w:val="center"/>
              <w:rPr>
                <w:rFonts w:ascii="Times New Roman" w:hAnsi="Times New Roman"/>
                <w:lang w:val="ru-RU"/>
              </w:rPr>
            </w:pPr>
            <w:r>
              <w:rPr>
                <w:rFonts w:ascii="Times New Roman" w:hAnsi="Times New Roman"/>
                <w:lang w:val="ru-RU"/>
              </w:rPr>
              <w:t>85/35,4</w:t>
            </w:r>
          </w:p>
        </w:tc>
        <w:tc>
          <w:tcPr>
            <w:tcW w:w="1559" w:type="dxa"/>
            <w:tcBorders>
              <w:top w:val="single" w:sz="4" w:space="0" w:color="auto"/>
              <w:left w:val="single" w:sz="4" w:space="0" w:color="auto"/>
              <w:bottom w:val="single" w:sz="4" w:space="0" w:color="auto"/>
              <w:right w:val="single" w:sz="4" w:space="0" w:color="auto"/>
            </w:tcBorders>
          </w:tcPr>
          <w:p w:rsidR="0093327D" w:rsidRPr="009D5C72" w:rsidRDefault="0093327D" w:rsidP="00D548FF">
            <w:pPr>
              <w:tabs>
                <w:tab w:val="left" w:pos="11265"/>
              </w:tabs>
              <w:jc w:val="center"/>
              <w:rPr>
                <w:rFonts w:ascii="Times New Roman" w:hAnsi="Times New Roman"/>
                <w:lang w:val="ru-RU"/>
              </w:rPr>
            </w:pPr>
            <w:r>
              <w:rPr>
                <w:rFonts w:ascii="Times New Roman" w:hAnsi="Times New Roman"/>
                <w:lang w:val="ru-RU"/>
              </w:rPr>
              <w:t>103/36,4%</w:t>
            </w:r>
          </w:p>
        </w:tc>
        <w:tc>
          <w:tcPr>
            <w:tcW w:w="1559" w:type="dxa"/>
            <w:tcBorders>
              <w:top w:val="single" w:sz="4" w:space="0" w:color="auto"/>
              <w:left w:val="single" w:sz="4" w:space="0" w:color="auto"/>
              <w:bottom w:val="single" w:sz="4" w:space="0" w:color="auto"/>
              <w:right w:val="single" w:sz="4" w:space="0" w:color="auto"/>
            </w:tcBorders>
          </w:tcPr>
          <w:p w:rsidR="0093327D" w:rsidRPr="009D5C72" w:rsidRDefault="0093327D" w:rsidP="00D548FF">
            <w:pPr>
              <w:tabs>
                <w:tab w:val="left" w:pos="11265"/>
              </w:tabs>
              <w:jc w:val="center"/>
              <w:rPr>
                <w:rFonts w:ascii="Times New Roman" w:hAnsi="Times New Roman"/>
                <w:lang w:val="ru-RU"/>
              </w:rPr>
            </w:pPr>
            <w:r>
              <w:rPr>
                <w:rFonts w:ascii="Times New Roman" w:hAnsi="Times New Roman"/>
                <w:lang w:val="ru-RU"/>
              </w:rPr>
              <w:t>109/41,6%</w:t>
            </w:r>
          </w:p>
        </w:tc>
        <w:tc>
          <w:tcPr>
            <w:tcW w:w="1559" w:type="dxa"/>
            <w:tcBorders>
              <w:top w:val="single" w:sz="4" w:space="0" w:color="auto"/>
              <w:left w:val="single" w:sz="4" w:space="0" w:color="auto"/>
              <w:bottom w:val="single" w:sz="4" w:space="0" w:color="auto"/>
              <w:right w:val="single" w:sz="4" w:space="0" w:color="auto"/>
            </w:tcBorders>
          </w:tcPr>
          <w:p w:rsidR="0093327D" w:rsidRPr="009D5C72" w:rsidRDefault="0093327D" w:rsidP="00D548FF">
            <w:pPr>
              <w:tabs>
                <w:tab w:val="left" w:pos="11265"/>
              </w:tabs>
              <w:jc w:val="center"/>
              <w:rPr>
                <w:rFonts w:ascii="Times New Roman" w:hAnsi="Times New Roman"/>
                <w:lang w:val="ru-RU"/>
              </w:rPr>
            </w:pPr>
            <w:r>
              <w:rPr>
                <w:rFonts w:ascii="Times New Roman" w:hAnsi="Times New Roman"/>
                <w:lang w:val="ru-RU"/>
              </w:rPr>
              <w:t>109/40,8%</w:t>
            </w:r>
          </w:p>
        </w:tc>
      </w:tr>
      <w:tr w:rsidR="0093327D" w:rsidRPr="00996092" w:rsidTr="00D548FF">
        <w:tc>
          <w:tcPr>
            <w:tcW w:w="2694" w:type="dxa"/>
            <w:tcBorders>
              <w:top w:val="single" w:sz="4" w:space="0" w:color="auto"/>
              <w:left w:val="single" w:sz="4" w:space="0" w:color="auto"/>
              <w:bottom w:val="single" w:sz="4" w:space="0" w:color="auto"/>
              <w:right w:val="single" w:sz="4" w:space="0" w:color="auto"/>
            </w:tcBorders>
            <w:hideMark/>
          </w:tcPr>
          <w:p w:rsidR="0093327D" w:rsidRPr="00F22D10" w:rsidRDefault="0093327D" w:rsidP="00D548FF">
            <w:pPr>
              <w:tabs>
                <w:tab w:val="left" w:pos="11265"/>
              </w:tabs>
              <w:rPr>
                <w:rFonts w:ascii="Times New Roman" w:hAnsi="Times New Roman"/>
                <w:lang w:val="ru-RU"/>
              </w:rPr>
            </w:pPr>
            <w:r>
              <w:rPr>
                <w:rFonts w:ascii="Times New Roman" w:hAnsi="Times New Roman"/>
                <w:lang w:val="ru-RU"/>
              </w:rPr>
              <w:t>к</w:t>
            </w:r>
            <w:r>
              <w:rPr>
                <w:rFonts w:ascii="Times New Roman" w:hAnsi="Times New Roman"/>
              </w:rPr>
              <w:t>олич</w:t>
            </w:r>
            <w:r>
              <w:rPr>
                <w:rFonts w:ascii="Times New Roman" w:hAnsi="Times New Roman"/>
                <w:lang w:val="ru-RU"/>
              </w:rPr>
              <w:t xml:space="preserve">ество </w:t>
            </w:r>
            <w:r>
              <w:rPr>
                <w:rFonts w:ascii="Times New Roman" w:hAnsi="Times New Roman"/>
              </w:rPr>
              <w:t>неусп</w:t>
            </w:r>
            <w:r>
              <w:rPr>
                <w:rFonts w:ascii="Times New Roman" w:hAnsi="Times New Roman"/>
                <w:lang w:val="ru-RU"/>
              </w:rPr>
              <w:t>е</w:t>
            </w:r>
            <w:r>
              <w:rPr>
                <w:rFonts w:ascii="Times New Roman" w:hAnsi="Times New Roman"/>
              </w:rPr>
              <w:t>в</w:t>
            </w:r>
            <w:r>
              <w:rPr>
                <w:rFonts w:ascii="Times New Roman" w:hAnsi="Times New Roman"/>
                <w:lang w:val="ru-RU"/>
              </w:rPr>
              <w:t xml:space="preserve">ающих </w:t>
            </w:r>
            <w:r w:rsidRPr="00996092">
              <w:rPr>
                <w:rFonts w:ascii="Times New Roman" w:hAnsi="Times New Roman"/>
              </w:rPr>
              <w:t>/%</w:t>
            </w:r>
            <w:r>
              <w:rPr>
                <w:rFonts w:ascii="Times New Roman" w:hAnsi="Times New Roman"/>
                <w:lang w:val="ru-RU"/>
              </w:rPr>
              <w:t xml:space="preserve"> </w:t>
            </w:r>
            <w:r w:rsidRPr="00996092">
              <w:rPr>
                <w:rFonts w:ascii="Times New Roman" w:hAnsi="Times New Roman"/>
              </w:rPr>
              <w:t>обуч</w:t>
            </w:r>
            <w:r>
              <w:rPr>
                <w:rFonts w:ascii="Times New Roman" w:hAnsi="Times New Roman"/>
                <w:lang w:val="ru-RU"/>
              </w:rPr>
              <w:t>енности</w:t>
            </w:r>
          </w:p>
        </w:tc>
        <w:tc>
          <w:tcPr>
            <w:tcW w:w="1560" w:type="dxa"/>
            <w:tcBorders>
              <w:top w:val="single" w:sz="4" w:space="0" w:color="auto"/>
              <w:left w:val="single" w:sz="4" w:space="0" w:color="auto"/>
              <w:bottom w:val="single" w:sz="4" w:space="0" w:color="auto"/>
              <w:right w:val="single" w:sz="4" w:space="0" w:color="auto"/>
            </w:tcBorders>
            <w:hideMark/>
          </w:tcPr>
          <w:p w:rsidR="0093327D" w:rsidRPr="00022785" w:rsidRDefault="0093327D" w:rsidP="00D548FF">
            <w:pPr>
              <w:tabs>
                <w:tab w:val="left" w:pos="11265"/>
              </w:tabs>
              <w:jc w:val="center"/>
              <w:rPr>
                <w:rFonts w:ascii="Times New Roman" w:hAnsi="Times New Roman"/>
                <w:lang w:val="ru-RU"/>
              </w:rPr>
            </w:pPr>
            <w:r>
              <w:rPr>
                <w:rFonts w:ascii="Times New Roman" w:hAnsi="Times New Roman"/>
                <w:lang w:val="ru-RU"/>
              </w:rPr>
              <w:t>9/96,3%</w:t>
            </w:r>
          </w:p>
        </w:tc>
        <w:tc>
          <w:tcPr>
            <w:tcW w:w="1701"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jc w:val="center"/>
              <w:rPr>
                <w:rFonts w:ascii="Times New Roman" w:hAnsi="Times New Roman"/>
                <w:lang w:val="ru-RU"/>
              </w:rPr>
            </w:pPr>
            <w:r>
              <w:rPr>
                <w:rFonts w:ascii="Times New Roman" w:hAnsi="Times New Roman"/>
                <w:lang w:val="ru-RU"/>
              </w:rPr>
              <w:t>18/96,43%</w:t>
            </w:r>
          </w:p>
        </w:tc>
        <w:tc>
          <w:tcPr>
            <w:tcW w:w="1559"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jc w:val="center"/>
              <w:rPr>
                <w:rFonts w:ascii="Times New Roman" w:hAnsi="Times New Roman"/>
                <w:lang w:val="ru-RU"/>
              </w:rPr>
            </w:pPr>
            <w:r>
              <w:rPr>
                <w:rFonts w:ascii="Times New Roman" w:hAnsi="Times New Roman"/>
                <w:lang w:val="ru-RU"/>
              </w:rPr>
              <w:t>5/98,23%</w:t>
            </w:r>
          </w:p>
        </w:tc>
        <w:tc>
          <w:tcPr>
            <w:tcW w:w="1559"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jc w:val="center"/>
              <w:rPr>
                <w:rFonts w:ascii="Times New Roman" w:hAnsi="Times New Roman"/>
                <w:lang w:val="ru-RU"/>
              </w:rPr>
            </w:pPr>
            <w:r>
              <w:rPr>
                <w:rFonts w:ascii="Times New Roman" w:hAnsi="Times New Roman"/>
                <w:lang w:val="ru-RU"/>
              </w:rPr>
              <w:t>9/97%</w:t>
            </w:r>
          </w:p>
        </w:tc>
        <w:tc>
          <w:tcPr>
            <w:tcW w:w="1559"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jc w:val="center"/>
              <w:rPr>
                <w:rFonts w:ascii="Times New Roman" w:hAnsi="Times New Roman"/>
                <w:lang w:val="ru-RU"/>
              </w:rPr>
            </w:pPr>
            <w:r>
              <w:rPr>
                <w:rFonts w:ascii="Times New Roman" w:hAnsi="Times New Roman"/>
                <w:lang w:val="ru-RU"/>
              </w:rPr>
              <w:t>7/97,3%</w:t>
            </w:r>
          </w:p>
        </w:tc>
      </w:tr>
      <w:tr w:rsidR="0093327D" w:rsidRPr="00996092" w:rsidTr="00D548FF">
        <w:tc>
          <w:tcPr>
            <w:tcW w:w="2694" w:type="dxa"/>
            <w:tcBorders>
              <w:top w:val="single" w:sz="4" w:space="0" w:color="auto"/>
              <w:left w:val="single" w:sz="4" w:space="0" w:color="auto"/>
              <w:bottom w:val="single" w:sz="4" w:space="0" w:color="auto"/>
              <w:right w:val="single" w:sz="4" w:space="0" w:color="auto"/>
            </w:tcBorders>
            <w:hideMark/>
          </w:tcPr>
          <w:p w:rsidR="0093327D" w:rsidRPr="00996092" w:rsidRDefault="0093327D" w:rsidP="00D548FF">
            <w:pPr>
              <w:tabs>
                <w:tab w:val="left" w:pos="11265"/>
              </w:tabs>
              <w:rPr>
                <w:rFonts w:ascii="Times New Roman" w:hAnsi="Times New Roman"/>
              </w:rPr>
            </w:pPr>
            <w:r w:rsidRPr="00996092">
              <w:rPr>
                <w:rFonts w:ascii="Times New Roman" w:hAnsi="Times New Roman"/>
              </w:rPr>
              <w:t>не получили аттестаты</w:t>
            </w:r>
          </w:p>
        </w:tc>
        <w:tc>
          <w:tcPr>
            <w:tcW w:w="1560" w:type="dxa"/>
            <w:tcBorders>
              <w:top w:val="single" w:sz="4" w:space="0" w:color="auto"/>
              <w:left w:val="single" w:sz="4" w:space="0" w:color="auto"/>
              <w:bottom w:val="single" w:sz="4" w:space="0" w:color="auto"/>
              <w:right w:val="single" w:sz="4" w:space="0" w:color="auto"/>
            </w:tcBorders>
            <w:hideMark/>
          </w:tcPr>
          <w:p w:rsidR="0093327D" w:rsidRPr="00022785" w:rsidRDefault="0093327D" w:rsidP="00D548FF">
            <w:pPr>
              <w:tabs>
                <w:tab w:val="left" w:pos="11265"/>
              </w:tabs>
              <w:jc w:val="center"/>
              <w:rPr>
                <w:rFonts w:ascii="Times New Roman" w:hAnsi="Times New Roman"/>
                <w:lang w:val="ru-RU"/>
              </w:rPr>
            </w:pPr>
            <w:r>
              <w:rPr>
                <w:rFonts w:ascii="Times New Roman" w:hAnsi="Times New Roman"/>
                <w:lang w:val="ru-RU"/>
              </w:rPr>
              <w:t>-</w:t>
            </w:r>
          </w:p>
        </w:tc>
        <w:tc>
          <w:tcPr>
            <w:tcW w:w="1701"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jc w:val="center"/>
              <w:rPr>
                <w:rFonts w:ascii="Times New Roman" w:hAnsi="Times New Roman"/>
                <w:lang w:val="ru-RU"/>
              </w:rPr>
            </w:pPr>
            <w:r>
              <w:rPr>
                <w:rFonts w:ascii="Times New Roman" w:hAnsi="Times New Roman"/>
                <w:lang w:val="ru-RU"/>
              </w:rPr>
              <w:t>2</w:t>
            </w:r>
          </w:p>
        </w:tc>
        <w:tc>
          <w:tcPr>
            <w:tcW w:w="1559"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jc w:val="center"/>
              <w:rPr>
                <w:rFonts w:ascii="Times New Roman" w:hAnsi="Times New Roman"/>
                <w:lang w:val="ru-RU"/>
              </w:rPr>
            </w:pPr>
            <w:r>
              <w:rPr>
                <w:rFonts w:ascii="Times New Roman" w:hAnsi="Times New Roman"/>
                <w:lang w:val="ru-RU"/>
              </w:rPr>
              <w:t>-</w:t>
            </w:r>
          </w:p>
        </w:tc>
        <w:tc>
          <w:tcPr>
            <w:tcW w:w="1559" w:type="dxa"/>
            <w:tcBorders>
              <w:top w:val="single" w:sz="4" w:space="0" w:color="auto"/>
              <w:left w:val="single" w:sz="4" w:space="0" w:color="auto"/>
              <w:bottom w:val="single" w:sz="4" w:space="0" w:color="auto"/>
              <w:right w:val="single" w:sz="4" w:space="0" w:color="auto"/>
            </w:tcBorders>
          </w:tcPr>
          <w:p w:rsidR="0093327D" w:rsidRDefault="0093327D" w:rsidP="00D548FF">
            <w:pPr>
              <w:tabs>
                <w:tab w:val="left" w:pos="11265"/>
              </w:tabs>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tcPr>
          <w:p w:rsidR="0093327D" w:rsidRPr="008E5605" w:rsidRDefault="00EA5E46" w:rsidP="00D548FF">
            <w:pPr>
              <w:tabs>
                <w:tab w:val="left" w:pos="11265"/>
              </w:tabs>
              <w:jc w:val="center"/>
              <w:rPr>
                <w:rFonts w:ascii="Times New Roman" w:hAnsi="Times New Roman"/>
                <w:b/>
                <w:lang w:val="ru-RU"/>
              </w:rPr>
            </w:pPr>
            <w:r w:rsidRPr="008E5605">
              <w:rPr>
                <w:rFonts w:ascii="Times New Roman" w:hAnsi="Times New Roman"/>
                <w:b/>
                <w:lang w:val="ru-RU"/>
              </w:rPr>
              <w:t>3</w:t>
            </w:r>
          </w:p>
        </w:tc>
      </w:tr>
    </w:tbl>
    <w:p w:rsidR="0093327D" w:rsidRDefault="0093327D" w:rsidP="0093327D">
      <w:pPr>
        <w:jc w:val="both"/>
        <w:rPr>
          <w:rFonts w:ascii="Times New Roman" w:hAnsi="Times New Roman"/>
          <w:szCs w:val="28"/>
          <w:lang w:val="ru-RU"/>
        </w:rPr>
      </w:pPr>
    </w:p>
    <w:p w:rsidR="0093327D" w:rsidRDefault="0093327D" w:rsidP="0093327D">
      <w:pPr>
        <w:jc w:val="center"/>
        <w:rPr>
          <w:rFonts w:ascii="Times New Roman" w:hAnsi="Times New Roman"/>
          <w:b/>
          <w:szCs w:val="28"/>
          <w:lang w:val="ru-RU"/>
        </w:rPr>
      </w:pPr>
    </w:p>
    <w:p w:rsidR="008E5605" w:rsidRDefault="008E5605" w:rsidP="0093327D">
      <w:pPr>
        <w:jc w:val="center"/>
        <w:rPr>
          <w:rFonts w:ascii="Times New Roman" w:hAnsi="Times New Roman"/>
          <w:b/>
          <w:szCs w:val="28"/>
          <w:lang w:val="ru-RU"/>
        </w:rPr>
      </w:pPr>
    </w:p>
    <w:p w:rsidR="0093327D" w:rsidRDefault="0093327D" w:rsidP="0093327D">
      <w:pPr>
        <w:jc w:val="center"/>
        <w:rPr>
          <w:rFonts w:ascii="Times New Roman" w:hAnsi="Times New Roman"/>
          <w:szCs w:val="28"/>
          <w:lang w:val="ru-RU"/>
        </w:rPr>
      </w:pPr>
      <w:r w:rsidRPr="00553E75">
        <w:rPr>
          <w:rFonts w:ascii="Times New Roman" w:hAnsi="Times New Roman"/>
          <w:b/>
          <w:szCs w:val="28"/>
          <w:lang w:val="ru-RU"/>
        </w:rPr>
        <w:lastRenderedPageBreak/>
        <w:t>Сравнительные результаты итого</w:t>
      </w:r>
      <w:r>
        <w:rPr>
          <w:rFonts w:ascii="Times New Roman" w:hAnsi="Times New Roman"/>
          <w:b/>
          <w:szCs w:val="28"/>
          <w:lang w:val="ru-RU"/>
        </w:rPr>
        <w:t xml:space="preserve">вой аттестации 2008-2014 </w:t>
      </w:r>
      <w:r w:rsidRPr="00553E75">
        <w:rPr>
          <w:rFonts w:ascii="Times New Roman" w:hAnsi="Times New Roman"/>
          <w:b/>
          <w:szCs w:val="28"/>
          <w:lang w:val="ru-RU"/>
        </w:rPr>
        <w:t>учебных годов</w:t>
      </w:r>
    </w:p>
    <w:p w:rsidR="0093327D" w:rsidRDefault="0093327D" w:rsidP="0093327D">
      <w:pPr>
        <w:jc w:val="both"/>
        <w:rPr>
          <w:rFonts w:ascii="Times New Roman" w:hAnsi="Times New Roman"/>
          <w:szCs w:val="28"/>
          <w:lang w:val="ru-RU"/>
        </w:rPr>
      </w:pPr>
    </w:p>
    <w:tbl>
      <w:tblPr>
        <w:tblW w:w="12097"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993"/>
        <w:gridCol w:w="993"/>
        <w:gridCol w:w="992"/>
        <w:gridCol w:w="992"/>
        <w:gridCol w:w="1134"/>
        <w:gridCol w:w="992"/>
        <w:gridCol w:w="284"/>
        <w:gridCol w:w="850"/>
        <w:gridCol w:w="851"/>
        <w:gridCol w:w="850"/>
        <w:gridCol w:w="851"/>
        <w:gridCol w:w="142"/>
        <w:gridCol w:w="633"/>
        <w:gridCol w:w="690"/>
      </w:tblGrid>
      <w:tr w:rsidR="0093327D" w:rsidRPr="00D068B4" w:rsidTr="00D548FF">
        <w:trPr>
          <w:gridAfter w:val="1"/>
          <w:wAfter w:w="690" w:type="dxa"/>
        </w:trPr>
        <w:tc>
          <w:tcPr>
            <w:tcW w:w="1843"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2008-2009</w:t>
            </w:r>
          </w:p>
        </w:tc>
        <w:tc>
          <w:tcPr>
            <w:tcW w:w="1985"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2009-2010</w:t>
            </w:r>
          </w:p>
        </w:tc>
        <w:tc>
          <w:tcPr>
            <w:tcW w:w="2126"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2010-2011</w:t>
            </w:r>
          </w:p>
        </w:tc>
        <w:tc>
          <w:tcPr>
            <w:tcW w:w="2126" w:type="dxa"/>
            <w:gridSpan w:val="3"/>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2011-2012</w:t>
            </w:r>
          </w:p>
        </w:tc>
        <w:tc>
          <w:tcPr>
            <w:tcW w:w="1701"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2012-2013</w:t>
            </w:r>
          </w:p>
        </w:tc>
        <w:tc>
          <w:tcPr>
            <w:tcW w:w="1626" w:type="dxa"/>
            <w:gridSpan w:val="3"/>
            <w:tcBorders>
              <w:right w:val="single" w:sz="4" w:space="0" w:color="auto"/>
            </w:tcBorders>
          </w:tcPr>
          <w:p w:rsidR="0093327D" w:rsidRPr="00D068B4" w:rsidRDefault="0093327D" w:rsidP="00D548FF">
            <w:pPr>
              <w:jc w:val="center"/>
              <w:rPr>
                <w:rFonts w:ascii="Times New Roman" w:hAnsi="Times New Roman"/>
                <w:sz w:val="18"/>
                <w:szCs w:val="18"/>
                <w:lang w:val="ru-RU"/>
              </w:rPr>
            </w:pPr>
            <w:r>
              <w:rPr>
                <w:rFonts w:ascii="Times New Roman" w:hAnsi="Times New Roman"/>
                <w:sz w:val="18"/>
                <w:szCs w:val="18"/>
                <w:lang w:val="ru-RU"/>
              </w:rPr>
              <w:t>2013-2014</w:t>
            </w:r>
          </w:p>
        </w:tc>
      </w:tr>
      <w:tr w:rsidR="0093327D" w:rsidRPr="00D068B4" w:rsidTr="00D548FF">
        <w:tc>
          <w:tcPr>
            <w:tcW w:w="850" w:type="dxa"/>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993" w:type="dxa"/>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993" w:type="dxa"/>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992" w:type="dxa"/>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992" w:type="dxa"/>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34" w:type="dxa"/>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992" w:type="dxa"/>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34" w:type="dxa"/>
            <w:gridSpan w:val="2"/>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851" w:type="dxa"/>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850" w:type="dxa"/>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851" w:type="dxa"/>
            <w:tcBorders>
              <w:right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775" w:type="dxa"/>
            <w:gridSpan w:val="2"/>
            <w:tcBorders>
              <w:left w:val="single" w:sz="4" w:space="0" w:color="auto"/>
              <w:right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690" w:type="dxa"/>
          </w:tcPr>
          <w:p w:rsidR="0093327D" w:rsidRPr="00D068B4" w:rsidRDefault="0093327D" w:rsidP="00D548FF">
            <w:pPr>
              <w:jc w:val="both"/>
              <w:rPr>
                <w:rFonts w:ascii="Times New Roman" w:hAnsi="Times New Roman"/>
                <w:sz w:val="18"/>
                <w:szCs w:val="18"/>
                <w:lang w:val="ru-RU"/>
              </w:rPr>
            </w:pPr>
          </w:p>
        </w:tc>
      </w:tr>
      <w:tr w:rsidR="0093327D" w:rsidRPr="00D068B4" w:rsidTr="00D548FF">
        <w:trPr>
          <w:gridAfter w:val="1"/>
          <w:wAfter w:w="690" w:type="dxa"/>
        </w:trPr>
        <w:tc>
          <w:tcPr>
            <w:tcW w:w="850" w:type="dxa"/>
          </w:tcPr>
          <w:p w:rsidR="0093327D" w:rsidRPr="00D068B4" w:rsidRDefault="0093327D" w:rsidP="00D548FF">
            <w:pPr>
              <w:jc w:val="center"/>
              <w:rPr>
                <w:rFonts w:ascii="Times New Roman" w:hAnsi="Times New Roman"/>
                <w:b/>
                <w:sz w:val="20"/>
                <w:szCs w:val="20"/>
                <w:lang w:val="ru-RU"/>
              </w:rPr>
            </w:pPr>
            <w:r w:rsidRPr="00D068B4">
              <w:rPr>
                <w:rFonts w:ascii="Times New Roman" w:hAnsi="Times New Roman"/>
                <w:b/>
                <w:sz w:val="20"/>
                <w:szCs w:val="20"/>
                <w:lang w:val="ru-RU"/>
              </w:rPr>
              <w:t>94,4</w:t>
            </w:r>
          </w:p>
        </w:tc>
        <w:tc>
          <w:tcPr>
            <w:tcW w:w="993" w:type="dxa"/>
          </w:tcPr>
          <w:p w:rsidR="0093327D" w:rsidRPr="00D068B4" w:rsidRDefault="0093327D" w:rsidP="00D548FF">
            <w:pPr>
              <w:jc w:val="center"/>
              <w:rPr>
                <w:rFonts w:ascii="Times New Roman" w:hAnsi="Times New Roman"/>
                <w:b/>
                <w:sz w:val="20"/>
                <w:szCs w:val="20"/>
                <w:lang w:val="ru-RU"/>
              </w:rPr>
            </w:pPr>
            <w:r w:rsidRPr="00D068B4">
              <w:rPr>
                <w:rFonts w:ascii="Times New Roman" w:hAnsi="Times New Roman"/>
                <w:b/>
                <w:sz w:val="20"/>
                <w:szCs w:val="20"/>
                <w:lang w:val="ru-RU"/>
              </w:rPr>
              <w:t>36,1</w:t>
            </w:r>
          </w:p>
        </w:tc>
        <w:tc>
          <w:tcPr>
            <w:tcW w:w="993" w:type="dxa"/>
          </w:tcPr>
          <w:p w:rsidR="0093327D" w:rsidRPr="00D068B4" w:rsidRDefault="0093327D" w:rsidP="00D548FF">
            <w:pPr>
              <w:jc w:val="center"/>
              <w:rPr>
                <w:rFonts w:ascii="Times New Roman" w:hAnsi="Times New Roman"/>
                <w:b/>
                <w:sz w:val="20"/>
                <w:szCs w:val="20"/>
                <w:lang w:val="ru-RU"/>
              </w:rPr>
            </w:pPr>
            <w:r w:rsidRPr="00D068B4">
              <w:rPr>
                <w:rFonts w:ascii="Times New Roman" w:hAnsi="Times New Roman"/>
                <w:b/>
                <w:sz w:val="20"/>
                <w:szCs w:val="20"/>
                <w:lang w:val="ru-RU"/>
              </w:rPr>
              <w:t>94,2</w:t>
            </w:r>
          </w:p>
        </w:tc>
        <w:tc>
          <w:tcPr>
            <w:tcW w:w="992" w:type="dxa"/>
          </w:tcPr>
          <w:p w:rsidR="0093327D" w:rsidRPr="00D068B4" w:rsidRDefault="0093327D" w:rsidP="00D548FF">
            <w:pPr>
              <w:jc w:val="center"/>
              <w:rPr>
                <w:rFonts w:ascii="Times New Roman" w:hAnsi="Times New Roman"/>
                <w:b/>
                <w:sz w:val="20"/>
                <w:szCs w:val="20"/>
                <w:lang w:val="ru-RU"/>
              </w:rPr>
            </w:pPr>
            <w:r w:rsidRPr="00D068B4">
              <w:rPr>
                <w:rFonts w:ascii="Times New Roman" w:hAnsi="Times New Roman"/>
                <w:b/>
                <w:sz w:val="20"/>
                <w:szCs w:val="20"/>
                <w:lang w:val="ru-RU"/>
              </w:rPr>
              <w:t>36,4</w:t>
            </w:r>
          </w:p>
        </w:tc>
        <w:tc>
          <w:tcPr>
            <w:tcW w:w="992" w:type="dxa"/>
          </w:tcPr>
          <w:p w:rsidR="0093327D" w:rsidRPr="00D068B4" w:rsidRDefault="0093327D" w:rsidP="00D548FF">
            <w:pPr>
              <w:jc w:val="center"/>
              <w:rPr>
                <w:rFonts w:ascii="Times New Roman" w:hAnsi="Times New Roman"/>
                <w:b/>
                <w:sz w:val="20"/>
                <w:szCs w:val="20"/>
                <w:lang w:val="ru-RU"/>
              </w:rPr>
            </w:pPr>
            <w:r w:rsidRPr="00D068B4">
              <w:rPr>
                <w:rFonts w:ascii="Times New Roman" w:hAnsi="Times New Roman"/>
                <w:b/>
                <w:sz w:val="20"/>
                <w:szCs w:val="20"/>
                <w:lang w:val="ru-RU"/>
              </w:rPr>
              <w:t>90,3</w:t>
            </w:r>
          </w:p>
        </w:tc>
        <w:tc>
          <w:tcPr>
            <w:tcW w:w="1134" w:type="dxa"/>
          </w:tcPr>
          <w:p w:rsidR="0093327D" w:rsidRPr="00D068B4" w:rsidRDefault="0093327D" w:rsidP="00D548FF">
            <w:pPr>
              <w:jc w:val="center"/>
              <w:rPr>
                <w:rFonts w:ascii="Times New Roman" w:hAnsi="Times New Roman"/>
                <w:b/>
                <w:sz w:val="20"/>
                <w:szCs w:val="20"/>
                <w:lang w:val="ru-RU"/>
              </w:rPr>
            </w:pPr>
            <w:r w:rsidRPr="00D068B4">
              <w:rPr>
                <w:rFonts w:ascii="Times New Roman" w:hAnsi="Times New Roman"/>
                <w:b/>
                <w:sz w:val="20"/>
                <w:szCs w:val="20"/>
                <w:lang w:val="ru-RU"/>
              </w:rPr>
              <w:t>40,7</w:t>
            </w:r>
          </w:p>
        </w:tc>
        <w:tc>
          <w:tcPr>
            <w:tcW w:w="992" w:type="dxa"/>
          </w:tcPr>
          <w:p w:rsidR="0093327D" w:rsidRPr="00D068B4" w:rsidRDefault="0093327D" w:rsidP="00D548FF">
            <w:pPr>
              <w:jc w:val="center"/>
              <w:rPr>
                <w:rFonts w:ascii="Times New Roman" w:hAnsi="Times New Roman"/>
                <w:b/>
                <w:sz w:val="20"/>
                <w:szCs w:val="20"/>
                <w:lang w:val="ru-RU"/>
              </w:rPr>
            </w:pPr>
            <w:r w:rsidRPr="00D068B4">
              <w:rPr>
                <w:rFonts w:ascii="Times New Roman" w:hAnsi="Times New Roman"/>
                <w:b/>
                <w:sz w:val="20"/>
                <w:szCs w:val="20"/>
                <w:lang w:val="ru-RU"/>
              </w:rPr>
              <w:t>95,3</w:t>
            </w:r>
          </w:p>
        </w:tc>
        <w:tc>
          <w:tcPr>
            <w:tcW w:w="1134" w:type="dxa"/>
            <w:gridSpan w:val="2"/>
          </w:tcPr>
          <w:p w:rsidR="0093327D" w:rsidRPr="00D068B4" w:rsidRDefault="0093327D" w:rsidP="00D548FF">
            <w:pPr>
              <w:jc w:val="center"/>
              <w:rPr>
                <w:rFonts w:ascii="Times New Roman" w:hAnsi="Times New Roman"/>
                <w:b/>
                <w:sz w:val="20"/>
                <w:szCs w:val="20"/>
                <w:lang w:val="ru-RU"/>
              </w:rPr>
            </w:pPr>
            <w:r w:rsidRPr="00D068B4">
              <w:rPr>
                <w:rFonts w:ascii="Times New Roman" w:hAnsi="Times New Roman"/>
                <w:b/>
                <w:sz w:val="20"/>
                <w:szCs w:val="20"/>
                <w:lang w:val="ru-RU"/>
              </w:rPr>
              <w:t>43,7</w:t>
            </w:r>
          </w:p>
        </w:tc>
        <w:tc>
          <w:tcPr>
            <w:tcW w:w="851" w:type="dxa"/>
          </w:tcPr>
          <w:p w:rsidR="0093327D" w:rsidRPr="006D5EBE" w:rsidRDefault="0093327D" w:rsidP="00D548FF">
            <w:pPr>
              <w:jc w:val="center"/>
              <w:rPr>
                <w:rFonts w:ascii="Times New Roman" w:hAnsi="Times New Roman"/>
                <w:b/>
                <w:sz w:val="20"/>
                <w:szCs w:val="20"/>
                <w:lang w:val="ru-RU"/>
              </w:rPr>
            </w:pPr>
            <w:r w:rsidRPr="006D5EBE">
              <w:rPr>
                <w:rFonts w:ascii="Times New Roman" w:hAnsi="Times New Roman"/>
                <w:b/>
                <w:sz w:val="20"/>
                <w:szCs w:val="20"/>
                <w:lang w:val="ru-RU"/>
              </w:rPr>
              <w:t>93,5</w:t>
            </w:r>
          </w:p>
        </w:tc>
        <w:tc>
          <w:tcPr>
            <w:tcW w:w="850" w:type="dxa"/>
          </w:tcPr>
          <w:p w:rsidR="0093327D" w:rsidRPr="006D5EBE" w:rsidRDefault="0093327D" w:rsidP="00D548FF">
            <w:pPr>
              <w:jc w:val="center"/>
              <w:rPr>
                <w:rFonts w:ascii="Times New Roman" w:hAnsi="Times New Roman"/>
                <w:b/>
                <w:sz w:val="20"/>
                <w:szCs w:val="20"/>
                <w:lang w:val="ru-RU"/>
              </w:rPr>
            </w:pPr>
            <w:r w:rsidRPr="006D5EBE">
              <w:rPr>
                <w:rFonts w:ascii="Times New Roman" w:hAnsi="Times New Roman"/>
                <w:b/>
                <w:sz w:val="20"/>
                <w:szCs w:val="20"/>
                <w:lang w:val="ru-RU"/>
              </w:rPr>
              <w:t>34,4</w:t>
            </w:r>
          </w:p>
        </w:tc>
        <w:tc>
          <w:tcPr>
            <w:tcW w:w="851" w:type="dxa"/>
            <w:tcBorders>
              <w:right w:val="single" w:sz="4" w:space="0" w:color="auto"/>
            </w:tcBorders>
          </w:tcPr>
          <w:p w:rsidR="0093327D" w:rsidRPr="00022785" w:rsidRDefault="0093327D" w:rsidP="00D548FF">
            <w:pPr>
              <w:jc w:val="center"/>
              <w:rPr>
                <w:rFonts w:ascii="Times New Roman" w:hAnsi="Times New Roman"/>
                <w:b/>
                <w:sz w:val="18"/>
                <w:szCs w:val="18"/>
                <w:lang w:val="ru-RU"/>
              </w:rPr>
            </w:pPr>
            <w:r>
              <w:rPr>
                <w:rFonts w:ascii="Times New Roman" w:hAnsi="Times New Roman"/>
                <w:b/>
                <w:sz w:val="18"/>
                <w:szCs w:val="18"/>
                <w:lang w:val="ru-RU"/>
              </w:rPr>
              <w:t>96,3</w:t>
            </w:r>
            <w:r w:rsidRPr="00022785">
              <w:rPr>
                <w:rFonts w:ascii="Times New Roman" w:hAnsi="Times New Roman"/>
                <w:b/>
                <w:sz w:val="18"/>
                <w:szCs w:val="18"/>
                <w:lang w:val="ru-RU"/>
              </w:rPr>
              <w:t>%</w:t>
            </w:r>
          </w:p>
        </w:tc>
        <w:tc>
          <w:tcPr>
            <w:tcW w:w="775" w:type="dxa"/>
            <w:gridSpan w:val="2"/>
            <w:tcBorders>
              <w:left w:val="single" w:sz="4" w:space="0" w:color="auto"/>
              <w:right w:val="single" w:sz="4" w:space="0" w:color="auto"/>
            </w:tcBorders>
          </w:tcPr>
          <w:p w:rsidR="0093327D" w:rsidRPr="009D5C72" w:rsidRDefault="0093327D" w:rsidP="00D548FF">
            <w:pPr>
              <w:jc w:val="center"/>
              <w:rPr>
                <w:rFonts w:ascii="Times New Roman" w:hAnsi="Times New Roman"/>
                <w:b/>
                <w:sz w:val="20"/>
                <w:szCs w:val="20"/>
                <w:lang w:val="ru-RU"/>
              </w:rPr>
            </w:pPr>
            <w:r w:rsidRPr="009D5C72">
              <w:rPr>
                <w:rFonts w:ascii="Times New Roman" w:hAnsi="Times New Roman"/>
                <w:b/>
                <w:sz w:val="20"/>
                <w:szCs w:val="20"/>
                <w:lang w:val="ru-RU"/>
              </w:rPr>
              <w:t>36,2</w:t>
            </w:r>
          </w:p>
        </w:tc>
      </w:tr>
      <w:tr w:rsidR="0093327D" w:rsidRPr="00D068B4" w:rsidTr="00D548FF">
        <w:trPr>
          <w:gridAfter w:val="1"/>
          <w:wAfter w:w="690" w:type="dxa"/>
          <w:trHeight w:val="412"/>
        </w:trPr>
        <w:tc>
          <w:tcPr>
            <w:tcW w:w="11407" w:type="dxa"/>
            <w:gridSpan w:val="14"/>
            <w:tcBorders>
              <w:right w:val="single" w:sz="4" w:space="0" w:color="auto"/>
            </w:tcBorders>
          </w:tcPr>
          <w:p w:rsidR="0093327D" w:rsidRPr="00D068B4" w:rsidRDefault="0093327D" w:rsidP="00D548FF">
            <w:pPr>
              <w:ind w:right="-42"/>
              <w:jc w:val="center"/>
              <w:rPr>
                <w:rFonts w:ascii="Times New Roman" w:hAnsi="Times New Roman"/>
                <w:b/>
                <w:sz w:val="18"/>
                <w:szCs w:val="18"/>
                <w:lang w:val="ru-RU"/>
              </w:rPr>
            </w:pPr>
          </w:p>
          <w:p w:rsidR="0093327D" w:rsidRPr="00D068B4" w:rsidRDefault="0093327D" w:rsidP="00D548FF">
            <w:pPr>
              <w:jc w:val="center"/>
              <w:rPr>
                <w:rFonts w:ascii="Times New Roman" w:hAnsi="Times New Roman"/>
                <w:b/>
                <w:sz w:val="18"/>
                <w:szCs w:val="18"/>
                <w:lang w:val="ru-RU"/>
              </w:rPr>
            </w:pPr>
            <w:r w:rsidRPr="00D068B4">
              <w:rPr>
                <w:rFonts w:ascii="Times New Roman" w:hAnsi="Times New Roman"/>
                <w:b/>
                <w:sz w:val="18"/>
                <w:szCs w:val="18"/>
                <w:lang w:val="ru-RU"/>
              </w:rPr>
              <w:t>Районный уровень</w:t>
            </w:r>
          </w:p>
        </w:tc>
      </w:tr>
      <w:tr w:rsidR="0093327D" w:rsidRPr="00D068B4" w:rsidTr="008E5605">
        <w:trPr>
          <w:gridAfter w:val="1"/>
          <w:wAfter w:w="690" w:type="dxa"/>
        </w:trPr>
        <w:tc>
          <w:tcPr>
            <w:tcW w:w="850" w:type="dxa"/>
          </w:tcPr>
          <w:p w:rsidR="0093327D" w:rsidRPr="00D068B4" w:rsidRDefault="0093327D" w:rsidP="00D548FF">
            <w:pPr>
              <w:jc w:val="center"/>
              <w:rPr>
                <w:rFonts w:ascii="Times New Roman" w:hAnsi="Times New Roman"/>
                <w:b/>
                <w:sz w:val="20"/>
                <w:szCs w:val="20"/>
              </w:rPr>
            </w:pPr>
            <w:r w:rsidRPr="00D068B4">
              <w:rPr>
                <w:rFonts w:ascii="Times New Roman" w:hAnsi="Times New Roman"/>
                <w:b/>
                <w:sz w:val="20"/>
                <w:szCs w:val="20"/>
              </w:rPr>
              <w:t>95,9</w:t>
            </w:r>
          </w:p>
        </w:tc>
        <w:tc>
          <w:tcPr>
            <w:tcW w:w="993" w:type="dxa"/>
          </w:tcPr>
          <w:p w:rsidR="0093327D" w:rsidRPr="00D068B4" w:rsidRDefault="0093327D" w:rsidP="00D548FF">
            <w:pPr>
              <w:jc w:val="center"/>
              <w:rPr>
                <w:rFonts w:ascii="Times New Roman" w:hAnsi="Times New Roman"/>
                <w:b/>
                <w:sz w:val="20"/>
                <w:szCs w:val="20"/>
              </w:rPr>
            </w:pPr>
            <w:r w:rsidRPr="00D068B4">
              <w:rPr>
                <w:rFonts w:ascii="Times New Roman" w:hAnsi="Times New Roman"/>
                <w:b/>
                <w:sz w:val="20"/>
                <w:szCs w:val="20"/>
              </w:rPr>
              <w:t>34,9</w:t>
            </w:r>
          </w:p>
        </w:tc>
        <w:tc>
          <w:tcPr>
            <w:tcW w:w="993" w:type="dxa"/>
          </w:tcPr>
          <w:p w:rsidR="0093327D" w:rsidRPr="00D068B4" w:rsidRDefault="0093327D" w:rsidP="00D548FF">
            <w:pPr>
              <w:jc w:val="center"/>
              <w:rPr>
                <w:rFonts w:ascii="Times New Roman" w:hAnsi="Times New Roman"/>
                <w:b/>
                <w:sz w:val="20"/>
                <w:szCs w:val="20"/>
              </w:rPr>
            </w:pPr>
            <w:r w:rsidRPr="00D068B4">
              <w:rPr>
                <w:rFonts w:ascii="Times New Roman" w:hAnsi="Times New Roman"/>
                <w:b/>
                <w:sz w:val="20"/>
                <w:szCs w:val="20"/>
              </w:rPr>
              <w:t>95,7</w:t>
            </w:r>
          </w:p>
        </w:tc>
        <w:tc>
          <w:tcPr>
            <w:tcW w:w="992" w:type="dxa"/>
          </w:tcPr>
          <w:p w:rsidR="0093327D" w:rsidRPr="00D068B4" w:rsidRDefault="0093327D" w:rsidP="00D548FF">
            <w:pPr>
              <w:jc w:val="center"/>
              <w:rPr>
                <w:rFonts w:ascii="Times New Roman" w:hAnsi="Times New Roman"/>
                <w:b/>
                <w:sz w:val="20"/>
                <w:szCs w:val="20"/>
              </w:rPr>
            </w:pPr>
            <w:r w:rsidRPr="00D068B4">
              <w:rPr>
                <w:rFonts w:ascii="Times New Roman" w:hAnsi="Times New Roman"/>
                <w:b/>
                <w:sz w:val="20"/>
                <w:szCs w:val="20"/>
              </w:rPr>
              <w:t>35,1</w:t>
            </w:r>
          </w:p>
        </w:tc>
        <w:tc>
          <w:tcPr>
            <w:tcW w:w="992" w:type="dxa"/>
          </w:tcPr>
          <w:p w:rsidR="0093327D" w:rsidRPr="00D068B4" w:rsidRDefault="0093327D" w:rsidP="00D548FF">
            <w:pPr>
              <w:jc w:val="center"/>
              <w:rPr>
                <w:rFonts w:ascii="Times New Roman" w:hAnsi="Times New Roman"/>
                <w:b/>
                <w:sz w:val="20"/>
                <w:szCs w:val="20"/>
              </w:rPr>
            </w:pPr>
            <w:r w:rsidRPr="00D068B4">
              <w:rPr>
                <w:rFonts w:ascii="Times New Roman" w:hAnsi="Times New Roman"/>
                <w:b/>
                <w:sz w:val="20"/>
                <w:szCs w:val="20"/>
              </w:rPr>
              <w:t>96,1</w:t>
            </w:r>
          </w:p>
        </w:tc>
        <w:tc>
          <w:tcPr>
            <w:tcW w:w="1134" w:type="dxa"/>
          </w:tcPr>
          <w:p w:rsidR="0093327D" w:rsidRPr="00D068B4" w:rsidRDefault="0093327D" w:rsidP="00D548FF">
            <w:pPr>
              <w:jc w:val="center"/>
              <w:rPr>
                <w:rFonts w:ascii="Times New Roman" w:hAnsi="Times New Roman"/>
                <w:b/>
                <w:sz w:val="20"/>
                <w:szCs w:val="20"/>
              </w:rPr>
            </w:pPr>
            <w:r w:rsidRPr="00D068B4">
              <w:rPr>
                <w:rFonts w:ascii="Times New Roman" w:hAnsi="Times New Roman"/>
                <w:b/>
                <w:sz w:val="20"/>
                <w:szCs w:val="20"/>
              </w:rPr>
              <w:t>36,5</w:t>
            </w:r>
          </w:p>
        </w:tc>
        <w:tc>
          <w:tcPr>
            <w:tcW w:w="1276" w:type="dxa"/>
            <w:gridSpan w:val="2"/>
          </w:tcPr>
          <w:p w:rsidR="0093327D" w:rsidRPr="00D068B4" w:rsidRDefault="0093327D" w:rsidP="00D548FF">
            <w:pPr>
              <w:jc w:val="center"/>
              <w:rPr>
                <w:rFonts w:ascii="Times New Roman" w:hAnsi="Times New Roman"/>
                <w:b/>
                <w:sz w:val="20"/>
                <w:szCs w:val="20"/>
              </w:rPr>
            </w:pPr>
            <w:r w:rsidRPr="00D068B4">
              <w:rPr>
                <w:rFonts w:ascii="Times New Roman" w:hAnsi="Times New Roman"/>
                <w:b/>
                <w:sz w:val="20"/>
                <w:szCs w:val="20"/>
              </w:rPr>
              <w:t>96,8</w:t>
            </w:r>
          </w:p>
        </w:tc>
        <w:tc>
          <w:tcPr>
            <w:tcW w:w="850" w:type="dxa"/>
          </w:tcPr>
          <w:p w:rsidR="0093327D" w:rsidRPr="00D068B4" w:rsidRDefault="0093327D" w:rsidP="00D548FF">
            <w:pPr>
              <w:jc w:val="center"/>
              <w:rPr>
                <w:rFonts w:ascii="Times New Roman" w:hAnsi="Times New Roman"/>
                <w:b/>
                <w:sz w:val="20"/>
                <w:szCs w:val="20"/>
              </w:rPr>
            </w:pPr>
            <w:r w:rsidRPr="00D068B4">
              <w:rPr>
                <w:rFonts w:ascii="Times New Roman" w:hAnsi="Times New Roman"/>
                <w:b/>
                <w:sz w:val="20"/>
                <w:szCs w:val="20"/>
              </w:rPr>
              <w:t>40,7</w:t>
            </w:r>
          </w:p>
        </w:tc>
        <w:tc>
          <w:tcPr>
            <w:tcW w:w="851" w:type="dxa"/>
          </w:tcPr>
          <w:p w:rsidR="0093327D" w:rsidRPr="00D068B4" w:rsidRDefault="0093327D" w:rsidP="00D548FF">
            <w:pPr>
              <w:jc w:val="center"/>
              <w:rPr>
                <w:rFonts w:ascii="Times New Roman" w:hAnsi="Times New Roman"/>
                <w:b/>
                <w:sz w:val="20"/>
                <w:szCs w:val="20"/>
              </w:rPr>
            </w:pPr>
          </w:p>
        </w:tc>
        <w:tc>
          <w:tcPr>
            <w:tcW w:w="850" w:type="dxa"/>
          </w:tcPr>
          <w:p w:rsidR="0093327D" w:rsidRPr="00D068B4" w:rsidRDefault="0093327D" w:rsidP="00D548FF">
            <w:pPr>
              <w:jc w:val="center"/>
              <w:rPr>
                <w:rFonts w:ascii="Times New Roman" w:hAnsi="Times New Roman"/>
                <w:b/>
                <w:sz w:val="20"/>
                <w:szCs w:val="20"/>
              </w:rPr>
            </w:pPr>
          </w:p>
        </w:tc>
        <w:tc>
          <w:tcPr>
            <w:tcW w:w="993" w:type="dxa"/>
            <w:gridSpan w:val="2"/>
            <w:tcBorders>
              <w:right w:val="single" w:sz="4" w:space="0" w:color="auto"/>
            </w:tcBorders>
          </w:tcPr>
          <w:p w:rsidR="0093327D" w:rsidRPr="00D67879" w:rsidRDefault="0093327D" w:rsidP="00D548FF">
            <w:pPr>
              <w:jc w:val="center"/>
              <w:rPr>
                <w:rFonts w:ascii="Times New Roman" w:hAnsi="Times New Roman"/>
                <w:b/>
                <w:sz w:val="20"/>
                <w:szCs w:val="20"/>
                <w:lang w:val="ru-RU"/>
              </w:rPr>
            </w:pPr>
            <w:r w:rsidRPr="00D67879">
              <w:rPr>
                <w:rFonts w:ascii="Times New Roman" w:hAnsi="Times New Roman"/>
                <w:b/>
                <w:sz w:val="20"/>
                <w:szCs w:val="20"/>
                <w:lang w:val="ru-RU"/>
              </w:rPr>
              <w:t>96,7</w:t>
            </w:r>
          </w:p>
        </w:tc>
        <w:tc>
          <w:tcPr>
            <w:tcW w:w="633" w:type="dxa"/>
            <w:tcBorders>
              <w:left w:val="single" w:sz="4" w:space="0" w:color="auto"/>
              <w:right w:val="single" w:sz="4" w:space="0" w:color="auto"/>
            </w:tcBorders>
          </w:tcPr>
          <w:p w:rsidR="0093327D" w:rsidRPr="00D67879" w:rsidRDefault="0093327D" w:rsidP="00D548FF">
            <w:pPr>
              <w:jc w:val="center"/>
              <w:rPr>
                <w:rFonts w:ascii="Times New Roman" w:hAnsi="Times New Roman"/>
                <w:b/>
                <w:sz w:val="20"/>
                <w:szCs w:val="20"/>
                <w:lang w:val="ru-RU"/>
              </w:rPr>
            </w:pPr>
            <w:r w:rsidRPr="00D67879">
              <w:rPr>
                <w:rFonts w:ascii="Times New Roman" w:hAnsi="Times New Roman"/>
                <w:b/>
                <w:sz w:val="20"/>
                <w:szCs w:val="20"/>
                <w:lang w:val="ru-RU"/>
              </w:rPr>
              <w:t>37</w:t>
            </w:r>
          </w:p>
        </w:tc>
      </w:tr>
    </w:tbl>
    <w:p w:rsidR="0093327D" w:rsidRDefault="0093327D" w:rsidP="0093327D">
      <w:pPr>
        <w:jc w:val="center"/>
        <w:rPr>
          <w:rFonts w:ascii="Times New Roman" w:hAnsi="Times New Roman"/>
          <w:b/>
          <w:szCs w:val="28"/>
          <w:lang w:val="ru-RU"/>
        </w:rPr>
      </w:pPr>
    </w:p>
    <w:p w:rsidR="0093327D" w:rsidRDefault="0093327D" w:rsidP="0093327D">
      <w:pPr>
        <w:jc w:val="center"/>
        <w:rPr>
          <w:rFonts w:ascii="Times New Roman" w:hAnsi="Times New Roman"/>
          <w:szCs w:val="28"/>
          <w:lang w:val="ru-RU"/>
        </w:rPr>
      </w:pPr>
      <w:r w:rsidRPr="00553E75">
        <w:rPr>
          <w:rFonts w:ascii="Times New Roman" w:hAnsi="Times New Roman"/>
          <w:b/>
          <w:szCs w:val="28"/>
          <w:lang w:val="ru-RU"/>
        </w:rPr>
        <w:t>Сравнительные результаты итого</w:t>
      </w:r>
      <w:r>
        <w:rPr>
          <w:rFonts w:ascii="Times New Roman" w:hAnsi="Times New Roman"/>
          <w:b/>
          <w:szCs w:val="28"/>
          <w:lang w:val="ru-RU"/>
        </w:rPr>
        <w:t>вой аттестации 2015-2018 учебных</w:t>
      </w:r>
      <w:r w:rsidRPr="00553E75">
        <w:rPr>
          <w:rFonts w:ascii="Times New Roman" w:hAnsi="Times New Roman"/>
          <w:b/>
          <w:szCs w:val="28"/>
          <w:lang w:val="ru-RU"/>
        </w:rPr>
        <w:t xml:space="preserve"> год</w:t>
      </w:r>
      <w:r>
        <w:rPr>
          <w:rFonts w:ascii="Times New Roman" w:hAnsi="Times New Roman"/>
          <w:szCs w:val="28"/>
          <w:lang w:val="ru-RU"/>
        </w:rPr>
        <w:t>ов</w:t>
      </w:r>
    </w:p>
    <w:p w:rsidR="0093327D" w:rsidRDefault="0093327D" w:rsidP="0093327D">
      <w:pPr>
        <w:jc w:val="both"/>
        <w:rPr>
          <w:rFonts w:ascii="Times New Roman" w:hAnsi="Times New Roman"/>
          <w:szCs w:val="28"/>
          <w:lang w:val="ru-RU"/>
        </w:rPr>
      </w:pPr>
    </w:p>
    <w:tbl>
      <w:tblPr>
        <w:tblW w:w="12097"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993"/>
        <w:gridCol w:w="851"/>
        <w:gridCol w:w="1134"/>
        <w:gridCol w:w="850"/>
        <w:gridCol w:w="1134"/>
        <w:gridCol w:w="851"/>
        <w:gridCol w:w="1134"/>
        <w:gridCol w:w="850"/>
        <w:gridCol w:w="1134"/>
        <w:gridCol w:w="851"/>
        <w:gridCol w:w="775"/>
        <w:gridCol w:w="690"/>
      </w:tblGrid>
      <w:tr w:rsidR="0093327D" w:rsidRPr="00D068B4" w:rsidTr="00D548FF">
        <w:trPr>
          <w:gridAfter w:val="1"/>
          <w:wAfter w:w="690" w:type="dxa"/>
        </w:trPr>
        <w:tc>
          <w:tcPr>
            <w:tcW w:w="1843"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20</w:t>
            </w:r>
            <w:r>
              <w:rPr>
                <w:rFonts w:ascii="Times New Roman" w:hAnsi="Times New Roman"/>
                <w:sz w:val="18"/>
                <w:szCs w:val="18"/>
                <w:lang w:val="ru-RU"/>
              </w:rPr>
              <w:t>14</w:t>
            </w:r>
            <w:r w:rsidRPr="00D068B4">
              <w:rPr>
                <w:rFonts w:ascii="Times New Roman" w:hAnsi="Times New Roman"/>
                <w:sz w:val="18"/>
                <w:szCs w:val="18"/>
                <w:lang w:val="ru-RU"/>
              </w:rPr>
              <w:t>-20</w:t>
            </w:r>
            <w:r>
              <w:rPr>
                <w:rFonts w:ascii="Times New Roman" w:hAnsi="Times New Roman"/>
                <w:sz w:val="18"/>
                <w:szCs w:val="18"/>
                <w:lang w:val="ru-RU"/>
              </w:rPr>
              <w:t>15</w:t>
            </w:r>
          </w:p>
        </w:tc>
        <w:tc>
          <w:tcPr>
            <w:tcW w:w="1985" w:type="dxa"/>
            <w:gridSpan w:val="2"/>
          </w:tcPr>
          <w:p w:rsidR="0093327D" w:rsidRPr="00D068B4" w:rsidRDefault="0093327D" w:rsidP="00D548FF">
            <w:pPr>
              <w:jc w:val="center"/>
              <w:rPr>
                <w:rFonts w:ascii="Times New Roman" w:hAnsi="Times New Roman"/>
                <w:sz w:val="18"/>
                <w:szCs w:val="18"/>
                <w:lang w:val="ru-RU"/>
              </w:rPr>
            </w:pPr>
            <w:r>
              <w:rPr>
                <w:rFonts w:ascii="Times New Roman" w:hAnsi="Times New Roman"/>
                <w:sz w:val="18"/>
                <w:szCs w:val="18"/>
                <w:lang w:val="ru-RU"/>
              </w:rPr>
              <w:t>2015-2016</w:t>
            </w:r>
          </w:p>
        </w:tc>
        <w:tc>
          <w:tcPr>
            <w:tcW w:w="1984" w:type="dxa"/>
            <w:gridSpan w:val="2"/>
          </w:tcPr>
          <w:p w:rsidR="0093327D" w:rsidRPr="00D068B4" w:rsidRDefault="0093327D" w:rsidP="00D548FF">
            <w:pPr>
              <w:jc w:val="center"/>
              <w:rPr>
                <w:rFonts w:ascii="Times New Roman" w:hAnsi="Times New Roman"/>
                <w:sz w:val="18"/>
                <w:szCs w:val="18"/>
                <w:lang w:val="ru-RU"/>
              </w:rPr>
            </w:pPr>
            <w:r>
              <w:rPr>
                <w:rFonts w:ascii="Times New Roman" w:hAnsi="Times New Roman"/>
                <w:sz w:val="18"/>
                <w:szCs w:val="18"/>
                <w:lang w:val="ru-RU"/>
              </w:rPr>
              <w:t>2016-2017</w:t>
            </w:r>
          </w:p>
        </w:tc>
        <w:tc>
          <w:tcPr>
            <w:tcW w:w="1985" w:type="dxa"/>
            <w:gridSpan w:val="2"/>
          </w:tcPr>
          <w:p w:rsidR="0093327D" w:rsidRPr="00D068B4" w:rsidRDefault="0093327D" w:rsidP="00D548FF">
            <w:pPr>
              <w:jc w:val="center"/>
              <w:rPr>
                <w:rFonts w:ascii="Times New Roman" w:hAnsi="Times New Roman"/>
                <w:sz w:val="18"/>
                <w:szCs w:val="18"/>
                <w:lang w:val="ru-RU"/>
              </w:rPr>
            </w:pPr>
            <w:r>
              <w:rPr>
                <w:rFonts w:ascii="Times New Roman" w:hAnsi="Times New Roman"/>
                <w:sz w:val="18"/>
                <w:szCs w:val="18"/>
                <w:lang w:val="ru-RU"/>
              </w:rPr>
              <w:t>2017-2018</w:t>
            </w:r>
          </w:p>
        </w:tc>
        <w:tc>
          <w:tcPr>
            <w:tcW w:w="1984" w:type="dxa"/>
            <w:gridSpan w:val="2"/>
          </w:tcPr>
          <w:p w:rsidR="0093327D" w:rsidRPr="00D068B4" w:rsidRDefault="0093327D" w:rsidP="00D548FF">
            <w:pPr>
              <w:jc w:val="center"/>
              <w:rPr>
                <w:rFonts w:ascii="Times New Roman" w:hAnsi="Times New Roman"/>
                <w:sz w:val="18"/>
                <w:szCs w:val="18"/>
                <w:lang w:val="ru-RU"/>
              </w:rPr>
            </w:pPr>
          </w:p>
        </w:tc>
        <w:tc>
          <w:tcPr>
            <w:tcW w:w="1626" w:type="dxa"/>
            <w:gridSpan w:val="2"/>
            <w:tcBorders>
              <w:right w:val="single" w:sz="4" w:space="0" w:color="auto"/>
            </w:tcBorders>
          </w:tcPr>
          <w:p w:rsidR="0093327D" w:rsidRPr="00D068B4" w:rsidRDefault="0093327D" w:rsidP="00D548FF">
            <w:pPr>
              <w:jc w:val="center"/>
              <w:rPr>
                <w:rFonts w:ascii="Times New Roman" w:hAnsi="Times New Roman"/>
                <w:sz w:val="18"/>
                <w:szCs w:val="18"/>
                <w:lang w:val="ru-RU"/>
              </w:rPr>
            </w:pPr>
          </w:p>
        </w:tc>
      </w:tr>
      <w:tr w:rsidR="0093327D" w:rsidRPr="00D068B4" w:rsidTr="00D548FF">
        <w:tc>
          <w:tcPr>
            <w:tcW w:w="850" w:type="dxa"/>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993" w:type="dxa"/>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851" w:type="dxa"/>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34" w:type="dxa"/>
          </w:tcPr>
          <w:p w:rsidR="0093327D" w:rsidRPr="00D068B4" w:rsidRDefault="0093327D" w:rsidP="00D548FF">
            <w:pPr>
              <w:jc w:val="both"/>
              <w:rPr>
                <w:rFonts w:ascii="Times New Roman" w:hAnsi="Times New Roman"/>
                <w:sz w:val="18"/>
                <w:szCs w:val="18"/>
                <w:lang w:val="ru-RU"/>
              </w:rPr>
            </w:pPr>
            <w:r>
              <w:rPr>
                <w:rFonts w:ascii="Times New Roman" w:hAnsi="Times New Roman"/>
                <w:sz w:val="18"/>
                <w:szCs w:val="18"/>
                <w:lang w:val="ru-RU"/>
              </w:rPr>
              <w:t xml:space="preserve">% </w:t>
            </w:r>
            <w:r w:rsidRPr="00D068B4">
              <w:rPr>
                <w:rFonts w:ascii="Times New Roman" w:hAnsi="Times New Roman"/>
                <w:sz w:val="18"/>
                <w:szCs w:val="18"/>
                <w:lang w:val="ru-RU"/>
              </w:rPr>
              <w:t>качества</w:t>
            </w:r>
          </w:p>
        </w:tc>
        <w:tc>
          <w:tcPr>
            <w:tcW w:w="850" w:type="dxa"/>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34" w:type="dxa"/>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851" w:type="dxa"/>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34" w:type="dxa"/>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850" w:type="dxa"/>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34" w:type="dxa"/>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851" w:type="dxa"/>
            <w:tcBorders>
              <w:right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775" w:type="dxa"/>
            <w:tcBorders>
              <w:left w:val="single" w:sz="4" w:space="0" w:color="auto"/>
              <w:right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690" w:type="dxa"/>
          </w:tcPr>
          <w:p w:rsidR="0093327D" w:rsidRPr="00D068B4" w:rsidRDefault="0093327D" w:rsidP="00D548FF">
            <w:pPr>
              <w:jc w:val="both"/>
              <w:rPr>
                <w:rFonts w:ascii="Times New Roman" w:hAnsi="Times New Roman"/>
                <w:sz w:val="18"/>
                <w:szCs w:val="18"/>
                <w:lang w:val="ru-RU"/>
              </w:rPr>
            </w:pPr>
          </w:p>
        </w:tc>
      </w:tr>
      <w:tr w:rsidR="0093327D" w:rsidRPr="00D068B4" w:rsidTr="00D548FF">
        <w:trPr>
          <w:gridAfter w:val="1"/>
          <w:wAfter w:w="690" w:type="dxa"/>
        </w:trPr>
        <w:tc>
          <w:tcPr>
            <w:tcW w:w="850" w:type="dxa"/>
          </w:tcPr>
          <w:p w:rsidR="0093327D" w:rsidRPr="00D068B4" w:rsidRDefault="0093327D" w:rsidP="00D548FF">
            <w:pPr>
              <w:jc w:val="center"/>
              <w:rPr>
                <w:rFonts w:ascii="Times New Roman" w:hAnsi="Times New Roman"/>
                <w:b/>
                <w:sz w:val="20"/>
                <w:szCs w:val="20"/>
                <w:lang w:val="ru-RU"/>
              </w:rPr>
            </w:pPr>
            <w:r>
              <w:rPr>
                <w:rFonts w:ascii="Times New Roman" w:hAnsi="Times New Roman"/>
                <w:b/>
                <w:sz w:val="20"/>
                <w:szCs w:val="20"/>
                <w:lang w:val="ru-RU"/>
              </w:rPr>
              <w:t>96,43</w:t>
            </w:r>
          </w:p>
        </w:tc>
        <w:tc>
          <w:tcPr>
            <w:tcW w:w="993" w:type="dxa"/>
          </w:tcPr>
          <w:p w:rsidR="0093327D" w:rsidRPr="00D068B4" w:rsidRDefault="0093327D" w:rsidP="00D548FF">
            <w:pPr>
              <w:jc w:val="center"/>
              <w:rPr>
                <w:rFonts w:ascii="Times New Roman" w:hAnsi="Times New Roman"/>
                <w:b/>
                <w:sz w:val="20"/>
                <w:szCs w:val="20"/>
                <w:lang w:val="ru-RU"/>
              </w:rPr>
            </w:pPr>
            <w:r>
              <w:rPr>
                <w:rFonts w:ascii="Times New Roman" w:hAnsi="Times New Roman"/>
                <w:b/>
                <w:sz w:val="20"/>
                <w:szCs w:val="20"/>
                <w:lang w:val="ru-RU"/>
              </w:rPr>
              <w:t>29,51</w:t>
            </w:r>
          </w:p>
        </w:tc>
        <w:tc>
          <w:tcPr>
            <w:tcW w:w="851" w:type="dxa"/>
          </w:tcPr>
          <w:p w:rsidR="0093327D" w:rsidRPr="00D068B4" w:rsidRDefault="0093327D" w:rsidP="00D548FF">
            <w:pPr>
              <w:jc w:val="center"/>
              <w:rPr>
                <w:rFonts w:ascii="Times New Roman" w:hAnsi="Times New Roman"/>
                <w:b/>
                <w:sz w:val="20"/>
                <w:szCs w:val="20"/>
                <w:lang w:val="ru-RU"/>
              </w:rPr>
            </w:pPr>
            <w:r>
              <w:rPr>
                <w:rFonts w:ascii="Times New Roman" w:hAnsi="Times New Roman"/>
                <w:b/>
                <w:sz w:val="20"/>
                <w:szCs w:val="20"/>
                <w:lang w:val="ru-RU"/>
              </w:rPr>
              <w:t>98,23</w:t>
            </w:r>
          </w:p>
        </w:tc>
        <w:tc>
          <w:tcPr>
            <w:tcW w:w="1134" w:type="dxa"/>
          </w:tcPr>
          <w:p w:rsidR="0093327D" w:rsidRPr="00D068B4" w:rsidRDefault="0093327D" w:rsidP="00D548FF">
            <w:pPr>
              <w:jc w:val="center"/>
              <w:rPr>
                <w:rFonts w:ascii="Times New Roman" w:hAnsi="Times New Roman"/>
                <w:b/>
                <w:sz w:val="20"/>
                <w:szCs w:val="20"/>
                <w:lang w:val="ru-RU"/>
              </w:rPr>
            </w:pPr>
            <w:r>
              <w:rPr>
                <w:rFonts w:ascii="Times New Roman" w:hAnsi="Times New Roman"/>
                <w:b/>
                <w:sz w:val="20"/>
                <w:szCs w:val="20"/>
                <w:lang w:val="ru-RU"/>
              </w:rPr>
              <w:t>36,4</w:t>
            </w:r>
          </w:p>
        </w:tc>
        <w:tc>
          <w:tcPr>
            <w:tcW w:w="850" w:type="dxa"/>
          </w:tcPr>
          <w:p w:rsidR="0093327D" w:rsidRPr="00D068B4" w:rsidRDefault="0093327D" w:rsidP="00D548FF">
            <w:pPr>
              <w:jc w:val="center"/>
              <w:rPr>
                <w:rFonts w:ascii="Times New Roman" w:hAnsi="Times New Roman"/>
                <w:b/>
                <w:sz w:val="20"/>
                <w:szCs w:val="20"/>
                <w:lang w:val="ru-RU"/>
              </w:rPr>
            </w:pPr>
            <w:r>
              <w:rPr>
                <w:rFonts w:ascii="Times New Roman" w:hAnsi="Times New Roman"/>
                <w:b/>
                <w:sz w:val="20"/>
                <w:szCs w:val="20"/>
                <w:lang w:val="ru-RU"/>
              </w:rPr>
              <w:t>97</w:t>
            </w:r>
          </w:p>
        </w:tc>
        <w:tc>
          <w:tcPr>
            <w:tcW w:w="1134" w:type="dxa"/>
          </w:tcPr>
          <w:p w:rsidR="0093327D" w:rsidRPr="00D068B4" w:rsidRDefault="0093327D" w:rsidP="00D548FF">
            <w:pPr>
              <w:jc w:val="center"/>
              <w:rPr>
                <w:rFonts w:ascii="Times New Roman" w:hAnsi="Times New Roman"/>
                <w:b/>
                <w:sz w:val="20"/>
                <w:szCs w:val="20"/>
                <w:lang w:val="ru-RU"/>
              </w:rPr>
            </w:pPr>
            <w:r>
              <w:rPr>
                <w:rFonts w:ascii="Times New Roman" w:hAnsi="Times New Roman"/>
                <w:b/>
                <w:sz w:val="20"/>
                <w:szCs w:val="20"/>
                <w:lang w:val="ru-RU"/>
              </w:rPr>
              <w:t>41,6</w:t>
            </w:r>
          </w:p>
        </w:tc>
        <w:tc>
          <w:tcPr>
            <w:tcW w:w="851" w:type="dxa"/>
          </w:tcPr>
          <w:p w:rsidR="0093327D" w:rsidRPr="00D068B4" w:rsidRDefault="0093327D" w:rsidP="00D548FF">
            <w:pPr>
              <w:jc w:val="center"/>
              <w:rPr>
                <w:rFonts w:ascii="Times New Roman" w:hAnsi="Times New Roman"/>
                <w:b/>
                <w:sz w:val="20"/>
                <w:szCs w:val="20"/>
                <w:lang w:val="ru-RU"/>
              </w:rPr>
            </w:pPr>
            <w:r>
              <w:rPr>
                <w:rFonts w:ascii="Times New Roman" w:hAnsi="Times New Roman"/>
                <w:b/>
                <w:sz w:val="20"/>
                <w:szCs w:val="20"/>
                <w:lang w:val="ru-RU"/>
              </w:rPr>
              <w:t>97,3</w:t>
            </w:r>
          </w:p>
        </w:tc>
        <w:tc>
          <w:tcPr>
            <w:tcW w:w="1134" w:type="dxa"/>
          </w:tcPr>
          <w:p w:rsidR="0093327D" w:rsidRPr="00D068B4" w:rsidRDefault="0093327D" w:rsidP="00D548FF">
            <w:pPr>
              <w:jc w:val="center"/>
              <w:rPr>
                <w:rFonts w:ascii="Times New Roman" w:hAnsi="Times New Roman"/>
                <w:b/>
                <w:sz w:val="20"/>
                <w:szCs w:val="20"/>
                <w:lang w:val="ru-RU"/>
              </w:rPr>
            </w:pPr>
            <w:r>
              <w:rPr>
                <w:rFonts w:ascii="Times New Roman" w:hAnsi="Times New Roman"/>
                <w:b/>
                <w:sz w:val="20"/>
                <w:szCs w:val="20"/>
                <w:lang w:val="ru-RU"/>
              </w:rPr>
              <w:t>40,8</w:t>
            </w:r>
          </w:p>
        </w:tc>
        <w:tc>
          <w:tcPr>
            <w:tcW w:w="850" w:type="dxa"/>
          </w:tcPr>
          <w:p w:rsidR="0093327D" w:rsidRPr="006D5EBE" w:rsidRDefault="0093327D" w:rsidP="00D548FF">
            <w:pPr>
              <w:jc w:val="center"/>
              <w:rPr>
                <w:rFonts w:ascii="Times New Roman" w:hAnsi="Times New Roman"/>
                <w:b/>
                <w:sz w:val="20"/>
                <w:szCs w:val="20"/>
                <w:lang w:val="ru-RU"/>
              </w:rPr>
            </w:pPr>
          </w:p>
        </w:tc>
        <w:tc>
          <w:tcPr>
            <w:tcW w:w="1134" w:type="dxa"/>
          </w:tcPr>
          <w:p w:rsidR="0093327D" w:rsidRPr="006D5EBE" w:rsidRDefault="0093327D" w:rsidP="00D548FF">
            <w:pPr>
              <w:jc w:val="center"/>
              <w:rPr>
                <w:rFonts w:ascii="Times New Roman" w:hAnsi="Times New Roman"/>
                <w:b/>
                <w:sz w:val="20"/>
                <w:szCs w:val="20"/>
                <w:lang w:val="ru-RU"/>
              </w:rPr>
            </w:pPr>
          </w:p>
        </w:tc>
        <w:tc>
          <w:tcPr>
            <w:tcW w:w="851" w:type="dxa"/>
            <w:tcBorders>
              <w:right w:val="single" w:sz="4" w:space="0" w:color="auto"/>
            </w:tcBorders>
          </w:tcPr>
          <w:p w:rsidR="0093327D" w:rsidRPr="00022785" w:rsidRDefault="0093327D" w:rsidP="00D548FF">
            <w:pPr>
              <w:jc w:val="center"/>
              <w:rPr>
                <w:rFonts w:ascii="Times New Roman" w:hAnsi="Times New Roman"/>
                <w:b/>
                <w:sz w:val="18"/>
                <w:szCs w:val="18"/>
                <w:lang w:val="ru-RU"/>
              </w:rPr>
            </w:pPr>
          </w:p>
        </w:tc>
        <w:tc>
          <w:tcPr>
            <w:tcW w:w="775" w:type="dxa"/>
            <w:tcBorders>
              <w:left w:val="single" w:sz="4" w:space="0" w:color="auto"/>
              <w:right w:val="single" w:sz="4" w:space="0" w:color="auto"/>
            </w:tcBorders>
          </w:tcPr>
          <w:p w:rsidR="0093327D" w:rsidRPr="009D5C72" w:rsidRDefault="0093327D" w:rsidP="00D548FF">
            <w:pPr>
              <w:jc w:val="center"/>
              <w:rPr>
                <w:rFonts w:ascii="Times New Roman" w:hAnsi="Times New Roman"/>
                <w:b/>
                <w:sz w:val="20"/>
                <w:szCs w:val="20"/>
                <w:lang w:val="ru-RU"/>
              </w:rPr>
            </w:pPr>
          </w:p>
        </w:tc>
      </w:tr>
      <w:tr w:rsidR="0093327D" w:rsidRPr="008E5605" w:rsidTr="00D548FF">
        <w:trPr>
          <w:gridAfter w:val="1"/>
          <w:wAfter w:w="690" w:type="dxa"/>
          <w:trHeight w:val="412"/>
        </w:trPr>
        <w:tc>
          <w:tcPr>
            <w:tcW w:w="11407" w:type="dxa"/>
            <w:gridSpan w:val="12"/>
            <w:tcBorders>
              <w:right w:val="single" w:sz="4" w:space="0" w:color="auto"/>
            </w:tcBorders>
          </w:tcPr>
          <w:p w:rsidR="0093327D" w:rsidRPr="008E5605" w:rsidRDefault="0093327D" w:rsidP="00D548FF">
            <w:pPr>
              <w:ind w:right="-42"/>
              <w:jc w:val="center"/>
              <w:rPr>
                <w:rFonts w:ascii="Times New Roman" w:hAnsi="Times New Roman"/>
                <w:b/>
                <w:sz w:val="18"/>
                <w:szCs w:val="18"/>
                <w:lang w:val="ru-RU"/>
              </w:rPr>
            </w:pPr>
          </w:p>
          <w:p w:rsidR="0093327D" w:rsidRPr="008E5605" w:rsidRDefault="0093327D" w:rsidP="00D548FF">
            <w:pPr>
              <w:jc w:val="center"/>
              <w:rPr>
                <w:rFonts w:ascii="Times New Roman" w:hAnsi="Times New Roman"/>
                <w:b/>
                <w:sz w:val="18"/>
                <w:szCs w:val="18"/>
                <w:lang w:val="ru-RU"/>
              </w:rPr>
            </w:pPr>
            <w:r w:rsidRPr="008E5605">
              <w:rPr>
                <w:rFonts w:ascii="Times New Roman" w:hAnsi="Times New Roman"/>
                <w:b/>
                <w:sz w:val="18"/>
                <w:szCs w:val="18"/>
                <w:lang w:val="ru-RU"/>
              </w:rPr>
              <w:t>Районный уровень</w:t>
            </w:r>
          </w:p>
        </w:tc>
      </w:tr>
      <w:tr w:rsidR="0093327D" w:rsidRPr="008E5605" w:rsidTr="008E5605">
        <w:trPr>
          <w:gridAfter w:val="1"/>
          <w:wAfter w:w="690" w:type="dxa"/>
        </w:trPr>
        <w:tc>
          <w:tcPr>
            <w:tcW w:w="850" w:type="dxa"/>
          </w:tcPr>
          <w:p w:rsidR="0093327D" w:rsidRPr="008E5605" w:rsidRDefault="008E5605" w:rsidP="00D548FF">
            <w:pPr>
              <w:jc w:val="center"/>
              <w:rPr>
                <w:rFonts w:ascii="Times New Roman" w:hAnsi="Times New Roman"/>
                <w:b/>
                <w:sz w:val="20"/>
                <w:szCs w:val="20"/>
                <w:lang w:val="ru-RU"/>
              </w:rPr>
            </w:pPr>
            <w:r w:rsidRPr="008E5605">
              <w:rPr>
                <w:rFonts w:ascii="Times New Roman" w:hAnsi="Times New Roman"/>
                <w:b/>
                <w:sz w:val="20"/>
                <w:szCs w:val="20"/>
                <w:lang w:val="ru-RU"/>
              </w:rPr>
              <w:t>97,4</w:t>
            </w:r>
          </w:p>
        </w:tc>
        <w:tc>
          <w:tcPr>
            <w:tcW w:w="993" w:type="dxa"/>
          </w:tcPr>
          <w:p w:rsidR="0093327D" w:rsidRPr="008E5605" w:rsidRDefault="008E5605" w:rsidP="00D548FF">
            <w:pPr>
              <w:jc w:val="center"/>
              <w:rPr>
                <w:rFonts w:ascii="Times New Roman" w:hAnsi="Times New Roman"/>
                <w:b/>
                <w:sz w:val="20"/>
                <w:szCs w:val="20"/>
                <w:lang w:val="ru-RU"/>
              </w:rPr>
            </w:pPr>
            <w:r w:rsidRPr="008E5605">
              <w:rPr>
                <w:rFonts w:ascii="Times New Roman" w:hAnsi="Times New Roman"/>
                <w:b/>
                <w:sz w:val="20"/>
                <w:szCs w:val="20"/>
                <w:lang w:val="ru-RU"/>
              </w:rPr>
              <w:t>40,3</w:t>
            </w:r>
          </w:p>
        </w:tc>
        <w:tc>
          <w:tcPr>
            <w:tcW w:w="851" w:type="dxa"/>
          </w:tcPr>
          <w:p w:rsidR="0093327D" w:rsidRPr="008E5605" w:rsidRDefault="008E5605" w:rsidP="00D548FF">
            <w:pPr>
              <w:jc w:val="center"/>
              <w:rPr>
                <w:rFonts w:ascii="Times New Roman" w:hAnsi="Times New Roman"/>
                <w:b/>
                <w:sz w:val="20"/>
                <w:szCs w:val="20"/>
                <w:lang w:val="ru-RU"/>
              </w:rPr>
            </w:pPr>
            <w:r w:rsidRPr="008E5605">
              <w:rPr>
                <w:rFonts w:ascii="Times New Roman" w:hAnsi="Times New Roman"/>
                <w:b/>
                <w:sz w:val="20"/>
                <w:szCs w:val="20"/>
                <w:lang w:val="ru-RU"/>
              </w:rPr>
              <w:t>97,8</w:t>
            </w:r>
          </w:p>
        </w:tc>
        <w:tc>
          <w:tcPr>
            <w:tcW w:w="1134" w:type="dxa"/>
          </w:tcPr>
          <w:p w:rsidR="0093327D" w:rsidRPr="008E5605" w:rsidRDefault="008E5605" w:rsidP="00D548FF">
            <w:pPr>
              <w:jc w:val="center"/>
              <w:rPr>
                <w:rFonts w:ascii="Times New Roman" w:hAnsi="Times New Roman"/>
                <w:b/>
                <w:sz w:val="20"/>
                <w:szCs w:val="20"/>
                <w:lang w:val="ru-RU"/>
              </w:rPr>
            </w:pPr>
            <w:r w:rsidRPr="008E5605">
              <w:rPr>
                <w:rFonts w:ascii="Times New Roman" w:hAnsi="Times New Roman"/>
                <w:b/>
                <w:sz w:val="20"/>
                <w:szCs w:val="20"/>
                <w:lang w:val="ru-RU"/>
              </w:rPr>
              <w:t>41,8</w:t>
            </w:r>
          </w:p>
        </w:tc>
        <w:tc>
          <w:tcPr>
            <w:tcW w:w="850" w:type="dxa"/>
          </w:tcPr>
          <w:p w:rsidR="0093327D" w:rsidRPr="008E5605" w:rsidRDefault="008E5605" w:rsidP="00D548FF">
            <w:pPr>
              <w:jc w:val="center"/>
              <w:rPr>
                <w:rFonts w:ascii="Times New Roman" w:hAnsi="Times New Roman"/>
                <w:b/>
                <w:sz w:val="20"/>
                <w:szCs w:val="20"/>
              </w:rPr>
            </w:pPr>
            <w:r w:rsidRPr="008E5605">
              <w:rPr>
                <w:rFonts w:ascii="Times New Roman" w:hAnsi="Times New Roman"/>
                <w:b/>
                <w:sz w:val="20"/>
                <w:szCs w:val="20"/>
                <w:lang w:val="ru-RU"/>
              </w:rPr>
              <w:t>98,1</w:t>
            </w:r>
          </w:p>
        </w:tc>
        <w:tc>
          <w:tcPr>
            <w:tcW w:w="1134" w:type="dxa"/>
          </w:tcPr>
          <w:p w:rsidR="0093327D" w:rsidRPr="008E5605" w:rsidRDefault="008E5605" w:rsidP="00D548FF">
            <w:pPr>
              <w:jc w:val="center"/>
              <w:rPr>
                <w:rFonts w:ascii="Times New Roman" w:hAnsi="Times New Roman"/>
                <w:b/>
                <w:sz w:val="20"/>
                <w:szCs w:val="20"/>
                <w:lang w:val="ru-RU"/>
              </w:rPr>
            </w:pPr>
            <w:r w:rsidRPr="008E5605">
              <w:rPr>
                <w:rFonts w:ascii="Times New Roman" w:hAnsi="Times New Roman"/>
                <w:b/>
                <w:sz w:val="20"/>
                <w:szCs w:val="20"/>
                <w:lang w:val="ru-RU"/>
              </w:rPr>
              <w:t>45,3</w:t>
            </w:r>
          </w:p>
        </w:tc>
        <w:tc>
          <w:tcPr>
            <w:tcW w:w="851" w:type="dxa"/>
          </w:tcPr>
          <w:p w:rsidR="0093327D" w:rsidRPr="008E5605" w:rsidRDefault="008E5605" w:rsidP="00D548FF">
            <w:pPr>
              <w:jc w:val="center"/>
              <w:rPr>
                <w:rFonts w:ascii="Times New Roman" w:hAnsi="Times New Roman"/>
                <w:b/>
                <w:sz w:val="20"/>
                <w:szCs w:val="20"/>
                <w:lang w:val="ru-RU"/>
              </w:rPr>
            </w:pPr>
            <w:r w:rsidRPr="008E5605">
              <w:rPr>
                <w:rFonts w:ascii="Times New Roman" w:hAnsi="Times New Roman"/>
                <w:b/>
                <w:sz w:val="20"/>
                <w:szCs w:val="20"/>
                <w:lang w:val="ru-RU"/>
              </w:rPr>
              <w:t>98,6</w:t>
            </w:r>
          </w:p>
        </w:tc>
        <w:tc>
          <w:tcPr>
            <w:tcW w:w="1134" w:type="dxa"/>
          </w:tcPr>
          <w:p w:rsidR="0093327D" w:rsidRPr="008E5605" w:rsidRDefault="008E5605" w:rsidP="00D548FF">
            <w:pPr>
              <w:jc w:val="center"/>
              <w:rPr>
                <w:rFonts w:ascii="Times New Roman" w:hAnsi="Times New Roman"/>
                <w:b/>
                <w:sz w:val="20"/>
                <w:szCs w:val="20"/>
                <w:lang w:val="ru-RU"/>
              </w:rPr>
            </w:pPr>
            <w:r w:rsidRPr="008E5605">
              <w:rPr>
                <w:rFonts w:ascii="Times New Roman" w:hAnsi="Times New Roman"/>
                <w:b/>
                <w:sz w:val="20"/>
                <w:szCs w:val="20"/>
                <w:lang w:val="ru-RU"/>
              </w:rPr>
              <w:t>42,8</w:t>
            </w:r>
          </w:p>
        </w:tc>
        <w:tc>
          <w:tcPr>
            <w:tcW w:w="850" w:type="dxa"/>
          </w:tcPr>
          <w:p w:rsidR="0093327D" w:rsidRPr="008E5605" w:rsidRDefault="0093327D" w:rsidP="00D548FF">
            <w:pPr>
              <w:jc w:val="center"/>
              <w:rPr>
                <w:rFonts w:ascii="Times New Roman" w:hAnsi="Times New Roman"/>
                <w:b/>
                <w:sz w:val="20"/>
                <w:szCs w:val="20"/>
              </w:rPr>
            </w:pPr>
          </w:p>
        </w:tc>
        <w:tc>
          <w:tcPr>
            <w:tcW w:w="1134" w:type="dxa"/>
          </w:tcPr>
          <w:p w:rsidR="0093327D" w:rsidRPr="008E5605" w:rsidRDefault="0093327D" w:rsidP="00D548FF">
            <w:pPr>
              <w:jc w:val="center"/>
              <w:rPr>
                <w:rFonts w:ascii="Times New Roman" w:hAnsi="Times New Roman"/>
                <w:b/>
                <w:sz w:val="20"/>
                <w:szCs w:val="20"/>
              </w:rPr>
            </w:pPr>
          </w:p>
        </w:tc>
        <w:tc>
          <w:tcPr>
            <w:tcW w:w="851" w:type="dxa"/>
            <w:tcBorders>
              <w:right w:val="single" w:sz="4" w:space="0" w:color="auto"/>
            </w:tcBorders>
          </w:tcPr>
          <w:p w:rsidR="0093327D" w:rsidRPr="008E5605" w:rsidRDefault="0093327D" w:rsidP="00D548FF">
            <w:pPr>
              <w:jc w:val="center"/>
              <w:rPr>
                <w:rFonts w:ascii="Times New Roman" w:hAnsi="Times New Roman"/>
                <w:b/>
                <w:sz w:val="20"/>
                <w:szCs w:val="20"/>
                <w:lang w:val="ru-RU"/>
              </w:rPr>
            </w:pPr>
          </w:p>
        </w:tc>
        <w:tc>
          <w:tcPr>
            <w:tcW w:w="775" w:type="dxa"/>
            <w:tcBorders>
              <w:left w:val="single" w:sz="4" w:space="0" w:color="auto"/>
              <w:right w:val="single" w:sz="4" w:space="0" w:color="auto"/>
            </w:tcBorders>
          </w:tcPr>
          <w:p w:rsidR="0093327D" w:rsidRPr="008E5605" w:rsidRDefault="0093327D" w:rsidP="00D548FF">
            <w:pPr>
              <w:jc w:val="center"/>
              <w:rPr>
                <w:rFonts w:ascii="Times New Roman" w:hAnsi="Times New Roman"/>
                <w:b/>
                <w:sz w:val="20"/>
                <w:szCs w:val="20"/>
                <w:lang w:val="ru-RU"/>
              </w:rPr>
            </w:pPr>
          </w:p>
        </w:tc>
      </w:tr>
    </w:tbl>
    <w:p w:rsidR="0093327D" w:rsidRPr="008E5605" w:rsidRDefault="0093327D" w:rsidP="0093327D">
      <w:pPr>
        <w:jc w:val="both"/>
        <w:rPr>
          <w:rFonts w:ascii="Times New Roman" w:hAnsi="Times New Roman"/>
          <w:szCs w:val="28"/>
          <w:lang w:val="ru-RU"/>
        </w:rPr>
      </w:pPr>
    </w:p>
    <w:p w:rsidR="0093327D" w:rsidRDefault="0093327D" w:rsidP="0093327D">
      <w:pPr>
        <w:jc w:val="center"/>
        <w:rPr>
          <w:rFonts w:ascii="Times New Roman" w:hAnsi="Times New Roman"/>
          <w:b/>
          <w:szCs w:val="28"/>
          <w:lang w:val="ru-RU"/>
        </w:rPr>
      </w:pPr>
      <w:r w:rsidRPr="00927ADE">
        <w:rPr>
          <w:rFonts w:ascii="Times New Roman" w:hAnsi="Times New Roman"/>
          <w:b/>
          <w:szCs w:val="28"/>
          <w:lang w:val="ru-RU"/>
        </w:rPr>
        <w:t>Итоги промежуточной аттес</w:t>
      </w:r>
      <w:r>
        <w:rPr>
          <w:rFonts w:ascii="Times New Roman" w:hAnsi="Times New Roman"/>
          <w:b/>
          <w:szCs w:val="28"/>
          <w:lang w:val="ru-RU"/>
        </w:rPr>
        <w:t>тации за 2013-2014 учебный год</w:t>
      </w:r>
    </w:p>
    <w:p w:rsidR="0093327D" w:rsidRPr="00927ADE" w:rsidRDefault="0093327D" w:rsidP="0093327D">
      <w:pPr>
        <w:jc w:val="center"/>
        <w:rPr>
          <w:rFonts w:ascii="Times New Roman" w:hAnsi="Times New Roman"/>
          <w:b/>
          <w:szCs w:val="28"/>
          <w:lang w:val="ru-RU"/>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
        <w:gridCol w:w="1134"/>
        <w:gridCol w:w="774"/>
        <w:gridCol w:w="1210"/>
        <w:gridCol w:w="992"/>
        <w:gridCol w:w="1098"/>
        <w:gridCol w:w="774"/>
        <w:gridCol w:w="1140"/>
      </w:tblGrid>
      <w:tr w:rsidR="0093327D" w:rsidRPr="00D068B4" w:rsidTr="00D548FF">
        <w:tc>
          <w:tcPr>
            <w:tcW w:w="1986"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Начальная школа</w:t>
            </w:r>
          </w:p>
        </w:tc>
        <w:tc>
          <w:tcPr>
            <w:tcW w:w="1984"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Основная школа</w:t>
            </w:r>
          </w:p>
        </w:tc>
        <w:tc>
          <w:tcPr>
            <w:tcW w:w="2090"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Средняя школа</w:t>
            </w:r>
          </w:p>
        </w:tc>
        <w:tc>
          <w:tcPr>
            <w:tcW w:w="1914"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 xml:space="preserve">Итого </w:t>
            </w:r>
          </w:p>
        </w:tc>
      </w:tr>
      <w:tr w:rsidR="0093327D" w:rsidRPr="00D068B4" w:rsidTr="00D548FF">
        <w:tc>
          <w:tcPr>
            <w:tcW w:w="852"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34"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210"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992"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098"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40"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r>
      <w:tr w:rsidR="0093327D" w:rsidRPr="00D068B4" w:rsidTr="00D548FF">
        <w:tc>
          <w:tcPr>
            <w:tcW w:w="852" w:type="dxa"/>
          </w:tcPr>
          <w:p w:rsidR="0093327D" w:rsidRPr="00D67879" w:rsidRDefault="0093327D" w:rsidP="00D548FF">
            <w:pPr>
              <w:jc w:val="center"/>
              <w:rPr>
                <w:rFonts w:ascii="Times New Roman" w:hAnsi="Times New Roman"/>
                <w:b/>
                <w:sz w:val="20"/>
                <w:szCs w:val="20"/>
                <w:lang w:val="ru-RU"/>
              </w:rPr>
            </w:pPr>
            <w:r w:rsidRPr="00D67879">
              <w:rPr>
                <w:rFonts w:ascii="Times New Roman" w:hAnsi="Times New Roman"/>
                <w:b/>
                <w:sz w:val="20"/>
                <w:szCs w:val="20"/>
                <w:lang w:val="ru-RU"/>
              </w:rPr>
              <w:t>98,9</w:t>
            </w:r>
          </w:p>
        </w:tc>
        <w:tc>
          <w:tcPr>
            <w:tcW w:w="1134" w:type="dxa"/>
          </w:tcPr>
          <w:p w:rsidR="0093327D" w:rsidRPr="00D67879" w:rsidRDefault="0093327D" w:rsidP="00D548FF">
            <w:pPr>
              <w:jc w:val="center"/>
              <w:rPr>
                <w:rFonts w:ascii="Times New Roman" w:hAnsi="Times New Roman"/>
                <w:b/>
                <w:sz w:val="20"/>
                <w:szCs w:val="20"/>
                <w:lang w:val="ru-RU"/>
              </w:rPr>
            </w:pPr>
            <w:r w:rsidRPr="00D67879">
              <w:rPr>
                <w:rFonts w:ascii="Times New Roman" w:hAnsi="Times New Roman"/>
                <w:b/>
                <w:sz w:val="20"/>
                <w:szCs w:val="20"/>
                <w:lang w:val="ru-RU"/>
              </w:rPr>
              <w:t>53,4</w:t>
            </w:r>
          </w:p>
        </w:tc>
        <w:tc>
          <w:tcPr>
            <w:tcW w:w="774" w:type="dxa"/>
          </w:tcPr>
          <w:p w:rsidR="0093327D" w:rsidRPr="00D67879" w:rsidRDefault="0093327D" w:rsidP="00D548FF">
            <w:pPr>
              <w:jc w:val="center"/>
              <w:rPr>
                <w:rFonts w:ascii="Times New Roman" w:hAnsi="Times New Roman"/>
                <w:b/>
                <w:sz w:val="20"/>
                <w:szCs w:val="20"/>
                <w:lang w:val="ru-RU"/>
              </w:rPr>
            </w:pPr>
            <w:r w:rsidRPr="00D67879">
              <w:rPr>
                <w:rFonts w:ascii="Times New Roman" w:hAnsi="Times New Roman"/>
                <w:b/>
                <w:sz w:val="20"/>
                <w:szCs w:val="20"/>
                <w:lang w:val="ru-RU"/>
              </w:rPr>
              <w:t>96,2</w:t>
            </w:r>
          </w:p>
        </w:tc>
        <w:tc>
          <w:tcPr>
            <w:tcW w:w="1210" w:type="dxa"/>
          </w:tcPr>
          <w:p w:rsidR="0093327D" w:rsidRPr="00D67879" w:rsidRDefault="0093327D" w:rsidP="00D548FF">
            <w:pPr>
              <w:jc w:val="center"/>
              <w:rPr>
                <w:rFonts w:ascii="Times New Roman" w:hAnsi="Times New Roman"/>
                <w:b/>
                <w:sz w:val="20"/>
                <w:szCs w:val="20"/>
                <w:lang w:val="ru-RU"/>
              </w:rPr>
            </w:pPr>
            <w:r w:rsidRPr="00D67879">
              <w:rPr>
                <w:rFonts w:ascii="Times New Roman" w:hAnsi="Times New Roman"/>
                <w:b/>
                <w:sz w:val="20"/>
                <w:szCs w:val="20"/>
                <w:lang w:val="ru-RU"/>
              </w:rPr>
              <w:t>25,69</w:t>
            </w:r>
          </w:p>
        </w:tc>
        <w:tc>
          <w:tcPr>
            <w:tcW w:w="992" w:type="dxa"/>
          </w:tcPr>
          <w:p w:rsidR="0093327D" w:rsidRPr="00D67879" w:rsidRDefault="0093327D" w:rsidP="00D548FF">
            <w:pPr>
              <w:jc w:val="center"/>
              <w:rPr>
                <w:rFonts w:ascii="Times New Roman" w:hAnsi="Times New Roman"/>
                <w:b/>
                <w:sz w:val="20"/>
                <w:szCs w:val="20"/>
                <w:lang w:val="ru-RU"/>
              </w:rPr>
            </w:pPr>
            <w:r w:rsidRPr="00D67879">
              <w:rPr>
                <w:rFonts w:ascii="Times New Roman" w:hAnsi="Times New Roman"/>
                <w:b/>
                <w:sz w:val="20"/>
                <w:szCs w:val="20"/>
                <w:lang w:val="ru-RU"/>
              </w:rPr>
              <w:t>92</w:t>
            </w:r>
          </w:p>
        </w:tc>
        <w:tc>
          <w:tcPr>
            <w:tcW w:w="1098" w:type="dxa"/>
          </w:tcPr>
          <w:p w:rsidR="0093327D" w:rsidRPr="00D67879" w:rsidRDefault="0093327D" w:rsidP="00D548FF">
            <w:pPr>
              <w:jc w:val="center"/>
              <w:rPr>
                <w:rFonts w:ascii="Times New Roman" w:hAnsi="Times New Roman"/>
                <w:b/>
                <w:sz w:val="20"/>
                <w:szCs w:val="20"/>
                <w:lang w:val="ru-RU"/>
              </w:rPr>
            </w:pPr>
            <w:r w:rsidRPr="00D67879">
              <w:rPr>
                <w:rFonts w:ascii="Times New Roman" w:hAnsi="Times New Roman"/>
                <w:b/>
                <w:sz w:val="20"/>
                <w:szCs w:val="20"/>
                <w:lang w:val="ru-RU"/>
              </w:rPr>
              <w:t>32</w:t>
            </w:r>
          </w:p>
        </w:tc>
        <w:tc>
          <w:tcPr>
            <w:tcW w:w="774" w:type="dxa"/>
          </w:tcPr>
          <w:p w:rsidR="0093327D" w:rsidRPr="00D67879" w:rsidRDefault="0093327D" w:rsidP="00D548FF">
            <w:pPr>
              <w:jc w:val="center"/>
              <w:rPr>
                <w:rFonts w:ascii="Times New Roman" w:hAnsi="Times New Roman"/>
                <w:b/>
                <w:sz w:val="20"/>
                <w:szCs w:val="20"/>
                <w:lang w:val="ru-RU"/>
              </w:rPr>
            </w:pPr>
            <w:r w:rsidRPr="00D67879">
              <w:rPr>
                <w:rFonts w:ascii="Times New Roman" w:hAnsi="Times New Roman"/>
                <w:b/>
                <w:sz w:val="20"/>
                <w:szCs w:val="20"/>
                <w:lang w:val="ru-RU"/>
              </w:rPr>
              <w:t>96,7</w:t>
            </w:r>
          </w:p>
        </w:tc>
        <w:tc>
          <w:tcPr>
            <w:tcW w:w="1140" w:type="dxa"/>
          </w:tcPr>
          <w:p w:rsidR="0093327D" w:rsidRPr="00D67879" w:rsidRDefault="0093327D" w:rsidP="00D548FF">
            <w:pPr>
              <w:jc w:val="center"/>
              <w:rPr>
                <w:rFonts w:ascii="Times New Roman" w:hAnsi="Times New Roman"/>
                <w:b/>
                <w:sz w:val="20"/>
                <w:szCs w:val="20"/>
                <w:lang w:val="ru-RU"/>
              </w:rPr>
            </w:pPr>
            <w:r w:rsidRPr="00D67879">
              <w:rPr>
                <w:rFonts w:ascii="Times New Roman" w:hAnsi="Times New Roman"/>
                <w:b/>
                <w:sz w:val="20"/>
                <w:szCs w:val="20"/>
                <w:lang w:val="ru-RU"/>
              </w:rPr>
              <w:t>37</w:t>
            </w:r>
          </w:p>
        </w:tc>
      </w:tr>
      <w:tr w:rsidR="0093327D" w:rsidRPr="00D068B4" w:rsidTr="0024035B">
        <w:trPr>
          <w:trHeight w:val="102"/>
        </w:trPr>
        <w:tc>
          <w:tcPr>
            <w:tcW w:w="7974" w:type="dxa"/>
            <w:gridSpan w:val="8"/>
          </w:tcPr>
          <w:p w:rsidR="0093327D" w:rsidRPr="00D068B4" w:rsidRDefault="0093327D" w:rsidP="00D548FF">
            <w:pPr>
              <w:jc w:val="center"/>
              <w:rPr>
                <w:rFonts w:ascii="Times New Roman" w:hAnsi="Times New Roman"/>
                <w:sz w:val="20"/>
                <w:szCs w:val="20"/>
              </w:rPr>
            </w:pPr>
            <w:r w:rsidRPr="00D068B4">
              <w:rPr>
                <w:rFonts w:ascii="Times New Roman" w:hAnsi="Times New Roman"/>
                <w:b/>
                <w:sz w:val="18"/>
                <w:szCs w:val="18"/>
                <w:lang w:val="ru-RU"/>
              </w:rPr>
              <w:t>Районный уровень</w:t>
            </w:r>
          </w:p>
        </w:tc>
      </w:tr>
      <w:tr w:rsidR="0093327D" w:rsidRPr="00D67879" w:rsidTr="00D548FF">
        <w:tc>
          <w:tcPr>
            <w:tcW w:w="852" w:type="dxa"/>
          </w:tcPr>
          <w:p w:rsidR="0093327D" w:rsidRPr="00D67879" w:rsidRDefault="0093327D" w:rsidP="00D548FF">
            <w:pPr>
              <w:jc w:val="center"/>
              <w:rPr>
                <w:rFonts w:ascii="Times New Roman" w:hAnsi="Times New Roman"/>
                <w:b/>
                <w:sz w:val="20"/>
                <w:szCs w:val="20"/>
                <w:lang w:val="ru-RU"/>
              </w:rPr>
            </w:pPr>
            <w:r w:rsidRPr="00D67879">
              <w:rPr>
                <w:rFonts w:ascii="Times New Roman" w:hAnsi="Times New Roman"/>
                <w:b/>
                <w:sz w:val="20"/>
                <w:szCs w:val="20"/>
                <w:lang w:val="ru-RU"/>
              </w:rPr>
              <w:t>99,2</w:t>
            </w:r>
          </w:p>
        </w:tc>
        <w:tc>
          <w:tcPr>
            <w:tcW w:w="1134" w:type="dxa"/>
          </w:tcPr>
          <w:p w:rsidR="0093327D" w:rsidRPr="00D67879" w:rsidRDefault="0093327D" w:rsidP="00D548FF">
            <w:pPr>
              <w:jc w:val="center"/>
              <w:rPr>
                <w:rFonts w:ascii="Times New Roman" w:hAnsi="Times New Roman"/>
                <w:b/>
                <w:sz w:val="20"/>
                <w:szCs w:val="20"/>
                <w:lang w:val="ru-RU"/>
              </w:rPr>
            </w:pPr>
            <w:r w:rsidRPr="00D67879">
              <w:rPr>
                <w:rFonts w:ascii="Times New Roman" w:hAnsi="Times New Roman"/>
                <w:b/>
                <w:sz w:val="20"/>
                <w:szCs w:val="20"/>
                <w:lang w:val="ru-RU"/>
              </w:rPr>
              <w:t>49,4</w:t>
            </w:r>
          </w:p>
        </w:tc>
        <w:tc>
          <w:tcPr>
            <w:tcW w:w="774" w:type="dxa"/>
          </w:tcPr>
          <w:p w:rsidR="0093327D" w:rsidRPr="00D67879" w:rsidRDefault="0093327D" w:rsidP="00D548FF">
            <w:pPr>
              <w:jc w:val="center"/>
              <w:rPr>
                <w:rFonts w:ascii="Times New Roman" w:hAnsi="Times New Roman"/>
                <w:b/>
                <w:sz w:val="20"/>
                <w:szCs w:val="20"/>
                <w:lang w:val="ru-RU"/>
              </w:rPr>
            </w:pPr>
            <w:r w:rsidRPr="00D67879">
              <w:rPr>
                <w:rFonts w:ascii="Times New Roman" w:hAnsi="Times New Roman"/>
                <w:b/>
                <w:sz w:val="20"/>
                <w:szCs w:val="20"/>
                <w:lang w:val="ru-RU"/>
              </w:rPr>
              <w:t>96,8</w:t>
            </w:r>
          </w:p>
        </w:tc>
        <w:tc>
          <w:tcPr>
            <w:tcW w:w="1210" w:type="dxa"/>
          </w:tcPr>
          <w:p w:rsidR="0093327D" w:rsidRPr="00D67879" w:rsidRDefault="0093327D" w:rsidP="00D548FF">
            <w:pPr>
              <w:jc w:val="center"/>
              <w:rPr>
                <w:rFonts w:ascii="Times New Roman" w:hAnsi="Times New Roman"/>
                <w:b/>
                <w:sz w:val="20"/>
                <w:szCs w:val="20"/>
                <w:lang w:val="ru-RU"/>
              </w:rPr>
            </w:pPr>
            <w:r w:rsidRPr="00D67879">
              <w:rPr>
                <w:rFonts w:ascii="Times New Roman" w:hAnsi="Times New Roman"/>
                <w:b/>
                <w:sz w:val="20"/>
                <w:szCs w:val="20"/>
                <w:lang w:val="ru-RU"/>
              </w:rPr>
              <w:t>32,8</w:t>
            </w:r>
          </w:p>
        </w:tc>
        <w:tc>
          <w:tcPr>
            <w:tcW w:w="992" w:type="dxa"/>
          </w:tcPr>
          <w:p w:rsidR="0093327D" w:rsidRPr="00D67879" w:rsidRDefault="0093327D" w:rsidP="00D548FF">
            <w:pPr>
              <w:jc w:val="center"/>
              <w:rPr>
                <w:rFonts w:ascii="Times New Roman" w:hAnsi="Times New Roman"/>
                <w:b/>
                <w:sz w:val="20"/>
                <w:szCs w:val="20"/>
                <w:lang w:val="ru-RU"/>
              </w:rPr>
            </w:pPr>
            <w:r w:rsidRPr="00D67879">
              <w:rPr>
                <w:rFonts w:ascii="Times New Roman" w:hAnsi="Times New Roman"/>
                <w:b/>
                <w:sz w:val="20"/>
                <w:szCs w:val="20"/>
                <w:lang w:val="ru-RU"/>
              </w:rPr>
              <w:t>95,4</w:t>
            </w:r>
          </w:p>
        </w:tc>
        <w:tc>
          <w:tcPr>
            <w:tcW w:w="1098" w:type="dxa"/>
          </w:tcPr>
          <w:p w:rsidR="0093327D" w:rsidRPr="00D67879" w:rsidRDefault="0093327D" w:rsidP="00D548FF">
            <w:pPr>
              <w:jc w:val="center"/>
              <w:rPr>
                <w:rFonts w:ascii="Times New Roman" w:hAnsi="Times New Roman"/>
                <w:b/>
                <w:sz w:val="20"/>
                <w:szCs w:val="20"/>
                <w:lang w:val="ru-RU"/>
              </w:rPr>
            </w:pPr>
            <w:r w:rsidRPr="00D67879">
              <w:rPr>
                <w:rFonts w:ascii="Times New Roman" w:hAnsi="Times New Roman"/>
                <w:b/>
                <w:sz w:val="20"/>
                <w:szCs w:val="20"/>
                <w:lang w:val="ru-RU"/>
              </w:rPr>
              <w:t>35,1</w:t>
            </w:r>
          </w:p>
        </w:tc>
        <w:tc>
          <w:tcPr>
            <w:tcW w:w="774" w:type="dxa"/>
          </w:tcPr>
          <w:p w:rsidR="0093327D" w:rsidRPr="00D67879" w:rsidRDefault="0093327D" w:rsidP="00D548FF">
            <w:pPr>
              <w:jc w:val="center"/>
              <w:rPr>
                <w:rFonts w:ascii="Times New Roman" w:hAnsi="Times New Roman"/>
                <w:b/>
                <w:sz w:val="20"/>
                <w:szCs w:val="20"/>
                <w:lang w:val="ru-RU"/>
              </w:rPr>
            </w:pPr>
            <w:r w:rsidRPr="00D67879">
              <w:rPr>
                <w:rFonts w:ascii="Times New Roman" w:hAnsi="Times New Roman"/>
                <w:b/>
                <w:sz w:val="20"/>
                <w:szCs w:val="20"/>
                <w:lang w:val="ru-RU"/>
              </w:rPr>
              <w:t>97,4</w:t>
            </w:r>
          </w:p>
        </w:tc>
        <w:tc>
          <w:tcPr>
            <w:tcW w:w="1140" w:type="dxa"/>
          </w:tcPr>
          <w:p w:rsidR="0093327D" w:rsidRPr="00D67879" w:rsidRDefault="0093327D" w:rsidP="00D548FF">
            <w:pPr>
              <w:jc w:val="center"/>
              <w:rPr>
                <w:rFonts w:ascii="Times New Roman" w:hAnsi="Times New Roman"/>
                <w:b/>
                <w:sz w:val="20"/>
                <w:szCs w:val="20"/>
                <w:lang w:val="ru-RU"/>
              </w:rPr>
            </w:pPr>
            <w:r w:rsidRPr="00D67879">
              <w:rPr>
                <w:rFonts w:ascii="Times New Roman" w:hAnsi="Times New Roman"/>
                <w:b/>
                <w:sz w:val="20"/>
                <w:szCs w:val="20"/>
                <w:lang w:val="ru-RU"/>
              </w:rPr>
              <w:t>39,8</w:t>
            </w:r>
          </w:p>
        </w:tc>
      </w:tr>
    </w:tbl>
    <w:p w:rsidR="0093327D" w:rsidRPr="00ED2A30" w:rsidRDefault="0093327D" w:rsidP="0093327D">
      <w:pPr>
        <w:contextualSpacing/>
        <w:jc w:val="both"/>
        <w:rPr>
          <w:rFonts w:ascii="Times New Roman" w:hAnsi="Times New Roman"/>
          <w:szCs w:val="28"/>
          <w:u w:val="single"/>
          <w:lang w:val="ru-RU"/>
        </w:rPr>
      </w:pPr>
    </w:p>
    <w:p w:rsidR="0093327D" w:rsidRDefault="0093327D" w:rsidP="0093327D">
      <w:pPr>
        <w:jc w:val="center"/>
        <w:rPr>
          <w:rFonts w:ascii="Times New Roman" w:hAnsi="Times New Roman"/>
          <w:b/>
          <w:szCs w:val="28"/>
          <w:lang w:val="ru-RU"/>
        </w:rPr>
      </w:pPr>
      <w:r w:rsidRPr="00927ADE">
        <w:rPr>
          <w:rFonts w:ascii="Times New Roman" w:hAnsi="Times New Roman"/>
          <w:b/>
          <w:szCs w:val="28"/>
          <w:lang w:val="ru-RU"/>
        </w:rPr>
        <w:t>Итоги промежуточной аттес</w:t>
      </w:r>
      <w:r>
        <w:rPr>
          <w:rFonts w:ascii="Times New Roman" w:hAnsi="Times New Roman"/>
          <w:b/>
          <w:szCs w:val="28"/>
          <w:lang w:val="ru-RU"/>
        </w:rPr>
        <w:t>тации за 2014-2015 учебный год</w:t>
      </w:r>
    </w:p>
    <w:p w:rsidR="0093327D" w:rsidRPr="00927ADE" w:rsidRDefault="0093327D" w:rsidP="0093327D">
      <w:pPr>
        <w:jc w:val="center"/>
        <w:rPr>
          <w:rFonts w:ascii="Times New Roman" w:hAnsi="Times New Roman"/>
          <w:b/>
          <w:szCs w:val="28"/>
          <w:lang w:val="ru-RU"/>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
        <w:gridCol w:w="1134"/>
        <w:gridCol w:w="774"/>
        <w:gridCol w:w="1210"/>
        <w:gridCol w:w="992"/>
        <w:gridCol w:w="1098"/>
        <w:gridCol w:w="774"/>
        <w:gridCol w:w="1140"/>
      </w:tblGrid>
      <w:tr w:rsidR="0093327D" w:rsidRPr="00D068B4" w:rsidTr="00D548FF">
        <w:tc>
          <w:tcPr>
            <w:tcW w:w="1986"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Начальная школа</w:t>
            </w:r>
          </w:p>
        </w:tc>
        <w:tc>
          <w:tcPr>
            <w:tcW w:w="1984"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Основная школа</w:t>
            </w:r>
          </w:p>
        </w:tc>
        <w:tc>
          <w:tcPr>
            <w:tcW w:w="2090"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Средняя школа</w:t>
            </w:r>
          </w:p>
        </w:tc>
        <w:tc>
          <w:tcPr>
            <w:tcW w:w="1914"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 xml:space="preserve">Итого </w:t>
            </w:r>
          </w:p>
        </w:tc>
      </w:tr>
      <w:tr w:rsidR="0093327D" w:rsidRPr="00D068B4" w:rsidTr="00D548FF">
        <w:tc>
          <w:tcPr>
            <w:tcW w:w="852"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34"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210"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992"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098"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40"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r>
      <w:tr w:rsidR="0093327D" w:rsidRPr="00D068B4" w:rsidTr="00D548FF">
        <w:tc>
          <w:tcPr>
            <w:tcW w:w="852"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100</w:t>
            </w:r>
          </w:p>
        </w:tc>
        <w:tc>
          <w:tcPr>
            <w:tcW w:w="1134"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45,4</w:t>
            </w:r>
          </w:p>
        </w:tc>
        <w:tc>
          <w:tcPr>
            <w:tcW w:w="774" w:type="dxa"/>
          </w:tcPr>
          <w:p w:rsidR="0093327D"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96,5</w:t>
            </w:r>
          </w:p>
        </w:tc>
        <w:tc>
          <w:tcPr>
            <w:tcW w:w="1210" w:type="dxa"/>
          </w:tcPr>
          <w:p w:rsidR="0093327D"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28,5</w:t>
            </w:r>
          </w:p>
        </w:tc>
        <w:tc>
          <w:tcPr>
            <w:tcW w:w="992" w:type="dxa"/>
          </w:tcPr>
          <w:p w:rsidR="0093327D"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86,4</w:t>
            </w:r>
          </w:p>
        </w:tc>
        <w:tc>
          <w:tcPr>
            <w:tcW w:w="1098" w:type="dxa"/>
          </w:tcPr>
          <w:p w:rsidR="0093327D"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27,3</w:t>
            </w:r>
          </w:p>
        </w:tc>
        <w:tc>
          <w:tcPr>
            <w:tcW w:w="774"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97,2</w:t>
            </w:r>
          </w:p>
        </w:tc>
        <w:tc>
          <w:tcPr>
            <w:tcW w:w="1140"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35,5</w:t>
            </w:r>
          </w:p>
        </w:tc>
      </w:tr>
      <w:tr w:rsidR="0093327D" w:rsidRPr="00D068B4" w:rsidTr="0024035B">
        <w:trPr>
          <w:trHeight w:val="88"/>
        </w:trPr>
        <w:tc>
          <w:tcPr>
            <w:tcW w:w="7974" w:type="dxa"/>
            <w:gridSpan w:val="8"/>
          </w:tcPr>
          <w:p w:rsidR="0093327D" w:rsidRPr="00D068B4" w:rsidRDefault="0093327D" w:rsidP="00D548FF">
            <w:pPr>
              <w:jc w:val="center"/>
              <w:rPr>
                <w:rFonts w:ascii="Times New Roman" w:hAnsi="Times New Roman"/>
                <w:sz w:val="20"/>
                <w:szCs w:val="20"/>
              </w:rPr>
            </w:pPr>
            <w:r w:rsidRPr="00D068B4">
              <w:rPr>
                <w:rFonts w:ascii="Times New Roman" w:hAnsi="Times New Roman"/>
                <w:b/>
                <w:sz w:val="18"/>
                <w:szCs w:val="18"/>
                <w:lang w:val="ru-RU"/>
              </w:rPr>
              <w:t>Районный уровень</w:t>
            </w:r>
          </w:p>
        </w:tc>
      </w:tr>
      <w:tr w:rsidR="0093327D" w:rsidRPr="00D67879" w:rsidTr="00D548FF">
        <w:tc>
          <w:tcPr>
            <w:tcW w:w="852"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92,2</w:t>
            </w:r>
          </w:p>
        </w:tc>
        <w:tc>
          <w:tcPr>
            <w:tcW w:w="1134"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49,5</w:t>
            </w:r>
          </w:p>
        </w:tc>
        <w:tc>
          <w:tcPr>
            <w:tcW w:w="774"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97,2</w:t>
            </w:r>
          </w:p>
        </w:tc>
        <w:tc>
          <w:tcPr>
            <w:tcW w:w="1210"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31,5</w:t>
            </w:r>
          </w:p>
        </w:tc>
        <w:tc>
          <w:tcPr>
            <w:tcW w:w="992"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92,3</w:t>
            </w:r>
          </w:p>
        </w:tc>
        <w:tc>
          <w:tcPr>
            <w:tcW w:w="1098"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32,9</w:t>
            </w:r>
          </w:p>
        </w:tc>
        <w:tc>
          <w:tcPr>
            <w:tcW w:w="774"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97,4</w:t>
            </w:r>
          </w:p>
        </w:tc>
        <w:tc>
          <w:tcPr>
            <w:tcW w:w="1140"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40,3</w:t>
            </w:r>
          </w:p>
        </w:tc>
      </w:tr>
    </w:tbl>
    <w:p w:rsidR="0093327D" w:rsidRDefault="0093327D" w:rsidP="0093327D">
      <w:pPr>
        <w:jc w:val="both"/>
        <w:rPr>
          <w:rFonts w:ascii="Times New Roman" w:hAnsi="Times New Roman"/>
          <w:szCs w:val="28"/>
          <w:lang w:val="ru-RU"/>
        </w:rPr>
      </w:pPr>
    </w:p>
    <w:p w:rsidR="0093327D" w:rsidRDefault="0093327D" w:rsidP="0093327D">
      <w:pPr>
        <w:jc w:val="center"/>
        <w:rPr>
          <w:rFonts w:ascii="Times New Roman" w:hAnsi="Times New Roman"/>
          <w:b/>
          <w:szCs w:val="28"/>
          <w:lang w:val="ru-RU"/>
        </w:rPr>
      </w:pPr>
      <w:r w:rsidRPr="00927ADE">
        <w:rPr>
          <w:rFonts w:ascii="Times New Roman" w:hAnsi="Times New Roman"/>
          <w:b/>
          <w:szCs w:val="28"/>
          <w:lang w:val="ru-RU"/>
        </w:rPr>
        <w:t>Итоги промежуточной аттес</w:t>
      </w:r>
      <w:r>
        <w:rPr>
          <w:rFonts w:ascii="Times New Roman" w:hAnsi="Times New Roman"/>
          <w:b/>
          <w:szCs w:val="28"/>
          <w:lang w:val="ru-RU"/>
        </w:rPr>
        <w:t>тации за 2015-2016 учебный год</w:t>
      </w:r>
    </w:p>
    <w:p w:rsidR="0093327D" w:rsidRPr="00927ADE" w:rsidRDefault="0093327D" w:rsidP="0093327D">
      <w:pPr>
        <w:jc w:val="center"/>
        <w:rPr>
          <w:rFonts w:ascii="Times New Roman" w:hAnsi="Times New Roman"/>
          <w:b/>
          <w:szCs w:val="28"/>
          <w:lang w:val="ru-RU"/>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
        <w:gridCol w:w="1134"/>
        <w:gridCol w:w="774"/>
        <w:gridCol w:w="1210"/>
        <w:gridCol w:w="992"/>
        <w:gridCol w:w="1098"/>
        <w:gridCol w:w="774"/>
        <w:gridCol w:w="1140"/>
      </w:tblGrid>
      <w:tr w:rsidR="0093327D" w:rsidRPr="00D068B4" w:rsidTr="00D548FF">
        <w:tc>
          <w:tcPr>
            <w:tcW w:w="1986"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Начальная школа</w:t>
            </w:r>
          </w:p>
        </w:tc>
        <w:tc>
          <w:tcPr>
            <w:tcW w:w="1984"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Основная школа</w:t>
            </w:r>
          </w:p>
        </w:tc>
        <w:tc>
          <w:tcPr>
            <w:tcW w:w="2090"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Средняя школа</w:t>
            </w:r>
          </w:p>
        </w:tc>
        <w:tc>
          <w:tcPr>
            <w:tcW w:w="1914"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 xml:space="preserve">Итого </w:t>
            </w:r>
          </w:p>
        </w:tc>
      </w:tr>
      <w:tr w:rsidR="0093327D" w:rsidRPr="00D068B4" w:rsidTr="00D548FF">
        <w:tc>
          <w:tcPr>
            <w:tcW w:w="852"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34"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210"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992"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098"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40"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r>
      <w:tr w:rsidR="0093327D" w:rsidRPr="00D068B4" w:rsidTr="00D548FF">
        <w:tc>
          <w:tcPr>
            <w:tcW w:w="852"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100</w:t>
            </w:r>
          </w:p>
        </w:tc>
        <w:tc>
          <w:tcPr>
            <w:tcW w:w="1134"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57,6</w:t>
            </w:r>
          </w:p>
        </w:tc>
        <w:tc>
          <w:tcPr>
            <w:tcW w:w="774" w:type="dxa"/>
          </w:tcPr>
          <w:p w:rsidR="0093327D"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99,3</w:t>
            </w:r>
          </w:p>
        </w:tc>
        <w:tc>
          <w:tcPr>
            <w:tcW w:w="1210" w:type="dxa"/>
          </w:tcPr>
          <w:p w:rsidR="0093327D"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34,04</w:t>
            </w:r>
          </w:p>
        </w:tc>
        <w:tc>
          <w:tcPr>
            <w:tcW w:w="992" w:type="dxa"/>
          </w:tcPr>
          <w:p w:rsidR="0093327D"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86,21</w:t>
            </w:r>
          </w:p>
        </w:tc>
        <w:tc>
          <w:tcPr>
            <w:tcW w:w="1098" w:type="dxa"/>
          </w:tcPr>
          <w:p w:rsidR="0093327D"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20,7</w:t>
            </w:r>
          </w:p>
        </w:tc>
        <w:tc>
          <w:tcPr>
            <w:tcW w:w="774"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98,23</w:t>
            </w:r>
          </w:p>
        </w:tc>
        <w:tc>
          <w:tcPr>
            <w:tcW w:w="1140"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36,4</w:t>
            </w:r>
          </w:p>
        </w:tc>
      </w:tr>
      <w:tr w:rsidR="0093327D" w:rsidRPr="00D068B4" w:rsidTr="0024035B">
        <w:trPr>
          <w:trHeight w:val="70"/>
        </w:trPr>
        <w:tc>
          <w:tcPr>
            <w:tcW w:w="7974" w:type="dxa"/>
            <w:gridSpan w:val="8"/>
          </w:tcPr>
          <w:p w:rsidR="0093327D" w:rsidRPr="00D068B4" w:rsidRDefault="0093327D" w:rsidP="00D548FF">
            <w:pPr>
              <w:jc w:val="center"/>
              <w:rPr>
                <w:rFonts w:ascii="Times New Roman" w:hAnsi="Times New Roman"/>
                <w:sz w:val="20"/>
                <w:szCs w:val="20"/>
              </w:rPr>
            </w:pPr>
            <w:r w:rsidRPr="00D068B4">
              <w:rPr>
                <w:rFonts w:ascii="Times New Roman" w:hAnsi="Times New Roman"/>
                <w:b/>
                <w:sz w:val="18"/>
                <w:szCs w:val="18"/>
                <w:lang w:val="ru-RU"/>
              </w:rPr>
              <w:t>Районный уровень</w:t>
            </w:r>
          </w:p>
        </w:tc>
      </w:tr>
      <w:tr w:rsidR="0093327D" w:rsidRPr="00D67879" w:rsidTr="00D548FF">
        <w:tc>
          <w:tcPr>
            <w:tcW w:w="852"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99,2</w:t>
            </w:r>
          </w:p>
        </w:tc>
        <w:tc>
          <w:tcPr>
            <w:tcW w:w="1134"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54,9</w:t>
            </w:r>
          </w:p>
        </w:tc>
        <w:tc>
          <w:tcPr>
            <w:tcW w:w="774"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97,8</w:t>
            </w:r>
          </w:p>
        </w:tc>
        <w:tc>
          <w:tcPr>
            <w:tcW w:w="1210"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34,2</w:t>
            </w:r>
          </w:p>
        </w:tc>
        <w:tc>
          <w:tcPr>
            <w:tcW w:w="992"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93,8</w:t>
            </w:r>
          </w:p>
        </w:tc>
        <w:tc>
          <w:tcPr>
            <w:tcW w:w="1098"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37,9</w:t>
            </w:r>
          </w:p>
        </w:tc>
        <w:tc>
          <w:tcPr>
            <w:tcW w:w="774"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97,8</w:t>
            </w:r>
          </w:p>
        </w:tc>
        <w:tc>
          <w:tcPr>
            <w:tcW w:w="1140"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41,8</w:t>
            </w:r>
          </w:p>
        </w:tc>
      </w:tr>
    </w:tbl>
    <w:p w:rsidR="0093327D" w:rsidRDefault="0093327D" w:rsidP="0093327D">
      <w:pPr>
        <w:jc w:val="center"/>
        <w:rPr>
          <w:rFonts w:ascii="Times New Roman" w:hAnsi="Times New Roman"/>
          <w:b/>
          <w:szCs w:val="28"/>
          <w:lang w:val="ru-RU"/>
        </w:rPr>
      </w:pPr>
    </w:p>
    <w:p w:rsidR="0093327D" w:rsidRDefault="0093327D" w:rsidP="0093327D">
      <w:pPr>
        <w:jc w:val="center"/>
        <w:rPr>
          <w:rFonts w:ascii="Times New Roman" w:hAnsi="Times New Roman"/>
          <w:b/>
          <w:szCs w:val="28"/>
          <w:lang w:val="ru-RU"/>
        </w:rPr>
      </w:pPr>
      <w:r w:rsidRPr="00927ADE">
        <w:rPr>
          <w:rFonts w:ascii="Times New Roman" w:hAnsi="Times New Roman"/>
          <w:b/>
          <w:szCs w:val="28"/>
          <w:lang w:val="ru-RU"/>
        </w:rPr>
        <w:t>Итоги промежуточной аттес</w:t>
      </w:r>
      <w:r>
        <w:rPr>
          <w:rFonts w:ascii="Times New Roman" w:hAnsi="Times New Roman"/>
          <w:b/>
          <w:szCs w:val="28"/>
          <w:lang w:val="ru-RU"/>
        </w:rPr>
        <w:t>тации за 2016-2017 учебный год</w:t>
      </w:r>
    </w:p>
    <w:p w:rsidR="0093327D" w:rsidRPr="00927ADE" w:rsidRDefault="0093327D" w:rsidP="0093327D">
      <w:pPr>
        <w:jc w:val="center"/>
        <w:rPr>
          <w:rFonts w:ascii="Times New Roman" w:hAnsi="Times New Roman"/>
          <w:b/>
          <w:szCs w:val="28"/>
          <w:lang w:val="ru-RU"/>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
        <w:gridCol w:w="1134"/>
        <w:gridCol w:w="774"/>
        <w:gridCol w:w="1210"/>
        <w:gridCol w:w="992"/>
        <w:gridCol w:w="1098"/>
        <w:gridCol w:w="774"/>
        <w:gridCol w:w="1140"/>
      </w:tblGrid>
      <w:tr w:rsidR="0093327D" w:rsidRPr="00D068B4" w:rsidTr="00D548FF">
        <w:tc>
          <w:tcPr>
            <w:tcW w:w="1986"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Начальная школа</w:t>
            </w:r>
          </w:p>
        </w:tc>
        <w:tc>
          <w:tcPr>
            <w:tcW w:w="1984"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Основная школа</w:t>
            </w:r>
          </w:p>
        </w:tc>
        <w:tc>
          <w:tcPr>
            <w:tcW w:w="2090"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Средняя школа</w:t>
            </w:r>
          </w:p>
        </w:tc>
        <w:tc>
          <w:tcPr>
            <w:tcW w:w="1914"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 xml:space="preserve">Итого </w:t>
            </w:r>
          </w:p>
        </w:tc>
      </w:tr>
      <w:tr w:rsidR="0093327D" w:rsidRPr="00D068B4" w:rsidTr="00D548FF">
        <w:tc>
          <w:tcPr>
            <w:tcW w:w="852"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34"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210"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992"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098"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40"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r>
      <w:tr w:rsidR="0093327D" w:rsidRPr="00D068B4" w:rsidTr="00D548FF">
        <w:tc>
          <w:tcPr>
            <w:tcW w:w="852" w:type="dxa"/>
          </w:tcPr>
          <w:p w:rsidR="0093327D" w:rsidRPr="001E5FCC"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99,2</w:t>
            </w:r>
          </w:p>
        </w:tc>
        <w:tc>
          <w:tcPr>
            <w:tcW w:w="1134" w:type="dxa"/>
          </w:tcPr>
          <w:p w:rsidR="0093327D" w:rsidRPr="00D1463F"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59</w:t>
            </w:r>
          </w:p>
        </w:tc>
        <w:tc>
          <w:tcPr>
            <w:tcW w:w="774" w:type="dxa"/>
          </w:tcPr>
          <w:p w:rsidR="0093327D"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95,5</w:t>
            </w:r>
          </w:p>
        </w:tc>
        <w:tc>
          <w:tcPr>
            <w:tcW w:w="1210" w:type="dxa"/>
          </w:tcPr>
          <w:p w:rsidR="0093327D"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34,6</w:t>
            </w:r>
          </w:p>
        </w:tc>
        <w:tc>
          <w:tcPr>
            <w:tcW w:w="992" w:type="dxa"/>
          </w:tcPr>
          <w:p w:rsidR="0093327D"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95</w:t>
            </w:r>
          </w:p>
        </w:tc>
        <w:tc>
          <w:tcPr>
            <w:tcW w:w="1098" w:type="dxa"/>
          </w:tcPr>
          <w:p w:rsidR="0093327D"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25,6</w:t>
            </w:r>
          </w:p>
        </w:tc>
        <w:tc>
          <w:tcPr>
            <w:tcW w:w="774"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97</w:t>
            </w:r>
          </w:p>
        </w:tc>
        <w:tc>
          <w:tcPr>
            <w:tcW w:w="1140"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41,6</w:t>
            </w:r>
          </w:p>
        </w:tc>
      </w:tr>
      <w:tr w:rsidR="0093327D" w:rsidRPr="00D068B4" w:rsidTr="0024035B">
        <w:trPr>
          <w:trHeight w:val="201"/>
        </w:trPr>
        <w:tc>
          <w:tcPr>
            <w:tcW w:w="7974" w:type="dxa"/>
            <w:gridSpan w:val="8"/>
          </w:tcPr>
          <w:p w:rsidR="0093327D" w:rsidRPr="00D068B4" w:rsidRDefault="0093327D" w:rsidP="00D548FF">
            <w:pPr>
              <w:jc w:val="center"/>
              <w:rPr>
                <w:rFonts w:ascii="Times New Roman" w:hAnsi="Times New Roman"/>
                <w:sz w:val="20"/>
                <w:szCs w:val="20"/>
              </w:rPr>
            </w:pPr>
            <w:r w:rsidRPr="00D068B4">
              <w:rPr>
                <w:rFonts w:ascii="Times New Roman" w:hAnsi="Times New Roman"/>
                <w:b/>
                <w:sz w:val="18"/>
                <w:szCs w:val="18"/>
                <w:lang w:val="ru-RU"/>
              </w:rPr>
              <w:t>Районный уровень</w:t>
            </w:r>
          </w:p>
        </w:tc>
      </w:tr>
      <w:tr w:rsidR="0093327D" w:rsidRPr="00D67879" w:rsidTr="00D548FF">
        <w:tc>
          <w:tcPr>
            <w:tcW w:w="852"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99,2</w:t>
            </w:r>
          </w:p>
        </w:tc>
        <w:tc>
          <w:tcPr>
            <w:tcW w:w="1134"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58,8</w:t>
            </w:r>
          </w:p>
        </w:tc>
        <w:tc>
          <w:tcPr>
            <w:tcW w:w="774"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97,6</w:t>
            </w:r>
          </w:p>
        </w:tc>
        <w:tc>
          <w:tcPr>
            <w:tcW w:w="1210"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36,8</w:t>
            </w:r>
          </w:p>
        </w:tc>
        <w:tc>
          <w:tcPr>
            <w:tcW w:w="992"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97,2</w:t>
            </w:r>
          </w:p>
        </w:tc>
        <w:tc>
          <w:tcPr>
            <w:tcW w:w="1098"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39,4</w:t>
            </w:r>
          </w:p>
        </w:tc>
        <w:tc>
          <w:tcPr>
            <w:tcW w:w="774"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98,1</w:t>
            </w:r>
          </w:p>
        </w:tc>
        <w:tc>
          <w:tcPr>
            <w:tcW w:w="1140"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45,3</w:t>
            </w:r>
          </w:p>
        </w:tc>
      </w:tr>
    </w:tbl>
    <w:p w:rsidR="0093327D" w:rsidRDefault="0093327D" w:rsidP="0093327D">
      <w:pPr>
        <w:jc w:val="center"/>
        <w:rPr>
          <w:rFonts w:ascii="Times New Roman" w:hAnsi="Times New Roman"/>
          <w:b/>
          <w:szCs w:val="28"/>
          <w:lang w:val="ru-RU"/>
        </w:rPr>
      </w:pPr>
    </w:p>
    <w:p w:rsidR="0093327D" w:rsidRDefault="0093327D" w:rsidP="0093327D">
      <w:pPr>
        <w:jc w:val="center"/>
        <w:rPr>
          <w:rFonts w:ascii="Times New Roman" w:hAnsi="Times New Roman"/>
          <w:b/>
          <w:szCs w:val="28"/>
          <w:lang w:val="ru-RU"/>
        </w:rPr>
      </w:pPr>
      <w:r w:rsidRPr="00927ADE">
        <w:rPr>
          <w:rFonts w:ascii="Times New Roman" w:hAnsi="Times New Roman"/>
          <w:b/>
          <w:szCs w:val="28"/>
          <w:lang w:val="ru-RU"/>
        </w:rPr>
        <w:t>Итоги промежуточной аттес</w:t>
      </w:r>
      <w:r>
        <w:rPr>
          <w:rFonts w:ascii="Times New Roman" w:hAnsi="Times New Roman"/>
          <w:b/>
          <w:szCs w:val="28"/>
          <w:lang w:val="ru-RU"/>
        </w:rPr>
        <w:t>тации за 2017-2018</w:t>
      </w:r>
      <w:r w:rsidRPr="00927ADE">
        <w:rPr>
          <w:rFonts w:ascii="Times New Roman" w:hAnsi="Times New Roman"/>
          <w:b/>
          <w:szCs w:val="28"/>
          <w:lang w:val="ru-RU"/>
        </w:rPr>
        <w:t xml:space="preserve"> учебный год.</w:t>
      </w:r>
    </w:p>
    <w:p w:rsidR="0093327D" w:rsidRPr="00927ADE" w:rsidRDefault="0093327D" w:rsidP="0093327D">
      <w:pPr>
        <w:jc w:val="center"/>
        <w:rPr>
          <w:rFonts w:ascii="Times New Roman" w:hAnsi="Times New Roman"/>
          <w:b/>
          <w:szCs w:val="28"/>
          <w:lang w:val="ru-RU"/>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
        <w:gridCol w:w="1134"/>
        <w:gridCol w:w="774"/>
        <w:gridCol w:w="1210"/>
        <w:gridCol w:w="992"/>
        <w:gridCol w:w="1098"/>
        <w:gridCol w:w="774"/>
        <w:gridCol w:w="1140"/>
      </w:tblGrid>
      <w:tr w:rsidR="0093327D" w:rsidRPr="00D068B4" w:rsidTr="00D548FF">
        <w:tc>
          <w:tcPr>
            <w:tcW w:w="1986"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Начальная школа</w:t>
            </w:r>
          </w:p>
        </w:tc>
        <w:tc>
          <w:tcPr>
            <w:tcW w:w="1984"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Основная школа</w:t>
            </w:r>
          </w:p>
        </w:tc>
        <w:tc>
          <w:tcPr>
            <w:tcW w:w="2090"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Средняя школа</w:t>
            </w:r>
          </w:p>
        </w:tc>
        <w:tc>
          <w:tcPr>
            <w:tcW w:w="1914" w:type="dxa"/>
            <w:gridSpan w:val="2"/>
          </w:tcPr>
          <w:p w:rsidR="0093327D" w:rsidRPr="00D068B4" w:rsidRDefault="0093327D" w:rsidP="00D548FF">
            <w:pPr>
              <w:jc w:val="center"/>
              <w:rPr>
                <w:rFonts w:ascii="Times New Roman" w:hAnsi="Times New Roman"/>
                <w:sz w:val="18"/>
                <w:szCs w:val="18"/>
                <w:lang w:val="ru-RU"/>
              </w:rPr>
            </w:pPr>
            <w:r w:rsidRPr="00D068B4">
              <w:rPr>
                <w:rFonts w:ascii="Times New Roman" w:hAnsi="Times New Roman"/>
                <w:sz w:val="18"/>
                <w:szCs w:val="18"/>
                <w:lang w:val="ru-RU"/>
              </w:rPr>
              <w:t xml:space="preserve">Итого </w:t>
            </w:r>
          </w:p>
        </w:tc>
      </w:tr>
      <w:tr w:rsidR="0093327D" w:rsidRPr="00D068B4" w:rsidTr="00D548FF">
        <w:tc>
          <w:tcPr>
            <w:tcW w:w="852"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34"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210"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992"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098"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40" w:type="dxa"/>
            <w:tcBorders>
              <w:top w:val="single" w:sz="4" w:space="0" w:color="auto"/>
            </w:tcBorders>
          </w:tcPr>
          <w:p w:rsidR="0093327D" w:rsidRPr="00D068B4" w:rsidRDefault="0093327D" w:rsidP="00D548FF">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r>
      <w:tr w:rsidR="0093327D" w:rsidRPr="00D068B4" w:rsidTr="00D548FF">
        <w:tc>
          <w:tcPr>
            <w:tcW w:w="852" w:type="dxa"/>
          </w:tcPr>
          <w:p w:rsidR="0093327D" w:rsidRPr="001E5FCC"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99</w:t>
            </w:r>
          </w:p>
        </w:tc>
        <w:tc>
          <w:tcPr>
            <w:tcW w:w="1134" w:type="dxa"/>
          </w:tcPr>
          <w:p w:rsidR="0093327D" w:rsidRPr="00D1463F"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62,8</w:t>
            </w:r>
          </w:p>
        </w:tc>
        <w:tc>
          <w:tcPr>
            <w:tcW w:w="774" w:type="dxa"/>
          </w:tcPr>
          <w:p w:rsidR="0093327D"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95,7</w:t>
            </w:r>
          </w:p>
        </w:tc>
        <w:tc>
          <w:tcPr>
            <w:tcW w:w="1210" w:type="dxa"/>
          </w:tcPr>
          <w:p w:rsidR="0093327D"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27,3</w:t>
            </w:r>
          </w:p>
        </w:tc>
        <w:tc>
          <w:tcPr>
            <w:tcW w:w="992" w:type="dxa"/>
          </w:tcPr>
          <w:p w:rsidR="0093327D"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100</w:t>
            </w:r>
          </w:p>
        </w:tc>
        <w:tc>
          <w:tcPr>
            <w:tcW w:w="1098" w:type="dxa"/>
          </w:tcPr>
          <w:p w:rsidR="0093327D" w:rsidRDefault="0093327D" w:rsidP="00D548FF">
            <w:pPr>
              <w:spacing w:line="276" w:lineRule="auto"/>
              <w:jc w:val="center"/>
              <w:rPr>
                <w:rFonts w:ascii="Times New Roman" w:hAnsi="Times New Roman"/>
                <w:b/>
                <w:sz w:val="20"/>
                <w:szCs w:val="20"/>
                <w:lang w:val="ru-RU"/>
              </w:rPr>
            </w:pPr>
            <w:r>
              <w:rPr>
                <w:rFonts w:ascii="Times New Roman" w:hAnsi="Times New Roman"/>
                <w:b/>
                <w:sz w:val="20"/>
                <w:szCs w:val="20"/>
                <w:lang w:val="ru-RU"/>
              </w:rPr>
              <w:t>33,3</w:t>
            </w:r>
          </w:p>
        </w:tc>
        <w:tc>
          <w:tcPr>
            <w:tcW w:w="774"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97,3</w:t>
            </w:r>
          </w:p>
        </w:tc>
        <w:tc>
          <w:tcPr>
            <w:tcW w:w="1140" w:type="dxa"/>
          </w:tcPr>
          <w:p w:rsidR="0093327D" w:rsidRPr="00D67879" w:rsidRDefault="0093327D" w:rsidP="00D548FF">
            <w:pPr>
              <w:jc w:val="center"/>
              <w:rPr>
                <w:rFonts w:ascii="Times New Roman" w:hAnsi="Times New Roman"/>
                <w:b/>
                <w:sz w:val="20"/>
                <w:szCs w:val="20"/>
                <w:lang w:val="ru-RU"/>
              </w:rPr>
            </w:pPr>
            <w:r>
              <w:rPr>
                <w:rFonts w:ascii="Times New Roman" w:hAnsi="Times New Roman"/>
                <w:b/>
                <w:sz w:val="20"/>
                <w:szCs w:val="20"/>
                <w:lang w:val="ru-RU"/>
              </w:rPr>
              <w:t>40,8</w:t>
            </w:r>
          </w:p>
        </w:tc>
      </w:tr>
      <w:tr w:rsidR="0093327D" w:rsidRPr="00D068B4" w:rsidTr="0024035B">
        <w:trPr>
          <w:trHeight w:val="70"/>
        </w:trPr>
        <w:tc>
          <w:tcPr>
            <w:tcW w:w="7974" w:type="dxa"/>
            <w:gridSpan w:val="8"/>
          </w:tcPr>
          <w:p w:rsidR="0093327D" w:rsidRPr="0024035B" w:rsidRDefault="0093327D" w:rsidP="00D548FF">
            <w:pPr>
              <w:jc w:val="center"/>
              <w:rPr>
                <w:rFonts w:ascii="Times New Roman" w:hAnsi="Times New Roman"/>
                <w:sz w:val="20"/>
                <w:szCs w:val="20"/>
              </w:rPr>
            </w:pPr>
            <w:r w:rsidRPr="0024035B">
              <w:rPr>
                <w:rFonts w:ascii="Times New Roman" w:hAnsi="Times New Roman"/>
                <w:b/>
                <w:sz w:val="18"/>
                <w:szCs w:val="18"/>
                <w:lang w:val="ru-RU"/>
              </w:rPr>
              <w:t>Районный уровень</w:t>
            </w:r>
          </w:p>
        </w:tc>
      </w:tr>
      <w:tr w:rsidR="0093327D" w:rsidRPr="00D67879" w:rsidTr="00D548FF">
        <w:tc>
          <w:tcPr>
            <w:tcW w:w="852" w:type="dxa"/>
          </w:tcPr>
          <w:p w:rsidR="0093327D" w:rsidRPr="00D67879" w:rsidRDefault="008E5605" w:rsidP="00D548FF">
            <w:pPr>
              <w:jc w:val="center"/>
              <w:rPr>
                <w:rFonts w:ascii="Times New Roman" w:hAnsi="Times New Roman"/>
                <w:b/>
                <w:sz w:val="20"/>
                <w:szCs w:val="20"/>
                <w:lang w:val="ru-RU"/>
              </w:rPr>
            </w:pPr>
            <w:r>
              <w:rPr>
                <w:rFonts w:ascii="Times New Roman" w:hAnsi="Times New Roman"/>
                <w:b/>
                <w:sz w:val="20"/>
                <w:szCs w:val="20"/>
                <w:lang w:val="ru-RU"/>
              </w:rPr>
              <w:t>99,5</w:t>
            </w:r>
          </w:p>
        </w:tc>
        <w:tc>
          <w:tcPr>
            <w:tcW w:w="1134" w:type="dxa"/>
          </w:tcPr>
          <w:p w:rsidR="0093327D" w:rsidRPr="00D67879" w:rsidRDefault="008E5605" w:rsidP="00D548FF">
            <w:pPr>
              <w:jc w:val="center"/>
              <w:rPr>
                <w:rFonts w:ascii="Times New Roman" w:hAnsi="Times New Roman"/>
                <w:b/>
                <w:sz w:val="20"/>
                <w:szCs w:val="20"/>
                <w:lang w:val="ru-RU"/>
              </w:rPr>
            </w:pPr>
            <w:r>
              <w:rPr>
                <w:rFonts w:ascii="Times New Roman" w:hAnsi="Times New Roman"/>
                <w:b/>
                <w:sz w:val="20"/>
                <w:szCs w:val="20"/>
                <w:lang w:val="ru-RU"/>
              </w:rPr>
              <w:t>56</w:t>
            </w:r>
          </w:p>
        </w:tc>
        <w:tc>
          <w:tcPr>
            <w:tcW w:w="774" w:type="dxa"/>
          </w:tcPr>
          <w:p w:rsidR="0093327D" w:rsidRPr="00D67879" w:rsidRDefault="008E5605" w:rsidP="00D548FF">
            <w:pPr>
              <w:jc w:val="center"/>
              <w:rPr>
                <w:rFonts w:ascii="Times New Roman" w:hAnsi="Times New Roman"/>
                <w:b/>
                <w:sz w:val="20"/>
                <w:szCs w:val="20"/>
                <w:lang w:val="ru-RU"/>
              </w:rPr>
            </w:pPr>
            <w:r>
              <w:rPr>
                <w:rFonts w:ascii="Times New Roman" w:hAnsi="Times New Roman"/>
                <w:b/>
                <w:sz w:val="20"/>
                <w:szCs w:val="20"/>
                <w:lang w:val="ru-RU"/>
              </w:rPr>
              <w:t>98,5</w:t>
            </w:r>
          </w:p>
        </w:tc>
        <w:tc>
          <w:tcPr>
            <w:tcW w:w="1210" w:type="dxa"/>
          </w:tcPr>
          <w:p w:rsidR="0093327D" w:rsidRPr="00D67879" w:rsidRDefault="008E5605" w:rsidP="00D548FF">
            <w:pPr>
              <w:jc w:val="center"/>
              <w:rPr>
                <w:rFonts w:ascii="Times New Roman" w:hAnsi="Times New Roman"/>
                <w:b/>
                <w:sz w:val="20"/>
                <w:szCs w:val="20"/>
                <w:lang w:val="ru-RU"/>
              </w:rPr>
            </w:pPr>
            <w:r>
              <w:rPr>
                <w:rFonts w:ascii="Times New Roman" w:hAnsi="Times New Roman"/>
                <w:b/>
                <w:sz w:val="20"/>
                <w:szCs w:val="20"/>
                <w:lang w:val="ru-RU"/>
              </w:rPr>
              <w:t>35,5</w:t>
            </w:r>
          </w:p>
        </w:tc>
        <w:tc>
          <w:tcPr>
            <w:tcW w:w="992" w:type="dxa"/>
          </w:tcPr>
          <w:p w:rsidR="0093327D" w:rsidRPr="00D67879" w:rsidRDefault="008E5605" w:rsidP="00D548FF">
            <w:pPr>
              <w:jc w:val="center"/>
              <w:rPr>
                <w:rFonts w:ascii="Times New Roman" w:hAnsi="Times New Roman"/>
                <w:b/>
                <w:sz w:val="20"/>
                <w:szCs w:val="20"/>
                <w:lang w:val="ru-RU"/>
              </w:rPr>
            </w:pPr>
            <w:r>
              <w:rPr>
                <w:rFonts w:ascii="Times New Roman" w:hAnsi="Times New Roman"/>
                <w:b/>
                <w:sz w:val="20"/>
                <w:szCs w:val="20"/>
                <w:lang w:val="ru-RU"/>
              </w:rPr>
              <w:t>96,6</w:t>
            </w:r>
          </w:p>
        </w:tc>
        <w:tc>
          <w:tcPr>
            <w:tcW w:w="1098" w:type="dxa"/>
          </w:tcPr>
          <w:p w:rsidR="0093327D" w:rsidRPr="00D67879" w:rsidRDefault="008E5605" w:rsidP="00D548FF">
            <w:pPr>
              <w:jc w:val="center"/>
              <w:rPr>
                <w:rFonts w:ascii="Times New Roman" w:hAnsi="Times New Roman"/>
                <w:b/>
                <w:sz w:val="20"/>
                <w:szCs w:val="20"/>
                <w:lang w:val="ru-RU"/>
              </w:rPr>
            </w:pPr>
            <w:r>
              <w:rPr>
                <w:rFonts w:ascii="Times New Roman" w:hAnsi="Times New Roman"/>
                <w:b/>
                <w:sz w:val="20"/>
                <w:szCs w:val="20"/>
                <w:lang w:val="ru-RU"/>
              </w:rPr>
              <w:t>35,6</w:t>
            </w:r>
          </w:p>
        </w:tc>
        <w:tc>
          <w:tcPr>
            <w:tcW w:w="774" w:type="dxa"/>
          </w:tcPr>
          <w:p w:rsidR="0093327D" w:rsidRPr="00D67879" w:rsidRDefault="0024035B" w:rsidP="00D548FF">
            <w:pPr>
              <w:jc w:val="center"/>
              <w:rPr>
                <w:rFonts w:ascii="Times New Roman" w:hAnsi="Times New Roman"/>
                <w:b/>
                <w:sz w:val="20"/>
                <w:szCs w:val="20"/>
                <w:lang w:val="ru-RU"/>
              </w:rPr>
            </w:pPr>
            <w:r>
              <w:rPr>
                <w:rFonts w:ascii="Times New Roman" w:hAnsi="Times New Roman"/>
                <w:b/>
                <w:sz w:val="20"/>
                <w:szCs w:val="20"/>
                <w:lang w:val="ru-RU"/>
              </w:rPr>
              <w:t>98,6</w:t>
            </w:r>
          </w:p>
        </w:tc>
        <w:tc>
          <w:tcPr>
            <w:tcW w:w="1140" w:type="dxa"/>
          </w:tcPr>
          <w:p w:rsidR="0093327D" w:rsidRPr="00D67879" w:rsidRDefault="0024035B" w:rsidP="00D548FF">
            <w:pPr>
              <w:jc w:val="center"/>
              <w:rPr>
                <w:rFonts w:ascii="Times New Roman" w:hAnsi="Times New Roman"/>
                <w:b/>
                <w:sz w:val="20"/>
                <w:szCs w:val="20"/>
                <w:lang w:val="ru-RU"/>
              </w:rPr>
            </w:pPr>
            <w:r>
              <w:rPr>
                <w:rFonts w:ascii="Times New Roman" w:hAnsi="Times New Roman"/>
                <w:b/>
                <w:sz w:val="20"/>
                <w:szCs w:val="20"/>
                <w:lang w:val="ru-RU"/>
              </w:rPr>
              <w:t>42,8</w:t>
            </w:r>
          </w:p>
        </w:tc>
      </w:tr>
    </w:tbl>
    <w:p w:rsidR="0093327D" w:rsidRPr="0061217D" w:rsidRDefault="0093327D" w:rsidP="0093327D">
      <w:pPr>
        <w:tabs>
          <w:tab w:val="left" w:pos="5895"/>
        </w:tabs>
        <w:rPr>
          <w:lang w:val="ru-RU"/>
        </w:rPr>
      </w:pPr>
    </w:p>
    <w:p w:rsidR="0016187F" w:rsidRPr="00ED2A30" w:rsidRDefault="0016187F" w:rsidP="00063493">
      <w:pPr>
        <w:spacing w:before="100" w:beforeAutospacing="1" w:after="100" w:afterAutospacing="1"/>
        <w:contextualSpacing/>
        <w:jc w:val="center"/>
        <w:rPr>
          <w:rFonts w:ascii="Times New Roman" w:hAnsi="Times New Roman"/>
          <w:bCs/>
          <w:szCs w:val="28"/>
          <w:u w:val="single"/>
          <w:lang w:val="ru-RU"/>
        </w:rPr>
      </w:pPr>
    </w:p>
    <w:p w:rsidR="00502C1D" w:rsidRPr="00ED2A30" w:rsidRDefault="00502C1D" w:rsidP="00502C1D">
      <w:pPr>
        <w:spacing w:before="100" w:beforeAutospacing="1" w:after="100" w:afterAutospacing="1"/>
        <w:ind w:left="720"/>
        <w:contextualSpacing/>
        <w:jc w:val="center"/>
        <w:rPr>
          <w:rFonts w:ascii="Times New Roman" w:hAnsi="Times New Roman"/>
          <w:i/>
          <w:sz w:val="22"/>
          <w:lang w:val="ru-RU"/>
        </w:rPr>
      </w:pPr>
    </w:p>
    <w:p w:rsidR="009E4C27" w:rsidRDefault="00DF5E42" w:rsidP="00DF5E42">
      <w:pPr>
        <w:jc w:val="center"/>
        <w:rPr>
          <w:rFonts w:ascii="Times New Roman" w:hAnsi="Times New Roman"/>
          <w:b/>
          <w:szCs w:val="28"/>
          <w:lang w:val="ru-RU"/>
        </w:rPr>
      </w:pPr>
      <w:r w:rsidRPr="00171D64">
        <w:rPr>
          <w:rFonts w:ascii="Times New Roman" w:hAnsi="Times New Roman"/>
          <w:b/>
          <w:szCs w:val="28"/>
          <w:lang w:val="ru-RU"/>
        </w:rPr>
        <w:lastRenderedPageBreak/>
        <w:t>Данные о достижениях обучающихся в олимпиадах и конкурсах</w:t>
      </w:r>
      <w:r w:rsidR="00F47B5C" w:rsidRPr="00171D64">
        <w:rPr>
          <w:rFonts w:ascii="Times New Roman" w:hAnsi="Times New Roman"/>
          <w:b/>
          <w:szCs w:val="28"/>
          <w:lang w:val="ru-RU"/>
        </w:rPr>
        <w:t xml:space="preserve"> (региональных и всероссийских)</w:t>
      </w:r>
      <w:r w:rsidRPr="00171D64">
        <w:rPr>
          <w:rFonts w:ascii="Times New Roman" w:hAnsi="Times New Roman"/>
          <w:b/>
          <w:szCs w:val="28"/>
          <w:lang w:val="ru-RU"/>
        </w:rPr>
        <w:t xml:space="preserve"> за 201</w:t>
      </w:r>
      <w:r w:rsidR="00D548FF">
        <w:rPr>
          <w:rFonts w:ascii="Times New Roman" w:hAnsi="Times New Roman"/>
          <w:b/>
          <w:szCs w:val="28"/>
          <w:lang w:val="ru-RU"/>
        </w:rPr>
        <w:t>7</w:t>
      </w:r>
      <w:r w:rsidRPr="00171D64">
        <w:rPr>
          <w:rFonts w:ascii="Times New Roman" w:hAnsi="Times New Roman"/>
          <w:b/>
          <w:szCs w:val="28"/>
          <w:lang w:val="ru-RU"/>
        </w:rPr>
        <w:t>-201</w:t>
      </w:r>
      <w:r w:rsidR="00D548FF">
        <w:rPr>
          <w:rFonts w:ascii="Times New Roman" w:hAnsi="Times New Roman"/>
          <w:b/>
          <w:szCs w:val="28"/>
          <w:lang w:val="ru-RU"/>
        </w:rPr>
        <w:t>8</w:t>
      </w:r>
      <w:r w:rsidR="00671E3F">
        <w:rPr>
          <w:rFonts w:ascii="Times New Roman" w:hAnsi="Times New Roman"/>
          <w:b/>
          <w:szCs w:val="28"/>
          <w:lang w:val="ru-RU"/>
        </w:rPr>
        <w:t xml:space="preserve">  </w:t>
      </w:r>
      <w:r w:rsidR="00D548FF">
        <w:rPr>
          <w:rFonts w:ascii="Times New Roman" w:hAnsi="Times New Roman"/>
          <w:b/>
          <w:szCs w:val="28"/>
          <w:lang w:val="ru-RU"/>
        </w:rPr>
        <w:t xml:space="preserve">учебный год  </w:t>
      </w:r>
    </w:p>
    <w:p w:rsidR="00D548FF" w:rsidRDefault="00D548FF" w:rsidP="00DF5E42">
      <w:pPr>
        <w:jc w:val="center"/>
        <w:rPr>
          <w:rFonts w:ascii="Times New Roman" w:hAnsi="Times New Roman"/>
          <w:b/>
          <w:szCs w:val="28"/>
          <w:lang w:val="ru-RU"/>
        </w:rPr>
      </w:pPr>
    </w:p>
    <w:p w:rsidR="00D548FF" w:rsidRDefault="00D548FF" w:rsidP="00DF5E42">
      <w:pPr>
        <w:jc w:val="center"/>
        <w:rPr>
          <w:rFonts w:ascii="Times New Roman" w:hAnsi="Times New Roman"/>
          <w:b/>
          <w:szCs w:val="28"/>
          <w:lang w:val="ru-RU"/>
        </w:rPr>
      </w:pPr>
    </w:p>
    <w:tbl>
      <w:tblPr>
        <w:tblStyle w:val="af5"/>
        <w:tblW w:w="10632" w:type="dxa"/>
        <w:tblInd w:w="-743" w:type="dxa"/>
        <w:tblLook w:val="04A0"/>
      </w:tblPr>
      <w:tblGrid>
        <w:gridCol w:w="3243"/>
        <w:gridCol w:w="2907"/>
        <w:gridCol w:w="1570"/>
        <w:gridCol w:w="2912"/>
      </w:tblGrid>
      <w:tr w:rsidR="00D548FF" w:rsidRPr="00587168" w:rsidTr="00D548FF">
        <w:tc>
          <w:tcPr>
            <w:tcW w:w="3243" w:type="dxa"/>
          </w:tcPr>
          <w:p w:rsidR="00D548FF" w:rsidRPr="00587168" w:rsidRDefault="00D548FF" w:rsidP="00D548FF">
            <w:pPr>
              <w:jc w:val="both"/>
              <w:rPr>
                <w:rFonts w:ascii="Times New Roman" w:hAnsi="Times New Roman"/>
                <w:b/>
              </w:rPr>
            </w:pPr>
            <w:r w:rsidRPr="00587168">
              <w:rPr>
                <w:rFonts w:ascii="Times New Roman" w:hAnsi="Times New Roman"/>
                <w:b/>
              </w:rPr>
              <w:t>Название конкурса</w:t>
            </w:r>
          </w:p>
        </w:tc>
        <w:tc>
          <w:tcPr>
            <w:tcW w:w="2907" w:type="dxa"/>
          </w:tcPr>
          <w:p w:rsidR="00D548FF" w:rsidRPr="00587168" w:rsidRDefault="00D548FF" w:rsidP="00D548FF">
            <w:pPr>
              <w:jc w:val="both"/>
              <w:rPr>
                <w:rFonts w:ascii="Times New Roman" w:hAnsi="Times New Roman"/>
                <w:b/>
              </w:rPr>
            </w:pPr>
            <w:r w:rsidRPr="00587168">
              <w:rPr>
                <w:rFonts w:ascii="Times New Roman" w:hAnsi="Times New Roman"/>
                <w:b/>
              </w:rPr>
              <w:t>Количество участников</w:t>
            </w:r>
          </w:p>
        </w:tc>
        <w:tc>
          <w:tcPr>
            <w:tcW w:w="1570" w:type="dxa"/>
          </w:tcPr>
          <w:p w:rsidR="00D548FF" w:rsidRPr="00587168" w:rsidRDefault="00D548FF" w:rsidP="00D548FF">
            <w:pPr>
              <w:jc w:val="both"/>
              <w:rPr>
                <w:rFonts w:ascii="Times New Roman" w:hAnsi="Times New Roman"/>
                <w:b/>
              </w:rPr>
            </w:pPr>
            <w:r w:rsidRPr="00587168">
              <w:rPr>
                <w:rFonts w:ascii="Times New Roman" w:hAnsi="Times New Roman"/>
                <w:b/>
              </w:rPr>
              <w:t>Дата проведения</w:t>
            </w:r>
          </w:p>
        </w:tc>
        <w:tc>
          <w:tcPr>
            <w:tcW w:w="2912" w:type="dxa"/>
          </w:tcPr>
          <w:p w:rsidR="00D548FF" w:rsidRPr="00587168" w:rsidRDefault="00D548FF" w:rsidP="00D548FF">
            <w:pPr>
              <w:jc w:val="both"/>
              <w:rPr>
                <w:rFonts w:ascii="Times New Roman" w:hAnsi="Times New Roman"/>
                <w:b/>
              </w:rPr>
            </w:pPr>
            <w:r w:rsidRPr="00587168">
              <w:rPr>
                <w:rFonts w:ascii="Times New Roman" w:hAnsi="Times New Roman"/>
                <w:b/>
              </w:rPr>
              <w:t>Победители, призёры</w:t>
            </w:r>
          </w:p>
        </w:tc>
      </w:tr>
      <w:tr w:rsidR="00D548FF" w:rsidRPr="00587168" w:rsidTr="00D548FF">
        <w:tc>
          <w:tcPr>
            <w:tcW w:w="10632" w:type="dxa"/>
            <w:gridSpan w:val="4"/>
          </w:tcPr>
          <w:p w:rsidR="00D548FF" w:rsidRPr="00587168" w:rsidRDefault="00D548FF" w:rsidP="00D548FF">
            <w:pPr>
              <w:jc w:val="center"/>
              <w:rPr>
                <w:rFonts w:ascii="Times New Roman" w:hAnsi="Times New Roman"/>
                <w:b/>
              </w:rPr>
            </w:pPr>
            <w:r>
              <w:rPr>
                <w:rFonts w:ascii="Times New Roman" w:hAnsi="Times New Roman"/>
                <w:b/>
              </w:rPr>
              <w:t>ТВОРЧЕСКИЕ</w:t>
            </w:r>
          </w:p>
        </w:tc>
      </w:tr>
      <w:tr w:rsidR="00D548FF" w:rsidRPr="00CC2A4E" w:rsidTr="00D548FF">
        <w:trPr>
          <w:trHeight w:val="237"/>
        </w:trPr>
        <w:tc>
          <w:tcPr>
            <w:tcW w:w="3243" w:type="dxa"/>
          </w:tcPr>
          <w:p w:rsidR="00D548FF" w:rsidRPr="00D548FF" w:rsidRDefault="00D548FF" w:rsidP="00D548FF">
            <w:pPr>
              <w:jc w:val="both"/>
              <w:rPr>
                <w:rFonts w:ascii="Times New Roman" w:hAnsi="Times New Roman"/>
                <w:lang w:val="ru-RU"/>
              </w:rPr>
            </w:pPr>
            <w:r w:rsidRPr="00D548FF">
              <w:rPr>
                <w:rFonts w:ascii="Times New Roman" w:hAnsi="Times New Roman"/>
                <w:lang w:val="ru-RU"/>
              </w:rPr>
              <w:t>Муниципальный этап конкурса для детей с ОВЗ и детей-инвалидов «Радуга творчества»</w:t>
            </w:r>
          </w:p>
        </w:tc>
        <w:tc>
          <w:tcPr>
            <w:tcW w:w="2907" w:type="dxa"/>
          </w:tcPr>
          <w:p w:rsidR="00D548FF" w:rsidRPr="00F81F1E" w:rsidRDefault="00D548FF" w:rsidP="00D548FF">
            <w:pPr>
              <w:jc w:val="center"/>
              <w:rPr>
                <w:rFonts w:ascii="Times New Roman" w:hAnsi="Times New Roman"/>
              </w:rPr>
            </w:pPr>
            <w:r>
              <w:rPr>
                <w:rFonts w:ascii="Times New Roman" w:hAnsi="Times New Roman"/>
              </w:rPr>
              <w:t>2 (1б, 4б)</w:t>
            </w:r>
          </w:p>
        </w:tc>
        <w:tc>
          <w:tcPr>
            <w:tcW w:w="1570" w:type="dxa"/>
          </w:tcPr>
          <w:p w:rsidR="00D548FF" w:rsidRPr="00F81F1E" w:rsidRDefault="00D548FF" w:rsidP="00D548FF">
            <w:pPr>
              <w:jc w:val="center"/>
              <w:rPr>
                <w:rFonts w:ascii="Times New Roman" w:hAnsi="Times New Roman"/>
              </w:rPr>
            </w:pPr>
            <w:r>
              <w:rPr>
                <w:rFonts w:ascii="Times New Roman" w:hAnsi="Times New Roman"/>
              </w:rPr>
              <w:t>Октябрь 2017</w:t>
            </w:r>
          </w:p>
        </w:tc>
        <w:tc>
          <w:tcPr>
            <w:tcW w:w="2912" w:type="dxa"/>
          </w:tcPr>
          <w:p w:rsidR="00D548FF" w:rsidRPr="00D548FF" w:rsidRDefault="00D548FF" w:rsidP="00D548FF">
            <w:pPr>
              <w:rPr>
                <w:rFonts w:ascii="Times New Roman" w:hAnsi="Times New Roman"/>
                <w:lang w:val="ru-RU"/>
              </w:rPr>
            </w:pPr>
            <w:r w:rsidRPr="00D548FF">
              <w:rPr>
                <w:rFonts w:ascii="Times New Roman" w:hAnsi="Times New Roman"/>
                <w:lang w:val="ru-RU"/>
              </w:rPr>
              <w:t xml:space="preserve">Михайлицина С. (4б)- призер </w:t>
            </w:r>
          </w:p>
          <w:p w:rsidR="00D548FF" w:rsidRPr="00D548FF" w:rsidRDefault="00D548FF" w:rsidP="00D548FF">
            <w:pPr>
              <w:rPr>
                <w:rFonts w:ascii="Times New Roman" w:hAnsi="Times New Roman"/>
                <w:lang w:val="ru-RU"/>
              </w:rPr>
            </w:pPr>
            <w:r w:rsidRPr="00D548FF">
              <w:rPr>
                <w:rFonts w:ascii="Times New Roman" w:hAnsi="Times New Roman"/>
                <w:lang w:val="ru-RU"/>
              </w:rPr>
              <w:t>(рук. Морозова Н.И.)</w:t>
            </w:r>
          </w:p>
          <w:p w:rsidR="00D548FF" w:rsidRPr="00D548FF" w:rsidRDefault="00D548FF" w:rsidP="00D548FF">
            <w:pPr>
              <w:rPr>
                <w:rFonts w:ascii="Times New Roman" w:hAnsi="Times New Roman"/>
                <w:lang w:val="ru-RU"/>
              </w:rPr>
            </w:pPr>
            <w:r w:rsidRPr="00D548FF">
              <w:rPr>
                <w:rFonts w:ascii="Times New Roman" w:hAnsi="Times New Roman"/>
                <w:lang w:val="ru-RU"/>
              </w:rPr>
              <w:t xml:space="preserve">Королева в. (1б)- призер </w:t>
            </w:r>
          </w:p>
          <w:p w:rsidR="00D548FF" w:rsidRPr="00D548FF" w:rsidRDefault="00D548FF" w:rsidP="00D548FF">
            <w:pPr>
              <w:rPr>
                <w:rFonts w:ascii="Times New Roman" w:hAnsi="Times New Roman"/>
                <w:lang w:val="ru-RU"/>
              </w:rPr>
            </w:pPr>
            <w:r w:rsidRPr="00D548FF">
              <w:rPr>
                <w:rFonts w:ascii="Times New Roman" w:hAnsi="Times New Roman"/>
                <w:lang w:val="ru-RU"/>
              </w:rPr>
              <w:t>(рук. Бурякова Е.Б.)</w:t>
            </w:r>
          </w:p>
          <w:p w:rsidR="00D548FF" w:rsidRPr="00D548FF" w:rsidRDefault="00D548FF" w:rsidP="00D548FF">
            <w:pPr>
              <w:rPr>
                <w:rFonts w:ascii="Times New Roman" w:hAnsi="Times New Roman"/>
                <w:lang w:val="ru-RU"/>
              </w:rPr>
            </w:pPr>
            <w:r w:rsidRPr="00D548FF">
              <w:rPr>
                <w:rFonts w:ascii="Times New Roman" w:hAnsi="Times New Roman"/>
                <w:lang w:val="ru-RU"/>
              </w:rPr>
              <w:t xml:space="preserve">Егорова Н. (8а)- победитель </w:t>
            </w:r>
          </w:p>
          <w:p w:rsidR="00D548FF" w:rsidRPr="00D548FF" w:rsidRDefault="00D548FF" w:rsidP="00D548FF">
            <w:pPr>
              <w:rPr>
                <w:rFonts w:ascii="Times New Roman" w:hAnsi="Times New Roman"/>
                <w:lang w:val="ru-RU"/>
              </w:rPr>
            </w:pPr>
            <w:r w:rsidRPr="00D548FF">
              <w:rPr>
                <w:rFonts w:ascii="Times New Roman" w:hAnsi="Times New Roman"/>
                <w:lang w:val="ru-RU"/>
              </w:rPr>
              <w:t>(рук. Буйневич А.В.)</w:t>
            </w:r>
          </w:p>
        </w:tc>
      </w:tr>
      <w:tr w:rsidR="00D548FF" w:rsidRPr="00587168" w:rsidTr="00D548FF">
        <w:tc>
          <w:tcPr>
            <w:tcW w:w="3243" w:type="dxa"/>
          </w:tcPr>
          <w:p w:rsidR="00D548FF" w:rsidRPr="00D548FF" w:rsidRDefault="00D548FF" w:rsidP="00D548FF">
            <w:pPr>
              <w:rPr>
                <w:rFonts w:ascii="Times New Roman" w:hAnsi="Times New Roman"/>
                <w:lang w:val="ru-RU"/>
              </w:rPr>
            </w:pPr>
            <w:r w:rsidRPr="00D548FF">
              <w:rPr>
                <w:rFonts w:ascii="Times New Roman" w:hAnsi="Times New Roman"/>
                <w:lang w:val="ru-RU"/>
              </w:rPr>
              <w:t>Заочный конкурс печатного агитационного материала и социальной рекламы «Прекрасный мир – счастливые люди» (РЦРО)</w:t>
            </w:r>
          </w:p>
        </w:tc>
        <w:tc>
          <w:tcPr>
            <w:tcW w:w="2907" w:type="dxa"/>
          </w:tcPr>
          <w:p w:rsidR="00D548FF" w:rsidRPr="0038081F" w:rsidRDefault="00D548FF" w:rsidP="00D548FF">
            <w:pPr>
              <w:jc w:val="center"/>
              <w:rPr>
                <w:rFonts w:ascii="Times New Roman" w:hAnsi="Times New Roman"/>
              </w:rPr>
            </w:pPr>
            <w:r w:rsidRPr="0038081F">
              <w:rPr>
                <w:rFonts w:ascii="Times New Roman" w:hAnsi="Times New Roman"/>
              </w:rPr>
              <w:t>3 (2а)</w:t>
            </w:r>
          </w:p>
        </w:tc>
        <w:tc>
          <w:tcPr>
            <w:tcW w:w="1570" w:type="dxa"/>
          </w:tcPr>
          <w:p w:rsidR="00D548FF" w:rsidRPr="00512E66" w:rsidRDefault="00D548FF" w:rsidP="00D548FF">
            <w:pPr>
              <w:jc w:val="center"/>
              <w:rPr>
                <w:rFonts w:ascii="Times New Roman" w:hAnsi="Times New Roman"/>
              </w:rPr>
            </w:pPr>
            <w:r>
              <w:rPr>
                <w:rFonts w:ascii="Times New Roman" w:hAnsi="Times New Roman"/>
              </w:rPr>
              <w:t>Декабрь 2017</w:t>
            </w:r>
          </w:p>
        </w:tc>
        <w:tc>
          <w:tcPr>
            <w:tcW w:w="2912" w:type="dxa"/>
          </w:tcPr>
          <w:p w:rsidR="00D548FF" w:rsidRPr="00D548FF" w:rsidRDefault="00D548FF" w:rsidP="00D548FF">
            <w:pPr>
              <w:rPr>
                <w:rFonts w:ascii="Times New Roman" w:hAnsi="Times New Roman"/>
                <w:lang w:val="ru-RU"/>
              </w:rPr>
            </w:pPr>
            <w:r w:rsidRPr="00D548FF">
              <w:rPr>
                <w:rFonts w:ascii="Times New Roman" w:hAnsi="Times New Roman"/>
                <w:lang w:val="ru-RU"/>
              </w:rPr>
              <w:t>Лысенко К. (2а)- 2 место</w:t>
            </w:r>
          </w:p>
          <w:p w:rsidR="00D548FF" w:rsidRPr="00D548FF" w:rsidRDefault="00D548FF" w:rsidP="00D548FF">
            <w:pPr>
              <w:rPr>
                <w:rFonts w:ascii="Times New Roman" w:hAnsi="Times New Roman"/>
                <w:lang w:val="ru-RU"/>
              </w:rPr>
            </w:pPr>
            <w:r w:rsidRPr="00D548FF">
              <w:rPr>
                <w:rFonts w:ascii="Times New Roman" w:hAnsi="Times New Roman"/>
                <w:lang w:val="ru-RU"/>
              </w:rPr>
              <w:t>Луговская Т. (2а)- 3 место</w:t>
            </w:r>
          </w:p>
          <w:p w:rsidR="00D548FF" w:rsidRPr="00512E66" w:rsidRDefault="00D548FF" w:rsidP="00D548FF">
            <w:pPr>
              <w:rPr>
                <w:rFonts w:ascii="Times New Roman" w:hAnsi="Times New Roman"/>
              </w:rPr>
            </w:pPr>
            <w:r>
              <w:rPr>
                <w:rFonts w:ascii="Times New Roman" w:hAnsi="Times New Roman"/>
              </w:rPr>
              <w:t>(рук. Кирьянова  А.С.)</w:t>
            </w:r>
          </w:p>
        </w:tc>
      </w:tr>
      <w:tr w:rsidR="00D548FF" w:rsidRPr="00587168" w:rsidTr="00D548FF">
        <w:tc>
          <w:tcPr>
            <w:tcW w:w="3243" w:type="dxa"/>
          </w:tcPr>
          <w:p w:rsidR="00D548FF" w:rsidRPr="00D548FF" w:rsidRDefault="00D548FF" w:rsidP="00D548FF">
            <w:pPr>
              <w:rPr>
                <w:rFonts w:ascii="Times New Roman" w:hAnsi="Times New Roman"/>
                <w:lang w:val="ru-RU"/>
              </w:rPr>
            </w:pPr>
            <w:r w:rsidRPr="00D548FF">
              <w:rPr>
                <w:rFonts w:ascii="Times New Roman" w:hAnsi="Times New Roman"/>
                <w:lang w:val="ru-RU"/>
              </w:rPr>
              <w:t>Межрегиональный  творческий конкурс «Символ нового года» (ТОИПКРО)</w:t>
            </w:r>
          </w:p>
        </w:tc>
        <w:tc>
          <w:tcPr>
            <w:tcW w:w="2907" w:type="dxa"/>
          </w:tcPr>
          <w:p w:rsidR="00D548FF" w:rsidRPr="00E92DF6" w:rsidRDefault="00D548FF" w:rsidP="00D548FF">
            <w:pPr>
              <w:jc w:val="center"/>
              <w:rPr>
                <w:rFonts w:ascii="Times New Roman" w:hAnsi="Times New Roman"/>
              </w:rPr>
            </w:pPr>
            <w:r>
              <w:rPr>
                <w:rFonts w:ascii="Times New Roman" w:hAnsi="Times New Roman"/>
              </w:rPr>
              <w:t>3 (2а)</w:t>
            </w:r>
          </w:p>
        </w:tc>
        <w:tc>
          <w:tcPr>
            <w:tcW w:w="1570" w:type="dxa"/>
          </w:tcPr>
          <w:p w:rsidR="00D548FF" w:rsidRPr="00E92DF6" w:rsidRDefault="00D548FF" w:rsidP="00D548FF">
            <w:pPr>
              <w:jc w:val="center"/>
              <w:rPr>
                <w:rFonts w:ascii="Times New Roman" w:hAnsi="Times New Roman"/>
              </w:rPr>
            </w:pPr>
            <w:r>
              <w:rPr>
                <w:rFonts w:ascii="Times New Roman" w:hAnsi="Times New Roman"/>
              </w:rPr>
              <w:t>Декабрь 2017</w:t>
            </w:r>
          </w:p>
        </w:tc>
        <w:tc>
          <w:tcPr>
            <w:tcW w:w="2912" w:type="dxa"/>
          </w:tcPr>
          <w:p w:rsidR="00D548FF" w:rsidRPr="00D548FF" w:rsidRDefault="00D548FF" w:rsidP="00D548FF">
            <w:pPr>
              <w:rPr>
                <w:rFonts w:ascii="Times New Roman" w:hAnsi="Times New Roman"/>
                <w:lang w:val="ru-RU"/>
              </w:rPr>
            </w:pPr>
            <w:r w:rsidRPr="00D548FF">
              <w:rPr>
                <w:rFonts w:ascii="Times New Roman" w:hAnsi="Times New Roman"/>
                <w:lang w:val="ru-RU"/>
              </w:rPr>
              <w:t>Гущина А. (2а)- дипл 1 ст.</w:t>
            </w:r>
          </w:p>
          <w:p w:rsidR="00D548FF" w:rsidRPr="00D548FF" w:rsidRDefault="00D548FF" w:rsidP="00D548FF">
            <w:pPr>
              <w:rPr>
                <w:rFonts w:ascii="Times New Roman" w:hAnsi="Times New Roman"/>
                <w:lang w:val="ru-RU"/>
              </w:rPr>
            </w:pPr>
            <w:r w:rsidRPr="00D548FF">
              <w:rPr>
                <w:rFonts w:ascii="Times New Roman" w:hAnsi="Times New Roman"/>
                <w:lang w:val="ru-RU"/>
              </w:rPr>
              <w:t>Патрахин Н. (2а)- дипл 3 ст.</w:t>
            </w:r>
          </w:p>
          <w:p w:rsidR="00D548FF" w:rsidRPr="00E92DF6" w:rsidRDefault="00D548FF" w:rsidP="00D548FF">
            <w:pPr>
              <w:rPr>
                <w:rFonts w:ascii="Times New Roman" w:hAnsi="Times New Roman"/>
              </w:rPr>
            </w:pPr>
            <w:r>
              <w:rPr>
                <w:rFonts w:ascii="Times New Roman" w:hAnsi="Times New Roman"/>
              </w:rPr>
              <w:t>(рук. Кирьянова А.С.)</w:t>
            </w:r>
          </w:p>
        </w:tc>
      </w:tr>
      <w:tr w:rsidR="00D548FF" w:rsidRPr="008F0D25" w:rsidTr="00D548FF">
        <w:trPr>
          <w:trHeight w:val="70"/>
        </w:trPr>
        <w:tc>
          <w:tcPr>
            <w:tcW w:w="3243" w:type="dxa"/>
          </w:tcPr>
          <w:p w:rsidR="00D548FF" w:rsidRPr="00D548FF" w:rsidRDefault="00D548FF" w:rsidP="00D548FF">
            <w:pPr>
              <w:rPr>
                <w:rFonts w:ascii="Times New Roman" w:hAnsi="Times New Roman"/>
                <w:lang w:val="ru-RU"/>
              </w:rPr>
            </w:pPr>
            <w:r w:rsidRPr="00D548FF">
              <w:rPr>
                <w:rFonts w:ascii="Times New Roman" w:hAnsi="Times New Roman"/>
                <w:lang w:val="ru-RU"/>
              </w:rPr>
              <w:t>Дистанционный турнир по музыке «МЭТР» ТОИПКРО (сетевой образовательный проект ПолиМир)</w:t>
            </w:r>
          </w:p>
        </w:tc>
        <w:tc>
          <w:tcPr>
            <w:tcW w:w="2907" w:type="dxa"/>
          </w:tcPr>
          <w:p w:rsidR="00D548FF" w:rsidRPr="00E92DF6" w:rsidRDefault="00D548FF" w:rsidP="00D548FF">
            <w:pPr>
              <w:jc w:val="center"/>
              <w:rPr>
                <w:rFonts w:ascii="Times New Roman" w:hAnsi="Times New Roman"/>
              </w:rPr>
            </w:pPr>
            <w:r>
              <w:rPr>
                <w:rFonts w:ascii="Times New Roman" w:hAnsi="Times New Roman"/>
              </w:rPr>
              <w:t>4</w:t>
            </w:r>
          </w:p>
        </w:tc>
        <w:tc>
          <w:tcPr>
            <w:tcW w:w="1570" w:type="dxa"/>
          </w:tcPr>
          <w:p w:rsidR="00D548FF" w:rsidRPr="00E92DF6" w:rsidRDefault="00D548FF" w:rsidP="00D548FF">
            <w:pPr>
              <w:jc w:val="center"/>
              <w:rPr>
                <w:rFonts w:ascii="Times New Roman" w:hAnsi="Times New Roman"/>
              </w:rPr>
            </w:pPr>
            <w:r>
              <w:rPr>
                <w:rFonts w:ascii="Times New Roman" w:hAnsi="Times New Roman"/>
              </w:rPr>
              <w:t>2017</w:t>
            </w:r>
          </w:p>
        </w:tc>
        <w:tc>
          <w:tcPr>
            <w:tcW w:w="2912" w:type="dxa"/>
          </w:tcPr>
          <w:p w:rsidR="00D548FF" w:rsidRPr="00D548FF" w:rsidRDefault="00D548FF" w:rsidP="00D548FF">
            <w:pPr>
              <w:rPr>
                <w:rFonts w:ascii="Times New Roman" w:hAnsi="Times New Roman"/>
                <w:lang w:val="ru-RU"/>
              </w:rPr>
            </w:pPr>
            <w:r w:rsidRPr="00D548FF">
              <w:rPr>
                <w:rFonts w:ascii="Times New Roman" w:hAnsi="Times New Roman"/>
                <w:lang w:val="ru-RU"/>
              </w:rPr>
              <w:t xml:space="preserve">Команда: Гапеева Д., Гринкевич Н., Берц Б., Шибанов Д. (5а)- победители </w:t>
            </w:r>
          </w:p>
          <w:p w:rsidR="00D548FF" w:rsidRPr="00D548FF" w:rsidRDefault="00D548FF" w:rsidP="00D548FF">
            <w:pPr>
              <w:rPr>
                <w:rFonts w:ascii="Times New Roman" w:hAnsi="Times New Roman"/>
                <w:lang w:val="ru-RU"/>
              </w:rPr>
            </w:pPr>
            <w:r w:rsidRPr="00D548FF">
              <w:rPr>
                <w:rFonts w:ascii="Times New Roman" w:hAnsi="Times New Roman"/>
                <w:lang w:val="ru-RU"/>
              </w:rPr>
              <w:t xml:space="preserve">Команда: Чиж Д., Байер Н., Кулик М., Радченко М.(6кл.)- победители </w:t>
            </w:r>
          </w:p>
          <w:p w:rsidR="00D548FF" w:rsidRPr="00E92DF6" w:rsidRDefault="00D548FF" w:rsidP="00D548FF">
            <w:pPr>
              <w:rPr>
                <w:rFonts w:ascii="Times New Roman" w:hAnsi="Times New Roman"/>
              </w:rPr>
            </w:pPr>
            <w:r>
              <w:rPr>
                <w:rFonts w:ascii="Times New Roman" w:hAnsi="Times New Roman"/>
              </w:rPr>
              <w:t>(рук.Алфимова А.А.)</w:t>
            </w:r>
          </w:p>
        </w:tc>
      </w:tr>
      <w:tr w:rsidR="00D548FF" w:rsidRPr="00587168" w:rsidTr="00D548FF">
        <w:tc>
          <w:tcPr>
            <w:tcW w:w="3243" w:type="dxa"/>
          </w:tcPr>
          <w:p w:rsidR="00D548FF" w:rsidRPr="00D548FF" w:rsidRDefault="00D548FF" w:rsidP="00D548FF">
            <w:pPr>
              <w:rPr>
                <w:rFonts w:ascii="Times New Roman" w:hAnsi="Times New Roman"/>
                <w:lang w:val="ru-RU"/>
              </w:rPr>
            </w:pPr>
            <w:r w:rsidRPr="00D548FF">
              <w:rPr>
                <w:rFonts w:ascii="Times New Roman" w:hAnsi="Times New Roman"/>
                <w:lang w:val="ru-RU"/>
              </w:rPr>
              <w:t>Районный заочный конкурс, посвященный Дню народного единства (УООиП)</w:t>
            </w:r>
          </w:p>
        </w:tc>
        <w:tc>
          <w:tcPr>
            <w:tcW w:w="2907" w:type="dxa"/>
          </w:tcPr>
          <w:p w:rsidR="00D548FF" w:rsidRPr="00D548FF" w:rsidRDefault="00D548FF" w:rsidP="00D548FF">
            <w:pPr>
              <w:jc w:val="center"/>
              <w:rPr>
                <w:rFonts w:ascii="Times New Roman" w:hAnsi="Times New Roman"/>
                <w:lang w:val="ru-RU"/>
              </w:rPr>
            </w:pPr>
          </w:p>
        </w:tc>
        <w:tc>
          <w:tcPr>
            <w:tcW w:w="1570" w:type="dxa"/>
          </w:tcPr>
          <w:p w:rsidR="00D548FF" w:rsidRPr="00E92DF6" w:rsidRDefault="00D548FF" w:rsidP="00D548FF">
            <w:pPr>
              <w:jc w:val="center"/>
              <w:rPr>
                <w:rFonts w:ascii="Times New Roman" w:hAnsi="Times New Roman"/>
              </w:rPr>
            </w:pPr>
            <w:r>
              <w:rPr>
                <w:rFonts w:ascii="Times New Roman" w:hAnsi="Times New Roman"/>
              </w:rPr>
              <w:t>2017</w:t>
            </w:r>
          </w:p>
        </w:tc>
        <w:tc>
          <w:tcPr>
            <w:tcW w:w="2912" w:type="dxa"/>
          </w:tcPr>
          <w:p w:rsidR="00D548FF" w:rsidRPr="00D548FF" w:rsidRDefault="00D548FF" w:rsidP="00D548FF">
            <w:pPr>
              <w:rPr>
                <w:rFonts w:ascii="Times New Roman" w:hAnsi="Times New Roman"/>
                <w:lang w:val="ru-RU"/>
              </w:rPr>
            </w:pPr>
            <w:r w:rsidRPr="00D548FF">
              <w:rPr>
                <w:rFonts w:ascii="Times New Roman" w:hAnsi="Times New Roman"/>
                <w:lang w:val="ru-RU"/>
              </w:rPr>
              <w:t>Аникин С. (6кл.) – призер (рук. Егорова В.П.)</w:t>
            </w:r>
          </w:p>
          <w:p w:rsidR="00D548FF" w:rsidRPr="00D548FF" w:rsidRDefault="00D548FF" w:rsidP="00D548FF">
            <w:pPr>
              <w:rPr>
                <w:rFonts w:ascii="Times New Roman" w:hAnsi="Times New Roman"/>
                <w:lang w:val="ru-RU"/>
              </w:rPr>
            </w:pPr>
            <w:r w:rsidRPr="00D548FF">
              <w:rPr>
                <w:rFonts w:ascii="Times New Roman" w:hAnsi="Times New Roman"/>
                <w:lang w:val="ru-RU"/>
              </w:rPr>
              <w:t>Клименко В. (2 б)- призер (рук. Быстрова Т.В.)</w:t>
            </w:r>
          </w:p>
          <w:p w:rsidR="00D548FF" w:rsidRPr="00D548FF" w:rsidRDefault="00D548FF" w:rsidP="00D548FF">
            <w:pPr>
              <w:rPr>
                <w:rFonts w:ascii="Times New Roman" w:hAnsi="Times New Roman"/>
                <w:lang w:val="ru-RU"/>
              </w:rPr>
            </w:pPr>
            <w:r w:rsidRPr="00D548FF">
              <w:rPr>
                <w:rFonts w:ascii="Times New Roman" w:hAnsi="Times New Roman"/>
                <w:lang w:val="ru-RU"/>
              </w:rPr>
              <w:t>Безгин Д. (2б)- победитель (рук. Александрова Л.С.)</w:t>
            </w:r>
          </w:p>
          <w:p w:rsidR="00D548FF" w:rsidRPr="00E92DF6" w:rsidRDefault="00D548FF" w:rsidP="00D548FF">
            <w:pPr>
              <w:rPr>
                <w:rFonts w:ascii="Times New Roman" w:hAnsi="Times New Roman"/>
              </w:rPr>
            </w:pPr>
            <w:r w:rsidRPr="00D548FF">
              <w:rPr>
                <w:rFonts w:ascii="Times New Roman" w:hAnsi="Times New Roman"/>
                <w:lang w:val="ru-RU"/>
              </w:rPr>
              <w:t xml:space="preserve">Кучеренко И. (10 кл.)- призёр (рук. </w:t>
            </w:r>
            <w:r>
              <w:rPr>
                <w:rFonts w:ascii="Times New Roman" w:hAnsi="Times New Roman"/>
              </w:rPr>
              <w:t>Тарновская Н.А.)</w:t>
            </w:r>
          </w:p>
        </w:tc>
      </w:tr>
      <w:tr w:rsidR="00D548FF" w:rsidRPr="00CC2A4E" w:rsidTr="00D548FF">
        <w:tc>
          <w:tcPr>
            <w:tcW w:w="3243" w:type="dxa"/>
          </w:tcPr>
          <w:p w:rsidR="00D548FF" w:rsidRPr="00D548FF" w:rsidRDefault="00D548FF" w:rsidP="00D548FF">
            <w:pPr>
              <w:rPr>
                <w:rFonts w:ascii="Times New Roman" w:hAnsi="Times New Roman"/>
                <w:lang w:val="ru-RU"/>
              </w:rPr>
            </w:pPr>
            <w:r w:rsidRPr="00D548FF">
              <w:rPr>
                <w:rFonts w:ascii="Times New Roman" w:hAnsi="Times New Roman"/>
                <w:lang w:val="ru-RU"/>
              </w:rPr>
              <w:t>Районный этап Всероссийского этнокультурного конкурса «Человек в истории» (УООиП)</w:t>
            </w:r>
          </w:p>
        </w:tc>
        <w:tc>
          <w:tcPr>
            <w:tcW w:w="2907" w:type="dxa"/>
          </w:tcPr>
          <w:p w:rsidR="00D548FF" w:rsidRPr="00F81F1E" w:rsidRDefault="00D548FF" w:rsidP="00D548FF">
            <w:pPr>
              <w:jc w:val="center"/>
              <w:rPr>
                <w:rFonts w:ascii="Times New Roman" w:hAnsi="Times New Roman"/>
              </w:rPr>
            </w:pPr>
            <w:r>
              <w:rPr>
                <w:rFonts w:ascii="Times New Roman" w:hAnsi="Times New Roman"/>
              </w:rPr>
              <w:t>2 (8а)</w:t>
            </w:r>
          </w:p>
        </w:tc>
        <w:tc>
          <w:tcPr>
            <w:tcW w:w="1570" w:type="dxa"/>
          </w:tcPr>
          <w:p w:rsidR="00D548FF" w:rsidRPr="00F81F1E" w:rsidRDefault="00D548FF" w:rsidP="00D548FF">
            <w:pPr>
              <w:jc w:val="center"/>
              <w:rPr>
                <w:rFonts w:ascii="Times New Roman" w:hAnsi="Times New Roman"/>
              </w:rPr>
            </w:pPr>
            <w:r>
              <w:rPr>
                <w:rFonts w:ascii="Times New Roman" w:hAnsi="Times New Roman"/>
              </w:rPr>
              <w:t>Декабрь 2017</w:t>
            </w:r>
          </w:p>
        </w:tc>
        <w:tc>
          <w:tcPr>
            <w:tcW w:w="2912" w:type="dxa"/>
          </w:tcPr>
          <w:p w:rsidR="00D548FF" w:rsidRPr="00D548FF" w:rsidRDefault="00D548FF" w:rsidP="00D548FF">
            <w:pPr>
              <w:rPr>
                <w:rFonts w:ascii="Times New Roman" w:hAnsi="Times New Roman"/>
                <w:lang w:val="ru-RU"/>
              </w:rPr>
            </w:pPr>
            <w:r w:rsidRPr="00D548FF">
              <w:rPr>
                <w:rFonts w:ascii="Times New Roman" w:hAnsi="Times New Roman"/>
                <w:lang w:val="ru-RU"/>
              </w:rPr>
              <w:t>Куклина В. (8а)- 2 место</w:t>
            </w:r>
          </w:p>
          <w:p w:rsidR="00D548FF" w:rsidRPr="00D548FF" w:rsidRDefault="00D548FF" w:rsidP="00D548FF">
            <w:pPr>
              <w:rPr>
                <w:rFonts w:ascii="Times New Roman" w:hAnsi="Times New Roman"/>
                <w:lang w:val="ru-RU"/>
              </w:rPr>
            </w:pPr>
            <w:r w:rsidRPr="00D548FF">
              <w:rPr>
                <w:rFonts w:ascii="Times New Roman" w:hAnsi="Times New Roman"/>
                <w:lang w:val="ru-RU"/>
              </w:rPr>
              <w:t>(рук. Паутова Н.А.)</w:t>
            </w:r>
          </w:p>
        </w:tc>
      </w:tr>
      <w:tr w:rsidR="00D548FF" w:rsidRPr="00587168" w:rsidTr="00D548FF">
        <w:tc>
          <w:tcPr>
            <w:tcW w:w="3243" w:type="dxa"/>
          </w:tcPr>
          <w:p w:rsidR="00D548FF" w:rsidRPr="00D548FF" w:rsidRDefault="00D548FF" w:rsidP="00D548FF">
            <w:pPr>
              <w:rPr>
                <w:rFonts w:ascii="Times New Roman" w:hAnsi="Times New Roman"/>
                <w:lang w:val="ru-RU"/>
              </w:rPr>
            </w:pPr>
            <w:r w:rsidRPr="00D548FF">
              <w:rPr>
                <w:rFonts w:ascii="Times New Roman" w:hAnsi="Times New Roman"/>
                <w:lang w:val="ru-RU"/>
              </w:rPr>
              <w:t>Творческий конкурс «Заповедники и национальные парки – гордость России» (ОГБУДО «Областной центр доп.обр.», ОГБУ «Облкомприрода»)</w:t>
            </w:r>
          </w:p>
        </w:tc>
        <w:tc>
          <w:tcPr>
            <w:tcW w:w="2907" w:type="dxa"/>
          </w:tcPr>
          <w:p w:rsidR="00D548FF" w:rsidRPr="00F81F1E" w:rsidRDefault="00D548FF" w:rsidP="00D548FF">
            <w:pPr>
              <w:jc w:val="center"/>
              <w:rPr>
                <w:rFonts w:ascii="Times New Roman" w:hAnsi="Times New Roman"/>
              </w:rPr>
            </w:pPr>
            <w:r>
              <w:rPr>
                <w:rFonts w:ascii="Times New Roman" w:hAnsi="Times New Roman"/>
              </w:rPr>
              <w:t>2 (9б)</w:t>
            </w:r>
          </w:p>
        </w:tc>
        <w:tc>
          <w:tcPr>
            <w:tcW w:w="1570" w:type="dxa"/>
          </w:tcPr>
          <w:p w:rsidR="00D548FF" w:rsidRPr="00F81F1E" w:rsidRDefault="00D548FF" w:rsidP="00D548FF">
            <w:pPr>
              <w:jc w:val="center"/>
              <w:rPr>
                <w:rFonts w:ascii="Times New Roman" w:hAnsi="Times New Roman"/>
              </w:rPr>
            </w:pPr>
            <w:r>
              <w:rPr>
                <w:rFonts w:ascii="Times New Roman" w:hAnsi="Times New Roman"/>
              </w:rPr>
              <w:t>2017</w:t>
            </w:r>
          </w:p>
        </w:tc>
        <w:tc>
          <w:tcPr>
            <w:tcW w:w="2912" w:type="dxa"/>
          </w:tcPr>
          <w:p w:rsidR="00D548FF" w:rsidRPr="00D548FF" w:rsidRDefault="00D548FF" w:rsidP="00D548FF">
            <w:pPr>
              <w:rPr>
                <w:rFonts w:ascii="Times New Roman" w:hAnsi="Times New Roman"/>
                <w:lang w:val="ru-RU"/>
              </w:rPr>
            </w:pPr>
            <w:r w:rsidRPr="00D548FF">
              <w:rPr>
                <w:rFonts w:ascii="Times New Roman" w:hAnsi="Times New Roman"/>
                <w:lang w:val="ru-RU"/>
              </w:rPr>
              <w:t xml:space="preserve">Саратова А., Нестерова Е.- диплом 1 степени </w:t>
            </w:r>
          </w:p>
          <w:p w:rsidR="00D548FF" w:rsidRPr="00F81F1E" w:rsidRDefault="00D548FF" w:rsidP="00D548FF">
            <w:pPr>
              <w:rPr>
                <w:rFonts w:ascii="Times New Roman" w:hAnsi="Times New Roman"/>
              </w:rPr>
            </w:pPr>
            <w:r>
              <w:rPr>
                <w:rFonts w:ascii="Times New Roman" w:hAnsi="Times New Roman"/>
              </w:rPr>
              <w:t>(рук. Мартынова Т.И.)</w:t>
            </w:r>
          </w:p>
        </w:tc>
      </w:tr>
      <w:tr w:rsidR="00D548FF" w:rsidRPr="00CC2A4E" w:rsidTr="00D548FF">
        <w:tc>
          <w:tcPr>
            <w:tcW w:w="3243" w:type="dxa"/>
          </w:tcPr>
          <w:p w:rsidR="00D548FF" w:rsidRPr="002C404C" w:rsidRDefault="00D548FF" w:rsidP="00D548FF">
            <w:pPr>
              <w:jc w:val="both"/>
              <w:rPr>
                <w:rFonts w:ascii="Times New Roman" w:hAnsi="Times New Roman"/>
              </w:rPr>
            </w:pPr>
            <w:r w:rsidRPr="002C404C">
              <w:rPr>
                <w:rFonts w:ascii="Times New Roman" w:hAnsi="Times New Roman"/>
              </w:rPr>
              <w:t>IV</w:t>
            </w:r>
            <w:r w:rsidRPr="00D548FF">
              <w:rPr>
                <w:rFonts w:ascii="Times New Roman" w:hAnsi="Times New Roman"/>
                <w:lang w:val="ru-RU"/>
              </w:rPr>
              <w:t xml:space="preserve"> международный конкурс «Россия – родина моя». </w:t>
            </w:r>
            <w:r w:rsidRPr="002C404C">
              <w:rPr>
                <w:rFonts w:ascii="Times New Roman" w:hAnsi="Times New Roman"/>
              </w:rPr>
              <w:t xml:space="preserve">«Мириады открытий» </w:t>
            </w:r>
            <w:r w:rsidRPr="002C404C">
              <w:rPr>
                <w:rFonts w:ascii="Times New Roman" w:hAnsi="Times New Roman"/>
              </w:rPr>
              <w:lastRenderedPageBreak/>
              <w:t>infourok.ru</w:t>
            </w:r>
          </w:p>
        </w:tc>
        <w:tc>
          <w:tcPr>
            <w:tcW w:w="2907" w:type="dxa"/>
          </w:tcPr>
          <w:p w:rsidR="00D548FF" w:rsidRPr="002C404C" w:rsidRDefault="00D548FF" w:rsidP="00D548FF">
            <w:pPr>
              <w:jc w:val="center"/>
              <w:rPr>
                <w:rFonts w:ascii="Times New Roman" w:hAnsi="Times New Roman"/>
              </w:rPr>
            </w:pPr>
          </w:p>
        </w:tc>
        <w:tc>
          <w:tcPr>
            <w:tcW w:w="1570" w:type="dxa"/>
          </w:tcPr>
          <w:p w:rsidR="00D548FF" w:rsidRPr="002C404C" w:rsidRDefault="00D548FF" w:rsidP="00D548FF">
            <w:pPr>
              <w:jc w:val="center"/>
              <w:rPr>
                <w:rFonts w:ascii="Times New Roman" w:hAnsi="Times New Roman"/>
              </w:rPr>
            </w:pPr>
            <w:r w:rsidRPr="002C404C">
              <w:rPr>
                <w:rFonts w:ascii="Times New Roman" w:hAnsi="Times New Roman"/>
              </w:rPr>
              <w:t>декабрь</w:t>
            </w:r>
          </w:p>
        </w:tc>
        <w:tc>
          <w:tcPr>
            <w:tcW w:w="2912" w:type="dxa"/>
          </w:tcPr>
          <w:p w:rsidR="00D548FF" w:rsidRPr="00D548FF" w:rsidRDefault="00D548FF" w:rsidP="00D548FF">
            <w:pPr>
              <w:rPr>
                <w:rFonts w:ascii="Times New Roman" w:hAnsi="Times New Roman"/>
                <w:lang w:val="ru-RU"/>
              </w:rPr>
            </w:pPr>
            <w:r w:rsidRPr="002C404C">
              <w:rPr>
                <w:rFonts w:ascii="Times New Roman" w:hAnsi="Times New Roman"/>
              </w:rPr>
              <w:t>I</w:t>
            </w:r>
            <w:r w:rsidRPr="00D548FF">
              <w:rPr>
                <w:rFonts w:ascii="Times New Roman" w:hAnsi="Times New Roman"/>
                <w:lang w:val="ru-RU"/>
              </w:rPr>
              <w:t xml:space="preserve"> место – Абрамова С.(2б Александрова Л.С.)</w:t>
            </w:r>
          </w:p>
        </w:tc>
      </w:tr>
      <w:tr w:rsidR="00D548FF" w:rsidRPr="00CC2A4E" w:rsidTr="00D548FF">
        <w:tc>
          <w:tcPr>
            <w:tcW w:w="3243" w:type="dxa"/>
          </w:tcPr>
          <w:p w:rsidR="00D548FF" w:rsidRPr="00D548FF" w:rsidRDefault="00D548FF" w:rsidP="00D548FF">
            <w:pPr>
              <w:rPr>
                <w:rFonts w:ascii="Times New Roman" w:hAnsi="Times New Roman"/>
                <w:lang w:val="ru-RU"/>
              </w:rPr>
            </w:pPr>
            <w:r w:rsidRPr="00D548FF">
              <w:rPr>
                <w:rFonts w:ascii="Times New Roman" w:hAnsi="Times New Roman"/>
                <w:lang w:val="ru-RU"/>
              </w:rPr>
              <w:lastRenderedPageBreak/>
              <w:t>Районный конкурс детских творческих работ «Светлый праздник Рождества Христова»</w:t>
            </w:r>
          </w:p>
          <w:p w:rsidR="00D548FF" w:rsidRPr="002C404C" w:rsidRDefault="00D548FF" w:rsidP="00D548FF">
            <w:pPr>
              <w:rPr>
                <w:rFonts w:ascii="Times New Roman" w:hAnsi="Times New Roman"/>
              </w:rPr>
            </w:pPr>
            <w:r w:rsidRPr="002C404C">
              <w:rPr>
                <w:rFonts w:ascii="Times New Roman" w:hAnsi="Times New Roman"/>
              </w:rPr>
              <w:t>ДДТ, с. Каргасок</w:t>
            </w:r>
          </w:p>
        </w:tc>
        <w:tc>
          <w:tcPr>
            <w:tcW w:w="2907" w:type="dxa"/>
          </w:tcPr>
          <w:p w:rsidR="00D548FF" w:rsidRPr="002C404C" w:rsidRDefault="00D548FF" w:rsidP="00D548FF">
            <w:pPr>
              <w:jc w:val="center"/>
              <w:rPr>
                <w:rFonts w:ascii="Times New Roman" w:hAnsi="Times New Roman"/>
                <w:color w:val="000000" w:themeColor="text1"/>
              </w:rPr>
            </w:pPr>
            <w:r w:rsidRPr="002C404C">
              <w:rPr>
                <w:rFonts w:ascii="Times New Roman" w:hAnsi="Times New Roman"/>
                <w:color w:val="000000" w:themeColor="text1"/>
              </w:rPr>
              <w:t>1</w:t>
            </w:r>
          </w:p>
        </w:tc>
        <w:tc>
          <w:tcPr>
            <w:tcW w:w="1570" w:type="dxa"/>
          </w:tcPr>
          <w:p w:rsidR="00D548FF" w:rsidRPr="002C404C" w:rsidRDefault="00D548FF" w:rsidP="00D548FF">
            <w:pPr>
              <w:jc w:val="center"/>
              <w:rPr>
                <w:rFonts w:ascii="Times New Roman" w:hAnsi="Times New Roman"/>
              </w:rPr>
            </w:pPr>
            <w:r w:rsidRPr="002C404C">
              <w:rPr>
                <w:rFonts w:ascii="Times New Roman" w:hAnsi="Times New Roman"/>
              </w:rPr>
              <w:t>декабрь</w:t>
            </w:r>
          </w:p>
        </w:tc>
        <w:tc>
          <w:tcPr>
            <w:tcW w:w="2912" w:type="dxa"/>
          </w:tcPr>
          <w:p w:rsidR="00D548FF" w:rsidRPr="00D548FF" w:rsidRDefault="00D548FF" w:rsidP="00D548FF">
            <w:pPr>
              <w:rPr>
                <w:rFonts w:ascii="Times New Roman" w:hAnsi="Times New Roman"/>
                <w:lang w:val="ru-RU"/>
              </w:rPr>
            </w:pPr>
            <w:r w:rsidRPr="00D548FF">
              <w:rPr>
                <w:rFonts w:ascii="Times New Roman" w:hAnsi="Times New Roman"/>
                <w:lang w:val="ru-RU"/>
              </w:rPr>
              <w:t>1 место – Александрова Е. (5б Тарновская Н.А.)</w:t>
            </w:r>
          </w:p>
        </w:tc>
      </w:tr>
      <w:tr w:rsidR="00D548FF" w:rsidRPr="00587168" w:rsidTr="00D548FF">
        <w:tc>
          <w:tcPr>
            <w:tcW w:w="3243" w:type="dxa"/>
          </w:tcPr>
          <w:p w:rsidR="00D548FF" w:rsidRPr="00D548FF" w:rsidRDefault="00D548FF" w:rsidP="00D548FF">
            <w:pPr>
              <w:rPr>
                <w:rFonts w:ascii="Times New Roman" w:hAnsi="Times New Roman"/>
                <w:lang w:val="ru-RU"/>
              </w:rPr>
            </w:pPr>
            <w:r w:rsidRPr="00D548FF">
              <w:rPr>
                <w:rFonts w:ascii="Times New Roman" w:hAnsi="Times New Roman"/>
                <w:lang w:val="ru-RU"/>
              </w:rPr>
              <w:t>Всероссийский интеллектуальный турнир «Мозаика» (Центр образовательных инициатив)</w:t>
            </w:r>
          </w:p>
        </w:tc>
        <w:tc>
          <w:tcPr>
            <w:tcW w:w="2907" w:type="dxa"/>
          </w:tcPr>
          <w:p w:rsidR="00D548FF" w:rsidRPr="00F81F1E" w:rsidRDefault="00D548FF" w:rsidP="00D548FF">
            <w:pPr>
              <w:jc w:val="center"/>
              <w:rPr>
                <w:rFonts w:ascii="Times New Roman" w:hAnsi="Times New Roman"/>
              </w:rPr>
            </w:pPr>
            <w:r>
              <w:rPr>
                <w:rFonts w:ascii="Times New Roman" w:hAnsi="Times New Roman"/>
              </w:rPr>
              <w:t>10 (4а)</w:t>
            </w:r>
          </w:p>
        </w:tc>
        <w:tc>
          <w:tcPr>
            <w:tcW w:w="1570" w:type="dxa"/>
          </w:tcPr>
          <w:p w:rsidR="00D548FF" w:rsidRPr="00F81F1E" w:rsidRDefault="00D548FF" w:rsidP="00D548FF">
            <w:pPr>
              <w:jc w:val="center"/>
              <w:rPr>
                <w:rFonts w:ascii="Times New Roman" w:hAnsi="Times New Roman"/>
              </w:rPr>
            </w:pPr>
            <w:r>
              <w:rPr>
                <w:rFonts w:ascii="Times New Roman" w:hAnsi="Times New Roman"/>
              </w:rPr>
              <w:t>2018г.</w:t>
            </w:r>
          </w:p>
        </w:tc>
        <w:tc>
          <w:tcPr>
            <w:tcW w:w="2912" w:type="dxa"/>
          </w:tcPr>
          <w:p w:rsidR="00D548FF" w:rsidRPr="00F81F1E" w:rsidRDefault="00D548FF" w:rsidP="00D548FF">
            <w:pPr>
              <w:rPr>
                <w:rFonts w:ascii="Times New Roman" w:hAnsi="Times New Roman"/>
              </w:rPr>
            </w:pPr>
            <w:r>
              <w:rPr>
                <w:rFonts w:ascii="Times New Roman" w:hAnsi="Times New Roman"/>
              </w:rPr>
              <w:t xml:space="preserve">Участие </w:t>
            </w:r>
          </w:p>
        </w:tc>
      </w:tr>
      <w:tr w:rsidR="00D548FF" w:rsidRPr="00CC2A4E" w:rsidTr="00D548FF">
        <w:tc>
          <w:tcPr>
            <w:tcW w:w="3243" w:type="dxa"/>
            <w:vAlign w:val="center"/>
          </w:tcPr>
          <w:p w:rsidR="00D548FF" w:rsidRPr="00D548FF" w:rsidRDefault="00D548FF" w:rsidP="00D548FF">
            <w:pPr>
              <w:rPr>
                <w:rFonts w:ascii="Times New Roman" w:hAnsi="Times New Roman"/>
                <w:lang w:val="ru-RU"/>
              </w:rPr>
            </w:pPr>
            <w:r w:rsidRPr="00D548FF">
              <w:rPr>
                <w:rFonts w:ascii="Times New Roman" w:hAnsi="Times New Roman"/>
                <w:lang w:val="ru-RU"/>
              </w:rPr>
              <w:t xml:space="preserve">Районный этап </w:t>
            </w:r>
            <w:r>
              <w:rPr>
                <w:rFonts w:ascii="Times New Roman" w:hAnsi="Times New Roman"/>
              </w:rPr>
              <w:t>XVI</w:t>
            </w:r>
            <w:r w:rsidRPr="00D548FF">
              <w:rPr>
                <w:rFonts w:ascii="Times New Roman" w:hAnsi="Times New Roman"/>
                <w:lang w:val="ru-RU"/>
              </w:rPr>
              <w:t xml:space="preserve"> Всероссийского детского экологического форума «Зеленая планета» (УООиП)</w:t>
            </w:r>
          </w:p>
        </w:tc>
        <w:tc>
          <w:tcPr>
            <w:tcW w:w="2907" w:type="dxa"/>
          </w:tcPr>
          <w:p w:rsidR="00D548FF" w:rsidRPr="00F81F1E" w:rsidRDefault="00D548FF" w:rsidP="00D548FF">
            <w:pPr>
              <w:jc w:val="center"/>
              <w:rPr>
                <w:rFonts w:ascii="Times New Roman" w:hAnsi="Times New Roman"/>
              </w:rPr>
            </w:pPr>
            <w:r>
              <w:rPr>
                <w:rFonts w:ascii="Times New Roman" w:hAnsi="Times New Roman"/>
              </w:rPr>
              <w:t>9</w:t>
            </w:r>
          </w:p>
        </w:tc>
        <w:tc>
          <w:tcPr>
            <w:tcW w:w="1570" w:type="dxa"/>
          </w:tcPr>
          <w:p w:rsidR="00D548FF" w:rsidRPr="00F81F1E" w:rsidRDefault="00D548FF" w:rsidP="00D548FF">
            <w:pPr>
              <w:jc w:val="center"/>
              <w:rPr>
                <w:rFonts w:ascii="Times New Roman" w:hAnsi="Times New Roman"/>
              </w:rPr>
            </w:pPr>
            <w:r>
              <w:rPr>
                <w:rFonts w:ascii="Times New Roman" w:hAnsi="Times New Roman"/>
              </w:rPr>
              <w:t>2018г.</w:t>
            </w:r>
          </w:p>
        </w:tc>
        <w:tc>
          <w:tcPr>
            <w:tcW w:w="2912" w:type="dxa"/>
          </w:tcPr>
          <w:p w:rsidR="00D548FF" w:rsidRPr="00D548FF" w:rsidRDefault="00D548FF" w:rsidP="00D548FF">
            <w:pPr>
              <w:jc w:val="both"/>
              <w:rPr>
                <w:rFonts w:ascii="Times New Roman" w:hAnsi="Times New Roman"/>
                <w:szCs w:val="28"/>
                <w:lang w:val="ru-RU"/>
              </w:rPr>
            </w:pPr>
            <w:r w:rsidRPr="00D548FF">
              <w:rPr>
                <w:rFonts w:ascii="Times New Roman" w:hAnsi="Times New Roman"/>
                <w:szCs w:val="28"/>
                <w:lang w:val="ru-RU"/>
              </w:rPr>
              <w:t xml:space="preserve">Гумнова Э.- победитель </w:t>
            </w:r>
          </w:p>
          <w:p w:rsidR="00D548FF" w:rsidRPr="00D548FF" w:rsidRDefault="00D548FF" w:rsidP="00D548FF">
            <w:pPr>
              <w:jc w:val="both"/>
              <w:rPr>
                <w:rFonts w:ascii="Times New Roman" w:hAnsi="Times New Roman"/>
                <w:szCs w:val="28"/>
                <w:lang w:val="ru-RU"/>
              </w:rPr>
            </w:pPr>
            <w:r w:rsidRPr="00D548FF">
              <w:rPr>
                <w:rFonts w:ascii="Times New Roman" w:hAnsi="Times New Roman"/>
                <w:szCs w:val="28"/>
                <w:lang w:val="ru-RU"/>
              </w:rPr>
              <w:t>Безгин Д. – победитель</w:t>
            </w:r>
          </w:p>
          <w:p w:rsidR="00D548FF" w:rsidRPr="00D548FF" w:rsidRDefault="00D548FF" w:rsidP="00D548FF">
            <w:pPr>
              <w:jc w:val="both"/>
              <w:rPr>
                <w:rFonts w:ascii="Times New Roman" w:hAnsi="Times New Roman"/>
                <w:szCs w:val="28"/>
                <w:lang w:val="ru-RU"/>
              </w:rPr>
            </w:pPr>
            <w:r w:rsidRPr="00D548FF">
              <w:rPr>
                <w:rFonts w:ascii="Times New Roman" w:hAnsi="Times New Roman"/>
                <w:szCs w:val="28"/>
                <w:lang w:val="ru-RU"/>
              </w:rPr>
              <w:t>Филимонова М. – победитель  (рук. Безгина Е.В.)</w:t>
            </w:r>
          </w:p>
        </w:tc>
      </w:tr>
      <w:tr w:rsidR="00D548FF" w:rsidRPr="00587168" w:rsidTr="00D548FF">
        <w:tc>
          <w:tcPr>
            <w:tcW w:w="3243" w:type="dxa"/>
            <w:vAlign w:val="center"/>
          </w:tcPr>
          <w:p w:rsidR="00D548FF" w:rsidRDefault="00D548FF" w:rsidP="00D548FF">
            <w:pPr>
              <w:rPr>
                <w:rFonts w:ascii="Times New Roman" w:hAnsi="Times New Roman"/>
              </w:rPr>
            </w:pPr>
            <w:r>
              <w:rPr>
                <w:rFonts w:ascii="Times New Roman" w:hAnsi="Times New Roman"/>
              </w:rPr>
              <w:t>ТОИПКРО «Светлы праздник – Пасха»</w:t>
            </w:r>
          </w:p>
        </w:tc>
        <w:tc>
          <w:tcPr>
            <w:tcW w:w="2907" w:type="dxa"/>
          </w:tcPr>
          <w:p w:rsidR="00D548FF" w:rsidRDefault="00D548FF" w:rsidP="00D548FF">
            <w:pPr>
              <w:jc w:val="center"/>
              <w:rPr>
                <w:rFonts w:ascii="Times New Roman" w:hAnsi="Times New Roman"/>
              </w:rPr>
            </w:pPr>
            <w:r>
              <w:rPr>
                <w:rFonts w:ascii="Times New Roman" w:hAnsi="Times New Roman"/>
              </w:rPr>
              <w:t>1 (10кл.)</w:t>
            </w:r>
          </w:p>
        </w:tc>
        <w:tc>
          <w:tcPr>
            <w:tcW w:w="1570" w:type="dxa"/>
          </w:tcPr>
          <w:p w:rsidR="00D548FF" w:rsidRDefault="00D548FF" w:rsidP="00D548FF">
            <w:pPr>
              <w:jc w:val="center"/>
              <w:rPr>
                <w:rFonts w:ascii="Times New Roman" w:hAnsi="Times New Roman"/>
              </w:rPr>
            </w:pPr>
            <w:r>
              <w:rPr>
                <w:rFonts w:ascii="Times New Roman" w:hAnsi="Times New Roman"/>
              </w:rPr>
              <w:t>2018г</w:t>
            </w:r>
          </w:p>
        </w:tc>
        <w:tc>
          <w:tcPr>
            <w:tcW w:w="2912" w:type="dxa"/>
          </w:tcPr>
          <w:p w:rsidR="00D548FF" w:rsidRDefault="00D548FF" w:rsidP="00D548FF">
            <w:pPr>
              <w:jc w:val="both"/>
              <w:rPr>
                <w:rFonts w:ascii="Times New Roman" w:hAnsi="Times New Roman"/>
                <w:szCs w:val="28"/>
              </w:rPr>
            </w:pPr>
            <w:r w:rsidRPr="00D548FF">
              <w:rPr>
                <w:rFonts w:ascii="Times New Roman" w:hAnsi="Times New Roman"/>
                <w:szCs w:val="28"/>
                <w:lang w:val="ru-RU"/>
              </w:rPr>
              <w:t xml:space="preserve">Михеева Е. (10кл.)-диплом 1 ст. </w:t>
            </w:r>
            <w:r>
              <w:rPr>
                <w:rFonts w:ascii="Times New Roman" w:hAnsi="Times New Roman"/>
                <w:szCs w:val="28"/>
              </w:rPr>
              <w:t>(рук. Хлюпова Г.А.)</w:t>
            </w:r>
          </w:p>
        </w:tc>
      </w:tr>
      <w:tr w:rsidR="00D548FF" w:rsidRPr="00587168" w:rsidTr="00D548FF">
        <w:tc>
          <w:tcPr>
            <w:tcW w:w="3243" w:type="dxa"/>
          </w:tcPr>
          <w:p w:rsidR="00D548FF" w:rsidRPr="00D548FF" w:rsidRDefault="00D548FF" w:rsidP="00D548FF">
            <w:pPr>
              <w:rPr>
                <w:rFonts w:ascii="Times New Roman" w:hAnsi="Times New Roman"/>
                <w:lang w:val="ru-RU"/>
              </w:rPr>
            </w:pPr>
            <w:r w:rsidRPr="00D548FF">
              <w:rPr>
                <w:rFonts w:ascii="Times New Roman" w:hAnsi="Times New Roman"/>
                <w:lang w:val="ru-RU"/>
              </w:rPr>
              <w:t>Международный интеллектуальный конкурс «Школа юных космонавтов» («Классики» г.Омск)</w:t>
            </w:r>
          </w:p>
        </w:tc>
        <w:tc>
          <w:tcPr>
            <w:tcW w:w="2907" w:type="dxa"/>
          </w:tcPr>
          <w:p w:rsidR="00D548FF" w:rsidRPr="00623A60" w:rsidRDefault="00D548FF" w:rsidP="00D548FF">
            <w:pPr>
              <w:jc w:val="center"/>
              <w:rPr>
                <w:rFonts w:ascii="Times New Roman" w:hAnsi="Times New Roman"/>
              </w:rPr>
            </w:pPr>
            <w:r>
              <w:rPr>
                <w:rFonts w:ascii="Times New Roman" w:hAnsi="Times New Roman"/>
              </w:rPr>
              <w:t>3 (4а)</w:t>
            </w:r>
          </w:p>
        </w:tc>
        <w:tc>
          <w:tcPr>
            <w:tcW w:w="1570" w:type="dxa"/>
          </w:tcPr>
          <w:p w:rsidR="00D548FF" w:rsidRPr="00623A60" w:rsidRDefault="00D548FF" w:rsidP="00D548FF">
            <w:pPr>
              <w:jc w:val="center"/>
              <w:rPr>
                <w:rFonts w:ascii="Times New Roman" w:hAnsi="Times New Roman"/>
              </w:rPr>
            </w:pPr>
            <w:r>
              <w:rPr>
                <w:rFonts w:ascii="Times New Roman" w:hAnsi="Times New Roman"/>
              </w:rPr>
              <w:t>2017г.</w:t>
            </w:r>
          </w:p>
        </w:tc>
        <w:tc>
          <w:tcPr>
            <w:tcW w:w="2912" w:type="dxa"/>
          </w:tcPr>
          <w:p w:rsidR="00D548FF" w:rsidRPr="00D548FF" w:rsidRDefault="00D548FF" w:rsidP="00D548FF">
            <w:pPr>
              <w:rPr>
                <w:rFonts w:ascii="Times New Roman" w:hAnsi="Times New Roman"/>
                <w:lang w:val="ru-RU"/>
              </w:rPr>
            </w:pPr>
            <w:r w:rsidRPr="00D548FF">
              <w:rPr>
                <w:rFonts w:ascii="Times New Roman" w:hAnsi="Times New Roman"/>
                <w:lang w:val="ru-RU"/>
              </w:rPr>
              <w:t>Герасимова И.- 3 место в рег.</w:t>
            </w:r>
          </w:p>
          <w:p w:rsidR="00D548FF" w:rsidRPr="00D548FF" w:rsidRDefault="00D548FF" w:rsidP="00D548FF">
            <w:pPr>
              <w:rPr>
                <w:rFonts w:ascii="Times New Roman" w:hAnsi="Times New Roman"/>
                <w:lang w:val="ru-RU"/>
              </w:rPr>
            </w:pPr>
            <w:r w:rsidRPr="00D548FF">
              <w:rPr>
                <w:rFonts w:ascii="Times New Roman" w:hAnsi="Times New Roman"/>
                <w:lang w:val="ru-RU"/>
              </w:rPr>
              <w:t>Карпов М. - 3 место в рег.</w:t>
            </w:r>
          </w:p>
          <w:p w:rsidR="00D548FF" w:rsidRPr="00D548FF" w:rsidRDefault="00D548FF" w:rsidP="00D548FF">
            <w:pPr>
              <w:rPr>
                <w:rFonts w:ascii="Times New Roman" w:hAnsi="Times New Roman"/>
                <w:lang w:val="ru-RU"/>
              </w:rPr>
            </w:pPr>
            <w:r w:rsidRPr="00D548FF">
              <w:rPr>
                <w:rFonts w:ascii="Times New Roman" w:hAnsi="Times New Roman"/>
                <w:lang w:val="ru-RU"/>
              </w:rPr>
              <w:t>Ольховский Р.- 3 место в рег.</w:t>
            </w:r>
          </w:p>
          <w:p w:rsidR="00D548FF" w:rsidRPr="00623A60" w:rsidRDefault="00D548FF" w:rsidP="00D548FF">
            <w:pPr>
              <w:rPr>
                <w:rFonts w:ascii="Times New Roman" w:hAnsi="Times New Roman"/>
              </w:rPr>
            </w:pPr>
            <w:r>
              <w:rPr>
                <w:rFonts w:ascii="Times New Roman" w:hAnsi="Times New Roman"/>
              </w:rPr>
              <w:t>(рук. Николаева Н.А.)</w:t>
            </w:r>
          </w:p>
        </w:tc>
      </w:tr>
      <w:tr w:rsidR="00D548FF" w:rsidRPr="00587168" w:rsidTr="00D548FF">
        <w:tc>
          <w:tcPr>
            <w:tcW w:w="3243" w:type="dxa"/>
          </w:tcPr>
          <w:p w:rsidR="00D548FF" w:rsidRPr="00D548FF" w:rsidRDefault="00D548FF" w:rsidP="00D548FF">
            <w:pPr>
              <w:rPr>
                <w:rFonts w:ascii="Times New Roman" w:hAnsi="Times New Roman"/>
                <w:lang w:val="ru-RU"/>
              </w:rPr>
            </w:pPr>
            <w:r w:rsidRPr="00D548FF">
              <w:rPr>
                <w:rFonts w:ascii="Times New Roman" w:hAnsi="Times New Roman"/>
                <w:lang w:val="ru-RU"/>
              </w:rPr>
              <w:t>Всероссийский интеллектуальный турнир «Мозаика» г.Омск</w:t>
            </w:r>
          </w:p>
        </w:tc>
        <w:tc>
          <w:tcPr>
            <w:tcW w:w="2907" w:type="dxa"/>
          </w:tcPr>
          <w:p w:rsidR="00D548FF" w:rsidRDefault="00D548FF" w:rsidP="00D548FF">
            <w:pPr>
              <w:jc w:val="center"/>
              <w:rPr>
                <w:rFonts w:ascii="Times New Roman" w:hAnsi="Times New Roman"/>
              </w:rPr>
            </w:pPr>
            <w:r>
              <w:rPr>
                <w:rFonts w:ascii="Times New Roman" w:hAnsi="Times New Roman"/>
              </w:rPr>
              <w:t>10 (4а)</w:t>
            </w:r>
          </w:p>
        </w:tc>
        <w:tc>
          <w:tcPr>
            <w:tcW w:w="1570" w:type="dxa"/>
          </w:tcPr>
          <w:p w:rsidR="00D548FF" w:rsidRDefault="00D548FF" w:rsidP="00D548FF">
            <w:pPr>
              <w:jc w:val="center"/>
              <w:rPr>
                <w:rFonts w:ascii="Times New Roman" w:hAnsi="Times New Roman"/>
              </w:rPr>
            </w:pPr>
            <w:r>
              <w:rPr>
                <w:rFonts w:ascii="Times New Roman" w:hAnsi="Times New Roman"/>
              </w:rPr>
              <w:t>2018г.</w:t>
            </w:r>
          </w:p>
        </w:tc>
        <w:tc>
          <w:tcPr>
            <w:tcW w:w="2912" w:type="dxa"/>
          </w:tcPr>
          <w:p w:rsidR="00D548FF" w:rsidRDefault="00D548FF" w:rsidP="00D548FF">
            <w:pPr>
              <w:rPr>
                <w:rFonts w:ascii="Times New Roman" w:hAnsi="Times New Roman"/>
              </w:rPr>
            </w:pPr>
            <w:r w:rsidRPr="00D548FF">
              <w:rPr>
                <w:rFonts w:ascii="Times New Roman" w:hAnsi="Times New Roman"/>
                <w:lang w:val="ru-RU"/>
              </w:rPr>
              <w:t xml:space="preserve">Герасимова И. – 2 место в рег. </w:t>
            </w:r>
            <w:r>
              <w:rPr>
                <w:rFonts w:ascii="Times New Roman" w:hAnsi="Times New Roman"/>
              </w:rPr>
              <w:t>(рук. Николаева Н.А.)</w:t>
            </w:r>
          </w:p>
          <w:p w:rsidR="00D548FF" w:rsidRDefault="00D548FF" w:rsidP="00D548FF">
            <w:pPr>
              <w:rPr>
                <w:rFonts w:ascii="Times New Roman" w:hAnsi="Times New Roman"/>
              </w:rPr>
            </w:pPr>
          </w:p>
        </w:tc>
      </w:tr>
      <w:tr w:rsidR="00D548FF" w:rsidRPr="00587168" w:rsidTr="00D548FF">
        <w:tc>
          <w:tcPr>
            <w:tcW w:w="3243" w:type="dxa"/>
          </w:tcPr>
          <w:p w:rsidR="00D548FF" w:rsidRPr="00D548FF" w:rsidRDefault="00D548FF" w:rsidP="00D548FF">
            <w:pPr>
              <w:rPr>
                <w:rFonts w:ascii="Times New Roman" w:hAnsi="Times New Roman"/>
                <w:lang w:val="ru-RU"/>
              </w:rPr>
            </w:pPr>
            <w:r w:rsidRPr="00D548FF">
              <w:rPr>
                <w:rFonts w:ascii="Times New Roman" w:hAnsi="Times New Roman"/>
                <w:lang w:val="ru-RU"/>
              </w:rPr>
              <w:t xml:space="preserve">Всероссийский творческий конкурс «Снеговик» г.Омск </w:t>
            </w:r>
          </w:p>
        </w:tc>
        <w:tc>
          <w:tcPr>
            <w:tcW w:w="2907" w:type="dxa"/>
          </w:tcPr>
          <w:p w:rsidR="00D548FF" w:rsidRDefault="00D548FF" w:rsidP="00D548FF">
            <w:pPr>
              <w:jc w:val="center"/>
              <w:rPr>
                <w:rFonts w:ascii="Times New Roman" w:hAnsi="Times New Roman"/>
              </w:rPr>
            </w:pPr>
            <w:r>
              <w:rPr>
                <w:rFonts w:ascii="Times New Roman" w:hAnsi="Times New Roman"/>
              </w:rPr>
              <w:t>7 (4а)</w:t>
            </w:r>
          </w:p>
        </w:tc>
        <w:tc>
          <w:tcPr>
            <w:tcW w:w="1570" w:type="dxa"/>
          </w:tcPr>
          <w:p w:rsidR="00D548FF" w:rsidRDefault="00D548FF" w:rsidP="00D548FF">
            <w:pPr>
              <w:jc w:val="center"/>
              <w:rPr>
                <w:rFonts w:ascii="Times New Roman" w:hAnsi="Times New Roman"/>
              </w:rPr>
            </w:pPr>
            <w:r>
              <w:rPr>
                <w:rFonts w:ascii="Times New Roman" w:hAnsi="Times New Roman"/>
              </w:rPr>
              <w:t>2018г.</w:t>
            </w:r>
          </w:p>
        </w:tc>
        <w:tc>
          <w:tcPr>
            <w:tcW w:w="2912" w:type="dxa"/>
          </w:tcPr>
          <w:p w:rsidR="00D548FF" w:rsidRDefault="00D548FF" w:rsidP="00D548FF">
            <w:pPr>
              <w:rPr>
                <w:rFonts w:ascii="Times New Roman" w:hAnsi="Times New Roman"/>
              </w:rPr>
            </w:pPr>
            <w:r>
              <w:rPr>
                <w:rFonts w:ascii="Times New Roman" w:hAnsi="Times New Roman"/>
              </w:rPr>
              <w:t xml:space="preserve">Участие </w:t>
            </w:r>
          </w:p>
        </w:tc>
      </w:tr>
      <w:tr w:rsidR="00D548FF" w:rsidRPr="003A755B" w:rsidTr="00D548FF">
        <w:tc>
          <w:tcPr>
            <w:tcW w:w="3243" w:type="dxa"/>
          </w:tcPr>
          <w:p w:rsidR="00D548FF" w:rsidRPr="00D548FF" w:rsidRDefault="00D548FF" w:rsidP="00D548FF">
            <w:pPr>
              <w:rPr>
                <w:rFonts w:ascii="Times New Roman" w:hAnsi="Times New Roman"/>
                <w:lang w:val="ru-RU"/>
              </w:rPr>
            </w:pPr>
            <w:r w:rsidRPr="00D548FF">
              <w:rPr>
                <w:rFonts w:ascii="Times New Roman" w:hAnsi="Times New Roman"/>
                <w:lang w:val="ru-RU"/>
              </w:rPr>
              <w:t>Всероссийский конкурс-викторина «Мир вокруг нас» ТОИПКРО</w:t>
            </w:r>
          </w:p>
        </w:tc>
        <w:tc>
          <w:tcPr>
            <w:tcW w:w="2907" w:type="dxa"/>
          </w:tcPr>
          <w:p w:rsidR="00D548FF" w:rsidRDefault="00D548FF" w:rsidP="00D548FF">
            <w:pPr>
              <w:jc w:val="center"/>
              <w:rPr>
                <w:rFonts w:ascii="Times New Roman" w:hAnsi="Times New Roman"/>
              </w:rPr>
            </w:pPr>
            <w:r>
              <w:rPr>
                <w:rFonts w:ascii="Times New Roman" w:hAnsi="Times New Roman"/>
              </w:rPr>
              <w:t>3 (2а, 4а)</w:t>
            </w:r>
          </w:p>
        </w:tc>
        <w:tc>
          <w:tcPr>
            <w:tcW w:w="1570" w:type="dxa"/>
          </w:tcPr>
          <w:p w:rsidR="00D548FF" w:rsidRDefault="00D548FF" w:rsidP="00D548FF">
            <w:pPr>
              <w:jc w:val="center"/>
              <w:rPr>
                <w:rFonts w:ascii="Times New Roman" w:hAnsi="Times New Roman"/>
              </w:rPr>
            </w:pPr>
            <w:r>
              <w:rPr>
                <w:rFonts w:ascii="Times New Roman" w:hAnsi="Times New Roman"/>
              </w:rPr>
              <w:t>2018</w:t>
            </w:r>
          </w:p>
        </w:tc>
        <w:tc>
          <w:tcPr>
            <w:tcW w:w="2912" w:type="dxa"/>
          </w:tcPr>
          <w:p w:rsidR="00D548FF" w:rsidRPr="00D548FF" w:rsidRDefault="00D548FF" w:rsidP="00D548FF">
            <w:pPr>
              <w:rPr>
                <w:rFonts w:ascii="Times New Roman" w:hAnsi="Times New Roman"/>
                <w:lang w:val="ru-RU"/>
              </w:rPr>
            </w:pPr>
            <w:r w:rsidRPr="00D548FF">
              <w:rPr>
                <w:rFonts w:ascii="Times New Roman" w:hAnsi="Times New Roman"/>
                <w:lang w:val="ru-RU"/>
              </w:rPr>
              <w:t>Лысенко К. (2а)- дипл.3 ст.</w:t>
            </w:r>
          </w:p>
          <w:p w:rsidR="00D548FF" w:rsidRPr="00D548FF" w:rsidRDefault="00D548FF" w:rsidP="00D548FF">
            <w:pPr>
              <w:rPr>
                <w:rFonts w:ascii="Times New Roman" w:hAnsi="Times New Roman"/>
                <w:lang w:val="ru-RU"/>
              </w:rPr>
            </w:pPr>
            <w:r w:rsidRPr="00D548FF">
              <w:rPr>
                <w:rFonts w:ascii="Times New Roman" w:hAnsi="Times New Roman"/>
                <w:lang w:val="ru-RU"/>
              </w:rPr>
              <w:t>(рук. Кирьянова А.С.)</w:t>
            </w:r>
          </w:p>
          <w:p w:rsidR="00D548FF" w:rsidRPr="00D548FF" w:rsidRDefault="00D548FF" w:rsidP="00D548FF">
            <w:pPr>
              <w:rPr>
                <w:rFonts w:ascii="Times New Roman" w:hAnsi="Times New Roman"/>
                <w:lang w:val="ru-RU"/>
              </w:rPr>
            </w:pPr>
            <w:r w:rsidRPr="00D548FF">
              <w:rPr>
                <w:rFonts w:ascii="Times New Roman" w:hAnsi="Times New Roman"/>
                <w:lang w:val="ru-RU"/>
              </w:rPr>
              <w:t>Егорова Д.(4а)-  дипл.2 ст.</w:t>
            </w:r>
          </w:p>
          <w:p w:rsidR="00D548FF" w:rsidRPr="00EA5E46" w:rsidRDefault="00D548FF" w:rsidP="00D548FF">
            <w:pPr>
              <w:rPr>
                <w:rFonts w:ascii="Times New Roman" w:hAnsi="Times New Roman"/>
                <w:lang w:val="ru-RU"/>
              </w:rPr>
            </w:pPr>
            <w:r w:rsidRPr="00D548FF">
              <w:rPr>
                <w:rFonts w:ascii="Times New Roman" w:hAnsi="Times New Roman"/>
                <w:lang w:val="ru-RU"/>
              </w:rPr>
              <w:t xml:space="preserve">Курвякова Д. (4а)- дипл. 2 ст. </w:t>
            </w:r>
            <w:r w:rsidRPr="00EA5E46">
              <w:rPr>
                <w:rFonts w:ascii="Times New Roman" w:hAnsi="Times New Roman"/>
                <w:lang w:val="ru-RU"/>
              </w:rPr>
              <w:t>(рук. Николаева Н.А.)</w:t>
            </w:r>
          </w:p>
        </w:tc>
      </w:tr>
      <w:tr w:rsidR="00D548FF" w:rsidRPr="00587168" w:rsidTr="00D548FF">
        <w:tc>
          <w:tcPr>
            <w:tcW w:w="3243" w:type="dxa"/>
          </w:tcPr>
          <w:p w:rsidR="00D548FF" w:rsidRPr="00D548FF" w:rsidRDefault="00D548FF" w:rsidP="00D548FF">
            <w:pPr>
              <w:rPr>
                <w:rFonts w:ascii="Times New Roman" w:hAnsi="Times New Roman"/>
                <w:lang w:val="ru-RU"/>
              </w:rPr>
            </w:pPr>
            <w:r w:rsidRPr="00D548FF">
              <w:rPr>
                <w:rFonts w:ascii="Times New Roman" w:hAnsi="Times New Roman"/>
                <w:lang w:val="ru-RU"/>
              </w:rPr>
              <w:t>Всероссийский конкурс для дошкольников и школьников «Радуга проектов», «Педагогическая планета» ТГПУ</w:t>
            </w:r>
          </w:p>
        </w:tc>
        <w:tc>
          <w:tcPr>
            <w:tcW w:w="2907" w:type="dxa"/>
          </w:tcPr>
          <w:p w:rsidR="00D548FF" w:rsidRDefault="00D548FF" w:rsidP="00D548FF">
            <w:pPr>
              <w:jc w:val="center"/>
              <w:rPr>
                <w:rFonts w:ascii="Times New Roman" w:hAnsi="Times New Roman"/>
              </w:rPr>
            </w:pPr>
            <w:r>
              <w:rPr>
                <w:rFonts w:ascii="Times New Roman" w:hAnsi="Times New Roman"/>
              </w:rPr>
              <w:t>2 (2а)</w:t>
            </w:r>
          </w:p>
        </w:tc>
        <w:tc>
          <w:tcPr>
            <w:tcW w:w="1570" w:type="dxa"/>
          </w:tcPr>
          <w:p w:rsidR="00D548FF" w:rsidRDefault="00D548FF" w:rsidP="00D548FF">
            <w:pPr>
              <w:jc w:val="center"/>
              <w:rPr>
                <w:rFonts w:ascii="Times New Roman" w:hAnsi="Times New Roman"/>
              </w:rPr>
            </w:pPr>
            <w:r>
              <w:rPr>
                <w:rFonts w:ascii="Times New Roman" w:hAnsi="Times New Roman"/>
              </w:rPr>
              <w:t>2018</w:t>
            </w:r>
          </w:p>
        </w:tc>
        <w:tc>
          <w:tcPr>
            <w:tcW w:w="2912" w:type="dxa"/>
          </w:tcPr>
          <w:p w:rsidR="00D548FF" w:rsidRDefault="00D548FF" w:rsidP="00D548FF">
            <w:pPr>
              <w:rPr>
                <w:rFonts w:ascii="Times New Roman" w:hAnsi="Times New Roman"/>
              </w:rPr>
            </w:pPr>
            <w:r>
              <w:rPr>
                <w:rFonts w:ascii="Times New Roman" w:hAnsi="Times New Roman"/>
              </w:rPr>
              <w:t xml:space="preserve">Участие </w:t>
            </w:r>
          </w:p>
        </w:tc>
      </w:tr>
      <w:tr w:rsidR="00D548FF" w:rsidRPr="00CC2A4E" w:rsidTr="00D548FF">
        <w:tc>
          <w:tcPr>
            <w:tcW w:w="3243" w:type="dxa"/>
          </w:tcPr>
          <w:p w:rsidR="00D548FF" w:rsidRPr="0024035B" w:rsidRDefault="00D548FF" w:rsidP="00D548FF">
            <w:pPr>
              <w:rPr>
                <w:rFonts w:ascii="Times New Roman" w:hAnsi="Times New Roman"/>
              </w:rPr>
            </w:pPr>
            <w:r w:rsidRPr="0024035B">
              <w:rPr>
                <w:rFonts w:ascii="Times New Roman" w:hAnsi="Times New Roman"/>
                <w:lang w:val="ru-RU"/>
              </w:rPr>
              <w:t xml:space="preserve">Всероссийский творческий конкурс «Секреты бабушкиного сундучка», г. Томск. </w:t>
            </w:r>
            <w:r w:rsidRPr="0024035B">
              <w:rPr>
                <w:rFonts w:ascii="Times New Roman" w:hAnsi="Times New Roman"/>
              </w:rPr>
              <w:t>ТОИПКРО</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2(2б, 10)</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апрель</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3 место - Безгин Д. (2 б Александрова Л.С.)</w:t>
            </w:r>
          </w:p>
          <w:p w:rsidR="00D548FF" w:rsidRPr="0024035B" w:rsidRDefault="00D548FF" w:rsidP="00D548FF">
            <w:pPr>
              <w:rPr>
                <w:rFonts w:ascii="Times New Roman" w:hAnsi="Times New Roman"/>
                <w:lang w:val="ru-RU"/>
              </w:rPr>
            </w:pPr>
            <w:r w:rsidRPr="0024035B">
              <w:rPr>
                <w:rFonts w:ascii="Times New Roman" w:hAnsi="Times New Roman"/>
                <w:lang w:val="ru-RU"/>
              </w:rPr>
              <w:t>2 место - Нестеренко С. (Тарновская Н.А.)</w:t>
            </w:r>
          </w:p>
        </w:tc>
      </w:tr>
      <w:tr w:rsidR="00D548FF" w:rsidRPr="00587168" w:rsidTr="00D548FF">
        <w:tc>
          <w:tcPr>
            <w:tcW w:w="3243" w:type="dxa"/>
          </w:tcPr>
          <w:p w:rsidR="00D548FF" w:rsidRPr="0024035B" w:rsidRDefault="00D548FF" w:rsidP="00D548FF">
            <w:pPr>
              <w:rPr>
                <w:rFonts w:ascii="Times New Roman" w:hAnsi="Times New Roman"/>
                <w:lang w:val="ru-RU"/>
              </w:rPr>
            </w:pPr>
            <w:r w:rsidRPr="0024035B">
              <w:rPr>
                <w:rFonts w:ascii="Times New Roman" w:hAnsi="Times New Roman"/>
                <w:lang w:val="ru-RU"/>
              </w:rPr>
              <w:t>Международный дистанционный конкурс «Старт» (ООО «Ведки» г.Минск))</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2 (4 «а»)</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12.12.2017г.</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Герасимова И. – 2 место</w:t>
            </w:r>
          </w:p>
          <w:p w:rsidR="00D548FF" w:rsidRPr="0024035B" w:rsidRDefault="00D548FF" w:rsidP="00D548FF">
            <w:pPr>
              <w:rPr>
                <w:rFonts w:ascii="Times New Roman" w:hAnsi="Times New Roman"/>
                <w:lang w:val="ru-RU"/>
              </w:rPr>
            </w:pPr>
            <w:r w:rsidRPr="0024035B">
              <w:rPr>
                <w:rFonts w:ascii="Times New Roman" w:hAnsi="Times New Roman"/>
                <w:lang w:val="ru-RU"/>
              </w:rPr>
              <w:t>Ольховский Р. – 2 место</w:t>
            </w:r>
          </w:p>
          <w:p w:rsidR="00D548FF" w:rsidRPr="0024035B" w:rsidRDefault="00D548FF" w:rsidP="00D548FF">
            <w:pPr>
              <w:rPr>
                <w:rFonts w:ascii="Times New Roman" w:hAnsi="Times New Roman"/>
              </w:rPr>
            </w:pPr>
            <w:r w:rsidRPr="0024035B">
              <w:rPr>
                <w:rFonts w:ascii="Times New Roman" w:hAnsi="Times New Roman"/>
              </w:rPr>
              <w:t>(Рук.Николаева Н.А.)</w:t>
            </w:r>
          </w:p>
        </w:tc>
      </w:tr>
      <w:tr w:rsidR="00D548FF" w:rsidRPr="00CC2A4E" w:rsidTr="00D548FF">
        <w:tc>
          <w:tcPr>
            <w:tcW w:w="3243" w:type="dxa"/>
          </w:tcPr>
          <w:p w:rsidR="00D548FF" w:rsidRPr="0024035B" w:rsidRDefault="00D548FF" w:rsidP="00D548FF">
            <w:pPr>
              <w:rPr>
                <w:rFonts w:ascii="Times New Roman" w:hAnsi="Times New Roman"/>
                <w:lang w:val="ru-RU"/>
              </w:rPr>
            </w:pPr>
            <w:r w:rsidRPr="0024035B">
              <w:rPr>
                <w:rFonts w:ascii="Times New Roman" w:hAnsi="Times New Roman"/>
                <w:lang w:val="ru-RU"/>
              </w:rPr>
              <w:t>Сетевой образовательный проект ПолиМир. Игра по окружающему миру «ГНОМ».г. Томск, ТОИПКРО</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3(2б)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май</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диплом победителей - Адамов М, Клименко В.,Данилов К. (2 б Александрова Л.С.)</w:t>
            </w:r>
          </w:p>
        </w:tc>
      </w:tr>
      <w:tr w:rsidR="00D548FF" w:rsidRPr="00587168" w:rsidTr="00D548FF">
        <w:tc>
          <w:tcPr>
            <w:tcW w:w="3243" w:type="dxa"/>
          </w:tcPr>
          <w:p w:rsidR="00D548FF" w:rsidRPr="0024035B" w:rsidRDefault="00D548FF" w:rsidP="00D548FF">
            <w:pPr>
              <w:rPr>
                <w:rFonts w:ascii="Times New Roman" w:hAnsi="Times New Roman"/>
                <w:lang w:val="ru-RU"/>
              </w:rPr>
            </w:pPr>
            <w:r w:rsidRPr="0024035B">
              <w:rPr>
                <w:rFonts w:ascii="Times New Roman" w:hAnsi="Times New Roman"/>
                <w:lang w:val="ru-RU"/>
              </w:rPr>
              <w:t>Обласной эколого-</w:t>
            </w:r>
            <w:r w:rsidRPr="0024035B">
              <w:rPr>
                <w:rFonts w:ascii="Times New Roman" w:hAnsi="Times New Roman"/>
                <w:lang w:val="ru-RU"/>
              </w:rPr>
              <w:lastRenderedPageBreak/>
              <w:t>социальный конкурс «Молодеж за здоровый лес» (ДПО ТО, ДОО ТО, Департамент лесного хозяйства)</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lastRenderedPageBreak/>
              <w:t>9 чел.(2 а)</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2018</w:t>
            </w:r>
          </w:p>
        </w:tc>
        <w:tc>
          <w:tcPr>
            <w:tcW w:w="2912" w:type="dxa"/>
          </w:tcPr>
          <w:p w:rsidR="00D548FF" w:rsidRPr="0024035B" w:rsidRDefault="00D548FF" w:rsidP="00D548FF">
            <w:pPr>
              <w:rPr>
                <w:rFonts w:ascii="Times New Roman" w:hAnsi="Times New Roman"/>
              </w:rPr>
            </w:pPr>
            <w:r w:rsidRPr="0024035B">
              <w:rPr>
                <w:rFonts w:ascii="Times New Roman" w:hAnsi="Times New Roman"/>
              </w:rPr>
              <w:t>Дипломы участников</w:t>
            </w:r>
          </w:p>
        </w:tc>
      </w:tr>
      <w:tr w:rsidR="00D548FF" w:rsidRPr="00587168" w:rsidTr="00D548FF">
        <w:tc>
          <w:tcPr>
            <w:tcW w:w="10632" w:type="dxa"/>
            <w:gridSpan w:val="4"/>
            <w:vAlign w:val="center"/>
          </w:tcPr>
          <w:p w:rsidR="00D548FF" w:rsidRPr="0024035B" w:rsidRDefault="00D548FF" w:rsidP="00D548FF">
            <w:pPr>
              <w:jc w:val="center"/>
              <w:rPr>
                <w:rFonts w:ascii="Times New Roman" w:hAnsi="Times New Roman"/>
                <w:b/>
                <w:szCs w:val="28"/>
              </w:rPr>
            </w:pPr>
            <w:r w:rsidRPr="0024035B">
              <w:rPr>
                <w:rFonts w:ascii="Times New Roman" w:hAnsi="Times New Roman"/>
                <w:b/>
                <w:szCs w:val="28"/>
              </w:rPr>
              <w:lastRenderedPageBreak/>
              <w:t xml:space="preserve">УЧЕБНЫЕ </w:t>
            </w:r>
          </w:p>
        </w:tc>
      </w:tr>
      <w:tr w:rsidR="00D548FF" w:rsidRPr="00587168" w:rsidTr="00D548FF">
        <w:tc>
          <w:tcPr>
            <w:tcW w:w="3243" w:type="dxa"/>
          </w:tcPr>
          <w:p w:rsidR="00D548FF" w:rsidRPr="0024035B" w:rsidRDefault="00D548FF" w:rsidP="00D548FF">
            <w:pPr>
              <w:jc w:val="both"/>
              <w:rPr>
                <w:rFonts w:ascii="Times New Roman" w:hAnsi="Times New Roman"/>
              </w:rPr>
            </w:pPr>
            <w:r w:rsidRPr="0024035B">
              <w:rPr>
                <w:rFonts w:ascii="Times New Roman" w:hAnsi="Times New Roman"/>
              </w:rPr>
              <w:t>КИТ 2017</w:t>
            </w:r>
          </w:p>
        </w:tc>
        <w:tc>
          <w:tcPr>
            <w:tcW w:w="2907" w:type="dxa"/>
          </w:tcPr>
          <w:p w:rsidR="00D548FF" w:rsidRPr="0024035B" w:rsidRDefault="00D548FF" w:rsidP="00D548FF">
            <w:pPr>
              <w:jc w:val="center"/>
              <w:rPr>
                <w:rFonts w:ascii="Times New Roman" w:hAnsi="Times New Roman"/>
                <w:lang w:val="ru-RU"/>
              </w:rPr>
            </w:pPr>
            <w:r w:rsidRPr="0024035B">
              <w:rPr>
                <w:rFonts w:ascii="Times New Roman" w:hAnsi="Times New Roman"/>
                <w:lang w:val="ru-RU"/>
              </w:rPr>
              <w:t>68 (1а,б, 2а,б, 3а,б,4а,б, 5а,б, 6, 7а,8а,б,9б,10,11)</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29.11.2017</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Южаков Г. (1б)- 1-2 место в рай</w:t>
            </w:r>
          </w:p>
          <w:p w:rsidR="00D548FF" w:rsidRPr="0024035B" w:rsidRDefault="00D548FF" w:rsidP="00D548FF">
            <w:pPr>
              <w:rPr>
                <w:rFonts w:ascii="Times New Roman" w:hAnsi="Times New Roman"/>
                <w:lang w:val="ru-RU"/>
              </w:rPr>
            </w:pPr>
            <w:r w:rsidRPr="0024035B">
              <w:rPr>
                <w:rFonts w:ascii="Times New Roman" w:hAnsi="Times New Roman"/>
                <w:lang w:val="ru-RU"/>
              </w:rPr>
              <w:t>Лагода Н. (1б)-3-4 место в рай.</w:t>
            </w:r>
          </w:p>
          <w:p w:rsidR="00D548FF" w:rsidRPr="0024035B" w:rsidRDefault="00D548FF" w:rsidP="00D548FF">
            <w:pPr>
              <w:rPr>
                <w:rFonts w:ascii="Times New Roman" w:hAnsi="Times New Roman"/>
                <w:lang w:val="ru-RU"/>
              </w:rPr>
            </w:pPr>
            <w:r w:rsidRPr="0024035B">
              <w:rPr>
                <w:rFonts w:ascii="Times New Roman" w:hAnsi="Times New Roman"/>
                <w:lang w:val="ru-RU"/>
              </w:rPr>
              <w:t>Тарасова А.(1а)-3-4 место  в рай</w:t>
            </w:r>
          </w:p>
          <w:p w:rsidR="00D548FF" w:rsidRPr="0024035B" w:rsidRDefault="00D548FF" w:rsidP="00D548FF">
            <w:pPr>
              <w:rPr>
                <w:rFonts w:ascii="Times New Roman" w:hAnsi="Times New Roman"/>
                <w:lang w:val="ru-RU"/>
              </w:rPr>
            </w:pPr>
            <w:r w:rsidRPr="0024035B">
              <w:rPr>
                <w:rFonts w:ascii="Times New Roman" w:hAnsi="Times New Roman"/>
                <w:lang w:val="ru-RU"/>
              </w:rPr>
              <w:t>Патрахин Н.(2а)- 2 место в рай.</w:t>
            </w:r>
          </w:p>
          <w:p w:rsidR="00D548FF" w:rsidRPr="0024035B" w:rsidRDefault="00D548FF" w:rsidP="00D548FF">
            <w:pPr>
              <w:rPr>
                <w:rFonts w:ascii="Times New Roman" w:hAnsi="Times New Roman"/>
                <w:lang w:val="ru-RU"/>
              </w:rPr>
            </w:pPr>
            <w:r w:rsidRPr="0024035B">
              <w:rPr>
                <w:rFonts w:ascii="Times New Roman" w:hAnsi="Times New Roman"/>
                <w:lang w:val="ru-RU"/>
              </w:rPr>
              <w:t>Федяева А. (4б)- 2 место в рай.</w:t>
            </w:r>
          </w:p>
          <w:p w:rsidR="00D548FF" w:rsidRPr="0024035B" w:rsidRDefault="00D548FF" w:rsidP="00D548FF">
            <w:pPr>
              <w:rPr>
                <w:rFonts w:ascii="Times New Roman" w:hAnsi="Times New Roman"/>
                <w:lang w:val="ru-RU"/>
              </w:rPr>
            </w:pPr>
            <w:r w:rsidRPr="0024035B">
              <w:rPr>
                <w:rFonts w:ascii="Times New Roman" w:hAnsi="Times New Roman"/>
                <w:lang w:val="ru-RU"/>
              </w:rPr>
              <w:t>Зонова Е. (5б)- 1 место в рай.</w:t>
            </w:r>
          </w:p>
          <w:p w:rsidR="00D548FF" w:rsidRPr="0024035B" w:rsidRDefault="00D548FF" w:rsidP="00D548FF">
            <w:pPr>
              <w:rPr>
                <w:rFonts w:ascii="Times New Roman" w:hAnsi="Times New Roman"/>
                <w:lang w:val="ru-RU"/>
              </w:rPr>
            </w:pPr>
            <w:r w:rsidRPr="0024035B">
              <w:rPr>
                <w:rFonts w:ascii="Times New Roman" w:hAnsi="Times New Roman"/>
                <w:lang w:val="ru-RU"/>
              </w:rPr>
              <w:t xml:space="preserve">Александрова Е. (5б)-2 место </w:t>
            </w:r>
          </w:p>
          <w:p w:rsidR="00D548FF" w:rsidRPr="0024035B" w:rsidRDefault="00D548FF" w:rsidP="00D548FF">
            <w:pPr>
              <w:rPr>
                <w:rFonts w:ascii="Times New Roman" w:hAnsi="Times New Roman"/>
                <w:lang w:val="ru-RU"/>
              </w:rPr>
            </w:pPr>
            <w:r w:rsidRPr="0024035B">
              <w:rPr>
                <w:rFonts w:ascii="Times New Roman" w:hAnsi="Times New Roman"/>
                <w:lang w:val="ru-RU"/>
              </w:rPr>
              <w:t>Гринкевич Н. (5а)-3 место в рай.</w:t>
            </w:r>
          </w:p>
          <w:p w:rsidR="00D548FF" w:rsidRPr="0024035B" w:rsidRDefault="00D548FF" w:rsidP="00D548FF">
            <w:pPr>
              <w:rPr>
                <w:rFonts w:ascii="Times New Roman" w:hAnsi="Times New Roman"/>
              </w:rPr>
            </w:pPr>
            <w:r w:rsidRPr="0024035B">
              <w:rPr>
                <w:rFonts w:ascii="Times New Roman" w:hAnsi="Times New Roman"/>
              </w:rPr>
              <w:t xml:space="preserve">Набиуллин И.(10 кл.)-1 место </w:t>
            </w:r>
          </w:p>
        </w:tc>
      </w:tr>
      <w:tr w:rsidR="00D548FF" w:rsidRPr="00CC2A4E" w:rsidTr="00D548FF">
        <w:tc>
          <w:tcPr>
            <w:tcW w:w="3243" w:type="dxa"/>
          </w:tcPr>
          <w:p w:rsidR="00D548FF" w:rsidRPr="0024035B" w:rsidRDefault="00D548FF" w:rsidP="00D548FF">
            <w:pPr>
              <w:jc w:val="both"/>
              <w:rPr>
                <w:rFonts w:ascii="Times New Roman" w:hAnsi="Times New Roman"/>
              </w:rPr>
            </w:pPr>
            <w:r w:rsidRPr="0024035B">
              <w:rPr>
                <w:rFonts w:ascii="Times New Roman" w:hAnsi="Times New Roman"/>
              </w:rPr>
              <w:t>Русский медвежонок 2017</w:t>
            </w:r>
          </w:p>
        </w:tc>
        <w:tc>
          <w:tcPr>
            <w:tcW w:w="2907" w:type="dxa"/>
          </w:tcPr>
          <w:p w:rsidR="00D548FF" w:rsidRPr="0024035B" w:rsidRDefault="00D548FF" w:rsidP="00D548FF">
            <w:pPr>
              <w:jc w:val="center"/>
              <w:rPr>
                <w:rFonts w:ascii="Times New Roman" w:hAnsi="Times New Roman"/>
                <w:lang w:val="ru-RU"/>
              </w:rPr>
            </w:pPr>
            <w:r w:rsidRPr="0024035B">
              <w:rPr>
                <w:rFonts w:ascii="Times New Roman" w:hAnsi="Times New Roman"/>
                <w:lang w:val="ru-RU"/>
              </w:rPr>
              <w:t>73 (2а,б, 3а,б, 4а,б, 5а,б, 6,7а,б, 8а,б,9б, 10,11)</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Ноябрь 2017</w:t>
            </w:r>
          </w:p>
        </w:tc>
        <w:tc>
          <w:tcPr>
            <w:tcW w:w="2912" w:type="dxa"/>
          </w:tcPr>
          <w:p w:rsidR="00D548FF" w:rsidRPr="0024035B" w:rsidRDefault="00D548FF" w:rsidP="00D548FF">
            <w:pPr>
              <w:rPr>
                <w:rFonts w:ascii="Times New Roman" w:hAnsi="Times New Roman"/>
                <w:sz w:val="20"/>
                <w:szCs w:val="20"/>
                <w:lang w:val="ru-RU"/>
              </w:rPr>
            </w:pPr>
            <w:r w:rsidRPr="0024035B">
              <w:rPr>
                <w:rFonts w:ascii="Times New Roman" w:hAnsi="Times New Roman"/>
                <w:sz w:val="20"/>
                <w:szCs w:val="20"/>
                <w:lang w:val="ru-RU"/>
              </w:rPr>
              <w:t>Булаева Ю. (10кл.)-2 место в район.</w:t>
            </w:r>
          </w:p>
          <w:p w:rsidR="00D548FF" w:rsidRPr="0024035B" w:rsidRDefault="00D548FF" w:rsidP="00D548FF">
            <w:pPr>
              <w:rPr>
                <w:rFonts w:ascii="Times New Roman" w:hAnsi="Times New Roman"/>
                <w:sz w:val="20"/>
                <w:szCs w:val="20"/>
                <w:lang w:val="ru-RU"/>
              </w:rPr>
            </w:pPr>
          </w:p>
        </w:tc>
      </w:tr>
      <w:tr w:rsidR="00D548FF" w:rsidRPr="00CC2A4E" w:rsidTr="00D548FF">
        <w:tc>
          <w:tcPr>
            <w:tcW w:w="3243" w:type="dxa"/>
          </w:tcPr>
          <w:p w:rsidR="00D548FF" w:rsidRPr="0024035B" w:rsidRDefault="00D548FF" w:rsidP="00D548FF">
            <w:pPr>
              <w:jc w:val="both"/>
              <w:rPr>
                <w:rFonts w:ascii="Times New Roman" w:hAnsi="Times New Roman"/>
              </w:rPr>
            </w:pPr>
            <w:r w:rsidRPr="0024035B">
              <w:rPr>
                <w:rFonts w:ascii="Times New Roman" w:hAnsi="Times New Roman"/>
              </w:rPr>
              <w:t xml:space="preserve">Британский бульдог </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33 (3а,б, 4а,б, 5б, 6, 7а,б, 8а,б,10,11)</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20.12.2017</w:t>
            </w:r>
          </w:p>
        </w:tc>
        <w:tc>
          <w:tcPr>
            <w:tcW w:w="2912" w:type="dxa"/>
          </w:tcPr>
          <w:p w:rsidR="00D548FF" w:rsidRPr="0024035B" w:rsidRDefault="00D548FF" w:rsidP="00D548FF">
            <w:pPr>
              <w:jc w:val="both"/>
              <w:rPr>
                <w:rFonts w:ascii="Times New Roman" w:hAnsi="Times New Roman"/>
                <w:sz w:val="18"/>
                <w:szCs w:val="18"/>
                <w:lang w:val="ru-RU"/>
              </w:rPr>
            </w:pPr>
            <w:r w:rsidRPr="0024035B">
              <w:rPr>
                <w:rFonts w:ascii="Times New Roman" w:hAnsi="Times New Roman"/>
                <w:sz w:val="18"/>
                <w:szCs w:val="18"/>
                <w:lang w:val="ru-RU"/>
              </w:rPr>
              <w:t>Куклина А (10кл.)- 3 место в районе</w:t>
            </w:r>
          </w:p>
          <w:p w:rsidR="00D548FF" w:rsidRPr="0024035B" w:rsidRDefault="00D548FF" w:rsidP="00D548FF">
            <w:pPr>
              <w:jc w:val="both"/>
              <w:rPr>
                <w:rFonts w:ascii="Times New Roman" w:hAnsi="Times New Roman"/>
                <w:sz w:val="18"/>
                <w:szCs w:val="18"/>
                <w:lang w:val="ru-RU"/>
              </w:rPr>
            </w:pPr>
            <w:r w:rsidRPr="0024035B">
              <w:rPr>
                <w:rFonts w:ascii="Times New Roman" w:hAnsi="Times New Roman"/>
                <w:sz w:val="18"/>
                <w:szCs w:val="18"/>
                <w:lang w:val="ru-RU"/>
              </w:rPr>
              <w:t>Ижбалдина Н. (11кл.)- 3 место в районе</w:t>
            </w:r>
          </w:p>
        </w:tc>
      </w:tr>
      <w:tr w:rsidR="00D548FF" w:rsidRPr="00587168" w:rsidTr="00D548FF">
        <w:tc>
          <w:tcPr>
            <w:tcW w:w="3243" w:type="dxa"/>
          </w:tcPr>
          <w:p w:rsidR="00D548FF" w:rsidRPr="0024035B" w:rsidRDefault="00D548FF" w:rsidP="00D548FF">
            <w:pPr>
              <w:jc w:val="both"/>
              <w:rPr>
                <w:rFonts w:ascii="Times New Roman" w:hAnsi="Times New Roman"/>
              </w:rPr>
            </w:pPr>
            <w:r w:rsidRPr="0024035B">
              <w:rPr>
                <w:rFonts w:ascii="Times New Roman" w:hAnsi="Times New Roman"/>
              </w:rPr>
              <w:t>Кенгуру-2018</w:t>
            </w:r>
          </w:p>
        </w:tc>
        <w:tc>
          <w:tcPr>
            <w:tcW w:w="2907" w:type="dxa"/>
          </w:tcPr>
          <w:p w:rsidR="00D548FF" w:rsidRPr="0024035B" w:rsidRDefault="00D548FF" w:rsidP="00D548FF">
            <w:pPr>
              <w:jc w:val="center"/>
              <w:rPr>
                <w:rFonts w:ascii="Times New Roman" w:hAnsi="Times New Roman"/>
              </w:rPr>
            </w:pPr>
          </w:p>
        </w:tc>
        <w:tc>
          <w:tcPr>
            <w:tcW w:w="1570" w:type="dxa"/>
          </w:tcPr>
          <w:p w:rsidR="00D548FF" w:rsidRPr="0024035B" w:rsidRDefault="00D548FF" w:rsidP="00D548FF">
            <w:pPr>
              <w:jc w:val="center"/>
              <w:rPr>
                <w:rFonts w:ascii="Times New Roman" w:hAnsi="Times New Roman"/>
              </w:rPr>
            </w:pPr>
          </w:p>
        </w:tc>
        <w:tc>
          <w:tcPr>
            <w:tcW w:w="2912" w:type="dxa"/>
          </w:tcPr>
          <w:p w:rsidR="00D548FF" w:rsidRPr="0024035B" w:rsidRDefault="00D548FF" w:rsidP="00D548FF">
            <w:pPr>
              <w:jc w:val="both"/>
              <w:rPr>
                <w:rFonts w:ascii="Times New Roman" w:hAnsi="Times New Roman"/>
                <w:sz w:val="20"/>
                <w:szCs w:val="20"/>
              </w:rPr>
            </w:pPr>
            <w:r w:rsidRPr="0024035B">
              <w:rPr>
                <w:rFonts w:ascii="Times New Roman" w:hAnsi="Times New Roman"/>
                <w:sz w:val="20"/>
                <w:szCs w:val="20"/>
              </w:rPr>
              <w:t>Нет побед.</w:t>
            </w:r>
          </w:p>
        </w:tc>
      </w:tr>
      <w:tr w:rsidR="00D548FF" w:rsidRPr="00587168" w:rsidTr="00D548FF">
        <w:tc>
          <w:tcPr>
            <w:tcW w:w="3243" w:type="dxa"/>
          </w:tcPr>
          <w:p w:rsidR="00D548FF" w:rsidRPr="0024035B" w:rsidRDefault="00D548FF" w:rsidP="00D548FF">
            <w:pPr>
              <w:jc w:val="both"/>
              <w:rPr>
                <w:rFonts w:ascii="Times New Roman" w:hAnsi="Times New Roman"/>
              </w:rPr>
            </w:pPr>
            <w:r w:rsidRPr="0024035B">
              <w:rPr>
                <w:rFonts w:ascii="Times New Roman" w:hAnsi="Times New Roman"/>
              </w:rPr>
              <w:t>Золотое руно-2016</w:t>
            </w:r>
          </w:p>
        </w:tc>
        <w:tc>
          <w:tcPr>
            <w:tcW w:w="2907" w:type="dxa"/>
          </w:tcPr>
          <w:p w:rsidR="00D548FF" w:rsidRPr="0024035B" w:rsidRDefault="00D548FF" w:rsidP="00D548FF">
            <w:pPr>
              <w:jc w:val="center"/>
              <w:rPr>
                <w:rFonts w:ascii="Times New Roman" w:hAnsi="Times New Roman"/>
              </w:rPr>
            </w:pPr>
          </w:p>
        </w:tc>
        <w:tc>
          <w:tcPr>
            <w:tcW w:w="1570" w:type="dxa"/>
          </w:tcPr>
          <w:p w:rsidR="00D548FF" w:rsidRPr="0024035B" w:rsidRDefault="00D548FF" w:rsidP="00D548FF">
            <w:pPr>
              <w:jc w:val="center"/>
              <w:rPr>
                <w:rFonts w:ascii="Times New Roman" w:hAnsi="Times New Roman"/>
              </w:rPr>
            </w:pPr>
          </w:p>
        </w:tc>
        <w:tc>
          <w:tcPr>
            <w:tcW w:w="2912" w:type="dxa"/>
          </w:tcPr>
          <w:p w:rsidR="00D548FF" w:rsidRPr="0024035B" w:rsidRDefault="00D548FF" w:rsidP="00D548FF">
            <w:pPr>
              <w:jc w:val="both"/>
              <w:rPr>
                <w:rFonts w:ascii="Times New Roman" w:hAnsi="Times New Roman"/>
              </w:rPr>
            </w:pPr>
          </w:p>
        </w:tc>
      </w:tr>
      <w:tr w:rsidR="00D548FF" w:rsidRPr="00587168" w:rsidTr="00D548FF">
        <w:tc>
          <w:tcPr>
            <w:tcW w:w="3243" w:type="dxa"/>
          </w:tcPr>
          <w:p w:rsidR="00D548FF" w:rsidRPr="0024035B" w:rsidRDefault="00D548FF" w:rsidP="00D548FF">
            <w:pPr>
              <w:jc w:val="both"/>
              <w:rPr>
                <w:rFonts w:ascii="Times New Roman" w:hAnsi="Times New Roman"/>
              </w:rPr>
            </w:pPr>
            <w:r w:rsidRPr="0024035B">
              <w:rPr>
                <w:rFonts w:ascii="Times New Roman" w:hAnsi="Times New Roman"/>
              </w:rPr>
              <w:t>Чип 2017</w:t>
            </w:r>
          </w:p>
        </w:tc>
        <w:tc>
          <w:tcPr>
            <w:tcW w:w="2907" w:type="dxa"/>
          </w:tcPr>
          <w:p w:rsidR="00D548FF" w:rsidRPr="0024035B" w:rsidRDefault="00D548FF" w:rsidP="00D548FF">
            <w:pPr>
              <w:jc w:val="center"/>
              <w:rPr>
                <w:rFonts w:ascii="Times New Roman" w:hAnsi="Times New Roman"/>
              </w:rPr>
            </w:pPr>
          </w:p>
        </w:tc>
        <w:tc>
          <w:tcPr>
            <w:tcW w:w="1570" w:type="dxa"/>
          </w:tcPr>
          <w:p w:rsidR="00D548FF" w:rsidRPr="0024035B" w:rsidRDefault="00D548FF" w:rsidP="00D548FF">
            <w:pPr>
              <w:jc w:val="center"/>
              <w:rPr>
                <w:rFonts w:ascii="Times New Roman" w:hAnsi="Times New Roman"/>
              </w:rPr>
            </w:pPr>
          </w:p>
        </w:tc>
        <w:tc>
          <w:tcPr>
            <w:tcW w:w="2912" w:type="dxa"/>
          </w:tcPr>
          <w:p w:rsidR="00D548FF" w:rsidRPr="0024035B" w:rsidRDefault="00D548FF" w:rsidP="00D548FF">
            <w:pPr>
              <w:jc w:val="both"/>
              <w:rPr>
                <w:rFonts w:ascii="Times New Roman" w:hAnsi="Times New Roman"/>
              </w:rPr>
            </w:pPr>
            <w:r w:rsidRPr="0024035B">
              <w:rPr>
                <w:rFonts w:ascii="Times New Roman" w:hAnsi="Times New Roman"/>
              </w:rPr>
              <w:t>Нет побед.</w:t>
            </w:r>
          </w:p>
        </w:tc>
      </w:tr>
      <w:tr w:rsidR="00D548FF" w:rsidRPr="00587168" w:rsidTr="00D548FF">
        <w:tc>
          <w:tcPr>
            <w:tcW w:w="3243" w:type="dxa"/>
          </w:tcPr>
          <w:p w:rsidR="00D548FF" w:rsidRPr="0024035B" w:rsidRDefault="00D548FF" w:rsidP="00D548FF">
            <w:pPr>
              <w:jc w:val="both"/>
              <w:rPr>
                <w:rFonts w:ascii="Times New Roman" w:hAnsi="Times New Roman"/>
              </w:rPr>
            </w:pPr>
            <w:r w:rsidRPr="0024035B">
              <w:rPr>
                <w:rFonts w:ascii="Times New Roman" w:hAnsi="Times New Roman"/>
              </w:rPr>
              <w:t>Пегас 2018</w:t>
            </w:r>
          </w:p>
        </w:tc>
        <w:tc>
          <w:tcPr>
            <w:tcW w:w="2907" w:type="dxa"/>
          </w:tcPr>
          <w:p w:rsidR="00D548FF" w:rsidRPr="0024035B" w:rsidRDefault="00D548FF" w:rsidP="00D548FF">
            <w:pPr>
              <w:jc w:val="center"/>
              <w:rPr>
                <w:rFonts w:ascii="Times New Roman" w:hAnsi="Times New Roman"/>
              </w:rPr>
            </w:pPr>
          </w:p>
        </w:tc>
        <w:tc>
          <w:tcPr>
            <w:tcW w:w="1570" w:type="dxa"/>
          </w:tcPr>
          <w:p w:rsidR="00D548FF" w:rsidRPr="0024035B" w:rsidRDefault="00D548FF" w:rsidP="00D548FF">
            <w:pPr>
              <w:jc w:val="center"/>
              <w:rPr>
                <w:rFonts w:ascii="Times New Roman" w:hAnsi="Times New Roman"/>
              </w:rPr>
            </w:pPr>
          </w:p>
        </w:tc>
        <w:tc>
          <w:tcPr>
            <w:tcW w:w="2912" w:type="dxa"/>
          </w:tcPr>
          <w:p w:rsidR="00D548FF" w:rsidRPr="0024035B" w:rsidRDefault="00D548FF" w:rsidP="00D548FF">
            <w:pPr>
              <w:jc w:val="both"/>
              <w:rPr>
                <w:rFonts w:ascii="Times New Roman" w:hAnsi="Times New Roman"/>
              </w:rPr>
            </w:pPr>
            <w:r w:rsidRPr="0024035B">
              <w:rPr>
                <w:rFonts w:ascii="Times New Roman" w:hAnsi="Times New Roman"/>
              </w:rPr>
              <w:t>Нет побед.</w:t>
            </w:r>
          </w:p>
        </w:tc>
      </w:tr>
      <w:tr w:rsidR="00D548FF" w:rsidRPr="00CC2A4E" w:rsidTr="00D548FF">
        <w:tc>
          <w:tcPr>
            <w:tcW w:w="3243" w:type="dxa"/>
          </w:tcPr>
          <w:p w:rsidR="00D548FF" w:rsidRPr="0024035B" w:rsidRDefault="00D548FF" w:rsidP="00D548FF">
            <w:pPr>
              <w:rPr>
                <w:rFonts w:ascii="Times New Roman" w:hAnsi="Times New Roman"/>
                <w:lang w:val="ru-RU"/>
              </w:rPr>
            </w:pPr>
            <w:r w:rsidRPr="0024035B">
              <w:rPr>
                <w:rFonts w:ascii="Times New Roman" w:hAnsi="Times New Roman"/>
                <w:lang w:val="ru-RU"/>
              </w:rPr>
              <w:t>Межпредметная онлайн-олимпиада «Дино олимпиада»</w:t>
            </w:r>
          </w:p>
          <w:p w:rsidR="00D548FF" w:rsidRPr="0024035B" w:rsidRDefault="00D548FF" w:rsidP="00D548FF">
            <w:pPr>
              <w:rPr>
                <w:rFonts w:ascii="Times New Roman" w:hAnsi="Times New Roman"/>
              </w:rPr>
            </w:pPr>
            <w:r w:rsidRPr="0024035B">
              <w:rPr>
                <w:rFonts w:ascii="Times New Roman" w:hAnsi="Times New Roman"/>
              </w:rPr>
              <w:t>«Uchi.ru»</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7(2а, 2б, 4б)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сентябрь</w:t>
            </w:r>
          </w:p>
          <w:p w:rsidR="00D548FF" w:rsidRPr="0024035B" w:rsidRDefault="00D548FF" w:rsidP="00D548FF">
            <w:pPr>
              <w:jc w:val="center"/>
              <w:rPr>
                <w:rFonts w:ascii="Times New Roman" w:hAnsi="Times New Roman"/>
              </w:rPr>
            </w:pPr>
            <w:r w:rsidRPr="0024035B">
              <w:rPr>
                <w:rFonts w:ascii="Times New Roman" w:hAnsi="Times New Roman"/>
              </w:rPr>
              <w:t>2017</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Савченко С., Абрамова С.- побед.(Александрова Л.С.)</w:t>
            </w:r>
          </w:p>
        </w:tc>
      </w:tr>
      <w:tr w:rsidR="00D548FF" w:rsidRPr="00CC2A4E"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Всероссийский конкурс проектно-исследовательской деятельности школьников «Радуга проектов» (ТГПУ)</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2 (2а)</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Октябрь 2017</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Участие (рук. Кирьянова А.С.)</w:t>
            </w:r>
          </w:p>
        </w:tc>
      </w:tr>
      <w:tr w:rsidR="00D548FF" w:rsidRPr="00CC2A4E" w:rsidTr="00D548FF">
        <w:tc>
          <w:tcPr>
            <w:tcW w:w="3243" w:type="dxa"/>
          </w:tcPr>
          <w:p w:rsidR="00D548FF" w:rsidRPr="0024035B" w:rsidRDefault="00D548FF" w:rsidP="00D548FF">
            <w:pPr>
              <w:rPr>
                <w:rFonts w:ascii="Times New Roman" w:hAnsi="Times New Roman"/>
                <w:lang w:val="ru-RU"/>
              </w:rPr>
            </w:pPr>
            <w:r w:rsidRPr="0024035B">
              <w:rPr>
                <w:rFonts w:ascii="Times New Roman" w:hAnsi="Times New Roman"/>
              </w:rPr>
              <w:t>III</w:t>
            </w:r>
            <w:r w:rsidRPr="0024035B">
              <w:rPr>
                <w:rFonts w:ascii="Times New Roman" w:hAnsi="Times New Roman"/>
                <w:lang w:val="ru-RU"/>
              </w:rPr>
              <w:t xml:space="preserve"> Международная онлайн-олимпиада по русскому языку «Русский с Пушкиным»</w:t>
            </w:r>
          </w:p>
          <w:p w:rsidR="00D548FF" w:rsidRPr="0024035B" w:rsidRDefault="00D548FF" w:rsidP="00D548FF">
            <w:pPr>
              <w:rPr>
                <w:rFonts w:ascii="Times New Roman" w:hAnsi="Times New Roman"/>
              </w:rPr>
            </w:pPr>
            <w:r w:rsidRPr="0024035B">
              <w:rPr>
                <w:rFonts w:ascii="Times New Roman" w:hAnsi="Times New Roman"/>
              </w:rPr>
              <w:t>«Uchi.ru»</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6(2а, 2б. 4а, 4б)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октябрь</w:t>
            </w:r>
          </w:p>
          <w:p w:rsidR="00D548FF" w:rsidRPr="0024035B" w:rsidRDefault="00D548FF" w:rsidP="00D548FF">
            <w:pPr>
              <w:jc w:val="center"/>
              <w:rPr>
                <w:rFonts w:ascii="Times New Roman" w:hAnsi="Times New Roman"/>
              </w:rPr>
            </w:pPr>
            <w:r w:rsidRPr="0024035B">
              <w:rPr>
                <w:rFonts w:ascii="Times New Roman" w:hAnsi="Times New Roman"/>
              </w:rPr>
              <w:t>2017</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Абрамова С.  - победитель     (Александрова Л.С.)</w:t>
            </w:r>
          </w:p>
          <w:p w:rsidR="00D548FF" w:rsidRPr="0024035B" w:rsidRDefault="00D548FF" w:rsidP="00D548FF">
            <w:pPr>
              <w:rPr>
                <w:rFonts w:ascii="Times New Roman" w:hAnsi="Times New Roman"/>
                <w:lang w:val="ru-RU"/>
              </w:rPr>
            </w:pPr>
            <w:r w:rsidRPr="0024035B">
              <w:rPr>
                <w:rFonts w:ascii="Times New Roman" w:hAnsi="Times New Roman"/>
                <w:lang w:val="ru-RU"/>
              </w:rPr>
              <w:t>Гумнова Э. (4а)- победитель</w:t>
            </w:r>
          </w:p>
          <w:p w:rsidR="00D548FF" w:rsidRPr="0024035B" w:rsidRDefault="00D548FF" w:rsidP="00D548FF">
            <w:pPr>
              <w:rPr>
                <w:rFonts w:ascii="Times New Roman" w:hAnsi="Times New Roman"/>
                <w:lang w:val="ru-RU"/>
              </w:rPr>
            </w:pPr>
            <w:r w:rsidRPr="0024035B">
              <w:rPr>
                <w:rFonts w:ascii="Times New Roman" w:hAnsi="Times New Roman"/>
                <w:lang w:val="ru-RU"/>
              </w:rPr>
              <w:t>Сибин А. (4б)- победитель</w:t>
            </w:r>
          </w:p>
        </w:tc>
      </w:tr>
      <w:tr w:rsidR="00D548FF" w:rsidRPr="00CC2A4E" w:rsidTr="00D548FF">
        <w:tc>
          <w:tcPr>
            <w:tcW w:w="3243" w:type="dxa"/>
          </w:tcPr>
          <w:p w:rsidR="00D548FF" w:rsidRPr="0024035B" w:rsidRDefault="00D548FF" w:rsidP="00D548FF">
            <w:pPr>
              <w:rPr>
                <w:rFonts w:ascii="Times New Roman" w:hAnsi="Times New Roman"/>
                <w:lang w:val="ru-RU"/>
              </w:rPr>
            </w:pPr>
            <w:r w:rsidRPr="0024035B">
              <w:rPr>
                <w:rFonts w:ascii="Times New Roman" w:hAnsi="Times New Roman"/>
                <w:lang w:val="ru-RU"/>
              </w:rPr>
              <w:t>Олимпиада по математике для 5-9 классов.</w:t>
            </w:r>
          </w:p>
          <w:p w:rsidR="00D548FF" w:rsidRPr="0024035B" w:rsidRDefault="00D548FF" w:rsidP="00D548FF">
            <w:pPr>
              <w:rPr>
                <w:rFonts w:ascii="Times New Roman" w:hAnsi="Times New Roman"/>
              </w:rPr>
            </w:pPr>
            <w:r w:rsidRPr="0024035B">
              <w:rPr>
                <w:rFonts w:ascii="Times New Roman" w:hAnsi="Times New Roman"/>
              </w:rPr>
              <w:t>«Uchi.ru»</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5б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октябрь</w:t>
            </w:r>
          </w:p>
          <w:p w:rsidR="00D548FF" w:rsidRPr="0024035B" w:rsidRDefault="00D548FF" w:rsidP="00D548FF">
            <w:pPr>
              <w:jc w:val="center"/>
              <w:rPr>
                <w:rFonts w:ascii="Times New Roman" w:hAnsi="Times New Roman"/>
              </w:rPr>
            </w:pPr>
            <w:r w:rsidRPr="0024035B">
              <w:rPr>
                <w:rFonts w:ascii="Times New Roman" w:hAnsi="Times New Roman"/>
              </w:rPr>
              <w:t>2017</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Александрова Е. - призер (5б Алибурда Н.Г.)</w:t>
            </w:r>
          </w:p>
        </w:tc>
      </w:tr>
      <w:tr w:rsidR="00D548FF" w:rsidRPr="00587168"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Международная онлайн-олимпиада по математике для начальной школы (Учи.ру)</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2 (2а, 4б)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Ноябрь 2017</w:t>
            </w:r>
          </w:p>
        </w:tc>
        <w:tc>
          <w:tcPr>
            <w:tcW w:w="2912" w:type="dxa"/>
          </w:tcPr>
          <w:p w:rsidR="00D548FF" w:rsidRPr="0024035B" w:rsidRDefault="00D548FF" w:rsidP="00D548FF">
            <w:pPr>
              <w:rPr>
                <w:rFonts w:ascii="Times New Roman" w:hAnsi="Times New Roman"/>
              </w:rPr>
            </w:pPr>
            <w:r w:rsidRPr="0024035B">
              <w:rPr>
                <w:rFonts w:ascii="Times New Roman" w:hAnsi="Times New Roman"/>
              </w:rPr>
              <w:t>Сибин А. (4б)- победитель</w:t>
            </w:r>
          </w:p>
        </w:tc>
      </w:tr>
      <w:tr w:rsidR="00D548FF" w:rsidRPr="00CC2A4E" w:rsidTr="00D548FF">
        <w:tc>
          <w:tcPr>
            <w:tcW w:w="3243" w:type="dxa"/>
          </w:tcPr>
          <w:p w:rsidR="00D548FF" w:rsidRPr="0024035B" w:rsidRDefault="00D548FF" w:rsidP="00D548FF">
            <w:pPr>
              <w:rPr>
                <w:rFonts w:ascii="Times New Roman" w:hAnsi="Times New Roman"/>
                <w:lang w:val="ru-RU"/>
              </w:rPr>
            </w:pPr>
            <w:r w:rsidRPr="0024035B">
              <w:rPr>
                <w:rFonts w:ascii="Times New Roman" w:hAnsi="Times New Roman"/>
                <w:lang w:val="ru-RU"/>
              </w:rPr>
              <w:t>Международная онлайн-</w:t>
            </w:r>
            <w:r w:rsidRPr="0024035B">
              <w:rPr>
                <w:rFonts w:ascii="Times New Roman" w:hAnsi="Times New Roman"/>
                <w:lang w:val="ru-RU"/>
              </w:rPr>
              <w:lastRenderedPageBreak/>
              <w:t>олимпиада по математике для начальной школы «</w:t>
            </w:r>
            <w:r w:rsidRPr="0024035B">
              <w:rPr>
                <w:rFonts w:ascii="Times New Roman" w:hAnsi="Times New Roman"/>
              </w:rPr>
              <w:t>BRICSMATH</w:t>
            </w:r>
            <w:r w:rsidRPr="0024035B">
              <w:rPr>
                <w:rFonts w:ascii="Times New Roman" w:hAnsi="Times New Roman"/>
                <w:lang w:val="ru-RU"/>
              </w:rPr>
              <w:t>.</w:t>
            </w:r>
            <w:r w:rsidRPr="0024035B">
              <w:rPr>
                <w:rFonts w:ascii="Times New Roman" w:hAnsi="Times New Roman"/>
              </w:rPr>
              <w:t>COM</w:t>
            </w:r>
            <w:r w:rsidRPr="0024035B">
              <w:rPr>
                <w:rFonts w:ascii="Times New Roman" w:hAnsi="Times New Roman"/>
                <w:lang w:val="ru-RU"/>
              </w:rPr>
              <w:t>»</w:t>
            </w:r>
          </w:p>
          <w:p w:rsidR="00D548FF" w:rsidRPr="0024035B" w:rsidRDefault="00D548FF" w:rsidP="00D548FF">
            <w:pPr>
              <w:rPr>
                <w:rFonts w:ascii="Times New Roman" w:hAnsi="Times New Roman"/>
              </w:rPr>
            </w:pPr>
            <w:r w:rsidRPr="0024035B">
              <w:rPr>
                <w:rFonts w:ascii="Times New Roman" w:hAnsi="Times New Roman"/>
              </w:rPr>
              <w:t>«Uchi.ru»</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lastRenderedPageBreak/>
              <w:t>4(2а,2б)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ноябрь</w:t>
            </w:r>
          </w:p>
          <w:p w:rsidR="00D548FF" w:rsidRPr="0024035B" w:rsidRDefault="00D548FF" w:rsidP="00D548FF">
            <w:pPr>
              <w:jc w:val="center"/>
              <w:rPr>
                <w:rFonts w:ascii="Times New Roman" w:hAnsi="Times New Roman"/>
              </w:rPr>
            </w:pPr>
            <w:r w:rsidRPr="0024035B">
              <w:rPr>
                <w:rFonts w:ascii="Times New Roman" w:hAnsi="Times New Roman"/>
              </w:rPr>
              <w:lastRenderedPageBreak/>
              <w:t>2017</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lastRenderedPageBreak/>
              <w:t>Абрамова С. - победитель</w:t>
            </w:r>
          </w:p>
          <w:p w:rsidR="00D548FF" w:rsidRPr="0024035B" w:rsidRDefault="00D548FF" w:rsidP="00D548FF">
            <w:pPr>
              <w:rPr>
                <w:rFonts w:ascii="Times New Roman" w:hAnsi="Times New Roman"/>
                <w:lang w:val="ru-RU"/>
              </w:rPr>
            </w:pPr>
            <w:r w:rsidRPr="0024035B">
              <w:rPr>
                <w:rFonts w:ascii="Times New Roman" w:hAnsi="Times New Roman"/>
                <w:lang w:val="ru-RU"/>
              </w:rPr>
              <w:lastRenderedPageBreak/>
              <w:t>Адамов М. - призер (2б Александрова Л.С.)</w:t>
            </w:r>
          </w:p>
          <w:p w:rsidR="00D548FF" w:rsidRPr="0024035B" w:rsidRDefault="00D548FF" w:rsidP="00D548FF">
            <w:pPr>
              <w:rPr>
                <w:rFonts w:ascii="Times New Roman" w:hAnsi="Times New Roman"/>
                <w:lang w:val="ru-RU"/>
              </w:rPr>
            </w:pPr>
          </w:p>
        </w:tc>
      </w:tr>
      <w:tr w:rsidR="00D548FF" w:rsidRPr="00587168" w:rsidTr="00D548FF">
        <w:tc>
          <w:tcPr>
            <w:tcW w:w="3243" w:type="dxa"/>
          </w:tcPr>
          <w:p w:rsidR="00D548FF" w:rsidRPr="0024035B" w:rsidRDefault="00D548FF" w:rsidP="00D548FF">
            <w:pPr>
              <w:rPr>
                <w:rFonts w:ascii="Times New Roman" w:hAnsi="Times New Roman"/>
                <w:lang w:val="ru-RU"/>
              </w:rPr>
            </w:pPr>
            <w:r w:rsidRPr="0024035B">
              <w:rPr>
                <w:rFonts w:ascii="Times New Roman" w:hAnsi="Times New Roman"/>
                <w:lang w:val="ru-RU"/>
              </w:rPr>
              <w:lastRenderedPageBreak/>
              <w:t>Онлайн-олимпиада по математике «Заврики»</w:t>
            </w:r>
          </w:p>
          <w:p w:rsidR="00D548FF" w:rsidRPr="0024035B" w:rsidRDefault="00D548FF" w:rsidP="00D548FF">
            <w:pPr>
              <w:rPr>
                <w:rFonts w:ascii="Times New Roman" w:hAnsi="Times New Roman"/>
              </w:rPr>
            </w:pPr>
            <w:r w:rsidRPr="0024035B">
              <w:rPr>
                <w:rFonts w:ascii="Times New Roman" w:hAnsi="Times New Roman"/>
              </w:rPr>
              <w:t>«Uchi.ru»</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3(2а, 2б, 4б)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ноябрь</w:t>
            </w:r>
          </w:p>
          <w:p w:rsidR="00D548FF" w:rsidRPr="0024035B" w:rsidRDefault="00D548FF" w:rsidP="00D548FF">
            <w:pPr>
              <w:jc w:val="center"/>
              <w:rPr>
                <w:rFonts w:ascii="Times New Roman" w:hAnsi="Times New Roman"/>
              </w:rPr>
            </w:pPr>
            <w:r w:rsidRPr="0024035B">
              <w:rPr>
                <w:rFonts w:ascii="Times New Roman" w:hAnsi="Times New Roman"/>
              </w:rPr>
              <w:t>2017</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Абрамова С. - победитель (2б Александрова Л.С.)</w:t>
            </w:r>
          </w:p>
          <w:p w:rsidR="00D548FF" w:rsidRPr="0024035B" w:rsidRDefault="00D548FF" w:rsidP="00D548FF">
            <w:pPr>
              <w:rPr>
                <w:rFonts w:ascii="Times New Roman" w:hAnsi="Times New Roman"/>
              </w:rPr>
            </w:pPr>
            <w:r w:rsidRPr="0024035B">
              <w:rPr>
                <w:rFonts w:ascii="Times New Roman" w:hAnsi="Times New Roman"/>
                <w:lang w:val="ru-RU"/>
              </w:rPr>
              <w:t xml:space="preserve">Патрахин Н. (2а)- победитель (рук. </w:t>
            </w:r>
            <w:r w:rsidRPr="0024035B">
              <w:rPr>
                <w:rFonts w:ascii="Times New Roman" w:hAnsi="Times New Roman"/>
              </w:rPr>
              <w:t>Кирьянова А.С.)</w:t>
            </w:r>
          </w:p>
        </w:tc>
      </w:tr>
      <w:tr w:rsidR="00D548FF" w:rsidRPr="00587168" w:rsidTr="00D548FF">
        <w:tc>
          <w:tcPr>
            <w:tcW w:w="3243" w:type="dxa"/>
          </w:tcPr>
          <w:p w:rsidR="00D548FF" w:rsidRPr="0024035B" w:rsidRDefault="00D548FF" w:rsidP="00D548FF">
            <w:pPr>
              <w:rPr>
                <w:rFonts w:ascii="Times New Roman" w:hAnsi="Times New Roman"/>
                <w:lang w:val="ru-RU"/>
              </w:rPr>
            </w:pPr>
            <w:r w:rsidRPr="0024035B">
              <w:rPr>
                <w:rFonts w:ascii="Times New Roman" w:hAnsi="Times New Roman"/>
              </w:rPr>
              <w:t>IV</w:t>
            </w:r>
            <w:r w:rsidRPr="0024035B">
              <w:rPr>
                <w:rFonts w:ascii="Times New Roman" w:hAnsi="Times New Roman"/>
                <w:lang w:val="ru-RU"/>
              </w:rPr>
              <w:t xml:space="preserve"> международный конкурс по литературному чтению «Родное слово». «Мириады открытий» </w:t>
            </w:r>
            <w:r w:rsidRPr="0024035B">
              <w:rPr>
                <w:rFonts w:ascii="Times New Roman" w:hAnsi="Times New Roman"/>
              </w:rPr>
              <w:t>infourok</w:t>
            </w:r>
            <w:r w:rsidRPr="0024035B">
              <w:rPr>
                <w:rFonts w:ascii="Times New Roman" w:hAnsi="Times New Roman"/>
                <w:lang w:val="ru-RU"/>
              </w:rPr>
              <w:t>.</w:t>
            </w:r>
            <w:r w:rsidRPr="0024035B">
              <w:rPr>
                <w:rFonts w:ascii="Times New Roman" w:hAnsi="Times New Roman"/>
              </w:rPr>
              <w:t>ru</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2б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декабрь</w:t>
            </w:r>
          </w:p>
          <w:p w:rsidR="00D548FF" w:rsidRPr="0024035B" w:rsidRDefault="00D548FF" w:rsidP="00D548FF">
            <w:pPr>
              <w:jc w:val="center"/>
              <w:rPr>
                <w:rFonts w:ascii="Times New Roman" w:hAnsi="Times New Roman"/>
              </w:rPr>
            </w:pPr>
            <w:r w:rsidRPr="0024035B">
              <w:rPr>
                <w:rFonts w:ascii="Times New Roman" w:hAnsi="Times New Roman"/>
              </w:rPr>
              <w:t>2017</w:t>
            </w:r>
          </w:p>
        </w:tc>
        <w:tc>
          <w:tcPr>
            <w:tcW w:w="2912" w:type="dxa"/>
          </w:tcPr>
          <w:p w:rsidR="00D548FF" w:rsidRPr="0024035B" w:rsidRDefault="00D548FF" w:rsidP="00D548FF">
            <w:pPr>
              <w:rPr>
                <w:rFonts w:ascii="Times New Roman" w:hAnsi="Times New Roman"/>
              </w:rPr>
            </w:pPr>
            <w:r w:rsidRPr="0024035B">
              <w:rPr>
                <w:rFonts w:ascii="Times New Roman" w:hAnsi="Times New Roman"/>
              </w:rPr>
              <w:t>участие</w:t>
            </w:r>
          </w:p>
        </w:tc>
      </w:tr>
      <w:tr w:rsidR="00D548FF" w:rsidRPr="00CC2A4E" w:rsidTr="00D548FF">
        <w:tc>
          <w:tcPr>
            <w:tcW w:w="3243" w:type="dxa"/>
          </w:tcPr>
          <w:p w:rsidR="00D548FF" w:rsidRPr="0024035B" w:rsidRDefault="00D548FF" w:rsidP="00D548FF">
            <w:pPr>
              <w:rPr>
                <w:rFonts w:ascii="Times New Roman" w:hAnsi="Times New Roman"/>
                <w:lang w:val="ru-RU"/>
              </w:rPr>
            </w:pPr>
            <w:r w:rsidRPr="0024035B">
              <w:rPr>
                <w:rFonts w:ascii="Times New Roman" w:hAnsi="Times New Roman"/>
              </w:rPr>
              <w:t>IV</w:t>
            </w:r>
            <w:r w:rsidRPr="0024035B">
              <w:rPr>
                <w:rFonts w:ascii="Times New Roman" w:hAnsi="Times New Roman"/>
                <w:lang w:val="ru-RU"/>
              </w:rPr>
              <w:t xml:space="preserve"> международный конкурс по технологии  «Сделай сам» </w:t>
            </w:r>
            <w:r w:rsidRPr="0024035B">
              <w:rPr>
                <w:rFonts w:ascii="Times New Roman" w:hAnsi="Times New Roman"/>
              </w:rPr>
              <w:t>infourok</w:t>
            </w:r>
            <w:r w:rsidRPr="0024035B">
              <w:rPr>
                <w:rFonts w:ascii="Times New Roman" w:hAnsi="Times New Roman"/>
                <w:lang w:val="ru-RU"/>
              </w:rPr>
              <w:t>.</w:t>
            </w:r>
            <w:r w:rsidRPr="0024035B">
              <w:rPr>
                <w:rFonts w:ascii="Times New Roman" w:hAnsi="Times New Roman"/>
              </w:rPr>
              <w:t>ru</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2б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декабрь</w:t>
            </w:r>
          </w:p>
          <w:p w:rsidR="00D548FF" w:rsidRPr="0024035B" w:rsidRDefault="00D548FF" w:rsidP="00D548FF">
            <w:pPr>
              <w:jc w:val="center"/>
              <w:rPr>
                <w:rFonts w:ascii="Times New Roman" w:hAnsi="Times New Roman"/>
              </w:rPr>
            </w:pPr>
            <w:r w:rsidRPr="0024035B">
              <w:rPr>
                <w:rFonts w:ascii="Times New Roman" w:hAnsi="Times New Roman"/>
              </w:rPr>
              <w:t>2017</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 xml:space="preserve"> Абрамова С.  - 1 место(2б Александрова Л.С.)</w:t>
            </w:r>
          </w:p>
        </w:tc>
      </w:tr>
      <w:tr w:rsidR="00D548FF" w:rsidRPr="00587168" w:rsidTr="00D548FF">
        <w:tc>
          <w:tcPr>
            <w:tcW w:w="3243" w:type="dxa"/>
          </w:tcPr>
          <w:p w:rsidR="00D548FF" w:rsidRPr="0024035B" w:rsidRDefault="00D548FF" w:rsidP="00D548FF">
            <w:pPr>
              <w:rPr>
                <w:rFonts w:ascii="Times New Roman" w:hAnsi="Times New Roman"/>
                <w:lang w:val="ru-RU"/>
              </w:rPr>
            </w:pPr>
            <w:r w:rsidRPr="0024035B">
              <w:rPr>
                <w:rFonts w:ascii="Times New Roman" w:hAnsi="Times New Roman"/>
              </w:rPr>
              <w:t>IV</w:t>
            </w:r>
            <w:r w:rsidRPr="0024035B">
              <w:rPr>
                <w:rFonts w:ascii="Times New Roman" w:hAnsi="Times New Roman"/>
                <w:lang w:val="ru-RU"/>
              </w:rPr>
              <w:t xml:space="preserve"> международный конкурс по природоведению «Природная гармония». «Мириады открытий» </w:t>
            </w:r>
            <w:r w:rsidRPr="0024035B">
              <w:rPr>
                <w:rFonts w:ascii="Times New Roman" w:hAnsi="Times New Roman"/>
              </w:rPr>
              <w:t>infourok</w:t>
            </w:r>
            <w:r w:rsidRPr="0024035B">
              <w:rPr>
                <w:rFonts w:ascii="Times New Roman" w:hAnsi="Times New Roman"/>
                <w:lang w:val="ru-RU"/>
              </w:rPr>
              <w:t>.</w:t>
            </w:r>
            <w:r w:rsidRPr="0024035B">
              <w:rPr>
                <w:rFonts w:ascii="Times New Roman" w:hAnsi="Times New Roman"/>
              </w:rPr>
              <w:t>ru</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2б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декабрь</w:t>
            </w:r>
          </w:p>
          <w:p w:rsidR="00D548FF" w:rsidRPr="0024035B" w:rsidRDefault="00D548FF" w:rsidP="00D548FF">
            <w:pPr>
              <w:jc w:val="center"/>
              <w:rPr>
                <w:rFonts w:ascii="Times New Roman" w:hAnsi="Times New Roman"/>
              </w:rPr>
            </w:pPr>
            <w:r w:rsidRPr="0024035B">
              <w:rPr>
                <w:rFonts w:ascii="Times New Roman" w:hAnsi="Times New Roman"/>
              </w:rPr>
              <w:t>2017</w:t>
            </w:r>
          </w:p>
        </w:tc>
        <w:tc>
          <w:tcPr>
            <w:tcW w:w="2912" w:type="dxa"/>
          </w:tcPr>
          <w:p w:rsidR="00D548FF" w:rsidRPr="0024035B" w:rsidRDefault="00D548FF" w:rsidP="00D548FF">
            <w:pPr>
              <w:rPr>
                <w:rFonts w:ascii="Times New Roman" w:hAnsi="Times New Roman"/>
              </w:rPr>
            </w:pPr>
            <w:r w:rsidRPr="0024035B">
              <w:rPr>
                <w:rFonts w:ascii="Times New Roman" w:hAnsi="Times New Roman"/>
              </w:rPr>
              <w:t>участие</w:t>
            </w:r>
          </w:p>
        </w:tc>
      </w:tr>
      <w:tr w:rsidR="00D548FF" w:rsidRPr="00587168" w:rsidTr="00D548FF">
        <w:tc>
          <w:tcPr>
            <w:tcW w:w="3243" w:type="dxa"/>
          </w:tcPr>
          <w:p w:rsidR="00D548FF" w:rsidRPr="0024035B" w:rsidRDefault="00D548FF" w:rsidP="00D548FF">
            <w:pPr>
              <w:rPr>
                <w:rFonts w:ascii="Times New Roman" w:hAnsi="Times New Roman"/>
                <w:lang w:val="ru-RU"/>
              </w:rPr>
            </w:pPr>
            <w:r w:rsidRPr="0024035B">
              <w:rPr>
                <w:rFonts w:ascii="Times New Roman" w:hAnsi="Times New Roman"/>
              </w:rPr>
              <w:t>XI</w:t>
            </w:r>
            <w:r w:rsidRPr="0024035B">
              <w:rPr>
                <w:rFonts w:ascii="Times New Roman" w:hAnsi="Times New Roman"/>
                <w:lang w:val="ru-RU"/>
              </w:rPr>
              <w:t xml:space="preserve"> региональный ученический конкурс «Занимательная логика и информатика» ТОИПКРО г. Томск</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5(2б, 4б,5б)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декабрь</w:t>
            </w:r>
          </w:p>
          <w:p w:rsidR="00D548FF" w:rsidRPr="0024035B" w:rsidRDefault="00D548FF" w:rsidP="00D548FF">
            <w:pPr>
              <w:jc w:val="center"/>
              <w:rPr>
                <w:rFonts w:ascii="Times New Roman" w:hAnsi="Times New Roman"/>
              </w:rPr>
            </w:pPr>
            <w:r w:rsidRPr="0024035B">
              <w:rPr>
                <w:rFonts w:ascii="Times New Roman" w:hAnsi="Times New Roman"/>
              </w:rPr>
              <w:t>2017</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Адамов М., Савченко С.  - победители(2б Александрова Л.С.)</w:t>
            </w:r>
          </w:p>
          <w:p w:rsidR="00D548FF" w:rsidRPr="0024035B" w:rsidRDefault="00D548FF" w:rsidP="00D548FF">
            <w:pPr>
              <w:rPr>
                <w:rFonts w:ascii="Times New Roman" w:hAnsi="Times New Roman"/>
                <w:lang w:val="ru-RU"/>
              </w:rPr>
            </w:pPr>
            <w:r w:rsidRPr="0024035B">
              <w:rPr>
                <w:rFonts w:ascii="Times New Roman" w:hAnsi="Times New Roman"/>
                <w:lang w:val="ru-RU"/>
              </w:rPr>
              <w:t>Александрова Е. - победитель (5б Алибурда Н.Г.)</w:t>
            </w:r>
          </w:p>
          <w:p w:rsidR="00D548FF" w:rsidRPr="0024035B" w:rsidRDefault="00D548FF" w:rsidP="00D548FF">
            <w:pPr>
              <w:rPr>
                <w:rFonts w:ascii="Times New Roman" w:hAnsi="Times New Roman"/>
                <w:lang w:val="ru-RU"/>
              </w:rPr>
            </w:pPr>
            <w:r w:rsidRPr="0024035B">
              <w:rPr>
                <w:rFonts w:ascii="Times New Roman" w:hAnsi="Times New Roman"/>
                <w:lang w:val="ru-RU"/>
              </w:rPr>
              <w:t>Федяева А.(4б)-призер</w:t>
            </w:r>
          </w:p>
          <w:p w:rsidR="00D548FF" w:rsidRPr="0024035B" w:rsidRDefault="00D548FF" w:rsidP="00D548FF">
            <w:pPr>
              <w:rPr>
                <w:rFonts w:ascii="Times New Roman" w:hAnsi="Times New Roman"/>
                <w:lang w:val="ru-RU"/>
              </w:rPr>
            </w:pPr>
            <w:r w:rsidRPr="0024035B">
              <w:rPr>
                <w:rFonts w:ascii="Times New Roman" w:hAnsi="Times New Roman"/>
                <w:lang w:val="ru-RU"/>
              </w:rPr>
              <w:t xml:space="preserve">Быков Е.(4б)-призер </w:t>
            </w:r>
          </w:p>
          <w:p w:rsidR="00D548FF" w:rsidRPr="0024035B" w:rsidRDefault="00D548FF" w:rsidP="00D548FF">
            <w:pPr>
              <w:rPr>
                <w:rFonts w:ascii="Times New Roman" w:hAnsi="Times New Roman"/>
              </w:rPr>
            </w:pPr>
            <w:r w:rsidRPr="0024035B">
              <w:rPr>
                <w:rFonts w:ascii="Times New Roman" w:hAnsi="Times New Roman"/>
              </w:rPr>
              <w:t>(рук. Морозова Н.И.)</w:t>
            </w:r>
          </w:p>
        </w:tc>
      </w:tr>
      <w:tr w:rsidR="00D548FF" w:rsidRPr="00CC2A4E" w:rsidTr="00D548FF">
        <w:tc>
          <w:tcPr>
            <w:tcW w:w="3243" w:type="dxa"/>
          </w:tcPr>
          <w:p w:rsidR="00D548FF" w:rsidRPr="0024035B" w:rsidRDefault="00D548FF" w:rsidP="00D548FF">
            <w:pPr>
              <w:rPr>
                <w:rFonts w:ascii="Times New Roman" w:hAnsi="Times New Roman"/>
              </w:rPr>
            </w:pPr>
            <w:r w:rsidRPr="0024035B">
              <w:rPr>
                <w:rFonts w:ascii="Times New Roman" w:hAnsi="Times New Roman"/>
              </w:rPr>
              <w:t>VII</w:t>
            </w:r>
            <w:r w:rsidRPr="0024035B">
              <w:rPr>
                <w:rFonts w:ascii="Times New Roman" w:hAnsi="Times New Roman"/>
                <w:lang w:val="ru-RU"/>
              </w:rPr>
              <w:t xml:space="preserve"> Онлайн олимпиада по математике. </w:t>
            </w:r>
            <w:r w:rsidRPr="0024035B">
              <w:rPr>
                <w:rFonts w:ascii="Times New Roman" w:hAnsi="Times New Roman"/>
              </w:rPr>
              <w:t>Олимпиада «Плюс»</w:t>
            </w:r>
          </w:p>
          <w:p w:rsidR="00D548FF" w:rsidRPr="0024035B" w:rsidRDefault="00D548FF" w:rsidP="00D548FF">
            <w:pPr>
              <w:rPr>
                <w:rFonts w:ascii="Times New Roman" w:hAnsi="Times New Roman"/>
              </w:rPr>
            </w:pPr>
            <w:r w:rsidRPr="0024035B">
              <w:rPr>
                <w:rFonts w:ascii="Times New Roman" w:hAnsi="Times New Roman"/>
              </w:rPr>
              <w:t>«Uchi.ru»</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4(2а,2б. 4б)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декабрь</w:t>
            </w:r>
          </w:p>
          <w:p w:rsidR="00D548FF" w:rsidRPr="0024035B" w:rsidRDefault="00D548FF" w:rsidP="00D548FF">
            <w:pPr>
              <w:jc w:val="center"/>
              <w:rPr>
                <w:rFonts w:ascii="Times New Roman" w:hAnsi="Times New Roman"/>
              </w:rPr>
            </w:pPr>
            <w:r w:rsidRPr="0024035B">
              <w:rPr>
                <w:rFonts w:ascii="Times New Roman" w:hAnsi="Times New Roman"/>
              </w:rPr>
              <w:t>2017</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Савченко С., Абрамова С. - победители (2б Александрова Л.С.)</w:t>
            </w:r>
          </w:p>
          <w:p w:rsidR="00D548FF" w:rsidRPr="0024035B" w:rsidRDefault="00D548FF" w:rsidP="00D548FF">
            <w:pPr>
              <w:rPr>
                <w:rFonts w:ascii="Times New Roman" w:hAnsi="Times New Roman"/>
                <w:lang w:val="ru-RU"/>
              </w:rPr>
            </w:pPr>
          </w:p>
        </w:tc>
      </w:tr>
      <w:tr w:rsidR="00D548FF" w:rsidRPr="00CC2A4E" w:rsidTr="00D548FF">
        <w:tc>
          <w:tcPr>
            <w:tcW w:w="3243" w:type="dxa"/>
          </w:tcPr>
          <w:p w:rsidR="00D548FF" w:rsidRPr="0024035B" w:rsidRDefault="00D548FF" w:rsidP="00D548FF">
            <w:pPr>
              <w:rPr>
                <w:rFonts w:ascii="Times New Roman" w:hAnsi="Times New Roman"/>
                <w:lang w:val="ru-RU"/>
              </w:rPr>
            </w:pPr>
            <w:r w:rsidRPr="0024035B">
              <w:rPr>
                <w:rFonts w:ascii="Times New Roman" w:hAnsi="Times New Roman"/>
                <w:lang w:val="ru-RU"/>
              </w:rPr>
              <w:t>Межпредметная онлайн-олимпиада «Дино олимпиада»</w:t>
            </w:r>
          </w:p>
          <w:p w:rsidR="00D548FF" w:rsidRPr="0024035B" w:rsidRDefault="00D548FF" w:rsidP="00D548FF">
            <w:pPr>
              <w:rPr>
                <w:rFonts w:ascii="Times New Roman" w:hAnsi="Times New Roman"/>
              </w:rPr>
            </w:pPr>
            <w:r w:rsidRPr="0024035B">
              <w:rPr>
                <w:rFonts w:ascii="Times New Roman" w:hAnsi="Times New Roman"/>
              </w:rPr>
              <w:t>«Uchi.ru»</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3(2б)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декабрь</w:t>
            </w:r>
          </w:p>
          <w:p w:rsidR="00D548FF" w:rsidRPr="0024035B" w:rsidRDefault="00D548FF" w:rsidP="00D548FF">
            <w:pPr>
              <w:jc w:val="center"/>
              <w:rPr>
                <w:rFonts w:ascii="Times New Roman" w:hAnsi="Times New Roman"/>
              </w:rPr>
            </w:pPr>
            <w:r w:rsidRPr="0024035B">
              <w:rPr>
                <w:rFonts w:ascii="Times New Roman" w:hAnsi="Times New Roman"/>
              </w:rPr>
              <w:t>2017</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Абрамова С., Клименко В. - победители(2б Александрова Л.С.)</w:t>
            </w:r>
          </w:p>
          <w:p w:rsidR="00D548FF" w:rsidRPr="0024035B" w:rsidRDefault="00D548FF" w:rsidP="00D548FF">
            <w:pPr>
              <w:rPr>
                <w:rFonts w:ascii="Times New Roman" w:hAnsi="Times New Roman"/>
                <w:lang w:val="ru-RU"/>
              </w:rPr>
            </w:pPr>
          </w:p>
        </w:tc>
      </w:tr>
      <w:tr w:rsidR="00D548FF" w:rsidRPr="00CC2A4E"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Всероссийская Межпредметная онлайн-олимпиада Учи.ру</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1 (4б)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Декабрь-январь 2018</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Сибин А. (4б)- победитель</w:t>
            </w:r>
          </w:p>
          <w:p w:rsidR="00D548FF" w:rsidRPr="0024035B" w:rsidRDefault="00D548FF" w:rsidP="00D548FF">
            <w:pPr>
              <w:rPr>
                <w:rFonts w:ascii="Times New Roman" w:hAnsi="Times New Roman"/>
                <w:lang w:val="ru-RU"/>
              </w:rPr>
            </w:pPr>
            <w:r w:rsidRPr="0024035B">
              <w:rPr>
                <w:rFonts w:ascii="Times New Roman" w:hAnsi="Times New Roman"/>
                <w:lang w:val="ru-RU"/>
              </w:rPr>
              <w:t>(рук. Морозова Н.И.)</w:t>
            </w:r>
          </w:p>
        </w:tc>
      </w:tr>
      <w:tr w:rsidR="00D548FF" w:rsidRPr="00CC2A4E" w:rsidTr="00D548FF">
        <w:tc>
          <w:tcPr>
            <w:tcW w:w="3243" w:type="dxa"/>
          </w:tcPr>
          <w:p w:rsidR="00D548FF" w:rsidRPr="0024035B" w:rsidRDefault="00D548FF" w:rsidP="00D548FF">
            <w:pPr>
              <w:rPr>
                <w:rFonts w:ascii="Times New Roman" w:hAnsi="Times New Roman"/>
                <w:lang w:val="ru-RU"/>
              </w:rPr>
            </w:pPr>
            <w:r w:rsidRPr="0024035B">
              <w:rPr>
                <w:rFonts w:ascii="Times New Roman" w:hAnsi="Times New Roman"/>
                <w:lang w:val="ru-RU"/>
              </w:rPr>
              <w:t>Онлайн-олимпиада по математике «Заврики»</w:t>
            </w:r>
          </w:p>
          <w:p w:rsidR="00D548FF" w:rsidRPr="0024035B" w:rsidRDefault="00D548FF" w:rsidP="00D548FF">
            <w:pPr>
              <w:rPr>
                <w:rFonts w:ascii="Times New Roman" w:hAnsi="Times New Roman"/>
              </w:rPr>
            </w:pPr>
            <w:r w:rsidRPr="0024035B">
              <w:rPr>
                <w:rFonts w:ascii="Times New Roman" w:hAnsi="Times New Roman"/>
              </w:rPr>
              <w:t>«Uchi.ru»</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5(2б)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февраль</w:t>
            </w:r>
          </w:p>
          <w:p w:rsidR="00D548FF" w:rsidRPr="0024035B" w:rsidRDefault="00D548FF" w:rsidP="00D548FF">
            <w:pPr>
              <w:jc w:val="center"/>
              <w:rPr>
                <w:rFonts w:ascii="Times New Roman" w:hAnsi="Times New Roman"/>
              </w:rPr>
            </w:pPr>
            <w:r w:rsidRPr="0024035B">
              <w:rPr>
                <w:rFonts w:ascii="Times New Roman" w:hAnsi="Times New Roman"/>
              </w:rPr>
              <w:t>2018</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Абрамова С. - побед.</w:t>
            </w:r>
            <w:r w:rsidRPr="0024035B">
              <w:rPr>
                <w:rFonts w:ascii="Times New Roman" w:hAnsi="Times New Roman"/>
                <w:lang w:val="ru-RU"/>
              </w:rPr>
              <w:br/>
              <w:t>Клименко В. - призер (2б Александрова Л.С.)</w:t>
            </w:r>
          </w:p>
          <w:p w:rsidR="00D548FF" w:rsidRPr="0024035B" w:rsidRDefault="00D548FF" w:rsidP="00D548FF">
            <w:pPr>
              <w:rPr>
                <w:rFonts w:ascii="Times New Roman" w:hAnsi="Times New Roman"/>
                <w:lang w:val="ru-RU"/>
              </w:rPr>
            </w:pPr>
          </w:p>
        </w:tc>
      </w:tr>
      <w:tr w:rsidR="00D548FF" w:rsidRPr="00CC2A4E" w:rsidTr="00D548FF">
        <w:tc>
          <w:tcPr>
            <w:tcW w:w="3243" w:type="dxa"/>
          </w:tcPr>
          <w:p w:rsidR="00D548FF" w:rsidRPr="0024035B" w:rsidRDefault="00D548FF" w:rsidP="00D548FF">
            <w:pPr>
              <w:jc w:val="both"/>
              <w:rPr>
                <w:rFonts w:ascii="Times New Roman" w:hAnsi="Times New Roman"/>
              </w:rPr>
            </w:pPr>
            <w:r w:rsidRPr="0024035B">
              <w:rPr>
                <w:rFonts w:ascii="Times New Roman" w:hAnsi="Times New Roman"/>
                <w:lang w:val="ru-RU"/>
              </w:rPr>
              <w:t xml:space="preserve">Сетевой образовательный проект ПолиМир. Игра «СЛОН» - 2018. </w:t>
            </w:r>
            <w:r w:rsidRPr="0024035B">
              <w:rPr>
                <w:rFonts w:ascii="Times New Roman" w:hAnsi="Times New Roman"/>
              </w:rPr>
              <w:t>ТОИПКРО, г. Томск</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5б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февраль</w:t>
            </w:r>
          </w:p>
          <w:p w:rsidR="00D548FF" w:rsidRPr="0024035B" w:rsidRDefault="00D548FF" w:rsidP="00D548FF">
            <w:pPr>
              <w:jc w:val="center"/>
              <w:rPr>
                <w:rFonts w:ascii="Times New Roman" w:hAnsi="Times New Roman"/>
              </w:rPr>
            </w:pPr>
            <w:r w:rsidRPr="0024035B">
              <w:rPr>
                <w:rFonts w:ascii="Times New Roman" w:hAnsi="Times New Roman"/>
              </w:rPr>
              <w:t>2018</w:t>
            </w:r>
          </w:p>
        </w:tc>
        <w:tc>
          <w:tcPr>
            <w:tcW w:w="2912"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Александрова Е. –победитель(5б Бахаева Н.В.)</w:t>
            </w:r>
          </w:p>
        </w:tc>
      </w:tr>
      <w:tr w:rsidR="00D548FF" w:rsidRPr="00587168" w:rsidTr="00D548FF">
        <w:tc>
          <w:tcPr>
            <w:tcW w:w="3243" w:type="dxa"/>
          </w:tcPr>
          <w:p w:rsidR="00D548FF" w:rsidRPr="0024035B" w:rsidRDefault="00D548FF" w:rsidP="00D548FF">
            <w:pPr>
              <w:rPr>
                <w:rFonts w:ascii="Times New Roman" w:hAnsi="Times New Roman"/>
                <w:lang w:val="ru-RU"/>
              </w:rPr>
            </w:pPr>
            <w:r w:rsidRPr="0024035B">
              <w:rPr>
                <w:rFonts w:ascii="Times New Roman" w:hAnsi="Times New Roman"/>
                <w:lang w:val="ru-RU"/>
              </w:rPr>
              <w:t>Всероссийская онлайн-олимпиада Учи.ру  по русскому языку «Заврики»</w:t>
            </w:r>
          </w:p>
          <w:p w:rsidR="00D548FF" w:rsidRPr="0024035B" w:rsidRDefault="00D548FF" w:rsidP="00D548FF">
            <w:pPr>
              <w:rPr>
                <w:rFonts w:ascii="Times New Roman" w:hAnsi="Times New Roman"/>
              </w:rPr>
            </w:pPr>
            <w:r w:rsidRPr="0024035B">
              <w:rPr>
                <w:rFonts w:ascii="Times New Roman" w:hAnsi="Times New Roman"/>
              </w:rPr>
              <w:t>«Uchi.ru»</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4(2б,4б)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март</w:t>
            </w:r>
          </w:p>
          <w:p w:rsidR="00D548FF" w:rsidRPr="0024035B" w:rsidRDefault="00D548FF" w:rsidP="00D548FF">
            <w:pPr>
              <w:jc w:val="center"/>
              <w:rPr>
                <w:rFonts w:ascii="Times New Roman" w:hAnsi="Times New Roman"/>
              </w:rPr>
            </w:pPr>
            <w:r w:rsidRPr="0024035B">
              <w:rPr>
                <w:rFonts w:ascii="Times New Roman" w:hAnsi="Times New Roman"/>
              </w:rPr>
              <w:t>2018</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Адамов М.- победит.</w:t>
            </w:r>
          </w:p>
          <w:p w:rsidR="00D548FF" w:rsidRPr="0024035B" w:rsidRDefault="00D548FF" w:rsidP="00D548FF">
            <w:pPr>
              <w:rPr>
                <w:rFonts w:ascii="Times New Roman" w:hAnsi="Times New Roman"/>
                <w:lang w:val="ru-RU"/>
              </w:rPr>
            </w:pPr>
            <w:r w:rsidRPr="0024035B">
              <w:rPr>
                <w:rFonts w:ascii="Times New Roman" w:hAnsi="Times New Roman"/>
                <w:lang w:val="ru-RU"/>
              </w:rPr>
              <w:t>Савченко С.Данилов К. -призеры(2 б Александрова Л.С.)</w:t>
            </w:r>
          </w:p>
          <w:p w:rsidR="00D548FF" w:rsidRPr="0024035B" w:rsidRDefault="00D548FF" w:rsidP="00D548FF">
            <w:pPr>
              <w:rPr>
                <w:rFonts w:ascii="Times New Roman" w:hAnsi="Times New Roman"/>
              </w:rPr>
            </w:pPr>
            <w:r w:rsidRPr="0024035B">
              <w:rPr>
                <w:rFonts w:ascii="Times New Roman" w:hAnsi="Times New Roman"/>
              </w:rPr>
              <w:t>Сибин А. (4а)- победитель</w:t>
            </w:r>
          </w:p>
          <w:p w:rsidR="00D548FF" w:rsidRPr="0024035B" w:rsidRDefault="00D548FF" w:rsidP="00D548FF">
            <w:pPr>
              <w:rPr>
                <w:rFonts w:ascii="Times New Roman" w:hAnsi="Times New Roman"/>
              </w:rPr>
            </w:pPr>
          </w:p>
        </w:tc>
      </w:tr>
      <w:tr w:rsidR="00D548FF" w:rsidRPr="00CC2A4E" w:rsidTr="00D548FF">
        <w:tc>
          <w:tcPr>
            <w:tcW w:w="3243" w:type="dxa"/>
          </w:tcPr>
          <w:p w:rsidR="00D548FF" w:rsidRPr="0024035B" w:rsidRDefault="00D548FF" w:rsidP="00D548FF">
            <w:pPr>
              <w:rPr>
                <w:rFonts w:ascii="Times New Roman" w:hAnsi="Times New Roman"/>
              </w:rPr>
            </w:pPr>
            <w:r w:rsidRPr="0024035B">
              <w:rPr>
                <w:rFonts w:ascii="Times New Roman" w:hAnsi="Times New Roman"/>
              </w:rPr>
              <w:lastRenderedPageBreak/>
              <w:t>VIII</w:t>
            </w:r>
            <w:r w:rsidRPr="0024035B">
              <w:rPr>
                <w:rFonts w:ascii="Times New Roman" w:hAnsi="Times New Roman"/>
                <w:lang w:val="ru-RU"/>
              </w:rPr>
              <w:t xml:space="preserve"> Онлайн олимпиада по математике. </w:t>
            </w:r>
            <w:r w:rsidRPr="0024035B">
              <w:rPr>
                <w:rFonts w:ascii="Times New Roman" w:hAnsi="Times New Roman"/>
              </w:rPr>
              <w:t>Олимпиада «Плюс»</w:t>
            </w:r>
          </w:p>
          <w:p w:rsidR="00D548FF" w:rsidRPr="0024035B" w:rsidRDefault="00D548FF" w:rsidP="00D548FF">
            <w:pPr>
              <w:rPr>
                <w:rFonts w:ascii="Times New Roman" w:hAnsi="Times New Roman"/>
              </w:rPr>
            </w:pPr>
            <w:r w:rsidRPr="0024035B">
              <w:rPr>
                <w:rFonts w:ascii="Times New Roman" w:hAnsi="Times New Roman"/>
              </w:rPr>
              <w:t>«Uchi.ru»</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1(2б)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апрель</w:t>
            </w:r>
          </w:p>
          <w:p w:rsidR="00D548FF" w:rsidRPr="0024035B" w:rsidRDefault="00D548FF" w:rsidP="00D548FF">
            <w:pPr>
              <w:jc w:val="center"/>
              <w:rPr>
                <w:rFonts w:ascii="Times New Roman" w:hAnsi="Times New Roman"/>
              </w:rPr>
            </w:pPr>
            <w:r w:rsidRPr="0024035B">
              <w:rPr>
                <w:rFonts w:ascii="Times New Roman" w:hAnsi="Times New Roman"/>
              </w:rPr>
              <w:t>2018</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Михеев М.- победитель</w:t>
            </w:r>
          </w:p>
          <w:p w:rsidR="00D548FF" w:rsidRPr="0024035B" w:rsidRDefault="00D548FF" w:rsidP="00D548FF">
            <w:pPr>
              <w:rPr>
                <w:rFonts w:ascii="Times New Roman" w:hAnsi="Times New Roman"/>
                <w:lang w:val="ru-RU"/>
              </w:rPr>
            </w:pPr>
            <w:r w:rsidRPr="0024035B">
              <w:rPr>
                <w:rFonts w:ascii="Times New Roman" w:hAnsi="Times New Roman"/>
                <w:lang w:val="ru-RU"/>
              </w:rPr>
              <w:t>(2 б Александрова Л.С.)</w:t>
            </w:r>
          </w:p>
          <w:p w:rsidR="00D548FF" w:rsidRPr="0024035B" w:rsidRDefault="00D548FF" w:rsidP="00D548FF">
            <w:pPr>
              <w:rPr>
                <w:rFonts w:ascii="Times New Roman" w:hAnsi="Times New Roman"/>
                <w:lang w:val="ru-RU"/>
              </w:rPr>
            </w:pPr>
          </w:p>
        </w:tc>
      </w:tr>
      <w:tr w:rsidR="00D548FF" w:rsidRPr="00CC2A4E" w:rsidTr="00D548FF">
        <w:tc>
          <w:tcPr>
            <w:tcW w:w="3243" w:type="dxa"/>
          </w:tcPr>
          <w:p w:rsidR="00D548FF" w:rsidRPr="0024035B" w:rsidRDefault="00D548FF" w:rsidP="00D548FF">
            <w:pPr>
              <w:rPr>
                <w:rFonts w:ascii="Times New Roman" w:hAnsi="Times New Roman"/>
                <w:lang w:val="ru-RU"/>
              </w:rPr>
            </w:pPr>
            <w:r w:rsidRPr="0024035B">
              <w:rPr>
                <w:rFonts w:ascii="Times New Roman" w:hAnsi="Times New Roman"/>
                <w:lang w:val="ru-RU"/>
              </w:rPr>
              <w:t>Всеросийскаямежпредметная онлайн-олимпиада Учи.ру «Дино олимпиада»</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6(2 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апрель</w:t>
            </w:r>
          </w:p>
          <w:p w:rsidR="00D548FF" w:rsidRPr="0024035B" w:rsidRDefault="00D548FF" w:rsidP="00D548FF">
            <w:pPr>
              <w:jc w:val="center"/>
              <w:rPr>
                <w:rFonts w:ascii="Times New Roman" w:hAnsi="Times New Roman"/>
              </w:rPr>
            </w:pPr>
            <w:r w:rsidRPr="0024035B">
              <w:rPr>
                <w:rFonts w:ascii="Times New Roman" w:hAnsi="Times New Roman"/>
              </w:rPr>
              <w:t>2018</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Савченко С., Абрамова С,  Клименко В. - победители</w:t>
            </w:r>
          </w:p>
          <w:p w:rsidR="00D548FF" w:rsidRPr="0024035B" w:rsidRDefault="00D548FF" w:rsidP="00D548FF">
            <w:pPr>
              <w:rPr>
                <w:rFonts w:ascii="Times New Roman" w:hAnsi="Times New Roman"/>
                <w:lang w:val="ru-RU"/>
              </w:rPr>
            </w:pPr>
            <w:r w:rsidRPr="0024035B">
              <w:rPr>
                <w:rFonts w:ascii="Times New Roman" w:hAnsi="Times New Roman"/>
                <w:lang w:val="ru-RU"/>
              </w:rPr>
              <w:t>Михеев М., Адамов М.-призеры (2 б Александрова Л.С.)</w:t>
            </w:r>
          </w:p>
        </w:tc>
      </w:tr>
      <w:tr w:rsidR="00D548FF" w:rsidRPr="00CC2A4E" w:rsidTr="00D548FF">
        <w:tc>
          <w:tcPr>
            <w:tcW w:w="3243" w:type="dxa"/>
          </w:tcPr>
          <w:p w:rsidR="00D548FF" w:rsidRPr="0024035B" w:rsidRDefault="00D548FF" w:rsidP="00D548FF">
            <w:pPr>
              <w:rPr>
                <w:rFonts w:ascii="Times New Roman" w:hAnsi="Times New Roman"/>
                <w:lang w:val="ru-RU"/>
              </w:rPr>
            </w:pPr>
            <w:r w:rsidRPr="0024035B">
              <w:rPr>
                <w:rFonts w:ascii="Times New Roman" w:hAnsi="Times New Roman"/>
                <w:lang w:val="ru-RU"/>
              </w:rPr>
              <w:t>Всероссийский конкурс «Онлайн-диктант», ТГУ</w:t>
            </w:r>
          </w:p>
          <w:p w:rsidR="00D548FF" w:rsidRPr="0024035B" w:rsidRDefault="00D548FF" w:rsidP="00D548FF">
            <w:pPr>
              <w:rPr>
                <w:rFonts w:ascii="Times New Roman" w:hAnsi="Times New Roman"/>
                <w:lang w:val="ru-RU"/>
              </w:rPr>
            </w:pPr>
            <w:r w:rsidRPr="0024035B">
              <w:rPr>
                <w:rFonts w:ascii="Times New Roman" w:hAnsi="Times New Roman"/>
                <w:lang w:val="ru-RU"/>
              </w:rPr>
              <w:t xml:space="preserve"> г. Томск</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1(5б)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апрель</w:t>
            </w:r>
          </w:p>
          <w:p w:rsidR="00D548FF" w:rsidRPr="0024035B" w:rsidRDefault="00D548FF" w:rsidP="00D548FF">
            <w:pPr>
              <w:jc w:val="center"/>
              <w:rPr>
                <w:rFonts w:ascii="Times New Roman" w:hAnsi="Times New Roman"/>
              </w:rPr>
            </w:pPr>
            <w:r w:rsidRPr="0024035B">
              <w:rPr>
                <w:rFonts w:ascii="Times New Roman" w:hAnsi="Times New Roman"/>
              </w:rPr>
              <w:t>2018</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сертификат участника - Александрова Е. (5 б Тарновская Н.А.)</w:t>
            </w:r>
          </w:p>
        </w:tc>
      </w:tr>
      <w:tr w:rsidR="00D548FF" w:rsidRPr="00587168"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Всероссийская Межпредметная онлайн-олимпиада Учи.ру</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2 (2а, 4б)</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Апрель 2018</w:t>
            </w:r>
          </w:p>
        </w:tc>
        <w:tc>
          <w:tcPr>
            <w:tcW w:w="2912" w:type="dxa"/>
          </w:tcPr>
          <w:p w:rsidR="00D548FF" w:rsidRPr="0024035B" w:rsidRDefault="00D548FF" w:rsidP="00D548FF">
            <w:pPr>
              <w:rPr>
                <w:rFonts w:ascii="Times New Roman" w:hAnsi="Times New Roman"/>
              </w:rPr>
            </w:pPr>
            <w:r w:rsidRPr="0024035B">
              <w:rPr>
                <w:rFonts w:ascii="Times New Roman" w:hAnsi="Times New Roman"/>
                <w:lang w:val="ru-RU"/>
              </w:rPr>
              <w:t xml:space="preserve">Патрахин Н. (2а)- победитель (рук. </w:t>
            </w:r>
            <w:r w:rsidRPr="0024035B">
              <w:rPr>
                <w:rFonts w:ascii="Times New Roman" w:hAnsi="Times New Roman"/>
              </w:rPr>
              <w:t>Кирьянова А.С.)</w:t>
            </w:r>
          </w:p>
        </w:tc>
      </w:tr>
      <w:tr w:rsidR="00D548FF" w:rsidRPr="00587168" w:rsidTr="00D548FF">
        <w:trPr>
          <w:trHeight w:val="272"/>
        </w:trPr>
        <w:tc>
          <w:tcPr>
            <w:tcW w:w="3243" w:type="dxa"/>
          </w:tcPr>
          <w:p w:rsidR="00D548FF" w:rsidRPr="0024035B" w:rsidRDefault="00D548FF" w:rsidP="00D548FF">
            <w:pPr>
              <w:rPr>
                <w:rFonts w:ascii="Times New Roman" w:hAnsi="Times New Roman"/>
                <w:lang w:val="ru-RU"/>
              </w:rPr>
            </w:pPr>
            <w:r w:rsidRPr="0024035B">
              <w:rPr>
                <w:rFonts w:ascii="Times New Roman" w:hAnsi="Times New Roman"/>
                <w:lang w:val="ru-RU"/>
              </w:rPr>
              <w:t>Всероссийские предметные олимпиады «Страна талантов» (русский язык)</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3 (4а)</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2017</w:t>
            </w:r>
          </w:p>
        </w:tc>
        <w:tc>
          <w:tcPr>
            <w:tcW w:w="2912" w:type="dxa"/>
          </w:tcPr>
          <w:p w:rsidR="00D548FF" w:rsidRPr="0024035B" w:rsidRDefault="00D548FF" w:rsidP="00D548FF">
            <w:pPr>
              <w:rPr>
                <w:rFonts w:ascii="Times New Roman" w:hAnsi="Times New Roman"/>
              </w:rPr>
            </w:pPr>
            <w:r w:rsidRPr="0024035B">
              <w:rPr>
                <w:rFonts w:ascii="Times New Roman" w:hAnsi="Times New Roman"/>
              </w:rPr>
              <w:t xml:space="preserve">Участие </w:t>
            </w:r>
          </w:p>
        </w:tc>
      </w:tr>
      <w:tr w:rsidR="00D548FF" w:rsidRPr="00587168" w:rsidTr="00D548FF">
        <w:trPr>
          <w:trHeight w:val="332"/>
        </w:trPr>
        <w:tc>
          <w:tcPr>
            <w:tcW w:w="3243" w:type="dxa"/>
          </w:tcPr>
          <w:p w:rsidR="00D548FF" w:rsidRPr="0024035B" w:rsidRDefault="00D548FF" w:rsidP="00D548FF">
            <w:pPr>
              <w:rPr>
                <w:rFonts w:ascii="Times New Roman" w:hAnsi="Times New Roman"/>
                <w:lang w:val="ru-RU"/>
              </w:rPr>
            </w:pPr>
            <w:r w:rsidRPr="0024035B">
              <w:rPr>
                <w:rFonts w:ascii="Times New Roman" w:hAnsi="Times New Roman"/>
                <w:lang w:val="ru-RU"/>
              </w:rPr>
              <w:t>Всероссийские предметные олимпиады «Страна талантов» (математика)</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3 (4а)</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2017</w:t>
            </w:r>
          </w:p>
        </w:tc>
        <w:tc>
          <w:tcPr>
            <w:tcW w:w="2912" w:type="dxa"/>
          </w:tcPr>
          <w:p w:rsidR="00D548FF" w:rsidRPr="0024035B" w:rsidRDefault="00D548FF" w:rsidP="00D548FF">
            <w:pPr>
              <w:rPr>
                <w:rFonts w:ascii="Times New Roman" w:hAnsi="Times New Roman"/>
              </w:rPr>
            </w:pPr>
            <w:r w:rsidRPr="0024035B">
              <w:rPr>
                <w:rFonts w:ascii="Times New Roman" w:hAnsi="Times New Roman"/>
              </w:rPr>
              <w:t xml:space="preserve">Участие </w:t>
            </w:r>
          </w:p>
        </w:tc>
      </w:tr>
      <w:tr w:rsidR="00D548FF" w:rsidRPr="00587168" w:rsidTr="00D548FF">
        <w:tc>
          <w:tcPr>
            <w:tcW w:w="3243" w:type="dxa"/>
          </w:tcPr>
          <w:p w:rsidR="00D548FF" w:rsidRPr="0024035B" w:rsidRDefault="00D548FF" w:rsidP="00D548FF">
            <w:pPr>
              <w:rPr>
                <w:rFonts w:ascii="Times New Roman" w:hAnsi="Times New Roman"/>
                <w:lang w:val="ru-RU"/>
              </w:rPr>
            </w:pPr>
            <w:r w:rsidRPr="0024035B">
              <w:rPr>
                <w:rFonts w:ascii="Times New Roman" w:hAnsi="Times New Roman"/>
                <w:lang w:val="ru-RU"/>
              </w:rPr>
              <w:t>Всероссийские предметные олимпиады «Страна талантов» (литература)</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3 (4а)</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2017</w:t>
            </w:r>
          </w:p>
        </w:tc>
        <w:tc>
          <w:tcPr>
            <w:tcW w:w="2912" w:type="dxa"/>
          </w:tcPr>
          <w:p w:rsidR="00D548FF" w:rsidRPr="0024035B" w:rsidRDefault="00D548FF" w:rsidP="00D548FF">
            <w:pPr>
              <w:rPr>
                <w:rFonts w:ascii="Times New Roman" w:hAnsi="Times New Roman"/>
              </w:rPr>
            </w:pPr>
            <w:r w:rsidRPr="0024035B">
              <w:rPr>
                <w:rFonts w:ascii="Times New Roman" w:hAnsi="Times New Roman"/>
              </w:rPr>
              <w:t xml:space="preserve">Участие </w:t>
            </w:r>
          </w:p>
        </w:tc>
      </w:tr>
      <w:tr w:rsidR="00D548FF" w:rsidRPr="00587168"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Олимпиада по математике «Олимпионик» (ОГБУ РЦРО, МАОУ СОШ №7 г. Колпашево)</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18</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2018</w:t>
            </w:r>
          </w:p>
        </w:tc>
        <w:tc>
          <w:tcPr>
            <w:tcW w:w="2912" w:type="dxa"/>
          </w:tcPr>
          <w:p w:rsidR="00D548FF" w:rsidRPr="0024035B" w:rsidRDefault="00D548FF" w:rsidP="00D548FF">
            <w:pPr>
              <w:rPr>
                <w:rFonts w:ascii="Times New Roman" w:hAnsi="Times New Roman"/>
              </w:rPr>
            </w:pPr>
            <w:r w:rsidRPr="0024035B">
              <w:rPr>
                <w:rFonts w:ascii="Times New Roman" w:hAnsi="Times New Roman"/>
              </w:rPr>
              <w:t>Быков Е.(4б)- призер</w:t>
            </w:r>
          </w:p>
        </w:tc>
      </w:tr>
      <w:tr w:rsidR="00D548FF" w:rsidRPr="00CC2A4E"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Олимпиада по русскому языку «Олимпионик» (ОГБУ РЦРО, МАОУ СОШ №7 г. Колпашево)</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18</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2018</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Федяева А.(4 б)- призер</w:t>
            </w:r>
          </w:p>
          <w:p w:rsidR="00D548FF" w:rsidRPr="0024035B" w:rsidRDefault="00D548FF" w:rsidP="00D548FF">
            <w:pPr>
              <w:rPr>
                <w:rFonts w:ascii="Times New Roman" w:hAnsi="Times New Roman"/>
                <w:lang w:val="ru-RU"/>
              </w:rPr>
            </w:pPr>
            <w:r w:rsidRPr="0024035B">
              <w:rPr>
                <w:rFonts w:ascii="Times New Roman" w:hAnsi="Times New Roman"/>
                <w:lang w:val="ru-RU"/>
              </w:rPr>
              <w:t>Курвякова Д. (3а)- призер</w:t>
            </w:r>
          </w:p>
        </w:tc>
      </w:tr>
      <w:tr w:rsidR="00D548FF" w:rsidRPr="00587168"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Олимпиада по английскому языку «Олимпионик» (ОГБУ РЦРО, МАОУ СОШ №7 г. Колпашево)</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18</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2018</w:t>
            </w:r>
          </w:p>
        </w:tc>
        <w:tc>
          <w:tcPr>
            <w:tcW w:w="2912" w:type="dxa"/>
          </w:tcPr>
          <w:p w:rsidR="00D548FF" w:rsidRPr="0024035B" w:rsidRDefault="00D548FF" w:rsidP="00D548FF">
            <w:pPr>
              <w:rPr>
                <w:rFonts w:ascii="Times New Roman" w:hAnsi="Times New Roman"/>
              </w:rPr>
            </w:pPr>
            <w:r w:rsidRPr="0024035B">
              <w:rPr>
                <w:rFonts w:ascii="Times New Roman" w:hAnsi="Times New Roman"/>
              </w:rPr>
              <w:t xml:space="preserve">Участие </w:t>
            </w:r>
          </w:p>
        </w:tc>
      </w:tr>
      <w:tr w:rsidR="00D548FF" w:rsidRPr="00CA2B7C"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Школьный этап Всероссийской олимпиады школьников по экономике</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1 (11 кл.)</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Октябрь 2017</w:t>
            </w:r>
          </w:p>
        </w:tc>
        <w:tc>
          <w:tcPr>
            <w:tcW w:w="2912" w:type="dxa"/>
          </w:tcPr>
          <w:p w:rsidR="00D548FF" w:rsidRPr="0024035B" w:rsidRDefault="00D548FF" w:rsidP="00D548FF">
            <w:pPr>
              <w:rPr>
                <w:rFonts w:ascii="Times New Roman" w:hAnsi="Times New Roman"/>
              </w:rPr>
            </w:pPr>
            <w:r w:rsidRPr="0024035B">
              <w:rPr>
                <w:rFonts w:ascii="Times New Roman" w:hAnsi="Times New Roman"/>
              </w:rPr>
              <w:t xml:space="preserve">Нет победителей </w:t>
            </w:r>
          </w:p>
        </w:tc>
      </w:tr>
      <w:tr w:rsidR="00D548FF" w:rsidRPr="00587168"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Школьный этап Всероссийской олимпиады школьников по информатике</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5 (7б, 8б, 10)</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Октябрь 2017</w:t>
            </w:r>
          </w:p>
        </w:tc>
        <w:tc>
          <w:tcPr>
            <w:tcW w:w="2912" w:type="dxa"/>
          </w:tcPr>
          <w:p w:rsidR="00D548FF" w:rsidRPr="0024035B" w:rsidRDefault="00D548FF" w:rsidP="00D548FF">
            <w:pPr>
              <w:jc w:val="both"/>
              <w:rPr>
                <w:rFonts w:ascii="Times New Roman" w:hAnsi="Times New Roman"/>
              </w:rPr>
            </w:pPr>
            <w:r w:rsidRPr="0024035B">
              <w:rPr>
                <w:rFonts w:ascii="Times New Roman" w:hAnsi="Times New Roman"/>
              </w:rPr>
              <w:t xml:space="preserve">Нет победителей </w:t>
            </w:r>
          </w:p>
        </w:tc>
      </w:tr>
      <w:tr w:rsidR="00D548FF" w:rsidRPr="00587168"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Школьный этап Всероссийской олимпиады школьников по праву</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1 (11 кл.)</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Октябрь 2017</w:t>
            </w:r>
          </w:p>
        </w:tc>
        <w:tc>
          <w:tcPr>
            <w:tcW w:w="2912" w:type="dxa"/>
          </w:tcPr>
          <w:p w:rsidR="00D548FF" w:rsidRPr="0024035B" w:rsidRDefault="00D548FF" w:rsidP="00D548FF">
            <w:pPr>
              <w:jc w:val="both"/>
              <w:rPr>
                <w:rFonts w:ascii="Times New Roman" w:hAnsi="Times New Roman"/>
              </w:rPr>
            </w:pPr>
            <w:r w:rsidRPr="0024035B">
              <w:rPr>
                <w:rFonts w:ascii="Times New Roman" w:hAnsi="Times New Roman"/>
              </w:rPr>
              <w:t>Баталыгина Ю. (11 кл.)- призер</w:t>
            </w:r>
          </w:p>
        </w:tc>
      </w:tr>
      <w:tr w:rsidR="00D548FF" w:rsidRPr="00587168"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Школьный этап Всероссийской олимпиады школьников по литературе</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20 (5а,5б,6, 7б,10,11)</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Октябрь 2017</w:t>
            </w:r>
          </w:p>
        </w:tc>
        <w:tc>
          <w:tcPr>
            <w:tcW w:w="2912" w:type="dxa"/>
          </w:tcPr>
          <w:p w:rsidR="00D548FF" w:rsidRPr="0024035B" w:rsidRDefault="00D548FF" w:rsidP="00D548FF">
            <w:pPr>
              <w:jc w:val="both"/>
              <w:rPr>
                <w:rFonts w:ascii="Times New Roman" w:hAnsi="Times New Roman"/>
              </w:rPr>
            </w:pPr>
            <w:r w:rsidRPr="0024035B">
              <w:rPr>
                <w:rFonts w:ascii="Times New Roman" w:hAnsi="Times New Roman"/>
              </w:rPr>
              <w:t xml:space="preserve">Нет победителей </w:t>
            </w:r>
          </w:p>
        </w:tc>
      </w:tr>
      <w:tr w:rsidR="00D548FF" w:rsidRPr="00CC2A4E"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 xml:space="preserve">Школьный этап Всероссийской олимпиады школьников по географии </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9 (5а, 6,7а, 8а, 8б, 9а,10)</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Октябрь 2017</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Быкова Е. (7а) – победитель</w:t>
            </w:r>
          </w:p>
          <w:p w:rsidR="00D548FF" w:rsidRPr="0024035B" w:rsidRDefault="00D548FF" w:rsidP="00D548FF">
            <w:pPr>
              <w:rPr>
                <w:rFonts w:ascii="Times New Roman" w:hAnsi="Times New Roman"/>
                <w:lang w:val="ru-RU"/>
              </w:rPr>
            </w:pPr>
            <w:r w:rsidRPr="0024035B">
              <w:rPr>
                <w:rFonts w:ascii="Times New Roman" w:hAnsi="Times New Roman"/>
                <w:lang w:val="ru-RU"/>
              </w:rPr>
              <w:t>Чиж Д. (7а) – призёр</w:t>
            </w:r>
          </w:p>
          <w:p w:rsidR="00D548FF" w:rsidRPr="0024035B" w:rsidRDefault="00D548FF" w:rsidP="00D548FF">
            <w:pPr>
              <w:rPr>
                <w:rFonts w:ascii="Times New Roman" w:hAnsi="Times New Roman"/>
                <w:lang w:val="ru-RU"/>
              </w:rPr>
            </w:pPr>
            <w:r w:rsidRPr="0024035B">
              <w:rPr>
                <w:rFonts w:ascii="Times New Roman" w:hAnsi="Times New Roman"/>
                <w:lang w:val="ru-RU"/>
              </w:rPr>
              <w:t>Зонова Е. (7а) – призёр</w:t>
            </w:r>
          </w:p>
          <w:p w:rsidR="00D548FF" w:rsidRPr="0024035B" w:rsidRDefault="00D548FF" w:rsidP="00D548FF">
            <w:pPr>
              <w:rPr>
                <w:rFonts w:ascii="Times New Roman" w:hAnsi="Times New Roman"/>
                <w:lang w:val="ru-RU"/>
              </w:rPr>
            </w:pPr>
            <w:r w:rsidRPr="0024035B">
              <w:rPr>
                <w:rFonts w:ascii="Times New Roman" w:hAnsi="Times New Roman"/>
                <w:lang w:val="ru-RU"/>
              </w:rPr>
              <w:t>Носкова А. (7а) – призёр</w:t>
            </w:r>
          </w:p>
          <w:p w:rsidR="00D548FF" w:rsidRPr="0024035B" w:rsidRDefault="00D548FF" w:rsidP="00D548FF">
            <w:pPr>
              <w:rPr>
                <w:rFonts w:ascii="Times New Roman" w:hAnsi="Times New Roman"/>
                <w:lang w:val="ru-RU"/>
              </w:rPr>
            </w:pPr>
            <w:r w:rsidRPr="0024035B">
              <w:rPr>
                <w:rFonts w:ascii="Times New Roman" w:hAnsi="Times New Roman"/>
                <w:lang w:val="ru-RU"/>
              </w:rPr>
              <w:t>Южакова Е. (7а) – призёр</w:t>
            </w:r>
          </w:p>
          <w:p w:rsidR="00D548FF" w:rsidRPr="0024035B" w:rsidRDefault="00D548FF" w:rsidP="00D548FF">
            <w:pPr>
              <w:rPr>
                <w:rFonts w:ascii="Times New Roman" w:hAnsi="Times New Roman"/>
                <w:lang w:val="ru-RU"/>
              </w:rPr>
            </w:pPr>
            <w:r w:rsidRPr="0024035B">
              <w:rPr>
                <w:rFonts w:ascii="Times New Roman" w:hAnsi="Times New Roman"/>
                <w:lang w:val="ru-RU"/>
              </w:rPr>
              <w:t xml:space="preserve">Набиуллин Илья (10 кл) – </w:t>
            </w:r>
            <w:r w:rsidRPr="0024035B">
              <w:rPr>
                <w:rFonts w:ascii="Times New Roman" w:hAnsi="Times New Roman"/>
                <w:lang w:val="ru-RU"/>
              </w:rPr>
              <w:lastRenderedPageBreak/>
              <w:t>призёр</w:t>
            </w:r>
          </w:p>
        </w:tc>
      </w:tr>
      <w:tr w:rsidR="00D548FF" w:rsidRPr="00587168"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lastRenderedPageBreak/>
              <w:t>Школьный этап Всероссийской олимпиады школьников по обществознанию</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19(5а,7а,8а,8б,9а,9б,10,11)</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Октябрь 2017</w:t>
            </w:r>
          </w:p>
        </w:tc>
        <w:tc>
          <w:tcPr>
            <w:tcW w:w="2912" w:type="dxa"/>
          </w:tcPr>
          <w:p w:rsidR="00D548FF" w:rsidRPr="0024035B" w:rsidRDefault="00D548FF" w:rsidP="00D548FF">
            <w:pPr>
              <w:pStyle w:val="a9"/>
              <w:rPr>
                <w:rFonts w:ascii="Times New Roman" w:hAnsi="Times New Roman"/>
              </w:rPr>
            </w:pPr>
            <w:r w:rsidRPr="0024035B">
              <w:rPr>
                <w:rFonts w:ascii="Times New Roman" w:hAnsi="Times New Roman"/>
              </w:rPr>
              <w:t>Дитрих А. (5а)- призер</w:t>
            </w:r>
          </w:p>
        </w:tc>
      </w:tr>
      <w:tr w:rsidR="00D548FF" w:rsidRPr="00587168"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Школьный этап Всероссийской олимпиады школьников по истории</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5 (5а,8а,10)</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Октябрь 2017</w:t>
            </w:r>
          </w:p>
        </w:tc>
        <w:tc>
          <w:tcPr>
            <w:tcW w:w="2912" w:type="dxa"/>
          </w:tcPr>
          <w:p w:rsidR="00D548FF" w:rsidRPr="0024035B" w:rsidRDefault="00D548FF" w:rsidP="00D548FF">
            <w:pPr>
              <w:pStyle w:val="a9"/>
              <w:rPr>
                <w:rFonts w:ascii="Times New Roman" w:hAnsi="Times New Roman"/>
              </w:rPr>
            </w:pPr>
          </w:p>
        </w:tc>
      </w:tr>
      <w:tr w:rsidR="00D548FF" w:rsidRPr="00587168"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Школьный этап Всероссийской олимпиады школьников по математике</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47 (4а,4б,5б,6,7а,7б,</w:t>
            </w:r>
          </w:p>
          <w:p w:rsidR="00D548FF" w:rsidRPr="0024035B" w:rsidRDefault="00D548FF" w:rsidP="00D548FF">
            <w:pPr>
              <w:jc w:val="center"/>
              <w:rPr>
                <w:rFonts w:ascii="Times New Roman" w:hAnsi="Times New Roman"/>
              </w:rPr>
            </w:pPr>
            <w:r w:rsidRPr="0024035B">
              <w:rPr>
                <w:rFonts w:ascii="Times New Roman" w:hAnsi="Times New Roman"/>
              </w:rPr>
              <w:t>8а,9а,9б,10,11)</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Октябрь 2017</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Быков Е. (4б) – призёр</w:t>
            </w:r>
          </w:p>
          <w:p w:rsidR="00D548FF" w:rsidRPr="0024035B" w:rsidRDefault="00D548FF" w:rsidP="00D548FF">
            <w:pPr>
              <w:rPr>
                <w:rFonts w:ascii="Times New Roman" w:hAnsi="Times New Roman"/>
                <w:lang w:val="ru-RU"/>
              </w:rPr>
            </w:pPr>
            <w:r w:rsidRPr="0024035B">
              <w:rPr>
                <w:rFonts w:ascii="Times New Roman" w:hAnsi="Times New Roman"/>
                <w:lang w:val="ru-RU"/>
              </w:rPr>
              <w:t>Быкова Е. (7а) – призёр</w:t>
            </w:r>
          </w:p>
          <w:p w:rsidR="00D548FF" w:rsidRPr="0024035B" w:rsidRDefault="00D548FF" w:rsidP="00D548FF">
            <w:pPr>
              <w:rPr>
                <w:rFonts w:ascii="Times New Roman" w:hAnsi="Times New Roman"/>
              </w:rPr>
            </w:pPr>
            <w:r w:rsidRPr="0024035B">
              <w:rPr>
                <w:rFonts w:ascii="Times New Roman" w:hAnsi="Times New Roman"/>
              </w:rPr>
              <w:t>Кучеренко И. (10 кл) – призёр</w:t>
            </w:r>
          </w:p>
        </w:tc>
      </w:tr>
      <w:tr w:rsidR="00D548FF" w:rsidRPr="00587168"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Школьный этап Всероссийской олимпиады школьников по русскому языку</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52 (4а,4б,5а, 5б,6,7а,7б,</w:t>
            </w:r>
          </w:p>
          <w:p w:rsidR="00D548FF" w:rsidRPr="0024035B" w:rsidRDefault="00D548FF" w:rsidP="00D548FF">
            <w:pPr>
              <w:jc w:val="center"/>
              <w:rPr>
                <w:rFonts w:ascii="Times New Roman" w:hAnsi="Times New Roman"/>
              </w:rPr>
            </w:pPr>
            <w:r w:rsidRPr="0024035B">
              <w:rPr>
                <w:rFonts w:ascii="Times New Roman" w:hAnsi="Times New Roman"/>
              </w:rPr>
              <w:t>8а, 10,11)</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Октябрь 2017</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Лучинин Г. (4б) – призёр</w:t>
            </w:r>
          </w:p>
          <w:p w:rsidR="00D548FF" w:rsidRPr="0024035B" w:rsidRDefault="00D548FF" w:rsidP="00D548FF">
            <w:pPr>
              <w:rPr>
                <w:rFonts w:ascii="Times New Roman" w:hAnsi="Times New Roman"/>
                <w:lang w:val="ru-RU"/>
              </w:rPr>
            </w:pPr>
            <w:r w:rsidRPr="0024035B">
              <w:rPr>
                <w:rFonts w:ascii="Times New Roman" w:hAnsi="Times New Roman"/>
                <w:lang w:val="ru-RU"/>
              </w:rPr>
              <w:t>Сибин А. (4б) – призёр</w:t>
            </w:r>
          </w:p>
          <w:p w:rsidR="00D548FF" w:rsidRPr="0024035B" w:rsidRDefault="00D548FF" w:rsidP="00D548FF">
            <w:pPr>
              <w:rPr>
                <w:rFonts w:ascii="Times New Roman" w:hAnsi="Times New Roman"/>
                <w:lang w:val="ru-RU"/>
              </w:rPr>
            </w:pPr>
            <w:r w:rsidRPr="0024035B">
              <w:rPr>
                <w:rFonts w:ascii="Times New Roman" w:hAnsi="Times New Roman"/>
                <w:lang w:val="ru-RU"/>
              </w:rPr>
              <w:t>Фатеева Т. (4б) – призёр</w:t>
            </w:r>
          </w:p>
          <w:p w:rsidR="00D548FF" w:rsidRPr="0024035B" w:rsidRDefault="00D548FF" w:rsidP="00D548FF">
            <w:pPr>
              <w:rPr>
                <w:rFonts w:ascii="Times New Roman" w:hAnsi="Times New Roman"/>
                <w:lang w:val="ru-RU"/>
              </w:rPr>
            </w:pPr>
            <w:r w:rsidRPr="0024035B">
              <w:rPr>
                <w:rFonts w:ascii="Times New Roman" w:hAnsi="Times New Roman"/>
                <w:lang w:val="ru-RU"/>
              </w:rPr>
              <w:t>Федяева А.(4б) – призёр</w:t>
            </w:r>
          </w:p>
          <w:p w:rsidR="00D548FF" w:rsidRPr="0024035B" w:rsidRDefault="00D548FF" w:rsidP="00D548FF">
            <w:pPr>
              <w:rPr>
                <w:rFonts w:ascii="Times New Roman" w:hAnsi="Times New Roman"/>
              </w:rPr>
            </w:pPr>
            <w:r w:rsidRPr="0024035B">
              <w:rPr>
                <w:rFonts w:ascii="Times New Roman" w:hAnsi="Times New Roman"/>
              </w:rPr>
              <w:t>Кочнева В. (10 кл) – призёр</w:t>
            </w:r>
          </w:p>
        </w:tc>
      </w:tr>
      <w:tr w:rsidR="00D548FF" w:rsidRPr="00587168"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Школьный этап Всероссийской олимпиады школьников по физике</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12 (7а,8а,8б,10,11)</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Октябрь 2017</w:t>
            </w:r>
          </w:p>
        </w:tc>
        <w:tc>
          <w:tcPr>
            <w:tcW w:w="2912" w:type="dxa"/>
          </w:tcPr>
          <w:p w:rsidR="00D548FF" w:rsidRPr="0024035B" w:rsidRDefault="00D548FF" w:rsidP="00D548FF">
            <w:pPr>
              <w:rPr>
                <w:rFonts w:ascii="Times New Roman" w:hAnsi="Times New Roman"/>
              </w:rPr>
            </w:pPr>
            <w:r w:rsidRPr="0024035B">
              <w:rPr>
                <w:rFonts w:ascii="Times New Roman" w:hAnsi="Times New Roman"/>
              </w:rPr>
              <w:t>Быкова Е. (7а) – призёр</w:t>
            </w:r>
          </w:p>
          <w:p w:rsidR="00D548FF" w:rsidRPr="0024035B" w:rsidRDefault="00D548FF" w:rsidP="00D548FF">
            <w:pPr>
              <w:jc w:val="both"/>
              <w:rPr>
                <w:rFonts w:ascii="Times New Roman" w:hAnsi="Times New Roman"/>
              </w:rPr>
            </w:pPr>
          </w:p>
        </w:tc>
      </w:tr>
      <w:tr w:rsidR="00D548FF" w:rsidRPr="00587168"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Школьный этап Всероссийской олимпиады школьников по химии</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11 (8а,8б,10,11)</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Октябрь 2017</w:t>
            </w:r>
          </w:p>
        </w:tc>
        <w:tc>
          <w:tcPr>
            <w:tcW w:w="2912" w:type="dxa"/>
          </w:tcPr>
          <w:p w:rsidR="00D548FF" w:rsidRPr="0024035B" w:rsidRDefault="00D548FF" w:rsidP="00D548FF">
            <w:pPr>
              <w:rPr>
                <w:rFonts w:ascii="Times New Roman" w:hAnsi="Times New Roman"/>
              </w:rPr>
            </w:pPr>
            <w:r w:rsidRPr="0024035B">
              <w:rPr>
                <w:rFonts w:ascii="Times New Roman" w:hAnsi="Times New Roman"/>
              </w:rPr>
              <w:t>Южакова Е. (8а) – призёр</w:t>
            </w:r>
          </w:p>
          <w:p w:rsidR="00D548FF" w:rsidRPr="0024035B" w:rsidRDefault="00D548FF" w:rsidP="00D548FF">
            <w:pPr>
              <w:jc w:val="both"/>
              <w:rPr>
                <w:rFonts w:ascii="Times New Roman" w:hAnsi="Times New Roman"/>
              </w:rPr>
            </w:pPr>
          </w:p>
        </w:tc>
      </w:tr>
      <w:tr w:rsidR="00D548FF" w:rsidRPr="00CC2A4E"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Школьный этап Всероссийской олимпиады школьников по биологии</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10 (7а,7б,8б,10)</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Октябрь 2017</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Косачёва А. (7б) – призёр</w:t>
            </w:r>
          </w:p>
          <w:p w:rsidR="00D548FF" w:rsidRPr="0024035B" w:rsidRDefault="00D548FF" w:rsidP="00D548FF">
            <w:pPr>
              <w:rPr>
                <w:rFonts w:ascii="Times New Roman" w:hAnsi="Times New Roman"/>
                <w:lang w:val="ru-RU"/>
              </w:rPr>
            </w:pPr>
            <w:r w:rsidRPr="0024035B">
              <w:rPr>
                <w:rFonts w:ascii="Times New Roman" w:hAnsi="Times New Roman"/>
                <w:lang w:val="ru-RU"/>
              </w:rPr>
              <w:t>Морозов М. (7б) – призёр</w:t>
            </w:r>
          </w:p>
          <w:p w:rsidR="00D548FF" w:rsidRPr="0024035B" w:rsidRDefault="00D548FF" w:rsidP="00D548FF">
            <w:pPr>
              <w:jc w:val="both"/>
              <w:rPr>
                <w:rFonts w:ascii="Times New Roman" w:hAnsi="Times New Roman"/>
                <w:lang w:val="ru-RU"/>
              </w:rPr>
            </w:pPr>
          </w:p>
        </w:tc>
      </w:tr>
      <w:tr w:rsidR="00D548FF" w:rsidRPr="00587168" w:rsidTr="00D548FF">
        <w:trPr>
          <w:trHeight w:val="702"/>
        </w:trPr>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Школьный этап Всероссийской олимпиады школьников по английскому языку</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8 (6,7а,7б,8б,9б,10)</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Октябрь 2017</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Сычёва В. (8б) – победитель</w:t>
            </w:r>
          </w:p>
          <w:p w:rsidR="00D548FF" w:rsidRPr="0024035B" w:rsidRDefault="00D548FF" w:rsidP="00D548FF">
            <w:pPr>
              <w:rPr>
                <w:rFonts w:ascii="Times New Roman" w:hAnsi="Times New Roman"/>
                <w:lang w:val="ru-RU"/>
              </w:rPr>
            </w:pPr>
            <w:r w:rsidRPr="0024035B">
              <w:rPr>
                <w:rFonts w:ascii="Times New Roman" w:hAnsi="Times New Roman"/>
                <w:lang w:val="ru-RU"/>
              </w:rPr>
              <w:t>Хохлова С. (8б) – победитель</w:t>
            </w:r>
          </w:p>
          <w:p w:rsidR="00D548FF" w:rsidRPr="0024035B" w:rsidRDefault="00D548FF" w:rsidP="00D548FF">
            <w:pPr>
              <w:rPr>
                <w:rFonts w:ascii="Times New Roman" w:hAnsi="Times New Roman"/>
              </w:rPr>
            </w:pPr>
            <w:r w:rsidRPr="0024035B">
              <w:rPr>
                <w:rFonts w:ascii="Times New Roman" w:hAnsi="Times New Roman"/>
              </w:rPr>
              <w:t>Набиуллин И.(10 кл.) – призёр</w:t>
            </w:r>
          </w:p>
          <w:p w:rsidR="00D548FF" w:rsidRPr="0024035B" w:rsidRDefault="00D548FF" w:rsidP="00D548FF">
            <w:pPr>
              <w:rPr>
                <w:rFonts w:ascii="Times New Roman" w:hAnsi="Times New Roman"/>
              </w:rPr>
            </w:pPr>
          </w:p>
        </w:tc>
      </w:tr>
      <w:tr w:rsidR="00D548FF" w:rsidRPr="00587168" w:rsidTr="00D548FF">
        <w:trPr>
          <w:trHeight w:val="702"/>
        </w:trPr>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Школьный этап Всероссийской олимпиады школьников по искусству (МХК)</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1 (10 кл.)</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Октябрь 2017</w:t>
            </w:r>
          </w:p>
        </w:tc>
        <w:tc>
          <w:tcPr>
            <w:tcW w:w="2912" w:type="dxa"/>
          </w:tcPr>
          <w:p w:rsidR="00D548FF" w:rsidRPr="0024035B" w:rsidRDefault="00D548FF" w:rsidP="00D548FF">
            <w:pPr>
              <w:rPr>
                <w:rFonts w:ascii="Times New Roman" w:hAnsi="Times New Roman"/>
              </w:rPr>
            </w:pPr>
            <w:r w:rsidRPr="0024035B">
              <w:rPr>
                <w:rFonts w:ascii="Times New Roman" w:hAnsi="Times New Roman"/>
              </w:rPr>
              <w:t>Набиуллин И. (10 кл.) – призёр</w:t>
            </w:r>
          </w:p>
          <w:p w:rsidR="00D548FF" w:rsidRPr="0024035B" w:rsidRDefault="00D548FF" w:rsidP="00D548FF">
            <w:pPr>
              <w:rPr>
                <w:rFonts w:ascii="Times New Roman" w:hAnsi="Times New Roman"/>
              </w:rPr>
            </w:pPr>
          </w:p>
        </w:tc>
      </w:tr>
      <w:tr w:rsidR="00D548FF" w:rsidRPr="00CC2A4E"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Муниципальный этап Всероссийской олимпиады школьников по обществознанию</w:t>
            </w:r>
          </w:p>
        </w:tc>
        <w:tc>
          <w:tcPr>
            <w:tcW w:w="2907" w:type="dxa"/>
          </w:tcPr>
          <w:p w:rsidR="00D548FF" w:rsidRPr="0024035B" w:rsidRDefault="00D548FF" w:rsidP="00D548FF">
            <w:pPr>
              <w:jc w:val="center"/>
              <w:rPr>
                <w:rFonts w:ascii="Times New Roman" w:hAnsi="Times New Roman"/>
                <w:lang w:val="ru-RU"/>
              </w:rPr>
            </w:pPr>
          </w:p>
        </w:tc>
        <w:tc>
          <w:tcPr>
            <w:tcW w:w="1570" w:type="dxa"/>
          </w:tcPr>
          <w:p w:rsidR="00D548FF" w:rsidRPr="0024035B" w:rsidRDefault="00D548FF" w:rsidP="00D548FF">
            <w:pPr>
              <w:jc w:val="center"/>
              <w:rPr>
                <w:rFonts w:ascii="Times New Roman" w:hAnsi="Times New Roman"/>
                <w:lang w:val="ru-RU"/>
              </w:rPr>
            </w:pPr>
          </w:p>
        </w:tc>
        <w:tc>
          <w:tcPr>
            <w:tcW w:w="2912" w:type="dxa"/>
          </w:tcPr>
          <w:p w:rsidR="00D548FF" w:rsidRPr="0024035B" w:rsidRDefault="00D548FF" w:rsidP="00D548FF">
            <w:pPr>
              <w:jc w:val="both"/>
              <w:rPr>
                <w:rFonts w:ascii="Times New Roman" w:hAnsi="Times New Roman"/>
                <w:lang w:val="ru-RU"/>
              </w:rPr>
            </w:pPr>
          </w:p>
        </w:tc>
      </w:tr>
      <w:tr w:rsidR="00D548FF" w:rsidRPr="00CC2A4E"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Муниципальный этап Всероссийской олимпиады школьников по математике</w:t>
            </w:r>
          </w:p>
        </w:tc>
        <w:tc>
          <w:tcPr>
            <w:tcW w:w="2907" w:type="dxa"/>
          </w:tcPr>
          <w:p w:rsidR="00D548FF" w:rsidRPr="0024035B" w:rsidRDefault="00D548FF" w:rsidP="00D548FF">
            <w:pPr>
              <w:jc w:val="center"/>
              <w:rPr>
                <w:rFonts w:ascii="Times New Roman" w:hAnsi="Times New Roman"/>
                <w:lang w:val="ru-RU"/>
              </w:rPr>
            </w:pPr>
          </w:p>
        </w:tc>
        <w:tc>
          <w:tcPr>
            <w:tcW w:w="1570" w:type="dxa"/>
          </w:tcPr>
          <w:p w:rsidR="00D548FF" w:rsidRPr="0024035B" w:rsidRDefault="00D548FF" w:rsidP="00D548FF">
            <w:pPr>
              <w:jc w:val="center"/>
              <w:rPr>
                <w:rFonts w:ascii="Times New Roman" w:hAnsi="Times New Roman"/>
                <w:lang w:val="ru-RU"/>
              </w:rPr>
            </w:pPr>
          </w:p>
        </w:tc>
        <w:tc>
          <w:tcPr>
            <w:tcW w:w="2912" w:type="dxa"/>
          </w:tcPr>
          <w:p w:rsidR="00D548FF" w:rsidRPr="0024035B" w:rsidRDefault="00D548FF" w:rsidP="00D548FF">
            <w:pPr>
              <w:rPr>
                <w:rFonts w:ascii="Times New Roman" w:hAnsi="Times New Roman"/>
                <w:lang w:val="ru-RU"/>
              </w:rPr>
            </w:pPr>
          </w:p>
        </w:tc>
      </w:tr>
      <w:tr w:rsidR="00D548FF" w:rsidRPr="00CC2A4E"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Муниципальный этап Всероссийской олимпиады школьников по истории</w:t>
            </w:r>
          </w:p>
        </w:tc>
        <w:tc>
          <w:tcPr>
            <w:tcW w:w="2907" w:type="dxa"/>
          </w:tcPr>
          <w:p w:rsidR="00D548FF" w:rsidRPr="0024035B" w:rsidRDefault="00D548FF" w:rsidP="00D548FF">
            <w:pPr>
              <w:jc w:val="center"/>
              <w:rPr>
                <w:rFonts w:ascii="Times New Roman" w:hAnsi="Times New Roman"/>
                <w:lang w:val="ru-RU"/>
              </w:rPr>
            </w:pPr>
          </w:p>
        </w:tc>
        <w:tc>
          <w:tcPr>
            <w:tcW w:w="1570" w:type="dxa"/>
          </w:tcPr>
          <w:p w:rsidR="00D548FF" w:rsidRPr="0024035B" w:rsidRDefault="00D548FF" w:rsidP="00D548FF">
            <w:pPr>
              <w:jc w:val="center"/>
              <w:rPr>
                <w:rFonts w:ascii="Times New Roman" w:hAnsi="Times New Roman"/>
                <w:lang w:val="ru-RU"/>
              </w:rPr>
            </w:pPr>
          </w:p>
        </w:tc>
        <w:tc>
          <w:tcPr>
            <w:tcW w:w="2912" w:type="dxa"/>
          </w:tcPr>
          <w:p w:rsidR="00D548FF" w:rsidRPr="0024035B" w:rsidRDefault="00D548FF" w:rsidP="00D548FF">
            <w:pPr>
              <w:rPr>
                <w:rFonts w:ascii="Times New Roman" w:hAnsi="Times New Roman"/>
                <w:lang w:val="ru-RU"/>
              </w:rPr>
            </w:pPr>
          </w:p>
        </w:tc>
      </w:tr>
      <w:tr w:rsidR="00D548FF" w:rsidRPr="00CC2A4E"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 xml:space="preserve">Муниципальный этап Всероссийской олимпиады школьников по литературе </w:t>
            </w:r>
          </w:p>
        </w:tc>
        <w:tc>
          <w:tcPr>
            <w:tcW w:w="2907" w:type="dxa"/>
          </w:tcPr>
          <w:p w:rsidR="00D548FF" w:rsidRPr="0024035B" w:rsidRDefault="00D548FF" w:rsidP="00D548FF">
            <w:pPr>
              <w:jc w:val="center"/>
              <w:rPr>
                <w:rFonts w:ascii="Times New Roman" w:hAnsi="Times New Roman"/>
                <w:lang w:val="ru-RU"/>
              </w:rPr>
            </w:pPr>
          </w:p>
        </w:tc>
        <w:tc>
          <w:tcPr>
            <w:tcW w:w="1570" w:type="dxa"/>
          </w:tcPr>
          <w:p w:rsidR="00D548FF" w:rsidRPr="0024035B" w:rsidRDefault="00D548FF" w:rsidP="00D548FF">
            <w:pPr>
              <w:jc w:val="center"/>
              <w:rPr>
                <w:rFonts w:ascii="Times New Roman" w:hAnsi="Times New Roman"/>
                <w:lang w:val="ru-RU"/>
              </w:rPr>
            </w:pPr>
          </w:p>
        </w:tc>
        <w:tc>
          <w:tcPr>
            <w:tcW w:w="2912" w:type="dxa"/>
          </w:tcPr>
          <w:p w:rsidR="00D548FF" w:rsidRPr="0024035B" w:rsidRDefault="00D548FF" w:rsidP="00D548FF">
            <w:pPr>
              <w:rPr>
                <w:rFonts w:ascii="Times New Roman" w:hAnsi="Times New Roman"/>
                <w:lang w:val="ru-RU"/>
              </w:rPr>
            </w:pPr>
          </w:p>
        </w:tc>
      </w:tr>
      <w:tr w:rsidR="00D548FF" w:rsidRPr="00CC2A4E"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Муниципальный этап Всероссийской олимпиады школьников по географии</w:t>
            </w:r>
          </w:p>
        </w:tc>
        <w:tc>
          <w:tcPr>
            <w:tcW w:w="2907" w:type="dxa"/>
          </w:tcPr>
          <w:p w:rsidR="00D548FF" w:rsidRPr="0024035B" w:rsidRDefault="00D548FF" w:rsidP="00D548FF">
            <w:pPr>
              <w:jc w:val="center"/>
              <w:rPr>
                <w:rFonts w:ascii="Times New Roman" w:hAnsi="Times New Roman"/>
                <w:lang w:val="ru-RU"/>
              </w:rPr>
            </w:pPr>
          </w:p>
        </w:tc>
        <w:tc>
          <w:tcPr>
            <w:tcW w:w="1570" w:type="dxa"/>
          </w:tcPr>
          <w:p w:rsidR="00D548FF" w:rsidRPr="0024035B" w:rsidRDefault="00D548FF" w:rsidP="00D548FF">
            <w:pPr>
              <w:jc w:val="center"/>
              <w:rPr>
                <w:rFonts w:ascii="Times New Roman" w:hAnsi="Times New Roman"/>
                <w:lang w:val="ru-RU"/>
              </w:rPr>
            </w:pPr>
          </w:p>
        </w:tc>
        <w:tc>
          <w:tcPr>
            <w:tcW w:w="2912" w:type="dxa"/>
          </w:tcPr>
          <w:p w:rsidR="00D548FF" w:rsidRPr="0024035B" w:rsidRDefault="00D548FF" w:rsidP="00D548FF">
            <w:pPr>
              <w:rPr>
                <w:lang w:val="ru-RU"/>
              </w:rPr>
            </w:pPr>
          </w:p>
        </w:tc>
      </w:tr>
      <w:tr w:rsidR="00D548FF" w:rsidRPr="00CC2A4E"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 xml:space="preserve">Муниципальный этап Всероссийской олимпиады </w:t>
            </w:r>
            <w:r w:rsidRPr="0024035B">
              <w:rPr>
                <w:rFonts w:ascii="Times New Roman" w:hAnsi="Times New Roman"/>
                <w:lang w:val="ru-RU"/>
              </w:rPr>
              <w:lastRenderedPageBreak/>
              <w:t>школьников по биологии</w:t>
            </w:r>
          </w:p>
        </w:tc>
        <w:tc>
          <w:tcPr>
            <w:tcW w:w="2907" w:type="dxa"/>
          </w:tcPr>
          <w:p w:rsidR="00D548FF" w:rsidRPr="0024035B" w:rsidRDefault="00D548FF" w:rsidP="00D548FF">
            <w:pPr>
              <w:jc w:val="center"/>
              <w:rPr>
                <w:rFonts w:ascii="Times New Roman" w:hAnsi="Times New Roman"/>
                <w:lang w:val="ru-RU"/>
              </w:rPr>
            </w:pPr>
          </w:p>
        </w:tc>
        <w:tc>
          <w:tcPr>
            <w:tcW w:w="1570" w:type="dxa"/>
          </w:tcPr>
          <w:p w:rsidR="00D548FF" w:rsidRPr="0024035B" w:rsidRDefault="00D548FF" w:rsidP="00D548FF">
            <w:pPr>
              <w:jc w:val="center"/>
              <w:rPr>
                <w:rFonts w:ascii="Times New Roman" w:hAnsi="Times New Roman"/>
                <w:lang w:val="ru-RU"/>
              </w:rPr>
            </w:pPr>
          </w:p>
        </w:tc>
        <w:tc>
          <w:tcPr>
            <w:tcW w:w="2912" w:type="dxa"/>
          </w:tcPr>
          <w:p w:rsidR="00D548FF" w:rsidRPr="0024035B" w:rsidRDefault="00D548FF" w:rsidP="00D548FF">
            <w:pPr>
              <w:rPr>
                <w:lang w:val="ru-RU"/>
              </w:rPr>
            </w:pPr>
          </w:p>
        </w:tc>
      </w:tr>
      <w:tr w:rsidR="00D548FF" w:rsidRPr="00CC2A4E"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lastRenderedPageBreak/>
              <w:t>Муниципальный этап Всероссийской олимпиады школьников по русскому языку</w:t>
            </w:r>
          </w:p>
        </w:tc>
        <w:tc>
          <w:tcPr>
            <w:tcW w:w="2907" w:type="dxa"/>
          </w:tcPr>
          <w:p w:rsidR="00D548FF" w:rsidRPr="0024035B" w:rsidRDefault="00D548FF" w:rsidP="00D548FF">
            <w:pPr>
              <w:jc w:val="center"/>
              <w:rPr>
                <w:rFonts w:ascii="Times New Roman" w:hAnsi="Times New Roman"/>
                <w:lang w:val="ru-RU"/>
              </w:rPr>
            </w:pPr>
          </w:p>
        </w:tc>
        <w:tc>
          <w:tcPr>
            <w:tcW w:w="1570" w:type="dxa"/>
          </w:tcPr>
          <w:p w:rsidR="00D548FF" w:rsidRPr="0024035B" w:rsidRDefault="00D548FF" w:rsidP="00D548FF">
            <w:pPr>
              <w:jc w:val="center"/>
              <w:rPr>
                <w:rFonts w:ascii="Times New Roman" w:hAnsi="Times New Roman"/>
                <w:lang w:val="ru-RU"/>
              </w:rPr>
            </w:pPr>
          </w:p>
        </w:tc>
        <w:tc>
          <w:tcPr>
            <w:tcW w:w="2912" w:type="dxa"/>
          </w:tcPr>
          <w:p w:rsidR="00D548FF" w:rsidRPr="0024035B" w:rsidRDefault="00D548FF" w:rsidP="00D548FF">
            <w:pPr>
              <w:rPr>
                <w:lang w:val="ru-RU"/>
              </w:rPr>
            </w:pPr>
          </w:p>
        </w:tc>
      </w:tr>
      <w:tr w:rsidR="00D548FF" w:rsidRPr="00CC2A4E"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Муниципальный этап Всероссийской олимпиады школьников по физике</w:t>
            </w:r>
          </w:p>
        </w:tc>
        <w:tc>
          <w:tcPr>
            <w:tcW w:w="2907" w:type="dxa"/>
          </w:tcPr>
          <w:p w:rsidR="00D548FF" w:rsidRPr="0024035B" w:rsidRDefault="00D548FF" w:rsidP="00D548FF">
            <w:pPr>
              <w:jc w:val="center"/>
              <w:rPr>
                <w:rFonts w:ascii="Times New Roman" w:hAnsi="Times New Roman"/>
                <w:lang w:val="ru-RU"/>
              </w:rPr>
            </w:pPr>
          </w:p>
        </w:tc>
        <w:tc>
          <w:tcPr>
            <w:tcW w:w="1570" w:type="dxa"/>
          </w:tcPr>
          <w:p w:rsidR="00D548FF" w:rsidRPr="0024035B" w:rsidRDefault="00D548FF" w:rsidP="00D548FF">
            <w:pPr>
              <w:jc w:val="center"/>
              <w:rPr>
                <w:rFonts w:ascii="Times New Roman" w:hAnsi="Times New Roman"/>
                <w:lang w:val="ru-RU"/>
              </w:rPr>
            </w:pPr>
          </w:p>
        </w:tc>
        <w:tc>
          <w:tcPr>
            <w:tcW w:w="2912" w:type="dxa"/>
          </w:tcPr>
          <w:p w:rsidR="00D548FF" w:rsidRPr="0024035B" w:rsidRDefault="00D548FF" w:rsidP="00D548FF">
            <w:pPr>
              <w:rPr>
                <w:lang w:val="ru-RU"/>
              </w:rPr>
            </w:pPr>
          </w:p>
        </w:tc>
      </w:tr>
      <w:tr w:rsidR="00D548FF" w:rsidRPr="00CC2A4E"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Муниципальный этап Всероссийской олимпиады школьников по химии</w:t>
            </w:r>
          </w:p>
        </w:tc>
        <w:tc>
          <w:tcPr>
            <w:tcW w:w="2907" w:type="dxa"/>
          </w:tcPr>
          <w:p w:rsidR="00D548FF" w:rsidRPr="0024035B" w:rsidRDefault="00D548FF" w:rsidP="00D548FF">
            <w:pPr>
              <w:jc w:val="center"/>
              <w:rPr>
                <w:rFonts w:ascii="Times New Roman" w:hAnsi="Times New Roman"/>
                <w:lang w:val="ru-RU"/>
              </w:rPr>
            </w:pPr>
          </w:p>
        </w:tc>
        <w:tc>
          <w:tcPr>
            <w:tcW w:w="1570" w:type="dxa"/>
          </w:tcPr>
          <w:p w:rsidR="00D548FF" w:rsidRPr="0024035B" w:rsidRDefault="00D548FF" w:rsidP="00D548FF">
            <w:pPr>
              <w:jc w:val="center"/>
              <w:rPr>
                <w:rFonts w:ascii="Times New Roman" w:hAnsi="Times New Roman"/>
                <w:lang w:val="ru-RU"/>
              </w:rPr>
            </w:pPr>
          </w:p>
        </w:tc>
        <w:tc>
          <w:tcPr>
            <w:tcW w:w="2912" w:type="dxa"/>
          </w:tcPr>
          <w:p w:rsidR="00D548FF" w:rsidRPr="0024035B" w:rsidRDefault="00D548FF" w:rsidP="00D548FF">
            <w:pPr>
              <w:rPr>
                <w:lang w:val="ru-RU"/>
              </w:rPr>
            </w:pPr>
          </w:p>
        </w:tc>
      </w:tr>
      <w:tr w:rsidR="00D548FF" w:rsidRPr="00CC2A4E"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Муниципальный этап Всероссийской олимпиады школьников по право</w:t>
            </w:r>
          </w:p>
        </w:tc>
        <w:tc>
          <w:tcPr>
            <w:tcW w:w="2907" w:type="dxa"/>
          </w:tcPr>
          <w:p w:rsidR="00D548FF" w:rsidRPr="0024035B" w:rsidRDefault="00D548FF" w:rsidP="00D548FF">
            <w:pPr>
              <w:jc w:val="center"/>
              <w:rPr>
                <w:rFonts w:ascii="Times New Roman" w:hAnsi="Times New Roman"/>
                <w:lang w:val="ru-RU"/>
              </w:rPr>
            </w:pPr>
          </w:p>
        </w:tc>
        <w:tc>
          <w:tcPr>
            <w:tcW w:w="1570" w:type="dxa"/>
          </w:tcPr>
          <w:p w:rsidR="00D548FF" w:rsidRPr="0024035B" w:rsidRDefault="00D548FF" w:rsidP="00D548FF">
            <w:pPr>
              <w:jc w:val="center"/>
              <w:rPr>
                <w:rFonts w:ascii="Times New Roman" w:hAnsi="Times New Roman"/>
                <w:lang w:val="ru-RU"/>
              </w:rPr>
            </w:pPr>
          </w:p>
        </w:tc>
        <w:tc>
          <w:tcPr>
            <w:tcW w:w="2912" w:type="dxa"/>
          </w:tcPr>
          <w:p w:rsidR="00D548FF" w:rsidRPr="0024035B" w:rsidRDefault="00D548FF" w:rsidP="00D548FF">
            <w:pPr>
              <w:jc w:val="both"/>
              <w:rPr>
                <w:rFonts w:ascii="Times New Roman" w:hAnsi="Times New Roman"/>
                <w:lang w:val="ru-RU"/>
              </w:rPr>
            </w:pPr>
          </w:p>
        </w:tc>
      </w:tr>
      <w:tr w:rsidR="00D548FF" w:rsidRPr="00CC2A4E"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Муниципальный этап Всероссийской олимпиады школьников по английскому языку</w:t>
            </w:r>
          </w:p>
        </w:tc>
        <w:tc>
          <w:tcPr>
            <w:tcW w:w="2907" w:type="dxa"/>
          </w:tcPr>
          <w:p w:rsidR="00D548FF" w:rsidRPr="0024035B" w:rsidRDefault="00D548FF" w:rsidP="00D548FF">
            <w:pPr>
              <w:jc w:val="center"/>
              <w:rPr>
                <w:rFonts w:ascii="Times New Roman" w:hAnsi="Times New Roman"/>
                <w:lang w:val="ru-RU"/>
              </w:rPr>
            </w:pPr>
          </w:p>
        </w:tc>
        <w:tc>
          <w:tcPr>
            <w:tcW w:w="1570" w:type="dxa"/>
          </w:tcPr>
          <w:p w:rsidR="00D548FF" w:rsidRPr="0024035B" w:rsidRDefault="00D548FF" w:rsidP="00D548FF">
            <w:pPr>
              <w:jc w:val="center"/>
              <w:rPr>
                <w:rFonts w:ascii="Times New Roman" w:hAnsi="Times New Roman"/>
                <w:lang w:val="ru-RU"/>
              </w:rPr>
            </w:pPr>
          </w:p>
        </w:tc>
        <w:tc>
          <w:tcPr>
            <w:tcW w:w="2912" w:type="dxa"/>
          </w:tcPr>
          <w:p w:rsidR="00D548FF" w:rsidRPr="0024035B" w:rsidRDefault="00D548FF" w:rsidP="00D548FF">
            <w:pPr>
              <w:jc w:val="both"/>
              <w:rPr>
                <w:rFonts w:ascii="Times New Roman" w:hAnsi="Times New Roman"/>
                <w:lang w:val="ru-RU"/>
              </w:rPr>
            </w:pPr>
          </w:p>
        </w:tc>
      </w:tr>
      <w:tr w:rsidR="00D548FF" w:rsidRPr="00CC2A4E"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 xml:space="preserve">Муниципальный этап Всероссийской олимпиада по экономике </w:t>
            </w:r>
          </w:p>
        </w:tc>
        <w:tc>
          <w:tcPr>
            <w:tcW w:w="2907" w:type="dxa"/>
          </w:tcPr>
          <w:p w:rsidR="00D548FF" w:rsidRPr="0024035B" w:rsidRDefault="00D548FF" w:rsidP="00D548FF">
            <w:pPr>
              <w:jc w:val="center"/>
              <w:rPr>
                <w:rFonts w:ascii="Times New Roman" w:hAnsi="Times New Roman"/>
                <w:lang w:val="ru-RU"/>
              </w:rPr>
            </w:pPr>
          </w:p>
        </w:tc>
        <w:tc>
          <w:tcPr>
            <w:tcW w:w="1570" w:type="dxa"/>
          </w:tcPr>
          <w:p w:rsidR="00D548FF" w:rsidRPr="0024035B" w:rsidRDefault="00D548FF" w:rsidP="00D548FF">
            <w:pPr>
              <w:jc w:val="center"/>
              <w:rPr>
                <w:rFonts w:ascii="Times New Roman" w:hAnsi="Times New Roman"/>
                <w:lang w:val="ru-RU"/>
              </w:rPr>
            </w:pPr>
          </w:p>
        </w:tc>
        <w:tc>
          <w:tcPr>
            <w:tcW w:w="2912" w:type="dxa"/>
          </w:tcPr>
          <w:p w:rsidR="00D548FF" w:rsidRPr="0024035B" w:rsidRDefault="00D548FF" w:rsidP="00D548FF">
            <w:pPr>
              <w:jc w:val="both"/>
              <w:rPr>
                <w:rFonts w:ascii="Times New Roman" w:hAnsi="Times New Roman"/>
                <w:lang w:val="ru-RU"/>
              </w:rPr>
            </w:pPr>
          </w:p>
        </w:tc>
      </w:tr>
      <w:tr w:rsidR="00D548FF" w:rsidRPr="00587168"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Региональная заочная олимпиада по литературе ТОИПКРО</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3 (5б,10, 6)</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Декабрь 2017г.</w:t>
            </w:r>
          </w:p>
        </w:tc>
        <w:tc>
          <w:tcPr>
            <w:tcW w:w="2912" w:type="dxa"/>
          </w:tcPr>
          <w:p w:rsidR="00D548FF" w:rsidRPr="0024035B" w:rsidRDefault="00D548FF" w:rsidP="00D548FF">
            <w:pPr>
              <w:jc w:val="both"/>
              <w:rPr>
                <w:rFonts w:ascii="Times New Roman" w:hAnsi="Times New Roman"/>
              </w:rPr>
            </w:pPr>
            <w:r w:rsidRPr="0024035B">
              <w:rPr>
                <w:rFonts w:ascii="Times New Roman" w:hAnsi="Times New Roman"/>
              </w:rPr>
              <w:t>Чиж Д. (6кл.)- призер</w:t>
            </w:r>
          </w:p>
        </w:tc>
      </w:tr>
      <w:tr w:rsidR="00D548FF" w:rsidRPr="00CC2A4E"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Региональная заочная олимпиада по русскому языку ТОИПКРО</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10 (4б,5б,6,8б, 9а)</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Декабрь 2017г.</w:t>
            </w:r>
          </w:p>
        </w:tc>
        <w:tc>
          <w:tcPr>
            <w:tcW w:w="2912"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Быков Е. (4б)- победитель</w:t>
            </w:r>
          </w:p>
          <w:p w:rsidR="00D548FF" w:rsidRPr="0024035B" w:rsidRDefault="00D548FF" w:rsidP="00D548FF">
            <w:pPr>
              <w:jc w:val="both"/>
              <w:rPr>
                <w:rFonts w:ascii="Times New Roman" w:hAnsi="Times New Roman"/>
                <w:lang w:val="ru-RU"/>
              </w:rPr>
            </w:pPr>
            <w:r w:rsidRPr="0024035B">
              <w:rPr>
                <w:rFonts w:ascii="Times New Roman" w:hAnsi="Times New Roman"/>
                <w:lang w:val="ru-RU"/>
              </w:rPr>
              <w:t>Сибин А. (4б)- победитель</w:t>
            </w:r>
          </w:p>
          <w:p w:rsidR="00D548FF" w:rsidRPr="0024035B" w:rsidRDefault="00D548FF" w:rsidP="00D548FF">
            <w:pPr>
              <w:jc w:val="both"/>
              <w:rPr>
                <w:rFonts w:ascii="Times New Roman" w:hAnsi="Times New Roman"/>
                <w:lang w:val="ru-RU"/>
              </w:rPr>
            </w:pPr>
            <w:r w:rsidRPr="0024035B">
              <w:rPr>
                <w:rFonts w:ascii="Times New Roman" w:hAnsi="Times New Roman"/>
                <w:lang w:val="ru-RU"/>
              </w:rPr>
              <w:t>Федяева А. (4 б) – победитель</w:t>
            </w:r>
          </w:p>
          <w:p w:rsidR="00D548FF" w:rsidRPr="0024035B" w:rsidRDefault="00D548FF" w:rsidP="00D548FF">
            <w:pPr>
              <w:jc w:val="both"/>
              <w:rPr>
                <w:rFonts w:ascii="Times New Roman" w:hAnsi="Times New Roman"/>
                <w:lang w:val="ru-RU"/>
              </w:rPr>
            </w:pPr>
            <w:r w:rsidRPr="0024035B">
              <w:rPr>
                <w:rFonts w:ascii="Times New Roman" w:hAnsi="Times New Roman"/>
                <w:lang w:val="ru-RU"/>
              </w:rPr>
              <w:t xml:space="preserve">Чекмарева А. (4б)- победитель </w:t>
            </w:r>
          </w:p>
          <w:p w:rsidR="00D548FF" w:rsidRPr="0024035B" w:rsidRDefault="00D548FF" w:rsidP="00D548FF">
            <w:pPr>
              <w:rPr>
                <w:rFonts w:ascii="Times New Roman" w:hAnsi="Times New Roman"/>
                <w:lang w:val="ru-RU"/>
              </w:rPr>
            </w:pPr>
            <w:r w:rsidRPr="0024035B">
              <w:rPr>
                <w:rFonts w:ascii="Times New Roman" w:hAnsi="Times New Roman"/>
                <w:lang w:val="ru-RU"/>
              </w:rPr>
              <w:t>Александрова А.(5б)- победитель</w:t>
            </w:r>
          </w:p>
          <w:p w:rsidR="00D548FF" w:rsidRPr="0024035B" w:rsidRDefault="00D548FF" w:rsidP="00D548FF">
            <w:pPr>
              <w:jc w:val="both"/>
              <w:rPr>
                <w:rFonts w:ascii="Times New Roman" w:hAnsi="Times New Roman"/>
                <w:lang w:val="ru-RU"/>
              </w:rPr>
            </w:pPr>
            <w:r w:rsidRPr="0024035B">
              <w:rPr>
                <w:rFonts w:ascii="Times New Roman" w:hAnsi="Times New Roman"/>
                <w:lang w:val="ru-RU"/>
              </w:rPr>
              <w:t>Чиж Д. (6кл.)- призер</w:t>
            </w:r>
          </w:p>
          <w:p w:rsidR="00D548FF" w:rsidRPr="0024035B" w:rsidRDefault="00D548FF" w:rsidP="00D548FF">
            <w:pPr>
              <w:jc w:val="both"/>
              <w:rPr>
                <w:rFonts w:ascii="Times New Roman" w:hAnsi="Times New Roman"/>
                <w:lang w:val="ru-RU"/>
              </w:rPr>
            </w:pPr>
            <w:r w:rsidRPr="0024035B">
              <w:rPr>
                <w:rFonts w:ascii="Times New Roman" w:hAnsi="Times New Roman"/>
                <w:lang w:val="ru-RU"/>
              </w:rPr>
              <w:t xml:space="preserve">Сычева В. (8б)- победитель </w:t>
            </w:r>
          </w:p>
          <w:p w:rsidR="00D548FF" w:rsidRPr="0024035B" w:rsidRDefault="00D548FF" w:rsidP="00D548FF">
            <w:pPr>
              <w:jc w:val="both"/>
              <w:rPr>
                <w:rFonts w:ascii="Times New Roman" w:hAnsi="Times New Roman"/>
                <w:lang w:val="ru-RU"/>
              </w:rPr>
            </w:pPr>
            <w:r w:rsidRPr="0024035B">
              <w:rPr>
                <w:rFonts w:ascii="Times New Roman" w:hAnsi="Times New Roman"/>
                <w:lang w:val="ru-RU"/>
              </w:rPr>
              <w:t>Носкова А. (8б)- призер</w:t>
            </w:r>
          </w:p>
          <w:p w:rsidR="00D548FF" w:rsidRPr="0024035B" w:rsidRDefault="00D548FF" w:rsidP="00D548FF">
            <w:pPr>
              <w:jc w:val="both"/>
              <w:rPr>
                <w:rFonts w:ascii="Times New Roman" w:hAnsi="Times New Roman"/>
                <w:lang w:val="ru-RU"/>
              </w:rPr>
            </w:pPr>
            <w:r w:rsidRPr="0024035B">
              <w:rPr>
                <w:rFonts w:ascii="Times New Roman" w:hAnsi="Times New Roman"/>
                <w:lang w:val="ru-RU"/>
              </w:rPr>
              <w:t>Куклина В.(8а)- победитель</w:t>
            </w:r>
          </w:p>
          <w:p w:rsidR="00D548FF" w:rsidRPr="0024035B" w:rsidRDefault="00D548FF" w:rsidP="00D548FF">
            <w:pPr>
              <w:jc w:val="both"/>
              <w:rPr>
                <w:rFonts w:ascii="Times New Roman" w:hAnsi="Times New Roman"/>
                <w:lang w:val="ru-RU"/>
              </w:rPr>
            </w:pPr>
            <w:r w:rsidRPr="0024035B">
              <w:rPr>
                <w:rFonts w:ascii="Times New Roman" w:hAnsi="Times New Roman"/>
                <w:lang w:val="ru-RU"/>
              </w:rPr>
              <w:t xml:space="preserve">Черкасова М. (9 б)- победитель </w:t>
            </w:r>
          </w:p>
        </w:tc>
      </w:tr>
      <w:tr w:rsidR="00D548FF" w:rsidRPr="00866FC1" w:rsidTr="00D548FF">
        <w:trPr>
          <w:trHeight w:val="856"/>
        </w:trPr>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Региональная заочная олимпиада по математике ТОИПКРО</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6 (5б,4б,5а, 6,10)</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Декабрь 2017г.</w:t>
            </w:r>
          </w:p>
        </w:tc>
        <w:tc>
          <w:tcPr>
            <w:tcW w:w="2912" w:type="dxa"/>
          </w:tcPr>
          <w:p w:rsidR="00D548FF" w:rsidRPr="0024035B" w:rsidRDefault="00D548FF" w:rsidP="00D548FF">
            <w:pPr>
              <w:rPr>
                <w:rFonts w:ascii="Times New Roman" w:hAnsi="Times New Roman"/>
                <w:lang w:val="ru-RU"/>
              </w:rPr>
            </w:pPr>
            <w:r w:rsidRPr="0024035B">
              <w:rPr>
                <w:rFonts w:ascii="Times New Roman" w:hAnsi="Times New Roman"/>
                <w:lang w:val="ru-RU"/>
              </w:rPr>
              <w:t>Александрова Е.(5б)-победитель</w:t>
            </w:r>
          </w:p>
          <w:p w:rsidR="00D548FF" w:rsidRPr="0024035B" w:rsidRDefault="00D548FF" w:rsidP="00D548FF">
            <w:pPr>
              <w:rPr>
                <w:rFonts w:ascii="Times New Roman" w:hAnsi="Times New Roman"/>
                <w:lang w:val="ru-RU"/>
              </w:rPr>
            </w:pPr>
            <w:r w:rsidRPr="0024035B">
              <w:rPr>
                <w:rFonts w:ascii="Times New Roman" w:hAnsi="Times New Roman"/>
                <w:lang w:val="ru-RU"/>
              </w:rPr>
              <w:t xml:space="preserve">Сибин А. (4б)- победитель </w:t>
            </w:r>
          </w:p>
          <w:p w:rsidR="00D548FF" w:rsidRPr="0024035B" w:rsidRDefault="00D548FF" w:rsidP="00D548FF">
            <w:pPr>
              <w:rPr>
                <w:rFonts w:ascii="Times New Roman" w:hAnsi="Times New Roman"/>
                <w:lang w:val="ru-RU"/>
              </w:rPr>
            </w:pPr>
            <w:r w:rsidRPr="0024035B">
              <w:rPr>
                <w:rFonts w:ascii="Times New Roman" w:hAnsi="Times New Roman"/>
                <w:lang w:val="ru-RU"/>
              </w:rPr>
              <w:t xml:space="preserve">Девятьярова А.(5а)- победитель </w:t>
            </w:r>
          </w:p>
          <w:p w:rsidR="00D548FF" w:rsidRPr="0024035B" w:rsidRDefault="00D548FF" w:rsidP="00D548FF">
            <w:pPr>
              <w:rPr>
                <w:rFonts w:ascii="Times New Roman" w:hAnsi="Times New Roman"/>
                <w:lang w:val="ru-RU"/>
              </w:rPr>
            </w:pPr>
            <w:r w:rsidRPr="0024035B">
              <w:rPr>
                <w:rFonts w:ascii="Times New Roman" w:hAnsi="Times New Roman"/>
                <w:lang w:val="ru-RU"/>
              </w:rPr>
              <w:t xml:space="preserve">Дик Р. (5б)-победитель </w:t>
            </w:r>
          </w:p>
          <w:p w:rsidR="00D548FF" w:rsidRPr="004B3C27" w:rsidRDefault="00D548FF" w:rsidP="00D548FF">
            <w:pPr>
              <w:rPr>
                <w:rFonts w:ascii="Times New Roman" w:hAnsi="Times New Roman"/>
                <w:lang w:val="ru-RU"/>
              </w:rPr>
            </w:pPr>
            <w:r w:rsidRPr="004B3C27">
              <w:rPr>
                <w:rFonts w:ascii="Times New Roman" w:hAnsi="Times New Roman"/>
                <w:lang w:val="ru-RU"/>
              </w:rPr>
              <w:t xml:space="preserve">Чиж Д. (6кл.)-победитель </w:t>
            </w:r>
          </w:p>
        </w:tc>
      </w:tr>
      <w:tr w:rsidR="00D548FF" w:rsidRPr="00587168"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Региональная заочная олимпиада по английскому языку ТОИПКРО</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8 (5б, 8б, 8а, 11,10)</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Декабрь 2017г.</w:t>
            </w:r>
          </w:p>
        </w:tc>
        <w:tc>
          <w:tcPr>
            <w:tcW w:w="2912" w:type="dxa"/>
          </w:tcPr>
          <w:p w:rsidR="00D548FF" w:rsidRPr="0024035B" w:rsidRDefault="00D548FF" w:rsidP="00D548FF">
            <w:pPr>
              <w:jc w:val="both"/>
              <w:rPr>
                <w:rFonts w:ascii="Times New Roman" w:hAnsi="Times New Roman"/>
              </w:rPr>
            </w:pPr>
            <w:r w:rsidRPr="0024035B">
              <w:rPr>
                <w:rFonts w:ascii="Times New Roman" w:hAnsi="Times New Roman"/>
              </w:rPr>
              <w:t xml:space="preserve">Аникина А. (5б)-победитель </w:t>
            </w:r>
          </w:p>
          <w:p w:rsidR="00D548FF" w:rsidRPr="0024035B" w:rsidRDefault="00D548FF" w:rsidP="00D548FF">
            <w:pPr>
              <w:jc w:val="both"/>
              <w:rPr>
                <w:rFonts w:ascii="Times New Roman" w:hAnsi="Times New Roman"/>
              </w:rPr>
            </w:pPr>
          </w:p>
        </w:tc>
      </w:tr>
      <w:tr w:rsidR="00D548FF" w:rsidRPr="00CC2A4E"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Региональная заочная олимпиада по биологии ТОИПКРО</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4 (5б, 10)</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Декабрь 2017г.</w:t>
            </w:r>
          </w:p>
        </w:tc>
        <w:tc>
          <w:tcPr>
            <w:tcW w:w="2912"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Александрова Е.(5б)-призер</w:t>
            </w:r>
          </w:p>
          <w:p w:rsidR="00D548FF" w:rsidRPr="0024035B" w:rsidRDefault="00D548FF" w:rsidP="00D548FF">
            <w:pPr>
              <w:jc w:val="both"/>
              <w:rPr>
                <w:rFonts w:ascii="Times New Roman" w:hAnsi="Times New Roman"/>
                <w:lang w:val="ru-RU"/>
              </w:rPr>
            </w:pPr>
            <w:r w:rsidRPr="0024035B">
              <w:rPr>
                <w:rFonts w:ascii="Times New Roman" w:hAnsi="Times New Roman"/>
                <w:lang w:val="ru-RU"/>
              </w:rPr>
              <w:t xml:space="preserve">Кучеренко И. (10)- призер </w:t>
            </w:r>
          </w:p>
        </w:tc>
      </w:tr>
      <w:tr w:rsidR="00D548FF" w:rsidRPr="00587168" w:rsidTr="00D548FF">
        <w:tc>
          <w:tcPr>
            <w:tcW w:w="3243"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 xml:space="preserve">Региональная заочная </w:t>
            </w:r>
            <w:r w:rsidRPr="0024035B">
              <w:rPr>
                <w:rFonts w:ascii="Times New Roman" w:hAnsi="Times New Roman"/>
                <w:lang w:val="ru-RU"/>
              </w:rPr>
              <w:lastRenderedPageBreak/>
              <w:t>олимпиада по химии ТОИПКРО</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lastRenderedPageBreak/>
              <w:t>1 (10)</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 xml:space="preserve">Декабрь </w:t>
            </w:r>
            <w:r w:rsidRPr="0024035B">
              <w:rPr>
                <w:rFonts w:ascii="Times New Roman" w:hAnsi="Times New Roman"/>
              </w:rPr>
              <w:lastRenderedPageBreak/>
              <w:t>2017г.</w:t>
            </w:r>
          </w:p>
        </w:tc>
        <w:tc>
          <w:tcPr>
            <w:tcW w:w="2912" w:type="dxa"/>
          </w:tcPr>
          <w:p w:rsidR="00D548FF" w:rsidRPr="0024035B" w:rsidRDefault="00D548FF" w:rsidP="00D548FF">
            <w:pPr>
              <w:tabs>
                <w:tab w:val="left" w:pos="3800"/>
              </w:tabs>
              <w:rPr>
                <w:rFonts w:ascii="Times New Roman" w:hAnsi="Times New Roman"/>
              </w:rPr>
            </w:pPr>
            <w:r w:rsidRPr="0024035B">
              <w:rPr>
                <w:rFonts w:ascii="Times New Roman" w:hAnsi="Times New Roman"/>
              </w:rPr>
              <w:lastRenderedPageBreak/>
              <w:t xml:space="preserve">Кучеренко И. (10 кл.)- </w:t>
            </w:r>
            <w:r w:rsidRPr="0024035B">
              <w:rPr>
                <w:rFonts w:ascii="Times New Roman" w:hAnsi="Times New Roman"/>
              </w:rPr>
              <w:lastRenderedPageBreak/>
              <w:t xml:space="preserve">победитель </w:t>
            </w:r>
          </w:p>
          <w:p w:rsidR="00D548FF" w:rsidRPr="0024035B" w:rsidRDefault="00D548FF" w:rsidP="00D548FF">
            <w:pPr>
              <w:tabs>
                <w:tab w:val="left" w:pos="3800"/>
              </w:tabs>
              <w:jc w:val="both"/>
              <w:rPr>
                <w:rFonts w:ascii="Times New Roman" w:hAnsi="Times New Roman"/>
              </w:rPr>
            </w:pPr>
          </w:p>
        </w:tc>
      </w:tr>
      <w:tr w:rsidR="00D548FF" w:rsidRPr="00CC2A4E" w:rsidTr="00D548FF">
        <w:tc>
          <w:tcPr>
            <w:tcW w:w="3243" w:type="dxa"/>
          </w:tcPr>
          <w:p w:rsidR="00D548FF" w:rsidRPr="0024035B" w:rsidRDefault="00D548FF" w:rsidP="00D548FF">
            <w:pPr>
              <w:rPr>
                <w:rFonts w:ascii="Times New Roman" w:hAnsi="Times New Roman"/>
                <w:lang w:val="ru-RU"/>
              </w:rPr>
            </w:pPr>
            <w:r w:rsidRPr="0024035B">
              <w:rPr>
                <w:rFonts w:ascii="Times New Roman" w:hAnsi="Times New Roman"/>
                <w:lang w:val="ru-RU"/>
              </w:rPr>
              <w:lastRenderedPageBreak/>
              <w:t>Региональная заочная олимпиада по логике ТОИПКРО</w:t>
            </w:r>
          </w:p>
        </w:tc>
        <w:tc>
          <w:tcPr>
            <w:tcW w:w="2907" w:type="dxa"/>
          </w:tcPr>
          <w:p w:rsidR="00D548FF" w:rsidRPr="0024035B" w:rsidRDefault="00D548FF" w:rsidP="00D548FF">
            <w:pPr>
              <w:jc w:val="center"/>
              <w:rPr>
                <w:rFonts w:ascii="Times New Roman" w:hAnsi="Times New Roman"/>
              </w:rPr>
            </w:pPr>
            <w:r w:rsidRPr="0024035B">
              <w:rPr>
                <w:rFonts w:ascii="Times New Roman" w:hAnsi="Times New Roman"/>
              </w:rPr>
              <w:t>3 (4б, 5б, 10)</w:t>
            </w:r>
          </w:p>
        </w:tc>
        <w:tc>
          <w:tcPr>
            <w:tcW w:w="1570" w:type="dxa"/>
          </w:tcPr>
          <w:p w:rsidR="00D548FF" w:rsidRPr="0024035B" w:rsidRDefault="00D548FF" w:rsidP="00D548FF">
            <w:pPr>
              <w:jc w:val="center"/>
              <w:rPr>
                <w:rFonts w:ascii="Times New Roman" w:hAnsi="Times New Roman"/>
              </w:rPr>
            </w:pPr>
            <w:r w:rsidRPr="0024035B">
              <w:rPr>
                <w:rFonts w:ascii="Times New Roman" w:hAnsi="Times New Roman"/>
              </w:rPr>
              <w:t>Декабрь 2017г.</w:t>
            </w:r>
          </w:p>
        </w:tc>
        <w:tc>
          <w:tcPr>
            <w:tcW w:w="2912" w:type="dxa"/>
          </w:tcPr>
          <w:p w:rsidR="00D548FF" w:rsidRPr="0024035B" w:rsidRDefault="00D548FF" w:rsidP="00D548FF">
            <w:pPr>
              <w:jc w:val="both"/>
              <w:rPr>
                <w:rFonts w:ascii="Times New Roman" w:hAnsi="Times New Roman"/>
                <w:lang w:val="ru-RU"/>
              </w:rPr>
            </w:pPr>
            <w:r w:rsidRPr="0024035B">
              <w:rPr>
                <w:rFonts w:ascii="Times New Roman" w:hAnsi="Times New Roman"/>
                <w:lang w:val="ru-RU"/>
              </w:rPr>
              <w:t>Быков Е. (4б) -победитель</w:t>
            </w:r>
          </w:p>
          <w:p w:rsidR="00D548FF" w:rsidRPr="0024035B" w:rsidRDefault="00D548FF" w:rsidP="00D548FF">
            <w:pPr>
              <w:jc w:val="both"/>
              <w:rPr>
                <w:rFonts w:ascii="Times New Roman" w:hAnsi="Times New Roman"/>
                <w:lang w:val="ru-RU"/>
              </w:rPr>
            </w:pPr>
            <w:r w:rsidRPr="0024035B">
              <w:rPr>
                <w:rFonts w:ascii="Times New Roman" w:hAnsi="Times New Roman"/>
                <w:lang w:val="ru-RU"/>
              </w:rPr>
              <w:t>Кучеренко И. (10 кл.)- призер</w:t>
            </w:r>
          </w:p>
        </w:tc>
      </w:tr>
    </w:tbl>
    <w:p w:rsidR="00D548FF" w:rsidRDefault="00D548FF" w:rsidP="00DF5E42">
      <w:pPr>
        <w:jc w:val="center"/>
        <w:rPr>
          <w:rFonts w:ascii="Times New Roman" w:hAnsi="Times New Roman"/>
          <w:b/>
          <w:szCs w:val="28"/>
          <w:lang w:val="ru-RU"/>
        </w:rPr>
      </w:pPr>
    </w:p>
    <w:p w:rsidR="00B56CB6" w:rsidRPr="009B08F6" w:rsidRDefault="00B36A4E" w:rsidP="00B36A4E">
      <w:pPr>
        <w:pStyle w:val="ConsPlusNormal"/>
        <w:ind w:firstLine="540"/>
        <w:jc w:val="center"/>
        <w:rPr>
          <w:rFonts w:ascii="Times New Roman" w:hAnsi="Times New Roman"/>
          <w:b/>
          <w:sz w:val="24"/>
          <w:szCs w:val="24"/>
        </w:rPr>
      </w:pPr>
      <w:r w:rsidRPr="009B08F6">
        <w:rPr>
          <w:rFonts w:ascii="Times New Roman" w:hAnsi="Times New Roman"/>
          <w:b/>
          <w:sz w:val="24"/>
          <w:szCs w:val="24"/>
        </w:rPr>
        <w:t>Сводная информация о достижениях обучающихся в олимпиадах и конкурсах (регио</w:t>
      </w:r>
      <w:r w:rsidR="009B08F6" w:rsidRPr="009B08F6">
        <w:rPr>
          <w:rFonts w:ascii="Times New Roman" w:hAnsi="Times New Roman"/>
          <w:b/>
          <w:sz w:val="24"/>
          <w:szCs w:val="24"/>
        </w:rPr>
        <w:t>нальных и всероссийских) за 2017-2018</w:t>
      </w:r>
      <w:r w:rsidRPr="009B08F6">
        <w:rPr>
          <w:rFonts w:ascii="Times New Roman" w:hAnsi="Times New Roman"/>
          <w:b/>
          <w:sz w:val="24"/>
          <w:szCs w:val="24"/>
        </w:rPr>
        <w:t xml:space="preserve"> учебный год</w:t>
      </w:r>
    </w:p>
    <w:p w:rsidR="00B36A4E" w:rsidRPr="009B08F6" w:rsidRDefault="00B36A4E" w:rsidP="00B36A4E">
      <w:pPr>
        <w:pStyle w:val="ConsPlusNormal"/>
        <w:ind w:firstLine="540"/>
        <w:jc w:val="center"/>
        <w:rPr>
          <w:rFonts w:ascii="Times New Roman" w:hAnsi="Times New Roman"/>
          <w:b/>
          <w:szCs w:val="28"/>
        </w:rPr>
      </w:pPr>
    </w:p>
    <w:p w:rsidR="00B36A4E" w:rsidRPr="009B08F6" w:rsidRDefault="00B36A4E" w:rsidP="00B36A4E">
      <w:pPr>
        <w:pStyle w:val="ConsPlusNormal"/>
        <w:ind w:firstLine="540"/>
        <w:jc w:val="center"/>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1019"/>
        <w:gridCol w:w="7031"/>
        <w:gridCol w:w="1589"/>
      </w:tblGrid>
      <w:tr w:rsidR="00B56CB6" w:rsidRPr="009B08F6" w:rsidTr="00B36A4E">
        <w:trPr>
          <w:tblCellSpacing w:w="5" w:type="nil"/>
        </w:trPr>
        <w:tc>
          <w:tcPr>
            <w:tcW w:w="1019" w:type="dxa"/>
            <w:tcBorders>
              <w:top w:val="single" w:sz="4" w:space="0" w:color="auto"/>
              <w:left w:val="single" w:sz="4" w:space="0" w:color="auto"/>
              <w:bottom w:val="single" w:sz="4" w:space="0" w:color="auto"/>
              <w:right w:val="single" w:sz="4" w:space="0" w:color="auto"/>
            </w:tcBorders>
          </w:tcPr>
          <w:p w:rsidR="00B56CB6" w:rsidRPr="009B08F6" w:rsidRDefault="00B56CB6" w:rsidP="00B36A4E">
            <w:pPr>
              <w:pStyle w:val="ConsPlusNormal"/>
              <w:jc w:val="center"/>
              <w:rPr>
                <w:rFonts w:ascii="Times New Roman" w:hAnsi="Times New Roman" w:cs="Times New Roman"/>
                <w:sz w:val="24"/>
                <w:szCs w:val="24"/>
              </w:rPr>
            </w:pPr>
            <w:r w:rsidRPr="009B08F6">
              <w:rPr>
                <w:rFonts w:ascii="Times New Roman" w:hAnsi="Times New Roman" w:cs="Times New Roman"/>
                <w:sz w:val="24"/>
                <w:szCs w:val="24"/>
              </w:rPr>
              <w:t>N п/п</w:t>
            </w:r>
          </w:p>
        </w:tc>
        <w:tc>
          <w:tcPr>
            <w:tcW w:w="7031" w:type="dxa"/>
            <w:tcBorders>
              <w:top w:val="single" w:sz="4" w:space="0" w:color="auto"/>
              <w:left w:val="single" w:sz="4" w:space="0" w:color="auto"/>
              <w:bottom w:val="single" w:sz="4" w:space="0" w:color="auto"/>
              <w:right w:val="single" w:sz="4" w:space="0" w:color="auto"/>
            </w:tcBorders>
          </w:tcPr>
          <w:p w:rsidR="00B56CB6" w:rsidRPr="009B08F6" w:rsidRDefault="00B56CB6" w:rsidP="00B36A4E">
            <w:pPr>
              <w:pStyle w:val="ConsPlusNormal"/>
              <w:jc w:val="center"/>
              <w:rPr>
                <w:rFonts w:ascii="Times New Roman" w:hAnsi="Times New Roman" w:cs="Times New Roman"/>
                <w:sz w:val="24"/>
                <w:szCs w:val="24"/>
              </w:rPr>
            </w:pPr>
            <w:r w:rsidRPr="009B08F6">
              <w:rPr>
                <w:rFonts w:ascii="Times New Roman" w:hAnsi="Times New Roman" w:cs="Times New Roman"/>
                <w:sz w:val="24"/>
                <w:szCs w:val="24"/>
              </w:rPr>
              <w:t>Показатели</w:t>
            </w:r>
          </w:p>
        </w:tc>
        <w:tc>
          <w:tcPr>
            <w:tcW w:w="1589" w:type="dxa"/>
            <w:tcBorders>
              <w:top w:val="single" w:sz="4" w:space="0" w:color="auto"/>
              <w:left w:val="single" w:sz="4" w:space="0" w:color="auto"/>
              <w:bottom w:val="single" w:sz="4" w:space="0" w:color="auto"/>
              <w:right w:val="single" w:sz="4" w:space="0" w:color="auto"/>
            </w:tcBorders>
          </w:tcPr>
          <w:p w:rsidR="00B56CB6" w:rsidRPr="009B08F6" w:rsidRDefault="00B56CB6" w:rsidP="00B36A4E">
            <w:pPr>
              <w:pStyle w:val="ConsPlusNormal"/>
              <w:jc w:val="center"/>
              <w:rPr>
                <w:rFonts w:ascii="Times New Roman" w:hAnsi="Times New Roman" w:cs="Times New Roman"/>
                <w:sz w:val="24"/>
                <w:szCs w:val="24"/>
              </w:rPr>
            </w:pPr>
            <w:r w:rsidRPr="009B08F6">
              <w:rPr>
                <w:rFonts w:ascii="Times New Roman" w:hAnsi="Times New Roman" w:cs="Times New Roman"/>
                <w:sz w:val="24"/>
                <w:szCs w:val="24"/>
              </w:rPr>
              <w:t>Единица измерения</w:t>
            </w:r>
          </w:p>
        </w:tc>
      </w:tr>
      <w:tr w:rsidR="00B56CB6" w:rsidRPr="009B08F6" w:rsidTr="00B36A4E">
        <w:trPr>
          <w:tblCellSpacing w:w="5" w:type="nil"/>
        </w:trPr>
        <w:tc>
          <w:tcPr>
            <w:tcW w:w="1019" w:type="dxa"/>
            <w:tcBorders>
              <w:top w:val="single" w:sz="4" w:space="0" w:color="auto"/>
              <w:left w:val="single" w:sz="4" w:space="0" w:color="auto"/>
              <w:bottom w:val="single" w:sz="4" w:space="0" w:color="auto"/>
              <w:right w:val="single" w:sz="4" w:space="0" w:color="auto"/>
            </w:tcBorders>
          </w:tcPr>
          <w:p w:rsidR="00B56CB6" w:rsidRPr="009B08F6" w:rsidRDefault="00B56CB6" w:rsidP="00B36A4E">
            <w:pPr>
              <w:pStyle w:val="ConsPlusNormal"/>
              <w:jc w:val="center"/>
              <w:outlineLvl w:val="1"/>
              <w:rPr>
                <w:rFonts w:ascii="Times New Roman" w:hAnsi="Times New Roman" w:cs="Times New Roman"/>
                <w:sz w:val="24"/>
                <w:szCs w:val="24"/>
              </w:rPr>
            </w:pPr>
            <w:r w:rsidRPr="009B08F6">
              <w:rPr>
                <w:rFonts w:ascii="Times New Roman" w:hAnsi="Times New Roman" w:cs="Times New Roman"/>
                <w:sz w:val="24"/>
                <w:szCs w:val="24"/>
              </w:rPr>
              <w:t>1.</w:t>
            </w:r>
          </w:p>
        </w:tc>
        <w:tc>
          <w:tcPr>
            <w:tcW w:w="7031" w:type="dxa"/>
            <w:tcBorders>
              <w:top w:val="single" w:sz="4" w:space="0" w:color="auto"/>
              <w:left w:val="single" w:sz="4" w:space="0" w:color="auto"/>
              <w:bottom w:val="single" w:sz="4" w:space="0" w:color="auto"/>
              <w:right w:val="single" w:sz="4" w:space="0" w:color="auto"/>
            </w:tcBorders>
          </w:tcPr>
          <w:p w:rsidR="00B56CB6" w:rsidRPr="009B08F6" w:rsidRDefault="00B56CB6" w:rsidP="00B36A4E">
            <w:pPr>
              <w:pStyle w:val="ConsPlusNormal"/>
              <w:rPr>
                <w:rFonts w:ascii="Times New Roman" w:hAnsi="Times New Roman" w:cs="Times New Roman"/>
                <w:sz w:val="24"/>
                <w:szCs w:val="24"/>
              </w:rPr>
            </w:pPr>
            <w:r w:rsidRPr="009B08F6">
              <w:rPr>
                <w:rFonts w:ascii="Times New Roman" w:hAnsi="Times New Roman" w:cs="Times New Roman"/>
                <w:sz w:val="24"/>
                <w:szCs w:val="24"/>
              </w:rPr>
              <w:t>Образовательная деятельность</w:t>
            </w:r>
          </w:p>
        </w:tc>
        <w:tc>
          <w:tcPr>
            <w:tcW w:w="1589" w:type="dxa"/>
            <w:tcBorders>
              <w:top w:val="single" w:sz="4" w:space="0" w:color="auto"/>
              <w:left w:val="single" w:sz="4" w:space="0" w:color="auto"/>
              <w:bottom w:val="single" w:sz="4" w:space="0" w:color="auto"/>
              <w:right w:val="single" w:sz="4" w:space="0" w:color="auto"/>
            </w:tcBorders>
          </w:tcPr>
          <w:p w:rsidR="00B56CB6" w:rsidRPr="009B08F6" w:rsidRDefault="00B56CB6" w:rsidP="00B36A4E">
            <w:pPr>
              <w:pStyle w:val="ConsPlusNormal"/>
              <w:jc w:val="center"/>
              <w:rPr>
                <w:rFonts w:ascii="Times New Roman" w:hAnsi="Times New Roman" w:cs="Times New Roman"/>
                <w:sz w:val="24"/>
                <w:szCs w:val="24"/>
              </w:rPr>
            </w:pPr>
          </w:p>
        </w:tc>
      </w:tr>
      <w:tr w:rsidR="00B56CB6" w:rsidRPr="009B08F6" w:rsidTr="00B36A4E">
        <w:trPr>
          <w:tblCellSpacing w:w="5" w:type="nil"/>
        </w:trPr>
        <w:tc>
          <w:tcPr>
            <w:tcW w:w="1019" w:type="dxa"/>
            <w:tcBorders>
              <w:top w:val="single" w:sz="4" w:space="0" w:color="auto"/>
              <w:left w:val="single" w:sz="4" w:space="0" w:color="auto"/>
              <w:bottom w:val="single" w:sz="4" w:space="0" w:color="auto"/>
              <w:right w:val="single" w:sz="4" w:space="0" w:color="auto"/>
            </w:tcBorders>
          </w:tcPr>
          <w:p w:rsidR="00B56CB6" w:rsidRPr="009B08F6" w:rsidRDefault="00B56CB6" w:rsidP="00B36A4E">
            <w:pPr>
              <w:pStyle w:val="ConsPlusNormal"/>
              <w:jc w:val="center"/>
              <w:outlineLvl w:val="1"/>
              <w:rPr>
                <w:rFonts w:ascii="Times New Roman" w:hAnsi="Times New Roman" w:cs="Times New Roman"/>
                <w:sz w:val="24"/>
                <w:szCs w:val="24"/>
              </w:rPr>
            </w:pPr>
            <w:r w:rsidRPr="009B08F6">
              <w:rPr>
                <w:rFonts w:ascii="Times New Roman" w:hAnsi="Times New Roman" w:cs="Times New Roman"/>
                <w:sz w:val="24"/>
                <w:szCs w:val="24"/>
              </w:rPr>
              <w:t>1.18</w:t>
            </w:r>
          </w:p>
        </w:tc>
        <w:tc>
          <w:tcPr>
            <w:tcW w:w="7031" w:type="dxa"/>
            <w:tcBorders>
              <w:top w:val="single" w:sz="4" w:space="0" w:color="auto"/>
              <w:left w:val="single" w:sz="4" w:space="0" w:color="auto"/>
              <w:bottom w:val="single" w:sz="4" w:space="0" w:color="auto"/>
              <w:right w:val="single" w:sz="4" w:space="0" w:color="auto"/>
            </w:tcBorders>
          </w:tcPr>
          <w:p w:rsidR="00B56CB6" w:rsidRPr="009B08F6" w:rsidRDefault="00B56CB6" w:rsidP="00B36A4E">
            <w:pPr>
              <w:pStyle w:val="ConsPlusNormal"/>
              <w:rPr>
                <w:rFonts w:ascii="Times New Roman" w:hAnsi="Times New Roman" w:cs="Times New Roman"/>
                <w:sz w:val="24"/>
                <w:szCs w:val="24"/>
              </w:rPr>
            </w:pPr>
            <w:r w:rsidRPr="009B08F6">
              <w:rPr>
                <w:rFonts w:ascii="Times New Roman" w:hAnsi="Times New Roman"/>
                <w:sz w:val="24"/>
                <w:szCs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Pr>
          <w:p w:rsidR="00B56CB6" w:rsidRPr="009B08F6" w:rsidRDefault="009531C7" w:rsidP="00B36A4E">
            <w:pPr>
              <w:pStyle w:val="ConsPlusNormal"/>
              <w:jc w:val="center"/>
              <w:rPr>
                <w:rFonts w:ascii="Times New Roman" w:hAnsi="Times New Roman" w:cs="Times New Roman"/>
                <w:sz w:val="24"/>
                <w:szCs w:val="24"/>
              </w:rPr>
            </w:pPr>
            <w:r w:rsidRPr="009B08F6">
              <w:rPr>
                <w:rFonts w:ascii="Times New Roman" w:hAnsi="Times New Roman" w:cs="Times New Roman"/>
                <w:sz w:val="24"/>
                <w:szCs w:val="24"/>
              </w:rPr>
              <w:t xml:space="preserve">101 </w:t>
            </w:r>
            <w:r w:rsidR="00B56CB6" w:rsidRPr="009B08F6">
              <w:rPr>
                <w:rFonts w:ascii="Times New Roman" w:hAnsi="Times New Roman" w:cs="Times New Roman"/>
                <w:sz w:val="24"/>
                <w:szCs w:val="24"/>
              </w:rPr>
              <w:t>человек/</w:t>
            </w:r>
          </w:p>
          <w:p w:rsidR="00B56CB6" w:rsidRPr="009B08F6" w:rsidRDefault="00FD2A50" w:rsidP="00FD2A50">
            <w:pPr>
              <w:pStyle w:val="ConsPlusNormal"/>
              <w:jc w:val="center"/>
              <w:rPr>
                <w:rFonts w:ascii="Times New Roman" w:hAnsi="Times New Roman" w:cs="Times New Roman"/>
                <w:sz w:val="24"/>
                <w:szCs w:val="24"/>
              </w:rPr>
            </w:pPr>
            <w:r w:rsidRPr="009B08F6">
              <w:rPr>
                <w:rFonts w:ascii="Times New Roman" w:hAnsi="Times New Roman"/>
                <w:sz w:val="24"/>
                <w:szCs w:val="24"/>
              </w:rPr>
              <w:t>33</w:t>
            </w:r>
            <w:r w:rsidR="00B56CB6" w:rsidRPr="009B08F6">
              <w:rPr>
                <w:rFonts w:ascii="Times New Roman" w:hAnsi="Times New Roman"/>
                <w:sz w:val="24"/>
                <w:szCs w:val="24"/>
              </w:rPr>
              <w:t>,</w:t>
            </w:r>
            <w:r w:rsidRPr="009B08F6">
              <w:rPr>
                <w:rFonts w:ascii="Times New Roman" w:hAnsi="Times New Roman"/>
                <w:sz w:val="24"/>
                <w:szCs w:val="24"/>
              </w:rPr>
              <w:t>4</w:t>
            </w:r>
            <w:r w:rsidR="00B56CB6" w:rsidRPr="009B08F6">
              <w:rPr>
                <w:rFonts w:ascii="Times New Roman" w:hAnsi="Times New Roman"/>
                <w:sz w:val="24"/>
                <w:szCs w:val="24"/>
              </w:rPr>
              <w:t xml:space="preserve"> % *</w:t>
            </w:r>
          </w:p>
        </w:tc>
      </w:tr>
      <w:tr w:rsidR="00B56CB6" w:rsidRPr="009B08F6" w:rsidTr="00B36A4E">
        <w:trPr>
          <w:tblCellSpacing w:w="5" w:type="nil"/>
        </w:trPr>
        <w:tc>
          <w:tcPr>
            <w:tcW w:w="1019" w:type="dxa"/>
            <w:tcBorders>
              <w:top w:val="single" w:sz="4" w:space="0" w:color="auto"/>
              <w:left w:val="single" w:sz="4" w:space="0" w:color="auto"/>
              <w:bottom w:val="single" w:sz="4" w:space="0" w:color="auto"/>
              <w:right w:val="single" w:sz="4" w:space="0" w:color="auto"/>
            </w:tcBorders>
          </w:tcPr>
          <w:p w:rsidR="00B56CB6" w:rsidRPr="009B08F6" w:rsidRDefault="00B56CB6" w:rsidP="00B36A4E">
            <w:pPr>
              <w:pStyle w:val="ConsPlusNormal"/>
              <w:jc w:val="center"/>
              <w:rPr>
                <w:rFonts w:ascii="Times New Roman" w:hAnsi="Times New Roman" w:cs="Times New Roman"/>
                <w:sz w:val="24"/>
                <w:szCs w:val="24"/>
              </w:rPr>
            </w:pPr>
            <w:r w:rsidRPr="009B08F6">
              <w:rPr>
                <w:rFonts w:ascii="Times New Roman" w:hAnsi="Times New Roman" w:cs="Times New Roman"/>
                <w:sz w:val="24"/>
                <w:szCs w:val="24"/>
              </w:rPr>
              <w:t>1.19</w:t>
            </w:r>
          </w:p>
        </w:tc>
        <w:tc>
          <w:tcPr>
            <w:tcW w:w="7031" w:type="dxa"/>
            <w:tcBorders>
              <w:top w:val="single" w:sz="4" w:space="0" w:color="auto"/>
              <w:left w:val="single" w:sz="4" w:space="0" w:color="auto"/>
              <w:bottom w:val="single" w:sz="4" w:space="0" w:color="auto"/>
              <w:right w:val="single" w:sz="4" w:space="0" w:color="auto"/>
            </w:tcBorders>
          </w:tcPr>
          <w:p w:rsidR="00B56CB6" w:rsidRPr="009B08F6" w:rsidRDefault="00B56CB6" w:rsidP="00B36A4E">
            <w:pPr>
              <w:pStyle w:val="ConsPlusNormal"/>
              <w:rPr>
                <w:rFonts w:ascii="Times New Roman" w:hAnsi="Times New Roman" w:cs="Times New Roman"/>
                <w:sz w:val="24"/>
                <w:szCs w:val="24"/>
              </w:rPr>
            </w:pPr>
            <w:r w:rsidRPr="009B08F6">
              <w:rPr>
                <w:rFonts w:ascii="Times New Roman" w:hAnsi="Times New Roman" w:cs="Times New Roman"/>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589" w:type="dxa"/>
            <w:tcBorders>
              <w:top w:val="single" w:sz="4" w:space="0" w:color="auto"/>
              <w:left w:val="single" w:sz="4" w:space="0" w:color="auto"/>
              <w:bottom w:val="single" w:sz="4" w:space="0" w:color="auto"/>
              <w:right w:val="single" w:sz="4" w:space="0" w:color="auto"/>
            </w:tcBorders>
          </w:tcPr>
          <w:p w:rsidR="00B56CB6" w:rsidRPr="009B08F6" w:rsidRDefault="009531C7" w:rsidP="00B36A4E">
            <w:pPr>
              <w:pStyle w:val="ConsPlusNormal"/>
              <w:jc w:val="center"/>
              <w:rPr>
                <w:rFonts w:ascii="Times New Roman" w:hAnsi="Times New Roman" w:cs="Times New Roman"/>
                <w:sz w:val="24"/>
                <w:szCs w:val="24"/>
              </w:rPr>
            </w:pPr>
            <w:r w:rsidRPr="009B08F6">
              <w:rPr>
                <w:rFonts w:ascii="Times New Roman" w:hAnsi="Times New Roman" w:cs="Times New Roman"/>
                <w:sz w:val="24"/>
                <w:szCs w:val="24"/>
              </w:rPr>
              <w:t xml:space="preserve">72 </w:t>
            </w:r>
            <w:r w:rsidR="00B56CB6" w:rsidRPr="009B08F6">
              <w:rPr>
                <w:rFonts w:ascii="Times New Roman" w:hAnsi="Times New Roman" w:cs="Times New Roman"/>
                <w:sz w:val="24"/>
                <w:szCs w:val="24"/>
              </w:rPr>
              <w:t>человек</w:t>
            </w:r>
            <w:r w:rsidRPr="009B08F6">
              <w:rPr>
                <w:rFonts w:ascii="Times New Roman" w:hAnsi="Times New Roman" w:cs="Times New Roman"/>
                <w:sz w:val="24"/>
                <w:szCs w:val="24"/>
              </w:rPr>
              <w:t>а</w:t>
            </w:r>
            <w:r w:rsidR="00B56CB6" w:rsidRPr="009B08F6">
              <w:rPr>
                <w:rFonts w:ascii="Times New Roman" w:hAnsi="Times New Roman" w:cs="Times New Roman"/>
                <w:sz w:val="24"/>
                <w:szCs w:val="24"/>
              </w:rPr>
              <w:t>/</w:t>
            </w:r>
          </w:p>
          <w:p w:rsidR="00B56CB6" w:rsidRPr="009B08F6" w:rsidRDefault="00FD2A50" w:rsidP="00B36A4E">
            <w:pPr>
              <w:pStyle w:val="ConsPlusNormal"/>
              <w:jc w:val="center"/>
              <w:rPr>
                <w:rFonts w:ascii="Times New Roman" w:hAnsi="Times New Roman" w:cs="Times New Roman"/>
                <w:sz w:val="24"/>
                <w:szCs w:val="24"/>
              </w:rPr>
            </w:pPr>
            <w:r w:rsidRPr="009B08F6">
              <w:rPr>
                <w:rFonts w:ascii="Times New Roman" w:hAnsi="Times New Roman" w:cs="Times New Roman"/>
                <w:sz w:val="24"/>
                <w:szCs w:val="24"/>
              </w:rPr>
              <w:t>23,8</w:t>
            </w:r>
            <w:r w:rsidR="00B56CB6" w:rsidRPr="009B08F6">
              <w:rPr>
                <w:rFonts w:ascii="Times New Roman" w:hAnsi="Times New Roman" w:cs="Times New Roman"/>
                <w:sz w:val="24"/>
                <w:szCs w:val="24"/>
              </w:rPr>
              <w:t xml:space="preserve"> %</w:t>
            </w:r>
          </w:p>
        </w:tc>
      </w:tr>
      <w:tr w:rsidR="00B56CB6" w:rsidRPr="009B08F6" w:rsidTr="00B36A4E">
        <w:trPr>
          <w:tblCellSpacing w:w="5" w:type="nil"/>
        </w:trPr>
        <w:tc>
          <w:tcPr>
            <w:tcW w:w="1019" w:type="dxa"/>
            <w:tcBorders>
              <w:top w:val="single" w:sz="4" w:space="0" w:color="auto"/>
              <w:left w:val="single" w:sz="4" w:space="0" w:color="auto"/>
              <w:bottom w:val="single" w:sz="4" w:space="0" w:color="auto"/>
              <w:right w:val="single" w:sz="4" w:space="0" w:color="auto"/>
            </w:tcBorders>
          </w:tcPr>
          <w:p w:rsidR="00B56CB6" w:rsidRPr="009B08F6" w:rsidRDefault="00B56CB6" w:rsidP="00B36A4E">
            <w:pPr>
              <w:pStyle w:val="ConsPlusNormal"/>
              <w:jc w:val="center"/>
              <w:rPr>
                <w:rFonts w:ascii="Times New Roman" w:hAnsi="Times New Roman" w:cs="Times New Roman"/>
                <w:sz w:val="24"/>
                <w:szCs w:val="24"/>
              </w:rPr>
            </w:pPr>
            <w:r w:rsidRPr="009B08F6">
              <w:rPr>
                <w:rFonts w:ascii="Times New Roman" w:hAnsi="Times New Roman" w:cs="Times New Roman"/>
                <w:sz w:val="24"/>
                <w:szCs w:val="24"/>
              </w:rPr>
              <w:t>1.19.1</w:t>
            </w:r>
          </w:p>
        </w:tc>
        <w:tc>
          <w:tcPr>
            <w:tcW w:w="7031" w:type="dxa"/>
            <w:tcBorders>
              <w:top w:val="single" w:sz="4" w:space="0" w:color="auto"/>
              <w:left w:val="single" w:sz="4" w:space="0" w:color="auto"/>
              <w:bottom w:val="single" w:sz="4" w:space="0" w:color="auto"/>
              <w:right w:val="single" w:sz="4" w:space="0" w:color="auto"/>
            </w:tcBorders>
          </w:tcPr>
          <w:p w:rsidR="00B56CB6" w:rsidRPr="009B08F6" w:rsidRDefault="00B56CB6" w:rsidP="00B36A4E">
            <w:pPr>
              <w:pStyle w:val="ConsPlusNormal"/>
              <w:rPr>
                <w:rFonts w:ascii="Times New Roman" w:hAnsi="Times New Roman" w:cs="Times New Roman"/>
                <w:sz w:val="24"/>
                <w:szCs w:val="24"/>
              </w:rPr>
            </w:pPr>
            <w:r w:rsidRPr="009B08F6">
              <w:rPr>
                <w:rFonts w:ascii="Times New Roman" w:hAnsi="Times New Roman" w:cs="Times New Roman"/>
                <w:sz w:val="24"/>
                <w:szCs w:val="24"/>
              </w:rPr>
              <w:t>Регионального уровня</w:t>
            </w:r>
          </w:p>
        </w:tc>
        <w:tc>
          <w:tcPr>
            <w:tcW w:w="1589" w:type="dxa"/>
            <w:tcBorders>
              <w:top w:val="single" w:sz="4" w:space="0" w:color="auto"/>
              <w:left w:val="single" w:sz="4" w:space="0" w:color="auto"/>
              <w:bottom w:val="single" w:sz="4" w:space="0" w:color="auto"/>
              <w:right w:val="single" w:sz="4" w:space="0" w:color="auto"/>
            </w:tcBorders>
          </w:tcPr>
          <w:p w:rsidR="00B56CB6" w:rsidRPr="009B08F6" w:rsidRDefault="00FD2A50" w:rsidP="00B36A4E">
            <w:pPr>
              <w:pStyle w:val="ConsPlusNormal"/>
              <w:jc w:val="center"/>
              <w:rPr>
                <w:rFonts w:ascii="Times New Roman" w:hAnsi="Times New Roman" w:cs="Times New Roman"/>
                <w:sz w:val="24"/>
                <w:szCs w:val="24"/>
              </w:rPr>
            </w:pPr>
            <w:r w:rsidRPr="009B08F6">
              <w:rPr>
                <w:rFonts w:ascii="Times New Roman" w:hAnsi="Times New Roman" w:cs="Times New Roman"/>
                <w:sz w:val="24"/>
                <w:szCs w:val="24"/>
              </w:rPr>
              <w:t>29</w:t>
            </w:r>
            <w:r w:rsidR="00B56CB6" w:rsidRPr="009B08F6">
              <w:rPr>
                <w:rFonts w:ascii="Times New Roman" w:hAnsi="Times New Roman" w:cs="Times New Roman"/>
                <w:sz w:val="24"/>
                <w:szCs w:val="24"/>
              </w:rPr>
              <w:t xml:space="preserve"> человек/</w:t>
            </w:r>
          </w:p>
          <w:p w:rsidR="00B56CB6" w:rsidRPr="009B08F6" w:rsidRDefault="00FD2A50" w:rsidP="00FD2A50">
            <w:pPr>
              <w:pStyle w:val="ConsPlusNormal"/>
              <w:jc w:val="center"/>
              <w:rPr>
                <w:rFonts w:ascii="Times New Roman" w:hAnsi="Times New Roman" w:cs="Times New Roman"/>
                <w:sz w:val="24"/>
                <w:szCs w:val="24"/>
              </w:rPr>
            </w:pPr>
            <w:r w:rsidRPr="009B08F6">
              <w:rPr>
                <w:rFonts w:ascii="Times New Roman" w:hAnsi="Times New Roman" w:cs="Times New Roman"/>
                <w:sz w:val="24"/>
                <w:szCs w:val="24"/>
              </w:rPr>
              <w:t>9</w:t>
            </w:r>
            <w:r w:rsidR="00B56CB6" w:rsidRPr="009B08F6">
              <w:rPr>
                <w:rFonts w:ascii="Times New Roman" w:hAnsi="Times New Roman" w:cs="Times New Roman"/>
                <w:sz w:val="24"/>
                <w:szCs w:val="24"/>
              </w:rPr>
              <w:t>,</w:t>
            </w:r>
            <w:r w:rsidRPr="009B08F6">
              <w:rPr>
                <w:rFonts w:ascii="Times New Roman" w:hAnsi="Times New Roman" w:cs="Times New Roman"/>
                <w:sz w:val="24"/>
                <w:szCs w:val="24"/>
              </w:rPr>
              <w:t>6</w:t>
            </w:r>
            <w:r w:rsidR="00B56CB6" w:rsidRPr="009B08F6">
              <w:rPr>
                <w:rFonts w:ascii="Times New Roman" w:hAnsi="Times New Roman" w:cs="Times New Roman"/>
                <w:sz w:val="24"/>
                <w:szCs w:val="24"/>
              </w:rPr>
              <w:t xml:space="preserve"> %</w:t>
            </w:r>
          </w:p>
        </w:tc>
      </w:tr>
      <w:tr w:rsidR="00B56CB6" w:rsidRPr="009B08F6" w:rsidTr="00B36A4E">
        <w:trPr>
          <w:tblCellSpacing w:w="5" w:type="nil"/>
        </w:trPr>
        <w:tc>
          <w:tcPr>
            <w:tcW w:w="1019" w:type="dxa"/>
            <w:tcBorders>
              <w:top w:val="single" w:sz="4" w:space="0" w:color="auto"/>
              <w:left w:val="single" w:sz="4" w:space="0" w:color="auto"/>
              <w:bottom w:val="single" w:sz="4" w:space="0" w:color="auto"/>
              <w:right w:val="single" w:sz="4" w:space="0" w:color="auto"/>
            </w:tcBorders>
          </w:tcPr>
          <w:p w:rsidR="00B56CB6" w:rsidRPr="009B08F6" w:rsidRDefault="00B56CB6" w:rsidP="00B36A4E">
            <w:pPr>
              <w:pStyle w:val="ConsPlusNormal"/>
              <w:jc w:val="center"/>
              <w:rPr>
                <w:rFonts w:ascii="Times New Roman" w:hAnsi="Times New Roman" w:cs="Times New Roman"/>
                <w:sz w:val="24"/>
                <w:szCs w:val="24"/>
              </w:rPr>
            </w:pPr>
            <w:r w:rsidRPr="009B08F6">
              <w:rPr>
                <w:rFonts w:ascii="Times New Roman" w:hAnsi="Times New Roman" w:cs="Times New Roman"/>
                <w:sz w:val="24"/>
                <w:szCs w:val="24"/>
              </w:rPr>
              <w:t>1.19.2</w:t>
            </w:r>
          </w:p>
        </w:tc>
        <w:tc>
          <w:tcPr>
            <w:tcW w:w="7031" w:type="dxa"/>
            <w:tcBorders>
              <w:top w:val="single" w:sz="4" w:space="0" w:color="auto"/>
              <w:left w:val="single" w:sz="4" w:space="0" w:color="auto"/>
              <w:bottom w:val="single" w:sz="4" w:space="0" w:color="auto"/>
              <w:right w:val="single" w:sz="4" w:space="0" w:color="auto"/>
            </w:tcBorders>
          </w:tcPr>
          <w:p w:rsidR="00B56CB6" w:rsidRPr="009B08F6" w:rsidRDefault="00B56CB6" w:rsidP="00B36A4E">
            <w:pPr>
              <w:pStyle w:val="ConsPlusNormal"/>
              <w:rPr>
                <w:rFonts w:ascii="Times New Roman" w:hAnsi="Times New Roman" w:cs="Times New Roman"/>
                <w:sz w:val="24"/>
                <w:szCs w:val="24"/>
              </w:rPr>
            </w:pPr>
            <w:r w:rsidRPr="009B08F6">
              <w:rPr>
                <w:rFonts w:ascii="Times New Roman" w:hAnsi="Times New Roman" w:cs="Times New Roman"/>
                <w:sz w:val="24"/>
                <w:szCs w:val="24"/>
              </w:rPr>
              <w:t>Федерального уровня</w:t>
            </w:r>
          </w:p>
        </w:tc>
        <w:tc>
          <w:tcPr>
            <w:tcW w:w="1589" w:type="dxa"/>
            <w:tcBorders>
              <w:top w:val="single" w:sz="4" w:space="0" w:color="auto"/>
              <w:left w:val="single" w:sz="4" w:space="0" w:color="auto"/>
              <w:bottom w:val="single" w:sz="4" w:space="0" w:color="auto"/>
              <w:right w:val="single" w:sz="4" w:space="0" w:color="auto"/>
            </w:tcBorders>
          </w:tcPr>
          <w:p w:rsidR="00B56CB6" w:rsidRPr="009B08F6" w:rsidRDefault="00FD2A50" w:rsidP="00B36A4E">
            <w:pPr>
              <w:pStyle w:val="ConsPlusNormal"/>
              <w:jc w:val="center"/>
              <w:rPr>
                <w:rFonts w:ascii="Times New Roman" w:hAnsi="Times New Roman" w:cs="Times New Roman"/>
                <w:sz w:val="24"/>
                <w:szCs w:val="24"/>
              </w:rPr>
            </w:pPr>
            <w:r w:rsidRPr="009B08F6">
              <w:rPr>
                <w:rFonts w:ascii="Times New Roman" w:hAnsi="Times New Roman" w:cs="Times New Roman"/>
                <w:sz w:val="24"/>
                <w:szCs w:val="24"/>
              </w:rPr>
              <w:t>41 человек</w:t>
            </w:r>
            <w:r w:rsidR="00B56CB6" w:rsidRPr="009B08F6">
              <w:rPr>
                <w:rFonts w:ascii="Times New Roman" w:hAnsi="Times New Roman" w:cs="Times New Roman"/>
                <w:sz w:val="24"/>
                <w:szCs w:val="24"/>
              </w:rPr>
              <w:t>/</w:t>
            </w:r>
          </w:p>
          <w:p w:rsidR="00B56CB6" w:rsidRPr="009B08F6" w:rsidRDefault="00B56CB6" w:rsidP="00FD2A50">
            <w:pPr>
              <w:pStyle w:val="ConsPlusNormal"/>
              <w:jc w:val="center"/>
              <w:rPr>
                <w:rFonts w:ascii="Times New Roman" w:hAnsi="Times New Roman" w:cs="Times New Roman"/>
                <w:sz w:val="24"/>
                <w:szCs w:val="24"/>
              </w:rPr>
            </w:pPr>
            <w:r w:rsidRPr="009B08F6">
              <w:rPr>
                <w:rFonts w:ascii="Times New Roman" w:hAnsi="Times New Roman" w:cs="Times New Roman"/>
                <w:sz w:val="24"/>
                <w:szCs w:val="24"/>
              </w:rPr>
              <w:t>1</w:t>
            </w:r>
            <w:r w:rsidR="00FD2A50" w:rsidRPr="009B08F6">
              <w:rPr>
                <w:rFonts w:ascii="Times New Roman" w:hAnsi="Times New Roman" w:cs="Times New Roman"/>
                <w:sz w:val="24"/>
                <w:szCs w:val="24"/>
              </w:rPr>
              <w:t>3</w:t>
            </w:r>
            <w:r w:rsidRPr="009B08F6">
              <w:rPr>
                <w:rFonts w:ascii="Times New Roman" w:hAnsi="Times New Roman" w:cs="Times New Roman"/>
                <w:sz w:val="24"/>
                <w:szCs w:val="24"/>
              </w:rPr>
              <w:t>,</w:t>
            </w:r>
            <w:r w:rsidR="00FD2A50" w:rsidRPr="009B08F6">
              <w:rPr>
                <w:rFonts w:ascii="Times New Roman" w:hAnsi="Times New Roman" w:cs="Times New Roman"/>
                <w:sz w:val="24"/>
                <w:szCs w:val="24"/>
              </w:rPr>
              <w:t>6</w:t>
            </w:r>
            <w:r w:rsidRPr="009B08F6">
              <w:rPr>
                <w:rFonts w:ascii="Times New Roman" w:hAnsi="Times New Roman" w:cs="Times New Roman"/>
                <w:sz w:val="24"/>
                <w:szCs w:val="24"/>
              </w:rPr>
              <w:t xml:space="preserve"> %</w:t>
            </w:r>
          </w:p>
        </w:tc>
      </w:tr>
      <w:tr w:rsidR="00B56CB6" w:rsidRPr="009B08F6" w:rsidTr="00B36A4E">
        <w:trPr>
          <w:tblCellSpacing w:w="5" w:type="nil"/>
        </w:trPr>
        <w:tc>
          <w:tcPr>
            <w:tcW w:w="1019" w:type="dxa"/>
            <w:tcBorders>
              <w:top w:val="single" w:sz="4" w:space="0" w:color="auto"/>
              <w:left w:val="single" w:sz="4" w:space="0" w:color="auto"/>
              <w:bottom w:val="single" w:sz="4" w:space="0" w:color="auto"/>
              <w:right w:val="single" w:sz="4" w:space="0" w:color="auto"/>
            </w:tcBorders>
          </w:tcPr>
          <w:p w:rsidR="00B56CB6" w:rsidRPr="009B08F6" w:rsidRDefault="00B56CB6" w:rsidP="00B36A4E">
            <w:pPr>
              <w:pStyle w:val="ConsPlusNormal"/>
              <w:jc w:val="center"/>
              <w:rPr>
                <w:rFonts w:ascii="Times New Roman" w:hAnsi="Times New Roman" w:cs="Times New Roman"/>
                <w:sz w:val="24"/>
                <w:szCs w:val="24"/>
              </w:rPr>
            </w:pPr>
            <w:r w:rsidRPr="009B08F6">
              <w:rPr>
                <w:rFonts w:ascii="Times New Roman" w:hAnsi="Times New Roman" w:cs="Times New Roman"/>
                <w:sz w:val="24"/>
                <w:szCs w:val="24"/>
              </w:rPr>
              <w:t>1.19.3</w:t>
            </w:r>
          </w:p>
        </w:tc>
        <w:tc>
          <w:tcPr>
            <w:tcW w:w="7031" w:type="dxa"/>
            <w:tcBorders>
              <w:top w:val="single" w:sz="4" w:space="0" w:color="auto"/>
              <w:left w:val="single" w:sz="4" w:space="0" w:color="auto"/>
              <w:bottom w:val="single" w:sz="4" w:space="0" w:color="auto"/>
              <w:right w:val="single" w:sz="4" w:space="0" w:color="auto"/>
            </w:tcBorders>
          </w:tcPr>
          <w:p w:rsidR="00B56CB6" w:rsidRPr="009B08F6" w:rsidRDefault="00B56CB6" w:rsidP="00B36A4E">
            <w:pPr>
              <w:pStyle w:val="ConsPlusNormal"/>
              <w:rPr>
                <w:rFonts w:ascii="Times New Roman" w:hAnsi="Times New Roman" w:cs="Times New Roman"/>
                <w:sz w:val="24"/>
                <w:szCs w:val="24"/>
              </w:rPr>
            </w:pPr>
            <w:r w:rsidRPr="009B08F6">
              <w:rPr>
                <w:rFonts w:ascii="Times New Roman" w:hAnsi="Times New Roman" w:cs="Times New Roman"/>
                <w:sz w:val="24"/>
                <w:szCs w:val="24"/>
              </w:rPr>
              <w:t>Международного уровня</w:t>
            </w:r>
          </w:p>
        </w:tc>
        <w:tc>
          <w:tcPr>
            <w:tcW w:w="1589" w:type="dxa"/>
            <w:tcBorders>
              <w:top w:val="single" w:sz="4" w:space="0" w:color="auto"/>
              <w:left w:val="single" w:sz="4" w:space="0" w:color="auto"/>
              <w:bottom w:val="single" w:sz="4" w:space="0" w:color="auto"/>
              <w:right w:val="single" w:sz="4" w:space="0" w:color="auto"/>
            </w:tcBorders>
          </w:tcPr>
          <w:p w:rsidR="00B56CB6" w:rsidRPr="009B08F6" w:rsidRDefault="00FD2A50" w:rsidP="00B36A4E">
            <w:pPr>
              <w:pStyle w:val="ConsPlusNormal"/>
              <w:jc w:val="center"/>
              <w:rPr>
                <w:rFonts w:ascii="Times New Roman" w:hAnsi="Times New Roman" w:cs="Times New Roman"/>
                <w:sz w:val="24"/>
                <w:szCs w:val="24"/>
              </w:rPr>
            </w:pPr>
            <w:r w:rsidRPr="009B08F6">
              <w:rPr>
                <w:rFonts w:ascii="Times New Roman" w:hAnsi="Times New Roman" w:cs="Times New Roman"/>
                <w:sz w:val="24"/>
                <w:szCs w:val="24"/>
              </w:rPr>
              <w:t>2</w:t>
            </w:r>
            <w:r w:rsidR="00B56CB6" w:rsidRPr="009B08F6">
              <w:rPr>
                <w:rFonts w:ascii="Times New Roman" w:hAnsi="Times New Roman" w:cs="Times New Roman"/>
                <w:sz w:val="24"/>
                <w:szCs w:val="24"/>
              </w:rPr>
              <w:t xml:space="preserve"> человек</w:t>
            </w:r>
            <w:r w:rsidRPr="009B08F6">
              <w:rPr>
                <w:rFonts w:ascii="Times New Roman" w:hAnsi="Times New Roman" w:cs="Times New Roman"/>
                <w:sz w:val="24"/>
                <w:szCs w:val="24"/>
              </w:rPr>
              <w:t>а</w:t>
            </w:r>
            <w:r w:rsidR="00B56CB6" w:rsidRPr="009B08F6">
              <w:rPr>
                <w:rFonts w:ascii="Times New Roman" w:hAnsi="Times New Roman" w:cs="Times New Roman"/>
                <w:sz w:val="24"/>
                <w:szCs w:val="24"/>
              </w:rPr>
              <w:t>/</w:t>
            </w:r>
          </w:p>
          <w:p w:rsidR="00B56CB6" w:rsidRPr="009B08F6" w:rsidRDefault="00FD2A50" w:rsidP="00FD2A50">
            <w:pPr>
              <w:pStyle w:val="ConsPlusNormal"/>
              <w:jc w:val="center"/>
              <w:rPr>
                <w:rFonts w:ascii="Times New Roman" w:hAnsi="Times New Roman" w:cs="Times New Roman"/>
                <w:sz w:val="24"/>
                <w:szCs w:val="24"/>
              </w:rPr>
            </w:pPr>
            <w:r w:rsidRPr="009B08F6">
              <w:rPr>
                <w:rFonts w:ascii="Times New Roman" w:hAnsi="Times New Roman" w:cs="Times New Roman"/>
                <w:sz w:val="24"/>
                <w:szCs w:val="24"/>
              </w:rPr>
              <w:t>0</w:t>
            </w:r>
            <w:r w:rsidR="00B56CB6" w:rsidRPr="009B08F6">
              <w:rPr>
                <w:rFonts w:ascii="Times New Roman" w:hAnsi="Times New Roman" w:cs="Times New Roman"/>
                <w:sz w:val="24"/>
                <w:szCs w:val="24"/>
              </w:rPr>
              <w:t>,</w:t>
            </w:r>
            <w:r w:rsidRPr="009B08F6">
              <w:rPr>
                <w:rFonts w:ascii="Times New Roman" w:hAnsi="Times New Roman" w:cs="Times New Roman"/>
                <w:sz w:val="24"/>
                <w:szCs w:val="24"/>
              </w:rPr>
              <w:t>7</w:t>
            </w:r>
            <w:r w:rsidR="00B56CB6" w:rsidRPr="009B08F6">
              <w:rPr>
                <w:rFonts w:ascii="Times New Roman" w:hAnsi="Times New Roman" w:cs="Times New Roman"/>
                <w:sz w:val="24"/>
                <w:szCs w:val="24"/>
              </w:rPr>
              <w:t xml:space="preserve"> %</w:t>
            </w:r>
          </w:p>
        </w:tc>
      </w:tr>
    </w:tbl>
    <w:p w:rsidR="00B56CB6" w:rsidRPr="009B08F6" w:rsidRDefault="00B56CB6" w:rsidP="00B56CB6">
      <w:pPr>
        <w:pStyle w:val="ConsPlusNormal"/>
        <w:jc w:val="both"/>
        <w:rPr>
          <w:sz w:val="24"/>
          <w:szCs w:val="24"/>
        </w:rPr>
      </w:pPr>
    </w:p>
    <w:p w:rsidR="00B56CB6" w:rsidRPr="00FD2A50" w:rsidRDefault="00B56CB6" w:rsidP="00B56CB6">
      <w:pPr>
        <w:pStyle w:val="ConsPlusNormal"/>
        <w:jc w:val="both"/>
        <w:rPr>
          <w:rFonts w:ascii="Times New Roman" w:hAnsi="Times New Roman" w:cs="Times New Roman"/>
          <w:b/>
          <w:sz w:val="24"/>
          <w:szCs w:val="24"/>
        </w:rPr>
      </w:pPr>
      <w:r w:rsidRPr="00FD2A50">
        <w:rPr>
          <w:rFonts w:ascii="Times New Roman" w:hAnsi="Times New Roman" w:cs="Times New Roman"/>
          <w:b/>
          <w:sz w:val="24"/>
          <w:szCs w:val="24"/>
        </w:rPr>
        <w:t xml:space="preserve">*В расчете на </w:t>
      </w:r>
      <w:r w:rsidR="00FD2A50" w:rsidRPr="00FD2A50">
        <w:rPr>
          <w:rFonts w:ascii="Times New Roman" w:hAnsi="Times New Roman" w:cs="Times New Roman"/>
          <w:b/>
          <w:sz w:val="24"/>
          <w:szCs w:val="24"/>
        </w:rPr>
        <w:t>302</w:t>
      </w:r>
      <w:r w:rsidR="00F53E21" w:rsidRPr="00FD2A50">
        <w:rPr>
          <w:rFonts w:ascii="Times New Roman" w:hAnsi="Times New Roman" w:cs="Times New Roman"/>
          <w:b/>
          <w:sz w:val="24"/>
          <w:szCs w:val="24"/>
        </w:rPr>
        <w:t xml:space="preserve"> (средняя наполняемость)</w:t>
      </w:r>
      <w:r w:rsidRPr="00FD2A50">
        <w:rPr>
          <w:rFonts w:ascii="Times New Roman" w:hAnsi="Times New Roman" w:cs="Times New Roman"/>
          <w:b/>
          <w:sz w:val="24"/>
          <w:szCs w:val="24"/>
        </w:rPr>
        <w:t xml:space="preserve"> учащихся в 201</w:t>
      </w:r>
      <w:r w:rsidR="00FD2A50" w:rsidRPr="00FD2A50">
        <w:rPr>
          <w:rFonts w:ascii="Times New Roman" w:hAnsi="Times New Roman" w:cs="Times New Roman"/>
          <w:b/>
          <w:sz w:val="24"/>
          <w:szCs w:val="24"/>
        </w:rPr>
        <w:t>7</w:t>
      </w:r>
      <w:r w:rsidRPr="00FD2A50">
        <w:rPr>
          <w:rFonts w:ascii="Times New Roman" w:hAnsi="Times New Roman" w:cs="Times New Roman"/>
          <w:b/>
          <w:sz w:val="24"/>
          <w:szCs w:val="24"/>
        </w:rPr>
        <w:t>-201</w:t>
      </w:r>
      <w:r w:rsidR="00FD2A50" w:rsidRPr="00FD2A50">
        <w:rPr>
          <w:rFonts w:ascii="Times New Roman" w:hAnsi="Times New Roman" w:cs="Times New Roman"/>
          <w:b/>
          <w:sz w:val="24"/>
          <w:szCs w:val="24"/>
        </w:rPr>
        <w:t>8</w:t>
      </w:r>
      <w:r w:rsidRPr="00FD2A50">
        <w:rPr>
          <w:rFonts w:ascii="Times New Roman" w:hAnsi="Times New Roman" w:cs="Times New Roman"/>
          <w:b/>
          <w:sz w:val="24"/>
          <w:szCs w:val="24"/>
        </w:rPr>
        <w:t xml:space="preserve"> учебном году.  </w:t>
      </w:r>
    </w:p>
    <w:p w:rsidR="00B56CB6" w:rsidRDefault="00B56CB6" w:rsidP="00DF5E42">
      <w:pPr>
        <w:jc w:val="center"/>
        <w:rPr>
          <w:rFonts w:ascii="Times New Roman" w:hAnsi="Times New Roman"/>
          <w:b/>
          <w:szCs w:val="28"/>
          <w:lang w:val="ru-RU"/>
        </w:rPr>
      </w:pPr>
    </w:p>
    <w:p w:rsidR="00B56CB6" w:rsidRDefault="00B56CB6" w:rsidP="00DF5E42">
      <w:pPr>
        <w:jc w:val="center"/>
        <w:rPr>
          <w:rFonts w:ascii="Times New Roman" w:hAnsi="Times New Roman"/>
          <w:b/>
          <w:szCs w:val="28"/>
          <w:lang w:val="ru-RU"/>
        </w:rPr>
      </w:pPr>
    </w:p>
    <w:p w:rsidR="00B56CB6" w:rsidRDefault="00B56CB6" w:rsidP="00DF5E42">
      <w:pPr>
        <w:jc w:val="center"/>
        <w:rPr>
          <w:rFonts w:ascii="Times New Roman" w:hAnsi="Times New Roman"/>
          <w:b/>
          <w:szCs w:val="28"/>
          <w:lang w:val="ru-RU"/>
        </w:rPr>
      </w:pPr>
    </w:p>
    <w:p w:rsidR="007E2CFC" w:rsidRPr="00EF0CB2" w:rsidRDefault="007E2CFC" w:rsidP="007E2CFC">
      <w:pPr>
        <w:contextualSpacing/>
        <w:jc w:val="center"/>
        <w:rPr>
          <w:rFonts w:ascii="Times New Roman" w:hAnsi="Times New Roman"/>
          <w:szCs w:val="28"/>
          <w:u w:val="single"/>
          <w:lang w:val="ru-RU"/>
        </w:rPr>
      </w:pPr>
      <w:r w:rsidRPr="00EF0CB2">
        <w:rPr>
          <w:rFonts w:ascii="Times New Roman" w:hAnsi="Times New Roman"/>
          <w:szCs w:val="28"/>
          <w:u w:val="single"/>
          <w:lang w:val="ru-RU"/>
        </w:rPr>
        <w:t>Показатели сохранности контингента, занятости и состояния правонарушений.</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851"/>
        <w:gridCol w:w="1134"/>
        <w:gridCol w:w="993"/>
        <w:gridCol w:w="992"/>
        <w:gridCol w:w="1134"/>
        <w:gridCol w:w="1276"/>
        <w:gridCol w:w="1228"/>
        <w:gridCol w:w="756"/>
        <w:gridCol w:w="803"/>
        <w:gridCol w:w="756"/>
      </w:tblGrid>
      <w:tr w:rsidR="007E2CFC" w:rsidRPr="00CC2A4E" w:rsidTr="00661FC2">
        <w:trPr>
          <w:trHeight w:val="910"/>
        </w:trPr>
        <w:tc>
          <w:tcPr>
            <w:tcW w:w="992" w:type="dxa"/>
            <w:vMerge w:val="restart"/>
            <w:tcBorders>
              <w:top w:val="single" w:sz="4" w:space="0" w:color="auto"/>
              <w:left w:val="single" w:sz="4" w:space="0" w:color="auto"/>
              <w:right w:val="single" w:sz="4" w:space="0" w:color="auto"/>
            </w:tcBorders>
          </w:tcPr>
          <w:p w:rsidR="007E2CFC" w:rsidRPr="00ED2A30" w:rsidRDefault="007E2CFC" w:rsidP="00661FC2">
            <w:pPr>
              <w:ind w:left="-142"/>
              <w:jc w:val="center"/>
              <w:rPr>
                <w:rFonts w:ascii="Times New Roman" w:hAnsi="Times New Roman"/>
                <w:sz w:val="18"/>
                <w:szCs w:val="20"/>
                <w:lang w:val="ru-RU"/>
              </w:rPr>
            </w:pPr>
          </w:p>
          <w:p w:rsidR="007E2CFC" w:rsidRPr="00ED2A30" w:rsidRDefault="007E2CFC" w:rsidP="00661FC2">
            <w:pPr>
              <w:ind w:left="-142"/>
              <w:jc w:val="center"/>
              <w:rPr>
                <w:rFonts w:ascii="Times New Roman" w:hAnsi="Times New Roman"/>
                <w:sz w:val="18"/>
                <w:szCs w:val="20"/>
              </w:rPr>
            </w:pPr>
            <w:r w:rsidRPr="00ED2A30">
              <w:rPr>
                <w:rFonts w:ascii="Times New Roman" w:hAnsi="Times New Roman"/>
                <w:sz w:val="18"/>
                <w:szCs w:val="20"/>
              </w:rPr>
              <w:t>Учебный год</w:t>
            </w:r>
          </w:p>
        </w:tc>
        <w:tc>
          <w:tcPr>
            <w:tcW w:w="851" w:type="dxa"/>
            <w:vMerge w:val="restart"/>
            <w:tcBorders>
              <w:top w:val="single" w:sz="4" w:space="0" w:color="auto"/>
              <w:left w:val="single" w:sz="4" w:space="0" w:color="auto"/>
              <w:right w:val="single" w:sz="4" w:space="0" w:color="auto"/>
            </w:tcBorders>
          </w:tcPr>
          <w:p w:rsidR="007E2CFC" w:rsidRPr="00ED2A30" w:rsidRDefault="007E2CFC" w:rsidP="00661FC2">
            <w:pPr>
              <w:jc w:val="center"/>
              <w:rPr>
                <w:rFonts w:ascii="Times New Roman" w:hAnsi="Times New Roman"/>
                <w:sz w:val="18"/>
                <w:szCs w:val="20"/>
                <w:lang w:val="ru-RU"/>
              </w:rPr>
            </w:pPr>
            <w:r w:rsidRPr="00ED2A30">
              <w:rPr>
                <w:rFonts w:ascii="Times New Roman" w:hAnsi="Times New Roman"/>
                <w:sz w:val="18"/>
                <w:szCs w:val="20"/>
                <w:lang w:val="ru-RU"/>
              </w:rPr>
              <w:t>Кол-во обучающихся на начало года</w:t>
            </w:r>
          </w:p>
        </w:tc>
        <w:tc>
          <w:tcPr>
            <w:tcW w:w="1134" w:type="dxa"/>
            <w:vMerge w:val="restart"/>
            <w:tcBorders>
              <w:top w:val="single" w:sz="4" w:space="0" w:color="auto"/>
              <w:left w:val="single" w:sz="4" w:space="0" w:color="auto"/>
              <w:right w:val="single" w:sz="4" w:space="0" w:color="auto"/>
            </w:tcBorders>
          </w:tcPr>
          <w:p w:rsidR="007E2CFC" w:rsidRPr="00ED2A30" w:rsidRDefault="007E2CFC" w:rsidP="00661FC2">
            <w:pPr>
              <w:jc w:val="center"/>
              <w:rPr>
                <w:rFonts w:ascii="Times New Roman" w:hAnsi="Times New Roman"/>
                <w:sz w:val="18"/>
                <w:szCs w:val="20"/>
                <w:lang w:val="ru-RU"/>
              </w:rPr>
            </w:pPr>
            <w:r w:rsidRPr="00ED2A30">
              <w:rPr>
                <w:rFonts w:ascii="Times New Roman" w:hAnsi="Times New Roman"/>
                <w:sz w:val="18"/>
                <w:szCs w:val="20"/>
                <w:lang w:val="ru-RU"/>
              </w:rPr>
              <w:t>Кол-во обучающихся на конец года</w:t>
            </w:r>
          </w:p>
        </w:tc>
        <w:tc>
          <w:tcPr>
            <w:tcW w:w="1985" w:type="dxa"/>
            <w:gridSpan w:val="2"/>
            <w:tcBorders>
              <w:top w:val="single" w:sz="4" w:space="0" w:color="auto"/>
              <w:left w:val="single" w:sz="4" w:space="0" w:color="auto"/>
              <w:right w:val="single" w:sz="4" w:space="0" w:color="auto"/>
            </w:tcBorders>
          </w:tcPr>
          <w:p w:rsidR="007E2CFC" w:rsidRPr="00ED2A30" w:rsidRDefault="007E2CFC" w:rsidP="00661FC2">
            <w:pPr>
              <w:jc w:val="center"/>
              <w:rPr>
                <w:rFonts w:ascii="Times New Roman" w:hAnsi="Times New Roman"/>
                <w:sz w:val="18"/>
                <w:szCs w:val="20"/>
                <w:lang w:val="ru-RU"/>
              </w:rPr>
            </w:pPr>
            <w:r w:rsidRPr="00ED2A30">
              <w:rPr>
                <w:rFonts w:ascii="Times New Roman" w:hAnsi="Times New Roman"/>
                <w:sz w:val="18"/>
                <w:szCs w:val="20"/>
                <w:lang w:val="ru-RU"/>
              </w:rPr>
              <w:t>Количество обучающихся до 15 лет,  выбывших из ОУ, не получивших общего образования, продолжающих обучение в других ОУ</w:t>
            </w:r>
          </w:p>
        </w:tc>
        <w:tc>
          <w:tcPr>
            <w:tcW w:w="2410" w:type="dxa"/>
            <w:gridSpan w:val="2"/>
            <w:tcBorders>
              <w:top w:val="single" w:sz="4" w:space="0" w:color="auto"/>
              <w:left w:val="single" w:sz="4" w:space="0" w:color="auto"/>
              <w:right w:val="single" w:sz="4" w:space="0" w:color="auto"/>
            </w:tcBorders>
          </w:tcPr>
          <w:p w:rsidR="007E2CFC" w:rsidRPr="00ED2A30" w:rsidRDefault="007E2CFC" w:rsidP="00661FC2">
            <w:pPr>
              <w:jc w:val="center"/>
              <w:rPr>
                <w:rFonts w:ascii="Times New Roman" w:hAnsi="Times New Roman"/>
                <w:sz w:val="18"/>
                <w:szCs w:val="20"/>
                <w:lang w:val="ru-RU"/>
              </w:rPr>
            </w:pPr>
            <w:r w:rsidRPr="00ED2A30">
              <w:rPr>
                <w:rFonts w:ascii="Times New Roman" w:hAnsi="Times New Roman"/>
                <w:sz w:val="18"/>
                <w:szCs w:val="20"/>
                <w:lang w:val="ru-RU"/>
              </w:rPr>
              <w:t xml:space="preserve">Количество обучающихся до 15 лет,  выбывших из ОУ, не получивших общего образования, не продолжающих обучение </w:t>
            </w:r>
          </w:p>
        </w:tc>
        <w:tc>
          <w:tcPr>
            <w:tcW w:w="1984" w:type="dxa"/>
            <w:gridSpan w:val="2"/>
            <w:tcBorders>
              <w:top w:val="single" w:sz="4" w:space="0" w:color="auto"/>
              <w:left w:val="single" w:sz="4" w:space="0" w:color="auto"/>
              <w:right w:val="single" w:sz="4" w:space="0" w:color="auto"/>
            </w:tcBorders>
          </w:tcPr>
          <w:p w:rsidR="007E2CFC" w:rsidRPr="00ED2A30" w:rsidRDefault="007E2CFC" w:rsidP="00661FC2">
            <w:pPr>
              <w:jc w:val="center"/>
              <w:rPr>
                <w:rFonts w:ascii="Times New Roman" w:hAnsi="Times New Roman"/>
                <w:sz w:val="18"/>
                <w:szCs w:val="20"/>
                <w:lang w:val="ru-RU"/>
              </w:rPr>
            </w:pPr>
            <w:r w:rsidRPr="00ED2A30">
              <w:rPr>
                <w:rFonts w:ascii="Times New Roman" w:hAnsi="Times New Roman"/>
                <w:sz w:val="18"/>
                <w:szCs w:val="20"/>
                <w:lang w:val="ru-RU"/>
              </w:rPr>
              <w:t>Обучающие</w:t>
            </w:r>
            <w:r w:rsidR="007E134D" w:rsidRPr="00ED2A30">
              <w:rPr>
                <w:rFonts w:ascii="Times New Roman" w:hAnsi="Times New Roman"/>
                <w:sz w:val="18"/>
                <w:szCs w:val="20"/>
                <w:lang w:val="ru-RU"/>
              </w:rPr>
              <w:t>ся, состоящие на учете в КДН и П</w:t>
            </w:r>
            <w:r w:rsidRPr="00ED2A30">
              <w:rPr>
                <w:rFonts w:ascii="Times New Roman" w:hAnsi="Times New Roman"/>
                <w:sz w:val="18"/>
                <w:szCs w:val="20"/>
                <w:lang w:val="ru-RU"/>
              </w:rPr>
              <w:t>ДН за противоправные нарушения</w:t>
            </w:r>
          </w:p>
        </w:tc>
        <w:tc>
          <w:tcPr>
            <w:tcW w:w="1559" w:type="dxa"/>
            <w:gridSpan w:val="2"/>
            <w:tcBorders>
              <w:top w:val="single" w:sz="4" w:space="0" w:color="auto"/>
              <w:left w:val="single" w:sz="4" w:space="0" w:color="auto"/>
              <w:right w:val="single" w:sz="4" w:space="0" w:color="auto"/>
            </w:tcBorders>
          </w:tcPr>
          <w:p w:rsidR="007E2CFC" w:rsidRPr="00ED2A30" w:rsidRDefault="007E2CFC" w:rsidP="00661FC2">
            <w:pPr>
              <w:jc w:val="center"/>
              <w:rPr>
                <w:rFonts w:ascii="Times New Roman" w:hAnsi="Times New Roman"/>
                <w:sz w:val="18"/>
                <w:szCs w:val="20"/>
                <w:lang w:val="ru-RU"/>
              </w:rPr>
            </w:pPr>
            <w:r w:rsidRPr="00ED2A30">
              <w:rPr>
                <w:rFonts w:ascii="Times New Roman" w:hAnsi="Times New Roman"/>
                <w:sz w:val="18"/>
                <w:szCs w:val="20"/>
                <w:lang w:val="ru-RU"/>
              </w:rPr>
              <w:t>Обуча</w:t>
            </w:r>
            <w:r w:rsidR="007E134D" w:rsidRPr="00ED2A30">
              <w:rPr>
                <w:rFonts w:ascii="Times New Roman" w:hAnsi="Times New Roman"/>
                <w:sz w:val="18"/>
                <w:szCs w:val="20"/>
                <w:lang w:val="ru-RU"/>
              </w:rPr>
              <w:t>ющиеся, снятые с учета в КДН и П</w:t>
            </w:r>
            <w:r w:rsidRPr="00ED2A30">
              <w:rPr>
                <w:rFonts w:ascii="Times New Roman" w:hAnsi="Times New Roman"/>
                <w:sz w:val="18"/>
                <w:szCs w:val="20"/>
                <w:lang w:val="ru-RU"/>
              </w:rPr>
              <w:t>ДН</w:t>
            </w:r>
          </w:p>
        </w:tc>
      </w:tr>
      <w:tr w:rsidR="007E2CFC" w:rsidRPr="00ED2A30" w:rsidTr="00CE1649">
        <w:trPr>
          <w:trHeight w:val="205"/>
        </w:trPr>
        <w:tc>
          <w:tcPr>
            <w:tcW w:w="992" w:type="dxa"/>
            <w:vMerge/>
            <w:tcBorders>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lang w:val="ru-RU"/>
              </w:rPr>
            </w:pPr>
          </w:p>
        </w:tc>
        <w:tc>
          <w:tcPr>
            <w:tcW w:w="851" w:type="dxa"/>
            <w:vMerge/>
            <w:tcBorders>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lang w:val="ru-RU"/>
              </w:rPr>
            </w:pPr>
          </w:p>
        </w:tc>
        <w:tc>
          <w:tcPr>
            <w:tcW w:w="1134" w:type="dxa"/>
            <w:vMerge/>
            <w:tcBorders>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Чел.</w:t>
            </w:r>
          </w:p>
        </w:tc>
        <w:tc>
          <w:tcPr>
            <w:tcW w:w="992"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w:t>
            </w:r>
          </w:p>
        </w:tc>
        <w:tc>
          <w:tcPr>
            <w:tcW w:w="1134"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чел</w:t>
            </w:r>
          </w:p>
        </w:tc>
        <w:tc>
          <w:tcPr>
            <w:tcW w:w="127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w:t>
            </w:r>
          </w:p>
        </w:tc>
        <w:tc>
          <w:tcPr>
            <w:tcW w:w="1228"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Чел</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w:t>
            </w:r>
          </w:p>
        </w:tc>
        <w:tc>
          <w:tcPr>
            <w:tcW w:w="803"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чел</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w:t>
            </w:r>
          </w:p>
        </w:tc>
      </w:tr>
      <w:tr w:rsidR="007E2CFC"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2007-2008</w:t>
            </w:r>
          </w:p>
        </w:tc>
        <w:tc>
          <w:tcPr>
            <w:tcW w:w="851"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322</w:t>
            </w:r>
          </w:p>
        </w:tc>
        <w:tc>
          <w:tcPr>
            <w:tcW w:w="1134"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320</w:t>
            </w:r>
          </w:p>
        </w:tc>
        <w:tc>
          <w:tcPr>
            <w:tcW w:w="993"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8</w:t>
            </w:r>
          </w:p>
        </w:tc>
        <w:tc>
          <w:tcPr>
            <w:tcW w:w="992" w:type="dxa"/>
            <w:tcBorders>
              <w:top w:val="single" w:sz="4" w:space="0" w:color="auto"/>
              <w:left w:val="single" w:sz="4" w:space="0" w:color="auto"/>
              <w:bottom w:val="single" w:sz="4" w:space="0" w:color="auto"/>
              <w:right w:val="single" w:sz="4" w:space="0" w:color="auto"/>
            </w:tcBorders>
          </w:tcPr>
          <w:p w:rsidR="007E2CFC" w:rsidRPr="00ED2A30" w:rsidRDefault="00960103" w:rsidP="00661FC2">
            <w:pPr>
              <w:jc w:val="center"/>
              <w:rPr>
                <w:rFonts w:ascii="Times New Roman" w:hAnsi="Times New Roman"/>
                <w:sz w:val="18"/>
                <w:szCs w:val="20"/>
              </w:rPr>
            </w:pPr>
            <w:r w:rsidRPr="00ED2A30">
              <w:rPr>
                <w:rFonts w:ascii="Times New Roman" w:hAnsi="Times New Roman"/>
                <w:sz w:val="18"/>
                <w:szCs w:val="20"/>
              </w:rPr>
              <w:t>0</w:t>
            </w:r>
            <w:r w:rsidRPr="00ED2A30">
              <w:rPr>
                <w:rFonts w:ascii="Times New Roman" w:hAnsi="Times New Roman"/>
                <w:sz w:val="18"/>
                <w:szCs w:val="20"/>
                <w:lang w:val="ru-RU"/>
              </w:rPr>
              <w:t>,</w:t>
            </w:r>
            <w:r w:rsidR="007E2CFC" w:rsidRPr="00ED2A30">
              <w:rPr>
                <w:rFonts w:ascii="Times New Roman" w:hAnsi="Times New Roman"/>
                <w:sz w:val="18"/>
                <w:szCs w:val="20"/>
              </w:rPr>
              <w:t>6</w:t>
            </w:r>
          </w:p>
        </w:tc>
        <w:tc>
          <w:tcPr>
            <w:tcW w:w="1134"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нет</w:t>
            </w:r>
          </w:p>
        </w:tc>
        <w:tc>
          <w:tcPr>
            <w:tcW w:w="127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нет</w:t>
            </w:r>
          </w:p>
        </w:tc>
        <w:tc>
          <w:tcPr>
            <w:tcW w:w="1228"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6</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1,9</w:t>
            </w:r>
          </w:p>
        </w:tc>
        <w:tc>
          <w:tcPr>
            <w:tcW w:w="803"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0</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0</w:t>
            </w:r>
          </w:p>
        </w:tc>
      </w:tr>
      <w:tr w:rsidR="007E2CFC"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2008-2009</w:t>
            </w:r>
          </w:p>
        </w:tc>
        <w:tc>
          <w:tcPr>
            <w:tcW w:w="851"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317</w:t>
            </w:r>
          </w:p>
        </w:tc>
        <w:tc>
          <w:tcPr>
            <w:tcW w:w="1134"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311</w:t>
            </w:r>
          </w:p>
        </w:tc>
        <w:tc>
          <w:tcPr>
            <w:tcW w:w="993"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7</w:t>
            </w:r>
          </w:p>
        </w:tc>
        <w:tc>
          <w:tcPr>
            <w:tcW w:w="992"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2,3</w:t>
            </w:r>
          </w:p>
        </w:tc>
        <w:tc>
          <w:tcPr>
            <w:tcW w:w="1134"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1</w:t>
            </w:r>
          </w:p>
        </w:tc>
        <w:tc>
          <w:tcPr>
            <w:tcW w:w="127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0,3</w:t>
            </w:r>
          </w:p>
        </w:tc>
        <w:tc>
          <w:tcPr>
            <w:tcW w:w="1228"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9</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2,9</w:t>
            </w:r>
          </w:p>
        </w:tc>
        <w:tc>
          <w:tcPr>
            <w:tcW w:w="803"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6</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1,9</w:t>
            </w:r>
          </w:p>
        </w:tc>
      </w:tr>
      <w:tr w:rsidR="007E2CFC"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2009-2010</w:t>
            </w:r>
          </w:p>
        </w:tc>
        <w:tc>
          <w:tcPr>
            <w:tcW w:w="851"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309</w:t>
            </w:r>
          </w:p>
        </w:tc>
        <w:tc>
          <w:tcPr>
            <w:tcW w:w="1134"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306</w:t>
            </w:r>
          </w:p>
        </w:tc>
        <w:tc>
          <w:tcPr>
            <w:tcW w:w="993"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12</w:t>
            </w:r>
          </w:p>
        </w:tc>
        <w:tc>
          <w:tcPr>
            <w:tcW w:w="992"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3,9</w:t>
            </w:r>
          </w:p>
        </w:tc>
        <w:tc>
          <w:tcPr>
            <w:tcW w:w="1134"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нет</w:t>
            </w:r>
          </w:p>
        </w:tc>
        <w:tc>
          <w:tcPr>
            <w:tcW w:w="127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нет</w:t>
            </w:r>
          </w:p>
        </w:tc>
        <w:tc>
          <w:tcPr>
            <w:tcW w:w="1228"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12</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3,9</w:t>
            </w:r>
          </w:p>
        </w:tc>
        <w:tc>
          <w:tcPr>
            <w:tcW w:w="803"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5</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1,6</w:t>
            </w:r>
          </w:p>
        </w:tc>
      </w:tr>
      <w:tr w:rsidR="007E2CFC"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7E2CFC" w:rsidRPr="00ED2A30" w:rsidRDefault="00960103" w:rsidP="00661FC2">
            <w:pPr>
              <w:jc w:val="center"/>
              <w:rPr>
                <w:rFonts w:ascii="Times New Roman" w:hAnsi="Times New Roman"/>
                <w:sz w:val="18"/>
                <w:szCs w:val="20"/>
                <w:lang w:val="ru-RU"/>
              </w:rPr>
            </w:pPr>
            <w:r w:rsidRPr="00ED2A30">
              <w:rPr>
                <w:rFonts w:ascii="Times New Roman" w:hAnsi="Times New Roman"/>
                <w:sz w:val="18"/>
                <w:szCs w:val="20"/>
                <w:lang w:val="ru-RU"/>
              </w:rPr>
              <w:t>2010-2011</w:t>
            </w:r>
          </w:p>
        </w:tc>
        <w:tc>
          <w:tcPr>
            <w:tcW w:w="851" w:type="dxa"/>
            <w:tcBorders>
              <w:top w:val="single" w:sz="4" w:space="0" w:color="auto"/>
              <w:left w:val="single" w:sz="4" w:space="0" w:color="auto"/>
              <w:bottom w:val="single" w:sz="4" w:space="0" w:color="auto"/>
              <w:right w:val="single" w:sz="4" w:space="0" w:color="auto"/>
            </w:tcBorders>
          </w:tcPr>
          <w:p w:rsidR="007E2CFC" w:rsidRPr="00ED2A30" w:rsidRDefault="00960103" w:rsidP="00661FC2">
            <w:pPr>
              <w:jc w:val="center"/>
              <w:rPr>
                <w:rFonts w:ascii="Times New Roman" w:hAnsi="Times New Roman"/>
                <w:sz w:val="18"/>
                <w:szCs w:val="20"/>
                <w:lang w:val="ru-RU"/>
              </w:rPr>
            </w:pPr>
            <w:r w:rsidRPr="00ED2A30">
              <w:rPr>
                <w:rFonts w:ascii="Times New Roman" w:hAnsi="Times New Roman"/>
                <w:sz w:val="18"/>
                <w:szCs w:val="20"/>
                <w:lang w:val="ru-RU"/>
              </w:rPr>
              <w:t>297</w:t>
            </w:r>
          </w:p>
        </w:tc>
        <w:tc>
          <w:tcPr>
            <w:tcW w:w="1134" w:type="dxa"/>
            <w:tcBorders>
              <w:top w:val="single" w:sz="4" w:space="0" w:color="auto"/>
              <w:left w:val="single" w:sz="4" w:space="0" w:color="auto"/>
              <w:bottom w:val="single" w:sz="4" w:space="0" w:color="auto"/>
              <w:right w:val="single" w:sz="4" w:space="0" w:color="auto"/>
            </w:tcBorders>
          </w:tcPr>
          <w:p w:rsidR="007E2CFC" w:rsidRPr="00ED2A30" w:rsidRDefault="00960103" w:rsidP="00661FC2">
            <w:pPr>
              <w:jc w:val="center"/>
              <w:rPr>
                <w:rFonts w:ascii="Times New Roman" w:hAnsi="Times New Roman"/>
                <w:sz w:val="18"/>
                <w:szCs w:val="20"/>
                <w:lang w:val="ru-RU"/>
              </w:rPr>
            </w:pPr>
            <w:r w:rsidRPr="00ED2A30">
              <w:rPr>
                <w:rFonts w:ascii="Times New Roman" w:hAnsi="Times New Roman"/>
                <w:sz w:val="18"/>
                <w:szCs w:val="20"/>
                <w:lang w:val="ru-RU"/>
              </w:rPr>
              <w:t>294</w:t>
            </w:r>
          </w:p>
        </w:tc>
        <w:tc>
          <w:tcPr>
            <w:tcW w:w="993" w:type="dxa"/>
            <w:tcBorders>
              <w:top w:val="single" w:sz="4" w:space="0" w:color="auto"/>
              <w:left w:val="single" w:sz="4" w:space="0" w:color="auto"/>
              <w:bottom w:val="single" w:sz="4" w:space="0" w:color="auto"/>
              <w:right w:val="single" w:sz="4" w:space="0" w:color="auto"/>
            </w:tcBorders>
          </w:tcPr>
          <w:p w:rsidR="007E2CFC" w:rsidRPr="00ED2A30" w:rsidRDefault="00960103" w:rsidP="00661FC2">
            <w:pPr>
              <w:jc w:val="center"/>
              <w:rPr>
                <w:rFonts w:ascii="Times New Roman" w:hAnsi="Times New Roman"/>
                <w:sz w:val="18"/>
                <w:szCs w:val="20"/>
                <w:lang w:val="ru-RU"/>
              </w:rPr>
            </w:pPr>
            <w:r w:rsidRPr="00ED2A30">
              <w:rPr>
                <w:rFonts w:ascii="Times New Roman" w:hAnsi="Times New Roman"/>
                <w:sz w:val="18"/>
                <w:szCs w:val="20"/>
                <w:lang w:val="ru-RU"/>
              </w:rPr>
              <w:t>9</w:t>
            </w:r>
          </w:p>
        </w:tc>
        <w:tc>
          <w:tcPr>
            <w:tcW w:w="992" w:type="dxa"/>
            <w:tcBorders>
              <w:top w:val="single" w:sz="4" w:space="0" w:color="auto"/>
              <w:left w:val="single" w:sz="4" w:space="0" w:color="auto"/>
              <w:bottom w:val="single" w:sz="4" w:space="0" w:color="auto"/>
              <w:right w:val="single" w:sz="4" w:space="0" w:color="auto"/>
            </w:tcBorders>
          </w:tcPr>
          <w:p w:rsidR="007E2CFC" w:rsidRPr="00ED2A30" w:rsidRDefault="00960103" w:rsidP="00661FC2">
            <w:pPr>
              <w:jc w:val="center"/>
              <w:rPr>
                <w:rFonts w:ascii="Times New Roman" w:hAnsi="Times New Roman"/>
                <w:sz w:val="18"/>
                <w:szCs w:val="20"/>
                <w:lang w:val="ru-RU"/>
              </w:rPr>
            </w:pPr>
            <w:r w:rsidRPr="00ED2A30">
              <w:rPr>
                <w:rFonts w:ascii="Times New Roman" w:hAnsi="Times New Roman"/>
                <w:sz w:val="18"/>
                <w:szCs w:val="20"/>
                <w:lang w:val="ru-RU"/>
              </w:rPr>
              <w:t>3</w:t>
            </w:r>
          </w:p>
        </w:tc>
        <w:tc>
          <w:tcPr>
            <w:tcW w:w="1134" w:type="dxa"/>
            <w:tcBorders>
              <w:top w:val="single" w:sz="4" w:space="0" w:color="auto"/>
              <w:left w:val="single" w:sz="4" w:space="0" w:color="auto"/>
              <w:bottom w:val="single" w:sz="4" w:space="0" w:color="auto"/>
              <w:right w:val="single" w:sz="4" w:space="0" w:color="auto"/>
            </w:tcBorders>
          </w:tcPr>
          <w:p w:rsidR="007E2CFC" w:rsidRPr="00ED2A30" w:rsidRDefault="007E134D" w:rsidP="00661FC2">
            <w:pPr>
              <w:jc w:val="center"/>
              <w:rPr>
                <w:rFonts w:ascii="Times New Roman" w:hAnsi="Times New Roman"/>
                <w:sz w:val="16"/>
                <w:szCs w:val="18"/>
                <w:lang w:val="ru-RU"/>
              </w:rPr>
            </w:pPr>
            <w:r w:rsidRPr="00ED2A30">
              <w:rPr>
                <w:rFonts w:ascii="Times New Roman" w:hAnsi="Times New Roman"/>
                <w:sz w:val="16"/>
                <w:szCs w:val="18"/>
                <w:lang w:val="ru-RU"/>
              </w:rPr>
              <w:t>нет</w:t>
            </w:r>
          </w:p>
        </w:tc>
        <w:tc>
          <w:tcPr>
            <w:tcW w:w="1276" w:type="dxa"/>
            <w:tcBorders>
              <w:top w:val="single" w:sz="4" w:space="0" w:color="auto"/>
              <w:left w:val="single" w:sz="4" w:space="0" w:color="auto"/>
              <w:bottom w:val="single" w:sz="4" w:space="0" w:color="auto"/>
              <w:right w:val="single" w:sz="4" w:space="0" w:color="auto"/>
            </w:tcBorders>
          </w:tcPr>
          <w:p w:rsidR="007E2CFC" w:rsidRPr="00ED2A30" w:rsidRDefault="007E134D" w:rsidP="00661FC2">
            <w:pPr>
              <w:jc w:val="center"/>
              <w:rPr>
                <w:rFonts w:ascii="Times New Roman" w:hAnsi="Times New Roman"/>
                <w:sz w:val="16"/>
                <w:szCs w:val="18"/>
                <w:lang w:val="ru-RU"/>
              </w:rPr>
            </w:pPr>
            <w:r w:rsidRPr="00ED2A30">
              <w:rPr>
                <w:rFonts w:ascii="Times New Roman" w:hAnsi="Times New Roman"/>
                <w:sz w:val="16"/>
                <w:szCs w:val="18"/>
                <w:lang w:val="ru-RU"/>
              </w:rPr>
              <w:t>нет</w:t>
            </w:r>
          </w:p>
        </w:tc>
        <w:tc>
          <w:tcPr>
            <w:tcW w:w="1228" w:type="dxa"/>
            <w:tcBorders>
              <w:top w:val="single" w:sz="4" w:space="0" w:color="auto"/>
              <w:left w:val="single" w:sz="4" w:space="0" w:color="auto"/>
              <w:bottom w:val="single" w:sz="4" w:space="0" w:color="auto"/>
              <w:right w:val="single" w:sz="4" w:space="0" w:color="auto"/>
            </w:tcBorders>
          </w:tcPr>
          <w:p w:rsidR="007E2CFC" w:rsidRPr="00ED2A30" w:rsidRDefault="007E134D" w:rsidP="00661FC2">
            <w:pPr>
              <w:jc w:val="center"/>
              <w:rPr>
                <w:rFonts w:ascii="Times New Roman" w:hAnsi="Times New Roman"/>
                <w:sz w:val="18"/>
                <w:szCs w:val="20"/>
                <w:lang w:val="ru-RU"/>
              </w:rPr>
            </w:pPr>
            <w:r w:rsidRPr="00ED2A30">
              <w:rPr>
                <w:rFonts w:ascii="Times New Roman" w:hAnsi="Times New Roman"/>
                <w:sz w:val="18"/>
                <w:szCs w:val="20"/>
                <w:lang w:val="ru-RU"/>
              </w:rPr>
              <w:t>12</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134D" w:rsidP="00661FC2">
            <w:pPr>
              <w:jc w:val="center"/>
              <w:rPr>
                <w:rFonts w:ascii="Times New Roman" w:hAnsi="Times New Roman"/>
                <w:sz w:val="18"/>
                <w:szCs w:val="20"/>
                <w:lang w:val="ru-RU"/>
              </w:rPr>
            </w:pPr>
            <w:r w:rsidRPr="00ED2A30">
              <w:rPr>
                <w:rFonts w:ascii="Times New Roman" w:hAnsi="Times New Roman"/>
                <w:sz w:val="18"/>
                <w:szCs w:val="20"/>
                <w:lang w:val="ru-RU"/>
              </w:rPr>
              <w:t>4</w:t>
            </w:r>
          </w:p>
        </w:tc>
        <w:tc>
          <w:tcPr>
            <w:tcW w:w="803" w:type="dxa"/>
            <w:tcBorders>
              <w:top w:val="single" w:sz="4" w:space="0" w:color="auto"/>
              <w:left w:val="single" w:sz="4" w:space="0" w:color="auto"/>
              <w:bottom w:val="single" w:sz="4" w:space="0" w:color="auto"/>
              <w:right w:val="single" w:sz="4" w:space="0" w:color="auto"/>
            </w:tcBorders>
          </w:tcPr>
          <w:p w:rsidR="007E2CFC" w:rsidRPr="00ED2A30" w:rsidRDefault="007E134D" w:rsidP="00661FC2">
            <w:pPr>
              <w:jc w:val="center"/>
              <w:rPr>
                <w:rFonts w:ascii="Times New Roman" w:hAnsi="Times New Roman"/>
                <w:sz w:val="18"/>
                <w:szCs w:val="20"/>
                <w:lang w:val="ru-RU"/>
              </w:rPr>
            </w:pPr>
            <w:r w:rsidRPr="00ED2A30">
              <w:rPr>
                <w:rFonts w:ascii="Times New Roman" w:hAnsi="Times New Roman"/>
                <w:sz w:val="18"/>
                <w:szCs w:val="20"/>
                <w:lang w:val="ru-RU"/>
              </w:rPr>
              <w:t>9</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134D" w:rsidP="00661FC2">
            <w:pPr>
              <w:jc w:val="center"/>
              <w:rPr>
                <w:rFonts w:ascii="Times New Roman" w:hAnsi="Times New Roman"/>
                <w:sz w:val="18"/>
                <w:szCs w:val="20"/>
                <w:lang w:val="ru-RU"/>
              </w:rPr>
            </w:pPr>
            <w:r w:rsidRPr="00ED2A30">
              <w:rPr>
                <w:rFonts w:ascii="Times New Roman" w:hAnsi="Times New Roman"/>
                <w:sz w:val="18"/>
                <w:szCs w:val="20"/>
                <w:lang w:val="ru-RU"/>
              </w:rPr>
              <w:t>3</w:t>
            </w:r>
          </w:p>
        </w:tc>
      </w:tr>
      <w:tr w:rsidR="006742D3"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6742D3" w:rsidRPr="00ED2A30" w:rsidRDefault="006742D3" w:rsidP="00661FC2">
            <w:pPr>
              <w:jc w:val="center"/>
              <w:rPr>
                <w:rFonts w:ascii="Times New Roman" w:hAnsi="Times New Roman"/>
                <w:sz w:val="18"/>
                <w:szCs w:val="20"/>
                <w:lang w:val="ru-RU"/>
              </w:rPr>
            </w:pPr>
            <w:r w:rsidRPr="00ED2A30">
              <w:rPr>
                <w:rFonts w:ascii="Times New Roman" w:hAnsi="Times New Roman"/>
                <w:sz w:val="18"/>
                <w:szCs w:val="20"/>
                <w:lang w:val="ru-RU"/>
              </w:rPr>
              <w:t>2011-2012</w:t>
            </w:r>
          </w:p>
        </w:tc>
        <w:tc>
          <w:tcPr>
            <w:tcW w:w="851" w:type="dxa"/>
            <w:tcBorders>
              <w:top w:val="single" w:sz="4" w:space="0" w:color="auto"/>
              <w:left w:val="single" w:sz="4" w:space="0" w:color="auto"/>
              <w:bottom w:val="single" w:sz="4" w:space="0" w:color="auto"/>
              <w:right w:val="single" w:sz="4" w:space="0" w:color="auto"/>
            </w:tcBorders>
          </w:tcPr>
          <w:p w:rsidR="006742D3" w:rsidRPr="00ED2A30" w:rsidRDefault="006742D3" w:rsidP="00661FC2">
            <w:pPr>
              <w:jc w:val="center"/>
              <w:rPr>
                <w:rFonts w:ascii="Times New Roman" w:hAnsi="Times New Roman"/>
                <w:sz w:val="18"/>
                <w:szCs w:val="20"/>
                <w:lang w:val="ru-RU"/>
              </w:rPr>
            </w:pPr>
            <w:r w:rsidRPr="00ED2A30">
              <w:rPr>
                <w:rFonts w:ascii="Times New Roman" w:hAnsi="Times New Roman"/>
                <w:sz w:val="18"/>
                <w:szCs w:val="20"/>
                <w:lang w:val="ru-RU"/>
              </w:rPr>
              <w:t>293</w:t>
            </w:r>
          </w:p>
        </w:tc>
        <w:tc>
          <w:tcPr>
            <w:tcW w:w="1134" w:type="dxa"/>
            <w:tcBorders>
              <w:top w:val="single" w:sz="4" w:space="0" w:color="auto"/>
              <w:left w:val="single" w:sz="4" w:space="0" w:color="auto"/>
              <w:bottom w:val="single" w:sz="4" w:space="0" w:color="auto"/>
              <w:right w:val="single" w:sz="4" w:space="0" w:color="auto"/>
            </w:tcBorders>
          </w:tcPr>
          <w:p w:rsidR="006742D3" w:rsidRPr="00ED2A30" w:rsidRDefault="006742D3" w:rsidP="00661FC2">
            <w:pPr>
              <w:jc w:val="center"/>
              <w:rPr>
                <w:rFonts w:ascii="Times New Roman" w:hAnsi="Times New Roman"/>
                <w:sz w:val="18"/>
                <w:szCs w:val="20"/>
                <w:lang w:val="ru-RU"/>
              </w:rPr>
            </w:pPr>
            <w:r w:rsidRPr="00ED2A30">
              <w:rPr>
                <w:rFonts w:ascii="Times New Roman" w:hAnsi="Times New Roman"/>
                <w:sz w:val="18"/>
                <w:szCs w:val="20"/>
                <w:lang w:val="ru-RU"/>
              </w:rPr>
              <w:t>292</w:t>
            </w:r>
          </w:p>
        </w:tc>
        <w:tc>
          <w:tcPr>
            <w:tcW w:w="993" w:type="dxa"/>
            <w:tcBorders>
              <w:top w:val="single" w:sz="4" w:space="0" w:color="auto"/>
              <w:left w:val="single" w:sz="4" w:space="0" w:color="auto"/>
              <w:bottom w:val="single" w:sz="4" w:space="0" w:color="auto"/>
              <w:right w:val="single" w:sz="4" w:space="0" w:color="auto"/>
            </w:tcBorders>
          </w:tcPr>
          <w:p w:rsidR="006742D3" w:rsidRPr="00ED2A30" w:rsidRDefault="00F43B15" w:rsidP="00661FC2">
            <w:pPr>
              <w:jc w:val="center"/>
              <w:rPr>
                <w:rFonts w:ascii="Times New Roman" w:hAnsi="Times New Roman"/>
                <w:sz w:val="18"/>
                <w:szCs w:val="20"/>
                <w:lang w:val="ru-RU"/>
              </w:rPr>
            </w:pPr>
            <w:r w:rsidRPr="00ED2A30">
              <w:rPr>
                <w:rFonts w:ascii="Times New Roman" w:hAnsi="Times New Roman"/>
                <w:sz w:val="18"/>
                <w:szCs w:val="20"/>
                <w:lang w:val="ru-RU"/>
              </w:rPr>
              <w:t>9</w:t>
            </w:r>
          </w:p>
        </w:tc>
        <w:tc>
          <w:tcPr>
            <w:tcW w:w="992" w:type="dxa"/>
            <w:tcBorders>
              <w:top w:val="single" w:sz="4" w:space="0" w:color="auto"/>
              <w:left w:val="single" w:sz="4" w:space="0" w:color="auto"/>
              <w:bottom w:val="single" w:sz="4" w:space="0" w:color="auto"/>
              <w:right w:val="single" w:sz="4" w:space="0" w:color="auto"/>
            </w:tcBorders>
          </w:tcPr>
          <w:p w:rsidR="006742D3" w:rsidRPr="00ED2A30" w:rsidRDefault="00D80001" w:rsidP="00661FC2">
            <w:pPr>
              <w:jc w:val="center"/>
              <w:rPr>
                <w:rFonts w:ascii="Times New Roman" w:hAnsi="Times New Roman"/>
                <w:sz w:val="18"/>
                <w:szCs w:val="20"/>
                <w:lang w:val="ru-RU"/>
              </w:rPr>
            </w:pPr>
            <w:r w:rsidRPr="00ED2A30">
              <w:rPr>
                <w:rFonts w:ascii="Times New Roman" w:hAnsi="Times New Roman"/>
                <w:sz w:val="18"/>
                <w:szCs w:val="20"/>
                <w:lang w:val="ru-RU"/>
              </w:rPr>
              <w:t>3</w:t>
            </w:r>
          </w:p>
        </w:tc>
        <w:tc>
          <w:tcPr>
            <w:tcW w:w="1134" w:type="dxa"/>
            <w:tcBorders>
              <w:top w:val="single" w:sz="4" w:space="0" w:color="auto"/>
              <w:left w:val="single" w:sz="4" w:space="0" w:color="auto"/>
              <w:bottom w:val="single" w:sz="4" w:space="0" w:color="auto"/>
              <w:right w:val="single" w:sz="4" w:space="0" w:color="auto"/>
            </w:tcBorders>
          </w:tcPr>
          <w:p w:rsidR="006742D3" w:rsidRPr="00ED2A30" w:rsidRDefault="00F43B15" w:rsidP="00661FC2">
            <w:pPr>
              <w:jc w:val="center"/>
              <w:rPr>
                <w:rFonts w:ascii="Times New Roman" w:hAnsi="Times New Roman"/>
                <w:sz w:val="16"/>
                <w:szCs w:val="18"/>
                <w:lang w:val="ru-RU"/>
              </w:rPr>
            </w:pPr>
            <w:r w:rsidRPr="00ED2A30">
              <w:rPr>
                <w:rFonts w:ascii="Times New Roman" w:hAnsi="Times New Roman"/>
                <w:sz w:val="16"/>
                <w:szCs w:val="18"/>
                <w:lang w:val="ru-RU"/>
              </w:rPr>
              <w:t>нет</w:t>
            </w:r>
          </w:p>
        </w:tc>
        <w:tc>
          <w:tcPr>
            <w:tcW w:w="1276" w:type="dxa"/>
            <w:tcBorders>
              <w:top w:val="single" w:sz="4" w:space="0" w:color="auto"/>
              <w:left w:val="single" w:sz="4" w:space="0" w:color="auto"/>
              <w:bottom w:val="single" w:sz="4" w:space="0" w:color="auto"/>
              <w:right w:val="single" w:sz="4" w:space="0" w:color="auto"/>
            </w:tcBorders>
          </w:tcPr>
          <w:p w:rsidR="006742D3" w:rsidRPr="00ED2A30" w:rsidRDefault="00F43B15" w:rsidP="00661FC2">
            <w:pPr>
              <w:jc w:val="center"/>
              <w:rPr>
                <w:rFonts w:ascii="Times New Roman" w:hAnsi="Times New Roman"/>
                <w:sz w:val="16"/>
                <w:szCs w:val="18"/>
                <w:lang w:val="ru-RU"/>
              </w:rPr>
            </w:pPr>
            <w:r w:rsidRPr="00ED2A30">
              <w:rPr>
                <w:rFonts w:ascii="Times New Roman" w:hAnsi="Times New Roman"/>
                <w:sz w:val="16"/>
                <w:szCs w:val="18"/>
                <w:lang w:val="ru-RU"/>
              </w:rPr>
              <w:t>нет</w:t>
            </w:r>
          </w:p>
        </w:tc>
        <w:tc>
          <w:tcPr>
            <w:tcW w:w="1228" w:type="dxa"/>
            <w:tcBorders>
              <w:top w:val="single" w:sz="4" w:space="0" w:color="auto"/>
              <w:left w:val="single" w:sz="4" w:space="0" w:color="auto"/>
              <w:bottom w:val="single" w:sz="4" w:space="0" w:color="auto"/>
              <w:right w:val="single" w:sz="4" w:space="0" w:color="auto"/>
            </w:tcBorders>
          </w:tcPr>
          <w:p w:rsidR="006742D3" w:rsidRPr="00ED2A30" w:rsidRDefault="007B5FF5" w:rsidP="007B5FF5">
            <w:pPr>
              <w:jc w:val="center"/>
              <w:rPr>
                <w:rFonts w:ascii="Times New Roman" w:hAnsi="Times New Roman"/>
                <w:sz w:val="18"/>
                <w:szCs w:val="20"/>
                <w:lang w:val="ru-RU"/>
              </w:rPr>
            </w:pPr>
            <w:r w:rsidRPr="00ED2A30">
              <w:rPr>
                <w:rFonts w:ascii="Times New Roman" w:hAnsi="Times New Roman"/>
                <w:sz w:val="18"/>
                <w:szCs w:val="20"/>
                <w:lang w:val="ru-RU"/>
              </w:rPr>
              <w:t>10</w:t>
            </w:r>
          </w:p>
        </w:tc>
        <w:tc>
          <w:tcPr>
            <w:tcW w:w="756" w:type="dxa"/>
            <w:tcBorders>
              <w:top w:val="single" w:sz="4" w:space="0" w:color="auto"/>
              <w:left w:val="single" w:sz="4" w:space="0" w:color="auto"/>
              <w:bottom w:val="single" w:sz="4" w:space="0" w:color="auto"/>
              <w:right w:val="single" w:sz="4" w:space="0" w:color="auto"/>
            </w:tcBorders>
          </w:tcPr>
          <w:p w:rsidR="006742D3" w:rsidRPr="00ED2A30" w:rsidRDefault="00D80001" w:rsidP="00661FC2">
            <w:pPr>
              <w:jc w:val="center"/>
              <w:rPr>
                <w:rFonts w:ascii="Times New Roman" w:hAnsi="Times New Roman"/>
                <w:sz w:val="18"/>
                <w:szCs w:val="20"/>
                <w:lang w:val="ru-RU"/>
              </w:rPr>
            </w:pPr>
            <w:r w:rsidRPr="00ED2A30">
              <w:rPr>
                <w:rFonts w:ascii="Times New Roman" w:hAnsi="Times New Roman"/>
                <w:sz w:val="18"/>
                <w:szCs w:val="20"/>
                <w:lang w:val="ru-RU"/>
              </w:rPr>
              <w:t>3,4</w:t>
            </w:r>
          </w:p>
        </w:tc>
        <w:tc>
          <w:tcPr>
            <w:tcW w:w="803" w:type="dxa"/>
            <w:tcBorders>
              <w:top w:val="single" w:sz="4" w:space="0" w:color="auto"/>
              <w:left w:val="single" w:sz="4" w:space="0" w:color="auto"/>
              <w:bottom w:val="single" w:sz="4" w:space="0" w:color="auto"/>
              <w:right w:val="single" w:sz="4" w:space="0" w:color="auto"/>
            </w:tcBorders>
          </w:tcPr>
          <w:p w:rsidR="006742D3" w:rsidRPr="00ED2A30" w:rsidRDefault="007B5FF5" w:rsidP="00661FC2">
            <w:pPr>
              <w:jc w:val="center"/>
              <w:rPr>
                <w:rFonts w:ascii="Times New Roman" w:hAnsi="Times New Roman"/>
                <w:sz w:val="18"/>
                <w:szCs w:val="20"/>
                <w:lang w:val="ru-RU"/>
              </w:rPr>
            </w:pPr>
            <w:r w:rsidRPr="00ED2A30">
              <w:rPr>
                <w:rFonts w:ascii="Times New Roman" w:hAnsi="Times New Roman"/>
                <w:sz w:val="18"/>
                <w:szCs w:val="20"/>
                <w:lang w:val="ru-RU"/>
              </w:rPr>
              <w:t>6</w:t>
            </w:r>
          </w:p>
        </w:tc>
        <w:tc>
          <w:tcPr>
            <w:tcW w:w="756" w:type="dxa"/>
            <w:tcBorders>
              <w:top w:val="single" w:sz="4" w:space="0" w:color="auto"/>
              <w:left w:val="single" w:sz="4" w:space="0" w:color="auto"/>
              <w:bottom w:val="single" w:sz="4" w:space="0" w:color="auto"/>
              <w:right w:val="single" w:sz="4" w:space="0" w:color="auto"/>
            </w:tcBorders>
          </w:tcPr>
          <w:p w:rsidR="006742D3" w:rsidRPr="00ED2A30" w:rsidRDefault="00D80001" w:rsidP="00661FC2">
            <w:pPr>
              <w:jc w:val="center"/>
              <w:rPr>
                <w:rFonts w:ascii="Times New Roman" w:hAnsi="Times New Roman"/>
                <w:sz w:val="18"/>
                <w:szCs w:val="20"/>
                <w:lang w:val="ru-RU"/>
              </w:rPr>
            </w:pPr>
            <w:r w:rsidRPr="00ED2A30">
              <w:rPr>
                <w:rFonts w:ascii="Times New Roman" w:hAnsi="Times New Roman"/>
                <w:sz w:val="18"/>
                <w:szCs w:val="20"/>
                <w:lang w:val="ru-RU"/>
              </w:rPr>
              <w:t>2</w:t>
            </w:r>
          </w:p>
        </w:tc>
      </w:tr>
      <w:tr w:rsidR="00D76AFF"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D76AFF" w:rsidRPr="0098732D" w:rsidRDefault="00D76AFF" w:rsidP="00661FC2">
            <w:pPr>
              <w:jc w:val="center"/>
              <w:rPr>
                <w:rFonts w:ascii="Times New Roman" w:hAnsi="Times New Roman"/>
                <w:sz w:val="18"/>
                <w:szCs w:val="20"/>
                <w:lang w:val="ru-RU"/>
              </w:rPr>
            </w:pPr>
            <w:r w:rsidRPr="0098732D">
              <w:rPr>
                <w:rFonts w:ascii="Times New Roman" w:hAnsi="Times New Roman"/>
                <w:sz w:val="18"/>
                <w:szCs w:val="20"/>
                <w:lang w:val="ru-RU"/>
              </w:rPr>
              <w:t>2012-2013</w:t>
            </w:r>
          </w:p>
        </w:tc>
        <w:tc>
          <w:tcPr>
            <w:tcW w:w="851" w:type="dxa"/>
            <w:tcBorders>
              <w:top w:val="single" w:sz="4" w:space="0" w:color="auto"/>
              <w:left w:val="single" w:sz="4" w:space="0" w:color="auto"/>
              <w:bottom w:val="single" w:sz="4" w:space="0" w:color="auto"/>
              <w:right w:val="single" w:sz="4" w:space="0" w:color="auto"/>
            </w:tcBorders>
          </w:tcPr>
          <w:p w:rsidR="00D76AFF" w:rsidRPr="0098732D" w:rsidRDefault="00D76AFF" w:rsidP="00661FC2">
            <w:pPr>
              <w:jc w:val="center"/>
              <w:rPr>
                <w:rFonts w:ascii="Times New Roman" w:hAnsi="Times New Roman"/>
                <w:sz w:val="18"/>
                <w:szCs w:val="20"/>
                <w:lang w:val="ru-RU"/>
              </w:rPr>
            </w:pPr>
            <w:r w:rsidRPr="0098732D">
              <w:rPr>
                <w:rFonts w:ascii="Times New Roman" w:hAnsi="Times New Roman"/>
                <w:sz w:val="18"/>
                <w:szCs w:val="20"/>
                <w:lang w:val="ru-RU"/>
              </w:rPr>
              <w:t>291</w:t>
            </w:r>
          </w:p>
        </w:tc>
        <w:tc>
          <w:tcPr>
            <w:tcW w:w="1134" w:type="dxa"/>
            <w:tcBorders>
              <w:top w:val="single" w:sz="4" w:space="0" w:color="auto"/>
              <w:left w:val="single" w:sz="4" w:space="0" w:color="auto"/>
              <w:bottom w:val="single" w:sz="4" w:space="0" w:color="auto"/>
              <w:right w:val="single" w:sz="4" w:space="0" w:color="auto"/>
            </w:tcBorders>
          </w:tcPr>
          <w:p w:rsidR="00D76AFF" w:rsidRPr="0098732D" w:rsidRDefault="00D76AFF" w:rsidP="00661FC2">
            <w:pPr>
              <w:jc w:val="center"/>
              <w:rPr>
                <w:rFonts w:ascii="Times New Roman" w:hAnsi="Times New Roman"/>
                <w:sz w:val="18"/>
                <w:szCs w:val="20"/>
                <w:lang w:val="ru-RU"/>
              </w:rPr>
            </w:pPr>
            <w:r w:rsidRPr="0098732D">
              <w:rPr>
                <w:rFonts w:ascii="Times New Roman" w:hAnsi="Times New Roman"/>
                <w:sz w:val="18"/>
                <w:szCs w:val="20"/>
                <w:lang w:val="ru-RU"/>
              </w:rPr>
              <w:t>291</w:t>
            </w:r>
          </w:p>
        </w:tc>
        <w:tc>
          <w:tcPr>
            <w:tcW w:w="993" w:type="dxa"/>
            <w:tcBorders>
              <w:top w:val="single" w:sz="4" w:space="0" w:color="auto"/>
              <w:left w:val="single" w:sz="4" w:space="0" w:color="auto"/>
              <w:bottom w:val="single" w:sz="4" w:space="0" w:color="auto"/>
              <w:right w:val="single" w:sz="4" w:space="0" w:color="auto"/>
            </w:tcBorders>
          </w:tcPr>
          <w:p w:rsidR="00D76AFF" w:rsidRPr="00ED2A30" w:rsidRDefault="00D76AFF" w:rsidP="00661FC2">
            <w:pPr>
              <w:jc w:val="center"/>
              <w:rPr>
                <w:rFonts w:ascii="Times New Roman" w:hAnsi="Times New Roman"/>
                <w:sz w:val="18"/>
                <w:szCs w:val="20"/>
                <w:lang w:val="ru-RU"/>
              </w:rPr>
            </w:pPr>
            <w:r>
              <w:rPr>
                <w:rFonts w:ascii="Times New Roman" w:hAnsi="Times New Roman"/>
                <w:sz w:val="18"/>
                <w:szCs w:val="20"/>
                <w:lang w:val="ru-RU"/>
              </w:rPr>
              <w:t>13</w:t>
            </w:r>
          </w:p>
        </w:tc>
        <w:tc>
          <w:tcPr>
            <w:tcW w:w="992" w:type="dxa"/>
            <w:tcBorders>
              <w:top w:val="single" w:sz="4" w:space="0" w:color="auto"/>
              <w:left w:val="single" w:sz="4" w:space="0" w:color="auto"/>
              <w:bottom w:val="single" w:sz="4" w:space="0" w:color="auto"/>
              <w:right w:val="single" w:sz="4" w:space="0" w:color="auto"/>
            </w:tcBorders>
          </w:tcPr>
          <w:p w:rsidR="00D76AFF" w:rsidRPr="00ED2A30" w:rsidRDefault="00D76AFF" w:rsidP="00661FC2">
            <w:pPr>
              <w:jc w:val="center"/>
              <w:rPr>
                <w:rFonts w:ascii="Times New Roman" w:hAnsi="Times New Roman"/>
                <w:sz w:val="18"/>
                <w:szCs w:val="20"/>
                <w:lang w:val="ru-RU"/>
              </w:rPr>
            </w:pPr>
            <w:r>
              <w:rPr>
                <w:rFonts w:ascii="Times New Roman" w:hAnsi="Times New Roman"/>
                <w:sz w:val="18"/>
                <w:szCs w:val="20"/>
                <w:lang w:val="ru-RU"/>
              </w:rPr>
              <w:t>4,5</w:t>
            </w:r>
          </w:p>
        </w:tc>
        <w:tc>
          <w:tcPr>
            <w:tcW w:w="1134" w:type="dxa"/>
            <w:tcBorders>
              <w:top w:val="single" w:sz="4" w:space="0" w:color="auto"/>
              <w:left w:val="single" w:sz="4" w:space="0" w:color="auto"/>
              <w:bottom w:val="single" w:sz="4" w:space="0" w:color="auto"/>
              <w:right w:val="single" w:sz="4" w:space="0" w:color="auto"/>
            </w:tcBorders>
          </w:tcPr>
          <w:p w:rsidR="00D76AFF" w:rsidRPr="00ED2A30" w:rsidRDefault="00D76AFF" w:rsidP="009E044F">
            <w:pPr>
              <w:jc w:val="center"/>
              <w:rPr>
                <w:rFonts w:ascii="Times New Roman" w:hAnsi="Times New Roman"/>
                <w:sz w:val="16"/>
                <w:szCs w:val="18"/>
                <w:lang w:val="ru-RU"/>
              </w:rPr>
            </w:pPr>
            <w:r w:rsidRPr="00ED2A30">
              <w:rPr>
                <w:rFonts w:ascii="Times New Roman" w:hAnsi="Times New Roman"/>
                <w:sz w:val="16"/>
                <w:szCs w:val="18"/>
                <w:lang w:val="ru-RU"/>
              </w:rPr>
              <w:t>нет</w:t>
            </w:r>
          </w:p>
        </w:tc>
        <w:tc>
          <w:tcPr>
            <w:tcW w:w="1276" w:type="dxa"/>
            <w:tcBorders>
              <w:top w:val="single" w:sz="4" w:space="0" w:color="auto"/>
              <w:left w:val="single" w:sz="4" w:space="0" w:color="auto"/>
              <w:bottom w:val="single" w:sz="4" w:space="0" w:color="auto"/>
              <w:right w:val="single" w:sz="4" w:space="0" w:color="auto"/>
            </w:tcBorders>
          </w:tcPr>
          <w:p w:rsidR="00D76AFF" w:rsidRPr="00ED2A30" w:rsidRDefault="00D76AFF" w:rsidP="009E044F">
            <w:pPr>
              <w:jc w:val="center"/>
              <w:rPr>
                <w:rFonts w:ascii="Times New Roman" w:hAnsi="Times New Roman"/>
                <w:sz w:val="16"/>
                <w:szCs w:val="18"/>
                <w:lang w:val="ru-RU"/>
              </w:rPr>
            </w:pPr>
            <w:r w:rsidRPr="00ED2A30">
              <w:rPr>
                <w:rFonts w:ascii="Times New Roman" w:hAnsi="Times New Roman"/>
                <w:sz w:val="16"/>
                <w:szCs w:val="18"/>
                <w:lang w:val="ru-RU"/>
              </w:rPr>
              <w:t>нет</w:t>
            </w:r>
          </w:p>
        </w:tc>
        <w:tc>
          <w:tcPr>
            <w:tcW w:w="1228" w:type="dxa"/>
            <w:tcBorders>
              <w:top w:val="single" w:sz="4" w:space="0" w:color="auto"/>
              <w:left w:val="single" w:sz="4" w:space="0" w:color="auto"/>
              <w:bottom w:val="single" w:sz="4" w:space="0" w:color="auto"/>
              <w:right w:val="single" w:sz="4" w:space="0" w:color="auto"/>
            </w:tcBorders>
          </w:tcPr>
          <w:p w:rsidR="00D76AFF" w:rsidRPr="00ED2A30" w:rsidRDefault="00D76AFF" w:rsidP="007B5FF5">
            <w:pPr>
              <w:jc w:val="center"/>
              <w:rPr>
                <w:rFonts w:ascii="Times New Roman" w:hAnsi="Times New Roman"/>
                <w:sz w:val="18"/>
                <w:szCs w:val="20"/>
                <w:lang w:val="ru-RU"/>
              </w:rPr>
            </w:pPr>
            <w:r>
              <w:rPr>
                <w:rFonts w:ascii="Times New Roman" w:hAnsi="Times New Roman"/>
                <w:sz w:val="18"/>
                <w:szCs w:val="20"/>
                <w:lang w:val="ru-RU"/>
              </w:rPr>
              <w:t>6</w:t>
            </w:r>
          </w:p>
        </w:tc>
        <w:tc>
          <w:tcPr>
            <w:tcW w:w="756" w:type="dxa"/>
            <w:tcBorders>
              <w:top w:val="single" w:sz="4" w:space="0" w:color="auto"/>
              <w:left w:val="single" w:sz="4" w:space="0" w:color="auto"/>
              <w:bottom w:val="single" w:sz="4" w:space="0" w:color="auto"/>
              <w:right w:val="single" w:sz="4" w:space="0" w:color="auto"/>
            </w:tcBorders>
          </w:tcPr>
          <w:p w:rsidR="00D76AFF" w:rsidRPr="00ED2A30" w:rsidRDefault="00D76AFF" w:rsidP="00661FC2">
            <w:pPr>
              <w:jc w:val="center"/>
              <w:rPr>
                <w:rFonts w:ascii="Times New Roman" w:hAnsi="Times New Roman"/>
                <w:sz w:val="18"/>
                <w:szCs w:val="20"/>
                <w:lang w:val="ru-RU"/>
              </w:rPr>
            </w:pPr>
            <w:r>
              <w:rPr>
                <w:rFonts w:ascii="Times New Roman" w:hAnsi="Times New Roman"/>
                <w:sz w:val="18"/>
                <w:szCs w:val="20"/>
                <w:lang w:val="ru-RU"/>
              </w:rPr>
              <w:t>2</w:t>
            </w:r>
          </w:p>
        </w:tc>
        <w:tc>
          <w:tcPr>
            <w:tcW w:w="803" w:type="dxa"/>
            <w:tcBorders>
              <w:top w:val="single" w:sz="4" w:space="0" w:color="auto"/>
              <w:left w:val="single" w:sz="4" w:space="0" w:color="auto"/>
              <w:bottom w:val="single" w:sz="4" w:space="0" w:color="auto"/>
              <w:right w:val="single" w:sz="4" w:space="0" w:color="auto"/>
            </w:tcBorders>
          </w:tcPr>
          <w:p w:rsidR="00D76AFF" w:rsidRPr="00ED2A30" w:rsidRDefault="00D76AFF" w:rsidP="00661FC2">
            <w:pPr>
              <w:jc w:val="center"/>
              <w:rPr>
                <w:rFonts w:ascii="Times New Roman" w:hAnsi="Times New Roman"/>
                <w:sz w:val="18"/>
                <w:szCs w:val="20"/>
                <w:lang w:val="ru-RU"/>
              </w:rPr>
            </w:pPr>
            <w:r>
              <w:rPr>
                <w:rFonts w:ascii="Times New Roman" w:hAnsi="Times New Roman"/>
                <w:sz w:val="18"/>
                <w:szCs w:val="20"/>
                <w:lang w:val="ru-RU"/>
              </w:rPr>
              <w:t>1</w:t>
            </w:r>
          </w:p>
        </w:tc>
        <w:tc>
          <w:tcPr>
            <w:tcW w:w="756" w:type="dxa"/>
            <w:tcBorders>
              <w:top w:val="single" w:sz="4" w:space="0" w:color="auto"/>
              <w:left w:val="single" w:sz="4" w:space="0" w:color="auto"/>
              <w:bottom w:val="single" w:sz="4" w:space="0" w:color="auto"/>
              <w:right w:val="single" w:sz="4" w:space="0" w:color="auto"/>
            </w:tcBorders>
          </w:tcPr>
          <w:p w:rsidR="00D76AFF" w:rsidRPr="00ED2A30" w:rsidRDefault="00D76AFF" w:rsidP="00661FC2">
            <w:pPr>
              <w:jc w:val="center"/>
              <w:rPr>
                <w:rFonts w:ascii="Times New Roman" w:hAnsi="Times New Roman"/>
                <w:sz w:val="18"/>
                <w:szCs w:val="20"/>
                <w:lang w:val="ru-RU"/>
              </w:rPr>
            </w:pPr>
            <w:r>
              <w:rPr>
                <w:rFonts w:ascii="Times New Roman" w:hAnsi="Times New Roman"/>
                <w:sz w:val="18"/>
                <w:szCs w:val="20"/>
                <w:lang w:val="ru-RU"/>
              </w:rPr>
              <w:t>0,3</w:t>
            </w:r>
          </w:p>
        </w:tc>
      </w:tr>
      <w:tr w:rsidR="0098732D"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98732D" w:rsidRPr="0098732D" w:rsidRDefault="0098732D" w:rsidP="00661FC2">
            <w:pPr>
              <w:jc w:val="center"/>
              <w:rPr>
                <w:rFonts w:ascii="Times New Roman" w:hAnsi="Times New Roman"/>
                <w:sz w:val="18"/>
                <w:szCs w:val="20"/>
                <w:lang w:val="ru-RU"/>
              </w:rPr>
            </w:pPr>
            <w:r w:rsidRPr="0098732D">
              <w:rPr>
                <w:rFonts w:ascii="Times New Roman" w:hAnsi="Times New Roman"/>
                <w:sz w:val="18"/>
                <w:szCs w:val="20"/>
                <w:lang w:val="ru-RU"/>
              </w:rPr>
              <w:t>2013-2014</w:t>
            </w:r>
          </w:p>
        </w:tc>
        <w:tc>
          <w:tcPr>
            <w:tcW w:w="851" w:type="dxa"/>
            <w:tcBorders>
              <w:top w:val="single" w:sz="4" w:space="0" w:color="auto"/>
              <w:left w:val="single" w:sz="4" w:space="0" w:color="auto"/>
              <w:bottom w:val="single" w:sz="4" w:space="0" w:color="auto"/>
              <w:right w:val="single" w:sz="4" w:space="0" w:color="auto"/>
            </w:tcBorders>
          </w:tcPr>
          <w:p w:rsidR="0098732D" w:rsidRPr="0098732D" w:rsidRDefault="0098732D" w:rsidP="00661FC2">
            <w:pPr>
              <w:jc w:val="center"/>
              <w:rPr>
                <w:rFonts w:ascii="Times New Roman" w:hAnsi="Times New Roman"/>
                <w:sz w:val="18"/>
                <w:szCs w:val="20"/>
                <w:lang w:val="ru-RU"/>
              </w:rPr>
            </w:pPr>
            <w:r w:rsidRPr="0098732D">
              <w:rPr>
                <w:rFonts w:ascii="Times New Roman" w:hAnsi="Times New Roman"/>
                <w:sz w:val="18"/>
                <w:szCs w:val="20"/>
                <w:lang w:val="ru-RU"/>
              </w:rPr>
              <w:t>287</w:t>
            </w:r>
          </w:p>
        </w:tc>
        <w:tc>
          <w:tcPr>
            <w:tcW w:w="1134" w:type="dxa"/>
            <w:tcBorders>
              <w:top w:val="single" w:sz="4" w:space="0" w:color="auto"/>
              <w:left w:val="single" w:sz="4" w:space="0" w:color="auto"/>
              <w:bottom w:val="single" w:sz="4" w:space="0" w:color="auto"/>
              <w:right w:val="single" w:sz="4" w:space="0" w:color="auto"/>
            </w:tcBorders>
          </w:tcPr>
          <w:p w:rsidR="0098732D" w:rsidRPr="0098732D" w:rsidRDefault="0098732D" w:rsidP="00661FC2">
            <w:pPr>
              <w:jc w:val="center"/>
              <w:rPr>
                <w:rFonts w:ascii="Times New Roman" w:hAnsi="Times New Roman"/>
                <w:sz w:val="18"/>
                <w:szCs w:val="20"/>
                <w:lang w:val="ru-RU"/>
              </w:rPr>
            </w:pPr>
            <w:r w:rsidRPr="0098732D">
              <w:rPr>
                <w:rFonts w:ascii="Times New Roman" w:hAnsi="Times New Roman"/>
                <w:sz w:val="18"/>
                <w:szCs w:val="20"/>
                <w:lang w:val="ru-RU"/>
              </w:rPr>
              <w:t>281</w:t>
            </w:r>
          </w:p>
        </w:tc>
        <w:tc>
          <w:tcPr>
            <w:tcW w:w="993" w:type="dxa"/>
            <w:tcBorders>
              <w:top w:val="single" w:sz="4" w:space="0" w:color="auto"/>
              <w:left w:val="single" w:sz="4" w:space="0" w:color="auto"/>
              <w:bottom w:val="single" w:sz="4" w:space="0" w:color="auto"/>
              <w:right w:val="single" w:sz="4" w:space="0" w:color="auto"/>
            </w:tcBorders>
          </w:tcPr>
          <w:p w:rsidR="0098732D" w:rsidRDefault="00F82134" w:rsidP="00661FC2">
            <w:pPr>
              <w:jc w:val="center"/>
              <w:rPr>
                <w:rFonts w:ascii="Times New Roman" w:hAnsi="Times New Roman"/>
                <w:sz w:val="18"/>
                <w:szCs w:val="20"/>
                <w:lang w:val="ru-RU"/>
              </w:rPr>
            </w:pPr>
            <w:r>
              <w:rPr>
                <w:rFonts w:ascii="Times New Roman" w:hAnsi="Times New Roman"/>
                <w:sz w:val="18"/>
                <w:szCs w:val="20"/>
                <w:lang w:val="ru-RU"/>
              </w:rPr>
              <w:t>16</w:t>
            </w:r>
          </w:p>
        </w:tc>
        <w:tc>
          <w:tcPr>
            <w:tcW w:w="992" w:type="dxa"/>
            <w:tcBorders>
              <w:top w:val="single" w:sz="4" w:space="0" w:color="auto"/>
              <w:left w:val="single" w:sz="4" w:space="0" w:color="auto"/>
              <w:bottom w:val="single" w:sz="4" w:space="0" w:color="auto"/>
              <w:right w:val="single" w:sz="4" w:space="0" w:color="auto"/>
            </w:tcBorders>
          </w:tcPr>
          <w:p w:rsidR="0098732D" w:rsidRDefault="00F82134" w:rsidP="00661FC2">
            <w:pPr>
              <w:jc w:val="center"/>
              <w:rPr>
                <w:rFonts w:ascii="Times New Roman" w:hAnsi="Times New Roman"/>
                <w:sz w:val="18"/>
                <w:szCs w:val="20"/>
                <w:lang w:val="ru-RU"/>
              </w:rPr>
            </w:pPr>
            <w:r>
              <w:rPr>
                <w:rFonts w:ascii="Times New Roman" w:hAnsi="Times New Roman"/>
                <w:sz w:val="18"/>
                <w:szCs w:val="20"/>
                <w:lang w:val="ru-RU"/>
              </w:rPr>
              <w:t>5,6</w:t>
            </w:r>
          </w:p>
        </w:tc>
        <w:tc>
          <w:tcPr>
            <w:tcW w:w="1134" w:type="dxa"/>
            <w:tcBorders>
              <w:top w:val="single" w:sz="4" w:space="0" w:color="auto"/>
              <w:left w:val="single" w:sz="4" w:space="0" w:color="auto"/>
              <w:bottom w:val="single" w:sz="4" w:space="0" w:color="auto"/>
              <w:right w:val="single" w:sz="4" w:space="0" w:color="auto"/>
            </w:tcBorders>
          </w:tcPr>
          <w:p w:rsidR="0098732D" w:rsidRPr="00ED2A30" w:rsidRDefault="00F82134" w:rsidP="009E044F">
            <w:pPr>
              <w:jc w:val="center"/>
              <w:rPr>
                <w:rFonts w:ascii="Times New Roman" w:hAnsi="Times New Roman"/>
                <w:sz w:val="16"/>
                <w:szCs w:val="18"/>
                <w:lang w:val="ru-RU"/>
              </w:rPr>
            </w:pPr>
            <w:r>
              <w:rPr>
                <w:rFonts w:ascii="Times New Roman" w:hAnsi="Times New Roman"/>
                <w:sz w:val="16"/>
                <w:szCs w:val="18"/>
                <w:lang w:val="ru-RU"/>
              </w:rPr>
              <w:t>нет</w:t>
            </w:r>
          </w:p>
        </w:tc>
        <w:tc>
          <w:tcPr>
            <w:tcW w:w="1276" w:type="dxa"/>
            <w:tcBorders>
              <w:top w:val="single" w:sz="4" w:space="0" w:color="auto"/>
              <w:left w:val="single" w:sz="4" w:space="0" w:color="auto"/>
              <w:bottom w:val="single" w:sz="4" w:space="0" w:color="auto"/>
              <w:right w:val="single" w:sz="4" w:space="0" w:color="auto"/>
            </w:tcBorders>
          </w:tcPr>
          <w:p w:rsidR="0098732D" w:rsidRPr="00ED2A30" w:rsidRDefault="00F82134" w:rsidP="009E044F">
            <w:pPr>
              <w:jc w:val="center"/>
              <w:rPr>
                <w:rFonts w:ascii="Times New Roman" w:hAnsi="Times New Roman"/>
                <w:sz w:val="16"/>
                <w:szCs w:val="18"/>
                <w:lang w:val="ru-RU"/>
              </w:rPr>
            </w:pPr>
            <w:r>
              <w:rPr>
                <w:rFonts w:ascii="Times New Roman" w:hAnsi="Times New Roman"/>
                <w:sz w:val="16"/>
                <w:szCs w:val="18"/>
                <w:lang w:val="ru-RU"/>
              </w:rPr>
              <w:t>нет</w:t>
            </w:r>
          </w:p>
        </w:tc>
        <w:tc>
          <w:tcPr>
            <w:tcW w:w="1228" w:type="dxa"/>
            <w:tcBorders>
              <w:top w:val="single" w:sz="4" w:space="0" w:color="auto"/>
              <w:left w:val="single" w:sz="4" w:space="0" w:color="auto"/>
              <w:bottom w:val="single" w:sz="4" w:space="0" w:color="auto"/>
              <w:right w:val="single" w:sz="4" w:space="0" w:color="auto"/>
            </w:tcBorders>
          </w:tcPr>
          <w:p w:rsidR="0098732D" w:rsidRDefault="00F82134" w:rsidP="007B5FF5">
            <w:pPr>
              <w:jc w:val="center"/>
              <w:rPr>
                <w:rFonts w:ascii="Times New Roman" w:hAnsi="Times New Roman"/>
                <w:sz w:val="18"/>
                <w:szCs w:val="20"/>
                <w:lang w:val="ru-RU"/>
              </w:rPr>
            </w:pPr>
            <w:r>
              <w:rPr>
                <w:rFonts w:ascii="Times New Roman" w:hAnsi="Times New Roman"/>
                <w:sz w:val="18"/>
                <w:szCs w:val="20"/>
                <w:lang w:val="ru-RU"/>
              </w:rPr>
              <w:t>5</w:t>
            </w:r>
          </w:p>
        </w:tc>
        <w:tc>
          <w:tcPr>
            <w:tcW w:w="756" w:type="dxa"/>
            <w:tcBorders>
              <w:top w:val="single" w:sz="4" w:space="0" w:color="auto"/>
              <w:left w:val="single" w:sz="4" w:space="0" w:color="auto"/>
              <w:bottom w:val="single" w:sz="4" w:space="0" w:color="auto"/>
              <w:right w:val="single" w:sz="4" w:space="0" w:color="auto"/>
            </w:tcBorders>
          </w:tcPr>
          <w:p w:rsidR="0098732D" w:rsidRDefault="00F82134" w:rsidP="00661FC2">
            <w:pPr>
              <w:jc w:val="center"/>
              <w:rPr>
                <w:rFonts w:ascii="Times New Roman" w:hAnsi="Times New Roman"/>
                <w:sz w:val="18"/>
                <w:szCs w:val="20"/>
                <w:lang w:val="ru-RU"/>
              </w:rPr>
            </w:pPr>
            <w:r>
              <w:rPr>
                <w:rFonts w:ascii="Times New Roman" w:hAnsi="Times New Roman"/>
                <w:sz w:val="18"/>
                <w:szCs w:val="20"/>
                <w:lang w:val="ru-RU"/>
              </w:rPr>
              <w:t>1,7</w:t>
            </w:r>
          </w:p>
        </w:tc>
        <w:tc>
          <w:tcPr>
            <w:tcW w:w="803" w:type="dxa"/>
            <w:tcBorders>
              <w:top w:val="single" w:sz="4" w:space="0" w:color="auto"/>
              <w:left w:val="single" w:sz="4" w:space="0" w:color="auto"/>
              <w:bottom w:val="single" w:sz="4" w:space="0" w:color="auto"/>
              <w:right w:val="single" w:sz="4" w:space="0" w:color="auto"/>
            </w:tcBorders>
          </w:tcPr>
          <w:p w:rsidR="0098732D" w:rsidRDefault="00F82134" w:rsidP="00661FC2">
            <w:pPr>
              <w:jc w:val="center"/>
              <w:rPr>
                <w:rFonts w:ascii="Times New Roman" w:hAnsi="Times New Roman"/>
                <w:sz w:val="18"/>
                <w:szCs w:val="20"/>
                <w:lang w:val="ru-RU"/>
              </w:rPr>
            </w:pPr>
            <w:r>
              <w:rPr>
                <w:rFonts w:ascii="Times New Roman" w:hAnsi="Times New Roman"/>
                <w:sz w:val="18"/>
                <w:szCs w:val="20"/>
                <w:lang w:val="ru-RU"/>
              </w:rPr>
              <w:t>1</w:t>
            </w:r>
          </w:p>
        </w:tc>
        <w:tc>
          <w:tcPr>
            <w:tcW w:w="756" w:type="dxa"/>
            <w:tcBorders>
              <w:top w:val="single" w:sz="4" w:space="0" w:color="auto"/>
              <w:left w:val="single" w:sz="4" w:space="0" w:color="auto"/>
              <w:bottom w:val="single" w:sz="4" w:space="0" w:color="auto"/>
              <w:right w:val="single" w:sz="4" w:space="0" w:color="auto"/>
            </w:tcBorders>
          </w:tcPr>
          <w:p w:rsidR="0098732D" w:rsidRDefault="00F82134" w:rsidP="00661FC2">
            <w:pPr>
              <w:jc w:val="center"/>
              <w:rPr>
                <w:rFonts w:ascii="Times New Roman" w:hAnsi="Times New Roman"/>
                <w:sz w:val="18"/>
                <w:szCs w:val="20"/>
                <w:lang w:val="ru-RU"/>
              </w:rPr>
            </w:pPr>
            <w:r>
              <w:rPr>
                <w:rFonts w:ascii="Times New Roman" w:hAnsi="Times New Roman"/>
                <w:sz w:val="18"/>
                <w:szCs w:val="20"/>
                <w:lang w:val="ru-RU"/>
              </w:rPr>
              <w:t>0,3</w:t>
            </w:r>
          </w:p>
        </w:tc>
      </w:tr>
      <w:tr w:rsidR="008A1D29"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8A1D29" w:rsidRDefault="008A1D29" w:rsidP="00661FC2">
            <w:pPr>
              <w:jc w:val="center"/>
              <w:rPr>
                <w:rFonts w:ascii="Times New Roman" w:hAnsi="Times New Roman"/>
                <w:sz w:val="18"/>
                <w:szCs w:val="20"/>
                <w:lang w:val="ru-RU"/>
              </w:rPr>
            </w:pPr>
            <w:r>
              <w:rPr>
                <w:rFonts w:ascii="Times New Roman" w:hAnsi="Times New Roman"/>
                <w:sz w:val="18"/>
                <w:szCs w:val="20"/>
                <w:lang w:val="ru-RU"/>
              </w:rPr>
              <w:t>2014-</w:t>
            </w:r>
          </w:p>
          <w:p w:rsidR="008A1D29" w:rsidRPr="0098732D" w:rsidRDefault="008A1D29" w:rsidP="00661FC2">
            <w:pPr>
              <w:jc w:val="center"/>
              <w:rPr>
                <w:rFonts w:ascii="Times New Roman" w:hAnsi="Times New Roman"/>
                <w:sz w:val="18"/>
                <w:szCs w:val="20"/>
                <w:lang w:val="ru-RU"/>
              </w:rPr>
            </w:pPr>
            <w:r>
              <w:rPr>
                <w:rFonts w:ascii="Times New Roman" w:hAnsi="Times New Roman"/>
                <w:sz w:val="18"/>
                <w:szCs w:val="20"/>
                <w:lang w:val="ru-RU"/>
              </w:rPr>
              <w:t>2015</w:t>
            </w:r>
          </w:p>
        </w:tc>
        <w:tc>
          <w:tcPr>
            <w:tcW w:w="851" w:type="dxa"/>
            <w:tcBorders>
              <w:top w:val="single" w:sz="4" w:space="0" w:color="auto"/>
              <w:left w:val="single" w:sz="4" w:space="0" w:color="auto"/>
              <w:bottom w:val="single" w:sz="4" w:space="0" w:color="auto"/>
              <w:right w:val="single" w:sz="4" w:space="0" w:color="auto"/>
            </w:tcBorders>
          </w:tcPr>
          <w:p w:rsidR="008A1D29" w:rsidRPr="0098732D" w:rsidRDefault="008A1D29" w:rsidP="00661FC2">
            <w:pPr>
              <w:jc w:val="center"/>
              <w:rPr>
                <w:rFonts w:ascii="Times New Roman" w:hAnsi="Times New Roman"/>
                <w:sz w:val="18"/>
                <w:szCs w:val="20"/>
                <w:lang w:val="ru-RU"/>
              </w:rPr>
            </w:pPr>
            <w:r>
              <w:rPr>
                <w:rFonts w:ascii="Times New Roman" w:hAnsi="Times New Roman"/>
                <w:sz w:val="18"/>
                <w:szCs w:val="20"/>
                <w:lang w:val="ru-RU"/>
              </w:rPr>
              <w:t>288</w:t>
            </w:r>
          </w:p>
        </w:tc>
        <w:tc>
          <w:tcPr>
            <w:tcW w:w="1134" w:type="dxa"/>
            <w:tcBorders>
              <w:top w:val="single" w:sz="4" w:space="0" w:color="auto"/>
              <w:left w:val="single" w:sz="4" w:space="0" w:color="auto"/>
              <w:bottom w:val="single" w:sz="4" w:space="0" w:color="auto"/>
              <w:right w:val="single" w:sz="4" w:space="0" w:color="auto"/>
            </w:tcBorders>
          </w:tcPr>
          <w:p w:rsidR="008A1D29" w:rsidRPr="0098732D" w:rsidRDefault="008A1D29" w:rsidP="00661FC2">
            <w:pPr>
              <w:jc w:val="center"/>
              <w:rPr>
                <w:rFonts w:ascii="Times New Roman" w:hAnsi="Times New Roman"/>
                <w:sz w:val="18"/>
                <w:szCs w:val="20"/>
                <w:lang w:val="ru-RU"/>
              </w:rPr>
            </w:pPr>
            <w:r>
              <w:rPr>
                <w:rFonts w:ascii="Times New Roman" w:hAnsi="Times New Roman"/>
                <w:sz w:val="18"/>
                <w:szCs w:val="20"/>
                <w:lang w:val="ru-RU"/>
              </w:rPr>
              <w:t>288</w:t>
            </w:r>
          </w:p>
        </w:tc>
        <w:tc>
          <w:tcPr>
            <w:tcW w:w="993" w:type="dxa"/>
            <w:tcBorders>
              <w:top w:val="single" w:sz="4" w:space="0" w:color="auto"/>
              <w:left w:val="single" w:sz="4" w:space="0" w:color="auto"/>
              <w:bottom w:val="single" w:sz="4" w:space="0" w:color="auto"/>
              <w:right w:val="single" w:sz="4" w:space="0" w:color="auto"/>
            </w:tcBorders>
          </w:tcPr>
          <w:p w:rsidR="008A1D29" w:rsidRDefault="00BC1DA9" w:rsidP="00661FC2">
            <w:pPr>
              <w:jc w:val="center"/>
              <w:rPr>
                <w:rFonts w:ascii="Times New Roman" w:hAnsi="Times New Roman"/>
                <w:sz w:val="18"/>
                <w:szCs w:val="20"/>
                <w:lang w:val="ru-RU"/>
              </w:rPr>
            </w:pPr>
            <w:r>
              <w:rPr>
                <w:rFonts w:ascii="Times New Roman" w:hAnsi="Times New Roman"/>
                <w:sz w:val="18"/>
                <w:szCs w:val="20"/>
                <w:lang w:val="ru-RU"/>
              </w:rPr>
              <w:t>9</w:t>
            </w:r>
          </w:p>
        </w:tc>
        <w:tc>
          <w:tcPr>
            <w:tcW w:w="992" w:type="dxa"/>
            <w:tcBorders>
              <w:top w:val="single" w:sz="4" w:space="0" w:color="auto"/>
              <w:left w:val="single" w:sz="4" w:space="0" w:color="auto"/>
              <w:bottom w:val="single" w:sz="4" w:space="0" w:color="auto"/>
              <w:right w:val="single" w:sz="4" w:space="0" w:color="auto"/>
            </w:tcBorders>
          </w:tcPr>
          <w:p w:rsidR="008A1D29" w:rsidRDefault="00BC1DA9" w:rsidP="00661FC2">
            <w:pPr>
              <w:jc w:val="center"/>
              <w:rPr>
                <w:rFonts w:ascii="Times New Roman" w:hAnsi="Times New Roman"/>
                <w:sz w:val="18"/>
                <w:szCs w:val="20"/>
                <w:lang w:val="ru-RU"/>
              </w:rPr>
            </w:pPr>
            <w:r>
              <w:rPr>
                <w:rFonts w:ascii="Times New Roman" w:hAnsi="Times New Roman"/>
                <w:sz w:val="18"/>
                <w:szCs w:val="20"/>
                <w:lang w:val="ru-RU"/>
              </w:rPr>
              <w:t>3</w:t>
            </w:r>
          </w:p>
        </w:tc>
        <w:tc>
          <w:tcPr>
            <w:tcW w:w="1134" w:type="dxa"/>
            <w:tcBorders>
              <w:top w:val="single" w:sz="4" w:space="0" w:color="auto"/>
              <w:left w:val="single" w:sz="4" w:space="0" w:color="auto"/>
              <w:bottom w:val="single" w:sz="4" w:space="0" w:color="auto"/>
              <w:right w:val="single" w:sz="4" w:space="0" w:color="auto"/>
            </w:tcBorders>
          </w:tcPr>
          <w:p w:rsidR="008A1D29" w:rsidRDefault="00BC1DA9" w:rsidP="009E044F">
            <w:pPr>
              <w:jc w:val="center"/>
              <w:rPr>
                <w:rFonts w:ascii="Times New Roman" w:hAnsi="Times New Roman"/>
                <w:sz w:val="16"/>
                <w:szCs w:val="18"/>
                <w:lang w:val="ru-RU"/>
              </w:rPr>
            </w:pPr>
            <w:r>
              <w:rPr>
                <w:rFonts w:ascii="Times New Roman" w:hAnsi="Times New Roman"/>
                <w:sz w:val="16"/>
                <w:szCs w:val="18"/>
                <w:lang w:val="ru-RU"/>
              </w:rPr>
              <w:t>нет</w:t>
            </w:r>
          </w:p>
        </w:tc>
        <w:tc>
          <w:tcPr>
            <w:tcW w:w="1276" w:type="dxa"/>
            <w:tcBorders>
              <w:top w:val="single" w:sz="4" w:space="0" w:color="auto"/>
              <w:left w:val="single" w:sz="4" w:space="0" w:color="auto"/>
              <w:bottom w:val="single" w:sz="4" w:space="0" w:color="auto"/>
              <w:right w:val="single" w:sz="4" w:space="0" w:color="auto"/>
            </w:tcBorders>
          </w:tcPr>
          <w:p w:rsidR="008A1D29" w:rsidRDefault="00BC1DA9" w:rsidP="009E044F">
            <w:pPr>
              <w:jc w:val="center"/>
              <w:rPr>
                <w:rFonts w:ascii="Times New Roman" w:hAnsi="Times New Roman"/>
                <w:sz w:val="16"/>
                <w:szCs w:val="18"/>
                <w:lang w:val="ru-RU"/>
              </w:rPr>
            </w:pPr>
            <w:r>
              <w:rPr>
                <w:rFonts w:ascii="Times New Roman" w:hAnsi="Times New Roman"/>
                <w:sz w:val="16"/>
                <w:szCs w:val="18"/>
                <w:lang w:val="ru-RU"/>
              </w:rPr>
              <w:t>нет</w:t>
            </w:r>
          </w:p>
        </w:tc>
        <w:tc>
          <w:tcPr>
            <w:tcW w:w="1228" w:type="dxa"/>
            <w:tcBorders>
              <w:top w:val="single" w:sz="4" w:space="0" w:color="auto"/>
              <w:left w:val="single" w:sz="4" w:space="0" w:color="auto"/>
              <w:bottom w:val="single" w:sz="4" w:space="0" w:color="auto"/>
              <w:right w:val="single" w:sz="4" w:space="0" w:color="auto"/>
            </w:tcBorders>
          </w:tcPr>
          <w:p w:rsidR="008A1D29" w:rsidRDefault="00BC1DA9" w:rsidP="007B5FF5">
            <w:pPr>
              <w:jc w:val="center"/>
              <w:rPr>
                <w:rFonts w:ascii="Times New Roman" w:hAnsi="Times New Roman"/>
                <w:sz w:val="18"/>
                <w:szCs w:val="20"/>
                <w:lang w:val="ru-RU"/>
              </w:rPr>
            </w:pPr>
            <w:r>
              <w:rPr>
                <w:rFonts w:ascii="Times New Roman" w:hAnsi="Times New Roman"/>
                <w:sz w:val="18"/>
                <w:szCs w:val="20"/>
                <w:lang w:val="ru-RU"/>
              </w:rPr>
              <w:t>3</w:t>
            </w:r>
          </w:p>
        </w:tc>
        <w:tc>
          <w:tcPr>
            <w:tcW w:w="756" w:type="dxa"/>
            <w:tcBorders>
              <w:top w:val="single" w:sz="4" w:space="0" w:color="auto"/>
              <w:left w:val="single" w:sz="4" w:space="0" w:color="auto"/>
              <w:bottom w:val="single" w:sz="4" w:space="0" w:color="auto"/>
              <w:right w:val="single" w:sz="4" w:space="0" w:color="auto"/>
            </w:tcBorders>
          </w:tcPr>
          <w:p w:rsidR="008A1D29" w:rsidRDefault="004F2BAC" w:rsidP="00661FC2">
            <w:pPr>
              <w:jc w:val="center"/>
              <w:rPr>
                <w:rFonts w:ascii="Times New Roman" w:hAnsi="Times New Roman"/>
                <w:sz w:val="18"/>
                <w:szCs w:val="20"/>
                <w:lang w:val="ru-RU"/>
              </w:rPr>
            </w:pPr>
            <w:r>
              <w:rPr>
                <w:rFonts w:ascii="Times New Roman" w:hAnsi="Times New Roman"/>
                <w:sz w:val="18"/>
                <w:szCs w:val="20"/>
                <w:lang w:val="ru-RU"/>
              </w:rPr>
              <w:t>1</w:t>
            </w:r>
          </w:p>
        </w:tc>
        <w:tc>
          <w:tcPr>
            <w:tcW w:w="803" w:type="dxa"/>
            <w:tcBorders>
              <w:top w:val="single" w:sz="4" w:space="0" w:color="auto"/>
              <w:left w:val="single" w:sz="4" w:space="0" w:color="auto"/>
              <w:bottom w:val="single" w:sz="4" w:space="0" w:color="auto"/>
              <w:right w:val="single" w:sz="4" w:space="0" w:color="auto"/>
            </w:tcBorders>
          </w:tcPr>
          <w:p w:rsidR="008A1D29" w:rsidRDefault="00765A7E" w:rsidP="00661FC2">
            <w:pPr>
              <w:jc w:val="center"/>
              <w:rPr>
                <w:rFonts w:ascii="Times New Roman" w:hAnsi="Times New Roman"/>
                <w:sz w:val="18"/>
                <w:szCs w:val="20"/>
                <w:lang w:val="ru-RU"/>
              </w:rPr>
            </w:pPr>
            <w:r>
              <w:rPr>
                <w:rFonts w:ascii="Times New Roman" w:hAnsi="Times New Roman"/>
                <w:sz w:val="18"/>
                <w:szCs w:val="20"/>
                <w:lang w:val="ru-RU"/>
              </w:rPr>
              <w:t>0</w:t>
            </w:r>
          </w:p>
        </w:tc>
        <w:tc>
          <w:tcPr>
            <w:tcW w:w="756" w:type="dxa"/>
            <w:tcBorders>
              <w:top w:val="single" w:sz="4" w:space="0" w:color="auto"/>
              <w:left w:val="single" w:sz="4" w:space="0" w:color="auto"/>
              <w:bottom w:val="single" w:sz="4" w:space="0" w:color="auto"/>
              <w:right w:val="single" w:sz="4" w:space="0" w:color="auto"/>
            </w:tcBorders>
          </w:tcPr>
          <w:p w:rsidR="008A1D29" w:rsidRDefault="00765A7E" w:rsidP="00661FC2">
            <w:pPr>
              <w:jc w:val="center"/>
              <w:rPr>
                <w:rFonts w:ascii="Times New Roman" w:hAnsi="Times New Roman"/>
                <w:sz w:val="18"/>
                <w:szCs w:val="20"/>
                <w:lang w:val="ru-RU"/>
              </w:rPr>
            </w:pPr>
            <w:r>
              <w:rPr>
                <w:rFonts w:ascii="Times New Roman" w:hAnsi="Times New Roman"/>
                <w:sz w:val="18"/>
                <w:szCs w:val="20"/>
                <w:lang w:val="ru-RU"/>
              </w:rPr>
              <w:t>0</w:t>
            </w:r>
          </w:p>
        </w:tc>
      </w:tr>
      <w:tr w:rsidR="00710EEB"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710EEB" w:rsidRDefault="00710EEB" w:rsidP="00661FC2">
            <w:pPr>
              <w:jc w:val="center"/>
              <w:rPr>
                <w:rFonts w:ascii="Times New Roman" w:hAnsi="Times New Roman"/>
                <w:sz w:val="18"/>
                <w:szCs w:val="20"/>
                <w:lang w:val="ru-RU"/>
              </w:rPr>
            </w:pPr>
            <w:r>
              <w:rPr>
                <w:rFonts w:ascii="Times New Roman" w:hAnsi="Times New Roman"/>
                <w:sz w:val="18"/>
                <w:szCs w:val="20"/>
                <w:lang w:val="ru-RU"/>
              </w:rPr>
              <w:t>2015-2016</w:t>
            </w:r>
          </w:p>
        </w:tc>
        <w:tc>
          <w:tcPr>
            <w:tcW w:w="851" w:type="dxa"/>
            <w:tcBorders>
              <w:top w:val="single" w:sz="4" w:space="0" w:color="auto"/>
              <w:left w:val="single" w:sz="4" w:space="0" w:color="auto"/>
              <w:bottom w:val="single" w:sz="4" w:space="0" w:color="auto"/>
              <w:right w:val="single" w:sz="4" w:space="0" w:color="auto"/>
            </w:tcBorders>
          </w:tcPr>
          <w:p w:rsidR="00710EEB" w:rsidRDefault="00710EEB" w:rsidP="00661FC2">
            <w:pPr>
              <w:jc w:val="center"/>
              <w:rPr>
                <w:rFonts w:ascii="Times New Roman" w:hAnsi="Times New Roman"/>
                <w:sz w:val="18"/>
                <w:szCs w:val="20"/>
                <w:lang w:val="ru-RU"/>
              </w:rPr>
            </w:pPr>
            <w:r>
              <w:rPr>
                <w:rFonts w:ascii="Times New Roman" w:hAnsi="Times New Roman"/>
                <w:sz w:val="18"/>
                <w:szCs w:val="20"/>
                <w:lang w:val="ru-RU"/>
              </w:rPr>
              <w:t>287</w:t>
            </w:r>
          </w:p>
        </w:tc>
        <w:tc>
          <w:tcPr>
            <w:tcW w:w="1134" w:type="dxa"/>
            <w:tcBorders>
              <w:top w:val="single" w:sz="4" w:space="0" w:color="auto"/>
              <w:left w:val="single" w:sz="4" w:space="0" w:color="auto"/>
              <w:bottom w:val="single" w:sz="4" w:space="0" w:color="auto"/>
              <w:right w:val="single" w:sz="4" w:space="0" w:color="auto"/>
            </w:tcBorders>
          </w:tcPr>
          <w:p w:rsidR="00710EEB" w:rsidRDefault="00710EEB" w:rsidP="00661FC2">
            <w:pPr>
              <w:jc w:val="center"/>
              <w:rPr>
                <w:rFonts w:ascii="Times New Roman" w:hAnsi="Times New Roman"/>
                <w:sz w:val="18"/>
                <w:szCs w:val="20"/>
                <w:lang w:val="ru-RU"/>
              </w:rPr>
            </w:pPr>
            <w:r>
              <w:rPr>
                <w:rFonts w:ascii="Times New Roman" w:hAnsi="Times New Roman"/>
                <w:sz w:val="18"/>
                <w:szCs w:val="20"/>
                <w:lang w:val="ru-RU"/>
              </w:rPr>
              <w:t>283</w:t>
            </w:r>
          </w:p>
        </w:tc>
        <w:tc>
          <w:tcPr>
            <w:tcW w:w="993" w:type="dxa"/>
            <w:tcBorders>
              <w:top w:val="single" w:sz="4" w:space="0" w:color="auto"/>
              <w:left w:val="single" w:sz="4" w:space="0" w:color="auto"/>
              <w:bottom w:val="single" w:sz="4" w:space="0" w:color="auto"/>
              <w:right w:val="single" w:sz="4" w:space="0" w:color="auto"/>
            </w:tcBorders>
          </w:tcPr>
          <w:p w:rsidR="00710EEB" w:rsidRDefault="00BC1DA9" w:rsidP="00661FC2">
            <w:pPr>
              <w:jc w:val="center"/>
              <w:rPr>
                <w:rFonts w:ascii="Times New Roman" w:hAnsi="Times New Roman"/>
                <w:sz w:val="18"/>
                <w:szCs w:val="20"/>
                <w:lang w:val="ru-RU"/>
              </w:rPr>
            </w:pPr>
            <w:r>
              <w:rPr>
                <w:rFonts w:ascii="Times New Roman" w:hAnsi="Times New Roman"/>
                <w:sz w:val="18"/>
                <w:szCs w:val="20"/>
                <w:lang w:val="ru-RU"/>
              </w:rPr>
              <w:t>13</w:t>
            </w:r>
          </w:p>
        </w:tc>
        <w:tc>
          <w:tcPr>
            <w:tcW w:w="992" w:type="dxa"/>
            <w:tcBorders>
              <w:top w:val="single" w:sz="4" w:space="0" w:color="auto"/>
              <w:left w:val="single" w:sz="4" w:space="0" w:color="auto"/>
              <w:bottom w:val="single" w:sz="4" w:space="0" w:color="auto"/>
              <w:right w:val="single" w:sz="4" w:space="0" w:color="auto"/>
            </w:tcBorders>
          </w:tcPr>
          <w:p w:rsidR="00710EEB" w:rsidRDefault="00BC1DA9" w:rsidP="00661FC2">
            <w:pPr>
              <w:jc w:val="center"/>
              <w:rPr>
                <w:rFonts w:ascii="Times New Roman" w:hAnsi="Times New Roman"/>
                <w:sz w:val="18"/>
                <w:szCs w:val="20"/>
                <w:lang w:val="ru-RU"/>
              </w:rPr>
            </w:pPr>
            <w:r>
              <w:rPr>
                <w:rFonts w:ascii="Times New Roman" w:hAnsi="Times New Roman"/>
                <w:sz w:val="18"/>
                <w:szCs w:val="20"/>
                <w:lang w:val="ru-RU"/>
              </w:rPr>
              <w:t>4,5</w:t>
            </w:r>
          </w:p>
        </w:tc>
        <w:tc>
          <w:tcPr>
            <w:tcW w:w="1134" w:type="dxa"/>
            <w:tcBorders>
              <w:top w:val="single" w:sz="4" w:space="0" w:color="auto"/>
              <w:left w:val="single" w:sz="4" w:space="0" w:color="auto"/>
              <w:bottom w:val="single" w:sz="4" w:space="0" w:color="auto"/>
              <w:right w:val="single" w:sz="4" w:space="0" w:color="auto"/>
            </w:tcBorders>
          </w:tcPr>
          <w:p w:rsidR="00710EEB" w:rsidRDefault="00BC1DA9" w:rsidP="009E044F">
            <w:pPr>
              <w:jc w:val="center"/>
              <w:rPr>
                <w:rFonts w:ascii="Times New Roman" w:hAnsi="Times New Roman"/>
                <w:sz w:val="16"/>
                <w:szCs w:val="18"/>
                <w:lang w:val="ru-RU"/>
              </w:rPr>
            </w:pPr>
            <w:r>
              <w:rPr>
                <w:rFonts w:ascii="Times New Roman" w:hAnsi="Times New Roman"/>
                <w:sz w:val="16"/>
                <w:szCs w:val="18"/>
                <w:lang w:val="ru-RU"/>
              </w:rPr>
              <w:t>нет</w:t>
            </w:r>
          </w:p>
        </w:tc>
        <w:tc>
          <w:tcPr>
            <w:tcW w:w="1276" w:type="dxa"/>
            <w:tcBorders>
              <w:top w:val="single" w:sz="4" w:space="0" w:color="auto"/>
              <w:left w:val="single" w:sz="4" w:space="0" w:color="auto"/>
              <w:bottom w:val="single" w:sz="4" w:space="0" w:color="auto"/>
              <w:right w:val="single" w:sz="4" w:space="0" w:color="auto"/>
            </w:tcBorders>
          </w:tcPr>
          <w:p w:rsidR="00710EEB" w:rsidRDefault="00BC1DA9" w:rsidP="009E044F">
            <w:pPr>
              <w:jc w:val="center"/>
              <w:rPr>
                <w:rFonts w:ascii="Times New Roman" w:hAnsi="Times New Roman"/>
                <w:sz w:val="16"/>
                <w:szCs w:val="18"/>
                <w:lang w:val="ru-RU"/>
              </w:rPr>
            </w:pPr>
            <w:r>
              <w:rPr>
                <w:rFonts w:ascii="Times New Roman" w:hAnsi="Times New Roman"/>
                <w:sz w:val="16"/>
                <w:szCs w:val="18"/>
                <w:lang w:val="ru-RU"/>
              </w:rPr>
              <w:t>нет</w:t>
            </w:r>
          </w:p>
        </w:tc>
        <w:tc>
          <w:tcPr>
            <w:tcW w:w="1228" w:type="dxa"/>
            <w:tcBorders>
              <w:top w:val="single" w:sz="4" w:space="0" w:color="auto"/>
              <w:left w:val="single" w:sz="4" w:space="0" w:color="auto"/>
              <w:bottom w:val="single" w:sz="4" w:space="0" w:color="auto"/>
              <w:right w:val="single" w:sz="4" w:space="0" w:color="auto"/>
            </w:tcBorders>
          </w:tcPr>
          <w:p w:rsidR="00710EEB" w:rsidRDefault="00BC1DA9" w:rsidP="007B5FF5">
            <w:pPr>
              <w:jc w:val="center"/>
              <w:rPr>
                <w:rFonts w:ascii="Times New Roman" w:hAnsi="Times New Roman"/>
                <w:sz w:val="18"/>
                <w:szCs w:val="20"/>
                <w:lang w:val="ru-RU"/>
              </w:rPr>
            </w:pPr>
            <w:r>
              <w:rPr>
                <w:rFonts w:ascii="Times New Roman" w:hAnsi="Times New Roman"/>
                <w:sz w:val="18"/>
                <w:szCs w:val="20"/>
                <w:lang w:val="ru-RU"/>
              </w:rPr>
              <w:t>16</w:t>
            </w:r>
          </w:p>
        </w:tc>
        <w:tc>
          <w:tcPr>
            <w:tcW w:w="756" w:type="dxa"/>
            <w:tcBorders>
              <w:top w:val="single" w:sz="4" w:space="0" w:color="auto"/>
              <w:left w:val="single" w:sz="4" w:space="0" w:color="auto"/>
              <w:bottom w:val="single" w:sz="4" w:space="0" w:color="auto"/>
              <w:right w:val="single" w:sz="4" w:space="0" w:color="auto"/>
            </w:tcBorders>
          </w:tcPr>
          <w:p w:rsidR="00710EEB" w:rsidRDefault="004F2BAC" w:rsidP="00661FC2">
            <w:pPr>
              <w:jc w:val="center"/>
              <w:rPr>
                <w:rFonts w:ascii="Times New Roman" w:hAnsi="Times New Roman"/>
                <w:sz w:val="18"/>
                <w:szCs w:val="20"/>
                <w:lang w:val="ru-RU"/>
              </w:rPr>
            </w:pPr>
            <w:r>
              <w:rPr>
                <w:rFonts w:ascii="Times New Roman" w:hAnsi="Times New Roman"/>
                <w:sz w:val="18"/>
                <w:szCs w:val="20"/>
                <w:lang w:val="ru-RU"/>
              </w:rPr>
              <w:t>5,6</w:t>
            </w:r>
          </w:p>
        </w:tc>
        <w:tc>
          <w:tcPr>
            <w:tcW w:w="803" w:type="dxa"/>
            <w:tcBorders>
              <w:top w:val="single" w:sz="4" w:space="0" w:color="auto"/>
              <w:left w:val="single" w:sz="4" w:space="0" w:color="auto"/>
              <w:bottom w:val="single" w:sz="4" w:space="0" w:color="auto"/>
              <w:right w:val="single" w:sz="4" w:space="0" w:color="auto"/>
            </w:tcBorders>
          </w:tcPr>
          <w:p w:rsidR="00710EEB" w:rsidRDefault="00765A7E" w:rsidP="00661FC2">
            <w:pPr>
              <w:jc w:val="center"/>
              <w:rPr>
                <w:rFonts w:ascii="Times New Roman" w:hAnsi="Times New Roman"/>
                <w:sz w:val="18"/>
                <w:szCs w:val="20"/>
                <w:lang w:val="ru-RU"/>
              </w:rPr>
            </w:pPr>
            <w:r>
              <w:rPr>
                <w:rFonts w:ascii="Times New Roman" w:hAnsi="Times New Roman"/>
                <w:sz w:val="18"/>
                <w:szCs w:val="20"/>
                <w:lang w:val="ru-RU"/>
              </w:rPr>
              <w:t>0</w:t>
            </w:r>
          </w:p>
        </w:tc>
        <w:tc>
          <w:tcPr>
            <w:tcW w:w="756" w:type="dxa"/>
            <w:tcBorders>
              <w:top w:val="single" w:sz="4" w:space="0" w:color="auto"/>
              <w:left w:val="single" w:sz="4" w:space="0" w:color="auto"/>
              <w:bottom w:val="single" w:sz="4" w:space="0" w:color="auto"/>
              <w:right w:val="single" w:sz="4" w:space="0" w:color="auto"/>
            </w:tcBorders>
          </w:tcPr>
          <w:p w:rsidR="00710EEB" w:rsidRDefault="00765A7E" w:rsidP="00661FC2">
            <w:pPr>
              <w:jc w:val="center"/>
              <w:rPr>
                <w:rFonts w:ascii="Times New Roman" w:hAnsi="Times New Roman"/>
                <w:sz w:val="18"/>
                <w:szCs w:val="20"/>
                <w:lang w:val="ru-RU"/>
              </w:rPr>
            </w:pPr>
            <w:r>
              <w:rPr>
                <w:rFonts w:ascii="Times New Roman" w:hAnsi="Times New Roman"/>
                <w:sz w:val="18"/>
                <w:szCs w:val="20"/>
                <w:lang w:val="ru-RU"/>
              </w:rPr>
              <w:t>0</w:t>
            </w:r>
          </w:p>
        </w:tc>
      </w:tr>
      <w:tr w:rsidR="00DA6DEF"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DA6DEF" w:rsidRPr="00EF0CB2" w:rsidRDefault="00DA6DEF" w:rsidP="00661FC2">
            <w:pPr>
              <w:jc w:val="center"/>
              <w:rPr>
                <w:rFonts w:ascii="Times New Roman" w:hAnsi="Times New Roman"/>
                <w:sz w:val="18"/>
                <w:szCs w:val="20"/>
                <w:lang w:val="ru-RU"/>
              </w:rPr>
            </w:pPr>
            <w:r w:rsidRPr="00EF0CB2">
              <w:rPr>
                <w:rFonts w:ascii="Times New Roman" w:hAnsi="Times New Roman"/>
                <w:sz w:val="18"/>
                <w:szCs w:val="20"/>
                <w:lang w:val="ru-RU"/>
              </w:rPr>
              <w:t>2016-2017</w:t>
            </w:r>
          </w:p>
        </w:tc>
        <w:tc>
          <w:tcPr>
            <w:tcW w:w="851" w:type="dxa"/>
            <w:tcBorders>
              <w:top w:val="single" w:sz="4" w:space="0" w:color="auto"/>
              <w:left w:val="single" w:sz="4" w:space="0" w:color="auto"/>
              <w:bottom w:val="single" w:sz="4" w:space="0" w:color="auto"/>
              <w:right w:val="single" w:sz="4" w:space="0" w:color="auto"/>
            </w:tcBorders>
          </w:tcPr>
          <w:p w:rsidR="00DA6DEF" w:rsidRPr="00EF0CB2" w:rsidRDefault="00DA6DEF" w:rsidP="00661FC2">
            <w:pPr>
              <w:jc w:val="center"/>
              <w:rPr>
                <w:rFonts w:ascii="Times New Roman" w:hAnsi="Times New Roman"/>
                <w:sz w:val="18"/>
                <w:szCs w:val="20"/>
                <w:lang w:val="ru-RU"/>
              </w:rPr>
            </w:pPr>
            <w:r w:rsidRPr="00EF0CB2">
              <w:rPr>
                <w:rFonts w:ascii="Times New Roman" w:hAnsi="Times New Roman"/>
                <w:sz w:val="18"/>
                <w:szCs w:val="20"/>
                <w:lang w:val="ru-RU"/>
              </w:rPr>
              <w:t>297</w:t>
            </w:r>
          </w:p>
        </w:tc>
        <w:tc>
          <w:tcPr>
            <w:tcW w:w="1134" w:type="dxa"/>
            <w:tcBorders>
              <w:top w:val="single" w:sz="4" w:space="0" w:color="auto"/>
              <w:left w:val="single" w:sz="4" w:space="0" w:color="auto"/>
              <w:bottom w:val="single" w:sz="4" w:space="0" w:color="auto"/>
              <w:right w:val="single" w:sz="4" w:space="0" w:color="auto"/>
            </w:tcBorders>
          </w:tcPr>
          <w:p w:rsidR="00DA6DEF" w:rsidRPr="00EF0CB2" w:rsidRDefault="00DA6DEF" w:rsidP="00661FC2">
            <w:pPr>
              <w:jc w:val="center"/>
              <w:rPr>
                <w:rFonts w:ascii="Times New Roman" w:hAnsi="Times New Roman"/>
                <w:sz w:val="18"/>
                <w:szCs w:val="20"/>
                <w:lang w:val="ru-RU"/>
              </w:rPr>
            </w:pPr>
            <w:r w:rsidRPr="00EF0CB2">
              <w:rPr>
                <w:rFonts w:ascii="Times New Roman" w:hAnsi="Times New Roman"/>
                <w:sz w:val="18"/>
                <w:szCs w:val="20"/>
                <w:lang w:val="ru-RU"/>
              </w:rPr>
              <w:t>295</w:t>
            </w:r>
          </w:p>
        </w:tc>
        <w:tc>
          <w:tcPr>
            <w:tcW w:w="993" w:type="dxa"/>
            <w:tcBorders>
              <w:top w:val="single" w:sz="4" w:space="0" w:color="auto"/>
              <w:left w:val="single" w:sz="4" w:space="0" w:color="auto"/>
              <w:bottom w:val="single" w:sz="4" w:space="0" w:color="auto"/>
              <w:right w:val="single" w:sz="4" w:space="0" w:color="auto"/>
            </w:tcBorders>
          </w:tcPr>
          <w:p w:rsidR="00DA6DEF" w:rsidRDefault="00FA24D4" w:rsidP="00661FC2">
            <w:pPr>
              <w:jc w:val="center"/>
              <w:rPr>
                <w:rFonts w:ascii="Times New Roman" w:hAnsi="Times New Roman"/>
                <w:sz w:val="18"/>
                <w:szCs w:val="20"/>
                <w:lang w:val="ru-RU"/>
              </w:rPr>
            </w:pPr>
            <w:r>
              <w:rPr>
                <w:rFonts w:ascii="Times New Roman" w:hAnsi="Times New Roman"/>
                <w:sz w:val="18"/>
                <w:szCs w:val="20"/>
                <w:lang w:val="ru-RU"/>
              </w:rPr>
              <w:t>7</w:t>
            </w:r>
          </w:p>
        </w:tc>
        <w:tc>
          <w:tcPr>
            <w:tcW w:w="992" w:type="dxa"/>
            <w:tcBorders>
              <w:top w:val="single" w:sz="4" w:space="0" w:color="auto"/>
              <w:left w:val="single" w:sz="4" w:space="0" w:color="auto"/>
              <w:bottom w:val="single" w:sz="4" w:space="0" w:color="auto"/>
              <w:right w:val="single" w:sz="4" w:space="0" w:color="auto"/>
            </w:tcBorders>
          </w:tcPr>
          <w:p w:rsidR="00DA6DEF" w:rsidRDefault="00FA24D4" w:rsidP="00661FC2">
            <w:pPr>
              <w:jc w:val="center"/>
              <w:rPr>
                <w:rFonts w:ascii="Times New Roman" w:hAnsi="Times New Roman"/>
                <w:sz w:val="18"/>
                <w:szCs w:val="20"/>
                <w:lang w:val="ru-RU"/>
              </w:rPr>
            </w:pPr>
            <w:r>
              <w:rPr>
                <w:rFonts w:ascii="Times New Roman" w:hAnsi="Times New Roman"/>
                <w:sz w:val="18"/>
                <w:szCs w:val="20"/>
                <w:lang w:val="ru-RU"/>
              </w:rPr>
              <w:t>2,3</w:t>
            </w:r>
          </w:p>
        </w:tc>
        <w:tc>
          <w:tcPr>
            <w:tcW w:w="1134" w:type="dxa"/>
            <w:tcBorders>
              <w:top w:val="single" w:sz="4" w:space="0" w:color="auto"/>
              <w:left w:val="single" w:sz="4" w:space="0" w:color="auto"/>
              <w:bottom w:val="single" w:sz="4" w:space="0" w:color="auto"/>
              <w:right w:val="single" w:sz="4" w:space="0" w:color="auto"/>
            </w:tcBorders>
          </w:tcPr>
          <w:p w:rsidR="00DA6DEF" w:rsidRDefault="00EF27F2" w:rsidP="009E044F">
            <w:pPr>
              <w:jc w:val="center"/>
              <w:rPr>
                <w:rFonts w:ascii="Times New Roman" w:hAnsi="Times New Roman"/>
                <w:sz w:val="16"/>
                <w:szCs w:val="18"/>
                <w:lang w:val="ru-RU"/>
              </w:rPr>
            </w:pPr>
            <w:r>
              <w:rPr>
                <w:rFonts w:ascii="Times New Roman" w:hAnsi="Times New Roman"/>
                <w:sz w:val="16"/>
                <w:szCs w:val="18"/>
                <w:lang w:val="ru-RU"/>
              </w:rPr>
              <w:t>нет</w:t>
            </w:r>
          </w:p>
        </w:tc>
        <w:tc>
          <w:tcPr>
            <w:tcW w:w="1276" w:type="dxa"/>
            <w:tcBorders>
              <w:top w:val="single" w:sz="4" w:space="0" w:color="auto"/>
              <w:left w:val="single" w:sz="4" w:space="0" w:color="auto"/>
              <w:bottom w:val="single" w:sz="4" w:space="0" w:color="auto"/>
              <w:right w:val="single" w:sz="4" w:space="0" w:color="auto"/>
            </w:tcBorders>
          </w:tcPr>
          <w:p w:rsidR="00DA6DEF" w:rsidRDefault="00EF27F2" w:rsidP="009E044F">
            <w:pPr>
              <w:jc w:val="center"/>
              <w:rPr>
                <w:rFonts w:ascii="Times New Roman" w:hAnsi="Times New Roman"/>
                <w:sz w:val="16"/>
                <w:szCs w:val="18"/>
                <w:lang w:val="ru-RU"/>
              </w:rPr>
            </w:pPr>
            <w:r>
              <w:rPr>
                <w:rFonts w:ascii="Times New Roman" w:hAnsi="Times New Roman"/>
                <w:sz w:val="16"/>
                <w:szCs w:val="18"/>
                <w:lang w:val="ru-RU"/>
              </w:rPr>
              <w:t>нет</w:t>
            </w:r>
          </w:p>
        </w:tc>
        <w:tc>
          <w:tcPr>
            <w:tcW w:w="1228" w:type="dxa"/>
            <w:tcBorders>
              <w:top w:val="single" w:sz="4" w:space="0" w:color="auto"/>
              <w:left w:val="single" w:sz="4" w:space="0" w:color="auto"/>
              <w:bottom w:val="single" w:sz="4" w:space="0" w:color="auto"/>
              <w:right w:val="single" w:sz="4" w:space="0" w:color="auto"/>
            </w:tcBorders>
          </w:tcPr>
          <w:p w:rsidR="00DA6DEF" w:rsidRDefault="00EF0CB2" w:rsidP="007B5FF5">
            <w:pPr>
              <w:jc w:val="center"/>
              <w:rPr>
                <w:rFonts w:ascii="Times New Roman" w:hAnsi="Times New Roman"/>
                <w:sz w:val="18"/>
                <w:szCs w:val="20"/>
                <w:lang w:val="ru-RU"/>
              </w:rPr>
            </w:pPr>
            <w:r>
              <w:rPr>
                <w:rFonts w:ascii="Times New Roman" w:hAnsi="Times New Roman"/>
                <w:sz w:val="18"/>
                <w:szCs w:val="20"/>
                <w:lang w:val="ru-RU"/>
              </w:rPr>
              <w:t>8</w:t>
            </w:r>
          </w:p>
        </w:tc>
        <w:tc>
          <w:tcPr>
            <w:tcW w:w="756" w:type="dxa"/>
            <w:tcBorders>
              <w:top w:val="single" w:sz="4" w:space="0" w:color="auto"/>
              <w:left w:val="single" w:sz="4" w:space="0" w:color="auto"/>
              <w:bottom w:val="single" w:sz="4" w:space="0" w:color="auto"/>
              <w:right w:val="single" w:sz="4" w:space="0" w:color="auto"/>
            </w:tcBorders>
          </w:tcPr>
          <w:p w:rsidR="00DA6DEF" w:rsidRDefault="00EF0CB2" w:rsidP="00661FC2">
            <w:pPr>
              <w:jc w:val="center"/>
              <w:rPr>
                <w:rFonts w:ascii="Times New Roman" w:hAnsi="Times New Roman"/>
                <w:sz w:val="18"/>
                <w:szCs w:val="20"/>
                <w:lang w:val="ru-RU"/>
              </w:rPr>
            </w:pPr>
            <w:r>
              <w:rPr>
                <w:rFonts w:ascii="Times New Roman" w:hAnsi="Times New Roman"/>
                <w:sz w:val="18"/>
                <w:szCs w:val="20"/>
                <w:lang w:val="ru-RU"/>
              </w:rPr>
              <w:t>2,7</w:t>
            </w:r>
          </w:p>
        </w:tc>
        <w:tc>
          <w:tcPr>
            <w:tcW w:w="803" w:type="dxa"/>
            <w:tcBorders>
              <w:top w:val="single" w:sz="4" w:space="0" w:color="auto"/>
              <w:left w:val="single" w:sz="4" w:space="0" w:color="auto"/>
              <w:bottom w:val="single" w:sz="4" w:space="0" w:color="auto"/>
              <w:right w:val="single" w:sz="4" w:space="0" w:color="auto"/>
            </w:tcBorders>
          </w:tcPr>
          <w:p w:rsidR="00DA6DEF" w:rsidRDefault="00EF0CB2" w:rsidP="00661FC2">
            <w:pPr>
              <w:jc w:val="center"/>
              <w:rPr>
                <w:rFonts w:ascii="Times New Roman" w:hAnsi="Times New Roman"/>
                <w:sz w:val="18"/>
                <w:szCs w:val="20"/>
                <w:lang w:val="ru-RU"/>
              </w:rPr>
            </w:pPr>
            <w:r>
              <w:rPr>
                <w:rFonts w:ascii="Times New Roman" w:hAnsi="Times New Roman"/>
                <w:sz w:val="18"/>
                <w:szCs w:val="20"/>
                <w:lang w:val="ru-RU"/>
              </w:rPr>
              <w:t>3</w:t>
            </w:r>
          </w:p>
        </w:tc>
        <w:tc>
          <w:tcPr>
            <w:tcW w:w="756" w:type="dxa"/>
            <w:tcBorders>
              <w:top w:val="single" w:sz="4" w:space="0" w:color="auto"/>
              <w:left w:val="single" w:sz="4" w:space="0" w:color="auto"/>
              <w:bottom w:val="single" w:sz="4" w:space="0" w:color="auto"/>
              <w:right w:val="single" w:sz="4" w:space="0" w:color="auto"/>
            </w:tcBorders>
          </w:tcPr>
          <w:p w:rsidR="00DA6DEF" w:rsidRDefault="00EF0CB2" w:rsidP="00661FC2">
            <w:pPr>
              <w:jc w:val="center"/>
              <w:rPr>
                <w:rFonts w:ascii="Times New Roman" w:hAnsi="Times New Roman"/>
                <w:sz w:val="18"/>
                <w:szCs w:val="20"/>
                <w:lang w:val="ru-RU"/>
              </w:rPr>
            </w:pPr>
            <w:r>
              <w:rPr>
                <w:rFonts w:ascii="Times New Roman" w:hAnsi="Times New Roman"/>
                <w:sz w:val="18"/>
                <w:szCs w:val="20"/>
                <w:lang w:val="ru-RU"/>
              </w:rPr>
              <w:t>1</w:t>
            </w:r>
          </w:p>
        </w:tc>
      </w:tr>
      <w:tr w:rsidR="00761030"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761030" w:rsidRPr="009B08F6" w:rsidRDefault="00761030" w:rsidP="00661FC2">
            <w:pPr>
              <w:jc w:val="center"/>
              <w:rPr>
                <w:rFonts w:ascii="Times New Roman" w:hAnsi="Times New Roman"/>
                <w:sz w:val="18"/>
                <w:szCs w:val="20"/>
                <w:lang w:val="ru-RU"/>
              </w:rPr>
            </w:pPr>
            <w:r w:rsidRPr="009B08F6">
              <w:rPr>
                <w:rFonts w:ascii="Times New Roman" w:hAnsi="Times New Roman"/>
                <w:sz w:val="18"/>
                <w:szCs w:val="20"/>
                <w:lang w:val="ru-RU"/>
              </w:rPr>
              <w:t>2017-</w:t>
            </w:r>
          </w:p>
          <w:p w:rsidR="00761030" w:rsidRPr="009B08F6" w:rsidRDefault="00761030" w:rsidP="00661FC2">
            <w:pPr>
              <w:jc w:val="center"/>
              <w:rPr>
                <w:rFonts w:ascii="Times New Roman" w:hAnsi="Times New Roman"/>
                <w:sz w:val="18"/>
                <w:szCs w:val="20"/>
                <w:lang w:val="ru-RU"/>
              </w:rPr>
            </w:pPr>
            <w:r w:rsidRPr="009B08F6">
              <w:rPr>
                <w:rFonts w:ascii="Times New Roman" w:hAnsi="Times New Roman"/>
                <w:sz w:val="18"/>
                <w:szCs w:val="20"/>
                <w:lang w:val="ru-RU"/>
              </w:rPr>
              <w:t>2018</w:t>
            </w:r>
          </w:p>
        </w:tc>
        <w:tc>
          <w:tcPr>
            <w:tcW w:w="851" w:type="dxa"/>
            <w:tcBorders>
              <w:top w:val="single" w:sz="4" w:space="0" w:color="auto"/>
              <w:left w:val="single" w:sz="4" w:space="0" w:color="auto"/>
              <w:bottom w:val="single" w:sz="4" w:space="0" w:color="auto"/>
              <w:right w:val="single" w:sz="4" w:space="0" w:color="auto"/>
            </w:tcBorders>
          </w:tcPr>
          <w:p w:rsidR="00761030" w:rsidRPr="009B08F6" w:rsidRDefault="00761030" w:rsidP="00661FC2">
            <w:pPr>
              <w:jc w:val="center"/>
              <w:rPr>
                <w:rFonts w:ascii="Times New Roman" w:hAnsi="Times New Roman"/>
                <w:sz w:val="18"/>
                <w:szCs w:val="20"/>
                <w:lang w:val="ru-RU"/>
              </w:rPr>
            </w:pPr>
            <w:r w:rsidRPr="009B08F6">
              <w:rPr>
                <w:rFonts w:ascii="Times New Roman" w:hAnsi="Times New Roman"/>
                <w:sz w:val="18"/>
                <w:szCs w:val="20"/>
                <w:lang w:val="ru-RU"/>
              </w:rPr>
              <w:t>303</w:t>
            </w:r>
          </w:p>
        </w:tc>
        <w:tc>
          <w:tcPr>
            <w:tcW w:w="1134" w:type="dxa"/>
            <w:tcBorders>
              <w:top w:val="single" w:sz="4" w:space="0" w:color="auto"/>
              <w:left w:val="single" w:sz="4" w:space="0" w:color="auto"/>
              <w:bottom w:val="single" w:sz="4" w:space="0" w:color="auto"/>
              <w:right w:val="single" w:sz="4" w:space="0" w:color="auto"/>
            </w:tcBorders>
          </w:tcPr>
          <w:p w:rsidR="00761030" w:rsidRPr="009B08F6" w:rsidRDefault="00761030" w:rsidP="00661FC2">
            <w:pPr>
              <w:jc w:val="center"/>
              <w:rPr>
                <w:rFonts w:ascii="Times New Roman" w:hAnsi="Times New Roman"/>
                <w:sz w:val="18"/>
                <w:szCs w:val="20"/>
                <w:lang w:val="ru-RU"/>
              </w:rPr>
            </w:pPr>
            <w:r w:rsidRPr="009B08F6">
              <w:rPr>
                <w:rFonts w:ascii="Times New Roman" w:hAnsi="Times New Roman"/>
                <w:sz w:val="18"/>
                <w:szCs w:val="20"/>
                <w:lang w:val="ru-RU"/>
              </w:rPr>
              <w:t>301</w:t>
            </w:r>
          </w:p>
        </w:tc>
        <w:tc>
          <w:tcPr>
            <w:tcW w:w="993" w:type="dxa"/>
            <w:tcBorders>
              <w:top w:val="single" w:sz="4" w:space="0" w:color="auto"/>
              <w:left w:val="single" w:sz="4" w:space="0" w:color="auto"/>
              <w:bottom w:val="single" w:sz="4" w:space="0" w:color="auto"/>
              <w:right w:val="single" w:sz="4" w:space="0" w:color="auto"/>
            </w:tcBorders>
          </w:tcPr>
          <w:p w:rsidR="00761030" w:rsidRPr="009B08F6" w:rsidRDefault="009B08F6" w:rsidP="00661FC2">
            <w:pPr>
              <w:jc w:val="center"/>
              <w:rPr>
                <w:rFonts w:ascii="Times New Roman" w:hAnsi="Times New Roman"/>
                <w:sz w:val="18"/>
                <w:szCs w:val="20"/>
                <w:lang w:val="ru-RU"/>
              </w:rPr>
            </w:pPr>
            <w:r w:rsidRPr="009B08F6">
              <w:rPr>
                <w:rFonts w:ascii="Times New Roman" w:hAnsi="Times New Roman"/>
                <w:sz w:val="18"/>
                <w:szCs w:val="20"/>
                <w:lang w:val="ru-RU"/>
              </w:rPr>
              <w:t>15</w:t>
            </w:r>
          </w:p>
        </w:tc>
        <w:tc>
          <w:tcPr>
            <w:tcW w:w="992" w:type="dxa"/>
            <w:tcBorders>
              <w:top w:val="single" w:sz="4" w:space="0" w:color="auto"/>
              <w:left w:val="single" w:sz="4" w:space="0" w:color="auto"/>
              <w:bottom w:val="single" w:sz="4" w:space="0" w:color="auto"/>
              <w:right w:val="single" w:sz="4" w:space="0" w:color="auto"/>
            </w:tcBorders>
          </w:tcPr>
          <w:p w:rsidR="00761030" w:rsidRPr="009B08F6" w:rsidRDefault="009B08F6" w:rsidP="00661FC2">
            <w:pPr>
              <w:jc w:val="center"/>
              <w:rPr>
                <w:rFonts w:ascii="Times New Roman" w:hAnsi="Times New Roman"/>
                <w:sz w:val="18"/>
                <w:szCs w:val="20"/>
                <w:lang w:val="ru-RU"/>
              </w:rPr>
            </w:pPr>
            <w:r w:rsidRPr="009B08F6">
              <w:rPr>
                <w:rFonts w:ascii="Times New Roman" w:hAnsi="Times New Roman"/>
                <w:sz w:val="18"/>
                <w:szCs w:val="20"/>
                <w:lang w:val="ru-RU"/>
              </w:rPr>
              <w:t>5</w:t>
            </w:r>
          </w:p>
        </w:tc>
        <w:tc>
          <w:tcPr>
            <w:tcW w:w="1134" w:type="dxa"/>
            <w:tcBorders>
              <w:top w:val="single" w:sz="4" w:space="0" w:color="auto"/>
              <w:left w:val="single" w:sz="4" w:space="0" w:color="auto"/>
              <w:bottom w:val="single" w:sz="4" w:space="0" w:color="auto"/>
              <w:right w:val="single" w:sz="4" w:space="0" w:color="auto"/>
            </w:tcBorders>
          </w:tcPr>
          <w:p w:rsidR="00761030" w:rsidRPr="009B08F6" w:rsidRDefault="00761030" w:rsidP="009E044F">
            <w:pPr>
              <w:jc w:val="center"/>
              <w:rPr>
                <w:rFonts w:ascii="Times New Roman" w:hAnsi="Times New Roman"/>
                <w:sz w:val="16"/>
                <w:szCs w:val="18"/>
                <w:lang w:val="ru-RU"/>
              </w:rPr>
            </w:pPr>
            <w:r w:rsidRPr="009B08F6">
              <w:rPr>
                <w:rFonts w:ascii="Times New Roman" w:hAnsi="Times New Roman"/>
                <w:sz w:val="16"/>
                <w:szCs w:val="18"/>
                <w:lang w:val="ru-RU"/>
              </w:rPr>
              <w:t>нет</w:t>
            </w:r>
          </w:p>
        </w:tc>
        <w:tc>
          <w:tcPr>
            <w:tcW w:w="1276" w:type="dxa"/>
            <w:tcBorders>
              <w:top w:val="single" w:sz="4" w:space="0" w:color="auto"/>
              <w:left w:val="single" w:sz="4" w:space="0" w:color="auto"/>
              <w:bottom w:val="single" w:sz="4" w:space="0" w:color="auto"/>
              <w:right w:val="single" w:sz="4" w:space="0" w:color="auto"/>
            </w:tcBorders>
          </w:tcPr>
          <w:p w:rsidR="00761030" w:rsidRPr="009B08F6" w:rsidRDefault="00761030" w:rsidP="009E044F">
            <w:pPr>
              <w:jc w:val="center"/>
              <w:rPr>
                <w:rFonts w:ascii="Times New Roman" w:hAnsi="Times New Roman"/>
                <w:sz w:val="16"/>
                <w:szCs w:val="18"/>
                <w:lang w:val="ru-RU"/>
              </w:rPr>
            </w:pPr>
            <w:r w:rsidRPr="009B08F6">
              <w:rPr>
                <w:rFonts w:ascii="Times New Roman" w:hAnsi="Times New Roman"/>
                <w:sz w:val="16"/>
                <w:szCs w:val="18"/>
                <w:lang w:val="ru-RU"/>
              </w:rPr>
              <w:t>нет</w:t>
            </w:r>
          </w:p>
        </w:tc>
        <w:tc>
          <w:tcPr>
            <w:tcW w:w="1228" w:type="dxa"/>
            <w:tcBorders>
              <w:top w:val="single" w:sz="4" w:space="0" w:color="auto"/>
              <w:left w:val="single" w:sz="4" w:space="0" w:color="auto"/>
              <w:bottom w:val="single" w:sz="4" w:space="0" w:color="auto"/>
              <w:right w:val="single" w:sz="4" w:space="0" w:color="auto"/>
            </w:tcBorders>
          </w:tcPr>
          <w:p w:rsidR="00761030" w:rsidRPr="009B08F6" w:rsidRDefault="00761030" w:rsidP="007B5FF5">
            <w:pPr>
              <w:jc w:val="center"/>
              <w:rPr>
                <w:rFonts w:ascii="Times New Roman" w:hAnsi="Times New Roman"/>
                <w:sz w:val="18"/>
                <w:szCs w:val="20"/>
                <w:lang w:val="ru-RU"/>
              </w:rPr>
            </w:pPr>
            <w:r w:rsidRPr="009B08F6">
              <w:rPr>
                <w:rFonts w:ascii="Times New Roman" w:hAnsi="Times New Roman"/>
                <w:sz w:val="18"/>
                <w:szCs w:val="20"/>
                <w:lang w:val="ru-RU"/>
              </w:rPr>
              <w:t>8</w:t>
            </w:r>
          </w:p>
        </w:tc>
        <w:tc>
          <w:tcPr>
            <w:tcW w:w="756" w:type="dxa"/>
            <w:tcBorders>
              <w:top w:val="single" w:sz="4" w:space="0" w:color="auto"/>
              <w:left w:val="single" w:sz="4" w:space="0" w:color="auto"/>
              <w:bottom w:val="single" w:sz="4" w:space="0" w:color="auto"/>
              <w:right w:val="single" w:sz="4" w:space="0" w:color="auto"/>
            </w:tcBorders>
          </w:tcPr>
          <w:p w:rsidR="00761030" w:rsidRPr="009B08F6" w:rsidRDefault="009B08F6" w:rsidP="00661FC2">
            <w:pPr>
              <w:jc w:val="center"/>
              <w:rPr>
                <w:rFonts w:ascii="Times New Roman" w:hAnsi="Times New Roman"/>
                <w:sz w:val="18"/>
                <w:szCs w:val="20"/>
                <w:lang w:val="ru-RU"/>
              </w:rPr>
            </w:pPr>
            <w:r w:rsidRPr="009B08F6">
              <w:rPr>
                <w:rFonts w:ascii="Times New Roman" w:hAnsi="Times New Roman"/>
                <w:sz w:val="18"/>
                <w:szCs w:val="20"/>
                <w:lang w:val="ru-RU"/>
              </w:rPr>
              <w:t>2,6</w:t>
            </w:r>
          </w:p>
        </w:tc>
        <w:tc>
          <w:tcPr>
            <w:tcW w:w="803" w:type="dxa"/>
            <w:tcBorders>
              <w:top w:val="single" w:sz="4" w:space="0" w:color="auto"/>
              <w:left w:val="single" w:sz="4" w:space="0" w:color="auto"/>
              <w:bottom w:val="single" w:sz="4" w:space="0" w:color="auto"/>
              <w:right w:val="single" w:sz="4" w:space="0" w:color="auto"/>
            </w:tcBorders>
          </w:tcPr>
          <w:p w:rsidR="00761030" w:rsidRPr="009B08F6" w:rsidRDefault="00761030" w:rsidP="00661FC2">
            <w:pPr>
              <w:jc w:val="center"/>
              <w:rPr>
                <w:rFonts w:ascii="Times New Roman" w:hAnsi="Times New Roman"/>
                <w:sz w:val="18"/>
                <w:szCs w:val="20"/>
                <w:lang w:val="ru-RU"/>
              </w:rPr>
            </w:pPr>
            <w:r w:rsidRPr="009B08F6">
              <w:rPr>
                <w:rFonts w:ascii="Times New Roman" w:hAnsi="Times New Roman"/>
                <w:sz w:val="18"/>
                <w:szCs w:val="20"/>
                <w:lang w:val="ru-RU"/>
              </w:rPr>
              <w:t>4</w:t>
            </w:r>
          </w:p>
        </w:tc>
        <w:tc>
          <w:tcPr>
            <w:tcW w:w="756" w:type="dxa"/>
            <w:tcBorders>
              <w:top w:val="single" w:sz="4" w:space="0" w:color="auto"/>
              <w:left w:val="single" w:sz="4" w:space="0" w:color="auto"/>
              <w:bottom w:val="single" w:sz="4" w:space="0" w:color="auto"/>
              <w:right w:val="single" w:sz="4" w:space="0" w:color="auto"/>
            </w:tcBorders>
          </w:tcPr>
          <w:p w:rsidR="00761030" w:rsidRPr="009B08F6" w:rsidRDefault="009B08F6" w:rsidP="00661FC2">
            <w:pPr>
              <w:jc w:val="center"/>
              <w:rPr>
                <w:rFonts w:ascii="Times New Roman" w:hAnsi="Times New Roman"/>
                <w:sz w:val="18"/>
                <w:szCs w:val="20"/>
                <w:lang w:val="ru-RU"/>
              </w:rPr>
            </w:pPr>
            <w:r w:rsidRPr="009B08F6">
              <w:rPr>
                <w:rFonts w:ascii="Times New Roman" w:hAnsi="Times New Roman"/>
                <w:sz w:val="18"/>
                <w:szCs w:val="20"/>
                <w:lang w:val="ru-RU"/>
              </w:rPr>
              <w:t>1,3</w:t>
            </w:r>
          </w:p>
        </w:tc>
      </w:tr>
    </w:tbl>
    <w:p w:rsidR="00B37209" w:rsidRPr="00ED2A30" w:rsidRDefault="00B37209" w:rsidP="00CC4C3D">
      <w:pPr>
        <w:ind w:firstLine="426"/>
        <w:contextualSpacing/>
        <w:jc w:val="both"/>
        <w:rPr>
          <w:rFonts w:ascii="Times New Roman" w:hAnsi="Times New Roman"/>
          <w:szCs w:val="28"/>
          <w:lang w:val="ru-RU"/>
        </w:rPr>
      </w:pPr>
    </w:p>
    <w:p w:rsidR="00171D64" w:rsidRDefault="00171D64" w:rsidP="007E2CFC">
      <w:pPr>
        <w:jc w:val="center"/>
        <w:rPr>
          <w:rFonts w:ascii="Times New Roman" w:hAnsi="Times New Roman"/>
          <w:b/>
          <w:lang w:val="ru-RU"/>
        </w:rPr>
      </w:pPr>
    </w:p>
    <w:p w:rsidR="009B08F6" w:rsidRDefault="009B08F6" w:rsidP="007E2CFC">
      <w:pPr>
        <w:jc w:val="center"/>
        <w:rPr>
          <w:rFonts w:ascii="Times New Roman" w:hAnsi="Times New Roman"/>
          <w:b/>
          <w:lang w:val="ru-RU"/>
        </w:rPr>
      </w:pPr>
    </w:p>
    <w:p w:rsidR="007E2CFC" w:rsidRPr="00171D64" w:rsidRDefault="007E2CFC" w:rsidP="007E2CFC">
      <w:pPr>
        <w:jc w:val="center"/>
        <w:rPr>
          <w:rFonts w:ascii="Times New Roman" w:hAnsi="Times New Roman"/>
          <w:lang w:val="ru-RU"/>
        </w:rPr>
      </w:pPr>
      <w:r w:rsidRPr="00171D64">
        <w:rPr>
          <w:rFonts w:ascii="Times New Roman" w:hAnsi="Times New Roman"/>
          <w:b/>
          <w:lang w:val="ru-RU"/>
        </w:rPr>
        <w:lastRenderedPageBreak/>
        <w:t>Состояние здоровья и физической подготовленности обучающихся.</w:t>
      </w:r>
    </w:p>
    <w:p w:rsidR="008A1D29" w:rsidRDefault="008A1D29" w:rsidP="008A1D29">
      <w:pPr>
        <w:jc w:val="both"/>
        <w:rPr>
          <w:rFonts w:ascii="Times New Roman" w:hAnsi="Times New Roman"/>
          <w:szCs w:val="28"/>
          <w:lang w:val="ru-RU"/>
        </w:rPr>
      </w:pPr>
    </w:p>
    <w:p w:rsidR="00726590" w:rsidRPr="00861879" w:rsidRDefault="00726590" w:rsidP="00726590">
      <w:pPr>
        <w:jc w:val="center"/>
        <w:rPr>
          <w:rFonts w:ascii="Times New Roman" w:hAnsi="Times New Roman"/>
          <w:szCs w:val="28"/>
          <w:lang w:val="ru-RU"/>
        </w:rPr>
      </w:pPr>
      <w:r w:rsidRPr="00861879">
        <w:rPr>
          <w:rFonts w:ascii="Times New Roman" w:hAnsi="Times New Roman"/>
          <w:szCs w:val="28"/>
          <w:lang w:val="ru-RU"/>
        </w:rPr>
        <w:t xml:space="preserve">Распределение учащихся </w:t>
      </w:r>
    </w:p>
    <w:p w:rsidR="00726590" w:rsidRPr="00861879" w:rsidRDefault="009B08F6" w:rsidP="00726590">
      <w:pPr>
        <w:jc w:val="center"/>
        <w:rPr>
          <w:rFonts w:ascii="Times New Roman" w:hAnsi="Times New Roman"/>
          <w:szCs w:val="28"/>
          <w:lang w:val="ru-RU"/>
        </w:rPr>
      </w:pPr>
      <w:r w:rsidRPr="00861879">
        <w:rPr>
          <w:rFonts w:ascii="Times New Roman" w:hAnsi="Times New Roman"/>
          <w:szCs w:val="28"/>
          <w:lang w:val="ru-RU"/>
        </w:rPr>
        <w:t>по группам здоровья в 2017 – 2018</w:t>
      </w:r>
      <w:r w:rsidR="00761030" w:rsidRPr="00861879">
        <w:rPr>
          <w:rFonts w:ascii="Times New Roman" w:hAnsi="Times New Roman"/>
          <w:szCs w:val="28"/>
          <w:lang w:val="ru-RU"/>
        </w:rPr>
        <w:t xml:space="preserve"> учебном году</w:t>
      </w:r>
    </w:p>
    <w:p w:rsidR="008E5D93" w:rsidRDefault="008E5D93" w:rsidP="00765A7E">
      <w:pPr>
        <w:jc w:val="both"/>
        <w:rPr>
          <w:rFonts w:ascii="Times New Roman" w:hAnsi="Times New Roman"/>
          <w:color w:val="FF0000"/>
          <w:lang w:val="ru-RU"/>
        </w:rPr>
      </w:pPr>
    </w:p>
    <w:tbl>
      <w:tblPr>
        <w:tblStyle w:val="af5"/>
        <w:tblW w:w="0" w:type="auto"/>
        <w:tblLook w:val="04A0"/>
      </w:tblPr>
      <w:tblGrid>
        <w:gridCol w:w="1911"/>
        <w:gridCol w:w="1911"/>
        <w:gridCol w:w="1911"/>
        <w:gridCol w:w="1911"/>
        <w:gridCol w:w="1912"/>
      </w:tblGrid>
      <w:tr w:rsidR="008E5D93" w:rsidRPr="00AC153B" w:rsidTr="00CF1F17">
        <w:trPr>
          <w:trHeight w:val="254"/>
        </w:trPr>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Класс</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I группа</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II группа</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III группа</w:t>
            </w:r>
          </w:p>
        </w:tc>
        <w:tc>
          <w:tcPr>
            <w:tcW w:w="1912"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IV группа</w:t>
            </w:r>
          </w:p>
        </w:tc>
      </w:tr>
      <w:tr w:rsidR="009B08F6" w:rsidRPr="00AC153B" w:rsidTr="00CF1F17">
        <w:trPr>
          <w:trHeight w:val="254"/>
        </w:trPr>
        <w:tc>
          <w:tcPr>
            <w:tcW w:w="1911" w:type="dxa"/>
            <w:vAlign w:val="center"/>
          </w:tcPr>
          <w:p w:rsidR="009B08F6" w:rsidRPr="009B08F6" w:rsidRDefault="009B08F6" w:rsidP="008E5D93">
            <w:pPr>
              <w:jc w:val="center"/>
              <w:rPr>
                <w:rFonts w:ascii="Times New Roman" w:hAnsi="Times New Roman"/>
                <w:sz w:val="20"/>
                <w:szCs w:val="20"/>
                <w:lang w:val="ru-RU"/>
              </w:rPr>
            </w:pPr>
            <w:r>
              <w:rPr>
                <w:rFonts w:ascii="Times New Roman" w:hAnsi="Times New Roman"/>
                <w:sz w:val="20"/>
                <w:szCs w:val="20"/>
                <w:lang w:val="ru-RU"/>
              </w:rPr>
              <w:t>1 «А»</w:t>
            </w:r>
          </w:p>
        </w:tc>
        <w:tc>
          <w:tcPr>
            <w:tcW w:w="1911" w:type="dxa"/>
            <w:vAlign w:val="center"/>
          </w:tcPr>
          <w:p w:rsidR="009B08F6" w:rsidRPr="00861879" w:rsidRDefault="00861879" w:rsidP="008E5D93">
            <w:pPr>
              <w:jc w:val="center"/>
              <w:rPr>
                <w:rFonts w:ascii="Times New Roman" w:hAnsi="Times New Roman"/>
                <w:sz w:val="20"/>
                <w:szCs w:val="20"/>
                <w:lang w:val="ru-RU"/>
              </w:rPr>
            </w:pPr>
            <w:r>
              <w:rPr>
                <w:rFonts w:ascii="Times New Roman" w:hAnsi="Times New Roman"/>
                <w:sz w:val="20"/>
                <w:szCs w:val="20"/>
                <w:lang w:val="ru-RU"/>
              </w:rPr>
              <w:t>-</w:t>
            </w:r>
          </w:p>
        </w:tc>
        <w:tc>
          <w:tcPr>
            <w:tcW w:w="1911" w:type="dxa"/>
            <w:vAlign w:val="center"/>
          </w:tcPr>
          <w:p w:rsidR="009B08F6" w:rsidRPr="00861879" w:rsidRDefault="00861879" w:rsidP="008E5D93">
            <w:pPr>
              <w:jc w:val="center"/>
              <w:rPr>
                <w:rFonts w:ascii="Times New Roman" w:hAnsi="Times New Roman"/>
                <w:sz w:val="20"/>
                <w:szCs w:val="20"/>
                <w:lang w:val="ru-RU"/>
              </w:rPr>
            </w:pPr>
            <w:r>
              <w:rPr>
                <w:rFonts w:ascii="Times New Roman" w:hAnsi="Times New Roman"/>
                <w:sz w:val="20"/>
                <w:szCs w:val="20"/>
                <w:lang w:val="ru-RU"/>
              </w:rPr>
              <w:t>12</w:t>
            </w:r>
          </w:p>
        </w:tc>
        <w:tc>
          <w:tcPr>
            <w:tcW w:w="1911" w:type="dxa"/>
            <w:vAlign w:val="center"/>
          </w:tcPr>
          <w:p w:rsidR="009B08F6" w:rsidRPr="00861879" w:rsidRDefault="00861879" w:rsidP="008E5D93">
            <w:pPr>
              <w:jc w:val="center"/>
              <w:rPr>
                <w:rFonts w:ascii="Times New Roman" w:hAnsi="Times New Roman"/>
                <w:sz w:val="20"/>
                <w:szCs w:val="20"/>
                <w:lang w:val="ru-RU"/>
              </w:rPr>
            </w:pPr>
            <w:r>
              <w:rPr>
                <w:rFonts w:ascii="Times New Roman" w:hAnsi="Times New Roman"/>
                <w:sz w:val="20"/>
                <w:szCs w:val="20"/>
                <w:lang w:val="ru-RU"/>
              </w:rPr>
              <w:t>-</w:t>
            </w:r>
          </w:p>
        </w:tc>
        <w:tc>
          <w:tcPr>
            <w:tcW w:w="1912" w:type="dxa"/>
            <w:vAlign w:val="center"/>
          </w:tcPr>
          <w:p w:rsidR="009B08F6" w:rsidRPr="00861879" w:rsidRDefault="00861879" w:rsidP="008E5D93">
            <w:pPr>
              <w:jc w:val="center"/>
              <w:rPr>
                <w:rFonts w:ascii="Times New Roman" w:hAnsi="Times New Roman"/>
                <w:sz w:val="20"/>
                <w:szCs w:val="20"/>
                <w:lang w:val="ru-RU"/>
              </w:rPr>
            </w:pPr>
            <w:r>
              <w:rPr>
                <w:rFonts w:ascii="Times New Roman" w:hAnsi="Times New Roman"/>
                <w:sz w:val="20"/>
                <w:szCs w:val="20"/>
                <w:lang w:val="ru-RU"/>
              </w:rPr>
              <w:t>-</w:t>
            </w:r>
          </w:p>
        </w:tc>
      </w:tr>
      <w:tr w:rsidR="009B08F6" w:rsidRPr="00AC153B" w:rsidTr="00CF1F17">
        <w:trPr>
          <w:trHeight w:val="254"/>
        </w:trPr>
        <w:tc>
          <w:tcPr>
            <w:tcW w:w="1911" w:type="dxa"/>
            <w:vAlign w:val="center"/>
          </w:tcPr>
          <w:p w:rsidR="009B08F6" w:rsidRPr="009B08F6" w:rsidRDefault="009B08F6" w:rsidP="008E5D93">
            <w:pPr>
              <w:jc w:val="center"/>
              <w:rPr>
                <w:rFonts w:ascii="Times New Roman" w:hAnsi="Times New Roman"/>
                <w:sz w:val="20"/>
                <w:szCs w:val="20"/>
                <w:lang w:val="ru-RU"/>
              </w:rPr>
            </w:pPr>
            <w:r>
              <w:rPr>
                <w:rFonts w:ascii="Times New Roman" w:hAnsi="Times New Roman"/>
                <w:sz w:val="20"/>
                <w:szCs w:val="20"/>
                <w:lang w:val="ru-RU"/>
              </w:rPr>
              <w:t>1 «Б»</w:t>
            </w:r>
          </w:p>
        </w:tc>
        <w:tc>
          <w:tcPr>
            <w:tcW w:w="1911" w:type="dxa"/>
            <w:vAlign w:val="center"/>
          </w:tcPr>
          <w:p w:rsidR="009B08F6" w:rsidRPr="00861879" w:rsidRDefault="00861879" w:rsidP="008E5D93">
            <w:pPr>
              <w:jc w:val="center"/>
              <w:rPr>
                <w:rFonts w:ascii="Times New Roman" w:hAnsi="Times New Roman"/>
                <w:sz w:val="20"/>
                <w:szCs w:val="20"/>
                <w:lang w:val="ru-RU"/>
              </w:rPr>
            </w:pPr>
            <w:r>
              <w:rPr>
                <w:rFonts w:ascii="Times New Roman" w:hAnsi="Times New Roman"/>
                <w:sz w:val="20"/>
                <w:szCs w:val="20"/>
                <w:lang w:val="ru-RU"/>
              </w:rPr>
              <w:t>-</w:t>
            </w:r>
          </w:p>
        </w:tc>
        <w:tc>
          <w:tcPr>
            <w:tcW w:w="1911" w:type="dxa"/>
            <w:vAlign w:val="center"/>
          </w:tcPr>
          <w:p w:rsidR="009B08F6" w:rsidRPr="00861879" w:rsidRDefault="00861879" w:rsidP="008E5D93">
            <w:pPr>
              <w:jc w:val="center"/>
              <w:rPr>
                <w:rFonts w:ascii="Times New Roman" w:hAnsi="Times New Roman"/>
                <w:sz w:val="20"/>
                <w:szCs w:val="20"/>
                <w:lang w:val="ru-RU"/>
              </w:rPr>
            </w:pPr>
            <w:r>
              <w:rPr>
                <w:rFonts w:ascii="Times New Roman" w:hAnsi="Times New Roman"/>
                <w:sz w:val="20"/>
                <w:szCs w:val="20"/>
                <w:lang w:val="ru-RU"/>
              </w:rPr>
              <w:t>19</w:t>
            </w:r>
          </w:p>
        </w:tc>
        <w:tc>
          <w:tcPr>
            <w:tcW w:w="1911" w:type="dxa"/>
            <w:vAlign w:val="center"/>
          </w:tcPr>
          <w:p w:rsidR="009B08F6" w:rsidRPr="00861879" w:rsidRDefault="00861879" w:rsidP="008E5D93">
            <w:pPr>
              <w:jc w:val="center"/>
              <w:rPr>
                <w:rFonts w:ascii="Times New Roman" w:hAnsi="Times New Roman"/>
                <w:sz w:val="20"/>
                <w:szCs w:val="20"/>
                <w:lang w:val="ru-RU"/>
              </w:rPr>
            </w:pPr>
            <w:r>
              <w:rPr>
                <w:rFonts w:ascii="Times New Roman" w:hAnsi="Times New Roman"/>
                <w:sz w:val="20"/>
                <w:szCs w:val="20"/>
                <w:lang w:val="ru-RU"/>
              </w:rPr>
              <w:t>-</w:t>
            </w:r>
          </w:p>
        </w:tc>
        <w:tc>
          <w:tcPr>
            <w:tcW w:w="1912" w:type="dxa"/>
            <w:vAlign w:val="center"/>
          </w:tcPr>
          <w:p w:rsidR="009B08F6" w:rsidRPr="00861879" w:rsidRDefault="00861879" w:rsidP="008E5D93">
            <w:pPr>
              <w:jc w:val="center"/>
              <w:rPr>
                <w:rFonts w:ascii="Times New Roman" w:hAnsi="Times New Roman"/>
                <w:sz w:val="20"/>
                <w:szCs w:val="20"/>
                <w:lang w:val="ru-RU"/>
              </w:rPr>
            </w:pPr>
            <w:r>
              <w:rPr>
                <w:rFonts w:ascii="Times New Roman" w:hAnsi="Times New Roman"/>
                <w:sz w:val="20"/>
                <w:szCs w:val="20"/>
                <w:lang w:val="ru-RU"/>
              </w:rPr>
              <w:t>-</w:t>
            </w:r>
          </w:p>
        </w:tc>
      </w:tr>
      <w:tr w:rsidR="008E5D93" w:rsidTr="00CF1F17">
        <w:trPr>
          <w:trHeight w:val="265"/>
        </w:trPr>
        <w:tc>
          <w:tcPr>
            <w:tcW w:w="1911" w:type="dxa"/>
            <w:vAlign w:val="center"/>
          </w:tcPr>
          <w:p w:rsidR="008E5D93" w:rsidRPr="008E5D93" w:rsidRDefault="009B08F6" w:rsidP="008E5D93">
            <w:pPr>
              <w:jc w:val="center"/>
              <w:rPr>
                <w:rFonts w:ascii="Times New Roman" w:hAnsi="Times New Roman"/>
                <w:sz w:val="20"/>
                <w:szCs w:val="20"/>
              </w:rPr>
            </w:pPr>
            <w:r>
              <w:rPr>
                <w:rFonts w:ascii="Times New Roman" w:hAnsi="Times New Roman"/>
                <w:sz w:val="20"/>
                <w:szCs w:val="20"/>
                <w:lang w:val="ru-RU"/>
              </w:rPr>
              <w:t>2</w:t>
            </w:r>
            <w:r w:rsidR="008E5D93" w:rsidRPr="008E5D93">
              <w:rPr>
                <w:rFonts w:ascii="Times New Roman" w:hAnsi="Times New Roman"/>
                <w:sz w:val="20"/>
                <w:szCs w:val="20"/>
              </w:rPr>
              <w:t xml:space="preserve"> «А»</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16</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c>
          <w:tcPr>
            <w:tcW w:w="1912"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r>
      <w:tr w:rsidR="008E5D93" w:rsidTr="00CF1F17">
        <w:trPr>
          <w:trHeight w:val="254"/>
        </w:trPr>
        <w:tc>
          <w:tcPr>
            <w:tcW w:w="1911" w:type="dxa"/>
            <w:vAlign w:val="center"/>
          </w:tcPr>
          <w:p w:rsidR="008E5D93" w:rsidRPr="008E5D93" w:rsidRDefault="009B08F6" w:rsidP="008E5D93">
            <w:pPr>
              <w:jc w:val="center"/>
              <w:rPr>
                <w:rFonts w:ascii="Times New Roman" w:hAnsi="Times New Roman"/>
                <w:sz w:val="20"/>
                <w:szCs w:val="20"/>
              </w:rPr>
            </w:pPr>
            <w:r>
              <w:rPr>
                <w:rFonts w:ascii="Times New Roman" w:hAnsi="Times New Roman"/>
                <w:sz w:val="20"/>
                <w:szCs w:val="20"/>
                <w:lang w:val="ru-RU"/>
              </w:rPr>
              <w:t>2</w:t>
            </w:r>
            <w:r w:rsidR="008E5D93" w:rsidRPr="008E5D93">
              <w:rPr>
                <w:rFonts w:ascii="Times New Roman" w:hAnsi="Times New Roman"/>
                <w:sz w:val="20"/>
                <w:szCs w:val="20"/>
              </w:rPr>
              <w:t xml:space="preserve"> «Б»</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2</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14</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c>
          <w:tcPr>
            <w:tcW w:w="1912"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r>
      <w:tr w:rsidR="008E5D93" w:rsidTr="00CF1F17">
        <w:trPr>
          <w:trHeight w:val="265"/>
        </w:trPr>
        <w:tc>
          <w:tcPr>
            <w:tcW w:w="1911" w:type="dxa"/>
            <w:vAlign w:val="center"/>
          </w:tcPr>
          <w:p w:rsidR="008E5D93" w:rsidRPr="008E5D93" w:rsidRDefault="009B08F6" w:rsidP="008E5D93">
            <w:pPr>
              <w:jc w:val="center"/>
              <w:rPr>
                <w:rFonts w:ascii="Times New Roman" w:hAnsi="Times New Roman"/>
                <w:sz w:val="20"/>
                <w:szCs w:val="20"/>
              </w:rPr>
            </w:pPr>
            <w:r>
              <w:rPr>
                <w:rFonts w:ascii="Times New Roman" w:hAnsi="Times New Roman"/>
                <w:sz w:val="20"/>
                <w:szCs w:val="20"/>
                <w:lang w:val="ru-RU"/>
              </w:rPr>
              <w:t>3</w:t>
            </w:r>
            <w:r w:rsidR="008E5D93" w:rsidRPr="008E5D93">
              <w:rPr>
                <w:rFonts w:ascii="Times New Roman" w:hAnsi="Times New Roman"/>
                <w:sz w:val="20"/>
                <w:szCs w:val="20"/>
              </w:rPr>
              <w:t xml:space="preserve"> «А»</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c>
          <w:tcPr>
            <w:tcW w:w="1911" w:type="dxa"/>
            <w:vAlign w:val="center"/>
          </w:tcPr>
          <w:p w:rsidR="008E5D93" w:rsidRPr="00861879" w:rsidRDefault="008E5D93" w:rsidP="008E5D93">
            <w:pPr>
              <w:jc w:val="center"/>
              <w:rPr>
                <w:rFonts w:ascii="Times New Roman" w:hAnsi="Times New Roman"/>
                <w:sz w:val="20"/>
                <w:szCs w:val="20"/>
                <w:lang w:val="ru-RU"/>
              </w:rPr>
            </w:pPr>
            <w:r w:rsidRPr="008E5D93">
              <w:rPr>
                <w:rFonts w:ascii="Times New Roman" w:hAnsi="Times New Roman"/>
                <w:sz w:val="20"/>
                <w:szCs w:val="20"/>
              </w:rPr>
              <w:t>1</w:t>
            </w:r>
            <w:r w:rsidR="00861879">
              <w:rPr>
                <w:rFonts w:ascii="Times New Roman" w:hAnsi="Times New Roman"/>
                <w:sz w:val="20"/>
                <w:szCs w:val="20"/>
                <w:lang w:val="ru-RU"/>
              </w:rPr>
              <w:t>3</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w:t>
            </w:r>
          </w:p>
        </w:tc>
        <w:tc>
          <w:tcPr>
            <w:tcW w:w="1912"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r>
      <w:tr w:rsidR="008E5D93" w:rsidTr="00CF1F17">
        <w:trPr>
          <w:trHeight w:val="254"/>
        </w:trPr>
        <w:tc>
          <w:tcPr>
            <w:tcW w:w="1911" w:type="dxa"/>
            <w:vAlign w:val="center"/>
          </w:tcPr>
          <w:p w:rsidR="008E5D93" w:rsidRPr="008E5D93" w:rsidRDefault="009B08F6" w:rsidP="008E5D93">
            <w:pPr>
              <w:jc w:val="center"/>
              <w:rPr>
                <w:rFonts w:ascii="Times New Roman" w:hAnsi="Times New Roman"/>
                <w:sz w:val="20"/>
                <w:szCs w:val="20"/>
              </w:rPr>
            </w:pPr>
            <w:r>
              <w:rPr>
                <w:rFonts w:ascii="Times New Roman" w:hAnsi="Times New Roman"/>
                <w:sz w:val="20"/>
                <w:szCs w:val="20"/>
                <w:lang w:val="ru-RU"/>
              </w:rPr>
              <w:t>3</w:t>
            </w:r>
            <w:r w:rsidR="008E5D93" w:rsidRPr="008E5D93">
              <w:rPr>
                <w:rFonts w:ascii="Times New Roman" w:hAnsi="Times New Roman"/>
                <w:sz w:val="20"/>
                <w:szCs w:val="20"/>
              </w:rPr>
              <w:t xml:space="preserve"> «Б»</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13</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w:t>
            </w:r>
          </w:p>
        </w:tc>
        <w:tc>
          <w:tcPr>
            <w:tcW w:w="1912"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r>
      <w:tr w:rsidR="008E5D93" w:rsidTr="00CF1F17">
        <w:trPr>
          <w:trHeight w:val="265"/>
        </w:trPr>
        <w:tc>
          <w:tcPr>
            <w:tcW w:w="1911" w:type="dxa"/>
            <w:vAlign w:val="center"/>
          </w:tcPr>
          <w:p w:rsidR="008E5D93" w:rsidRPr="008E5D93" w:rsidRDefault="009B08F6" w:rsidP="008E5D93">
            <w:pPr>
              <w:jc w:val="center"/>
              <w:rPr>
                <w:rFonts w:ascii="Times New Roman" w:hAnsi="Times New Roman"/>
                <w:sz w:val="20"/>
                <w:szCs w:val="20"/>
              </w:rPr>
            </w:pPr>
            <w:r>
              <w:rPr>
                <w:rFonts w:ascii="Times New Roman" w:hAnsi="Times New Roman"/>
                <w:sz w:val="20"/>
                <w:szCs w:val="20"/>
                <w:lang w:val="ru-RU"/>
              </w:rPr>
              <w:t>4</w:t>
            </w:r>
            <w:r w:rsidR="008E5D93" w:rsidRPr="008E5D93">
              <w:rPr>
                <w:rFonts w:ascii="Times New Roman" w:hAnsi="Times New Roman"/>
                <w:sz w:val="20"/>
                <w:szCs w:val="20"/>
              </w:rPr>
              <w:t xml:space="preserve"> «А»</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13</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2</w:t>
            </w:r>
          </w:p>
        </w:tc>
        <w:tc>
          <w:tcPr>
            <w:tcW w:w="1912"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r>
      <w:tr w:rsidR="008E5D93" w:rsidTr="00CF1F17">
        <w:trPr>
          <w:trHeight w:val="254"/>
        </w:trPr>
        <w:tc>
          <w:tcPr>
            <w:tcW w:w="1911" w:type="dxa"/>
            <w:vAlign w:val="center"/>
          </w:tcPr>
          <w:p w:rsidR="008E5D93" w:rsidRPr="008E5D93" w:rsidRDefault="009B08F6" w:rsidP="008E5D93">
            <w:pPr>
              <w:jc w:val="center"/>
              <w:rPr>
                <w:rFonts w:ascii="Times New Roman" w:hAnsi="Times New Roman"/>
                <w:sz w:val="20"/>
                <w:szCs w:val="20"/>
              </w:rPr>
            </w:pPr>
            <w:r>
              <w:rPr>
                <w:rFonts w:ascii="Times New Roman" w:hAnsi="Times New Roman"/>
                <w:sz w:val="20"/>
                <w:szCs w:val="20"/>
                <w:lang w:val="ru-RU"/>
              </w:rPr>
              <w:t>4</w:t>
            </w:r>
            <w:r w:rsidR="008E5D93" w:rsidRPr="008E5D93">
              <w:rPr>
                <w:rFonts w:ascii="Times New Roman" w:hAnsi="Times New Roman"/>
                <w:sz w:val="20"/>
                <w:szCs w:val="20"/>
              </w:rPr>
              <w:t xml:space="preserve"> «Б»</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19</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w:t>
            </w:r>
          </w:p>
        </w:tc>
        <w:tc>
          <w:tcPr>
            <w:tcW w:w="1912"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r>
      <w:tr w:rsidR="008E5D93" w:rsidTr="00CF1F17">
        <w:trPr>
          <w:trHeight w:val="265"/>
        </w:trPr>
        <w:tc>
          <w:tcPr>
            <w:tcW w:w="1911" w:type="dxa"/>
            <w:vAlign w:val="center"/>
          </w:tcPr>
          <w:p w:rsidR="008E5D93" w:rsidRPr="008E5D93" w:rsidRDefault="009B08F6" w:rsidP="008E5D93">
            <w:pPr>
              <w:jc w:val="center"/>
              <w:rPr>
                <w:rFonts w:ascii="Times New Roman" w:hAnsi="Times New Roman"/>
                <w:sz w:val="20"/>
                <w:szCs w:val="20"/>
              </w:rPr>
            </w:pPr>
            <w:r>
              <w:rPr>
                <w:rFonts w:ascii="Times New Roman" w:hAnsi="Times New Roman"/>
                <w:sz w:val="20"/>
                <w:szCs w:val="20"/>
                <w:lang w:val="ru-RU"/>
              </w:rPr>
              <w:t>5</w:t>
            </w:r>
            <w:r w:rsidR="008E5D93" w:rsidRPr="008E5D93">
              <w:rPr>
                <w:rFonts w:ascii="Times New Roman" w:hAnsi="Times New Roman"/>
                <w:sz w:val="20"/>
                <w:szCs w:val="20"/>
              </w:rPr>
              <w:t xml:space="preserve"> «А»</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13</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c>
          <w:tcPr>
            <w:tcW w:w="1912"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r>
      <w:tr w:rsidR="008E5D93" w:rsidTr="00CF1F17">
        <w:trPr>
          <w:trHeight w:val="254"/>
        </w:trPr>
        <w:tc>
          <w:tcPr>
            <w:tcW w:w="1911" w:type="dxa"/>
            <w:vAlign w:val="center"/>
          </w:tcPr>
          <w:p w:rsidR="008E5D93" w:rsidRPr="008E5D93" w:rsidRDefault="009B08F6" w:rsidP="008E5D93">
            <w:pPr>
              <w:jc w:val="center"/>
              <w:rPr>
                <w:rFonts w:ascii="Times New Roman" w:hAnsi="Times New Roman"/>
                <w:sz w:val="20"/>
                <w:szCs w:val="20"/>
              </w:rPr>
            </w:pPr>
            <w:r>
              <w:rPr>
                <w:rFonts w:ascii="Times New Roman" w:hAnsi="Times New Roman"/>
                <w:sz w:val="20"/>
                <w:szCs w:val="20"/>
                <w:lang w:val="ru-RU"/>
              </w:rPr>
              <w:t>5</w:t>
            </w:r>
            <w:r w:rsidR="008E5D93" w:rsidRPr="008E5D93">
              <w:rPr>
                <w:rFonts w:ascii="Times New Roman" w:hAnsi="Times New Roman"/>
                <w:sz w:val="20"/>
                <w:szCs w:val="20"/>
              </w:rPr>
              <w:t xml:space="preserve"> «Б»</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14</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w:t>
            </w:r>
          </w:p>
        </w:tc>
        <w:tc>
          <w:tcPr>
            <w:tcW w:w="1912"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r>
      <w:tr w:rsidR="008E5D93" w:rsidTr="00CF1F17">
        <w:trPr>
          <w:trHeight w:val="265"/>
        </w:trPr>
        <w:tc>
          <w:tcPr>
            <w:tcW w:w="1911" w:type="dxa"/>
            <w:vAlign w:val="center"/>
          </w:tcPr>
          <w:p w:rsidR="008E5D93" w:rsidRPr="008E5D93" w:rsidRDefault="009B08F6" w:rsidP="008E5D93">
            <w:pPr>
              <w:jc w:val="center"/>
              <w:rPr>
                <w:rFonts w:ascii="Times New Roman" w:hAnsi="Times New Roman"/>
                <w:sz w:val="20"/>
                <w:szCs w:val="20"/>
              </w:rPr>
            </w:pPr>
            <w:r>
              <w:rPr>
                <w:rFonts w:ascii="Times New Roman" w:hAnsi="Times New Roman"/>
                <w:sz w:val="20"/>
                <w:szCs w:val="20"/>
                <w:lang w:val="ru-RU"/>
              </w:rPr>
              <w:t>6</w:t>
            </w:r>
            <w:r w:rsidR="008E5D93" w:rsidRPr="008E5D93">
              <w:rPr>
                <w:rFonts w:ascii="Times New Roman" w:hAnsi="Times New Roman"/>
                <w:sz w:val="20"/>
                <w:szCs w:val="20"/>
              </w:rPr>
              <w:t xml:space="preserve"> класс</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2</w:t>
            </w:r>
          </w:p>
        </w:tc>
        <w:tc>
          <w:tcPr>
            <w:tcW w:w="1911" w:type="dxa"/>
            <w:vAlign w:val="center"/>
          </w:tcPr>
          <w:p w:rsidR="008E5D93" w:rsidRPr="00861879" w:rsidRDefault="008E5D93" w:rsidP="008E5D93">
            <w:pPr>
              <w:jc w:val="center"/>
              <w:rPr>
                <w:rFonts w:ascii="Times New Roman" w:hAnsi="Times New Roman"/>
                <w:sz w:val="20"/>
                <w:szCs w:val="20"/>
                <w:lang w:val="ru-RU"/>
              </w:rPr>
            </w:pPr>
            <w:r w:rsidRPr="008E5D93">
              <w:rPr>
                <w:rFonts w:ascii="Times New Roman" w:hAnsi="Times New Roman"/>
                <w:sz w:val="20"/>
                <w:szCs w:val="20"/>
              </w:rPr>
              <w:t>1</w:t>
            </w:r>
            <w:r w:rsidR="00861879">
              <w:rPr>
                <w:rFonts w:ascii="Times New Roman" w:hAnsi="Times New Roman"/>
                <w:sz w:val="20"/>
                <w:szCs w:val="20"/>
                <w:lang w:val="ru-RU"/>
              </w:rPr>
              <w:t>9</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c>
          <w:tcPr>
            <w:tcW w:w="1912"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r>
      <w:tr w:rsidR="008E5D93" w:rsidTr="00CF1F17">
        <w:trPr>
          <w:trHeight w:val="254"/>
        </w:trPr>
        <w:tc>
          <w:tcPr>
            <w:tcW w:w="1911" w:type="dxa"/>
            <w:vAlign w:val="center"/>
          </w:tcPr>
          <w:p w:rsidR="008E5D93" w:rsidRPr="008E5D93" w:rsidRDefault="009B08F6" w:rsidP="008E5D93">
            <w:pPr>
              <w:jc w:val="center"/>
              <w:rPr>
                <w:rFonts w:ascii="Times New Roman" w:hAnsi="Times New Roman"/>
                <w:sz w:val="20"/>
                <w:szCs w:val="20"/>
              </w:rPr>
            </w:pPr>
            <w:r>
              <w:rPr>
                <w:rFonts w:ascii="Times New Roman" w:hAnsi="Times New Roman"/>
                <w:sz w:val="20"/>
                <w:szCs w:val="20"/>
                <w:lang w:val="ru-RU"/>
              </w:rPr>
              <w:t>7</w:t>
            </w:r>
            <w:r w:rsidR="008E5D93" w:rsidRPr="008E5D93">
              <w:rPr>
                <w:rFonts w:ascii="Times New Roman" w:hAnsi="Times New Roman"/>
                <w:sz w:val="20"/>
                <w:szCs w:val="20"/>
              </w:rPr>
              <w:t xml:space="preserve"> «А»</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13</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2</w:t>
            </w:r>
          </w:p>
        </w:tc>
        <w:tc>
          <w:tcPr>
            <w:tcW w:w="1912"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r>
      <w:tr w:rsidR="008E5D93" w:rsidTr="00CF1F17">
        <w:trPr>
          <w:trHeight w:val="265"/>
        </w:trPr>
        <w:tc>
          <w:tcPr>
            <w:tcW w:w="1911" w:type="dxa"/>
            <w:vAlign w:val="center"/>
          </w:tcPr>
          <w:p w:rsidR="008E5D93" w:rsidRPr="008E5D93" w:rsidRDefault="009B08F6" w:rsidP="008E5D93">
            <w:pPr>
              <w:jc w:val="center"/>
              <w:rPr>
                <w:rFonts w:ascii="Times New Roman" w:hAnsi="Times New Roman"/>
                <w:sz w:val="20"/>
                <w:szCs w:val="20"/>
              </w:rPr>
            </w:pPr>
            <w:r>
              <w:rPr>
                <w:rFonts w:ascii="Times New Roman" w:hAnsi="Times New Roman"/>
                <w:sz w:val="20"/>
                <w:szCs w:val="20"/>
                <w:lang w:val="ru-RU"/>
              </w:rPr>
              <w:t>7</w:t>
            </w:r>
            <w:r w:rsidR="008E5D93" w:rsidRPr="008E5D93">
              <w:rPr>
                <w:rFonts w:ascii="Times New Roman" w:hAnsi="Times New Roman"/>
                <w:sz w:val="20"/>
                <w:szCs w:val="20"/>
              </w:rPr>
              <w:t xml:space="preserve"> «Б»</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15</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w:t>
            </w:r>
          </w:p>
        </w:tc>
        <w:tc>
          <w:tcPr>
            <w:tcW w:w="1912" w:type="dxa"/>
            <w:vAlign w:val="center"/>
          </w:tcPr>
          <w:p w:rsidR="008E5D93" w:rsidRPr="008E5D93" w:rsidRDefault="008E5D93" w:rsidP="008E5D93">
            <w:pPr>
              <w:jc w:val="center"/>
              <w:rPr>
                <w:rFonts w:ascii="Times New Roman" w:hAnsi="Times New Roman"/>
                <w:sz w:val="20"/>
                <w:szCs w:val="20"/>
                <w:lang w:val="ru-RU"/>
              </w:rPr>
            </w:pPr>
            <w:r>
              <w:rPr>
                <w:rFonts w:ascii="Times New Roman" w:hAnsi="Times New Roman"/>
                <w:sz w:val="20"/>
                <w:szCs w:val="20"/>
                <w:lang w:val="ru-RU"/>
              </w:rPr>
              <w:t>-</w:t>
            </w:r>
          </w:p>
        </w:tc>
      </w:tr>
      <w:tr w:rsidR="008E5D93" w:rsidTr="00CF1F17">
        <w:trPr>
          <w:trHeight w:val="265"/>
        </w:trPr>
        <w:tc>
          <w:tcPr>
            <w:tcW w:w="1911" w:type="dxa"/>
            <w:vAlign w:val="center"/>
          </w:tcPr>
          <w:p w:rsidR="008E5D93" w:rsidRPr="008E5D93" w:rsidRDefault="009B08F6" w:rsidP="008E5D93">
            <w:pPr>
              <w:jc w:val="center"/>
              <w:rPr>
                <w:rFonts w:ascii="Times New Roman" w:hAnsi="Times New Roman"/>
                <w:sz w:val="20"/>
                <w:szCs w:val="20"/>
              </w:rPr>
            </w:pPr>
            <w:r>
              <w:rPr>
                <w:rFonts w:ascii="Times New Roman" w:hAnsi="Times New Roman"/>
                <w:sz w:val="20"/>
                <w:szCs w:val="20"/>
                <w:lang w:val="ru-RU"/>
              </w:rPr>
              <w:t>8</w:t>
            </w:r>
            <w:r w:rsidR="008E5D93" w:rsidRPr="008E5D93">
              <w:rPr>
                <w:rFonts w:ascii="Times New Roman" w:hAnsi="Times New Roman"/>
                <w:sz w:val="20"/>
                <w:szCs w:val="20"/>
              </w:rPr>
              <w:t xml:space="preserve"> «А»</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14</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c>
          <w:tcPr>
            <w:tcW w:w="1912"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w:t>
            </w:r>
          </w:p>
        </w:tc>
      </w:tr>
      <w:tr w:rsidR="008E5D93" w:rsidTr="00CF1F17">
        <w:trPr>
          <w:trHeight w:val="254"/>
        </w:trPr>
        <w:tc>
          <w:tcPr>
            <w:tcW w:w="1911" w:type="dxa"/>
            <w:vAlign w:val="center"/>
          </w:tcPr>
          <w:p w:rsidR="008E5D93" w:rsidRPr="008E5D93" w:rsidRDefault="009B08F6" w:rsidP="008E5D93">
            <w:pPr>
              <w:jc w:val="center"/>
              <w:rPr>
                <w:rFonts w:ascii="Times New Roman" w:hAnsi="Times New Roman"/>
                <w:sz w:val="20"/>
                <w:szCs w:val="20"/>
              </w:rPr>
            </w:pPr>
            <w:r>
              <w:rPr>
                <w:rFonts w:ascii="Times New Roman" w:hAnsi="Times New Roman"/>
                <w:sz w:val="20"/>
                <w:szCs w:val="20"/>
                <w:lang w:val="ru-RU"/>
              </w:rPr>
              <w:t>8</w:t>
            </w:r>
            <w:r w:rsidR="008E5D93" w:rsidRPr="008E5D93">
              <w:rPr>
                <w:rFonts w:ascii="Times New Roman" w:hAnsi="Times New Roman"/>
                <w:sz w:val="20"/>
                <w:szCs w:val="20"/>
              </w:rPr>
              <w:t xml:space="preserve"> «Б»</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16</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c>
          <w:tcPr>
            <w:tcW w:w="1912"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r>
      <w:tr w:rsidR="008E5D93" w:rsidTr="00CF1F17">
        <w:trPr>
          <w:trHeight w:val="265"/>
        </w:trPr>
        <w:tc>
          <w:tcPr>
            <w:tcW w:w="1911" w:type="dxa"/>
            <w:vAlign w:val="center"/>
          </w:tcPr>
          <w:p w:rsidR="008E5D93" w:rsidRPr="008E5D93" w:rsidRDefault="009B08F6" w:rsidP="008E5D93">
            <w:pPr>
              <w:jc w:val="center"/>
              <w:rPr>
                <w:rFonts w:ascii="Times New Roman" w:hAnsi="Times New Roman"/>
                <w:sz w:val="20"/>
                <w:szCs w:val="20"/>
              </w:rPr>
            </w:pPr>
            <w:r>
              <w:rPr>
                <w:rFonts w:ascii="Times New Roman" w:hAnsi="Times New Roman"/>
                <w:sz w:val="20"/>
                <w:szCs w:val="20"/>
                <w:lang w:val="ru-RU"/>
              </w:rPr>
              <w:t>9</w:t>
            </w:r>
            <w:r w:rsidR="008E5D93" w:rsidRPr="008E5D93">
              <w:rPr>
                <w:rFonts w:ascii="Times New Roman" w:hAnsi="Times New Roman"/>
                <w:sz w:val="20"/>
                <w:szCs w:val="20"/>
              </w:rPr>
              <w:t xml:space="preserve"> «А»</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3</w:t>
            </w:r>
          </w:p>
        </w:tc>
        <w:tc>
          <w:tcPr>
            <w:tcW w:w="1911" w:type="dxa"/>
            <w:vAlign w:val="center"/>
          </w:tcPr>
          <w:p w:rsidR="008E5D93" w:rsidRPr="00861879" w:rsidRDefault="008E5D93" w:rsidP="008E5D93">
            <w:pPr>
              <w:jc w:val="center"/>
              <w:rPr>
                <w:rFonts w:ascii="Times New Roman" w:hAnsi="Times New Roman"/>
                <w:sz w:val="20"/>
                <w:szCs w:val="20"/>
                <w:lang w:val="ru-RU"/>
              </w:rPr>
            </w:pPr>
            <w:r w:rsidRPr="008E5D93">
              <w:rPr>
                <w:rFonts w:ascii="Times New Roman" w:hAnsi="Times New Roman"/>
                <w:sz w:val="20"/>
                <w:szCs w:val="20"/>
              </w:rPr>
              <w:t>1</w:t>
            </w:r>
            <w:r w:rsidR="00861879">
              <w:rPr>
                <w:rFonts w:ascii="Times New Roman" w:hAnsi="Times New Roman"/>
                <w:sz w:val="20"/>
                <w:szCs w:val="20"/>
                <w:lang w:val="ru-RU"/>
              </w:rPr>
              <w:t>0</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c>
          <w:tcPr>
            <w:tcW w:w="1912"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r>
      <w:tr w:rsidR="008E5D93" w:rsidTr="00CF1F17">
        <w:trPr>
          <w:trHeight w:val="254"/>
        </w:trPr>
        <w:tc>
          <w:tcPr>
            <w:tcW w:w="1911" w:type="dxa"/>
            <w:vAlign w:val="center"/>
          </w:tcPr>
          <w:p w:rsidR="008E5D93" w:rsidRPr="008E5D93" w:rsidRDefault="009B08F6" w:rsidP="008E5D93">
            <w:pPr>
              <w:jc w:val="center"/>
              <w:rPr>
                <w:rFonts w:ascii="Times New Roman" w:hAnsi="Times New Roman"/>
                <w:sz w:val="20"/>
                <w:szCs w:val="20"/>
              </w:rPr>
            </w:pPr>
            <w:r>
              <w:rPr>
                <w:rFonts w:ascii="Times New Roman" w:hAnsi="Times New Roman"/>
                <w:sz w:val="20"/>
                <w:szCs w:val="20"/>
                <w:lang w:val="ru-RU"/>
              </w:rPr>
              <w:t>9</w:t>
            </w:r>
            <w:r w:rsidR="008E5D93" w:rsidRPr="008E5D93">
              <w:rPr>
                <w:rFonts w:ascii="Times New Roman" w:hAnsi="Times New Roman"/>
                <w:sz w:val="20"/>
                <w:szCs w:val="20"/>
              </w:rPr>
              <w:t xml:space="preserve"> «Б»</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3</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10</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c>
          <w:tcPr>
            <w:tcW w:w="1912"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r>
      <w:tr w:rsidR="008E5D93" w:rsidTr="00CF1F17">
        <w:trPr>
          <w:trHeight w:val="265"/>
        </w:trPr>
        <w:tc>
          <w:tcPr>
            <w:tcW w:w="1911" w:type="dxa"/>
            <w:vAlign w:val="center"/>
          </w:tcPr>
          <w:p w:rsidR="008E5D93" w:rsidRPr="008E5D93" w:rsidRDefault="009B08F6" w:rsidP="008E5D93">
            <w:pPr>
              <w:jc w:val="center"/>
              <w:rPr>
                <w:rFonts w:ascii="Times New Roman" w:hAnsi="Times New Roman"/>
                <w:sz w:val="20"/>
                <w:szCs w:val="20"/>
              </w:rPr>
            </w:pPr>
            <w:r>
              <w:rPr>
                <w:rFonts w:ascii="Times New Roman" w:hAnsi="Times New Roman"/>
                <w:sz w:val="20"/>
                <w:szCs w:val="20"/>
                <w:lang w:val="ru-RU"/>
              </w:rPr>
              <w:t xml:space="preserve">10 </w:t>
            </w:r>
            <w:r w:rsidR="008E5D93" w:rsidRPr="008E5D93">
              <w:rPr>
                <w:rFonts w:ascii="Times New Roman" w:hAnsi="Times New Roman"/>
                <w:sz w:val="20"/>
                <w:szCs w:val="20"/>
              </w:rPr>
              <w:t>класс</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c>
          <w:tcPr>
            <w:tcW w:w="1911" w:type="dxa"/>
            <w:vAlign w:val="center"/>
          </w:tcPr>
          <w:p w:rsidR="008E5D93" w:rsidRPr="00861879" w:rsidRDefault="008E5D93" w:rsidP="008E5D93">
            <w:pPr>
              <w:jc w:val="center"/>
              <w:rPr>
                <w:rFonts w:ascii="Times New Roman" w:hAnsi="Times New Roman"/>
                <w:sz w:val="20"/>
                <w:szCs w:val="20"/>
                <w:lang w:val="ru-RU"/>
              </w:rPr>
            </w:pPr>
            <w:r w:rsidRPr="008E5D93">
              <w:rPr>
                <w:rFonts w:ascii="Times New Roman" w:hAnsi="Times New Roman"/>
                <w:sz w:val="20"/>
                <w:szCs w:val="20"/>
              </w:rPr>
              <w:t>2</w:t>
            </w:r>
            <w:r w:rsidR="00861879">
              <w:rPr>
                <w:rFonts w:ascii="Times New Roman" w:hAnsi="Times New Roman"/>
                <w:sz w:val="20"/>
                <w:szCs w:val="20"/>
                <w:lang w:val="ru-RU"/>
              </w:rPr>
              <w:t>0</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c>
          <w:tcPr>
            <w:tcW w:w="1912"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r>
      <w:tr w:rsidR="008E5D93" w:rsidTr="00CF1F17">
        <w:trPr>
          <w:trHeight w:val="254"/>
        </w:trPr>
        <w:tc>
          <w:tcPr>
            <w:tcW w:w="1911" w:type="dxa"/>
            <w:vAlign w:val="center"/>
          </w:tcPr>
          <w:p w:rsidR="008E5D93" w:rsidRPr="008E5D93" w:rsidRDefault="009B08F6" w:rsidP="008E5D93">
            <w:pPr>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ru-RU"/>
              </w:rPr>
              <w:t>1</w:t>
            </w:r>
            <w:r w:rsidR="008E5D93" w:rsidRPr="008E5D93">
              <w:rPr>
                <w:rFonts w:ascii="Times New Roman" w:hAnsi="Times New Roman"/>
                <w:sz w:val="20"/>
                <w:szCs w:val="20"/>
              </w:rPr>
              <w:t xml:space="preserve"> класс</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16</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c>
          <w:tcPr>
            <w:tcW w:w="1912"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w:t>
            </w:r>
          </w:p>
        </w:tc>
      </w:tr>
      <w:tr w:rsidR="008E5D93" w:rsidTr="00CF1F17">
        <w:trPr>
          <w:trHeight w:val="265"/>
        </w:trPr>
        <w:tc>
          <w:tcPr>
            <w:tcW w:w="1911" w:type="dxa"/>
            <w:vAlign w:val="center"/>
          </w:tcPr>
          <w:p w:rsidR="008E5D93" w:rsidRPr="008E5D93" w:rsidRDefault="008E5D93" w:rsidP="008E5D93">
            <w:pPr>
              <w:jc w:val="right"/>
              <w:rPr>
                <w:rFonts w:ascii="Times New Roman" w:hAnsi="Times New Roman"/>
                <w:sz w:val="20"/>
                <w:szCs w:val="20"/>
              </w:rPr>
            </w:pPr>
            <w:r w:rsidRPr="008E5D93">
              <w:rPr>
                <w:rFonts w:ascii="Times New Roman" w:hAnsi="Times New Roman"/>
                <w:sz w:val="20"/>
                <w:szCs w:val="20"/>
              </w:rPr>
              <w:t>Итого:</w:t>
            </w:r>
          </w:p>
        </w:tc>
        <w:tc>
          <w:tcPr>
            <w:tcW w:w="1911" w:type="dxa"/>
            <w:vAlign w:val="center"/>
          </w:tcPr>
          <w:p w:rsidR="008E5D93" w:rsidRPr="00861879" w:rsidRDefault="008E5D93" w:rsidP="008E5D93">
            <w:pPr>
              <w:jc w:val="center"/>
              <w:rPr>
                <w:rFonts w:ascii="Times New Roman" w:hAnsi="Times New Roman"/>
                <w:sz w:val="20"/>
                <w:szCs w:val="20"/>
                <w:lang w:val="ru-RU"/>
              </w:rPr>
            </w:pPr>
            <w:r w:rsidRPr="008E5D93">
              <w:rPr>
                <w:rFonts w:ascii="Times New Roman" w:hAnsi="Times New Roman"/>
                <w:sz w:val="20"/>
                <w:szCs w:val="20"/>
              </w:rPr>
              <w:t>1</w:t>
            </w:r>
            <w:r w:rsidR="00861879">
              <w:rPr>
                <w:rFonts w:ascii="Times New Roman" w:hAnsi="Times New Roman"/>
                <w:sz w:val="20"/>
                <w:szCs w:val="20"/>
                <w:lang w:val="ru-RU"/>
              </w:rPr>
              <w:t>4</w:t>
            </w:r>
          </w:p>
        </w:tc>
        <w:tc>
          <w:tcPr>
            <w:tcW w:w="1911" w:type="dxa"/>
            <w:vAlign w:val="center"/>
          </w:tcPr>
          <w:p w:rsidR="008E5D93" w:rsidRPr="00861879" w:rsidRDefault="00861879" w:rsidP="008E5D93">
            <w:pPr>
              <w:jc w:val="center"/>
              <w:rPr>
                <w:rFonts w:ascii="Times New Roman" w:hAnsi="Times New Roman"/>
                <w:sz w:val="20"/>
                <w:szCs w:val="20"/>
                <w:lang w:val="ru-RU"/>
              </w:rPr>
            </w:pPr>
            <w:r>
              <w:rPr>
                <w:rFonts w:ascii="Times New Roman" w:hAnsi="Times New Roman"/>
                <w:sz w:val="20"/>
                <w:szCs w:val="20"/>
                <w:lang w:val="ru-RU"/>
              </w:rPr>
              <w:t>279</w:t>
            </w:r>
          </w:p>
        </w:tc>
        <w:tc>
          <w:tcPr>
            <w:tcW w:w="1911"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9</w:t>
            </w:r>
          </w:p>
        </w:tc>
        <w:tc>
          <w:tcPr>
            <w:tcW w:w="1912" w:type="dxa"/>
            <w:vAlign w:val="center"/>
          </w:tcPr>
          <w:p w:rsidR="008E5D93" w:rsidRPr="008E5D93" w:rsidRDefault="008E5D93" w:rsidP="008E5D93">
            <w:pPr>
              <w:jc w:val="center"/>
              <w:rPr>
                <w:rFonts w:ascii="Times New Roman" w:hAnsi="Times New Roman"/>
                <w:sz w:val="20"/>
                <w:szCs w:val="20"/>
              </w:rPr>
            </w:pPr>
            <w:r w:rsidRPr="008E5D93">
              <w:rPr>
                <w:rFonts w:ascii="Times New Roman" w:hAnsi="Times New Roman"/>
                <w:sz w:val="20"/>
                <w:szCs w:val="20"/>
              </w:rPr>
              <w:t>1</w:t>
            </w:r>
          </w:p>
        </w:tc>
      </w:tr>
    </w:tbl>
    <w:p w:rsidR="008E5D93" w:rsidRDefault="008E5D93" w:rsidP="00765A7E">
      <w:pPr>
        <w:jc w:val="both"/>
        <w:rPr>
          <w:rFonts w:ascii="Times New Roman" w:hAnsi="Times New Roman"/>
          <w:color w:val="FF0000"/>
          <w:lang w:val="ru-RU"/>
        </w:rPr>
      </w:pPr>
    </w:p>
    <w:p w:rsidR="000477D5" w:rsidRDefault="000477D5" w:rsidP="00122255">
      <w:pPr>
        <w:jc w:val="both"/>
        <w:rPr>
          <w:rFonts w:ascii="Times New Roman" w:hAnsi="Times New Roman"/>
          <w:szCs w:val="28"/>
          <w:lang w:val="ru-RU"/>
        </w:rPr>
      </w:pPr>
    </w:p>
    <w:p w:rsidR="00DD44A3" w:rsidRPr="00171D64" w:rsidRDefault="008E4DB1" w:rsidP="0058228B">
      <w:pPr>
        <w:jc w:val="center"/>
        <w:rPr>
          <w:rFonts w:ascii="Times New Roman" w:hAnsi="Times New Roman"/>
          <w:b/>
          <w:sz w:val="28"/>
          <w:szCs w:val="32"/>
          <w:u w:val="single"/>
          <w:lang w:val="ru-RU"/>
        </w:rPr>
      </w:pPr>
      <w:r w:rsidRPr="00171D64">
        <w:rPr>
          <w:rFonts w:ascii="Times New Roman" w:hAnsi="Times New Roman"/>
          <w:b/>
          <w:sz w:val="28"/>
          <w:szCs w:val="32"/>
          <w:u w:val="single"/>
          <w:lang w:val="ru-RU"/>
        </w:rPr>
        <w:t>5.</w:t>
      </w:r>
      <w:r w:rsidR="0058228B" w:rsidRPr="00171D64">
        <w:rPr>
          <w:rFonts w:ascii="Times New Roman" w:hAnsi="Times New Roman"/>
          <w:b/>
          <w:sz w:val="28"/>
          <w:szCs w:val="32"/>
          <w:u w:val="single"/>
          <w:lang w:val="ru-RU"/>
        </w:rPr>
        <w:t xml:space="preserve"> </w:t>
      </w:r>
      <w:r w:rsidR="00DD44A3" w:rsidRPr="00171D64">
        <w:rPr>
          <w:rFonts w:ascii="Times New Roman" w:hAnsi="Times New Roman"/>
          <w:b/>
          <w:sz w:val="28"/>
          <w:szCs w:val="32"/>
          <w:u w:val="single"/>
          <w:lang w:val="ru-RU"/>
        </w:rPr>
        <w:t>Социальная активность и внешние связи</w:t>
      </w:r>
      <w:r w:rsidR="0058228B" w:rsidRPr="00171D64">
        <w:rPr>
          <w:rFonts w:ascii="Times New Roman" w:hAnsi="Times New Roman"/>
          <w:b/>
          <w:sz w:val="28"/>
          <w:szCs w:val="32"/>
          <w:u w:val="single"/>
          <w:lang w:val="ru-RU"/>
        </w:rPr>
        <w:t xml:space="preserve"> школы.</w:t>
      </w:r>
    </w:p>
    <w:p w:rsidR="00171D64" w:rsidRPr="00DD6413" w:rsidRDefault="00171D64" w:rsidP="00171D64">
      <w:pPr>
        <w:pStyle w:val="a9"/>
        <w:ind w:firstLine="284"/>
        <w:jc w:val="both"/>
        <w:rPr>
          <w:rFonts w:ascii="Times New Roman" w:hAnsi="Times New Roman"/>
          <w:lang w:val="ru-RU"/>
        </w:rPr>
      </w:pPr>
    </w:p>
    <w:p w:rsidR="001C082F" w:rsidRPr="00FE5DAF" w:rsidRDefault="001C082F" w:rsidP="001C082F">
      <w:pPr>
        <w:pStyle w:val="a9"/>
        <w:ind w:firstLine="284"/>
        <w:jc w:val="both"/>
        <w:rPr>
          <w:rFonts w:ascii="Times New Roman" w:hAnsi="Times New Roman"/>
          <w:lang w:val="ru-RU"/>
        </w:rPr>
      </w:pPr>
      <w:r w:rsidRPr="00FE5DAF">
        <w:rPr>
          <w:rFonts w:ascii="Times New Roman" w:hAnsi="Times New Roman"/>
          <w:lang w:val="ru-RU"/>
        </w:rPr>
        <w:t>В 201</w:t>
      </w:r>
      <w:r>
        <w:rPr>
          <w:rFonts w:ascii="Times New Roman" w:hAnsi="Times New Roman"/>
          <w:lang w:val="ru-RU"/>
        </w:rPr>
        <w:t>7-2018</w:t>
      </w:r>
      <w:r w:rsidRPr="00FE5DAF">
        <w:rPr>
          <w:rFonts w:ascii="Times New Roman" w:hAnsi="Times New Roman"/>
          <w:lang w:val="ru-RU"/>
        </w:rPr>
        <w:t xml:space="preserve"> учебном году школа наиболее активно сотрудничала с </w:t>
      </w:r>
      <w:r>
        <w:rPr>
          <w:rFonts w:ascii="Times New Roman" w:hAnsi="Times New Roman"/>
          <w:lang w:val="ru-RU"/>
        </w:rPr>
        <w:t>Администрацией Нововасюганского с</w:t>
      </w:r>
      <w:r w:rsidRPr="00FE5DAF">
        <w:rPr>
          <w:rFonts w:ascii="Times New Roman" w:hAnsi="Times New Roman"/>
          <w:lang w:val="ru-RU"/>
        </w:rPr>
        <w:t>ельско</w:t>
      </w:r>
      <w:r>
        <w:rPr>
          <w:rFonts w:ascii="Times New Roman" w:hAnsi="Times New Roman"/>
          <w:lang w:val="ru-RU"/>
        </w:rPr>
        <w:t>го поселения, Нововасюганским ЦК</w:t>
      </w:r>
      <w:r w:rsidRPr="00FE5DAF">
        <w:rPr>
          <w:rFonts w:ascii="Times New Roman" w:hAnsi="Times New Roman"/>
          <w:lang w:val="ru-RU"/>
        </w:rPr>
        <w:t xml:space="preserve">, </w:t>
      </w:r>
      <w:r>
        <w:rPr>
          <w:rFonts w:ascii="Times New Roman" w:hAnsi="Times New Roman"/>
          <w:lang w:val="ru-RU"/>
        </w:rPr>
        <w:t xml:space="preserve">Нововасюганской </w:t>
      </w:r>
      <w:r w:rsidRPr="00FE5DAF">
        <w:rPr>
          <w:rFonts w:ascii="Times New Roman" w:hAnsi="Times New Roman"/>
          <w:lang w:val="ru-RU"/>
        </w:rPr>
        <w:t xml:space="preserve">сельской библиотекой, </w:t>
      </w:r>
      <w:r>
        <w:rPr>
          <w:rFonts w:ascii="Times New Roman" w:hAnsi="Times New Roman"/>
          <w:lang w:val="ru-RU"/>
        </w:rPr>
        <w:t>участковым пунктом полиции, районным ДДТ, ТОИПКРО, ТГПУ, РЦРО и интернет-лицеем ТГУ.</w:t>
      </w:r>
    </w:p>
    <w:p w:rsidR="001C082F" w:rsidRPr="00FE5DAF" w:rsidRDefault="001C082F" w:rsidP="001C082F">
      <w:pPr>
        <w:pStyle w:val="a9"/>
        <w:rPr>
          <w:rFonts w:ascii="Times New Roman" w:hAnsi="Times New Roman"/>
          <w:lang w:val="ru-RU"/>
        </w:rPr>
      </w:pPr>
    </w:p>
    <w:p w:rsidR="001C082F" w:rsidRPr="00875E34" w:rsidRDefault="001C082F" w:rsidP="001C082F">
      <w:pPr>
        <w:pStyle w:val="a9"/>
        <w:ind w:firstLine="284"/>
        <w:rPr>
          <w:rFonts w:ascii="Times New Roman" w:hAnsi="Times New Roman"/>
          <w:b/>
          <w:u w:val="single"/>
          <w:lang w:val="ru-RU"/>
        </w:rPr>
      </w:pPr>
      <w:r w:rsidRPr="00875E34">
        <w:rPr>
          <w:rFonts w:ascii="Times New Roman" w:hAnsi="Times New Roman"/>
          <w:b/>
          <w:u w:val="single"/>
          <w:lang w:val="ru-RU"/>
        </w:rPr>
        <w:t>Школа и Администрация Нововасюганского сельского поселения</w:t>
      </w:r>
    </w:p>
    <w:p w:rsidR="001C082F" w:rsidRDefault="001C082F" w:rsidP="001C082F">
      <w:pPr>
        <w:pStyle w:val="a9"/>
        <w:ind w:firstLine="284"/>
        <w:rPr>
          <w:rFonts w:ascii="Times New Roman" w:hAnsi="Times New Roman"/>
          <w:lang w:val="ru-RU"/>
        </w:rPr>
      </w:pPr>
    </w:p>
    <w:p w:rsidR="001C082F" w:rsidRPr="00E54C63" w:rsidRDefault="001C082F" w:rsidP="001C082F">
      <w:pPr>
        <w:pStyle w:val="a9"/>
        <w:ind w:firstLine="284"/>
        <w:jc w:val="both"/>
        <w:rPr>
          <w:rFonts w:ascii="Times New Roman" w:hAnsi="Times New Roman"/>
          <w:lang w:val="ru-RU"/>
        </w:rPr>
      </w:pPr>
      <w:r w:rsidRPr="00E54C63">
        <w:rPr>
          <w:rFonts w:ascii="Times New Roman" w:hAnsi="Times New Roman"/>
          <w:lang w:val="ru-RU"/>
        </w:rPr>
        <w:t>В 201</w:t>
      </w:r>
      <w:r>
        <w:rPr>
          <w:rFonts w:ascii="Times New Roman" w:hAnsi="Times New Roman"/>
          <w:lang w:val="ru-RU"/>
        </w:rPr>
        <w:t>7</w:t>
      </w:r>
      <w:r w:rsidRPr="00E54C63">
        <w:rPr>
          <w:rFonts w:ascii="Times New Roman" w:hAnsi="Times New Roman"/>
          <w:lang w:val="ru-RU"/>
        </w:rPr>
        <w:t>-201</w:t>
      </w:r>
      <w:r>
        <w:rPr>
          <w:rFonts w:ascii="Times New Roman" w:hAnsi="Times New Roman"/>
          <w:lang w:val="ru-RU"/>
        </w:rPr>
        <w:t>8</w:t>
      </w:r>
      <w:r w:rsidRPr="00E54C63">
        <w:rPr>
          <w:rFonts w:ascii="Times New Roman" w:hAnsi="Times New Roman"/>
          <w:lang w:val="ru-RU"/>
        </w:rPr>
        <w:t xml:space="preserve"> учебном году администрации школы довольно активно взаимодействовала со специалистами администрации Нововасюганского сельского поселения по вопросам организации и проведения в основном мероприятий поселкового уровня. Так, при совместном участии с администрацией были проведены следующие мероприятия:</w:t>
      </w:r>
    </w:p>
    <w:p w:rsidR="001C082F" w:rsidRPr="00E54C63" w:rsidRDefault="001C082F" w:rsidP="001C082F">
      <w:pPr>
        <w:pStyle w:val="a9"/>
        <w:ind w:firstLine="284"/>
        <w:jc w:val="both"/>
        <w:rPr>
          <w:rFonts w:ascii="Times New Roman" w:hAnsi="Times New Roman"/>
          <w:lang w:val="ru-RU"/>
        </w:rPr>
      </w:pPr>
    </w:p>
    <w:p w:rsidR="001C082F" w:rsidRPr="00E54C63" w:rsidRDefault="001C082F" w:rsidP="001C082F">
      <w:pPr>
        <w:pStyle w:val="a9"/>
        <w:numPr>
          <w:ilvl w:val="0"/>
          <w:numId w:val="30"/>
        </w:numPr>
        <w:jc w:val="both"/>
        <w:rPr>
          <w:rFonts w:ascii="Times New Roman" w:hAnsi="Times New Roman"/>
          <w:lang w:val="ru-RU"/>
        </w:rPr>
      </w:pPr>
      <w:r w:rsidRPr="00E54C63">
        <w:rPr>
          <w:rFonts w:ascii="Times New Roman" w:hAnsi="Times New Roman"/>
          <w:lang w:val="ru-RU"/>
        </w:rPr>
        <w:t>Благоустройство территории памятника воинам Великой Отечественной войны, памятника репрессированным (октябрь 201</w:t>
      </w:r>
      <w:r>
        <w:rPr>
          <w:rFonts w:ascii="Times New Roman" w:hAnsi="Times New Roman"/>
          <w:lang w:val="ru-RU"/>
        </w:rPr>
        <w:t>7</w:t>
      </w:r>
      <w:r w:rsidRPr="00E54C63">
        <w:rPr>
          <w:rFonts w:ascii="Times New Roman" w:hAnsi="Times New Roman"/>
          <w:lang w:val="ru-RU"/>
        </w:rPr>
        <w:t>);</w:t>
      </w:r>
    </w:p>
    <w:p w:rsidR="001C082F" w:rsidRPr="00E54C63" w:rsidRDefault="001C082F" w:rsidP="001C082F">
      <w:pPr>
        <w:pStyle w:val="a9"/>
        <w:numPr>
          <w:ilvl w:val="0"/>
          <w:numId w:val="30"/>
        </w:numPr>
        <w:jc w:val="both"/>
        <w:rPr>
          <w:rFonts w:ascii="Times New Roman" w:hAnsi="Times New Roman"/>
          <w:lang w:val="ru-RU"/>
        </w:rPr>
      </w:pPr>
      <w:r w:rsidRPr="00E54C63">
        <w:rPr>
          <w:rFonts w:ascii="Times New Roman" w:hAnsi="Times New Roman"/>
          <w:shd w:val="clear" w:color="auto" w:fill="FFFFFF"/>
          <w:lang w:val="ru-RU"/>
        </w:rPr>
        <w:t>Общепоселковый турнир по волейболу, посвященный Дню космонавтики;</w:t>
      </w:r>
    </w:p>
    <w:p w:rsidR="001C082F" w:rsidRPr="00E54C63" w:rsidRDefault="001C082F" w:rsidP="001C082F">
      <w:pPr>
        <w:pStyle w:val="a9"/>
        <w:numPr>
          <w:ilvl w:val="0"/>
          <w:numId w:val="30"/>
        </w:numPr>
        <w:jc w:val="both"/>
        <w:rPr>
          <w:rFonts w:ascii="Times New Roman" w:hAnsi="Times New Roman"/>
          <w:lang w:val="ru-RU"/>
        </w:rPr>
      </w:pPr>
      <w:r w:rsidRPr="00E54C63">
        <w:rPr>
          <w:rFonts w:ascii="Times New Roman" w:hAnsi="Times New Roman"/>
          <w:shd w:val="clear" w:color="auto" w:fill="FFFFFF"/>
          <w:lang w:val="ru-RU"/>
        </w:rPr>
        <w:t xml:space="preserve">Музыкально-литературная композиция </w:t>
      </w:r>
      <w:r w:rsidRPr="00E54C63">
        <w:rPr>
          <w:rFonts w:ascii="Times New Roman" w:hAnsi="Times New Roman"/>
          <w:szCs w:val="28"/>
          <w:lang w:val="ru-RU"/>
        </w:rPr>
        <w:t>«</w:t>
      </w:r>
      <w:r>
        <w:rPr>
          <w:rFonts w:ascii="Times New Roman" w:hAnsi="Times New Roman"/>
          <w:szCs w:val="28"/>
          <w:lang w:val="ru-RU"/>
        </w:rPr>
        <w:t>Этих дней не смолкнет слава</w:t>
      </w:r>
      <w:r w:rsidRPr="00E54C63">
        <w:rPr>
          <w:rFonts w:ascii="Times New Roman" w:hAnsi="Times New Roman"/>
          <w:szCs w:val="28"/>
          <w:lang w:val="ru-RU"/>
        </w:rPr>
        <w:t>»</w:t>
      </w:r>
      <w:r w:rsidRPr="00E54C63">
        <w:rPr>
          <w:rFonts w:ascii="Times New Roman" w:hAnsi="Times New Roman"/>
          <w:lang w:val="ru-RU"/>
        </w:rPr>
        <w:t>;</w:t>
      </w:r>
    </w:p>
    <w:p w:rsidR="001C082F" w:rsidRPr="00E54C63" w:rsidRDefault="001C082F" w:rsidP="001C082F">
      <w:pPr>
        <w:pStyle w:val="a9"/>
        <w:numPr>
          <w:ilvl w:val="0"/>
          <w:numId w:val="30"/>
        </w:numPr>
        <w:jc w:val="both"/>
        <w:rPr>
          <w:rFonts w:ascii="Times New Roman" w:hAnsi="Times New Roman"/>
          <w:lang w:val="ru-RU"/>
        </w:rPr>
      </w:pPr>
      <w:r w:rsidRPr="00E54C63">
        <w:rPr>
          <w:rFonts w:ascii="Times New Roman" w:hAnsi="Times New Roman"/>
          <w:shd w:val="clear" w:color="auto" w:fill="FFFFFF"/>
          <w:lang w:val="ru-RU"/>
        </w:rPr>
        <w:t>Поселковая военизированная эстафета, приуроченная к празднованию Дня Победы.</w:t>
      </w:r>
    </w:p>
    <w:p w:rsidR="001C082F" w:rsidRDefault="001C082F" w:rsidP="001C082F">
      <w:pPr>
        <w:pStyle w:val="a9"/>
        <w:jc w:val="both"/>
        <w:rPr>
          <w:rFonts w:ascii="Times New Roman" w:hAnsi="Times New Roman"/>
          <w:shd w:val="clear" w:color="auto" w:fill="FFFFFF"/>
          <w:lang w:val="ru-RU"/>
        </w:rPr>
      </w:pPr>
    </w:p>
    <w:p w:rsidR="001C082F" w:rsidRPr="00E54C63" w:rsidRDefault="001C082F" w:rsidP="001C082F">
      <w:pPr>
        <w:pStyle w:val="a9"/>
        <w:jc w:val="both"/>
        <w:rPr>
          <w:rFonts w:ascii="Times New Roman" w:hAnsi="Times New Roman"/>
          <w:lang w:val="ru-RU"/>
        </w:rPr>
      </w:pPr>
      <w:r>
        <w:rPr>
          <w:rFonts w:ascii="Times New Roman" w:hAnsi="Times New Roman"/>
          <w:shd w:val="clear" w:color="auto" w:fill="FFFFFF"/>
          <w:lang w:val="ru-RU"/>
        </w:rPr>
        <w:t>Кроме того, ведется активное сотрудничество по вопросам спортивной подготовки и оздоровления населения – в спортивном зале школы проводятся секции населения, а в тренажерном зале ЦК организована секция для учащихся школы. К тому же спортинструктор Данилова Н.Г. ведет активную подготовку школьников старшего и среднего звена по направлению «Теннис».</w:t>
      </w:r>
    </w:p>
    <w:p w:rsidR="001C082F" w:rsidRPr="00FE5DAF" w:rsidRDefault="001C082F" w:rsidP="001C082F">
      <w:pPr>
        <w:pStyle w:val="a9"/>
        <w:ind w:firstLine="284"/>
        <w:rPr>
          <w:rFonts w:ascii="Times New Roman" w:hAnsi="Times New Roman"/>
          <w:lang w:val="ru-RU"/>
        </w:rPr>
      </w:pPr>
    </w:p>
    <w:p w:rsidR="001C082F" w:rsidRPr="00D421F3" w:rsidRDefault="001C082F" w:rsidP="001C082F">
      <w:pPr>
        <w:pStyle w:val="a9"/>
        <w:ind w:firstLine="284"/>
        <w:rPr>
          <w:rFonts w:ascii="Times New Roman" w:hAnsi="Times New Roman"/>
          <w:b/>
          <w:u w:val="single"/>
          <w:lang w:val="ru-RU"/>
        </w:rPr>
      </w:pPr>
      <w:r w:rsidRPr="00D421F3">
        <w:rPr>
          <w:rFonts w:ascii="Times New Roman" w:hAnsi="Times New Roman"/>
          <w:b/>
          <w:u w:val="single"/>
          <w:lang w:val="ru-RU"/>
        </w:rPr>
        <w:t>Школа и Нововасюганский Центр культуры</w:t>
      </w:r>
    </w:p>
    <w:p w:rsidR="001C082F" w:rsidRPr="00FE5DAF" w:rsidRDefault="001C082F" w:rsidP="001C082F">
      <w:pPr>
        <w:pStyle w:val="a9"/>
        <w:ind w:firstLine="284"/>
        <w:rPr>
          <w:rFonts w:ascii="Times New Roman" w:hAnsi="Times New Roman"/>
          <w:lang w:val="ru-RU"/>
        </w:rPr>
      </w:pPr>
    </w:p>
    <w:p w:rsidR="001C082F" w:rsidRDefault="001C082F" w:rsidP="001C082F">
      <w:pPr>
        <w:pStyle w:val="a9"/>
        <w:ind w:firstLine="284"/>
        <w:jc w:val="both"/>
        <w:rPr>
          <w:rFonts w:ascii="Times New Roman" w:hAnsi="Times New Roman"/>
          <w:szCs w:val="24"/>
          <w:lang w:val="ru-RU" w:eastAsia="ru-RU"/>
        </w:rPr>
      </w:pPr>
      <w:r w:rsidRPr="00FE5DAF">
        <w:rPr>
          <w:rFonts w:ascii="Times New Roman" w:hAnsi="Times New Roman"/>
          <w:szCs w:val="24"/>
          <w:lang w:val="ru-RU"/>
        </w:rPr>
        <w:lastRenderedPageBreak/>
        <w:t xml:space="preserve">С </w:t>
      </w:r>
      <w:r>
        <w:rPr>
          <w:rFonts w:ascii="Times New Roman" w:hAnsi="Times New Roman"/>
          <w:szCs w:val="24"/>
          <w:lang w:val="ru-RU"/>
        </w:rPr>
        <w:t>ЦК</w:t>
      </w:r>
      <w:r w:rsidRPr="00FE5DAF">
        <w:rPr>
          <w:rFonts w:ascii="Times New Roman" w:hAnsi="Times New Roman"/>
          <w:szCs w:val="24"/>
          <w:lang w:val="ru-RU"/>
        </w:rPr>
        <w:t xml:space="preserve"> в 201</w:t>
      </w:r>
      <w:r>
        <w:rPr>
          <w:rFonts w:ascii="Times New Roman" w:hAnsi="Times New Roman"/>
          <w:szCs w:val="24"/>
          <w:lang w:val="ru-RU"/>
        </w:rPr>
        <w:t>7</w:t>
      </w:r>
      <w:r w:rsidRPr="00FE5DAF">
        <w:rPr>
          <w:rFonts w:ascii="Times New Roman" w:hAnsi="Times New Roman"/>
          <w:szCs w:val="24"/>
          <w:lang w:val="ru-RU"/>
        </w:rPr>
        <w:t>-201</w:t>
      </w:r>
      <w:r>
        <w:rPr>
          <w:rFonts w:ascii="Times New Roman" w:hAnsi="Times New Roman"/>
          <w:szCs w:val="24"/>
          <w:lang w:val="ru-RU"/>
        </w:rPr>
        <w:t>8</w:t>
      </w:r>
      <w:r w:rsidRPr="00FE5DAF">
        <w:rPr>
          <w:rFonts w:ascii="Times New Roman" w:hAnsi="Times New Roman"/>
          <w:szCs w:val="24"/>
          <w:lang w:val="ru-RU"/>
        </w:rPr>
        <w:t xml:space="preserve"> учебном году, как и всегда, нашу школу связывало очень тесное сотрудничество. Практически все поселковые мероприятия проводились с участием наших учащихся и педагогов дополнительного образования. В этом году это были солисты вокальной групп</w:t>
      </w:r>
      <w:r>
        <w:rPr>
          <w:rFonts w:ascii="Times New Roman" w:hAnsi="Times New Roman"/>
          <w:szCs w:val="24"/>
          <w:lang w:val="ru-RU"/>
        </w:rPr>
        <w:t>ы, учащиеся класса фортепиано и хореографические коллективы</w:t>
      </w:r>
      <w:r w:rsidRPr="00FE5DAF">
        <w:rPr>
          <w:rFonts w:ascii="Times New Roman" w:hAnsi="Times New Roman"/>
          <w:szCs w:val="24"/>
          <w:lang w:val="ru-RU"/>
        </w:rPr>
        <w:t xml:space="preserve">. Также в этом году ЦДиТ  активно помогал школе в проведении </w:t>
      </w:r>
      <w:r>
        <w:rPr>
          <w:rFonts w:ascii="Times New Roman" w:hAnsi="Times New Roman"/>
          <w:szCs w:val="24"/>
          <w:lang w:val="ru-RU"/>
        </w:rPr>
        <w:t>праздничных</w:t>
      </w:r>
      <w:r w:rsidRPr="00FE5DAF">
        <w:rPr>
          <w:rFonts w:ascii="Times New Roman" w:hAnsi="Times New Roman"/>
          <w:szCs w:val="24"/>
          <w:lang w:val="ru-RU"/>
        </w:rPr>
        <w:t xml:space="preserve"> программ. </w:t>
      </w:r>
      <w:r>
        <w:rPr>
          <w:rFonts w:ascii="Times New Roman" w:hAnsi="Times New Roman"/>
          <w:szCs w:val="24"/>
          <w:lang w:val="ru-RU" w:eastAsia="ru-RU"/>
        </w:rPr>
        <w:t>С нами сотрудничали солисты Центра</w:t>
      </w:r>
      <w:r w:rsidRPr="00FE5DAF">
        <w:rPr>
          <w:rFonts w:ascii="Times New Roman" w:hAnsi="Times New Roman"/>
          <w:szCs w:val="24"/>
          <w:lang w:val="ru-RU" w:eastAsia="ru-RU"/>
        </w:rPr>
        <w:t xml:space="preserve"> культуры Макс</w:t>
      </w:r>
      <w:r>
        <w:rPr>
          <w:rFonts w:ascii="Times New Roman" w:hAnsi="Times New Roman"/>
          <w:szCs w:val="24"/>
          <w:lang w:val="ru-RU" w:eastAsia="ru-RU"/>
        </w:rPr>
        <w:t>имцев Владимир, Козлова Мария, Носкова Галина, также вокальный коллектив «Элегия»</w:t>
      </w:r>
      <w:r w:rsidRPr="00FE5DAF">
        <w:rPr>
          <w:rFonts w:ascii="Times New Roman" w:hAnsi="Times New Roman"/>
          <w:szCs w:val="24"/>
          <w:lang w:val="ru-RU" w:eastAsia="ru-RU"/>
        </w:rPr>
        <w:t xml:space="preserve">.  </w:t>
      </w:r>
    </w:p>
    <w:p w:rsidR="001C082F" w:rsidRDefault="001C082F" w:rsidP="001C082F">
      <w:pPr>
        <w:pStyle w:val="a9"/>
        <w:ind w:firstLine="284"/>
        <w:jc w:val="both"/>
        <w:rPr>
          <w:rFonts w:ascii="Times New Roman" w:hAnsi="Times New Roman"/>
          <w:szCs w:val="24"/>
          <w:lang w:val="ru-RU"/>
        </w:rPr>
      </w:pPr>
      <w:r w:rsidRPr="00FE5DAF">
        <w:rPr>
          <w:rFonts w:ascii="Times New Roman" w:hAnsi="Times New Roman"/>
          <w:szCs w:val="24"/>
          <w:lang w:val="ru-RU"/>
        </w:rPr>
        <w:t xml:space="preserve">Также ЦДиТ безвозмездно оказывал помощь в записи фонограмм к школьным мероприятиям. </w:t>
      </w:r>
    </w:p>
    <w:p w:rsidR="001C082F" w:rsidRDefault="001C082F" w:rsidP="001C082F">
      <w:pPr>
        <w:pStyle w:val="a9"/>
        <w:ind w:firstLine="284"/>
        <w:jc w:val="both"/>
        <w:rPr>
          <w:rFonts w:ascii="Times New Roman" w:hAnsi="Times New Roman"/>
          <w:szCs w:val="24"/>
          <w:lang w:val="ru-RU"/>
        </w:rPr>
      </w:pPr>
      <w:r>
        <w:rPr>
          <w:rFonts w:ascii="Times New Roman" w:hAnsi="Times New Roman"/>
          <w:szCs w:val="24"/>
          <w:lang w:val="ru-RU"/>
        </w:rPr>
        <w:t>В 2017-2018 учебном году были проведены следующие совместные мероприятия:</w:t>
      </w:r>
    </w:p>
    <w:p w:rsidR="001C082F" w:rsidRDefault="001C082F" w:rsidP="001C082F">
      <w:pPr>
        <w:pStyle w:val="a9"/>
        <w:ind w:firstLine="284"/>
        <w:jc w:val="both"/>
        <w:rPr>
          <w:rFonts w:ascii="Times New Roman" w:hAnsi="Times New Roman"/>
          <w:szCs w:val="24"/>
          <w:lang w:val="ru-RU"/>
        </w:rPr>
      </w:pPr>
    </w:p>
    <w:p w:rsidR="001C082F" w:rsidRPr="0088374F" w:rsidRDefault="001C082F" w:rsidP="001C082F">
      <w:pPr>
        <w:pStyle w:val="a9"/>
        <w:numPr>
          <w:ilvl w:val="0"/>
          <w:numId w:val="31"/>
        </w:numPr>
        <w:jc w:val="both"/>
        <w:rPr>
          <w:rFonts w:ascii="Times New Roman" w:hAnsi="Times New Roman"/>
          <w:szCs w:val="24"/>
          <w:shd w:val="clear" w:color="auto" w:fill="FFFFFF"/>
          <w:lang w:val="ru-RU"/>
        </w:rPr>
      </w:pPr>
      <w:r w:rsidRPr="0088374F">
        <w:rPr>
          <w:rFonts w:ascii="Times New Roman" w:hAnsi="Times New Roman"/>
          <w:szCs w:val="24"/>
          <w:lang w:val="ru-RU"/>
        </w:rPr>
        <w:t>Поселковый концерт, посвящённый Дню старшего поколения «Мы молоды душой!»</w:t>
      </w:r>
    </w:p>
    <w:p w:rsidR="001C082F" w:rsidRPr="0088374F" w:rsidRDefault="001C082F" w:rsidP="001C082F">
      <w:pPr>
        <w:pStyle w:val="a9"/>
        <w:numPr>
          <w:ilvl w:val="0"/>
          <w:numId w:val="31"/>
        </w:numPr>
        <w:jc w:val="both"/>
        <w:rPr>
          <w:rFonts w:ascii="Times New Roman" w:hAnsi="Times New Roman"/>
          <w:szCs w:val="24"/>
          <w:lang w:val="ru-RU"/>
        </w:rPr>
      </w:pPr>
      <w:r w:rsidRPr="0088374F">
        <w:rPr>
          <w:rFonts w:ascii="Times New Roman" w:hAnsi="Times New Roman"/>
          <w:szCs w:val="24"/>
          <w:lang w:val="ru-RU"/>
        </w:rPr>
        <w:t>Поселковый концерт, посвященный празднованию Дня Матери</w:t>
      </w:r>
      <w:r>
        <w:rPr>
          <w:rFonts w:ascii="Times New Roman" w:hAnsi="Times New Roman"/>
          <w:szCs w:val="24"/>
          <w:lang w:val="ru-RU"/>
        </w:rPr>
        <w:t>;</w:t>
      </w:r>
    </w:p>
    <w:p w:rsidR="001C082F" w:rsidRPr="0088374F" w:rsidRDefault="001C082F" w:rsidP="001C082F">
      <w:pPr>
        <w:pStyle w:val="a9"/>
        <w:numPr>
          <w:ilvl w:val="0"/>
          <w:numId w:val="31"/>
        </w:numPr>
        <w:jc w:val="both"/>
        <w:rPr>
          <w:rFonts w:ascii="Times New Roman" w:hAnsi="Times New Roman"/>
          <w:szCs w:val="24"/>
          <w:lang w:val="ru-RU"/>
        </w:rPr>
      </w:pPr>
      <w:r w:rsidRPr="0088374F">
        <w:rPr>
          <w:rFonts w:ascii="Times New Roman" w:hAnsi="Times New Roman"/>
          <w:szCs w:val="24"/>
          <w:lang w:val="ru-RU"/>
        </w:rPr>
        <w:t>Новогодние детские утренники</w:t>
      </w:r>
    </w:p>
    <w:p w:rsidR="001C082F" w:rsidRPr="0088374F" w:rsidRDefault="001C082F" w:rsidP="001C082F">
      <w:pPr>
        <w:pStyle w:val="a9"/>
        <w:numPr>
          <w:ilvl w:val="0"/>
          <w:numId w:val="31"/>
        </w:numPr>
        <w:jc w:val="both"/>
        <w:rPr>
          <w:rFonts w:ascii="Times New Roman" w:hAnsi="Times New Roman"/>
          <w:szCs w:val="24"/>
          <w:lang w:val="ru-RU"/>
        </w:rPr>
      </w:pPr>
      <w:r>
        <w:rPr>
          <w:rFonts w:ascii="Times New Roman" w:hAnsi="Times New Roman"/>
          <w:szCs w:val="24"/>
          <w:lang w:val="ru-RU"/>
        </w:rPr>
        <w:t>Ряд мероприятий</w:t>
      </w:r>
      <w:r w:rsidRPr="0088374F">
        <w:rPr>
          <w:rFonts w:ascii="Times New Roman" w:hAnsi="Times New Roman"/>
          <w:szCs w:val="24"/>
          <w:lang w:val="ru-RU"/>
        </w:rPr>
        <w:t>, посвящённых Дню Победы в ВОВ</w:t>
      </w:r>
    </w:p>
    <w:p w:rsidR="001C082F" w:rsidRDefault="001C082F" w:rsidP="001C082F">
      <w:pPr>
        <w:pStyle w:val="a9"/>
        <w:numPr>
          <w:ilvl w:val="0"/>
          <w:numId w:val="31"/>
        </w:numPr>
        <w:jc w:val="both"/>
        <w:rPr>
          <w:rFonts w:ascii="Times New Roman" w:hAnsi="Times New Roman"/>
          <w:szCs w:val="24"/>
          <w:lang w:val="ru-RU"/>
        </w:rPr>
      </w:pPr>
      <w:r w:rsidRPr="0088374F">
        <w:rPr>
          <w:rFonts w:ascii="Times New Roman" w:hAnsi="Times New Roman"/>
          <w:szCs w:val="24"/>
          <w:lang w:val="ru-RU"/>
        </w:rPr>
        <w:t>День защиты детей «Праздничная программа»</w:t>
      </w:r>
      <w:r>
        <w:rPr>
          <w:rFonts w:ascii="Times New Roman" w:hAnsi="Times New Roman"/>
          <w:szCs w:val="24"/>
          <w:lang w:val="ru-RU"/>
        </w:rPr>
        <w:t xml:space="preserve"> и другие</w:t>
      </w:r>
    </w:p>
    <w:p w:rsidR="001C082F" w:rsidRPr="001C082F" w:rsidRDefault="001C082F" w:rsidP="001C082F">
      <w:pPr>
        <w:pStyle w:val="a9"/>
        <w:numPr>
          <w:ilvl w:val="0"/>
          <w:numId w:val="31"/>
        </w:numPr>
        <w:ind w:firstLine="284"/>
        <w:jc w:val="both"/>
        <w:rPr>
          <w:rFonts w:ascii="Times New Roman" w:hAnsi="Times New Roman"/>
          <w:b/>
          <w:szCs w:val="24"/>
          <w:u w:val="single"/>
          <w:lang w:val="ru-RU"/>
        </w:rPr>
      </w:pPr>
      <w:r w:rsidRPr="001C082F">
        <w:rPr>
          <w:rFonts w:ascii="Times New Roman" w:hAnsi="Times New Roman"/>
          <w:szCs w:val="24"/>
          <w:lang w:val="ru-RU"/>
        </w:rPr>
        <w:t>Велось тесное сотрудничество в рамках детского оздоровительного лагеря (просмотр мультфильмов, проведение тематических уроков и конкурсов)</w:t>
      </w:r>
    </w:p>
    <w:p w:rsidR="001C082F" w:rsidRDefault="001C082F" w:rsidP="001C082F">
      <w:pPr>
        <w:pStyle w:val="a9"/>
        <w:ind w:firstLine="284"/>
        <w:rPr>
          <w:rFonts w:ascii="Times New Roman" w:hAnsi="Times New Roman"/>
          <w:b/>
          <w:szCs w:val="24"/>
          <w:u w:val="single"/>
          <w:lang w:val="ru-RU"/>
        </w:rPr>
      </w:pPr>
    </w:p>
    <w:p w:rsidR="001C082F" w:rsidRPr="00D421F3" w:rsidRDefault="001C082F" w:rsidP="001C082F">
      <w:pPr>
        <w:pStyle w:val="a9"/>
        <w:ind w:firstLine="284"/>
        <w:rPr>
          <w:rFonts w:ascii="Times New Roman" w:hAnsi="Times New Roman"/>
          <w:b/>
          <w:szCs w:val="24"/>
          <w:u w:val="single"/>
          <w:lang w:val="ru-RU"/>
        </w:rPr>
      </w:pPr>
      <w:r w:rsidRPr="00D421F3">
        <w:rPr>
          <w:rFonts w:ascii="Times New Roman" w:hAnsi="Times New Roman"/>
          <w:b/>
          <w:szCs w:val="24"/>
          <w:u w:val="single"/>
          <w:lang w:val="ru-RU"/>
        </w:rPr>
        <w:t>Школа и Нововасюганская сельская библиотека</w:t>
      </w:r>
    </w:p>
    <w:p w:rsidR="001C082F" w:rsidRPr="00FE5DAF" w:rsidRDefault="001C082F" w:rsidP="001C082F">
      <w:pPr>
        <w:pStyle w:val="a9"/>
        <w:ind w:firstLine="284"/>
        <w:rPr>
          <w:rFonts w:ascii="Times New Roman" w:hAnsi="Times New Roman"/>
          <w:szCs w:val="24"/>
          <w:u w:val="single"/>
          <w:lang w:val="ru-RU"/>
        </w:rPr>
      </w:pPr>
    </w:p>
    <w:p w:rsidR="001C082F" w:rsidRDefault="001C082F" w:rsidP="001C082F">
      <w:pPr>
        <w:pStyle w:val="a9"/>
        <w:ind w:firstLine="284"/>
        <w:jc w:val="both"/>
        <w:rPr>
          <w:rFonts w:ascii="Times New Roman" w:hAnsi="Times New Roman"/>
          <w:szCs w:val="24"/>
          <w:lang w:val="ru-RU"/>
        </w:rPr>
      </w:pPr>
      <w:r w:rsidRPr="00FE5DAF">
        <w:rPr>
          <w:rFonts w:ascii="Times New Roman" w:hAnsi="Times New Roman"/>
          <w:szCs w:val="24"/>
          <w:lang w:val="ru-RU"/>
        </w:rPr>
        <w:t xml:space="preserve">В этом учебном году наша школа продолжила тесное сотрудничество с сельской библиотекой. Работники библиотеки предлагают нашим учащимся мероприятия и конкурсы разной направленности и </w:t>
      </w:r>
      <w:r>
        <w:rPr>
          <w:rFonts w:ascii="Times New Roman" w:hAnsi="Times New Roman"/>
          <w:szCs w:val="24"/>
          <w:lang w:val="ru-RU"/>
        </w:rPr>
        <w:t xml:space="preserve">разных </w:t>
      </w:r>
      <w:r w:rsidRPr="00FE5DAF">
        <w:rPr>
          <w:rFonts w:ascii="Times New Roman" w:hAnsi="Times New Roman"/>
          <w:szCs w:val="24"/>
          <w:lang w:val="ru-RU"/>
        </w:rPr>
        <w:t>возрастных групп.</w:t>
      </w:r>
    </w:p>
    <w:p w:rsidR="001C082F" w:rsidRPr="00FE5DAF" w:rsidRDefault="001C082F" w:rsidP="001C082F">
      <w:pPr>
        <w:pStyle w:val="a9"/>
        <w:ind w:firstLine="284"/>
        <w:jc w:val="both"/>
        <w:rPr>
          <w:rFonts w:ascii="Times New Roman" w:hAnsi="Times New Roman"/>
          <w:szCs w:val="24"/>
          <w:lang w:val="ru-RU"/>
        </w:rPr>
      </w:pPr>
      <w:r w:rsidRPr="00FE5DAF">
        <w:rPr>
          <w:rFonts w:ascii="Times New Roman" w:hAnsi="Times New Roman"/>
          <w:szCs w:val="24"/>
          <w:lang w:val="ru-RU"/>
        </w:rPr>
        <w:t xml:space="preserve">Традиционными стали для наших ребят встречи под названием «Знакомство с библиотекой», которые </w:t>
      </w:r>
      <w:r>
        <w:rPr>
          <w:rFonts w:ascii="Times New Roman" w:hAnsi="Times New Roman"/>
          <w:szCs w:val="24"/>
          <w:lang w:val="ru-RU"/>
        </w:rPr>
        <w:t>проходят</w:t>
      </w:r>
      <w:r w:rsidRPr="00FE5DAF">
        <w:rPr>
          <w:rFonts w:ascii="Times New Roman" w:hAnsi="Times New Roman"/>
          <w:szCs w:val="24"/>
          <w:lang w:val="ru-RU"/>
        </w:rPr>
        <w:t xml:space="preserve"> в сентябре </w:t>
      </w:r>
      <w:r>
        <w:rPr>
          <w:rFonts w:ascii="Times New Roman" w:hAnsi="Times New Roman"/>
          <w:szCs w:val="24"/>
          <w:lang w:val="ru-RU"/>
        </w:rPr>
        <w:t>каждого</w:t>
      </w:r>
      <w:r w:rsidRPr="00FE5DAF">
        <w:rPr>
          <w:rFonts w:ascii="Times New Roman" w:hAnsi="Times New Roman"/>
          <w:szCs w:val="24"/>
          <w:lang w:val="ru-RU"/>
        </w:rPr>
        <w:t xml:space="preserve"> года. Много интересного учащиеся узнали из встреч с работниками библиотеки об истории родного посёлка и людях, живущих в нём. Хочется отметить, что работники библиотеки – частые гости наших школьных мероприятий, нередко выступают в качестве независимых экспертов. Также в течение года у нас было множество совместных выставок, конкурсов, викторин и прочих мероприятий,  цикл которых мы планируем продолжить в следующем году.</w:t>
      </w:r>
    </w:p>
    <w:p w:rsidR="001C082F" w:rsidRDefault="001C082F" w:rsidP="001C082F">
      <w:pPr>
        <w:pStyle w:val="a9"/>
        <w:ind w:firstLine="284"/>
        <w:rPr>
          <w:rFonts w:ascii="Times New Roman" w:hAnsi="Times New Roman"/>
          <w:szCs w:val="24"/>
          <w:lang w:val="ru-RU"/>
        </w:rPr>
      </w:pPr>
      <w:r w:rsidRPr="00D421F3">
        <w:rPr>
          <w:rFonts w:ascii="Times New Roman" w:hAnsi="Times New Roman"/>
          <w:szCs w:val="24"/>
          <w:lang w:val="ru-RU"/>
        </w:rPr>
        <w:t>В этом году были проведены:</w:t>
      </w:r>
    </w:p>
    <w:p w:rsidR="001C082F" w:rsidRDefault="001C082F" w:rsidP="001C082F">
      <w:pPr>
        <w:pStyle w:val="a9"/>
        <w:numPr>
          <w:ilvl w:val="0"/>
          <w:numId w:val="32"/>
        </w:numPr>
        <w:rPr>
          <w:rFonts w:ascii="Times New Roman" w:hAnsi="Times New Roman"/>
          <w:szCs w:val="24"/>
          <w:lang w:val="ru-RU"/>
        </w:rPr>
      </w:pPr>
      <w:r>
        <w:rPr>
          <w:rFonts w:ascii="Times New Roman" w:hAnsi="Times New Roman"/>
          <w:szCs w:val="24"/>
          <w:lang w:val="ru-RU"/>
        </w:rPr>
        <w:t>Экскурсии в Русскую горницу</w:t>
      </w:r>
    </w:p>
    <w:p w:rsidR="001C082F" w:rsidRDefault="001C082F" w:rsidP="001C082F">
      <w:pPr>
        <w:pStyle w:val="a9"/>
        <w:numPr>
          <w:ilvl w:val="0"/>
          <w:numId w:val="32"/>
        </w:numPr>
        <w:rPr>
          <w:rFonts w:ascii="Times New Roman" w:hAnsi="Times New Roman"/>
          <w:szCs w:val="24"/>
          <w:lang w:val="ru-RU"/>
        </w:rPr>
      </w:pPr>
      <w:r>
        <w:rPr>
          <w:rFonts w:ascii="Times New Roman" w:hAnsi="Times New Roman"/>
          <w:szCs w:val="24"/>
          <w:lang w:val="ru-RU"/>
        </w:rPr>
        <w:t xml:space="preserve">Библиотечные уроки по произведением разных авторов </w:t>
      </w:r>
    </w:p>
    <w:p w:rsidR="001C082F" w:rsidRDefault="001C082F" w:rsidP="001C082F">
      <w:pPr>
        <w:pStyle w:val="a9"/>
        <w:numPr>
          <w:ilvl w:val="0"/>
          <w:numId w:val="32"/>
        </w:numPr>
        <w:rPr>
          <w:rFonts w:ascii="Times New Roman" w:hAnsi="Times New Roman"/>
          <w:szCs w:val="24"/>
          <w:lang w:val="ru-RU"/>
        </w:rPr>
      </w:pPr>
      <w:r>
        <w:rPr>
          <w:rFonts w:ascii="Times New Roman" w:hAnsi="Times New Roman"/>
          <w:szCs w:val="24"/>
          <w:lang w:val="ru-RU"/>
        </w:rPr>
        <w:t>Библиотечные уроки для 1, 2 и 5 классов «Знакомство с библиотекой»</w:t>
      </w:r>
    </w:p>
    <w:p w:rsidR="001C082F" w:rsidRDefault="001C082F" w:rsidP="001C082F">
      <w:pPr>
        <w:pStyle w:val="a9"/>
        <w:numPr>
          <w:ilvl w:val="0"/>
          <w:numId w:val="32"/>
        </w:numPr>
        <w:rPr>
          <w:rFonts w:ascii="Times New Roman" w:hAnsi="Times New Roman"/>
          <w:szCs w:val="24"/>
          <w:lang w:val="ru-RU"/>
        </w:rPr>
      </w:pPr>
      <w:r>
        <w:rPr>
          <w:rFonts w:ascii="Times New Roman" w:hAnsi="Times New Roman"/>
          <w:szCs w:val="24"/>
          <w:lang w:val="ru-RU"/>
        </w:rPr>
        <w:t>Библионочь 2018.</w:t>
      </w:r>
    </w:p>
    <w:p w:rsidR="001C082F" w:rsidRPr="00727C95" w:rsidRDefault="001C082F" w:rsidP="001C082F">
      <w:pPr>
        <w:pStyle w:val="a9"/>
        <w:numPr>
          <w:ilvl w:val="0"/>
          <w:numId w:val="32"/>
        </w:numPr>
        <w:rPr>
          <w:rFonts w:ascii="Times New Roman" w:hAnsi="Times New Roman"/>
          <w:szCs w:val="24"/>
          <w:lang w:val="ru-RU"/>
        </w:rPr>
      </w:pPr>
    </w:p>
    <w:p w:rsidR="001C082F" w:rsidRPr="00C237C4" w:rsidRDefault="001C082F" w:rsidP="001C082F">
      <w:pPr>
        <w:pStyle w:val="a9"/>
        <w:ind w:firstLine="284"/>
        <w:rPr>
          <w:rFonts w:ascii="Times New Roman" w:hAnsi="Times New Roman"/>
          <w:b/>
          <w:u w:val="single"/>
          <w:shd w:val="clear" w:color="auto" w:fill="FFFFFF"/>
          <w:lang w:val="ru-RU"/>
        </w:rPr>
      </w:pPr>
      <w:r w:rsidRPr="00C237C4">
        <w:rPr>
          <w:rFonts w:ascii="Times New Roman" w:hAnsi="Times New Roman"/>
          <w:b/>
          <w:u w:val="single"/>
          <w:shd w:val="clear" w:color="auto" w:fill="FFFFFF"/>
          <w:lang w:val="ru-RU"/>
        </w:rPr>
        <w:t xml:space="preserve">Школа и </w:t>
      </w:r>
      <w:r w:rsidRPr="00C237C4">
        <w:rPr>
          <w:rFonts w:ascii="Times New Roman" w:hAnsi="Times New Roman"/>
          <w:b/>
          <w:u w:val="single"/>
          <w:lang w:val="ru-RU"/>
        </w:rPr>
        <w:t>участковый пункт полиции</w:t>
      </w:r>
    </w:p>
    <w:p w:rsidR="001C082F" w:rsidRPr="00C237C4" w:rsidRDefault="001C082F" w:rsidP="001C082F">
      <w:pPr>
        <w:pStyle w:val="a9"/>
        <w:rPr>
          <w:rFonts w:ascii="Times New Roman" w:hAnsi="Times New Roman"/>
          <w:shd w:val="clear" w:color="auto" w:fill="FFFFFF"/>
          <w:lang w:val="ru-RU"/>
        </w:rPr>
      </w:pPr>
    </w:p>
    <w:p w:rsidR="001C082F" w:rsidRPr="00C237C4" w:rsidRDefault="001C082F" w:rsidP="001C082F">
      <w:pPr>
        <w:pStyle w:val="a9"/>
        <w:ind w:firstLine="284"/>
        <w:jc w:val="both"/>
        <w:rPr>
          <w:rFonts w:ascii="Times New Roman" w:hAnsi="Times New Roman"/>
          <w:szCs w:val="24"/>
          <w:lang w:val="ru-RU"/>
        </w:rPr>
      </w:pPr>
      <w:r>
        <w:rPr>
          <w:rFonts w:ascii="Times New Roman" w:hAnsi="Times New Roman"/>
          <w:szCs w:val="24"/>
          <w:lang w:val="ru-RU"/>
        </w:rPr>
        <w:t>Активная работа по профилактике правонарушений среду учащихся ведется при участии и непосредственно участковыми местного участкового пункта – Созонтовым А.Г. Курилко В.С. и Курилко А.С. Наиболее тесно с представителями полиции ведет социальный педагог и заместитель по ВР. Так, систематически осуществляются рейды по проверке соблюдения учащимися распорядка дня, неоднократно представители полиции приглашались на школьные мероприятия, советы профилактики и профилактичекие беседы в превентивных целях.</w:t>
      </w:r>
    </w:p>
    <w:p w:rsidR="001C082F" w:rsidRDefault="001C082F" w:rsidP="001C082F">
      <w:pPr>
        <w:pStyle w:val="a9"/>
        <w:ind w:firstLine="284"/>
        <w:rPr>
          <w:rFonts w:ascii="Times New Roman" w:hAnsi="Times New Roman"/>
          <w:szCs w:val="24"/>
          <w:u w:val="single"/>
          <w:lang w:val="ru-RU"/>
        </w:rPr>
      </w:pPr>
    </w:p>
    <w:p w:rsidR="001C082F" w:rsidRDefault="001C082F" w:rsidP="001C082F">
      <w:pPr>
        <w:pStyle w:val="a9"/>
        <w:ind w:firstLine="284"/>
        <w:rPr>
          <w:rFonts w:ascii="Times New Roman" w:hAnsi="Times New Roman"/>
          <w:szCs w:val="24"/>
          <w:u w:val="single"/>
          <w:lang w:val="ru-RU"/>
        </w:rPr>
      </w:pPr>
    </w:p>
    <w:p w:rsidR="001C082F" w:rsidRDefault="001C082F" w:rsidP="001C082F">
      <w:pPr>
        <w:pStyle w:val="a9"/>
        <w:ind w:firstLine="284"/>
        <w:rPr>
          <w:rFonts w:ascii="Times New Roman" w:hAnsi="Times New Roman"/>
          <w:b/>
          <w:szCs w:val="24"/>
          <w:u w:val="single"/>
          <w:lang w:val="ru-RU"/>
        </w:rPr>
      </w:pPr>
      <w:r w:rsidRPr="002D174C">
        <w:rPr>
          <w:rFonts w:ascii="Times New Roman" w:hAnsi="Times New Roman"/>
          <w:b/>
          <w:szCs w:val="24"/>
          <w:u w:val="single"/>
          <w:lang w:val="ru-RU"/>
        </w:rPr>
        <w:t xml:space="preserve">Школа и </w:t>
      </w:r>
      <w:r>
        <w:rPr>
          <w:rFonts w:ascii="Times New Roman" w:hAnsi="Times New Roman"/>
          <w:b/>
          <w:szCs w:val="24"/>
          <w:u w:val="single"/>
          <w:lang w:val="ru-RU"/>
        </w:rPr>
        <w:t xml:space="preserve">Каргасокский </w:t>
      </w:r>
      <w:r w:rsidRPr="002D174C">
        <w:rPr>
          <w:rFonts w:ascii="Times New Roman" w:hAnsi="Times New Roman"/>
          <w:b/>
          <w:szCs w:val="24"/>
          <w:u w:val="single"/>
          <w:lang w:val="ru-RU"/>
        </w:rPr>
        <w:t>ДДТ</w:t>
      </w:r>
    </w:p>
    <w:p w:rsidR="001C082F" w:rsidRPr="002D174C" w:rsidRDefault="001C082F" w:rsidP="001C082F">
      <w:pPr>
        <w:pStyle w:val="a9"/>
        <w:ind w:firstLine="284"/>
        <w:rPr>
          <w:rFonts w:ascii="Times New Roman" w:hAnsi="Times New Roman"/>
          <w:b/>
          <w:szCs w:val="24"/>
          <w:u w:val="single"/>
          <w:lang w:val="ru-RU"/>
        </w:rPr>
      </w:pPr>
    </w:p>
    <w:p w:rsidR="001C082F" w:rsidRDefault="001C082F" w:rsidP="001C082F">
      <w:pPr>
        <w:pStyle w:val="a9"/>
        <w:ind w:firstLine="284"/>
        <w:jc w:val="both"/>
        <w:rPr>
          <w:rFonts w:ascii="Times New Roman" w:hAnsi="Times New Roman"/>
          <w:iCs/>
          <w:szCs w:val="24"/>
          <w:lang w:val="ru-RU"/>
        </w:rPr>
      </w:pPr>
      <w:r w:rsidRPr="00FE5DAF">
        <w:rPr>
          <w:rFonts w:ascii="Times New Roman" w:hAnsi="Times New Roman"/>
          <w:iCs/>
          <w:szCs w:val="24"/>
          <w:lang w:val="ru-RU"/>
        </w:rPr>
        <w:t xml:space="preserve">В этом учебном году мы продолжили сотрудничество с районным Домом детского творчества. </w:t>
      </w:r>
      <w:r>
        <w:rPr>
          <w:rFonts w:ascii="Times New Roman" w:hAnsi="Times New Roman"/>
          <w:iCs/>
          <w:szCs w:val="24"/>
          <w:lang w:val="ru-RU"/>
        </w:rPr>
        <w:t xml:space="preserve">Как и всегда наши учащиеся принимают активное участие в различных конкурсах, форумах и акциях различной направленности – творческой, учебной, экологической, краеведческой и т.д. </w:t>
      </w:r>
    </w:p>
    <w:p w:rsidR="001C082F" w:rsidRPr="00FE5DAF" w:rsidRDefault="001C082F" w:rsidP="001C082F">
      <w:pPr>
        <w:pStyle w:val="a9"/>
        <w:ind w:firstLine="284"/>
        <w:jc w:val="both"/>
        <w:rPr>
          <w:rFonts w:ascii="Times New Roman" w:hAnsi="Times New Roman"/>
          <w:iCs/>
          <w:szCs w:val="24"/>
          <w:lang w:val="ru-RU"/>
        </w:rPr>
      </w:pPr>
      <w:r w:rsidRPr="00FE5DAF">
        <w:rPr>
          <w:rFonts w:ascii="Times New Roman" w:hAnsi="Times New Roman"/>
          <w:iCs/>
          <w:szCs w:val="24"/>
          <w:lang w:val="ru-RU"/>
        </w:rPr>
        <w:t xml:space="preserve">Этот год стал для нас очень успешным. В нашей копилке </w:t>
      </w:r>
      <w:r>
        <w:rPr>
          <w:rFonts w:ascii="Times New Roman" w:hAnsi="Times New Roman"/>
          <w:iCs/>
          <w:szCs w:val="24"/>
          <w:lang w:val="ru-RU"/>
        </w:rPr>
        <w:t xml:space="preserve">призовые места в конкурсах: «Мы за ЗОЖ», </w:t>
      </w:r>
      <w:r w:rsidRPr="00FE5DAF">
        <w:rPr>
          <w:rFonts w:ascii="Times New Roman" w:hAnsi="Times New Roman"/>
          <w:iCs/>
          <w:szCs w:val="24"/>
          <w:lang w:val="ru-RU"/>
        </w:rPr>
        <w:t>«</w:t>
      </w:r>
      <w:r>
        <w:rPr>
          <w:rFonts w:ascii="Times New Roman" w:hAnsi="Times New Roman"/>
          <w:iCs/>
          <w:szCs w:val="24"/>
          <w:lang w:val="ru-RU"/>
        </w:rPr>
        <w:t>Стихи и песни о войне</w:t>
      </w:r>
      <w:r w:rsidRPr="00FE5DAF">
        <w:rPr>
          <w:rFonts w:ascii="Times New Roman" w:hAnsi="Times New Roman"/>
          <w:iCs/>
          <w:szCs w:val="24"/>
          <w:lang w:val="ru-RU"/>
        </w:rPr>
        <w:t>», «</w:t>
      </w:r>
      <w:r>
        <w:rPr>
          <w:rFonts w:ascii="Times New Roman" w:hAnsi="Times New Roman"/>
          <w:iCs/>
          <w:szCs w:val="24"/>
          <w:lang w:val="ru-RU"/>
        </w:rPr>
        <w:t xml:space="preserve">Зеленая планета» </w:t>
      </w:r>
      <w:r w:rsidRPr="00FE5DAF">
        <w:rPr>
          <w:rFonts w:ascii="Times New Roman" w:hAnsi="Times New Roman"/>
          <w:iCs/>
          <w:szCs w:val="24"/>
          <w:lang w:val="ru-RU"/>
        </w:rPr>
        <w:t>и др.</w:t>
      </w:r>
    </w:p>
    <w:p w:rsidR="001C082F" w:rsidRPr="0048523B" w:rsidRDefault="001C082F" w:rsidP="001C082F">
      <w:pPr>
        <w:pStyle w:val="a9"/>
        <w:ind w:firstLine="284"/>
        <w:jc w:val="both"/>
        <w:rPr>
          <w:rFonts w:ascii="Times New Roman" w:hAnsi="Times New Roman"/>
          <w:iCs/>
          <w:szCs w:val="24"/>
          <w:lang w:val="ru-RU"/>
        </w:rPr>
      </w:pPr>
      <w:r w:rsidRPr="0048523B">
        <w:rPr>
          <w:rFonts w:ascii="Times New Roman" w:hAnsi="Times New Roman"/>
          <w:iCs/>
          <w:szCs w:val="24"/>
          <w:lang w:val="ru-RU"/>
        </w:rPr>
        <w:lastRenderedPageBreak/>
        <w:t xml:space="preserve">Кроме того, </w:t>
      </w:r>
      <w:r>
        <w:rPr>
          <w:rFonts w:ascii="Times New Roman" w:hAnsi="Times New Roman"/>
          <w:iCs/>
          <w:szCs w:val="24"/>
          <w:lang w:val="ru-RU"/>
        </w:rPr>
        <w:t>в нашей школы был организован кружок «Юный корреспондент» при поддержке ДДТ и осуществлялись занятия по средствам видеосвязи через сеть интернет.</w:t>
      </w:r>
    </w:p>
    <w:p w:rsidR="001C082F" w:rsidRDefault="001C082F" w:rsidP="001C082F">
      <w:pPr>
        <w:pStyle w:val="a9"/>
        <w:ind w:firstLine="284"/>
        <w:rPr>
          <w:rFonts w:ascii="Times New Roman" w:hAnsi="Times New Roman"/>
          <w:iCs/>
          <w:szCs w:val="24"/>
          <w:u w:val="single"/>
          <w:lang w:val="ru-RU"/>
        </w:rPr>
      </w:pPr>
    </w:p>
    <w:p w:rsidR="001C082F" w:rsidRPr="00386367" w:rsidRDefault="001C082F" w:rsidP="001C082F">
      <w:pPr>
        <w:pStyle w:val="a9"/>
        <w:ind w:firstLine="284"/>
        <w:rPr>
          <w:rFonts w:ascii="Times New Roman" w:hAnsi="Times New Roman"/>
          <w:b/>
          <w:iCs/>
          <w:szCs w:val="24"/>
          <w:u w:val="single"/>
          <w:lang w:val="ru-RU"/>
        </w:rPr>
      </w:pPr>
      <w:r w:rsidRPr="00386367">
        <w:rPr>
          <w:rFonts w:ascii="Times New Roman" w:hAnsi="Times New Roman"/>
          <w:b/>
          <w:iCs/>
          <w:szCs w:val="24"/>
          <w:u w:val="single"/>
          <w:lang w:val="ru-RU"/>
        </w:rPr>
        <w:t>Школа и ТОИПКРО</w:t>
      </w:r>
    </w:p>
    <w:p w:rsidR="001C082F" w:rsidRPr="00FE5DAF" w:rsidRDefault="001C082F" w:rsidP="001C082F">
      <w:pPr>
        <w:pStyle w:val="a9"/>
        <w:ind w:firstLine="284"/>
        <w:rPr>
          <w:rFonts w:ascii="Times New Roman" w:hAnsi="Times New Roman"/>
          <w:iCs/>
          <w:szCs w:val="24"/>
          <w:u w:val="single"/>
          <w:lang w:val="ru-RU"/>
        </w:rPr>
      </w:pPr>
    </w:p>
    <w:p w:rsidR="001C082F" w:rsidRDefault="001C082F" w:rsidP="001C082F">
      <w:pPr>
        <w:pStyle w:val="a9"/>
        <w:ind w:firstLine="284"/>
        <w:jc w:val="both"/>
        <w:rPr>
          <w:rFonts w:ascii="Times New Roman" w:hAnsi="Times New Roman"/>
          <w:szCs w:val="24"/>
          <w:lang w:val="ru-RU"/>
        </w:rPr>
      </w:pPr>
      <w:r w:rsidRPr="00DD6413">
        <w:rPr>
          <w:rFonts w:ascii="Times New Roman" w:hAnsi="Times New Roman"/>
          <w:iCs/>
          <w:szCs w:val="24"/>
          <w:lang w:val="ru-RU"/>
        </w:rPr>
        <w:t xml:space="preserve">Одной из форм сотрудничества в нашей школе является дистанционное участие в учебных и внеучебных олимпиадах и конкурсах. Так, уже долгое время наши педагоги и учащиеся с удовольствием принимают в них участие в конкурсах ТОИКПРО причем как бесплатной, так и платной основе. Особо активно ученики нашей школы принимают участие в заочных региональных предметных олимпиадах, организуемых ТОИКПРО. </w:t>
      </w:r>
    </w:p>
    <w:p w:rsidR="001C082F" w:rsidRDefault="001C082F" w:rsidP="001C082F">
      <w:pPr>
        <w:pStyle w:val="a9"/>
        <w:ind w:firstLine="284"/>
        <w:jc w:val="both"/>
        <w:rPr>
          <w:rFonts w:ascii="Times New Roman" w:hAnsi="Times New Roman"/>
          <w:szCs w:val="24"/>
          <w:lang w:val="ru-RU"/>
        </w:rPr>
      </w:pPr>
      <w:r>
        <w:rPr>
          <w:rFonts w:ascii="Times New Roman" w:hAnsi="Times New Roman"/>
          <w:szCs w:val="24"/>
          <w:lang w:val="ru-RU"/>
        </w:rPr>
        <w:t>Кроме того, проведение «пробных» экзаменов организуется при сотрудничестве с ТОИКПРО.</w:t>
      </w:r>
    </w:p>
    <w:p w:rsidR="001C082F" w:rsidRDefault="001C082F" w:rsidP="001C082F">
      <w:pPr>
        <w:pStyle w:val="a9"/>
        <w:ind w:firstLine="284"/>
        <w:rPr>
          <w:rFonts w:ascii="Times New Roman" w:hAnsi="Times New Roman"/>
          <w:b/>
          <w:iCs/>
          <w:szCs w:val="24"/>
          <w:u w:val="single"/>
          <w:lang w:val="ru-RU"/>
        </w:rPr>
      </w:pPr>
    </w:p>
    <w:p w:rsidR="001C082F" w:rsidRDefault="001C082F" w:rsidP="001C082F">
      <w:pPr>
        <w:pStyle w:val="a9"/>
        <w:ind w:firstLine="284"/>
        <w:rPr>
          <w:rFonts w:ascii="Times New Roman" w:hAnsi="Times New Roman"/>
          <w:b/>
          <w:iCs/>
          <w:szCs w:val="24"/>
          <w:u w:val="single"/>
          <w:lang w:val="ru-RU"/>
        </w:rPr>
      </w:pPr>
    </w:p>
    <w:p w:rsidR="001C082F" w:rsidRDefault="001C082F" w:rsidP="001C082F">
      <w:pPr>
        <w:pStyle w:val="a9"/>
        <w:ind w:firstLine="284"/>
        <w:rPr>
          <w:rFonts w:ascii="Times New Roman" w:hAnsi="Times New Roman"/>
          <w:b/>
          <w:iCs/>
          <w:szCs w:val="24"/>
          <w:u w:val="single"/>
          <w:lang w:val="ru-RU"/>
        </w:rPr>
      </w:pPr>
    </w:p>
    <w:p w:rsidR="001C082F" w:rsidRPr="00386367" w:rsidRDefault="001C082F" w:rsidP="001C082F">
      <w:pPr>
        <w:pStyle w:val="a9"/>
        <w:ind w:firstLine="284"/>
        <w:rPr>
          <w:rFonts w:ascii="Times New Roman" w:hAnsi="Times New Roman"/>
          <w:b/>
          <w:iCs/>
          <w:szCs w:val="24"/>
          <w:u w:val="single"/>
          <w:lang w:val="ru-RU"/>
        </w:rPr>
      </w:pPr>
      <w:r w:rsidRPr="00386367">
        <w:rPr>
          <w:rFonts w:ascii="Times New Roman" w:hAnsi="Times New Roman"/>
          <w:b/>
          <w:iCs/>
          <w:szCs w:val="24"/>
          <w:u w:val="single"/>
          <w:lang w:val="ru-RU"/>
        </w:rPr>
        <w:t>Школа и Т</w:t>
      </w:r>
      <w:r>
        <w:rPr>
          <w:rFonts w:ascii="Times New Roman" w:hAnsi="Times New Roman"/>
          <w:b/>
          <w:iCs/>
          <w:szCs w:val="24"/>
          <w:u w:val="single"/>
          <w:lang w:val="ru-RU"/>
        </w:rPr>
        <w:t>ГПУ</w:t>
      </w:r>
    </w:p>
    <w:p w:rsidR="001C082F" w:rsidRPr="00FE5DAF" w:rsidRDefault="001C082F" w:rsidP="001C082F">
      <w:pPr>
        <w:pStyle w:val="a9"/>
        <w:ind w:firstLine="284"/>
        <w:rPr>
          <w:rFonts w:ascii="Times New Roman" w:hAnsi="Times New Roman"/>
          <w:iCs/>
          <w:szCs w:val="24"/>
          <w:u w:val="single"/>
          <w:lang w:val="ru-RU"/>
        </w:rPr>
      </w:pPr>
    </w:p>
    <w:p w:rsidR="001C082F" w:rsidRDefault="001C082F" w:rsidP="001C082F">
      <w:pPr>
        <w:pStyle w:val="a9"/>
        <w:ind w:firstLine="284"/>
        <w:jc w:val="both"/>
        <w:rPr>
          <w:rFonts w:ascii="Times New Roman" w:hAnsi="Times New Roman"/>
          <w:szCs w:val="24"/>
          <w:lang w:val="ru-RU"/>
        </w:rPr>
      </w:pPr>
      <w:r>
        <w:rPr>
          <w:rFonts w:ascii="Times New Roman" w:hAnsi="Times New Roman"/>
          <w:iCs/>
          <w:szCs w:val="24"/>
          <w:lang w:val="ru-RU"/>
        </w:rPr>
        <w:t>Кроме областного института повышения квалификации наши педагоги совершенствую свои знания и проявляют себя в сотрудничестве с ТГПУ. В первую очередь, это курсы повышения квалификации разных направлений деятельности. Однако, есть место и для</w:t>
      </w:r>
      <w:r w:rsidRPr="00DD6413">
        <w:rPr>
          <w:rFonts w:ascii="Times New Roman" w:hAnsi="Times New Roman"/>
          <w:iCs/>
          <w:szCs w:val="24"/>
          <w:lang w:val="ru-RU"/>
        </w:rPr>
        <w:t xml:space="preserve"> дистанционно</w:t>
      </w:r>
      <w:r>
        <w:rPr>
          <w:rFonts w:ascii="Times New Roman" w:hAnsi="Times New Roman"/>
          <w:iCs/>
          <w:szCs w:val="24"/>
          <w:lang w:val="ru-RU"/>
        </w:rPr>
        <w:t>го</w:t>
      </w:r>
      <w:r w:rsidRPr="00DD6413">
        <w:rPr>
          <w:rFonts w:ascii="Times New Roman" w:hAnsi="Times New Roman"/>
          <w:iCs/>
          <w:szCs w:val="24"/>
          <w:lang w:val="ru-RU"/>
        </w:rPr>
        <w:t xml:space="preserve"> участи</w:t>
      </w:r>
      <w:r>
        <w:rPr>
          <w:rFonts w:ascii="Times New Roman" w:hAnsi="Times New Roman"/>
          <w:iCs/>
          <w:szCs w:val="24"/>
          <w:lang w:val="ru-RU"/>
        </w:rPr>
        <w:t>я</w:t>
      </w:r>
      <w:r w:rsidRPr="00DD6413">
        <w:rPr>
          <w:rFonts w:ascii="Times New Roman" w:hAnsi="Times New Roman"/>
          <w:iCs/>
          <w:szCs w:val="24"/>
          <w:lang w:val="ru-RU"/>
        </w:rPr>
        <w:t xml:space="preserve"> в учебных и внеучебных олимпиадах и конкурсах. </w:t>
      </w:r>
    </w:p>
    <w:p w:rsidR="001C082F" w:rsidRDefault="001C082F" w:rsidP="001C082F">
      <w:pPr>
        <w:pStyle w:val="a9"/>
        <w:ind w:firstLine="284"/>
        <w:rPr>
          <w:rFonts w:ascii="Times New Roman" w:hAnsi="Times New Roman"/>
          <w:b/>
          <w:iCs/>
          <w:szCs w:val="24"/>
          <w:u w:val="single"/>
          <w:lang w:val="ru-RU"/>
        </w:rPr>
      </w:pPr>
    </w:p>
    <w:p w:rsidR="001C082F" w:rsidRPr="00386367" w:rsidRDefault="001C082F" w:rsidP="001C082F">
      <w:pPr>
        <w:pStyle w:val="a9"/>
        <w:ind w:firstLine="284"/>
        <w:rPr>
          <w:rFonts w:ascii="Times New Roman" w:hAnsi="Times New Roman"/>
          <w:b/>
          <w:iCs/>
          <w:szCs w:val="24"/>
          <w:u w:val="single"/>
          <w:lang w:val="ru-RU"/>
        </w:rPr>
      </w:pPr>
      <w:r w:rsidRPr="00386367">
        <w:rPr>
          <w:rFonts w:ascii="Times New Roman" w:hAnsi="Times New Roman"/>
          <w:b/>
          <w:iCs/>
          <w:szCs w:val="24"/>
          <w:u w:val="single"/>
          <w:lang w:val="ru-RU"/>
        </w:rPr>
        <w:t xml:space="preserve">Школа и </w:t>
      </w:r>
      <w:r>
        <w:rPr>
          <w:rFonts w:ascii="Times New Roman" w:hAnsi="Times New Roman"/>
          <w:b/>
          <w:iCs/>
          <w:szCs w:val="24"/>
          <w:u w:val="single"/>
          <w:lang w:val="ru-RU"/>
        </w:rPr>
        <w:t>РЦРО</w:t>
      </w:r>
    </w:p>
    <w:p w:rsidR="001C082F" w:rsidRPr="00FE5DAF" w:rsidRDefault="001C082F" w:rsidP="001C082F">
      <w:pPr>
        <w:pStyle w:val="a9"/>
        <w:ind w:firstLine="284"/>
        <w:rPr>
          <w:rFonts w:ascii="Times New Roman" w:hAnsi="Times New Roman"/>
          <w:iCs/>
          <w:szCs w:val="24"/>
          <w:u w:val="single"/>
          <w:lang w:val="ru-RU"/>
        </w:rPr>
      </w:pPr>
    </w:p>
    <w:p w:rsidR="001C082F" w:rsidRDefault="001C082F" w:rsidP="001C082F">
      <w:pPr>
        <w:pStyle w:val="a9"/>
        <w:ind w:firstLine="284"/>
        <w:jc w:val="both"/>
        <w:rPr>
          <w:rFonts w:ascii="Times New Roman" w:hAnsi="Times New Roman"/>
          <w:szCs w:val="24"/>
          <w:lang w:val="ru-RU"/>
        </w:rPr>
      </w:pPr>
      <w:r>
        <w:rPr>
          <w:rFonts w:ascii="Times New Roman" w:hAnsi="Times New Roman"/>
          <w:iCs/>
          <w:szCs w:val="24"/>
          <w:lang w:val="ru-RU"/>
        </w:rPr>
        <w:t>В 2017-2018 учебном году школа продолжила сотрудничество с РЦРО. Не малое количество педагогов стали принимать активное участие в конкурсах центра. Так, наши учащиеся и их педагоги принимали участие в конкурсе «Самые прибыльные профессии», участие в экоуроке «Разделяй вместе с нами» и др.</w:t>
      </w:r>
    </w:p>
    <w:p w:rsidR="001C082F" w:rsidRDefault="001C082F" w:rsidP="001C082F">
      <w:pPr>
        <w:pStyle w:val="a9"/>
        <w:ind w:firstLine="284"/>
        <w:jc w:val="both"/>
        <w:rPr>
          <w:rFonts w:ascii="Times New Roman" w:hAnsi="Times New Roman"/>
          <w:szCs w:val="24"/>
          <w:lang w:val="ru-RU"/>
        </w:rPr>
      </w:pPr>
    </w:p>
    <w:p w:rsidR="001C082F" w:rsidRDefault="001C082F" w:rsidP="001C082F">
      <w:pPr>
        <w:pStyle w:val="a9"/>
        <w:ind w:firstLine="284"/>
        <w:rPr>
          <w:rFonts w:ascii="Times New Roman" w:hAnsi="Times New Roman"/>
          <w:b/>
          <w:iCs/>
          <w:szCs w:val="24"/>
          <w:u w:val="single"/>
          <w:lang w:val="ru-RU"/>
        </w:rPr>
      </w:pPr>
      <w:r w:rsidRPr="00386367">
        <w:rPr>
          <w:rFonts w:ascii="Times New Roman" w:hAnsi="Times New Roman"/>
          <w:b/>
          <w:iCs/>
          <w:szCs w:val="24"/>
          <w:u w:val="single"/>
          <w:lang w:val="ru-RU"/>
        </w:rPr>
        <w:t xml:space="preserve">Школа и </w:t>
      </w:r>
      <w:r>
        <w:rPr>
          <w:rFonts w:ascii="Times New Roman" w:hAnsi="Times New Roman"/>
          <w:b/>
          <w:iCs/>
          <w:szCs w:val="24"/>
          <w:u w:val="single"/>
          <w:lang w:val="ru-RU"/>
        </w:rPr>
        <w:t>интернет-лицей ТГУ</w:t>
      </w:r>
    </w:p>
    <w:p w:rsidR="001C082F" w:rsidRDefault="001C082F" w:rsidP="001C082F">
      <w:pPr>
        <w:pStyle w:val="a9"/>
        <w:ind w:firstLine="284"/>
        <w:rPr>
          <w:rFonts w:ascii="Times New Roman" w:hAnsi="Times New Roman"/>
          <w:b/>
          <w:iCs/>
          <w:szCs w:val="24"/>
          <w:u w:val="single"/>
          <w:lang w:val="ru-RU"/>
        </w:rPr>
      </w:pPr>
    </w:p>
    <w:p w:rsidR="001C082F" w:rsidRDefault="001C082F" w:rsidP="001C082F">
      <w:pPr>
        <w:pStyle w:val="a9"/>
        <w:ind w:firstLine="284"/>
        <w:jc w:val="both"/>
        <w:rPr>
          <w:rFonts w:ascii="Times New Roman" w:hAnsi="Times New Roman"/>
          <w:iCs/>
          <w:szCs w:val="24"/>
          <w:lang w:val="ru-RU"/>
        </w:rPr>
      </w:pPr>
      <w:r>
        <w:rPr>
          <w:rFonts w:ascii="Times New Roman" w:hAnsi="Times New Roman"/>
          <w:iCs/>
          <w:szCs w:val="24"/>
          <w:lang w:val="ru-RU"/>
        </w:rPr>
        <w:t>Уже не первый год учащиеся нашей школы проходят обучение посредством видеосвязи в интернет-лицее ТГУ. Так, в 2017-2018 учебном году обучение проходили 3 учащихся нашей школы по дисциплине «Математика». В следующем году наша школа также планирует зарегистрировать своих учеников в данной программе для более углубленного изучения школьных предметов.</w:t>
      </w:r>
    </w:p>
    <w:p w:rsidR="00B23AA8" w:rsidRDefault="00B23AA8" w:rsidP="001C082F">
      <w:pPr>
        <w:pStyle w:val="a9"/>
        <w:ind w:firstLine="284"/>
        <w:jc w:val="both"/>
        <w:rPr>
          <w:rFonts w:ascii="Times New Roman" w:hAnsi="Times New Roman"/>
          <w:iCs/>
          <w:szCs w:val="24"/>
          <w:lang w:val="ru-RU"/>
        </w:rPr>
      </w:pPr>
    </w:p>
    <w:p w:rsidR="00B23AA8" w:rsidRDefault="00B23AA8" w:rsidP="001C082F">
      <w:pPr>
        <w:pStyle w:val="a9"/>
        <w:ind w:firstLine="284"/>
        <w:jc w:val="both"/>
        <w:rPr>
          <w:rFonts w:ascii="Times New Roman" w:hAnsi="Times New Roman"/>
          <w:iCs/>
          <w:szCs w:val="24"/>
          <w:lang w:val="ru-RU"/>
        </w:rPr>
      </w:pPr>
    </w:p>
    <w:p w:rsidR="00B23AA8" w:rsidRDefault="00B23AA8" w:rsidP="001C082F">
      <w:pPr>
        <w:pStyle w:val="a9"/>
        <w:ind w:firstLine="284"/>
        <w:jc w:val="both"/>
        <w:rPr>
          <w:rFonts w:ascii="Times New Roman" w:hAnsi="Times New Roman"/>
          <w:iCs/>
          <w:szCs w:val="24"/>
          <w:lang w:val="ru-RU"/>
        </w:rPr>
      </w:pPr>
    </w:p>
    <w:p w:rsidR="00B23AA8" w:rsidRDefault="00B23AA8" w:rsidP="001C082F">
      <w:pPr>
        <w:pStyle w:val="a9"/>
        <w:ind w:firstLine="284"/>
        <w:jc w:val="both"/>
        <w:rPr>
          <w:rFonts w:ascii="Times New Roman" w:hAnsi="Times New Roman"/>
          <w:iCs/>
          <w:szCs w:val="24"/>
          <w:lang w:val="ru-RU"/>
        </w:rPr>
      </w:pPr>
    </w:p>
    <w:p w:rsidR="00B23AA8" w:rsidRDefault="00B23AA8" w:rsidP="001C082F">
      <w:pPr>
        <w:pStyle w:val="a9"/>
        <w:ind w:firstLine="284"/>
        <w:jc w:val="both"/>
        <w:rPr>
          <w:rFonts w:ascii="Times New Roman" w:hAnsi="Times New Roman"/>
          <w:iCs/>
          <w:szCs w:val="24"/>
          <w:lang w:val="ru-RU"/>
        </w:rPr>
      </w:pPr>
    </w:p>
    <w:p w:rsidR="00B23AA8" w:rsidRDefault="00B23AA8" w:rsidP="001C082F">
      <w:pPr>
        <w:pStyle w:val="a9"/>
        <w:ind w:firstLine="284"/>
        <w:jc w:val="both"/>
        <w:rPr>
          <w:rFonts w:ascii="Times New Roman" w:hAnsi="Times New Roman"/>
          <w:iCs/>
          <w:szCs w:val="24"/>
          <w:lang w:val="ru-RU"/>
        </w:rPr>
      </w:pPr>
    </w:p>
    <w:p w:rsidR="00F46AD4" w:rsidRDefault="00F46AD4" w:rsidP="001C082F">
      <w:pPr>
        <w:pStyle w:val="a9"/>
        <w:ind w:firstLine="284"/>
        <w:jc w:val="both"/>
        <w:rPr>
          <w:rFonts w:ascii="Times New Roman" w:hAnsi="Times New Roman"/>
          <w:iCs/>
          <w:szCs w:val="24"/>
          <w:lang w:val="ru-RU"/>
        </w:rPr>
      </w:pPr>
    </w:p>
    <w:p w:rsidR="00F46AD4" w:rsidRDefault="00F46AD4" w:rsidP="001C082F">
      <w:pPr>
        <w:pStyle w:val="a9"/>
        <w:ind w:firstLine="284"/>
        <w:jc w:val="both"/>
        <w:rPr>
          <w:rFonts w:ascii="Times New Roman" w:hAnsi="Times New Roman"/>
          <w:iCs/>
          <w:szCs w:val="24"/>
          <w:lang w:val="ru-RU"/>
        </w:rPr>
      </w:pPr>
    </w:p>
    <w:p w:rsidR="00F46AD4" w:rsidRDefault="00F46AD4" w:rsidP="001C082F">
      <w:pPr>
        <w:pStyle w:val="a9"/>
        <w:ind w:firstLine="284"/>
        <w:jc w:val="both"/>
        <w:rPr>
          <w:rFonts w:ascii="Times New Roman" w:hAnsi="Times New Roman"/>
          <w:iCs/>
          <w:szCs w:val="24"/>
          <w:lang w:val="ru-RU"/>
        </w:rPr>
      </w:pPr>
    </w:p>
    <w:p w:rsidR="00F46AD4" w:rsidRDefault="00F46AD4" w:rsidP="001C082F">
      <w:pPr>
        <w:pStyle w:val="a9"/>
        <w:ind w:firstLine="284"/>
        <w:jc w:val="both"/>
        <w:rPr>
          <w:rFonts w:ascii="Times New Roman" w:hAnsi="Times New Roman"/>
          <w:iCs/>
          <w:szCs w:val="24"/>
          <w:lang w:val="ru-RU"/>
        </w:rPr>
      </w:pPr>
    </w:p>
    <w:p w:rsidR="00F46AD4" w:rsidRDefault="00F46AD4" w:rsidP="001C082F">
      <w:pPr>
        <w:pStyle w:val="a9"/>
        <w:ind w:firstLine="284"/>
        <w:jc w:val="both"/>
        <w:rPr>
          <w:rFonts w:ascii="Times New Roman" w:hAnsi="Times New Roman"/>
          <w:iCs/>
          <w:szCs w:val="24"/>
          <w:lang w:val="ru-RU"/>
        </w:rPr>
      </w:pPr>
    </w:p>
    <w:p w:rsidR="00F46AD4" w:rsidRDefault="00F46AD4" w:rsidP="001C082F">
      <w:pPr>
        <w:pStyle w:val="a9"/>
        <w:ind w:firstLine="284"/>
        <w:jc w:val="both"/>
        <w:rPr>
          <w:rFonts w:ascii="Times New Roman" w:hAnsi="Times New Roman"/>
          <w:iCs/>
          <w:szCs w:val="24"/>
          <w:lang w:val="ru-RU"/>
        </w:rPr>
      </w:pPr>
    </w:p>
    <w:p w:rsidR="00F46AD4" w:rsidRDefault="00F46AD4" w:rsidP="001C082F">
      <w:pPr>
        <w:pStyle w:val="a9"/>
        <w:ind w:firstLine="284"/>
        <w:jc w:val="both"/>
        <w:rPr>
          <w:rFonts w:ascii="Times New Roman" w:hAnsi="Times New Roman"/>
          <w:iCs/>
          <w:szCs w:val="24"/>
          <w:lang w:val="ru-RU"/>
        </w:rPr>
      </w:pPr>
    </w:p>
    <w:p w:rsidR="00F46AD4" w:rsidRDefault="00F46AD4" w:rsidP="001C082F">
      <w:pPr>
        <w:pStyle w:val="a9"/>
        <w:ind w:firstLine="284"/>
        <w:jc w:val="both"/>
        <w:rPr>
          <w:rFonts w:ascii="Times New Roman" w:hAnsi="Times New Roman"/>
          <w:iCs/>
          <w:szCs w:val="24"/>
          <w:lang w:val="ru-RU"/>
        </w:rPr>
      </w:pPr>
    </w:p>
    <w:p w:rsidR="00F46AD4" w:rsidRDefault="00F46AD4" w:rsidP="001C082F">
      <w:pPr>
        <w:pStyle w:val="a9"/>
        <w:ind w:firstLine="284"/>
        <w:jc w:val="both"/>
        <w:rPr>
          <w:rFonts w:ascii="Times New Roman" w:hAnsi="Times New Roman"/>
          <w:iCs/>
          <w:szCs w:val="24"/>
          <w:lang w:val="ru-RU"/>
        </w:rPr>
      </w:pPr>
    </w:p>
    <w:p w:rsidR="00F46AD4" w:rsidRDefault="00F46AD4" w:rsidP="001C082F">
      <w:pPr>
        <w:pStyle w:val="a9"/>
        <w:ind w:firstLine="284"/>
        <w:jc w:val="both"/>
        <w:rPr>
          <w:rFonts w:ascii="Times New Roman" w:hAnsi="Times New Roman"/>
          <w:iCs/>
          <w:szCs w:val="24"/>
          <w:lang w:val="ru-RU"/>
        </w:rPr>
      </w:pPr>
    </w:p>
    <w:p w:rsidR="00F46AD4" w:rsidRDefault="00F46AD4" w:rsidP="001C082F">
      <w:pPr>
        <w:pStyle w:val="a9"/>
        <w:ind w:firstLine="284"/>
        <w:jc w:val="both"/>
        <w:rPr>
          <w:rFonts w:ascii="Times New Roman" w:hAnsi="Times New Roman"/>
          <w:iCs/>
          <w:szCs w:val="24"/>
          <w:lang w:val="ru-RU"/>
        </w:rPr>
      </w:pPr>
    </w:p>
    <w:p w:rsidR="00F46AD4" w:rsidRPr="00DD6413" w:rsidRDefault="00F46AD4" w:rsidP="001C082F">
      <w:pPr>
        <w:pStyle w:val="a9"/>
        <w:ind w:firstLine="284"/>
        <w:jc w:val="both"/>
        <w:rPr>
          <w:rFonts w:ascii="Times New Roman" w:hAnsi="Times New Roman"/>
          <w:iCs/>
          <w:szCs w:val="24"/>
          <w:lang w:val="ru-RU"/>
        </w:rPr>
      </w:pPr>
    </w:p>
    <w:p w:rsidR="001C082F" w:rsidRPr="00DD6413" w:rsidRDefault="001C082F" w:rsidP="001C082F">
      <w:pPr>
        <w:pStyle w:val="a9"/>
        <w:ind w:firstLine="284"/>
        <w:jc w:val="both"/>
        <w:rPr>
          <w:rFonts w:ascii="Times New Roman" w:hAnsi="Times New Roman"/>
          <w:lang w:val="ru-RU"/>
        </w:rPr>
      </w:pPr>
    </w:p>
    <w:p w:rsidR="00BA7DBC" w:rsidRDefault="00BA7DBC" w:rsidP="00CC4C3D">
      <w:pPr>
        <w:ind w:firstLine="426"/>
        <w:contextualSpacing/>
        <w:jc w:val="both"/>
        <w:rPr>
          <w:rFonts w:ascii="Times New Roman" w:hAnsi="Times New Roman"/>
          <w:szCs w:val="28"/>
          <w:lang w:val="ru-RU"/>
        </w:rPr>
      </w:pPr>
    </w:p>
    <w:p w:rsidR="00BA7DBC" w:rsidRPr="001C082F" w:rsidRDefault="00BA7DBC" w:rsidP="00CC4C3D">
      <w:pPr>
        <w:ind w:firstLine="426"/>
        <w:contextualSpacing/>
        <w:jc w:val="both"/>
        <w:rPr>
          <w:rFonts w:ascii="Times New Roman" w:hAnsi="Times New Roman"/>
          <w:color w:val="FF0000"/>
          <w:szCs w:val="28"/>
          <w:lang w:val="ru-RU"/>
        </w:rPr>
      </w:pPr>
    </w:p>
    <w:p w:rsidR="0014639E" w:rsidRPr="00F46AD4" w:rsidRDefault="00A053C6" w:rsidP="00226575">
      <w:pPr>
        <w:spacing w:before="100" w:beforeAutospacing="1" w:after="100" w:afterAutospacing="1"/>
        <w:ind w:firstLine="426"/>
        <w:contextualSpacing/>
        <w:jc w:val="center"/>
        <w:rPr>
          <w:rFonts w:ascii="Times New Roman" w:hAnsi="Times New Roman"/>
          <w:lang w:val="ru-RU"/>
        </w:rPr>
      </w:pPr>
      <w:r w:rsidRPr="00F46AD4">
        <w:rPr>
          <w:rFonts w:ascii="Times New Roman" w:hAnsi="Times New Roman"/>
          <w:b/>
          <w:sz w:val="28"/>
          <w:szCs w:val="32"/>
          <w:u w:val="single"/>
          <w:lang w:val="ru-RU"/>
        </w:rPr>
        <w:lastRenderedPageBreak/>
        <w:t>6. Финансово-экономическая деятельность.</w:t>
      </w:r>
      <w:r w:rsidRPr="00F46AD4">
        <w:rPr>
          <w:rFonts w:ascii="Times New Roman" w:hAnsi="Times New Roman"/>
          <w:szCs w:val="28"/>
          <w:u w:val="single"/>
        </w:rPr>
        <w:t> </w:t>
      </w:r>
      <w:r w:rsidRPr="00F46AD4">
        <w:rPr>
          <w:rFonts w:ascii="Times New Roman" w:hAnsi="Times New Roman"/>
          <w:szCs w:val="28"/>
          <w:u w:val="single"/>
          <w:lang w:val="ru-RU"/>
        </w:rPr>
        <w:t xml:space="preserve"> </w:t>
      </w:r>
    </w:p>
    <w:p w:rsidR="00226575" w:rsidRPr="00F46AD4" w:rsidRDefault="005365A5" w:rsidP="00F1111F">
      <w:pPr>
        <w:pStyle w:val="a9"/>
        <w:jc w:val="both"/>
        <w:rPr>
          <w:rFonts w:ascii="Times New Roman" w:hAnsi="Times New Roman"/>
          <w:b/>
          <w:szCs w:val="24"/>
          <w:lang w:val="ru-RU"/>
        </w:rPr>
      </w:pPr>
      <w:r w:rsidRPr="00F46AD4">
        <w:rPr>
          <w:rFonts w:ascii="Times New Roman" w:hAnsi="Times New Roman"/>
          <w:szCs w:val="24"/>
          <w:lang w:val="ru-RU"/>
        </w:rPr>
        <w:t>Общий</w:t>
      </w:r>
      <w:r w:rsidR="00F46AD4" w:rsidRPr="00F46AD4">
        <w:rPr>
          <w:rFonts w:ascii="Times New Roman" w:hAnsi="Times New Roman"/>
          <w:szCs w:val="24"/>
          <w:lang w:val="ru-RU"/>
        </w:rPr>
        <w:t xml:space="preserve"> объем расходов по плану ФХД  за 2018</w:t>
      </w:r>
      <w:r w:rsidRPr="00F46AD4">
        <w:rPr>
          <w:rFonts w:ascii="Times New Roman" w:hAnsi="Times New Roman"/>
          <w:szCs w:val="24"/>
          <w:lang w:val="ru-RU"/>
        </w:rPr>
        <w:t xml:space="preserve"> год составил </w:t>
      </w:r>
      <w:r w:rsidR="00F46AD4" w:rsidRPr="00F46AD4">
        <w:rPr>
          <w:rFonts w:ascii="Times New Roman" w:hAnsi="Times New Roman"/>
          <w:b/>
          <w:szCs w:val="24"/>
          <w:lang w:val="ru-RU"/>
        </w:rPr>
        <w:t xml:space="preserve">39 938 384, 26 руб. </w:t>
      </w:r>
    </w:p>
    <w:p w:rsidR="00F46AD4" w:rsidRPr="00F46AD4" w:rsidRDefault="005365A5" w:rsidP="00F1111F">
      <w:pPr>
        <w:pStyle w:val="a9"/>
        <w:jc w:val="both"/>
        <w:rPr>
          <w:rFonts w:ascii="Times New Roman" w:hAnsi="Times New Roman"/>
          <w:b/>
          <w:szCs w:val="24"/>
          <w:lang w:val="ru-RU"/>
        </w:rPr>
      </w:pPr>
      <w:r w:rsidRPr="00F46AD4">
        <w:rPr>
          <w:rFonts w:ascii="Times New Roman" w:hAnsi="Times New Roman"/>
          <w:szCs w:val="24"/>
          <w:lang w:val="ru-RU"/>
        </w:rPr>
        <w:t xml:space="preserve">Из них потрачено на заработную плату всех работников </w:t>
      </w:r>
      <w:r w:rsidR="00F46AD4" w:rsidRPr="00F46AD4">
        <w:rPr>
          <w:rFonts w:ascii="Times New Roman" w:hAnsi="Times New Roman"/>
          <w:b/>
          <w:szCs w:val="24"/>
          <w:lang w:val="ru-RU"/>
        </w:rPr>
        <w:t xml:space="preserve">24 767 443,27 руб. </w:t>
      </w:r>
    </w:p>
    <w:p w:rsidR="005365A5" w:rsidRPr="00F46AD4" w:rsidRDefault="00F46AD4" w:rsidP="00F1111F">
      <w:pPr>
        <w:pStyle w:val="a9"/>
        <w:jc w:val="both"/>
        <w:rPr>
          <w:rFonts w:ascii="Times New Roman" w:hAnsi="Times New Roman"/>
          <w:szCs w:val="24"/>
          <w:lang w:val="ru-RU"/>
        </w:rPr>
      </w:pPr>
      <w:r w:rsidRPr="00F46AD4">
        <w:rPr>
          <w:rFonts w:ascii="Times New Roman" w:hAnsi="Times New Roman"/>
          <w:szCs w:val="24"/>
          <w:lang w:val="ru-RU"/>
        </w:rPr>
        <w:t>(с учетом налогов – 32 130 964, 45 руб.)</w:t>
      </w:r>
    </w:p>
    <w:p w:rsidR="005365A5" w:rsidRPr="00F46AD4" w:rsidRDefault="005365A5" w:rsidP="00F1111F">
      <w:pPr>
        <w:pStyle w:val="a9"/>
        <w:jc w:val="both"/>
        <w:rPr>
          <w:rFonts w:ascii="Times New Roman" w:hAnsi="Times New Roman"/>
          <w:szCs w:val="24"/>
          <w:lang w:val="ru-RU"/>
        </w:rPr>
      </w:pPr>
      <w:r w:rsidRPr="00F46AD4">
        <w:rPr>
          <w:rFonts w:ascii="Times New Roman" w:hAnsi="Times New Roman"/>
          <w:szCs w:val="24"/>
          <w:lang w:val="ru-RU"/>
        </w:rPr>
        <w:t>Средняя заработ</w:t>
      </w:r>
      <w:r w:rsidR="00F46AD4">
        <w:rPr>
          <w:rFonts w:ascii="Times New Roman" w:hAnsi="Times New Roman"/>
          <w:szCs w:val="24"/>
          <w:lang w:val="ru-RU"/>
        </w:rPr>
        <w:t>ная плата руководителя – 69 695,9</w:t>
      </w:r>
      <w:r w:rsidRPr="00F46AD4">
        <w:rPr>
          <w:rFonts w:ascii="Times New Roman" w:hAnsi="Times New Roman"/>
          <w:szCs w:val="24"/>
          <w:lang w:val="ru-RU"/>
        </w:rPr>
        <w:t xml:space="preserve"> руб.</w:t>
      </w:r>
    </w:p>
    <w:p w:rsidR="00605B2C" w:rsidRPr="00F46AD4" w:rsidRDefault="00605B2C" w:rsidP="00F1111F">
      <w:pPr>
        <w:pStyle w:val="a9"/>
        <w:jc w:val="both"/>
        <w:rPr>
          <w:rFonts w:ascii="Times New Roman" w:hAnsi="Times New Roman"/>
          <w:szCs w:val="24"/>
          <w:lang w:val="ru-RU"/>
        </w:rPr>
      </w:pPr>
      <w:r w:rsidRPr="00F46AD4">
        <w:rPr>
          <w:rFonts w:ascii="Times New Roman" w:hAnsi="Times New Roman"/>
          <w:szCs w:val="24"/>
          <w:lang w:val="ru-RU"/>
        </w:rPr>
        <w:t>Средняя за</w:t>
      </w:r>
      <w:r w:rsidR="00F46AD4">
        <w:rPr>
          <w:rFonts w:ascii="Times New Roman" w:hAnsi="Times New Roman"/>
          <w:szCs w:val="24"/>
          <w:lang w:val="ru-RU"/>
        </w:rPr>
        <w:t>работная плата заместителей – 43 037,5</w:t>
      </w:r>
      <w:r w:rsidRPr="00F46AD4">
        <w:rPr>
          <w:rFonts w:ascii="Times New Roman" w:hAnsi="Times New Roman"/>
          <w:szCs w:val="24"/>
          <w:lang w:val="ru-RU"/>
        </w:rPr>
        <w:t xml:space="preserve"> руб.</w:t>
      </w:r>
    </w:p>
    <w:p w:rsidR="00226575" w:rsidRPr="00F46AD4" w:rsidRDefault="005365A5" w:rsidP="00F1111F">
      <w:pPr>
        <w:pStyle w:val="a9"/>
        <w:jc w:val="both"/>
        <w:rPr>
          <w:rFonts w:ascii="Times New Roman" w:hAnsi="Times New Roman"/>
          <w:szCs w:val="24"/>
          <w:lang w:val="ru-RU"/>
        </w:rPr>
      </w:pPr>
      <w:r w:rsidRPr="00F46AD4">
        <w:rPr>
          <w:rFonts w:ascii="Times New Roman" w:hAnsi="Times New Roman"/>
          <w:szCs w:val="24"/>
          <w:lang w:val="ru-RU"/>
        </w:rPr>
        <w:t>Средняя заработная плат</w:t>
      </w:r>
      <w:r w:rsidR="00605B2C" w:rsidRPr="00F46AD4">
        <w:rPr>
          <w:rFonts w:ascii="Times New Roman" w:hAnsi="Times New Roman"/>
          <w:szCs w:val="24"/>
          <w:lang w:val="ru-RU"/>
        </w:rPr>
        <w:t>а педа</w:t>
      </w:r>
      <w:r w:rsidR="00F46AD4">
        <w:rPr>
          <w:rFonts w:ascii="Times New Roman" w:hAnsi="Times New Roman"/>
          <w:szCs w:val="24"/>
          <w:lang w:val="ru-RU"/>
        </w:rPr>
        <w:t>гогического персонала – 53058,9</w:t>
      </w:r>
      <w:r w:rsidRPr="00F46AD4">
        <w:rPr>
          <w:rFonts w:ascii="Times New Roman" w:hAnsi="Times New Roman"/>
          <w:szCs w:val="24"/>
          <w:lang w:val="ru-RU"/>
        </w:rPr>
        <w:t xml:space="preserve"> руб.</w:t>
      </w:r>
    </w:p>
    <w:p w:rsidR="00AE5714" w:rsidRDefault="005365A5" w:rsidP="00F1111F">
      <w:pPr>
        <w:pStyle w:val="a9"/>
        <w:jc w:val="both"/>
        <w:rPr>
          <w:rFonts w:ascii="Times New Roman" w:hAnsi="Times New Roman"/>
          <w:szCs w:val="24"/>
          <w:lang w:val="ru-RU"/>
        </w:rPr>
      </w:pPr>
      <w:r w:rsidRPr="00F46AD4">
        <w:rPr>
          <w:rFonts w:ascii="Times New Roman" w:hAnsi="Times New Roman"/>
          <w:szCs w:val="24"/>
          <w:lang w:val="ru-RU"/>
        </w:rPr>
        <w:t xml:space="preserve">Средняя заработная плата учебно-вспомогательного и обслуживающего персонала </w:t>
      </w:r>
      <w:r w:rsidR="005C4AB0" w:rsidRPr="00F46AD4">
        <w:rPr>
          <w:rFonts w:ascii="Times New Roman" w:hAnsi="Times New Roman"/>
          <w:szCs w:val="24"/>
          <w:lang w:val="ru-RU"/>
        </w:rPr>
        <w:t>–</w:t>
      </w:r>
      <w:r w:rsidRPr="00F46AD4">
        <w:rPr>
          <w:rFonts w:ascii="Times New Roman" w:hAnsi="Times New Roman"/>
          <w:szCs w:val="24"/>
          <w:lang w:val="ru-RU"/>
        </w:rPr>
        <w:t xml:space="preserve"> </w:t>
      </w:r>
      <w:r w:rsidR="00F46AD4">
        <w:rPr>
          <w:rFonts w:ascii="Times New Roman" w:hAnsi="Times New Roman"/>
          <w:szCs w:val="24"/>
          <w:lang w:val="ru-RU"/>
        </w:rPr>
        <w:t xml:space="preserve">22421,5 </w:t>
      </w:r>
      <w:r w:rsidR="005C4AB0" w:rsidRPr="00F46AD4">
        <w:rPr>
          <w:rFonts w:ascii="Times New Roman" w:hAnsi="Times New Roman"/>
          <w:szCs w:val="24"/>
          <w:lang w:val="ru-RU"/>
        </w:rPr>
        <w:t xml:space="preserve"> руб. </w:t>
      </w:r>
    </w:p>
    <w:p w:rsidR="005365A5" w:rsidRPr="00F46AD4" w:rsidRDefault="005C4AB0" w:rsidP="00F1111F">
      <w:pPr>
        <w:pStyle w:val="a9"/>
        <w:jc w:val="both"/>
        <w:rPr>
          <w:rFonts w:ascii="Times New Roman" w:hAnsi="Times New Roman"/>
          <w:b/>
          <w:szCs w:val="24"/>
          <w:lang w:val="ru-RU"/>
        </w:rPr>
      </w:pPr>
      <w:r w:rsidRPr="00F46AD4">
        <w:rPr>
          <w:rFonts w:ascii="Times New Roman" w:hAnsi="Times New Roman"/>
          <w:szCs w:val="24"/>
          <w:lang w:val="ru-RU"/>
        </w:rPr>
        <w:t xml:space="preserve">Средняя заработная плата по школе – </w:t>
      </w:r>
      <w:r w:rsidR="00F46AD4">
        <w:rPr>
          <w:rFonts w:ascii="Times New Roman" w:hAnsi="Times New Roman"/>
          <w:b/>
          <w:szCs w:val="24"/>
          <w:lang w:val="ru-RU"/>
        </w:rPr>
        <w:t xml:space="preserve">43 039,1 </w:t>
      </w:r>
      <w:r w:rsidRPr="00F46AD4">
        <w:rPr>
          <w:rFonts w:ascii="Times New Roman" w:hAnsi="Times New Roman"/>
          <w:b/>
          <w:szCs w:val="24"/>
          <w:lang w:val="ru-RU"/>
        </w:rPr>
        <w:t xml:space="preserve"> руб.</w:t>
      </w:r>
    </w:p>
    <w:p w:rsidR="005C4AB0" w:rsidRPr="00F46AD4" w:rsidRDefault="005C4AB0" w:rsidP="00F1111F">
      <w:pPr>
        <w:pStyle w:val="a9"/>
        <w:jc w:val="both"/>
        <w:rPr>
          <w:rFonts w:ascii="Times New Roman" w:hAnsi="Times New Roman"/>
          <w:b/>
          <w:szCs w:val="24"/>
          <w:lang w:val="ru-RU"/>
        </w:rPr>
      </w:pPr>
    </w:p>
    <w:p w:rsidR="005C4AB0" w:rsidRDefault="005C4AB0" w:rsidP="00F1111F">
      <w:pPr>
        <w:pStyle w:val="a9"/>
        <w:jc w:val="both"/>
        <w:rPr>
          <w:rFonts w:ascii="Times New Roman" w:hAnsi="Times New Roman"/>
          <w:szCs w:val="24"/>
          <w:lang w:val="ru-RU"/>
        </w:rPr>
      </w:pPr>
      <w:r w:rsidRPr="00F46AD4">
        <w:rPr>
          <w:rFonts w:ascii="Times New Roman" w:hAnsi="Times New Roman"/>
          <w:szCs w:val="24"/>
          <w:lang w:val="ru-RU"/>
        </w:rPr>
        <w:t xml:space="preserve">На приобретение основных средств из областного </w:t>
      </w:r>
      <w:r w:rsidR="00AE5714">
        <w:rPr>
          <w:rFonts w:ascii="Times New Roman" w:hAnsi="Times New Roman"/>
          <w:szCs w:val="24"/>
          <w:lang w:val="ru-RU"/>
        </w:rPr>
        <w:t xml:space="preserve">и районного </w:t>
      </w:r>
      <w:r w:rsidRPr="00F46AD4">
        <w:rPr>
          <w:rFonts w:ascii="Times New Roman" w:hAnsi="Times New Roman"/>
          <w:szCs w:val="24"/>
          <w:lang w:val="ru-RU"/>
        </w:rPr>
        <w:t xml:space="preserve">бюджета потрачено – </w:t>
      </w:r>
      <w:r w:rsidR="00605B2C" w:rsidRPr="00186E21">
        <w:rPr>
          <w:rFonts w:ascii="Times New Roman" w:hAnsi="Times New Roman"/>
          <w:b/>
          <w:szCs w:val="24"/>
          <w:lang w:val="ru-RU"/>
        </w:rPr>
        <w:t>1</w:t>
      </w:r>
      <w:r w:rsidR="00186E21" w:rsidRPr="00186E21">
        <w:rPr>
          <w:rFonts w:ascii="Times New Roman" w:hAnsi="Times New Roman"/>
          <w:b/>
          <w:szCs w:val="24"/>
          <w:lang w:val="ru-RU"/>
        </w:rPr>
        <w:t xml:space="preserve"> 008 690 </w:t>
      </w:r>
      <w:r w:rsidRPr="00186E21">
        <w:rPr>
          <w:rFonts w:ascii="Times New Roman" w:hAnsi="Times New Roman"/>
          <w:b/>
          <w:szCs w:val="24"/>
          <w:lang w:val="ru-RU"/>
        </w:rPr>
        <w:t>руб</w:t>
      </w:r>
      <w:r w:rsidR="00DF0A93" w:rsidRPr="00186E21">
        <w:rPr>
          <w:rFonts w:ascii="Times New Roman" w:hAnsi="Times New Roman"/>
          <w:b/>
          <w:szCs w:val="24"/>
          <w:lang w:val="ru-RU"/>
        </w:rPr>
        <w:t>.</w:t>
      </w:r>
      <w:r w:rsidR="00AE5714">
        <w:rPr>
          <w:rFonts w:ascii="Times New Roman" w:hAnsi="Times New Roman"/>
          <w:b/>
          <w:szCs w:val="24"/>
          <w:lang w:val="ru-RU"/>
        </w:rPr>
        <w:t xml:space="preserve"> </w:t>
      </w:r>
      <w:r w:rsidR="00DF0A93" w:rsidRPr="00F46AD4">
        <w:rPr>
          <w:rFonts w:ascii="Times New Roman" w:hAnsi="Times New Roman"/>
          <w:szCs w:val="24"/>
          <w:lang w:val="ru-RU"/>
        </w:rPr>
        <w:t xml:space="preserve">(учебники, </w:t>
      </w:r>
      <w:r w:rsidR="00AE5714">
        <w:rPr>
          <w:rFonts w:ascii="Times New Roman" w:hAnsi="Times New Roman"/>
          <w:szCs w:val="24"/>
          <w:lang w:val="ru-RU"/>
        </w:rPr>
        <w:t xml:space="preserve">методические пособия, </w:t>
      </w:r>
      <w:r w:rsidR="00DF0A93" w:rsidRPr="00F46AD4">
        <w:rPr>
          <w:rFonts w:ascii="Times New Roman" w:hAnsi="Times New Roman"/>
          <w:szCs w:val="24"/>
          <w:lang w:val="ru-RU"/>
        </w:rPr>
        <w:t>компьютер</w:t>
      </w:r>
      <w:r w:rsidR="00605B2C" w:rsidRPr="00F46AD4">
        <w:rPr>
          <w:rFonts w:ascii="Times New Roman" w:hAnsi="Times New Roman"/>
          <w:szCs w:val="24"/>
          <w:lang w:val="ru-RU"/>
        </w:rPr>
        <w:t>ная техника</w:t>
      </w:r>
      <w:r w:rsidR="00AE5714">
        <w:rPr>
          <w:rFonts w:ascii="Times New Roman" w:hAnsi="Times New Roman"/>
          <w:szCs w:val="24"/>
          <w:lang w:val="ru-RU"/>
        </w:rPr>
        <w:t>, мебель</w:t>
      </w:r>
      <w:r w:rsidR="00605B2C" w:rsidRPr="00F46AD4">
        <w:rPr>
          <w:rFonts w:ascii="Times New Roman" w:hAnsi="Times New Roman"/>
          <w:szCs w:val="24"/>
          <w:lang w:val="ru-RU"/>
        </w:rPr>
        <w:t>)</w:t>
      </w:r>
      <w:r w:rsidR="00DF0A93" w:rsidRPr="00F46AD4">
        <w:rPr>
          <w:rFonts w:ascii="Times New Roman" w:hAnsi="Times New Roman"/>
          <w:szCs w:val="24"/>
          <w:lang w:val="ru-RU"/>
        </w:rPr>
        <w:t>.</w:t>
      </w:r>
    </w:p>
    <w:p w:rsidR="00AE5714" w:rsidRPr="00F46AD4" w:rsidRDefault="00AE5714" w:rsidP="00F1111F">
      <w:pPr>
        <w:pStyle w:val="a9"/>
        <w:jc w:val="both"/>
        <w:rPr>
          <w:rFonts w:ascii="Times New Roman" w:hAnsi="Times New Roman"/>
          <w:szCs w:val="24"/>
          <w:lang w:val="ru-RU"/>
        </w:rPr>
      </w:pPr>
    </w:p>
    <w:p w:rsidR="005C4AB0" w:rsidRDefault="005C4AB0" w:rsidP="00F1111F">
      <w:pPr>
        <w:pStyle w:val="a9"/>
        <w:jc w:val="both"/>
        <w:rPr>
          <w:rFonts w:ascii="Times New Roman" w:hAnsi="Times New Roman"/>
          <w:szCs w:val="24"/>
          <w:lang w:val="ru-RU"/>
        </w:rPr>
      </w:pPr>
      <w:r w:rsidRPr="00F46AD4">
        <w:rPr>
          <w:rFonts w:ascii="Times New Roman" w:hAnsi="Times New Roman"/>
          <w:szCs w:val="24"/>
          <w:lang w:val="ru-RU"/>
        </w:rPr>
        <w:t xml:space="preserve">На оплату коммунальных услуг (вода, отопление, свет) потрачено  </w:t>
      </w:r>
      <w:r w:rsidR="00186E21" w:rsidRPr="00186E21">
        <w:rPr>
          <w:rFonts w:ascii="Times New Roman" w:hAnsi="Times New Roman"/>
          <w:b/>
          <w:szCs w:val="24"/>
          <w:lang w:val="ru-RU"/>
        </w:rPr>
        <w:t>2 </w:t>
      </w:r>
      <w:r w:rsidR="00F715D6">
        <w:rPr>
          <w:rFonts w:ascii="Times New Roman" w:hAnsi="Times New Roman"/>
          <w:b/>
          <w:szCs w:val="24"/>
          <w:lang w:val="ru-RU"/>
        </w:rPr>
        <w:t>767</w:t>
      </w:r>
      <w:r w:rsidR="00186E21" w:rsidRPr="00186E21">
        <w:rPr>
          <w:rFonts w:ascii="Times New Roman" w:hAnsi="Times New Roman"/>
          <w:b/>
          <w:szCs w:val="24"/>
          <w:lang w:val="ru-RU"/>
        </w:rPr>
        <w:t> </w:t>
      </w:r>
      <w:r w:rsidR="00F715D6">
        <w:rPr>
          <w:rFonts w:ascii="Times New Roman" w:hAnsi="Times New Roman"/>
          <w:b/>
          <w:szCs w:val="24"/>
          <w:lang w:val="ru-RU"/>
        </w:rPr>
        <w:t>401</w:t>
      </w:r>
      <w:r w:rsidR="00186E21" w:rsidRPr="00186E21">
        <w:rPr>
          <w:rFonts w:ascii="Times New Roman" w:hAnsi="Times New Roman"/>
          <w:b/>
          <w:szCs w:val="24"/>
          <w:lang w:val="ru-RU"/>
        </w:rPr>
        <w:t>,7</w:t>
      </w:r>
      <w:r w:rsidRPr="00186E21">
        <w:rPr>
          <w:rFonts w:ascii="Times New Roman" w:hAnsi="Times New Roman"/>
          <w:b/>
          <w:szCs w:val="24"/>
          <w:lang w:val="ru-RU"/>
        </w:rPr>
        <w:t xml:space="preserve"> руб.</w:t>
      </w:r>
    </w:p>
    <w:p w:rsidR="00186E21" w:rsidRDefault="00186E21" w:rsidP="00F1111F">
      <w:pPr>
        <w:pStyle w:val="a9"/>
        <w:jc w:val="both"/>
        <w:rPr>
          <w:rFonts w:ascii="Times New Roman" w:hAnsi="Times New Roman"/>
          <w:szCs w:val="24"/>
          <w:lang w:val="ru-RU"/>
        </w:rPr>
      </w:pPr>
      <w:r>
        <w:rPr>
          <w:rFonts w:ascii="Times New Roman" w:hAnsi="Times New Roman"/>
          <w:szCs w:val="24"/>
          <w:lang w:val="ru-RU"/>
        </w:rPr>
        <w:t>(с учетом окончательного расчета по контрактам за декабрь 2018 г.)</w:t>
      </w:r>
    </w:p>
    <w:p w:rsidR="00186E21" w:rsidRDefault="00186E21" w:rsidP="00F1111F">
      <w:pPr>
        <w:pStyle w:val="a9"/>
        <w:jc w:val="both"/>
        <w:rPr>
          <w:rFonts w:ascii="Times New Roman" w:hAnsi="Times New Roman"/>
          <w:szCs w:val="24"/>
          <w:lang w:val="ru-RU"/>
        </w:rPr>
      </w:pPr>
    </w:p>
    <w:p w:rsidR="00F715D6" w:rsidRDefault="00186E21" w:rsidP="00F715D6">
      <w:pPr>
        <w:pStyle w:val="a9"/>
        <w:jc w:val="both"/>
        <w:rPr>
          <w:rFonts w:ascii="Times New Roman" w:hAnsi="Times New Roman"/>
          <w:b/>
          <w:szCs w:val="24"/>
          <w:lang w:val="ru-RU"/>
        </w:rPr>
      </w:pPr>
      <w:r>
        <w:rPr>
          <w:rFonts w:ascii="Times New Roman" w:hAnsi="Times New Roman"/>
          <w:szCs w:val="24"/>
          <w:lang w:val="ru-RU"/>
        </w:rPr>
        <w:t>На оплату электросвязи, включая интернет</w:t>
      </w:r>
      <w:r w:rsidR="00F715D6">
        <w:rPr>
          <w:rFonts w:ascii="Times New Roman" w:hAnsi="Times New Roman"/>
          <w:szCs w:val="24"/>
          <w:lang w:val="ru-RU"/>
        </w:rPr>
        <w:t xml:space="preserve"> - </w:t>
      </w:r>
      <w:r>
        <w:rPr>
          <w:rFonts w:ascii="Times New Roman" w:hAnsi="Times New Roman"/>
          <w:szCs w:val="24"/>
          <w:lang w:val="ru-RU"/>
        </w:rPr>
        <w:t xml:space="preserve"> </w:t>
      </w:r>
      <w:r w:rsidR="00F715D6" w:rsidRPr="00F715D6">
        <w:rPr>
          <w:rFonts w:ascii="Times New Roman" w:hAnsi="Times New Roman"/>
          <w:b/>
          <w:szCs w:val="24"/>
          <w:lang w:val="ru-RU"/>
        </w:rPr>
        <w:t>135 556,47 руб.</w:t>
      </w:r>
    </w:p>
    <w:p w:rsidR="00186E21" w:rsidRPr="00F46AD4" w:rsidRDefault="00F715D6" w:rsidP="00F1111F">
      <w:pPr>
        <w:pStyle w:val="a9"/>
        <w:jc w:val="both"/>
        <w:rPr>
          <w:rFonts w:ascii="Times New Roman" w:hAnsi="Times New Roman"/>
          <w:szCs w:val="24"/>
          <w:lang w:val="ru-RU"/>
        </w:rPr>
      </w:pPr>
      <w:r w:rsidRPr="00F715D6">
        <w:rPr>
          <w:rFonts w:ascii="Times New Roman" w:hAnsi="Times New Roman"/>
          <w:szCs w:val="24"/>
          <w:lang w:val="ru-RU"/>
        </w:rPr>
        <w:t xml:space="preserve"> </w:t>
      </w:r>
      <w:r>
        <w:rPr>
          <w:rFonts w:ascii="Times New Roman" w:hAnsi="Times New Roman"/>
          <w:szCs w:val="24"/>
          <w:lang w:val="ru-RU"/>
        </w:rPr>
        <w:t>(с учетом окончательного расчета по контракту с ПАО «Ростелеком» за декабрь 2018 г.)</w:t>
      </w:r>
    </w:p>
    <w:p w:rsidR="005C4AB0" w:rsidRPr="00F46AD4" w:rsidRDefault="005C4AB0" w:rsidP="00F1111F">
      <w:pPr>
        <w:pStyle w:val="a9"/>
        <w:jc w:val="both"/>
        <w:rPr>
          <w:rFonts w:ascii="Times New Roman" w:hAnsi="Times New Roman"/>
          <w:szCs w:val="24"/>
          <w:lang w:val="ru-RU"/>
        </w:rPr>
      </w:pPr>
    </w:p>
    <w:p w:rsidR="005C4AB0" w:rsidRPr="00F46AD4" w:rsidRDefault="005C4AB0" w:rsidP="00F1111F">
      <w:pPr>
        <w:pStyle w:val="a9"/>
        <w:jc w:val="both"/>
        <w:rPr>
          <w:rFonts w:ascii="Times New Roman" w:hAnsi="Times New Roman"/>
          <w:szCs w:val="24"/>
          <w:lang w:val="ru-RU"/>
        </w:rPr>
      </w:pPr>
      <w:r w:rsidRPr="00F46AD4">
        <w:rPr>
          <w:rFonts w:ascii="Times New Roman" w:hAnsi="Times New Roman"/>
          <w:szCs w:val="24"/>
          <w:lang w:val="ru-RU"/>
        </w:rPr>
        <w:t xml:space="preserve">На проведение ремонтных работ, обслуживание систем энергосбережения, видеонаблюдения, узла учета тепловой энергии, АПС </w:t>
      </w:r>
      <w:r w:rsidR="0085090E" w:rsidRPr="00F46AD4">
        <w:rPr>
          <w:rFonts w:ascii="Times New Roman" w:hAnsi="Times New Roman"/>
          <w:szCs w:val="24"/>
          <w:lang w:val="ru-RU"/>
        </w:rPr>
        <w:t>–</w:t>
      </w:r>
      <w:r w:rsidRPr="00F46AD4">
        <w:rPr>
          <w:rFonts w:ascii="Times New Roman" w:hAnsi="Times New Roman"/>
          <w:szCs w:val="24"/>
          <w:lang w:val="ru-RU"/>
        </w:rPr>
        <w:t xml:space="preserve"> </w:t>
      </w:r>
      <w:r w:rsidR="00F715D6" w:rsidRPr="00F715D6">
        <w:rPr>
          <w:rFonts w:ascii="Times New Roman" w:hAnsi="Times New Roman"/>
          <w:b/>
          <w:szCs w:val="24"/>
          <w:lang w:val="ru-RU"/>
        </w:rPr>
        <w:t>366 081,17</w:t>
      </w:r>
      <w:r w:rsidR="0085090E" w:rsidRPr="00F715D6">
        <w:rPr>
          <w:rFonts w:ascii="Times New Roman" w:hAnsi="Times New Roman"/>
          <w:b/>
          <w:szCs w:val="24"/>
          <w:lang w:val="ru-RU"/>
        </w:rPr>
        <w:t xml:space="preserve"> руб.</w:t>
      </w:r>
      <w:r w:rsidR="0085090E" w:rsidRPr="00F46AD4">
        <w:rPr>
          <w:rFonts w:ascii="Times New Roman" w:hAnsi="Times New Roman"/>
          <w:szCs w:val="24"/>
          <w:lang w:val="ru-RU"/>
        </w:rPr>
        <w:t xml:space="preserve"> </w:t>
      </w:r>
    </w:p>
    <w:p w:rsidR="0085090E" w:rsidRPr="00F46AD4" w:rsidRDefault="0085090E" w:rsidP="00F1111F">
      <w:pPr>
        <w:pStyle w:val="a9"/>
        <w:jc w:val="both"/>
        <w:rPr>
          <w:rFonts w:ascii="Times New Roman" w:hAnsi="Times New Roman"/>
          <w:szCs w:val="24"/>
          <w:lang w:val="ru-RU"/>
        </w:rPr>
      </w:pPr>
    </w:p>
    <w:p w:rsidR="0085090E" w:rsidRPr="00F46AD4" w:rsidRDefault="0085090E" w:rsidP="00F1111F">
      <w:pPr>
        <w:pStyle w:val="a9"/>
        <w:jc w:val="both"/>
        <w:rPr>
          <w:rFonts w:ascii="Times New Roman" w:hAnsi="Times New Roman"/>
          <w:szCs w:val="24"/>
          <w:lang w:val="ru-RU"/>
        </w:rPr>
      </w:pPr>
      <w:r w:rsidRPr="00F46AD4">
        <w:rPr>
          <w:rFonts w:ascii="Times New Roman" w:hAnsi="Times New Roman"/>
          <w:szCs w:val="24"/>
          <w:lang w:val="ru-RU"/>
        </w:rPr>
        <w:t xml:space="preserve">На услуги по районному бюджету, в том числе на питание учащихся – </w:t>
      </w:r>
      <w:r w:rsidR="00F715D6">
        <w:rPr>
          <w:rFonts w:ascii="Times New Roman" w:hAnsi="Times New Roman"/>
          <w:b/>
          <w:szCs w:val="24"/>
          <w:lang w:val="ru-RU"/>
        </w:rPr>
        <w:t xml:space="preserve"> 568 130,5 </w:t>
      </w:r>
      <w:r w:rsidRPr="00F46AD4">
        <w:rPr>
          <w:rFonts w:ascii="Times New Roman" w:hAnsi="Times New Roman"/>
          <w:b/>
          <w:szCs w:val="24"/>
          <w:lang w:val="ru-RU"/>
        </w:rPr>
        <w:t>руб.</w:t>
      </w:r>
    </w:p>
    <w:p w:rsidR="0085090E" w:rsidRPr="00F46AD4" w:rsidRDefault="0085090E" w:rsidP="00F1111F">
      <w:pPr>
        <w:pStyle w:val="a9"/>
        <w:jc w:val="both"/>
        <w:rPr>
          <w:rFonts w:ascii="Times New Roman" w:hAnsi="Times New Roman"/>
          <w:szCs w:val="24"/>
          <w:lang w:val="ru-RU"/>
        </w:rPr>
      </w:pPr>
    </w:p>
    <w:p w:rsidR="0085090E" w:rsidRPr="00F46AD4" w:rsidRDefault="0085090E" w:rsidP="00F1111F">
      <w:pPr>
        <w:pStyle w:val="a9"/>
        <w:jc w:val="both"/>
        <w:rPr>
          <w:rFonts w:ascii="Times New Roman" w:hAnsi="Times New Roman"/>
          <w:b/>
          <w:szCs w:val="24"/>
          <w:lang w:val="ru-RU"/>
        </w:rPr>
      </w:pPr>
      <w:r w:rsidRPr="00F46AD4">
        <w:rPr>
          <w:rFonts w:ascii="Times New Roman" w:hAnsi="Times New Roman"/>
          <w:szCs w:val="24"/>
          <w:lang w:val="ru-RU"/>
        </w:rPr>
        <w:t xml:space="preserve">На образовательные услуги из областного бюджета – </w:t>
      </w:r>
      <w:r w:rsidR="00F715D6">
        <w:rPr>
          <w:rFonts w:ascii="Times New Roman" w:hAnsi="Times New Roman"/>
          <w:b/>
          <w:szCs w:val="24"/>
          <w:lang w:val="ru-RU"/>
        </w:rPr>
        <w:t>67 687,78</w:t>
      </w:r>
      <w:r w:rsidRPr="00F46AD4">
        <w:rPr>
          <w:rFonts w:ascii="Times New Roman" w:hAnsi="Times New Roman"/>
          <w:b/>
          <w:szCs w:val="24"/>
          <w:lang w:val="ru-RU"/>
        </w:rPr>
        <w:t xml:space="preserve"> руб.</w:t>
      </w:r>
    </w:p>
    <w:p w:rsidR="0085090E" w:rsidRPr="00F46AD4" w:rsidRDefault="0085090E" w:rsidP="00F1111F">
      <w:pPr>
        <w:pStyle w:val="a9"/>
        <w:jc w:val="both"/>
        <w:rPr>
          <w:rFonts w:ascii="Times New Roman" w:hAnsi="Times New Roman"/>
          <w:b/>
          <w:szCs w:val="24"/>
          <w:lang w:val="ru-RU"/>
        </w:rPr>
      </w:pPr>
    </w:p>
    <w:p w:rsidR="0085090E" w:rsidRPr="00F46AD4" w:rsidRDefault="0085090E" w:rsidP="00F1111F">
      <w:pPr>
        <w:pStyle w:val="a9"/>
        <w:jc w:val="both"/>
        <w:rPr>
          <w:rFonts w:ascii="Times New Roman" w:hAnsi="Times New Roman"/>
          <w:b/>
          <w:szCs w:val="24"/>
          <w:lang w:val="ru-RU"/>
        </w:rPr>
      </w:pPr>
      <w:r w:rsidRPr="00F46AD4">
        <w:rPr>
          <w:rFonts w:ascii="Times New Roman" w:hAnsi="Times New Roman"/>
          <w:szCs w:val="24"/>
          <w:lang w:val="ru-RU"/>
        </w:rPr>
        <w:t xml:space="preserve">На хозяйственные расходы из районного бюджета (материалы для ремонта, уборки и содержания помещений) – </w:t>
      </w:r>
      <w:r w:rsidR="00F715D6">
        <w:rPr>
          <w:rFonts w:ascii="Times New Roman" w:hAnsi="Times New Roman"/>
          <w:b/>
          <w:szCs w:val="24"/>
          <w:lang w:val="ru-RU"/>
        </w:rPr>
        <w:t>515 234,21</w:t>
      </w:r>
      <w:r w:rsidRPr="00F46AD4">
        <w:rPr>
          <w:rFonts w:ascii="Times New Roman" w:hAnsi="Times New Roman"/>
          <w:b/>
          <w:szCs w:val="24"/>
          <w:lang w:val="ru-RU"/>
        </w:rPr>
        <w:t xml:space="preserve"> руб.</w:t>
      </w:r>
    </w:p>
    <w:p w:rsidR="0085090E" w:rsidRPr="00F46AD4" w:rsidRDefault="0085090E" w:rsidP="00F1111F">
      <w:pPr>
        <w:pStyle w:val="a9"/>
        <w:jc w:val="both"/>
        <w:rPr>
          <w:rFonts w:ascii="Times New Roman" w:hAnsi="Times New Roman"/>
          <w:b/>
          <w:szCs w:val="24"/>
          <w:lang w:val="ru-RU"/>
        </w:rPr>
      </w:pPr>
    </w:p>
    <w:p w:rsidR="0085090E" w:rsidRDefault="0085090E" w:rsidP="00F1111F">
      <w:pPr>
        <w:pStyle w:val="a9"/>
        <w:jc w:val="both"/>
        <w:rPr>
          <w:rFonts w:ascii="Times New Roman" w:hAnsi="Times New Roman"/>
          <w:b/>
          <w:szCs w:val="24"/>
          <w:lang w:val="ru-RU"/>
        </w:rPr>
      </w:pPr>
      <w:r w:rsidRPr="00F46AD4">
        <w:rPr>
          <w:rFonts w:ascii="Times New Roman" w:hAnsi="Times New Roman"/>
          <w:szCs w:val="24"/>
          <w:lang w:val="ru-RU"/>
        </w:rPr>
        <w:t xml:space="preserve">На канцелярские товары, комплектующие и расходные материалы  для компьютерной техники из областного бюджета – </w:t>
      </w:r>
      <w:r w:rsidR="00AE5714">
        <w:rPr>
          <w:rFonts w:ascii="Times New Roman" w:hAnsi="Times New Roman"/>
          <w:b/>
          <w:szCs w:val="24"/>
          <w:lang w:val="ru-RU"/>
        </w:rPr>
        <w:t xml:space="preserve">216 229,38 </w:t>
      </w:r>
      <w:r w:rsidRPr="00F46AD4">
        <w:rPr>
          <w:rFonts w:ascii="Times New Roman" w:hAnsi="Times New Roman"/>
          <w:b/>
          <w:szCs w:val="24"/>
          <w:lang w:val="ru-RU"/>
        </w:rPr>
        <w:t>руб.</w:t>
      </w:r>
    </w:p>
    <w:p w:rsidR="00AE5714" w:rsidRDefault="00AE5714" w:rsidP="00F1111F">
      <w:pPr>
        <w:pStyle w:val="a9"/>
        <w:jc w:val="both"/>
        <w:rPr>
          <w:rFonts w:ascii="Times New Roman" w:hAnsi="Times New Roman"/>
          <w:b/>
          <w:szCs w:val="24"/>
          <w:lang w:val="ru-RU"/>
        </w:rPr>
      </w:pPr>
    </w:p>
    <w:p w:rsidR="00E50DB1" w:rsidRPr="00AE5714" w:rsidRDefault="00FE3BD8" w:rsidP="00FE3BD8">
      <w:pPr>
        <w:pStyle w:val="ab"/>
        <w:rPr>
          <w:rFonts w:ascii="Times New Roman" w:hAnsi="Times New Roman"/>
          <w:b/>
          <w:sz w:val="28"/>
          <w:szCs w:val="32"/>
          <w:u w:val="single"/>
          <w:lang w:val="ru-RU"/>
        </w:rPr>
      </w:pPr>
      <w:r>
        <w:rPr>
          <w:rFonts w:ascii="Times New Roman" w:hAnsi="Times New Roman"/>
          <w:b/>
          <w:sz w:val="28"/>
          <w:szCs w:val="32"/>
          <w:u w:val="single"/>
          <w:lang w:val="ru-RU"/>
        </w:rPr>
        <w:t xml:space="preserve">7. </w:t>
      </w:r>
      <w:r w:rsidR="00E50DB1" w:rsidRPr="00AE5714">
        <w:rPr>
          <w:rFonts w:ascii="Times New Roman" w:hAnsi="Times New Roman"/>
          <w:b/>
          <w:sz w:val="28"/>
          <w:szCs w:val="32"/>
          <w:u w:val="single"/>
          <w:lang w:val="ru-RU"/>
        </w:rPr>
        <w:t>Решения, принятые по итогам общественного обсуждения.</w:t>
      </w:r>
    </w:p>
    <w:p w:rsidR="00B81845" w:rsidRPr="00B81845" w:rsidRDefault="00B81845" w:rsidP="00B81845">
      <w:pPr>
        <w:pStyle w:val="ab"/>
        <w:rPr>
          <w:rFonts w:ascii="Times New Roman" w:hAnsi="Times New Roman"/>
          <w:b/>
          <w:sz w:val="28"/>
          <w:szCs w:val="32"/>
          <w:u w:val="single"/>
          <w:lang w:val="ru-RU"/>
        </w:rPr>
      </w:pPr>
    </w:p>
    <w:p w:rsidR="00B81845" w:rsidRDefault="00B81845" w:rsidP="00B81845">
      <w:pPr>
        <w:rPr>
          <w:rFonts w:ascii="Times New Roman" w:hAnsi="Times New Roman"/>
          <w:szCs w:val="28"/>
          <w:lang w:val="ru-RU"/>
        </w:rPr>
      </w:pPr>
      <w:r>
        <w:rPr>
          <w:rFonts w:ascii="Times New Roman" w:hAnsi="Times New Roman"/>
          <w:b/>
          <w:sz w:val="28"/>
          <w:szCs w:val="32"/>
          <w:lang w:val="ru-RU"/>
        </w:rPr>
        <w:t xml:space="preserve">   </w:t>
      </w:r>
      <w:r w:rsidR="00D11DD0">
        <w:rPr>
          <w:rFonts w:ascii="Times New Roman" w:hAnsi="Times New Roman"/>
          <w:szCs w:val="28"/>
          <w:lang w:val="ru-RU"/>
        </w:rPr>
        <w:t>В 2017</w:t>
      </w:r>
      <w:r w:rsidR="00546D7A">
        <w:rPr>
          <w:rFonts w:ascii="Times New Roman" w:hAnsi="Times New Roman"/>
          <w:szCs w:val="28"/>
          <w:lang w:val="ru-RU"/>
        </w:rPr>
        <w:t xml:space="preserve"> </w:t>
      </w:r>
      <w:r w:rsidR="00BE33C4">
        <w:rPr>
          <w:rFonts w:ascii="Times New Roman" w:hAnsi="Times New Roman"/>
          <w:szCs w:val="28"/>
          <w:lang w:val="ru-RU"/>
        </w:rPr>
        <w:t>-</w:t>
      </w:r>
      <w:r w:rsidR="00D11DD0">
        <w:rPr>
          <w:rFonts w:ascii="Times New Roman" w:hAnsi="Times New Roman"/>
          <w:szCs w:val="28"/>
          <w:lang w:val="ru-RU"/>
        </w:rPr>
        <w:t xml:space="preserve"> 2018</w:t>
      </w:r>
      <w:r>
        <w:rPr>
          <w:rFonts w:ascii="Times New Roman" w:hAnsi="Times New Roman"/>
          <w:szCs w:val="28"/>
          <w:lang w:val="ru-RU"/>
        </w:rPr>
        <w:t xml:space="preserve"> учеб</w:t>
      </w:r>
      <w:r w:rsidR="00D11DD0">
        <w:rPr>
          <w:rFonts w:ascii="Times New Roman" w:hAnsi="Times New Roman"/>
          <w:szCs w:val="28"/>
          <w:lang w:val="ru-RU"/>
        </w:rPr>
        <w:t>ном году состоялось 8</w:t>
      </w:r>
      <w:r>
        <w:rPr>
          <w:rFonts w:ascii="Times New Roman" w:hAnsi="Times New Roman"/>
          <w:szCs w:val="28"/>
          <w:lang w:val="ru-RU"/>
        </w:rPr>
        <w:t xml:space="preserve">  заседаний Управляющего совета школы, на которых обсуждались следующие вопросы:</w:t>
      </w:r>
    </w:p>
    <w:p w:rsidR="00D11DD0" w:rsidRDefault="00D11DD0" w:rsidP="00DC6E39">
      <w:pPr>
        <w:pStyle w:val="ab"/>
        <w:numPr>
          <w:ilvl w:val="0"/>
          <w:numId w:val="33"/>
        </w:numPr>
        <w:jc w:val="both"/>
        <w:rPr>
          <w:rFonts w:ascii="Times New Roman" w:hAnsi="Times New Roman"/>
          <w:lang w:val="ru-RU"/>
        </w:rPr>
      </w:pPr>
      <w:r>
        <w:rPr>
          <w:rFonts w:ascii="Times New Roman" w:hAnsi="Times New Roman"/>
          <w:lang w:val="ru-RU"/>
        </w:rPr>
        <w:t>Об утверждении годового календарного учебного графика на 2017-2018 учебный год.</w:t>
      </w:r>
    </w:p>
    <w:p w:rsidR="00BE33C4" w:rsidRPr="00546D7A" w:rsidRDefault="00546D7A" w:rsidP="00DC6E39">
      <w:pPr>
        <w:pStyle w:val="ab"/>
        <w:numPr>
          <w:ilvl w:val="0"/>
          <w:numId w:val="33"/>
        </w:numPr>
        <w:jc w:val="both"/>
        <w:rPr>
          <w:rFonts w:ascii="Times New Roman" w:hAnsi="Times New Roman"/>
          <w:lang w:val="ru-RU"/>
        </w:rPr>
      </w:pPr>
      <w:r w:rsidRPr="00546D7A">
        <w:rPr>
          <w:rFonts w:ascii="Times New Roman" w:hAnsi="Times New Roman"/>
          <w:lang w:val="ru-RU"/>
        </w:rPr>
        <w:t>О внесении изменений в Положение о режиме занятий обучающихся.</w:t>
      </w:r>
    </w:p>
    <w:p w:rsidR="00B81845" w:rsidRPr="00546D7A" w:rsidRDefault="00BE33C4" w:rsidP="00DC6E39">
      <w:pPr>
        <w:pStyle w:val="a9"/>
        <w:numPr>
          <w:ilvl w:val="0"/>
          <w:numId w:val="33"/>
        </w:numPr>
        <w:rPr>
          <w:rFonts w:ascii="Times New Roman" w:hAnsi="Times New Roman"/>
          <w:szCs w:val="24"/>
          <w:lang w:val="ru-RU"/>
        </w:rPr>
      </w:pPr>
      <w:r w:rsidRPr="00546D7A">
        <w:rPr>
          <w:rFonts w:ascii="Times New Roman" w:hAnsi="Times New Roman"/>
          <w:lang w:val="ru-RU"/>
        </w:rPr>
        <w:t>О подготовке к проведению Слета лучших.</w:t>
      </w:r>
    </w:p>
    <w:p w:rsidR="00BE33C4" w:rsidRPr="00D11DD0" w:rsidRDefault="00BE33C4" w:rsidP="00DC6E39">
      <w:pPr>
        <w:pStyle w:val="a9"/>
        <w:numPr>
          <w:ilvl w:val="0"/>
          <w:numId w:val="33"/>
        </w:numPr>
        <w:rPr>
          <w:rFonts w:ascii="Times New Roman" w:hAnsi="Times New Roman"/>
          <w:szCs w:val="24"/>
          <w:lang w:val="ru-RU"/>
        </w:rPr>
      </w:pPr>
      <w:r w:rsidRPr="00546D7A">
        <w:rPr>
          <w:rFonts w:ascii="Times New Roman" w:hAnsi="Times New Roman"/>
          <w:lang w:val="ru-RU"/>
        </w:rPr>
        <w:t>Об утверждении состава комиссии по урегулированию споров между участниками о</w:t>
      </w:r>
      <w:r w:rsidR="00D11DD0">
        <w:rPr>
          <w:rFonts w:ascii="Times New Roman" w:hAnsi="Times New Roman"/>
          <w:lang w:val="ru-RU"/>
        </w:rPr>
        <w:t>бразовательных отношений на 2017 – 2018</w:t>
      </w:r>
      <w:r w:rsidRPr="00546D7A">
        <w:rPr>
          <w:rFonts w:ascii="Times New Roman" w:hAnsi="Times New Roman"/>
          <w:lang w:val="ru-RU"/>
        </w:rPr>
        <w:t xml:space="preserve"> учебный год.</w:t>
      </w:r>
    </w:p>
    <w:p w:rsidR="00D11DD0" w:rsidRPr="00D11DD0" w:rsidRDefault="00D11DD0" w:rsidP="00DC6E39">
      <w:pPr>
        <w:pStyle w:val="a9"/>
        <w:numPr>
          <w:ilvl w:val="0"/>
          <w:numId w:val="33"/>
        </w:numPr>
        <w:rPr>
          <w:rFonts w:ascii="Times New Roman" w:hAnsi="Times New Roman"/>
          <w:szCs w:val="24"/>
          <w:lang w:val="ru-RU"/>
        </w:rPr>
      </w:pPr>
      <w:r>
        <w:rPr>
          <w:rFonts w:ascii="Times New Roman" w:hAnsi="Times New Roman"/>
          <w:lang w:val="ru-RU"/>
        </w:rPr>
        <w:t>О работе медицинского кабинета.</w:t>
      </w:r>
    </w:p>
    <w:p w:rsidR="00D11DD0" w:rsidRPr="00D11DD0" w:rsidRDefault="00D11DD0" w:rsidP="00DC6E39">
      <w:pPr>
        <w:pStyle w:val="a9"/>
        <w:numPr>
          <w:ilvl w:val="0"/>
          <w:numId w:val="33"/>
        </w:numPr>
        <w:rPr>
          <w:rFonts w:ascii="Times New Roman" w:hAnsi="Times New Roman"/>
          <w:szCs w:val="24"/>
          <w:lang w:val="ru-RU"/>
        </w:rPr>
      </w:pPr>
      <w:r>
        <w:rPr>
          <w:rFonts w:ascii="Times New Roman" w:hAnsi="Times New Roman"/>
          <w:lang w:val="ru-RU"/>
        </w:rPr>
        <w:t>Об утверждении Правил пользования школьным гардеробом в новой редакции.</w:t>
      </w:r>
    </w:p>
    <w:p w:rsidR="00D11DD0" w:rsidRPr="00D11DD0" w:rsidRDefault="00D11DD0" w:rsidP="00DC6E39">
      <w:pPr>
        <w:pStyle w:val="a9"/>
        <w:numPr>
          <w:ilvl w:val="0"/>
          <w:numId w:val="33"/>
        </w:numPr>
        <w:rPr>
          <w:rFonts w:ascii="Times New Roman" w:hAnsi="Times New Roman"/>
          <w:szCs w:val="24"/>
          <w:lang w:val="ru-RU"/>
        </w:rPr>
      </w:pPr>
      <w:r>
        <w:rPr>
          <w:rFonts w:ascii="Times New Roman" w:hAnsi="Times New Roman"/>
          <w:lang w:val="ru-RU"/>
        </w:rPr>
        <w:t>О результатах учебы 9 классов.</w:t>
      </w:r>
    </w:p>
    <w:p w:rsidR="00D11DD0" w:rsidRPr="00D11DD0" w:rsidRDefault="00D11DD0" w:rsidP="00DC6E39">
      <w:pPr>
        <w:pStyle w:val="a9"/>
        <w:numPr>
          <w:ilvl w:val="0"/>
          <w:numId w:val="33"/>
        </w:numPr>
        <w:rPr>
          <w:rFonts w:ascii="Times New Roman" w:hAnsi="Times New Roman"/>
          <w:szCs w:val="24"/>
          <w:lang w:val="ru-RU"/>
        </w:rPr>
      </w:pPr>
      <w:r>
        <w:rPr>
          <w:rFonts w:ascii="Times New Roman" w:hAnsi="Times New Roman"/>
          <w:lang w:val="ru-RU"/>
        </w:rPr>
        <w:t>Об утверждении Положения о школьном сайте в новой редакции.</w:t>
      </w:r>
    </w:p>
    <w:p w:rsidR="00D11DD0" w:rsidRPr="00D11DD0" w:rsidRDefault="00D11DD0" w:rsidP="00DC6E39">
      <w:pPr>
        <w:pStyle w:val="a9"/>
        <w:numPr>
          <w:ilvl w:val="0"/>
          <w:numId w:val="33"/>
        </w:numPr>
        <w:rPr>
          <w:rFonts w:ascii="Times New Roman" w:hAnsi="Times New Roman"/>
          <w:szCs w:val="24"/>
          <w:lang w:val="ru-RU"/>
        </w:rPr>
      </w:pPr>
      <w:r>
        <w:rPr>
          <w:rFonts w:ascii="Times New Roman" w:hAnsi="Times New Roman"/>
          <w:lang w:val="ru-RU"/>
        </w:rPr>
        <w:t>Об утверждении Положения о самообследовании.</w:t>
      </w:r>
    </w:p>
    <w:p w:rsidR="00D11DD0" w:rsidRPr="00D11DD0" w:rsidRDefault="00D11DD0" w:rsidP="00DC6E39">
      <w:pPr>
        <w:pStyle w:val="a9"/>
        <w:numPr>
          <w:ilvl w:val="0"/>
          <w:numId w:val="33"/>
        </w:numPr>
        <w:rPr>
          <w:rFonts w:ascii="Times New Roman" w:hAnsi="Times New Roman"/>
          <w:szCs w:val="24"/>
          <w:lang w:val="ru-RU"/>
        </w:rPr>
      </w:pPr>
      <w:r>
        <w:rPr>
          <w:rFonts w:ascii="Times New Roman" w:hAnsi="Times New Roman"/>
          <w:lang w:val="ru-RU"/>
        </w:rPr>
        <w:t>Об утверждении Положения об отряде юных инспекторов движения.</w:t>
      </w:r>
    </w:p>
    <w:p w:rsidR="00D11DD0" w:rsidRPr="00D11DD0" w:rsidRDefault="00D11DD0" w:rsidP="00DC6E39">
      <w:pPr>
        <w:pStyle w:val="a9"/>
        <w:numPr>
          <w:ilvl w:val="0"/>
          <w:numId w:val="33"/>
        </w:numPr>
        <w:rPr>
          <w:rFonts w:ascii="Times New Roman" w:hAnsi="Times New Roman"/>
          <w:szCs w:val="24"/>
          <w:lang w:val="ru-RU"/>
        </w:rPr>
      </w:pPr>
      <w:r>
        <w:rPr>
          <w:rFonts w:ascii="Times New Roman" w:hAnsi="Times New Roman"/>
          <w:lang w:val="ru-RU"/>
        </w:rPr>
        <w:t>Об утверждении Положения о родительском патруле.</w:t>
      </w:r>
    </w:p>
    <w:p w:rsidR="00D11DD0" w:rsidRPr="00AE5714" w:rsidRDefault="00D11DD0" w:rsidP="00D11DD0">
      <w:pPr>
        <w:pStyle w:val="a9"/>
        <w:numPr>
          <w:ilvl w:val="0"/>
          <w:numId w:val="33"/>
        </w:numPr>
        <w:rPr>
          <w:rFonts w:ascii="Times New Roman" w:hAnsi="Times New Roman"/>
          <w:szCs w:val="24"/>
          <w:lang w:val="ru-RU"/>
        </w:rPr>
      </w:pPr>
      <w:r w:rsidRPr="00AE5714">
        <w:rPr>
          <w:rFonts w:ascii="Times New Roman" w:hAnsi="Times New Roman"/>
          <w:szCs w:val="24"/>
          <w:lang w:val="ru-RU"/>
        </w:rPr>
        <w:t>Об утверждении кандидатуры учителя русского языка и литературы Тарновской Н.А. на назначении стипендии Губернатора Томской области лучшим учителям областных государственных и муниципальных образовательных организаций в 2018г.</w:t>
      </w:r>
    </w:p>
    <w:p w:rsidR="00B81845" w:rsidRDefault="00B81845" w:rsidP="00B81845">
      <w:pPr>
        <w:ind w:left="720"/>
        <w:rPr>
          <w:rFonts w:ascii="Times New Roman" w:hAnsi="Times New Roman"/>
          <w:szCs w:val="28"/>
          <w:lang w:val="ru-RU"/>
        </w:rPr>
      </w:pPr>
    </w:p>
    <w:p w:rsidR="00546D7A" w:rsidRDefault="00B81845" w:rsidP="00B81845">
      <w:pPr>
        <w:rPr>
          <w:rFonts w:ascii="Times New Roman" w:hAnsi="Times New Roman"/>
          <w:szCs w:val="28"/>
          <w:lang w:val="ru-RU"/>
        </w:rPr>
      </w:pPr>
      <w:r>
        <w:rPr>
          <w:rFonts w:ascii="Times New Roman" w:hAnsi="Times New Roman"/>
          <w:b/>
          <w:sz w:val="28"/>
          <w:szCs w:val="32"/>
          <w:lang w:val="ru-RU"/>
        </w:rPr>
        <w:lastRenderedPageBreak/>
        <w:t xml:space="preserve">   </w:t>
      </w:r>
      <w:r w:rsidR="00717057">
        <w:rPr>
          <w:rFonts w:ascii="Times New Roman" w:hAnsi="Times New Roman"/>
          <w:szCs w:val="28"/>
          <w:lang w:val="ru-RU"/>
        </w:rPr>
        <w:t>В 2017-2018  учебном году проведено</w:t>
      </w:r>
      <w:r w:rsidR="00DC6E39">
        <w:rPr>
          <w:rFonts w:ascii="Times New Roman" w:hAnsi="Times New Roman"/>
          <w:szCs w:val="28"/>
          <w:lang w:val="ru-RU"/>
        </w:rPr>
        <w:t xml:space="preserve"> 3</w:t>
      </w:r>
      <w:r>
        <w:rPr>
          <w:rFonts w:ascii="Times New Roman" w:hAnsi="Times New Roman"/>
          <w:szCs w:val="28"/>
          <w:lang w:val="ru-RU"/>
        </w:rPr>
        <w:t xml:space="preserve"> общих собрания трудового коллектива,  на которых обсуждались следующие вопросы:</w:t>
      </w:r>
    </w:p>
    <w:p w:rsidR="00BE33C4" w:rsidRDefault="00BE33C4" w:rsidP="00DC6E39">
      <w:pPr>
        <w:pStyle w:val="aff3"/>
        <w:numPr>
          <w:ilvl w:val="0"/>
          <w:numId w:val="34"/>
        </w:numPr>
        <w:ind w:left="709"/>
        <w:rPr>
          <w:rFonts w:ascii="Times New Roman" w:hAnsi="Times New Roman"/>
          <w:sz w:val="24"/>
          <w:szCs w:val="24"/>
        </w:rPr>
      </w:pPr>
      <w:r w:rsidRPr="00B56BBD">
        <w:rPr>
          <w:rFonts w:ascii="Times New Roman" w:hAnsi="Times New Roman"/>
          <w:sz w:val="24"/>
          <w:szCs w:val="24"/>
        </w:rPr>
        <w:t xml:space="preserve">О </w:t>
      </w:r>
      <w:r w:rsidR="00717057">
        <w:rPr>
          <w:rFonts w:ascii="Times New Roman" w:hAnsi="Times New Roman"/>
          <w:sz w:val="24"/>
          <w:szCs w:val="24"/>
        </w:rPr>
        <w:t>профилактических прививках от гриппа и ОРВИ</w:t>
      </w:r>
      <w:r w:rsidR="00D128FF">
        <w:rPr>
          <w:rFonts w:ascii="Times New Roman" w:hAnsi="Times New Roman"/>
          <w:sz w:val="24"/>
          <w:szCs w:val="24"/>
        </w:rPr>
        <w:t>.</w:t>
      </w:r>
    </w:p>
    <w:p w:rsidR="00BE33C4" w:rsidRPr="00BE33C4" w:rsidRDefault="00DC6E39" w:rsidP="00DC6E39">
      <w:pPr>
        <w:pStyle w:val="a9"/>
        <w:numPr>
          <w:ilvl w:val="0"/>
          <w:numId w:val="34"/>
        </w:numPr>
        <w:ind w:left="709"/>
        <w:rPr>
          <w:rFonts w:ascii="Times New Roman" w:hAnsi="Times New Roman"/>
          <w:szCs w:val="24"/>
          <w:lang w:val="ru-RU"/>
        </w:rPr>
      </w:pPr>
      <w:r>
        <w:rPr>
          <w:rFonts w:ascii="Times New Roman" w:hAnsi="Times New Roman"/>
          <w:szCs w:val="24"/>
          <w:lang w:val="ru-RU"/>
        </w:rPr>
        <w:t xml:space="preserve">О </w:t>
      </w:r>
      <w:r w:rsidR="00717057">
        <w:rPr>
          <w:rFonts w:ascii="Times New Roman" w:hAnsi="Times New Roman"/>
          <w:szCs w:val="24"/>
          <w:lang w:val="ru-RU"/>
        </w:rPr>
        <w:t>дополнительных мерах по антитеррористической безопасности.</w:t>
      </w:r>
    </w:p>
    <w:p w:rsidR="00BE33C4" w:rsidRDefault="00BE33C4" w:rsidP="00DC6E39">
      <w:pPr>
        <w:pStyle w:val="a9"/>
        <w:numPr>
          <w:ilvl w:val="0"/>
          <w:numId w:val="34"/>
        </w:numPr>
        <w:ind w:left="709"/>
        <w:rPr>
          <w:rFonts w:ascii="Times New Roman" w:hAnsi="Times New Roman"/>
          <w:szCs w:val="24"/>
          <w:lang w:val="ru-RU"/>
        </w:rPr>
      </w:pPr>
      <w:r w:rsidRPr="00BE33C4">
        <w:rPr>
          <w:rFonts w:ascii="Times New Roman" w:hAnsi="Times New Roman"/>
          <w:szCs w:val="24"/>
          <w:lang w:val="ru-RU"/>
        </w:rPr>
        <w:t xml:space="preserve">О </w:t>
      </w:r>
      <w:r w:rsidR="00717057">
        <w:rPr>
          <w:rFonts w:ascii="Times New Roman" w:hAnsi="Times New Roman"/>
          <w:szCs w:val="24"/>
          <w:lang w:val="ru-RU"/>
        </w:rPr>
        <w:t>лимитах энергопотребления.</w:t>
      </w:r>
    </w:p>
    <w:p w:rsidR="00DC6E39" w:rsidRDefault="00DC6E39" w:rsidP="00DC6E39">
      <w:pPr>
        <w:pStyle w:val="a9"/>
        <w:numPr>
          <w:ilvl w:val="0"/>
          <w:numId w:val="34"/>
        </w:numPr>
        <w:ind w:left="709"/>
        <w:rPr>
          <w:rFonts w:ascii="Times New Roman" w:hAnsi="Times New Roman"/>
          <w:szCs w:val="24"/>
          <w:lang w:val="ru-RU"/>
        </w:rPr>
      </w:pPr>
      <w:r>
        <w:rPr>
          <w:rFonts w:ascii="Times New Roman" w:hAnsi="Times New Roman"/>
          <w:szCs w:val="24"/>
          <w:lang w:val="ru-RU"/>
        </w:rPr>
        <w:t xml:space="preserve">О принятии </w:t>
      </w:r>
      <w:r w:rsidR="00717057">
        <w:rPr>
          <w:rFonts w:ascii="Times New Roman" w:hAnsi="Times New Roman"/>
          <w:szCs w:val="24"/>
          <w:lang w:val="ru-RU"/>
        </w:rPr>
        <w:t>Устава в новой редакции.</w:t>
      </w:r>
    </w:p>
    <w:p w:rsidR="00717057" w:rsidRDefault="00717057" w:rsidP="00DC6E39">
      <w:pPr>
        <w:pStyle w:val="a9"/>
        <w:numPr>
          <w:ilvl w:val="0"/>
          <w:numId w:val="34"/>
        </w:numPr>
        <w:ind w:left="709"/>
        <w:rPr>
          <w:rFonts w:ascii="Times New Roman" w:hAnsi="Times New Roman"/>
          <w:szCs w:val="24"/>
          <w:lang w:val="ru-RU"/>
        </w:rPr>
      </w:pPr>
      <w:r>
        <w:rPr>
          <w:rFonts w:ascii="Times New Roman" w:hAnsi="Times New Roman"/>
          <w:szCs w:val="24"/>
          <w:lang w:val="ru-RU"/>
        </w:rPr>
        <w:t>О принятии норм труда работников в новой редакции.</w:t>
      </w:r>
    </w:p>
    <w:p w:rsidR="00717057" w:rsidRDefault="00717057" w:rsidP="00DC6E39">
      <w:pPr>
        <w:pStyle w:val="a9"/>
        <w:numPr>
          <w:ilvl w:val="0"/>
          <w:numId w:val="34"/>
        </w:numPr>
        <w:ind w:left="709"/>
        <w:rPr>
          <w:rFonts w:ascii="Times New Roman" w:hAnsi="Times New Roman"/>
          <w:szCs w:val="24"/>
          <w:lang w:val="ru-RU"/>
        </w:rPr>
      </w:pPr>
      <w:r>
        <w:rPr>
          <w:rFonts w:ascii="Times New Roman" w:hAnsi="Times New Roman"/>
          <w:szCs w:val="24"/>
          <w:lang w:val="ru-RU"/>
        </w:rPr>
        <w:t>Об утверждении Положения об Общем собрании работников.</w:t>
      </w:r>
    </w:p>
    <w:p w:rsidR="00717057" w:rsidRDefault="00717057" w:rsidP="00DC6E39">
      <w:pPr>
        <w:pStyle w:val="a9"/>
        <w:numPr>
          <w:ilvl w:val="0"/>
          <w:numId w:val="34"/>
        </w:numPr>
        <w:ind w:left="709"/>
        <w:rPr>
          <w:rFonts w:ascii="Times New Roman" w:hAnsi="Times New Roman"/>
          <w:szCs w:val="24"/>
          <w:lang w:val="ru-RU"/>
        </w:rPr>
      </w:pPr>
      <w:r w:rsidRPr="00717057">
        <w:rPr>
          <w:rFonts w:ascii="Times New Roman" w:hAnsi="Times New Roman"/>
          <w:szCs w:val="24"/>
          <w:lang w:val="ru-RU"/>
        </w:rPr>
        <w:t xml:space="preserve"> Об усилении мер безопасности в паводкоопасный </w:t>
      </w:r>
      <w:r>
        <w:rPr>
          <w:rFonts w:ascii="Times New Roman" w:hAnsi="Times New Roman"/>
          <w:szCs w:val="24"/>
          <w:lang w:val="ru-RU"/>
        </w:rPr>
        <w:t xml:space="preserve"> и пожароопасный периоды 2018 </w:t>
      </w:r>
    </w:p>
    <w:p w:rsidR="00717057" w:rsidRPr="00BE33C4" w:rsidRDefault="00717057" w:rsidP="00DC6E39">
      <w:pPr>
        <w:pStyle w:val="a9"/>
        <w:numPr>
          <w:ilvl w:val="0"/>
          <w:numId w:val="34"/>
        </w:numPr>
        <w:ind w:left="709"/>
        <w:rPr>
          <w:rFonts w:ascii="Times New Roman" w:hAnsi="Times New Roman"/>
          <w:szCs w:val="24"/>
          <w:lang w:val="ru-RU"/>
        </w:rPr>
      </w:pPr>
      <w:r w:rsidRPr="00717057">
        <w:rPr>
          <w:rFonts w:ascii="Times New Roman" w:hAnsi="Times New Roman"/>
          <w:szCs w:val="24"/>
          <w:lang w:val="ru-RU"/>
        </w:rPr>
        <w:t>Об особенностях предоставления отчета для выплаты компенсации расходов на оплату стоимости проезда и провоза багажа к месту использования отпуска и обратно</w:t>
      </w:r>
      <w:r w:rsidR="00F05E86">
        <w:rPr>
          <w:rFonts w:ascii="Times New Roman" w:hAnsi="Times New Roman"/>
          <w:szCs w:val="24"/>
          <w:lang w:val="ru-RU"/>
        </w:rPr>
        <w:t>.</w:t>
      </w:r>
    </w:p>
    <w:p w:rsidR="00BE33C4" w:rsidRPr="00B56BBD" w:rsidRDefault="00BE33C4" w:rsidP="00BE33C4">
      <w:pPr>
        <w:pStyle w:val="aff3"/>
        <w:ind w:left="709"/>
        <w:rPr>
          <w:rFonts w:ascii="Times New Roman" w:hAnsi="Times New Roman"/>
          <w:sz w:val="24"/>
          <w:szCs w:val="24"/>
        </w:rPr>
      </w:pPr>
    </w:p>
    <w:p w:rsidR="00B81845" w:rsidRDefault="00B81845" w:rsidP="00B81845">
      <w:pPr>
        <w:rPr>
          <w:rFonts w:ascii="Times New Roman" w:hAnsi="Times New Roman"/>
          <w:szCs w:val="28"/>
          <w:lang w:val="ru-RU"/>
        </w:rPr>
      </w:pPr>
      <w:r>
        <w:rPr>
          <w:rFonts w:ascii="Times New Roman" w:hAnsi="Times New Roman"/>
          <w:sz w:val="28"/>
          <w:szCs w:val="32"/>
          <w:lang w:val="ru-RU"/>
        </w:rPr>
        <w:t xml:space="preserve">   </w:t>
      </w:r>
      <w:r w:rsidR="00F05E86">
        <w:rPr>
          <w:rFonts w:ascii="Times New Roman" w:hAnsi="Times New Roman"/>
          <w:szCs w:val="28"/>
          <w:lang w:val="ru-RU"/>
        </w:rPr>
        <w:t>В 2017-2018</w:t>
      </w:r>
      <w:r>
        <w:rPr>
          <w:rFonts w:ascii="Times New Roman" w:hAnsi="Times New Roman"/>
          <w:szCs w:val="28"/>
          <w:lang w:val="ru-RU"/>
        </w:rPr>
        <w:t xml:space="preserve">  учебном году проведено 1 общешкольное  родительское собрание,  на котором обсуждались следующие вопросы:</w:t>
      </w:r>
    </w:p>
    <w:p w:rsidR="00B81845" w:rsidRDefault="00F05E86" w:rsidP="00DC6E39">
      <w:pPr>
        <w:pStyle w:val="ab"/>
        <w:numPr>
          <w:ilvl w:val="0"/>
          <w:numId w:val="35"/>
        </w:numPr>
        <w:rPr>
          <w:rFonts w:ascii="Times New Roman" w:hAnsi="Times New Roman"/>
          <w:szCs w:val="28"/>
          <w:lang w:val="ru-RU"/>
        </w:rPr>
      </w:pPr>
      <w:r>
        <w:rPr>
          <w:rFonts w:ascii="Times New Roman" w:hAnsi="Times New Roman"/>
          <w:szCs w:val="28"/>
          <w:lang w:val="ru-RU"/>
        </w:rPr>
        <w:t>О результатах 2016-2017 учебного года.</w:t>
      </w:r>
    </w:p>
    <w:p w:rsidR="00F05E86" w:rsidRDefault="00F05E86" w:rsidP="00DC6E39">
      <w:pPr>
        <w:pStyle w:val="ab"/>
        <w:numPr>
          <w:ilvl w:val="0"/>
          <w:numId w:val="35"/>
        </w:numPr>
        <w:rPr>
          <w:rFonts w:ascii="Times New Roman" w:hAnsi="Times New Roman"/>
          <w:szCs w:val="28"/>
          <w:lang w:val="ru-RU"/>
        </w:rPr>
      </w:pPr>
      <w:r>
        <w:rPr>
          <w:rFonts w:ascii="Times New Roman" w:hAnsi="Times New Roman"/>
          <w:szCs w:val="28"/>
          <w:lang w:val="ru-RU"/>
        </w:rPr>
        <w:t>Об оценивании и аттестации учащихся, отнесенных по состоянию здоровья к специальной медицинской группе для занятий физической культурой.</w:t>
      </w:r>
    </w:p>
    <w:p w:rsidR="00F05E86" w:rsidRDefault="00F05E86" w:rsidP="00DC6E39">
      <w:pPr>
        <w:pStyle w:val="ab"/>
        <w:numPr>
          <w:ilvl w:val="0"/>
          <w:numId w:val="35"/>
        </w:numPr>
        <w:rPr>
          <w:rFonts w:ascii="Times New Roman" w:hAnsi="Times New Roman"/>
          <w:szCs w:val="28"/>
          <w:lang w:val="ru-RU"/>
        </w:rPr>
      </w:pPr>
      <w:r>
        <w:rPr>
          <w:rFonts w:ascii="Times New Roman" w:hAnsi="Times New Roman"/>
          <w:szCs w:val="28"/>
          <w:lang w:val="ru-RU"/>
        </w:rPr>
        <w:t>О запрете участия в походах для обучающихся, не привитых против клещевого вирусного энцефалита.</w:t>
      </w:r>
    </w:p>
    <w:p w:rsidR="00F05E86" w:rsidRDefault="00F05E86" w:rsidP="00DC6E39">
      <w:pPr>
        <w:pStyle w:val="ab"/>
        <w:numPr>
          <w:ilvl w:val="0"/>
          <w:numId w:val="35"/>
        </w:numPr>
        <w:rPr>
          <w:rFonts w:ascii="Times New Roman" w:hAnsi="Times New Roman"/>
          <w:szCs w:val="28"/>
          <w:lang w:val="ru-RU"/>
        </w:rPr>
      </w:pPr>
      <w:r>
        <w:rPr>
          <w:rFonts w:ascii="Times New Roman" w:hAnsi="Times New Roman"/>
          <w:szCs w:val="28"/>
          <w:lang w:val="ru-RU"/>
        </w:rPr>
        <w:t>О категориях учащихся на льготное питание.</w:t>
      </w:r>
    </w:p>
    <w:p w:rsidR="00F05E86" w:rsidRDefault="00F05E86" w:rsidP="00DC6E39">
      <w:pPr>
        <w:pStyle w:val="ab"/>
        <w:numPr>
          <w:ilvl w:val="0"/>
          <w:numId w:val="35"/>
        </w:numPr>
        <w:rPr>
          <w:rFonts w:ascii="Times New Roman" w:hAnsi="Times New Roman"/>
          <w:szCs w:val="28"/>
          <w:lang w:val="ru-RU"/>
        </w:rPr>
      </w:pPr>
      <w:r>
        <w:rPr>
          <w:rFonts w:ascii="Times New Roman" w:hAnsi="Times New Roman"/>
          <w:szCs w:val="28"/>
          <w:lang w:val="ru-RU"/>
        </w:rPr>
        <w:t>О правилах внутреннего трудового распорядка учащихся.</w:t>
      </w:r>
    </w:p>
    <w:p w:rsidR="00F05E86" w:rsidRDefault="00F05E86" w:rsidP="00DC6E39">
      <w:pPr>
        <w:pStyle w:val="ab"/>
        <w:numPr>
          <w:ilvl w:val="0"/>
          <w:numId w:val="35"/>
        </w:numPr>
        <w:rPr>
          <w:rFonts w:ascii="Times New Roman" w:hAnsi="Times New Roman"/>
          <w:szCs w:val="28"/>
          <w:lang w:val="ru-RU"/>
        </w:rPr>
      </w:pPr>
      <w:r>
        <w:rPr>
          <w:rFonts w:ascii="Times New Roman" w:hAnsi="Times New Roman"/>
          <w:szCs w:val="28"/>
          <w:lang w:val="ru-RU"/>
        </w:rPr>
        <w:t>О создании службы медиации.</w:t>
      </w:r>
    </w:p>
    <w:p w:rsidR="00F05E86" w:rsidRDefault="00F05E86" w:rsidP="00DC6E39">
      <w:pPr>
        <w:pStyle w:val="ab"/>
        <w:numPr>
          <w:ilvl w:val="0"/>
          <w:numId w:val="35"/>
        </w:numPr>
        <w:rPr>
          <w:rFonts w:ascii="Times New Roman" w:hAnsi="Times New Roman"/>
          <w:szCs w:val="28"/>
          <w:lang w:val="ru-RU"/>
        </w:rPr>
      </w:pPr>
      <w:r>
        <w:rPr>
          <w:rFonts w:ascii="Times New Roman" w:hAnsi="Times New Roman"/>
          <w:szCs w:val="28"/>
          <w:lang w:val="ru-RU"/>
        </w:rPr>
        <w:t>О правилах дорожной безопасности.</w:t>
      </w:r>
    </w:p>
    <w:p w:rsidR="00B81845" w:rsidRDefault="00B81845" w:rsidP="00B81845">
      <w:pPr>
        <w:rPr>
          <w:rFonts w:ascii="Times New Roman" w:hAnsi="Times New Roman"/>
          <w:szCs w:val="28"/>
          <w:lang w:val="ru-RU"/>
        </w:rPr>
      </w:pPr>
    </w:p>
    <w:p w:rsidR="00B81845" w:rsidRDefault="00F05E86" w:rsidP="00B81845">
      <w:pPr>
        <w:rPr>
          <w:rFonts w:ascii="Times New Roman" w:hAnsi="Times New Roman"/>
          <w:szCs w:val="28"/>
          <w:lang w:val="ru-RU"/>
        </w:rPr>
      </w:pPr>
      <w:r>
        <w:rPr>
          <w:rFonts w:ascii="Times New Roman" w:hAnsi="Times New Roman"/>
          <w:szCs w:val="28"/>
          <w:lang w:val="ru-RU"/>
        </w:rPr>
        <w:t>Кроме того, в течение 2017-2018</w:t>
      </w:r>
      <w:r w:rsidR="0090143B">
        <w:rPr>
          <w:rFonts w:ascii="Times New Roman" w:hAnsi="Times New Roman"/>
          <w:szCs w:val="28"/>
          <w:lang w:val="ru-RU"/>
        </w:rPr>
        <w:t xml:space="preserve"> </w:t>
      </w:r>
      <w:r w:rsidR="00B81845">
        <w:rPr>
          <w:rFonts w:ascii="Times New Roman" w:hAnsi="Times New Roman"/>
          <w:szCs w:val="28"/>
          <w:lang w:val="ru-RU"/>
        </w:rPr>
        <w:t>учебного года проводились классные родительские собрания с участием администрации школы:</w:t>
      </w:r>
    </w:p>
    <w:p w:rsidR="00B81845" w:rsidRDefault="00B81845" w:rsidP="00B81845">
      <w:pPr>
        <w:rPr>
          <w:rFonts w:ascii="Times New Roman" w:hAnsi="Times New Roman"/>
          <w:szCs w:val="28"/>
          <w:lang w:val="ru-RU"/>
        </w:rPr>
      </w:pPr>
      <w:r>
        <w:rPr>
          <w:rFonts w:ascii="Times New Roman" w:hAnsi="Times New Roman"/>
          <w:szCs w:val="28"/>
          <w:lang w:val="ru-RU"/>
        </w:rPr>
        <w:t>1.В 9, 11 классах – по подготовке к итоговой аттестации.</w:t>
      </w:r>
    </w:p>
    <w:p w:rsidR="00B81845" w:rsidRDefault="00B81845" w:rsidP="00B81845">
      <w:pPr>
        <w:rPr>
          <w:rFonts w:ascii="Times New Roman" w:hAnsi="Times New Roman"/>
          <w:szCs w:val="28"/>
          <w:lang w:val="ru-RU"/>
        </w:rPr>
      </w:pPr>
      <w:r>
        <w:rPr>
          <w:rFonts w:ascii="Times New Roman" w:hAnsi="Times New Roman"/>
          <w:szCs w:val="28"/>
          <w:lang w:val="ru-RU"/>
        </w:rPr>
        <w:t>2.В 10 классе -  по проблемам успеваемости.</w:t>
      </w:r>
    </w:p>
    <w:p w:rsidR="00B81845" w:rsidRDefault="00B81845" w:rsidP="00B81845">
      <w:pPr>
        <w:rPr>
          <w:rFonts w:ascii="Times New Roman" w:hAnsi="Times New Roman"/>
          <w:szCs w:val="28"/>
          <w:lang w:val="ru-RU"/>
        </w:rPr>
      </w:pPr>
      <w:r>
        <w:rPr>
          <w:rFonts w:ascii="Times New Roman" w:hAnsi="Times New Roman"/>
          <w:szCs w:val="28"/>
          <w:lang w:val="ru-RU"/>
        </w:rPr>
        <w:t xml:space="preserve">3.В </w:t>
      </w:r>
      <w:r w:rsidR="00F05E86">
        <w:rPr>
          <w:rFonts w:ascii="Times New Roman" w:hAnsi="Times New Roman"/>
          <w:szCs w:val="28"/>
          <w:lang w:val="ru-RU"/>
        </w:rPr>
        <w:t>7</w:t>
      </w:r>
      <w:r>
        <w:rPr>
          <w:rFonts w:ascii="Times New Roman" w:hAnsi="Times New Roman"/>
          <w:szCs w:val="28"/>
          <w:lang w:val="ru-RU"/>
        </w:rPr>
        <w:t xml:space="preserve"> классах -  по вопросам введения ФГОС ООО.</w:t>
      </w:r>
    </w:p>
    <w:p w:rsidR="00B81845" w:rsidRDefault="00B81845" w:rsidP="00B81845">
      <w:pPr>
        <w:rPr>
          <w:rFonts w:ascii="Times New Roman" w:hAnsi="Times New Roman"/>
          <w:szCs w:val="28"/>
          <w:lang w:val="ru-RU"/>
        </w:rPr>
      </w:pPr>
      <w:r>
        <w:rPr>
          <w:rFonts w:ascii="Times New Roman" w:hAnsi="Times New Roman"/>
          <w:szCs w:val="28"/>
          <w:lang w:val="ru-RU"/>
        </w:rPr>
        <w:t>4.В 4 классах -  по вопросам выбора модулей по предмету ОРКСЭ.</w:t>
      </w:r>
    </w:p>
    <w:p w:rsidR="00F53E21" w:rsidRDefault="00B81845" w:rsidP="00B81845">
      <w:pPr>
        <w:rPr>
          <w:rFonts w:ascii="Times New Roman" w:hAnsi="Times New Roman"/>
          <w:szCs w:val="28"/>
          <w:lang w:val="ru-RU"/>
        </w:rPr>
      </w:pPr>
      <w:r>
        <w:rPr>
          <w:rFonts w:ascii="Times New Roman" w:hAnsi="Times New Roman"/>
          <w:szCs w:val="28"/>
          <w:lang w:val="ru-RU"/>
        </w:rPr>
        <w:t>5.Для родителей будущих первоклассников – по организации учебного процесса в 1 классе.</w:t>
      </w:r>
    </w:p>
    <w:p w:rsidR="00B81845" w:rsidRPr="00CE3212" w:rsidRDefault="00FE3BD8" w:rsidP="00B81845">
      <w:pPr>
        <w:pStyle w:val="msonospacingbullet2gif"/>
        <w:ind w:left="360"/>
        <w:contextualSpacing/>
        <w:rPr>
          <w:b/>
          <w:sz w:val="28"/>
          <w:szCs w:val="32"/>
          <w:u w:val="single"/>
        </w:rPr>
      </w:pPr>
      <w:r>
        <w:rPr>
          <w:b/>
          <w:sz w:val="28"/>
          <w:szCs w:val="32"/>
          <w:u w:val="single"/>
        </w:rPr>
        <w:t>8</w:t>
      </w:r>
      <w:r w:rsidR="00B81845" w:rsidRPr="00CE3212">
        <w:rPr>
          <w:b/>
          <w:sz w:val="28"/>
          <w:szCs w:val="32"/>
          <w:u w:val="single"/>
        </w:rPr>
        <w:t xml:space="preserve">.Заключение. Итоги и перспективы развития школы. </w:t>
      </w:r>
    </w:p>
    <w:p w:rsidR="00B81845" w:rsidRDefault="00B81845" w:rsidP="00B81845">
      <w:pPr>
        <w:pStyle w:val="msonospacingbullet2gif"/>
        <w:ind w:left="720"/>
        <w:contextualSpacing/>
        <w:rPr>
          <w:b/>
          <w:sz w:val="28"/>
          <w:szCs w:val="32"/>
          <w:u w:val="single"/>
        </w:rPr>
      </w:pPr>
    </w:p>
    <w:p w:rsidR="00B81845" w:rsidRDefault="00FE3BD8" w:rsidP="00B81845">
      <w:pPr>
        <w:pStyle w:val="msonospacingbullet2gif"/>
        <w:ind w:firstLine="426"/>
        <w:rPr>
          <w:b/>
          <w:sz w:val="28"/>
          <w:szCs w:val="32"/>
          <w:u w:val="single"/>
        </w:rPr>
      </w:pPr>
      <w:r>
        <w:rPr>
          <w:b/>
        </w:rPr>
        <w:t xml:space="preserve"> 8</w:t>
      </w:r>
      <w:r w:rsidR="00B81845">
        <w:rPr>
          <w:b/>
        </w:rPr>
        <w:t>.1.</w:t>
      </w:r>
      <w:r w:rsidR="00B81845">
        <w:rPr>
          <w:b/>
          <w:szCs w:val="28"/>
        </w:rPr>
        <w:t xml:space="preserve">Ведение учебного процесса. </w:t>
      </w:r>
    </w:p>
    <w:p w:rsidR="00AE5714" w:rsidRDefault="00B81845" w:rsidP="00B81845">
      <w:pPr>
        <w:pStyle w:val="msonospacingbullet2gif"/>
      </w:pPr>
      <w:r>
        <w:t xml:space="preserve">    В це</w:t>
      </w:r>
      <w:r w:rsidR="00AE5714">
        <w:t>лом</w:t>
      </w:r>
      <w:r w:rsidR="00651537">
        <w:t xml:space="preserve">, </w:t>
      </w:r>
      <w:r w:rsidR="00AE5714">
        <w:t xml:space="preserve"> в 2017 – 2018</w:t>
      </w:r>
      <w:r w:rsidR="0090143B">
        <w:t xml:space="preserve"> </w:t>
      </w:r>
      <w:r>
        <w:t xml:space="preserve"> учебном году качество ведения учебного процесса</w:t>
      </w:r>
      <w:r w:rsidR="0090143B">
        <w:t xml:space="preserve"> было </w:t>
      </w:r>
      <w:r w:rsidR="00651537">
        <w:t>на уровне 2016-2017 учебного года</w:t>
      </w:r>
      <w:r w:rsidR="00AE5714">
        <w:t xml:space="preserve">: </w:t>
      </w:r>
      <w:r w:rsidR="00651537">
        <w:t>обученность – 97,3  % (было -  97 %), качество – 40,8  % (было – 41,6 %). При этом результаты оказались ниже районного уровня, где в 2017-2018 учебном году: обученность – 98,6 %, качество – 42,8 %.</w:t>
      </w:r>
    </w:p>
    <w:p w:rsidR="00EA33B8" w:rsidRDefault="00B81845" w:rsidP="00B81845">
      <w:pPr>
        <w:pStyle w:val="msonospacingbullet2gif"/>
      </w:pPr>
      <w:r>
        <w:t>Все уча</w:t>
      </w:r>
      <w:r w:rsidR="0090143B">
        <w:t>щиеся</w:t>
      </w:r>
      <w:r w:rsidR="006E5DB3">
        <w:t xml:space="preserve"> 11 классов были допущены </w:t>
      </w:r>
      <w:r>
        <w:t xml:space="preserve"> к государств</w:t>
      </w:r>
      <w:r w:rsidR="00651537">
        <w:t>енной итоговой аттестации в 2018</w:t>
      </w:r>
      <w:r w:rsidR="006E5DB3">
        <w:t xml:space="preserve"> г., </w:t>
      </w:r>
      <w:r>
        <w:t>преодолели порог минимального тесто</w:t>
      </w:r>
      <w:r w:rsidR="00651537">
        <w:t>вого бала и получили аттестаты.</w:t>
      </w:r>
      <w:r w:rsidR="00EA33B8">
        <w:t xml:space="preserve"> </w:t>
      </w:r>
    </w:p>
    <w:p w:rsidR="00651537" w:rsidRDefault="00EA33B8" w:rsidP="00B81845">
      <w:pPr>
        <w:pStyle w:val="msonospacingbullet2gif"/>
      </w:pPr>
      <w:r>
        <w:t xml:space="preserve">    </w:t>
      </w:r>
      <w:r w:rsidR="00651537">
        <w:t xml:space="preserve">В 9 классе не допущены </w:t>
      </w:r>
      <w:r w:rsidR="0090143B">
        <w:t xml:space="preserve"> к </w:t>
      </w:r>
      <w:r>
        <w:t xml:space="preserve">ГИА </w:t>
      </w:r>
      <w:r w:rsidR="00651537">
        <w:t xml:space="preserve"> и оставлены на повторный курс обучения 2 ученика.     1 ученица  по состоянию здоровья не пересдала математику и оста</w:t>
      </w:r>
      <w:r w:rsidR="00CE3212">
        <w:t>лась на повторный курс обучения в 9 классе.</w:t>
      </w:r>
    </w:p>
    <w:p w:rsidR="00B81845" w:rsidRDefault="00B81845" w:rsidP="00B81845">
      <w:pPr>
        <w:pStyle w:val="msonospacingbullet2gif"/>
      </w:pPr>
      <w:r>
        <w:t xml:space="preserve">     В 2013-2014 учебном году школа впервые использовала дистанционные образовательные технологии в учебном процессе: 3 учащихся школы проходили дистанционное обучение через ТГУ по подготовке к ЕГЭ по русскому языку, математике и физике. В 2014-2015 учебном году </w:t>
      </w:r>
      <w:r w:rsidR="00804BAD">
        <w:t xml:space="preserve">были </w:t>
      </w:r>
      <w:r>
        <w:t>заключены 3 договора с ТГУ для подготовки учащихся к ЕГЭ по математике, физике, истории. Школа оплатила обучение через ТГУ для 5 учащихся 11 классов.</w:t>
      </w:r>
      <w:r w:rsidR="00804BAD">
        <w:t xml:space="preserve"> В 2015-2016 учебном году через ТГУ дистанционно  проходили обучение 7 учащихся 10-11 классов. Из них – 6 человек по математике, 1 – по </w:t>
      </w:r>
      <w:r w:rsidR="00804BAD" w:rsidRPr="00F53E21">
        <w:rPr>
          <w:color w:val="000000" w:themeColor="text1"/>
        </w:rPr>
        <w:lastRenderedPageBreak/>
        <w:t>истории.</w:t>
      </w:r>
      <w:r w:rsidR="00B56CB6" w:rsidRPr="00F53E21">
        <w:rPr>
          <w:color w:val="000000" w:themeColor="text1"/>
        </w:rPr>
        <w:t xml:space="preserve"> В 2016-2017 учебном году через ТГУ дистанционно  проходили обучение 4 учащихся 10-11 классов</w:t>
      </w:r>
      <w:r w:rsidR="00F53E21" w:rsidRPr="00F53E21">
        <w:rPr>
          <w:color w:val="000000" w:themeColor="text1"/>
        </w:rPr>
        <w:t xml:space="preserve"> – подготовка к ЕГЭ по математике.</w:t>
      </w:r>
      <w:r w:rsidR="00CE3212" w:rsidRPr="00CE3212">
        <w:rPr>
          <w:color w:val="000000" w:themeColor="text1"/>
        </w:rPr>
        <w:t xml:space="preserve"> </w:t>
      </w:r>
      <w:r w:rsidR="00CE3212">
        <w:rPr>
          <w:color w:val="000000" w:themeColor="text1"/>
        </w:rPr>
        <w:t>В 2017-2018</w:t>
      </w:r>
      <w:r w:rsidR="00CE3212" w:rsidRPr="00F53E21">
        <w:rPr>
          <w:color w:val="000000" w:themeColor="text1"/>
        </w:rPr>
        <w:t xml:space="preserve"> учебном году через ТГУ ди</w:t>
      </w:r>
      <w:r w:rsidR="00CE3212">
        <w:rPr>
          <w:color w:val="000000" w:themeColor="text1"/>
        </w:rPr>
        <w:t>станционно  проходили обучение 3</w:t>
      </w:r>
      <w:r w:rsidR="00CE3212" w:rsidRPr="00F53E21">
        <w:rPr>
          <w:color w:val="000000" w:themeColor="text1"/>
        </w:rPr>
        <w:t xml:space="preserve"> учащихся 10-11 классов – подготовка к ЕГЭ по математике.</w:t>
      </w:r>
    </w:p>
    <w:p w:rsidR="00B81845" w:rsidRPr="006B3957" w:rsidRDefault="00FE3BD8" w:rsidP="00B81845">
      <w:pPr>
        <w:pStyle w:val="msonospacingbullet2gif"/>
        <w:ind w:firstLine="426"/>
        <w:rPr>
          <w:b/>
          <w:szCs w:val="28"/>
        </w:rPr>
      </w:pPr>
      <w:r>
        <w:rPr>
          <w:b/>
        </w:rPr>
        <w:t>8</w:t>
      </w:r>
      <w:r w:rsidR="00B81845" w:rsidRPr="006B3957">
        <w:rPr>
          <w:b/>
        </w:rPr>
        <w:t>.2.</w:t>
      </w:r>
      <w:r w:rsidR="00B81845" w:rsidRPr="006B3957">
        <w:rPr>
          <w:b/>
          <w:szCs w:val="28"/>
        </w:rPr>
        <w:t>Оснащение школы компьютерной техникой и интернет.</w:t>
      </w:r>
    </w:p>
    <w:p w:rsidR="00B81845" w:rsidRDefault="00B81845" w:rsidP="00BC1DA9">
      <w:pPr>
        <w:pStyle w:val="msonospacingbullet2gif"/>
        <w:spacing w:before="0" w:beforeAutospacing="0" w:after="0" w:afterAutospacing="0"/>
        <w:jc w:val="both"/>
      </w:pPr>
      <w:r>
        <w:t xml:space="preserve">    На сег</w:t>
      </w:r>
      <w:r w:rsidR="00804BAD">
        <w:t>одняшний день все учебные кабинеты школы</w:t>
      </w:r>
      <w:r>
        <w:t xml:space="preserve"> оснащены медиатехникой. </w:t>
      </w:r>
    </w:p>
    <w:p w:rsidR="00B81845" w:rsidRDefault="00804BAD" w:rsidP="00BC1DA9">
      <w:pPr>
        <w:pStyle w:val="msonospacingbullet2gif"/>
        <w:spacing w:before="0" w:beforeAutospacing="0" w:after="0" w:afterAutospacing="0"/>
        <w:jc w:val="both"/>
      </w:pPr>
      <w:r>
        <w:t xml:space="preserve">    В школе установлено 10 интерактивных досок: это 7</w:t>
      </w:r>
      <w:r w:rsidR="00B81845">
        <w:t xml:space="preserve"> кабинетов начальных классов, кабинеты информатики, истории и географии. </w:t>
      </w:r>
    </w:p>
    <w:p w:rsidR="00B81845" w:rsidRDefault="00B81845" w:rsidP="00BC1DA9">
      <w:pPr>
        <w:pStyle w:val="msonospacingbullet2gif"/>
        <w:spacing w:before="0" w:beforeAutospacing="0" w:after="0" w:afterAutospacing="0"/>
        <w:jc w:val="both"/>
      </w:pPr>
      <w:r>
        <w:t xml:space="preserve">    Без интерактивных досок (с использованием экранов) оснащены все остальные кабинеты школы. Установлены принтеры во всех кабинетах школы. </w:t>
      </w:r>
    </w:p>
    <w:p w:rsidR="00B81845" w:rsidRDefault="00B81845" w:rsidP="00BC1DA9">
      <w:pPr>
        <w:pStyle w:val="msonospacingbullet3gif"/>
        <w:spacing w:before="0" w:beforeAutospacing="0"/>
        <w:jc w:val="both"/>
      </w:pPr>
      <w:r>
        <w:t xml:space="preserve">   В 2013-2014 учебном году в компьютерном классе школы создана локальная сеть, т.е. все компьютеры (13 рабочих мест) подключены к интернету. С 1 января 2014 г. удалось заключить договор с ТГУ на безлимитный интернет. Кабинеты 3 этажа и часть кабинетов 2 этажа </w:t>
      </w:r>
      <w:r w:rsidR="00804BAD">
        <w:t xml:space="preserve">были </w:t>
      </w:r>
      <w:r>
        <w:t xml:space="preserve">подключены к беспроводному интернету, </w:t>
      </w:r>
      <w:r w:rsidR="00804BAD">
        <w:t>появилось больше</w:t>
      </w:r>
      <w:r>
        <w:t xml:space="preserve"> возможностей использовать интер</w:t>
      </w:r>
      <w:r w:rsidR="00804BAD">
        <w:t>нет у педагогов и учащихся. Однако в 2016 г. из-за уменьшения финансирования школа снова перешла на лимитный интернет. Теперь у учащихся и педагогов доступ к интернету ограничен.</w:t>
      </w:r>
      <w:r w:rsidR="00EA33B8">
        <w:t xml:space="preserve"> В 2017</w:t>
      </w:r>
      <w:r w:rsidR="006B3957">
        <w:t>-2018</w:t>
      </w:r>
      <w:r w:rsidR="00EA33B8">
        <w:t xml:space="preserve"> </w:t>
      </w:r>
      <w:r w:rsidR="006B3957">
        <w:t xml:space="preserve">учебном </w:t>
      </w:r>
      <w:r w:rsidR="00985E1B">
        <w:t>году ситуация осталась на прежнем уровне.</w:t>
      </w:r>
    </w:p>
    <w:p w:rsidR="00B81845" w:rsidRDefault="00B81845" w:rsidP="00B81845">
      <w:pPr>
        <w:pStyle w:val="msonospacingbullet2gif"/>
        <w:jc w:val="both"/>
        <w:rPr>
          <w:szCs w:val="28"/>
        </w:rPr>
      </w:pPr>
      <w:r>
        <w:rPr>
          <w:szCs w:val="28"/>
        </w:rPr>
        <w:t xml:space="preserve">    </w:t>
      </w:r>
      <w:r w:rsidR="00FE3BD8">
        <w:rPr>
          <w:b/>
        </w:rPr>
        <w:t xml:space="preserve">      8</w:t>
      </w:r>
      <w:r w:rsidR="00D45F97">
        <w:rPr>
          <w:b/>
        </w:rPr>
        <w:t>.3</w:t>
      </w:r>
      <w:r>
        <w:rPr>
          <w:b/>
        </w:rPr>
        <w:t>.</w:t>
      </w:r>
      <w:r>
        <w:rPr>
          <w:b/>
          <w:szCs w:val="28"/>
        </w:rPr>
        <w:t>Обеспечение жизнедеятельности школы.</w:t>
      </w:r>
    </w:p>
    <w:p w:rsidR="00B81845" w:rsidRPr="003419D1" w:rsidRDefault="00B81845" w:rsidP="00D45F97">
      <w:pPr>
        <w:pStyle w:val="a9"/>
        <w:rPr>
          <w:rFonts w:ascii="Times New Roman" w:hAnsi="Times New Roman"/>
          <w:lang w:val="ru-RU"/>
        </w:rPr>
      </w:pPr>
      <w:r w:rsidRPr="003419D1">
        <w:rPr>
          <w:rFonts w:ascii="Times New Roman" w:hAnsi="Times New Roman"/>
          <w:lang w:val="ru-RU"/>
        </w:rPr>
        <w:t xml:space="preserve">       В целом администрацией школы за все последние годы проделана большая работа по созданию условий для жизнеобеспечения деятельности школы.</w:t>
      </w:r>
    </w:p>
    <w:p w:rsidR="00B81845" w:rsidRPr="003419D1" w:rsidRDefault="00B81845" w:rsidP="00D45F97">
      <w:pPr>
        <w:pStyle w:val="a9"/>
        <w:rPr>
          <w:rFonts w:ascii="Times New Roman" w:hAnsi="Times New Roman"/>
          <w:lang w:val="ru-RU"/>
        </w:rPr>
      </w:pPr>
      <w:r w:rsidRPr="003419D1">
        <w:rPr>
          <w:rFonts w:ascii="Times New Roman" w:hAnsi="Times New Roman"/>
          <w:lang w:val="ru-RU"/>
        </w:rPr>
        <w:t xml:space="preserve">       В 2009-2010 году при содействии районной администрации в школе проведён капитальный ремонт электропроводки, в результате которого  все старые лампы заменены на современные светильники, соответствующие санитарным нормам. Теперь мы имеем в нашей школе  хорошее, качественное освещение.</w:t>
      </w:r>
    </w:p>
    <w:p w:rsidR="00B81845" w:rsidRPr="00D45F97" w:rsidRDefault="00B81845" w:rsidP="00D45F97">
      <w:pPr>
        <w:pStyle w:val="a9"/>
        <w:rPr>
          <w:rFonts w:ascii="Times New Roman" w:hAnsi="Times New Roman"/>
          <w:lang w:val="ru-RU"/>
        </w:rPr>
      </w:pPr>
      <w:r w:rsidRPr="00D45F97">
        <w:rPr>
          <w:rFonts w:ascii="Times New Roman" w:hAnsi="Times New Roman"/>
          <w:lang w:val="ru-RU"/>
        </w:rPr>
        <w:t xml:space="preserve">      </w:t>
      </w:r>
      <w:r w:rsidR="00D45F97">
        <w:rPr>
          <w:rFonts w:ascii="Times New Roman" w:hAnsi="Times New Roman"/>
          <w:lang w:val="ru-RU"/>
        </w:rPr>
        <w:t xml:space="preserve"> </w:t>
      </w:r>
      <w:r w:rsidRPr="00D45F97">
        <w:rPr>
          <w:rFonts w:ascii="Times New Roman" w:hAnsi="Times New Roman"/>
          <w:lang w:val="ru-RU"/>
        </w:rPr>
        <w:t>В августе и сентябре 2012 года произведён капитальный ремонт по замене оконных блоков на пластиковые во всех помещениях школы.</w:t>
      </w:r>
    </w:p>
    <w:p w:rsidR="00B81845" w:rsidRPr="003419D1" w:rsidRDefault="00B81845" w:rsidP="00D45F97">
      <w:pPr>
        <w:pStyle w:val="a9"/>
        <w:rPr>
          <w:rFonts w:ascii="Times New Roman" w:hAnsi="Times New Roman"/>
          <w:lang w:val="ru-RU"/>
        </w:rPr>
      </w:pPr>
      <w:r w:rsidRPr="00D45F97">
        <w:rPr>
          <w:rFonts w:ascii="Times New Roman" w:hAnsi="Times New Roman"/>
          <w:lang w:val="ru-RU"/>
        </w:rPr>
        <w:t xml:space="preserve">       </w:t>
      </w:r>
      <w:r w:rsidRPr="003419D1">
        <w:rPr>
          <w:rFonts w:ascii="Times New Roman" w:hAnsi="Times New Roman"/>
          <w:lang w:val="ru-RU"/>
        </w:rPr>
        <w:t>В летний период 2013 года проведён текущий ремонт 1 этажа школы: в гардеробе, актовом зале, спортзале. Произведён монтаж новой системы автоматической пожарной сигнализации. В марте 2013 года установлено видеонаблюдение на 1 и 2 этажах школы, в ноябре 2013 г. – на 3 этаже школы. В ноябре 2013 г. проведены работы по монтажу энергосберегающей установки в подвале школы.</w:t>
      </w:r>
    </w:p>
    <w:p w:rsidR="00D45F97" w:rsidRPr="003419D1" w:rsidRDefault="00D45F97" w:rsidP="00D45F97">
      <w:pPr>
        <w:pStyle w:val="a9"/>
        <w:rPr>
          <w:rFonts w:ascii="Times New Roman" w:hAnsi="Times New Roman"/>
          <w:lang w:val="ru-RU"/>
        </w:rPr>
      </w:pPr>
      <w:r>
        <w:rPr>
          <w:rFonts w:ascii="Times New Roman" w:hAnsi="Times New Roman"/>
          <w:lang w:val="ru-RU"/>
        </w:rPr>
        <w:t xml:space="preserve">       </w:t>
      </w:r>
      <w:r w:rsidR="00B81845" w:rsidRPr="00D45F97">
        <w:rPr>
          <w:rFonts w:ascii="Times New Roman" w:hAnsi="Times New Roman"/>
          <w:lang w:val="ru-RU"/>
        </w:rPr>
        <w:t xml:space="preserve">В летний период 2014 года были проведены работы по текущему ремонту кровли, фасада, цоколя и отмостков, а также работы в подвале школы по замене подводов для нового водопровода. </w:t>
      </w:r>
      <w:r w:rsidR="00B81845" w:rsidRPr="003419D1">
        <w:rPr>
          <w:rFonts w:ascii="Times New Roman" w:hAnsi="Times New Roman"/>
          <w:lang w:val="ru-RU"/>
        </w:rPr>
        <w:t>В осенний период 2014 г. закончены работы по монтажу наружного видеонаблюдения  вокруг здания школы.</w:t>
      </w:r>
    </w:p>
    <w:p w:rsidR="00D45F97" w:rsidRPr="00D45F97" w:rsidRDefault="00D45F97" w:rsidP="00D45F97">
      <w:pPr>
        <w:pStyle w:val="a9"/>
        <w:rPr>
          <w:rFonts w:ascii="Times New Roman" w:hAnsi="Times New Roman"/>
          <w:lang w:val="ru-RU"/>
        </w:rPr>
      </w:pPr>
      <w:r>
        <w:rPr>
          <w:rFonts w:ascii="Times New Roman" w:hAnsi="Times New Roman"/>
          <w:lang w:val="ru-RU"/>
        </w:rPr>
        <w:t xml:space="preserve">       </w:t>
      </w:r>
      <w:r w:rsidRPr="00D45F97">
        <w:rPr>
          <w:rFonts w:ascii="Times New Roman" w:hAnsi="Times New Roman"/>
          <w:lang w:val="ru-RU"/>
        </w:rPr>
        <w:t>В летний период 2015 года проведен частичный ремонт водопровода в школьной столовой, установлены новые баскетбольные щиты в спортивном зале школы.</w:t>
      </w:r>
    </w:p>
    <w:p w:rsidR="00D45F97" w:rsidRDefault="00D45F97" w:rsidP="00D45F97">
      <w:pPr>
        <w:pStyle w:val="a9"/>
        <w:rPr>
          <w:rFonts w:ascii="Times New Roman" w:hAnsi="Times New Roman"/>
          <w:lang w:val="ru-RU"/>
        </w:rPr>
      </w:pPr>
      <w:r>
        <w:rPr>
          <w:rFonts w:ascii="Times New Roman" w:hAnsi="Times New Roman"/>
          <w:lang w:val="ru-RU"/>
        </w:rPr>
        <w:t xml:space="preserve">       </w:t>
      </w:r>
      <w:r w:rsidRPr="00D45F97">
        <w:rPr>
          <w:rFonts w:ascii="Times New Roman" w:hAnsi="Times New Roman"/>
          <w:lang w:val="ru-RU"/>
        </w:rPr>
        <w:t>В летний период 2016 года проведен частичный ремонт системы отопления в актовом и тренажерном залах, а также замена всех ламп на энергосберегающие в спортивном зале школы.</w:t>
      </w:r>
    </w:p>
    <w:p w:rsidR="00EA33B8" w:rsidRDefault="00EA33B8" w:rsidP="00D45F97">
      <w:pPr>
        <w:pStyle w:val="a9"/>
        <w:rPr>
          <w:rFonts w:ascii="Times New Roman" w:hAnsi="Times New Roman"/>
          <w:lang w:val="ru-RU"/>
        </w:rPr>
      </w:pPr>
      <w:r>
        <w:rPr>
          <w:rFonts w:ascii="Times New Roman" w:hAnsi="Times New Roman"/>
          <w:lang w:val="ru-RU"/>
        </w:rPr>
        <w:t xml:space="preserve">       </w:t>
      </w:r>
      <w:r w:rsidR="00FB6177">
        <w:rPr>
          <w:rFonts w:ascii="Times New Roman" w:hAnsi="Times New Roman"/>
          <w:lang w:val="ru-RU"/>
        </w:rPr>
        <w:t>В летний период 2017</w:t>
      </w:r>
      <w:r w:rsidRPr="00D45F97">
        <w:rPr>
          <w:rFonts w:ascii="Times New Roman" w:hAnsi="Times New Roman"/>
          <w:lang w:val="ru-RU"/>
        </w:rPr>
        <w:t xml:space="preserve"> года проведен </w:t>
      </w:r>
      <w:r w:rsidR="00FB6177">
        <w:rPr>
          <w:rFonts w:ascii="Times New Roman" w:hAnsi="Times New Roman"/>
          <w:lang w:val="ru-RU"/>
        </w:rPr>
        <w:t xml:space="preserve">дополнительный </w:t>
      </w:r>
      <w:r w:rsidRPr="00D45F97">
        <w:rPr>
          <w:rFonts w:ascii="Times New Roman" w:hAnsi="Times New Roman"/>
          <w:lang w:val="ru-RU"/>
        </w:rPr>
        <w:t xml:space="preserve">ремонт системы отопления в актовом </w:t>
      </w:r>
      <w:r w:rsidR="00FB6177">
        <w:rPr>
          <w:rFonts w:ascii="Times New Roman" w:hAnsi="Times New Roman"/>
          <w:lang w:val="ru-RU"/>
        </w:rPr>
        <w:t>зале</w:t>
      </w:r>
      <w:r w:rsidRPr="00D45F97">
        <w:rPr>
          <w:rFonts w:ascii="Times New Roman" w:hAnsi="Times New Roman"/>
          <w:lang w:val="ru-RU"/>
        </w:rPr>
        <w:t xml:space="preserve">, а также </w:t>
      </w:r>
      <w:r w:rsidR="00FB6177">
        <w:rPr>
          <w:rFonts w:ascii="Times New Roman" w:hAnsi="Times New Roman"/>
          <w:lang w:val="ru-RU"/>
        </w:rPr>
        <w:t>утеплены оконные откосы.</w:t>
      </w:r>
    </w:p>
    <w:p w:rsidR="006B3957" w:rsidRPr="00D45F97" w:rsidRDefault="006B3957" w:rsidP="006B3957">
      <w:pPr>
        <w:pStyle w:val="a9"/>
        <w:ind w:firstLine="426"/>
        <w:contextualSpacing/>
        <w:rPr>
          <w:rFonts w:ascii="Times New Roman" w:hAnsi="Times New Roman"/>
          <w:lang w:val="ru-RU"/>
        </w:rPr>
      </w:pPr>
      <w:r>
        <w:rPr>
          <w:rFonts w:ascii="Times New Roman" w:hAnsi="Times New Roman"/>
          <w:szCs w:val="28"/>
          <w:lang w:val="ru-RU"/>
        </w:rPr>
        <w:t>В летний период 2018 г. проведён частичный ремонт ограждений кровли.</w:t>
      </w:r>
    </w:p>
    <w:p w:rsidR="00D45F97" w:rsidRPr="00D45F97" w:rsidRDefault="00D45F97" w:rsidP="00D45F97">
      <w:pPr>
        <w:pStyle w:val="a9"/>
        <w:rPr>
          <w:rFonts w:ascii="Times New Roman" w:hAnsi="Times New Roman"/>
          <w:lang w:val="ru-RU"/>
        </w:rPr>
      </w:pPr>
      <w:r>
        <w:rPr>
          <w:rFonts w:ascii="Times New Roman" w:hAnsi="Times New Roman"/>
          <w:lang w:val="ru-RU"/>
        </w:rPr>
        <w:t xml:space="preserve">       </w:t>
      </w:r>
      <w:r w:rsidRPr="00D45F97">
        <w:rPr>
          <w:rFonts w:ascii="Times New Roman" w:hAnsi="Times New Roman"/>
          <w:lang w:val="ru-RU"/>
        </w:rPr>
        <w:t>Ежегодно, в летний период,  проводится текущий ремонт: побелка и покраска всех помещений школы.</w:t>
      </w:r>
    </w:p>
    <w:p w:rsidR="00B81845" w:rsidRPr="00D45F97" w:rsidRDefault="00D45F97" w:rsidP="00D45F97">
      <w:pPr>
        <w:pStyle w:val="a9"/>
        <w:rPr>
          <w:rFonts w:ascii="Times New Roman" w:hAnsi="Times New Roman"/>
          <w:lang w:val="ru-RU"/>
        </w:rPr>
      </w:pPr>
      <w:r>
        <w:rPr>
          <w:rFonts w:ascii="Times New Roman" w:hAnsi="Times New Roman"/>
          <w:lang w:val="ru-RU"/>
        </w:rPr>
        <w:t xml:space="preserve">       </w:t>
      </w:r>
      <w:r w:rsidR="00B81845" w:rsidRPr="00D45F97">
        <w:rPr>
          <w:rFonts w:ascii="Times New Roman" w:hAnsi="Times New Roman"/>
          <w:lang w:val="ru-RU"/>
        </w:rPr>
        <w:t>На сегодняшний день в подвале школы  установлены современные приборы учета:</w:t>
      </w:r>
      <w:r w:rsidR="006B3957">
        <w:rPr>
          <w:rFonts w:ascii="Times New Roman" w:hAnsi="Times New Roman"/>
          <w:lang w:val="ru-RU"/>
        </w:rPr>
        <w:t xml:space="preserve"> водосчетчик и тепловой счетчик,  действует энергосберегающая установка.</w:t>
      </w:r>
    </w:p>
    <w:p w:rsidR="00B81845" w:rsidRDefault="00D45F97" w:rsidP="00D45F97">
      <w:pPr>
        <w:pStyle w:val="a9"/>
        <w:rPr>
          <w:rFonts w:ascii="Times New Roman" w:hAnsi="Times New Roman"/>
          <w:lang w:val="ru-RU"/>
        </w:rPr>
      </w:pPr>
      <w:r>
        <w:rPr>
          <w:rFonts w:ascii="Times New Roman" w:hAnsi="Times New Roman"/>
          <w:lang w:val="ru-RU"/>
        </w:rPr>
        <w:t xml:space="preserve">       </w:t>
      </w:r>
      <w:r w:rsidRPr="00D45F97">
        <w:rPr>
          <w:rFonts w:ascii="Times New Roman" w:hAnsi="Times New Roman"/>
          <w:lang w:val="ru-RU"/>
        </w:rPr>
        <w:t xml:space="preserve">Одним словом, </w:t>
      </w:r>
      <w:r w:rsidR="00B81845" w:rsidRPr="00D45F97">
        <w:rPr>
          <w:rFonts w:ascii="Times New Roman" w:hAnsi="Times New Roman"/>
          <w:lang w:val="ru-RU"/>
        </w:rPr>
        <w:t xml:space="preserve">в школе созданы все необходимые условия для </w:t>
      </w:r>
      <w:r>
        <w:rPr>
          <w:rFonts w:ascii="Times New Roman" w:hAnsi="Times New Roman"/>
          <w:lang w:val="ru-RU"/>
        </w:rPr>
        <w:t xml:space="preserve">нормального </w:t>
      </w:r>
      <w:r w:rsidR="00B81845" w:rsidRPr="00D45F97">
        <w:rPr>
          <w:rFonts w:ascii="Times New Roman" w:hAnsi="Times New Roman"/>
          <w:lang w:val="ru-RU"/>
        </w:rPr>
        <w:t>жизнеобеспечения учебно-воспитательного процесса.</w:t>
      </w:r>
    </w:p>
    <w:p w:rsidR="00FE3BD8" w:rsidRDefault="00FE3BD8" w:rsidP="00D45F97">
      <w:pPr>
        <w:pStyle w:val="a9"/>
        <w:rPr>
          <w:rFonts w:ascii="Times New Roman" w:hAnsi="Times New Roman"/>
          <w:lang w:val="ru-RU"/>
        </w:rPr>
      </w:pPr>
    </w:p>
    <w:p w:rsidR="00FE3BD8" w:rsidRPr="00D45F97" w:rsidRDefault="00FE3BD8" w:rsidP="00D45F97">
      <w:pPr>
        <w:pStyle w:val="a9"/>
        <w:rPr>
          <w:rFonts w:ascii="Times New Roman" w:hAnsi="Times New Roman"/>
          <w:lang w:val="ru-RU"/>
        </w:rPr>
      </w:pPr>
    </w:p>
    <w:p w:rsidR="00B81845" w:rsidRDefault="00B81845" w:rsidP="00B81845">
      <w:pPr>
        <w:pStyle w:val="msonospacingbullet2gif"/>
        <w:jc w:val="both"/>
        <w:rPr>
          <w:szCs w:val="28"/>
        </w:rPr>
      </w:pPr>
      <w:r>
        <w:rPr>
          <w:szCs w:val="28"/>
        </w:rPr>
        <w:lastRenderedPageBreak/>
        <w:t xml:space="preserve">    </w:t>
      </w:r>
      <w:r w:rsidR="00FE3BD8">
        <w:rPr>
          <w:b/>
        </w:rPr>
        <w:t xml:space="preserve">      8</w:t>
      </w:r>
      <w:r w:rsidR="005C0ABA">
        <w:rPr>
          <w:b/>
        </w:rPr>
        <w:t>.4</w:t>
      </w:r>
      <w:r>
        <w:rPr>
          <w:b/>
        </w:rPr>
        <w:t>.</w:t>
      </w:r>
      <w:r>
        <w:rPr>
          <w:b/>
          <w:szCs w:val="28"/>
        </w:rPr>
        <w:t>Формирование нормативной базы.</w:t>
      </w:r>
    </w:p>
    <w:p w:rsidR="00B81845" w:rsidRDefault="00B81845" w:rsidP="00BC1DA9">
      <w:pPr>
        <w:pStyle w:val="msonospacingbullet2gif"/>
        <w:spacing w:before="0" w:beforeAutospacing="0" w:after="0" w:afterAutospacing="0"/>
        <w:ind w:firstLine="426"/>
        <w:jc w:val="both"/>
        <w:rPr>
          <w:szCs w:val="28"/>
        </w:rPr>
      </w:pPr>
      <w:r>
        <w:rPr>
          <w:szCs w:val="28"/>
        </w:rPr>
        <w:t xml:space="preserve">За последние годы администрацией школы проделана большая работа по формированию нормативной базы: </w:t>
      </w:r>
    </w:p>
    <w:p w:rsidR="00B81845" w:rsidRDefault="00B81845" w:rsidP="00BC1DA9">
      <w:pPr>
        <w:pStyle w:val="msonospacingbullet2gif"/>
        <w:spacing w:before="0" w:beforeAutospacing="0" w:after="0" w:afterAutospacing="0"/>
        <w:rPr>
          <w:szCs w:val="28"/>
        </w:rPr>
      </w:pPr>
      <w:r>
        <w:rPr>
          <w:szCs w:val="28"/>
        </w:rPr>
        <w:t xml:space="preserve">1)Принят </w:t>
      </w:r>
      <w:r w:rsidR="00D45F97">
        <w:rPr>
          <w:szCs w:val="28"/>
        </w:rPr>
        <w:t>Ус</w:t>
      </w:r>
      <w:r w:rsidR="006B3957">
        <w:rPr>
          <w:szCs w:val="28"/>
        </w:rPr>
        <w:t>тав школы в новой редакции (2018</w:t>
      </w:r>
      <w:r>
        <w:rPr>
          <w:szCs w:val="28"/>
        </w:rPr>
        <w:t xml:space="preserve"> г.)</w:t>
      </w:r>
    </w:p>
    <w:p w:rsidR="00B81845" w:rsidRDefault="00B81845" w:rsidP="00BC1DA9">
      <w:pPr>
        <w:pStyle w:val="msonospacingbullet2gif"/>
        <w:spacing w:before="0" w:beforeAutospacing="0" w:after="0" w:afterAutospacing="0"/>
        <w:rPr>
          <w:szCs w:val="28"/>
        </w:rPr>
      </w:pPr>
      <w:r>
        <w:rPr>
          <w:szCs w:val="28"/>
        </w:rPr>
        <w:t>2) Принят и зарегистрирован но</w:t>
      </w:r>
      <w:r w:rsidR="006B3957">
        <w:rPr>
          <w:szCs w:val="28"/>
        </w:rPr>
        <w:t>вый Коллективный договор на 2017-2020</w:t>
      </w:r>
      <w:r>
        <w:rPr>
          <w:szCs w:val="28"/>
        </w:rPr>
        <w:t xml:space="preserve"> годы.</w:t>
      </w:r>
    </w:p>
    <w:p w:rsidR="00B81845" w:rsidRDefault="00B81845" w:rsidP="00BC1DA9">
      <w:pPr>
        <w:pStyle w:val="msonospacingbullet2gif"/>
        <w:spacing w:before="0" w:beforeAutospacing="0" w:after="0" w:afterAutospacing="0"/>
        <w:rPr>
          <w:szCs w:val="28"/>
        </w:rPr>
      </w:pPr>
      <w:r>
        <w:rPr>
          <w:szCs w:val="28"/>
        </w:rPr>
        <w:t xml:space="preserve">3) </w:t>
      </w:r>
      <w:r w:rsidR="00D45F97">
        <w:rPr>
          <w:szCs w:val="28"/>
        </w:rPr>
        <w:t xml:space="preserve">Принято </w:t>
      </w:r>
      <w:r w:rsidR="006B3957">
        <w:rPr>
          <w:szCs w:val="28"/>
        </w:rPr>
        <w:t xml:space="preserve">новое </w:t>
      </w:r>
      <w:r w:rsidR="00D45F97">
        <w:rPr>
          <w:szCs w:val="28"/>
        </w:rPr>
        <w:t>Положение о систе</w:t>
      </w:r>
      <w:r w:rsidR="006B3957">
        <w:rPr>
          <w:szCs w:val="28"/>
        </w:rPr>
        <w:t>ме оплаты труда работников (2018</w:t>
      </w:r>
      <w:r w:rsidR="00D45F97">
        <w:rPr>
          <w:szCs w:val="28"/>
        </w:rPr>
        <w:t xml:space="preserve"> г.)</w:t>
      </w:r>
    </w:p>
    <w:p w:rsidR="00B81845" w:rsidRDefault="000E68E9" w:rsidP="00BC1DA9">
      <w:pPr>
        <w:pStyle w:val="msonospacingbullet3gif"/>
        <w:spacing w:before="0" w:beforeAutospacing="0" w:after="0" w:afterAutospacing="0"/>
        <w:rPr>
          <w:szCs w:val="28"/>
        </w:rPr>
      </w:pPr>
      <w:r>
        <w:rPr>
          <w:szCs w:val="28"/>
        </w:rPr>
        <w:t>4</w:t>
      </w:r>
      <w:r w:rsidR="00B81845">
        <w:rPr>
          <w:szCs w:val="28"/>
        </w:rPr>
        <w:t xml:space="preserve">) Разработаны и утверждены </w:t>
      </w:r>
      <w:r>
        <w:rPr>
          <w:szCs w:val="28"/>
        </w:rPr>
        <w:t xml:space="preserve">в новой редакции </w:t>
      </w:r>
      <w:r w:rsidR="00B81845">
        <w:rPr>
          <w:szCs w:val="28"/>
        </w:rPr>
        <w:t xml:space="preserve">должностные  инструкции для </w:t>
      </w:r>
      <w:r>
        <w:rPr>
          <w:szCs w:val="28"/>
        </w:rPr>
        <w:t>административного, педагогического, обслуживающего и уч</w:t>
      </w:r>
      <w:r w:rsidR="006B6772">
        <w:rPr>
          <w:szCs w:val="28"/>
        </w:rPr>
        <w:t>ебно-вспомогательного персонала (2018 г.)</w:t>
      </w:r>
    </w:p>
    <w:p w:rsidR="006B6772" w:rsidRDefault="006B6772" w:rsidP="00BC1DA9">
      <w:pPr>
        <w:pStyle w:val="msonospacingbullet3gif"/>
        <w:spacing w:before="0" w:beforeAutospacing="0" w:after="0" w:afterAutospacing="0"/>
        <w:rPr>
          <w:szCs w:val="28"/>
        </w:rPr>
      </w:pPr>
      <w:r>
        <w:rPr>
          <w:szCs w:val="28"/>
        </w:rPr>
        <w:t>5)Разработаны и подписаны новые  «эффективные контракты» со всеми работниками школы (2018 г.)</w:t>
      </w:r>
    </w:p>
    <w:p w:rsidR="00930E9B" w:rsidRPr="00EA5E46" w:rsidRDefault="006B6772" w:rsidP="001C082F">
      <w:pPr>
        <w:jc w:val="both"/>
        <w:rPr>
          <w:b/>
          <w:szCs w:val="28"/>
          <w:lang w:val="ru-RU"/>
        </w:rPr>
      </w:pPr>
      <w:r>
        <w:rPr>
          <w:rFonts w:ascii="Times New Roman" w:hAnsi="Times New Roman"/>
          <w:lang w:val="ru-RU"/>
        </w:rPr>
        <w:t>6</w:t>
      </w:r>
      <w:r w:rsidR="000E68E9">
        <w:rPr>
          <w:rFonts w:ascii="Times New Roman" w:hAnsi="Times New Roman"/>
          <w:lang w:val="ru-RU"/>
        </w:rPr>
        <w:t>)</w:t>
      </w:r>
      <w:r w:rsidR="00FB6177" w:rsidRPr="00FB6177">
        <w:rPr>
          <w:rFonts w:ascii="Times New Roman" w:hAnsi="Times New Roman"/>
          <w:lang w:val="ru-RU"/>
        </w:rPr>
        <w:t xml:space="preserve">Разработана и утверждена </w:t>
      </w:r>
      <w:r>
        <w:rPr>
          <w:rFonts w:ascii="Times New Roman" w:hAnsi="Times New Roman"/>
          <w:lang w:val="ru-RU"/>
        </w:rPr>
        <w:t xml:space="preserve">новая </w:t>
      </w:r>
      <w:r w:rsidR="00FB6177" w:rsidRPr="00FB6177">
        <w:rPr>
          <w:rFonts w:ascii="Times New Roman" w:hAnsi="Times New Roman"/>
          <w:lang w:val="ru-RU"/>
        </w:rPr>
        <w:t>Программа энергосбережения и энергоэффективности на 2016-2020 г.г.</w:t>
      </w:r>
      <w:r w:rsidR="005203B9">
        <w:rPr>
          <w:rFonts w:ascii="Times New Roman" w:hAnsi="Times New Roman"/>
          <w:lang w:val="ru-RU"/>
        </w:rPr>
        <w:t xml:space="preserve"> </w:t>
      </w:r>
    </w:p>
    <w:p w:rsidR="00B81845" w:rsidRPr="00FE3BD8" w:rsidRDefault="00720F75" w:rsidP="00BC1DA9">
      <w:pPr>
        <w:pStyle w:val="msonospacingbullet1gif"/>
        <w:ind w:firstLine="426"/>
        <w:rPr>
          <w:b/>
        </w:rPr>
      </w:pPr>
      <w:r>
        <w:rPr>
          <w:b/>
        </w:rPr>
        <w:t xml:space="preserve">8.5. </w:t>
      </w:r>
      <w:r w:rsidR="00B81845" w:rsidRPr="00FE3BD8">
        <w:rPr>
          <w:b/>
        </w:rPr>
        <w:t>Главн</w:t>
      </w:r>
      <w:r w:rsidR="00FB6177" w:rsidRPr="00FE3BD8">
        <w:rPr>
          <w:b/>
        </w:rPr>
        <w:t xml:space="preserve">ые задачи развития школы на </w:t>
      </w:r>
      <w:r w:rsidR="006B6772" w:rsidRPr="00FE3BD8">
        <w:rPr>
          <w:b/>
        </w:rPr>
        <w:t xml:space="preserve">2018 -2019  </w:t>
      </w:r>
      <w:r w:rsidR="00B81845" w:rsidRPr="00FE3BD8">
        <w:rPr>
          <w:b/>
        </w:rPr>
        <w:t>учебный год:</w:t>
      </w:r>
    </w:p>
    <w:p w:rsidR="00B81845" w:rsidRDefault="00B81845" w:rsidP="00BC1DA9">
      <w:pPr>
        <w:pStyle w:val="msonospacingbullet2gif"/>
        <w:spacing w:before="0" w:beforeAutospacing="0" w:after="0" w:afterAutospacing="0"/>
        <w:rPr>
          <w:szCs w:val="28"/>
        </w:rPr>
      </w:pPr>
      <w:r>
        <w:rPr>
          <w:szCs w:val="28"/>
        </w:rPr>
        <w:t>1)Созда</w:t>
      </w:r>
      <w:r w:rsidR="00940F9F">
        <w:rPr>
          <w:szCs w:val="28"/>
        </w:rPr>
        <w:t xml:space="preserve">ние условий для реализации ФГОС, в т.ч. </w:t>
      </w:r>
      <w:r w:rsidR="00B96D35">
        <w:rPr>
          <w:szCs w:val="28"/>
        </w:rPr>
        <w:t xml:space="preserve"> для </w:t>
      </w:r>
      <w:r w:rsidR="00940F9F">
        <w:rPr>
          <w:szCs w:val="28"/>
        </w:rPr>
        <w:t>ФГОС ОВЗ и УО.</w:t>
      </w:r>
    </w:p>
    <w:p w:rsidR="00B81845" w:rsidRDefault="00B81845" w:rsidP="00BC1DA9">
      <w:pPr>
        <w:pStyle w:val="msonospacingbullet2gif"/>
        <w:spacing w:before="0" w:beforeAutospacing="0" w:after="0" w:afterAutospacing="0"/>
        <w:rPr>
          <w:szCs w:val="28"/>
        </w:rPr>
      </w:pPr>
      <w:r>
        <w:rPr>
          <w:szCs w:val="28"/>
        </w:rPr>
        <w:t>2)Повышение доступности и качества образовательных услуг в соответствии с запросами родителей.</w:t>
      </w:r>
    </w:p>
    <w:p w:rsidR="00B81845" w:rsidRDefault="00B81845" w:rsidP="00BC1DA9">
      <w:pPr>
        <w:pStyle w:val="msonospacingbullet2gif"/>
        <w:spacing w:before="0" w:beforeAutospacing="0" w:after="0" w:afterAutospacing="0"/>
        <w:rPr>
          <w:szCs w:val="28"/>
        </w:rPr>
      </w:pPr>
      <w:r>
        <w:rPr>
          <w:szCs w:val="28"/>
        </w:rPr>
        <w:t>3)Создание условий, соответствующих современным требованиям, для выявления, сопровождения и поддержки одаренных детей.</w:t>
      </w:r>
    </w:p>
    <w:p w:rsidR="00B81845" w:rsidRDefault="00B81845" w:rsidP="00BC1DA9">
      <w:pPr>
        <w:pStyle w:val="msonospacingbullet2gif"/>
        <w:spacing w:before="0" w:beforeAutospacing="0" w:after="0" w:afterAutospacing="0"/>
        <w:rPr>
          <w:szCs w:val="28"/>
        </w:rPr>
      </w:pPr>
      <w:r>
        <w:rPr>
          <w:szCs w:val="28"/>
        </w:rPr>
        <w:t>4)Обеспечение качеств</w:t>
      </w:r>
      <w:r w:rsidR="006B6772">
        <w:rPr>
          <w:szCs w:val="28"/>
        </w:rPr>
        <w:t>енного общего образования детям-инвалидам и лицам</w:t>
      </w:r>
      <w:r>
        <w:rPr>
          <w:szCs w:val="28"/>
        </w:rPr>
        <w:t xml:space="preserve"> с ограниченными возможностями здоровья.</w:t>
      </w:r>
    </w:p>
    <w:p w:rsidR="00B81845" w:rsidRDefault="00B81845" w:rsidP="00BC1DA9">
      <w:pPr>
        <w:pStyle w:val="msonospacingbullet2gif"/>
        <w:spacing w:before="0" w:beforeAutospacing="0" w:after="0" w:afterAutospacing="0"/>
        <w:rPr>
          <w:szCs w:val="28"/>
        </w:rPr>
      </w:pPr>
      <w:r>
        <w:rPr>
          <w:szCs w:val="28"/>
        </w:rPr>
        <w:t>5)Развитие внутришкольной системы оценки качества образования.</w:t>
      </w:r>
    </w:p>
    <w:p w:rsidR="00B81845" w:rsidRDefault="00B81845" w:rsidP="00BC1DA9">
      <w:pPr>
        <w:pStyle w:val="msonospacingbullet2gif"/>
        <w:spacing w:before="0" w:beforeAutospacing="0" w:after="0" w:afterAutospacing="0"/>
        <w:rPr>
          <w:szCs w:val="28"/>
        </w:rPr>
      </w:pPr>
      <w:r>
        <w:rPr>
          <w:szCs w:val="28"/>
        </w:rPr>
        <w:t>6)Информационно-аналитическое обеспечение результатов развития учебно-воспитательного процесса в условиях введения ФГОС.</w:t>
      </w:r>
    </w:p>
    <w:p w:rsidR="00B81845" w:rsidRDefault="00B81845" w:rsidP="00BC1DA9">
      <w:pPr>
        <w:pStyle w:val="msonospacingbullet2gif"/>
        <w:spacing w:before="0" w:beforeAutospacing="0" w:after="0" w:afterAutospacing="0"/>
        <w:rPr>
          <w:szCs w:val="28"/>
        </w:rPr>
      </w:pPr>
      <w:r>
        <w:rPr>
          <w:szCs w:val="28"/>
        </w:rPr>
        <w:t xml:space="preserve">7)Формирование условий и стимулов к привлечению молодых педагогических работников к работе в МБОУ </w:t>
      </w:r>
      <w:r w:rsidR="005C0ABA">
        <w:rPr>
          <w:szCs w:val="28"/>
        </w:rPr>
        <w:t>«Нововасюганская СОШ».</w:t>
      </w:r>
    </w:p>
    <w:p w:rsidR="00B81845" w:rsidRDefault="00B81845" w:rsidP="00BC1DA9">
      <w:pPr>
        <w:pStyle w:val="msonospacingbullet3gif"/>
        <w:spacing w:before="0" w:beforeAutospacing="0" w:after="0" w:afterAutospacing="0"/>
        <w:rPr>
          <w:szCs w:val="28"/>
        </w:rPr>
      </w:pPr>
      <w:r>
        <w:rPr>
          <w:szCs w:val="28"/>
        </w:rPr>
        <w:t xml:space="preserve">8)Реализация Плана мероприятий («дорожной карты») МБОУ </w:t>
      </w:r>
      <w:r w:rsidR="005C0ABA">
        <w:rPr>
          <w:szCs w:val="28"/>
        </w:rPr>
        <w:t>«</w:t>
      </w:r>
      <w:r>
        <w:rPr>
          <w:szCs w:val="28"/>
        </w:rPr>
        <w:t>Нововасюганская СОШ</w:t>
      </w:r>
      <w:r w:rsidR="005C0ABA">
        <w:rPr>
          <w:szCs w:val="28"/>
        </w:rPr>
        <w:t>»</w:t>
      </w:r>
      <w:r>
        <w:rPr>
          <w:szCs w:val="28"/>
        </w:rPr>
        <w:t xml:space="preserve">. </w:t>
      </w:r>
    </w:p>
    <w:p w:rsidR="00B81845" w:rsidRPr="00B81845" w:rsidRDefault="00B81845" w:rsidP="00B81845">
      <w:pPr>
        <w:pStyle w:val="ab"/>
        <w:rPr>
          <w:rFonts w:ascii="Times New Roman" w:hAnsi="Times New Roman"/>
          <w:b/>
          <w:sz w:val="28"/>
          <w:szCs w:val="32"/>
          <w:u w:val="single"/>
          <w:lang w:val="ru-RU"/>
        </w:rPr>
      </w:pPr>
    </w:p>
    <w:sectPr w:rsidR="00B81845" w:rsidRPr="00B81845" w:rsidSect="009821FD">
      <w:pgSz w:w="11906" w:h="16838"/>
      <w:pgMar w:top="567" w:right="851" w:bottom="42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84F" w:rsidRDefault="00A7684F" w:rsidP="006267C0">
      <w:r>
        <w:separator/>
      </w:r>
    </w:p>
  </w:endnote>
  <w:endnote w:type="continuationSeparator" w:id="0">
    <w:p w:rsidR="00A7684F" w:rsidRDefault="00A7684F" w:rsidP="00626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DejaVu Sans">
    <w:altName w:val="MS Mincho"/>
    <w:charset w:val="80"/>
    <w:family w:val="auto"/>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84F" w:rsidRDefault="00A7684F" w:rsidP="006267C0">
      <w:r>
        <w:separator/>
      </w:r>
    </w:p>
  </w:footnote>
  <w:footnote w:type="continuationSeparator" w:id="0">
    <w:p w:rsidR="00A7684F" w:rsidRDefault="00A7684F" w:rsidP="006267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E27D42"/>
    <w:multiLevelType w:val="hybridMultilevel"/>
    <w:tmpl w:val="197AA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FA249C"/>
    <w:multiLevelType w:val="hybridMultilevel"/>
    <w:tmpl w:val="6A64E9B8"/>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67901CD"/>
    <w:multiLevelType w:val="multilevel"/>
    <w:tmpl w:val="654C9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D67C30"/>
    <w:multiLevelType w:val="hybridMultilevel"/>
    <w:tmpl w:val="DF4C1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2652D4"/>
    <w:multiLevelType w:val="hybridMultilevel"/>
    <w:tmpl w:val="9B663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A8213B"/>
    <w:multiLevelType w:val="hybridMultilevel"/>
    <w:tmpl w:val="3B14D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272B93"/>
    <w:multiLevelType w:val="multilevel"/>
    <w:tmpl w:val="AE0CB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47175A"/>
    <w:multiLevelType w:val="hybridMultilevel"/>
    <w:tmpl w:val="F01A9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076721"/>
    <w:multiLevelType w:val="hybridMultilevel"/>
    <w:tmpl w:val="37309E9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5BB659E"/>
    <w:multiLevelType w:val="hybridMultilevel"/>
    <w:tmpl w:val="0CD6D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FB59F2"/>
    <w:multiLevelType w:val="hybridMultilevel"/>
    <w:tmpl w:val="EACE91E2"/>
    <w:lvl w:ilvl="0" w:tplc="908CD3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1AE21178"/>
    <w:multiLevelType w:val="hybridMultilevel"/>
    <w:tmpl w:val="BC5EDB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A67ED0"/>
    <w:multiLevelType w:val="multilevel"/>
    <w:tmpl w:val="9308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EC23F21"/>
    <w:multiLevelType w:val="hybridMultilevel"/>
    <w:tmpl w:val="4F5E4C7E"/>
    <w:lvl w:ilvl="0" w:tplc="D1B0E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53061F"/>
    <w:multiLevelType w:val="hybridMultilevel"/>
    <w:tmpl w:val="0CD6D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F81F0E"/>
    <w:multiLevelType w:val="hybridMultilevel"/>
    <w:tmpl w:val="799E0D82"/>
    <w:lvl w:ilvl="0" w:tplc="B2FA9826">
      <w:start w:val="2013"/>
      <w:numFmt w:val="bullet"/>
      <w:lvlText w:val=""/>
      <w:lvlJc w:val="left"/>
      <w:pPr>
        <w:tabs>
          <w:tab w:val="num" w:pos="720"/>
        </w:tabs>
        <w:ind w:left="720" w:hanging="360"/>
      </w:pPr>
      <w:rPr>
        <w:rFonts w:ascii="Symbol" w:eastAsia="Times New Roman" w:hAnsi="Symbol"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AA40376"/>
    <w:multiLevelType w:val="hybridMultilevel"/>
    <w:tmpl w:val="C5E69940"/>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9">
    <w:nsid w:val="2D8635AE"/>
    <w:multiLevelType w:val="hybridMultilevel"/>
    <w:tmpl w:val="216ED1F0"/>
    <w:lvl w:ilvl="0" w:tplc="0FDEF560">
      <w:start w:val="1"/>
      <w:numFmt w:val="bullet"/>
      <w:lvlText w:val=""/>
      <w:lvlJc w:val="left"/>
      <w:pPr>
        <w:tabs>
          <w:tab w:val="num" w:pos="780"/>
        </w:tabs>
        <w:ind w:left="780" w:hanging="360"/>
      </w:pPr>
      <w:rPr>
        <w:rFonts w:ascii="Wingdings" w:hAnsi="Wingdings" w:hint="default"/>
        <w:color w:val="000080"/>
        <w:sz w:val="44"/>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0">
    <w:nsid w:val="3361603F"/>
    <w:multiLevelType w:val="hybridMultilevel"/>
    <w:tmpl w:val="A6EE7D5E"/>
    <w:lvl w:ilvl="0" w:tplc="18B4350A">
      <w:start w:val="1"/>
      <w:numFmt w:val="decimal"/>
      <w:lvlText w:val="%1."/>
      <w:lvlJc w:val="left"/>
      <w:pPr>
        <w:ind w:left="786" w:hanging="360"/>
      </w:pPr>
      <w:rPr>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39BF0A59"/>
    <w:multiLevelType w:val="multilevel"/>
    <w:tmpl w:val="5A24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EB0B2A"/>
    <w:multiLevelType w:val="hybridMultilevel"/>
    <w:tmpl w:val="FC2CC8DA"/>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3">
    <w:nsid w:val="446773B8"/>
    <w:multiLevelType w:val="hybridMultilevel"/>
    <w:tmpl w:val="6ADCD598"/>
    <w:lvl w:ilvl="0" w:tplc="A5AC36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2837B4"/>
    <w:multiLevelType w:val="multilevel"/>
    <w:tmpl w:val="4F60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77772C"/>
    <w:multiLevelType w:val="hybridMultilevel"/>
    <w:tmpl w:val="324CE094"/>
    <w:lvl w:ilvl="0" w:tplc="776C0F88">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DB82A7A"/>
    <w:multiLevelType w:val="hybridMultilevel"/>
    <w:tmpl w:val="65362598"/>
    <w:lvl w:ilvl="0" w:tplc="B434CD8E">
      <w:start w:val="1"/>
      <w:numFmt w:val="decimal"/>
      <w:lvlText w:val="%1."/>
      <w:lvlJc w:val="left"/>
      <w:pPr>
        <w:ind w:left="502"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AD69E8"/>
    <w:multiLevelType w:val="hybridMultilevel"/>
    <w:tmpl w:val="5D98FC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5F6E47FC"/>
    <w:multiLevelType w:val="multilevel"/>
    <w:tmpl w:val="9B24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1FF41C9"/>
    <w:multiLevelType w:val="multilevel"/>
    <w:tmpl w:val="19E6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DA77A6"/>
    <w:multiLevelType w:val="multilevel"/>
    <w:tmpl w:val="D86E6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9D3D62"/>
    <w:multiLevelType w:val="multilevel"/>
    <w:tmpl w:val="0C9A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CA06B7"/>
    <w:multiLevelType w:val="hybridMultilevel"/>
    <w:tmpl w:val="6FFED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A3657C1"/>
    <w:multiLevelType w:val="hybridMultilevel"/>
    <w:tmpl w:val="2E142A8E"/>
    <w:lvl w:ilvl="0" w:tplc="0CE4CFC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6CE31012"/>
    <w:multiLevelType w:val="hybridMultilevel"/>
    <w:tmpl w:val="EB302E30"/>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35">
    <w:nsid w:val="6D6E6620"/>
    <w:multiLevelType w:val="hybridMultilevel"/>
    <w:tmpl w:val="C7243FEC"/>
    <w:lvl w:ilvl="0" w:tplc="4F4EB832">
      <w:start w:val="13"/>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4D3C83"/>
    <w:multiLevelType w:val="hybridMultilevel"/>
    <w:tmpl w:val="866E960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nsid w:val="6ECC56E0"/>
    <w:multiLevelType w:val="hybridMultilevel"/>
    <w:tmpl w:val="1B88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740EDE"/>
    <w:multiLevelType w:val="hybridMultilevel"/>
    <w:tmpl w:val="2B8875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2946E8F"/>
    <w:multiLevelType w:val="hybridMultilevel"/>
    <w:tmpl w:val="69846B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0A0CF4"/>
    <w:multiLevelType w:val="hybridMultilevel"/>
    <w:tmpl w:val="3B9C371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35131AB"/>
    <w:multiLevelType w:val="hybridMultilevel"/>
    <w:tmpl w:val="5164FC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9A34E8"/>
    <w:multiLevelType w:val="hybridMultilevel"/>
    <w:tmpl w:val="C4AEF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EF08FD"/>
    <w:multiLevelType w:val="hybridMultilevel"/>
    <w:tmpl w:val="C994E9DC"/>
    <w:lvl w:ilvl="0" w:tplc="4618547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7606118"/>
    <w:multiLevelType w:val="hybridMultilevel"/>
    <w:tmpl w:val="51885C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4565EF"/>
    <w:multiLevelType w:val="hybridMultilevel"/>
    <w:tmpl w:val="948645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E681CC5"/>
    <w:multiLevelType w:val="multilevel"/>
    <w:tmpl w:val="C070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7"/>
  </w:num>
  <w:num w:numId="3">
    <w:abstractNumId w:val="19"/>
  </w:num>
  <w:num w:numId="4">
    <w:abstractNumId w:val="7"/>
  </w:num>
  <w:num w:numId="5">
    <w:abstractNumId w:val="42"/>
  </w:num>
  <w:num w:numId="6">
    <w:abstractNumId w:val="6"/>
  </w:num>
  <w:num w:numId="7">
    <w:abstractNumId w:val="9"/>
  </w:num>
  <w:num w:numId="8">
    <w:abstractNumId w:val="18"/>
  </w:num>
  <w:num w:numId="9">
    <w:abstractNumId w:val="20"/>
  </w:num>
  <w:num w:numId="10">
    <w:abstractNumId w:val="34"/>
  </w:num>
  <w:num w:numId="11">
    <w:abstractNumId w:val="36"/>
  </w:num>
  <w:num w:numId="12">
    <w:abstractNumId w:val="40"/>
  </w:num>
  <w:num w:numId="13">
    <w:abstractNumId w:val="3"/>
  </w:num>
  <w:num w:numId="14">
    <w:abstractNumId w:val="26"/>
  </w:num>
  <w:num w:numId="15">
    <w:abstractNumId w:val="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43"/>
  </w:num>
  <w:num w:numId="20">
    <w:abstractNumId w:val="32"/>
  </w:num>
  <w:num w:numId="21">
    <w:abstractNumId w:val="39"/>
  </w:num>
  <w:num w:numId="22">
    <w:abstractNumId w:val="31"/>
  </w:num>
  <w:num w:numId="23">
    <w:abstractNumId w:val="21"/>
  </w:num>
  <w:num w:numId="24">
    <w:abstractNumId w:val="29"/>
  </w:num>
  <w:num w:numId="25">
    <w:abstractNumId w:val="46"/>
  </w:num>
  <w:num w:numId="26">
    <w:abstractNumId w:val="28"/>
  </w:num>
  <w:num w:numId="27">
    <w:abstractNumId w:val="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5"/>
  </w:num>
  <w:num w:numId="31">
    <w:abstractNumId w:val="13"/>
  </w:num>
  <w:num w:numId="32">
    <w:abstractNumId w:val="38"/>
  </w:num>
  <w:num w:numId="33">
    <w:abstractNumId w:val="11"/>
  </w:num>
  <w:num w:numId="34">
    <w:abstractNumId w:val="22"/>
  </w:num>
  <w:num w:numId="35">
    <w:abstractNumId w:val="23"/>
  </w:num>
  <w:num w:numId="36">
    <w:abstractNumId w:val="41"/>
  </w:num>
  <w:num w:numId="37">
    <w:abstractNumId w:val="30"/>
  </w:num>
  <w:num w:numId="38">
    <w:abstractNumId w:val="14"/>
    <w:lvlOverride w:ilvl="0">
      <w:startOverride w:val="2"/>
    </w:lvlOverride>
  </w:num>
  <w:num w:numId="39">
    <w:abstractNumId w:val="4"/>
    <w:lvlOverride w:ilvl="0">
      <w:startOverride w:val="3"/>
    </w:lvlOverride>
  </w:num>
  <w:num w:numId="40">
    <w:abstractNumId w:val="4"/>
    <w:lvlOverride w:ilvl="0">
      <w:startOverride w:val="4"/>
    </w:lvlOverride>
  </w:num>
  <w:num w:numId="41">
    <w:abstractNumId w:val="17"/>
  </w:num>
  <w:num w:numId="42">
    <w:abstractNumId w:val="33"/>
  </w:num>
  <w:num w:numId="43">
    <w:abstractNumId w:val="35"/>
  </w:num>
  <w:num w:numId="44">
    <w:abstractNumId w:val="27"/>
  </w:num>
  <w:num w:numId="45">
    <w:abstractNumId w:val="15"/>
  </w:num>
  <w:num w:numId="46">
    <w:abstractNumId w:val="12"/>
  </w:num>
  <w:num w:numId="47">
    <w:abstractNumId w:val="10"/>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F348F"/>
    <w:rsid w:val="0000062E"/>
    <w:rsid w:val="000006E3"/>
    <w:rsid w:val="00000A1B"/>
    <w:rsid w:val="00000F39"/>
    <w:rsid w:val="000011FE"/>
    <w:rsid w:val="00001467"/>
    <w:rsid w:val="00001906"/>
    <w:rsid w:val="0000210E"/>
    <w:rsid w:val="00002C84"/>
    <w:rsid w:val="000044A3"/>
    <w:rsid w:val="00005372"/>
    <w:rsid w:val="00006DC2"/>
    <w:rsid w:val="00006EB1"/>
    <w:rsid w:val="000117FD"/>
    <w:rsid w:val="0001196A"/>
    <w:rsid w:val="00016505"/>
    <w:rsid w:val="00020073"/>
    <w:rsid w:val="000208DD"/>
    <w:rsid w:val="00020E96"/>
    <w:rsid w:val="00020EC3"/>
    <w:rsid w:val="000217E9"/>
    <w:rsid w:val="0002298B"/>
    <w:rsid w:val="000229DE"/>
    <w:rsid w:val="00024266"/>
    <w:rsid w:val="0002429A"/>
    <w:rsid w:val="000249A3"/>
    <w:rsid w:val="000323CB"/>
    <w:rsid w:val="00032734"/>
    <w:rsid w:val="00032D91"/>
    <w:rsid w:val="00034286"/>
    <w:rsid w:val="000342AB"/>
    <w:rsid w:val="000353A6"/>
    <w:rsid w:val="0003595B"/>
    <w:rsid w:val="000364C9"/>
    <w:rsid w:val="00036B32"/>
    <w:rsid w:val="00037FDC"/>
    <w:rsid w:val="00040223"/>
    <w:rsid w:val="000403A8"/>
    <w:rsid w:val="00040B63"/>
    <w:rsid w:val="00041985"/>
    <w:rsid w:val="00044505"/>
    <w:rsid w:val="00045B5C"/>
    <w:rsid w:val="000463D8"/>
    <w:rsid w:val="00046B6F"/>
    <w:rsid w:val="000477D5"/>
    <w:rsid w:val="000477E5"/>
    <w:rsid w:val="000516C3"/>
    <w:rsid w:val="000532B2"/>
    <w:rsid w:val="00054642"/>
    <w:rsid w:val="0005471C"/>
    <w:rsid w:val="00055747"/>
    <w:rsid w:val="00056112"/>
    <w:rsid w:val="00056AAB"/>
    <w:rsid w:val="00056C61"/>
    <w:rsid w:val="00056CA3"/>
    <w:rsid w:val="00056DB3"/>
    <w:rsid w:val="00060B4B"/>
    <w:rsid w:val="00061A44"/>
    <w:rsid w:val="0006248F"/>
    <w:rsid w:val="00063493"/>
    <w:rsid w:val="000644D8"/>
    <w:rsid w:val="00064D6D"/>
    <w:rsid w:val="000660FC"/>
    <w:rsid w:val="000663D2"/>
    <w:rsid w:val="0006691F"/>
    <w:rsid w:val="0006705B"/>
    <w:rsid w:val="00067429"/>
    <w:rsid w:val="000679BC"/>
    <w:rsid w:val="000700FC"/>
    <w:rsid w:val="00071167"/>
    <w:rsid w:val="00071FF1"/>
    <w:rsid w:val="00072C4E"/>
    <w:rsid w:val="00074116"/>
    <w:rsid w:val="0007438F"/>
    <w:rsid w:val="00074761"/>
    <w:rsid w:val="00074865"/>
    <w:rsid w:val="00077830"/>
    <w:rsid w:val="000806F5"/>
    <w:rsid w:val="00082ACA"/>
    <w:rsid w:val="000854BE"/>
    <w:rsid w:val="000867E1"/>
    <w:rsid w:val="00086CB5"/>
    <w:rsid w:val="00087F88"/>
    <w:rsid w:val="000910E1"/>
    <w:rsid w:val="00091277"/>
    <w:rsid w:val="000917B7"/>
    <w:rsid w:val="0009205E"/>
    <w:rsid w:val="00094613"/>
    <w:rsid w:val="00094788"/>
    <w:rsid w:val="00097DCB"/>
    <w:rsid w:val="000A0EE3"/>
    <w:rsid w:val="000A2436"/>
    <w:rsid w:val="000A3660"/>
    <w:rsid w:val="000A36DF"/>
    <w:rsid w:val="000A37E1"/>
    <w:rsid w:val="000A4A1E"/>
    <w:rsid w:val="000A5988"/>
    <w:rsid w:val="000A5D88"/>
    <w:rsid w:val="000B04DF"/>
    <w:rsid w:val="000B075A"/>
    <w:rsid w:val="000B07DA"/>
    <w:rsid w:val="000B165D"/>
    <w:rsid w:val="000B1D5F"/>
    <w:rsid w:val="000B25E5"/>
    <w:rsid w:val="000C03D6"/>
    <w:rsid w:val="000C06A6"/>
    <w:rsid w:val="000C081B"/>
    <w:rsid w:val="000C158C"/>
    <w:rsid w:val="000C1FD5"/>
    <w:rsid w:val="000C3451"/>
    <w:rsid w:val="000C43FE"/>
    <w:rsid w:val="000C48FD"/>
    <w:rsid w:val="000C579E"/>
    <w:rsid w:val="000C57A5"/>
    <w:rsid w:val="000D0B96"/>
    <w:rsid w:val="000D2901"/>
    <w:rsid w:val="000D3296"/>
    <w:rsid w:val="000D497D"/>
    <w:rsid w:val="000D54E2"/>
    <w:rsid w:val="000D70B3"/>
    <w:rsid w:val="000E2326"/>
    <w:rsid w:val="000E2A3D"/>
    <w:rsid w:val="000E654E"/>
    <w:rsid w:val="000E68E9"/>
    <w:rsid w:val="000E78EB"/>
    <w:rsid w:val="000E79CD"/>
    <w:rsid w:val="000F1594"/>
    <w:rsid w:val="000F398D"/>
    <w:rsid w:val="000F42F7"/>
    <w:rsid w:val="000F5A52"/>
    <w:rsid w:val="000F7282"/>
    <w:rsid w:val="00100047"/>
    <w:rsid w:val="00101CCD"/>
    <w:rsid w:val="00101D77"/>
    <w:rsid w:val="00103197"/>
    <w:rsid w:val="0010354C"/>
    <w:rsid w:val="00104F46"/>
    <w:rsid w:val="0010523B"/>
    <w:rsid w:val="0010796F"/>
    <w:rsid w:val="00111637"/>
    <w:rsid w:val="00113C78"/>
    <w:rsid w:val="00114322"/>
    <w:rsid w:val="0011438C"/>
    <w:rsid w:val="001153B3"/>
    <w:rsid w:val="001179BE"/>
    <w:rsid w:val="001212B8"/>
    <w:rsid w:val="00122255"/>
    <w:rsid w:val="00122458"/>
    <w:rsid w:val="00123603"/>
    <w:rsid w:val="00124229"/>
    <w:rsid w:val="0012678D"/>
    <w:rsid w:val="001274BC"/>
    <w:rsid w:val="001308B3"/>
    <w:rsid w:val="00131434"/>
    <w:rsid w:val="0013167C"/>
    <w:rsid w:val="00133972"/>
    <w:rsid w:val="00133D18"/>
    <w:rsid w:val="00137A67"/>
    <w:rsid w:val="00140503"/>
    <w:rsid w:val="00140B1F"/>
    <w:rsid w:val="00142242"/>
    <w:rsid w:val="00142384"/>
    <w:rsid w:val="001436BB"/>
    <w:rsid w:val="001450C9"/>
    <w:rsid w:val="00145725"/>
    <w:rsid w:val="00145910"/>
    <w:rsid w:val="0014639E"/>
    <w:rsid w:val="0014662D"/>
    <w:rsid w:val="00147C69"/>
    <w:rsid w:val="00147DDC"/>
    <w:rsid w:val="00150B67"/>
    <w:rsid w:val="00153D45"/>
    <w:rsid w:val="00154C59"/>
    <w:rsid w:val="00156582"/>
    <w:rsid w:val="00160D13"/>
    <w:rsid w:val="0016187F"/>
    <w:rsid w:val="0016319A"/>
    <w:rsid w:val="00163488"/>
    <w:rsid w:val="001646C1"/>
    <w:rsid w:val="00164E38"/>
    <w:rsid w:val="00165B31"/>
    <w:rsid w:val="00167B71"/>
    <w:rsid w:val="001705CC"/>
    <w:rsid w:val="00170F01"/>
    <w:rsid w:val="00171D64"/>
    <w:rsid w:val="001724C3"/>
    <w:rsid w:val="00172644"/>
    <w:rsid w:val="00172692"/>
    <w:rsid w:val="00173BA5"/>
    <w:rsid w:val="00176252"/>
    <w:rsid w:val="0017723E"/>
    <w:rsid w:val="00177CD3"/>
    <w:rsid w:val="00180EF2"/>
    <w:rsid w:val="00186E21"/>
    <w:rsid w:val="00187967"/>
    <w:rsid w:val="00190606"/>
    <w:rsid w:val="0019089D"/>
    <w:rsid w:val="00191E3B"/>
    <w:rsid w:val="00192165"/>
    <w:rsid w:val="00192B59"/>
    <w:rsid w:val="00193DE7"/>
    <w:rsid w:val="001961AD"/>
    <w:rsid w:val="001966D9"/>
    <w:rsid w:val="00196EA7"/>
    <w:rsid w:val="00197744"/>
    <w:rsid w:val="001A0446"/>
    <w:rsid w:val="001A2050"/>
    <w:rsid w:val="001A3C10"/>
    <w:rsid w:val="001A3E6D"/>
    <w:rsid w:val="001B0CDB"/>
    <w:rsid w:val="001B24A2"/>
    <w:rsid w:val="001B2680"/>
    <w:rsid w:val="001B44C5"/>
    <w:rsid w:val="001B4CBD"/>
    <w:rsid w:val="001B51E1"/>
    <w:rsid w:val="001B6BE5"/>
    <w:rsid w:val="001B71D9"/>
    <w:rsid w:val="001B73E7"/>
    <w:rsid w:val="001C082F"/>
    <w:rsid w:val="001C0D48"/>
    <w:rsid w:val="001C1840"/>
    <w:rsid w:val="001C1A86"/>
    <w:rsid w:val="001C5045"/>
    <w:rsid w:val="001C5214"/>
    <w:rsid w:val="001C66B0"/>
    <w:rsid w:val="001C6F37"/>
    <w:rsid w:val="001D139A"/>
    <w:rsid w:val="001D2031"/>
    <w:rsid w:val="001D3856"/>
    <w:rsid w:val="001D4658"/>
    <w:rsid w:val="001D5603"/>
    <w:rsid w:val="001D70D5"/>
    <w:rsid w:val="001E0316"/>
    <w:rsid w:val="001E0935"/>
    <w:rsid w:val="001E09C2"/>
    <w:rsid w:val="001E0F83"/>
    <w:rsid w:val="001E2995"/>
    <w:rsid w:val="001E2F15"/>
    <w:rsid w:val="001E436B"/>
    <w:rsid w:val="001E5ADD"/>
    <w:rsid w:val="001E5D7D"/>
    <w:rsid w:val="001E64F0"/>
    <w:rsid w:val="001E7118"/>
    <w:rsid w:val="001F56D4"/>
    <w:rsid w:val="00200C54"/>
    <w:rsid w:val="00202138"/>
    <w:rsid w:val="00203A6C"/>
    <w:rsid w:val="00204241"/>
    <w:rsid w:val="00205FEB"/>
    <w:rsid w:val="00206E34"/>
    <w:rsid w:val="002108DB"/>
    <w:rsid w:val="00213574"/>
    <w:rsid w:val="00214089"/>
    <w:rsid w:val="00215D83"/>
    <w:rsid w:val="00216843"/>
    <w:rsid w:val="002172B2"/>
    <w:rsid w:val="002204BB"/>
    <w:rsid w:val="00226575"/>
    <w:rsid w:val="0022737F"/>
    <w:rsid w:val="00227562"/>
    <w:rsid w:val="00227E14"/>
    <w:rsid w:val="00230B57"/>
    <w:rsid w:val="0023293C"/>
    <w:rsid w:val="00233738"/>
    <w:rsid w:val="00233AB7"/>
    <w:rsid w:val="00233EB7"/>
    <w:rsid w:val="00235189"/>
    <w:rsid w:val="00235868"/>
    <w:rsid w:val="00235BD9"/>
    <w:rsid w:val="00235D30"/>
    <w:rsid w:val="00236676"/>
    <w:rsid w:val="0024035B"/>
    <w:rsid w:val="00243335"/>
    <w:rsid w:val="00244DA5"/>
    <w:rsid w:val="0024516B"/>
    <w:rsid w:val="002452CE"/>
    <w:rsid w:val="00245514"/>
    <w:rsid w:val="00246741"/>
    <w:rsid w:val="0024786E"/>
    <w:rsid w:val="00247C3C"/>
    <w:rsid w:val="002500E5"/>
    <w:rsid w:val="00250860"/>
    <w:rsid w:val="00252837"/>
    <w:rsid w:val="00252845"/>
    <w:rsid w:val="00252D10"/>
    <w:rsid w:val="00254170"/>
    <w:rsid w:val="00254A6B"/>
    <w:rsid w:val="00260B80"/>
    <w:rsid w:val="00261C0E"/>
    <w:rsid w:val="00262084"/>
    <w:rsid w:val="00264B39"/>
    <w:rsid w:val="002668CD"/>
    <w:rsid w:val="00267934"/>
    <w:rsid w:val="00267DBF"/>
    <w:rsid w:val="002706BC"/>
    <w:rsid w:val="00271D7A"/>
    <w:rsid w:val="00273454"/>
    <w:rsid w:val="00274840"/>
    <w:rsid w:val="00274E1A"/>
    <w:rsid w:val="00276AFF"/>
    <w:rsid w:val="00277314"/>
    <w:rsid w:val="002778BB"/>
    <w:rsid w:val="00281FCF"/>
    <w:rsid w:val="0028280C"/>
    <w:rsid w:val="00283290"/>
    <w:rsid w:val="00283807"/>
    <w:rsid w:val="002848F8"/>
    <w:rsid w:val="002867BF"/>
    <w:rsid w:val="002873D1"/>
    <w:rsid w:val="00287677"/>
    <w:rsid w:val="00287AC2"/>
    <w:rsid w:val="00293CE2"/>
    <w:rsid w:val="00295226"/>
    <w:rsid w:val="0029591D"/>
    <w:rsid w:val="002A092D"/>
    <w:rsid w:val="002A2033"/>
    <w:rsid w:val="002A43EF"/>
    <w:rsid w:val="002A4525"/>
    <w:rsid w:val="002A4BE1"/>
    <w:rsid w:val="002A4FB4"/>
    <w:rsid w:val="002A596D"/>
    <w:rsid w:val="002A6720"/>
    <w:rsid w:val="002A7212"/>
    <w:rsid w:val="002B184B"/>
    <w:rsid w:val="002B1FBB"/>
    <w:rsid w:val="002B51E8"/>
    <w:rsid w:val="002B706D"/>
    <w:rsid w:val="002C0A93"/>
    <w:rsid w:val="002C11F0"/>
    <w:rsid w:val="002C32C6"/>
    <w:rsid w:val="002C3302"/>
    <w:rsid w:val="002C3573"/>
    <w:rsid w:val="002C4130"/>
    <w:rsid w:val="002C64A3"/>
    <w:rsid w:val="002C6B0F"/>
    <w:rsid w:val="002C738B"/>
    <w:rsid w:val="002C7491"/>
    <w:rsid w:val="002D150D"/>
    <w:rsid w:val="002D278B"/>
    <w:rsid w:val="002D49B2"/>
    <w:rsid w:val="002D5CA9"/>
    <w:rsid w:val="002D6033"/>
    <w:rsid w:val="002D64F6"/>
    <w:rsid w:val="002D6C9B"/>
    <w:rsid w:val="002D7136"/>
    <w:rsid w:val="002D7AF2"/>
    <w:rsid w:val="002E3D62"/>
    <w:rsid w:val="002E5FEC"/>
    <w:rsid w:val="002E609E"/>
    <w:rsid w:val="002F16F0"/>
    <w:rsid w:val="002F269D"/>
    <w:rsid w:val="002F4090"/>
    <w:rsid w:val="00304358"/>
    <w:rsid w:val="00304F2F"/>
    <w:rsid w:val="00305FB3"/>
    <w:rsid w:val="003103D3"/>
    <w:rsid w:val="00310C1C"/>
    <w:rsid w:val="00313D08"/>
    <w:rsid w:val="003141B7"/>
    <w:rsid w:val="00315B11"/>
    <w:rsid w:val="003161B3"/>
    <w:rsid w:val="003174E5"/>
    <w:rsid w:val="00323868"/>
    <w:rsid w:val="003238A2"/>
    <w:rsid w:val="003242AD"/>
    <w:rsid w:val="0032528D"/>
    <w:rsid w:val="00326BA5"/>
    <w:rsid w:val="00327282"/>
    <w:rsid w:val="003304E8"/>
    <w:rsid w:val="00332233"/>
    <w:rsid w:val="00332F2F"/>
    <w:rsid w:val="00336374"/>
    <w:rsid w:val="003419D1"/>
    <w:rsid w:val="003433E3"/>
    <w:rsid w:val="003436B6"/>
    <w:rsid w:val="00344413"/>
    <w:rsid w:val="003445F3"/>
    <w:rsid w:val="00345AB7"/>
    <w:rsid w:val="003464CA"/>
    <w:rsid w:val="003479F6"/>
    <w:rsid w:val="00351616"/>
    <w:rsid w:val="00352042"/>
    <w:rsid w:val="00352CE2"/>
    <w:rsid w:val="00353A9A"/>
    <w:rsid w:val="00353BFF"/>
    <w:rsid w:val="00354B40"/>
    <w:rsid w:val="0035674D"/>
    <w:rsid w:val="00356CAA"/>
    <w:rsid w:val="00360B8F"/>
    <w:rsid w:val="003651CB"/>
    <w:rsid w:val="00370724"/>
    <w:rsid w:val="00373D4A"/>
    <w:rsid w:val="00375D9F"/>
    <w:rsid w:val="003776A9"/>
    <w:rsid w:val="00377B48"/>
    <w:rsid w:val="00381F5B"/>
    <w:rsid w:val="00382E54"/>
    <w:rsid w:val="00383F82"/>
    <w:rsid w:val="00383F85"/>
    <w:rsid w:val="00386FEC"/>
    <w:rsid w:val="003925BB"/>
    <w:rsid w:val="00393972"/>
    <w:rsid w:val="00394BD1"/>
    <w:rsid w:val="00394BD8"/>
    <w:rsid w:val="00394C98"/>
    <w:rsid w:val="00395CA2"/>
    <w:rsid w:val="00395DEF"/>
    <w:rsid w:val="003A0106"/>
    <w:rsid w:val="003A0894"/>
    <w:rsid w:val="003A18E3"/>
    <w:rsid w:val="003A1D3D"/>
    <w:rsid w:val="003A3E42"/>
    <w:rsid w:val="003A44DD"/>
    <w:rsid w:val="003A55C4"/>
    <w:rsid w:val="003A6482"/>
    <w:rsid w:val="003A68B2"/>
    <w:rsid w:val="003A6C9D"/>
    <w:rsid w:val="003A70DE"/>
    <w:rsid w:val="003A721E"/>
    <w:rsid w:val="003A755B"/>
    <w:rsid w:val="003A7564"/>
    <w:rsid w:val="003A7935"/>
    <w:rsid w:val="003B0626"/>
    <w:rsid w:val="003B3AFE"/>
    <w:rsid w:val="003B3B3F"/>
    <w:rsid w:val="003B4C0B"/>
    <w:rsid w:val="003B558A"/>
    <w:rsid w:val="003B6D81"/>
    <w:rsid w:val="003C2C8C"/>
    <w:rsid w:val="003C3520"/>
    <w:rsid w:val="003C4A62"/>
    <w:rsid w:val="003C4CC4"/>
    <w:rsid w:val="003C4D59"/>
    <w:rsid w:val="003C7094"/>
    <w:rsid w:val="003D0499"/>
    <w:rsid w:val="003D13F4"/>
    <w:rsid w:val="003D2802"/>
    <w:rsid w:val="003D2859"/>
    <w:rsid w:val="003D4CEA"/>
    <w:rsid w:val="003D4E26"/>
    <w:rsid w:val="003D4E93"/>
    <w:rsid w:val="003D4F93"/>
    <w:rsid w:val="003E094F"/>
    <w:rsid w:val="003E4194"/>
    <w:rsid w:val="003E450E"/>
    <w:rsid w:val="003E5278"/>
    <w:rsid w:val="003F05D8"/>
    <w:rsid w:val="003F0C02"/>
    <w:rsid w:val="003F1B58"/>
    <w:rsid w:val="003F3229"/>
    <w:rsid w:val="003F5579"/>
    <w:rsid w:val="003F5BB7"/>
    <w:rsid w:val="003F6572"/>
    <w:rsid w:val="003F7BEA"/>
    <w:rsid w:val="004008A7"/>
    <w:rsid w:val="004047DF"/>
    <w:rsid w:val="00404806"/>
    <w:rsid w:val="00404A15"/>
    <w:rsid w:val="00404B78"/>
    <w:rsid w:val="004057D4"/>
    <w:rsid w:val="004157AA"/>
    <w:rsid w:val="00415A72"/>
    <w:rsid w:val="004200D1"/>
    <w:rsid w:val="00422A6C"/>
    <w:rsid w:val="00422E0A"/>
    <w:rsid w:val="004231CF"/>
    <w:rsid w:val="00423403"/>
    <w:rsid w:val="004237E8"/>
    <w:rsid w:val="00423A5D"/>
    <w:rsid w:val="00425FB0"/>
    <w:rsid w:val="0042600A"/>
    <w:rsid w:val="00430685"/>
    <w:rsid w:val="00431706"/>
    <w:rsid w:val="00432AF8"/>
    <w:rsid w:val="00432B2F"/>
    <w:rsid w:val="00435D14"/>
    <w:rsid w:val="00435F8B"/>
    <w:rsid w:val="0043684C"/>
    <w:rsid w:val="00437287"/>
    <w:rsid w:val="004408DD"/>
    <w:rsid w:val="00442DB7"/>
    <w:rsid w:val="00446AC2"/>
    <w:rsid w:val="00446E06"/>
    <w:rsid w:val="00450294"/>
    <w:rsid w:val="0045048D"/>
    <w:rsid w:val="00454138"/>
    <w:rsid w:val="0045489E"/>
    <w:rsid w:val="004556E5"/>
    <w:rsid w:val="00457101"/>
    <w:rsid w:val="00457A9C"/>
    <w:rsid w:val="004606C5"/>
    <w:rsid w:val="00461EE7"/>
    <w:rsid w:val="004643B6"/>
    <w:rsid w:val="00464987"/>
    <w:rsid w:val="00464DC6"/>
    <w:rsid w:val="00471651"/>
    <w:rsid w:val="00471763"/>
    <w:rsid w:val="0047200F"/>
    <w:rsid w:val="0047287A"/>
    <w:rsid w:val="00472F80"/>
    <w:rsid w:val="004757DC"/>
    <w:rsid w:val="00477ACC"/>
    <w:rsid w:val="00482B12"/>
    <w:rsid w:val="00484BE7"/>
    <w:rsid w:val="00485959"/>
    <w:rsid w:val="00485E86"/>
    <w:rsid w:val="00486113"/>
    <w:rsid w:val="00486DC5"/>
    <w:rsid w:val="004914C2"/>
    <w:rsid w:val="004927F8"/>
    <w:rsid w:val="00494AB0"/>
    <w:rsid w:val="00494B34"/>
    <w:rsid w:val="004951AD"/>
    <w:rsid w:val="00496C7A"/>
    <w:rsid w:val="00497D16"/>
    <w:rsid w:val="004A2D44"/>
    <w:rsid w:val="004A342E"/>
    <w:rsid w:val="004A3D7F"/>
    <w:rsid w:val="004B00A3"/>
    <w:rsid w:val="004B0106"/>
    <w:rsid w:val="004B3C27"/>
    <w:rsid w:val="004B4793"/>
    <w:rsid w:val="004B507B"/>
    <w:rsid w:val="004B5885"/>
    <w:rsid w:val="004B5D23"/>
    <w:rsid w:val="004B7F83"/>
    <w:rsid w:val="004C04A1"/>
    <w:rsid w:val="004C1696"/>
    <w:rsid w:val="004C1D8A"/>
    <w:rsid w:val="004C2F68"/>
    <w:rsid w:val="004C2FDE"/>
    <w:rsid w:val="004C4267"/>
    <w:rsid w:val="004C4C2B"/>
    <w:rsid w:val="004C59DE"/>
    <w:rsid w:val="004C61CE"/>
    <w:rsid w:val="004C77D8"/>
    <w:rsid w:val="004D15E3"/>
    <w:rsid w:val="004D1917"/>
    <w:rsid w:val="004D1C96"/>
    <w:rsid w:val="004D5B20"/>
    <w:rsid w:val="004D5BD2"/>
    <w:rsid w:val="004D6680"/>
    <w:rsid w:val="004D6B6D"/>
    <w:rsid w:val="004D70EC"/>
    <w:rsid w:val="004D71AD"/>
    <w:rsid w:val="004D72F1"/>
    <w:rsid w:val="004E0397"/>
    <w:rsid w:val="004E2580"/>
    <w:rsid w:val="004E3285"/>
    <w:rsid w:val="004E5968"/>
    <w:rsid w:val="004E679F"/>
    <w:rsid w:val="004F1209"/>
    <w:rsid w:val="004F1F8C"/>
    <w:rsid w:val="004F2BAC"/>
    <w:rsid w:val="004F3367"/>
    <w:rsid w:val="004F35D2"/>
    <w:rsid w:val="004F4692"/>
    <w:rsid w:val="004F4D6E"/>
    <w:rsid w:val="004F5617"/>
    <w:rsid w:val="004F7B79"/>
    <w:rsid w:val="00500330"/>
    <w:rsid w:val="00500422"/>
    <w:rsid w:val="00502C1D"/>
    <w:rsid w:val="005052E0"/>
    <w:rsid w:val="00505622"/>
    <w:rsid w:val="005064C3"/>
    <w:rsid w:val="00507FD9"/>
    <w:rsid w:val="00512254"/>
    <w:rsid w:val="00515A2C"/>
    <w:rsid w:val="005203B9"/>
    <w:rsid w:val="00520686"/>
    <w:rsid w:val="00521E47"/>
    <w:rsid w:val="00523B1D"/>
    <w:rsid w:val="00530958"/>
    <w:rsid w:val="00530F88"/>
    <w:rsid w:val="00533610"/>
    <w:rsid w:val="005365A5"/>
    <w:rsid w:val="005418B4"/>
    <w:rsid w:val="005438EB"/>
    <w:rsid w:val="00544F87"/>
    <w:rsid w:val="005453D3"/>
    <w:rsid w:val="00546D7A"/>
    <w:rsid w:val="005503E5"/>
    <w:rsid w:val="00551C9E"/>
    <w:rsid w:val="00553E75"/>
    <w:rsid w:val="0055522E"/>
    <w:rsid w:val="00555572"/>
    <w:rsid w:val="005567FC"/>
    <w:rsid w:val="00556ACD"/>
    <w:rsid w:val="00556ADE"/>
    <w:rsid w:val="00560553"/>
    <w:rsid w:val="0056071A"/>
    <w:rsid w:val="00562965"/>
    <w:rsid w:val="00562996"/>
    <w:rsid w:val="00564226"/>
    <w:rsid w:val="0056467A"/>
    <w:rsid w:val="0056729E"/>
    <w:rsid w:val="0056787C"/>
    <w:rsid w:val="0057046B"/>
    <w:rsid w:val="00572E5F"/>
    <w:rsid w:val="00573014"/>
    <w:rsid w:val="00573805"/>
    <w:rsid w:val="00573E00"/>
    <w:rsid w:val="005744F6"/>
    <w:rsid w:val="0057580A"/>
    <w:rsid w:val="005758D8"/>
    <w:rsid w:val="0057683F"/>
    <w:rsid w:val="00580FCC"/>
    <w:rsid w:val="0058228B"/>
    <w:rsid w:val="005856E5"/>
    <w:rsid w:val="005860C6"/>
    <w:rsid w:val="00586276"/>
    <w:rsid w:val="00587E2D"/>
    <w:rsid w:val="00587EB4"/>
    <w:rsid w:val="005907A5"/>
    <w:rsid w:val="005909E3"/>
    <w:rsid w:val="00590B83"/>
    <w:rsid w:val="00592E9B"/>
    <w:rsid w:val="00593303"/>
    <w:rsid w:val="00594119"/>
    <w:rsid w:val="005A2456"/>
    <w:rsid w:val="005A4AA1"/>
    <w:rsid w:val="005A64BB"/>
    <w:rsid w:val="005A668B"/>
    <w:rsid w:val="005B218B"/>
    <w:rsid w:val="005B2955"/>
    <w:rsid w:val="005B4AC4"/>
    <w:rsid w:val="005B5B46"/>
    <w:rsid w:val="005B6EA8"/>
    <w:rsid w:val="005B7B79"/>
    <w:rsid w:val="005C0ABA"/>
    <w:rsid w:val="005C3571"/>
    <w:rsid w:val="005C4AB0"/>
    <w:rsid w:val="005C4C51"/>
    <w:rsid w:val="005C4D07"/>
    <w:rsid w:val="005D0453"/>
    <w:rsid w:val="005D0609"/>
    <w:rsid w:val="005D0C1C"/>
    <w:rsid w:val="005D19FA"/>
    <w:rsid w:val="005D2142"/>
    <w:rsid w:val="005D4C72"/>
    <w:rsid w:val="005D502A"/>
    <w:rsid w:val="005D5126"/>
    <w:rsid w:val="005D57D3"/>
    <w:rsid w:val="005D6C0C"/>
    <w:rsid w:val="005E12CC"/>
    <w:rsid w:val="005E18B6"/>
    <w:rsid w:val="005E2254"/>
    <w:rsid w:val="005E25FE"/>
    <w:rsid w:val="005E269B"/>
    <w:rsid w:val="005E37DF"/>
    <w:rsid w:val="005E3F97"/>
    <w:rsid w:val="005E4322"/>
    <w:rsid w:val="005E548B"/>
    <w:rsid w:val="005E5E9B"/>
    <w:rsid w:val="005E6651"/>
    <w:rsid w:val="005E77F5"/>
    <w:rsid w:val="005E7EE5"/>
    <w:rsid w:val="005F0484"/>
    <w:rsid w:val="005F1157"/>
    <w:rsid w:val="005F11D7"/>
    <w:rsid w:val="005F178F"/>
    <w:rsid w:val="005F31EC"/>
    <w:rsid w:val="005F38E3"/>
    <w:rsid w:val="005F3CAF"/>
    <w:rsid w:val="005F5136"/>
    <w:rsid w:val="005F5B20"/>
    <w:rsid w:val="006015CA"/>
    <w:rsid w:val="00602752"/>
    <w:rsid w:val="006029A7"/>
    <w:rsid w:val="00602B09"/>
    <w:rsid w:val="00603476"/>
    <w:rsid w:val="00605297"/>
    <w:rsid w:val="006055CD"/>
    <w:rsid w:val="00605787"/>
    <w:rsid w:val="00605B2C"/>
    <w:rsid w:val="006068E0"/>
    <w:rsid w:val="00606FCE"/>
    <w:rsid w:val="00607396"/>
    <w:rsid w:val="00613D25"/>
    <w:rsid w:val="006156E4"/>
    <w:rsid w:val="00615BD1"/>
    <w:rsid w:val="0061667B"/>
    <w:rsid w:val="006212F7"/>
    <w:rsid w:val="006214C4"/>
    <w:rsid w:val="00621B75"/>
    <w:rsid w:val="00622664"/>
    <w:rsid w:val="00623D09"/>
    <w:rsid w:val="006242F4"/>
    <w:rsid w:val="006267C0"/>
    <w:rsid w:val="00626D57"/>
    <w:rsid w:val="006303DA"/>
    <w:rsid w:val="006308E7"/>
    <w:rsid w:val="00630FB4"/>
    <w:rsid w:val="00633DF7"/>
    <w:rsid w:val="00634EB3"/>
    <w:rsid w:val="00634FEB"/>
    <w:rsid w:val="00635B3A"/>
    <w:rsid w:val="00635C1D"/>
    <w:rsid w:val="00635F41"/>
    <w:rsid w:val="006368C8"/>
    <w:rsid w:val="00636909"/>
    <w:rsid w:val="006373D2"/>
    <w:rsid w:val="00640959"/>
    <w:rsid w:val="00640EA4"/>
    <w:rsid w:val="00641299"/>
    <w:rsid w:val="006414FA"/>
    <w:rsid w:val="00642E76"/>
    <w:rsid w:val="00643478"/>
    <w:rsid w:val="00643595"/>
    <w:rsid w:val="00643E60"/>
    <w:rsid w:val="00643F0C"/>
    <w:rsid w:val="00646A2A"/>
    <w:rsid w:val="00647E20"/>
    <w:rsid w:val="006507E8"/>
    <w:rsid w:val="00651537"/>
    <w:rsid w:val="00653851"/>
    <w:rsid w:val="006550B5"/>
    <w:rsid w:val="00655A2B"/>
    <w:rsid w:val="00656B6B"/>
    <w:rsid w:val="006571CA"/>
    <w:rsid w:val="00657D98"/>
    <w:rsid w:val="00661FC2"/>
    <w:rsid w:val="0066205A"/>
    <w:rsid w:val="00663527"/>
    <w:rsid w:val="00664086"/>
    <w:rsid w:val="006641BA"/>
    <w:rsid w:val="00666C6A"/>
    <w:rsid w:val="00666CFB"/>
    <w:rsid w:val="00666ED8"/>
    <w:rsid w:val="00671D39"/>
    <w:rsid w:val="00671E3F"/>
    <w:rsid w:val="00672C4B"/>
    <w:rsid w:val="00672D10"/>
    <w:rsid w:val="006742D3"/>
    <w:rsid w:val="00680990"/>
    <w:rsid w:val="00680EB6"/>
    <w:rsid w:val="0068104F"/>
    <w:rsid w:val="00681C74"/>
    <w:rsid w:val="00681D74"/>
    <w:rsid w:val="00682029"/>
    <w:rsid w:val="00682BD1"/>
    <w:rsid w:val="00682FA8"/>
    <w:rsid w:val="006856D1"/>
    <w:rsid w:val="006863EF"/>
    <w:rsid w:val="0068714D"/>
    <w:rsid w:val="0069032A"/>
    <w:rsid w:val="006954C9"/>
    <w:rsid w:val="00696325"/>
    <w:rsid w:val="0069697C"/>
    <w:rsid w:val="006A1213"/>
    <w:rsid w:val="006A2306"/>
    <w:rsid w:val="006A2A38"/>
    <w:rsid w:val="006A404E"/>
    <w:rsid w:val="006A4EE8"/>
    <w:rsid w:val="006A5165"/>
    <w:rsid w:val="006A53BD"/>
    <w:rsid w:val="006A6E5F"/>
    <w:rsid w:val="006A7A37"/>
    <w:rsid w:val="006B05C4"/>
    <w:rsid w:val="006B14E1"/>
    <w:rsid w:val="006B3957"/>
    <w:rsid w:val="006B66F6"/>
    <w:rsid w:val="006B6772"/>
    <w:rsid w:val="006B71DB"/>
    <w:rsid w:val="006B7999"/>
    <w:rsid w:val="006C2435"/>
    <w:rsid w:val="006C354D"/>
    <w:rsid w:val="006C3A22"/>
    <w:rsid w:val="006C4404"/>
    <w:rsid w:val="006C6305"/>
    <w:rsid w:val="006D02F7"/>
    <w:rsid w:val="006D0ED1"/>
    <w:rsid w:val="006D1A0A"/>
    <w:rsid w:val="006D254B"/>
    <w:rsid w:val="006D31FC"/>
    <w:rsid w:val="006D4520"/>
    <w:rsid w:val="006D56D8"/>
    <w:rsid w:val="006D5EBE"/>
    <w:rsid w:val="006D6EA5"/>
    <w:rsid w:val="006D7475"/>
    <w:rsid w:val="006E01BE"/>
    <w:rsid w:val="006E021D"/>
    <w:rsid w:val="006E26ED"/>
    <w:rsid w:val="006E3C16"/>
    <w:rsid w:val="006E5DB3"/>
    <w:rsid w:val="006E7675"/>
    <w:rsid w:val="006F0666"/>
    <w:rsid w:val="006F0BF3"/>
    <w:rsid w:val="006F18AD"/>
    <w:rsid w:val="006F1C7D"/>
    <w:rsid w:val="006F2065"/>
    <w:rsid w:val="006F348F"/>
    <w:rsid w:val="006F5DB9"/>
    <w:rsid w:val="006F61AC"/>
    <w:rsid w:val="006F6D74"/>
    <w:rsid w:val="006F7FC2"/>
    <w:rsid w:val="00701ACD"/>
    <w:rsid w:val="00701E73"/>
    <w:rsid w:val="0070427A"/>
    <w:rsid w:val="0070442A"/>
    <w:rsid w:val="007044CB"/>
    <w:rsid w:val="00704819"/>
    <w:rsid w:val="0071088F"/>
    <w:rsid w:val="00710EEB"/>
    <w:rsid w:val="00713FB1"/>
    <w:rsid w:val="00716E3F"/>
    <w:rsid w:val="00717057"/>
    <w:rsid w:val="00717925"/>
    <w:rsid w:val="00720F75"/>
    <w:rsid w:val="0072101D"/>
    <w:rsid w:val="0072132E"/>
    <w:rsid w:val="00722579"/>
    <w:rsid w:val="007225E5"/>
    <w:rsid w:val="00722BF4"/>
    <w:rsid w:val="0072316E"/>
    <w:rsid w:val="007238B4"/>
    <w:rsid w:val="00724B4C"/>
    <w:rsid w:val="00725000"/>
    <w:rsid w:val="00726590"/>
    <w:rsid w:val="0072773E"/>
    <w:rsid w:val="00730000"/>
    <w:rsid w:val="00730775"/>
    <w:rsid w:val="0073105C"/>
    <w:rsid w:val="00731542"/>
    <w:rsid w:val="0073167F"/>
    <w:rsid w:val="00731E4A"/>
    <w:rsid w:val="0073251F"/>
    <w:rsid w:val="00732BB3"/>
    <w:rsid w:val="00732BFC"/>
    <w:rsid w:val="0073309D"/>
    <w:rsid w:val="007349D4"/>
    <w:rsid w:val="007368F8"/>
    <w:rsid w:val="00737183"/>
    <w:rsid w:val="007374C1"/>
    <w:rsid w:val="007374D4"/>
    <w:rsid w:val="0073751C"/>
    <w:rsid w:val="00737949"/>
    <w:rsid w:val="00741129"/>
    <w:rsid w:val="00741696"/>
    <w:rsid w:val="00741F4B"/>
    <w:rsid w:val="00743188"/>
    <w:rsid w:val="00743EFA"/>
    <w:rsid w:val="00745766"/>
    <w:rsid w:val="007461D1"/>
    <w:rsid w:val="00750CEE"/>
    <w:rsid w:val="00752614"/>
    <w:rsid w:val="00753460"/>
    <w:rsid w:val="00753B14"/>
    <w:rsid w:val="00754DD6"/>
    <w:rsid w:val="0075549D"/>
    <w:rsid w:val="00755FD1"/>
    <w:rsid w:val="0076075F"/>
    <w:rsid w:val="00761030"/>
    <w:rsid w:val="00761F13"/>
    <w:rsid w:val="0076204D"/>
    <w:rsid w:val="00764B7E"/>
    <w:rsid w:val="00764BB4"/>
    <w:rsid w:val="00764FF1"/>
    <w:rsid w:val="00765302"/>
    <w:rsid w:val="00765A7E"/>
    <w:rsid w:val="007676F6"/>
    <w:rsid w:val="007677F3"/>
    <w:rsid w:val="00767C1D"/>
    <w:rsid w:val="00773C7C"/>
    <w:rsid w:val="00775250"/>
    <w:rsid w:val="00780896"/>
    <w:rsid w:val="00781CCB"/>
    <w:rsid w:val="00783700"/>
    <w:rsid w:val="0078459F"/>
    <w:rsid w:val="00784629"/>
    <w:rsid w:val="00786825"/>
    <w:rsid w:val="00786CB5"/>
    <w:rsid w:val="00786F2A"/>
    <w:rsid w:val="00790F21"/>
    <w:rsid w:val="007910C2"/>
    <w:rsid w:val="0079171E"/>
    <w:rsid w:val="007937F4"/>
    <w:rsid w:val="00796674"/>
    <w:rsid w:val="007A0883"/>
    <w:rsid w:val="007A0F97"/>
    <w:rsid w:val="007A43F9"/>
    <w:rsid w:val="007A552B"/>
    <w:rsid w:val="007A6DC4"/>
    <w:rsid w:val="007A786E"/>
    <w:rsid w:val="007A7875"/>
    <w:rsid w:val="007B14C5"/>
    <w:rsid w:val="007B1548"/>
    <w:rsid w:val="007B229C"/>
    <w:rsid w:val="007B3C75"/>
    <w:rsid w:val="007B4346"/>
    <w:rsid w:val="007B4F8C"/>
    <w:rsid w:val="007B5FF5"/>
    <w:rsid w:val="007B698D"/>
    <w:rsid w:val="007B766B"/>
    <w:rsid w:val="007B7ECF"/>
    <w:rsid w:val="007C17C7"/>
    <w:rsid w:val="007C1DB7"/>
    <w:rsid w:val="007C2BE5"/>
    <w:rsid w:val="007C42C2"/>
    <w:rsid w:val="007C483C"/>
    <w:rsid w:val="007C5AAA"/>
    <w:rsid w:val="007D2876"/>
    <w:rsid w:val="007D2FD8"/>
    <w:rsid w:val="007D3960"/>
    <w:rsid w:val="007D4059"/>
    <w:rsid w:val="007D431A"/>
    <w:rsid w:val="007D4646"/>
    <w:rsid w:val="007D53C1"/>
    <w:rsid w:val="007D5550"/>
    <w:rsid w:val="007D5E53"/>
    <w:rsid w:val="007D7263"/>
    <w:rsid w:val="007D72C6"/>
    <w:rsid w:val="007D7B2D"/>
    <w:rsid w:val="007E134D"/>
    <w:rsid w:val="007E2822"/>
    <w:rsid w:val="007E2913"/>
    <w:rsid w:val="007E2CFC"/>
    <w:rsid w:val="007E6993"/>
    <w:rsid w:val="007E6B7D"/>
    <w:rsid w:val="007E7642"/>
    <w:rsid w:val="007E7736"/>
    <w:rsid w:val="007E791C"/>
    <w:rsid w:val="007F3EF6"/>
    <w:rsid w:val="007F42D6"/>
    <w:rsid w:val="007F4397"/>
    <w:rsid w:val="007F5AF5"/>
    <w:rsid w:val="007F634E"/>
    <w:rsid w:val="007F74FC"/>
    <w:rsid w:val="007F7DE9"/>
    <w:rsid w:val="00800175"/>
    <w:rsid w:val="008026BA"/>
    <w:rsid w:val="00802DF4"/>
    <w:rsid w:val="00803982"/>
    <w:rsid w:val="00803EF8"/>
    <w:rsid w:val="008045E7"/>
    <w:rsid w:val="00804A79"/>
    <w:rsid w:val="00804BAD"/>
    <w:rsid w:val="00807E64"/>
    <w:rsid w:val="0081118A"/>
    <w:rsid w:val="00811E07"/>
    <w:rsid w:val="00812577"/>
    <w:rsid w:val="00814C58"/>
    <w:rsid w:val="008153A5"/>
    <w:rsid w:val="008158C0"/>
    <w:rsid w:val="00815E07"/>
    <w:rsid w:val="00816D8F"/>
    <w:rsid w:val="0081717A"/>
    <w:rsid w:val="00817D6D"/>
    <w:rsid w:val="00820B34"/>
    <w:rsid w:val="0082168E"/>
    <w:rsid w:val="00821E28"/>
    <w:rsid w:val="0082251A"/>
    <w:rsid w:val="00822C19"/>
    <w:rsid w:val="00823379"/>
    <w:rsid w:val="00824F86"/>
    <w:rsid w:val="00826554"/>
    <w:rsid w:val="00826B59"/>
    <w:rsid w:val="00826B67"/>
    <w:rsid w:val="00830CD4"/>
    <w:rsid w:val="00834602"/>
    <w:rsid w:val="0084091B"/>
    <w:rsid w:val="0084091D"/>
    <w:rsid w:val="0085012D"/>
    <w:rsid w:val="0085090E"/>
    <w:rsid w:val="008513D7"/>
    <w:rsid w:val="008516D2"/>
    <w:rsid w:val="00856A68"/>
    <w:rsid w:val="00860D79"/>
    <w:rsid w:val="00861879"/>
    <w:rsid w:val="00861C9E"/>
    <w:rsid w:val="008635E7"/>
    <w:rsid w:val="00864A0E"/>
    <w:rsid w:val="00866FC1"/>
    <w:rsid w:val="00867164"/>
    <w:rsid w:val="00875F8F"/>
    <w:rsid w:val="00876D4E"/>
    <w:rsid w:val="00876E44"/>
    <w:rsid w:val="00877E1D"/>
    <w:rsid w:val="008812A5"/>
    <w:rsid w:val="00882700"/>
    <w:rsid w:val="00882B67"/>
    <w:rsid w:val="00882D1A"/>
    <w:rsid w:val="008835E7"/>
    <w:rsid w:val="00883B3C"/>
    <w:rsid w:val="008845A6"/>
    <w:rsid w:val="00884ED3"/>
    <w:rsid w:val="00886530"/>
    <w:rsid w:val="008915DF"/>
    <w:rsid w:val="00894402"/>
    <w:rsid w:val="008953EC"/>
    <w:rsid w:val="00896392"/>
    <w:rsid w:val="0089671B"/>
    <w:rsid w:val="008A03C0"/>
    <w:rsid w:val="008A1D29"/>
    <w:rsid w:val="008A1D71"/>
    <w:rsid w:val="008A53B4"/>
    <w:rsid w:val="008A5F5C"/>
    <w:rsid w:val="008A65D5"/>
    <w:rsid w:val="008B134B"/>
    <w:rsid w:val="008B1ED0"/>
    <w:rsid w:val="008B5308"/>
    <w:rsid w:val="008B642A"/>
    <w:rsid w:val="008B6FC4"/>
    <w:rsid w:val="008B7AD9"/>
    <w:rsid w:val="008C023C"/>
    <w:rsid w:val="008C0616"/>
    <w:rsid w:val="008C350F"/>
    <w:rsid w:val="008C6B49"/>
    <w:rsid w:val="008C7D9E"/>
    <w:rsid w:val="008D02FD"/>
    <w:rsid w:val="008D138B"/>
    <w:rsid w:val="008D2D3B"/>
    <w:rsid w:val="008D412D"/>
    <w:rsid w:val="008D5503"/>
    <w:rsid w:val="008D636C"/>
    <w:rsid w:val="008D6386"/>
    <w:rsid w:val="008D724D"/>
    <w:rsid w:val="008E15B0"/>
    <w:rsid w:val="008E1F8F"/>
    <w:rsid w:val="008E27CD"/>
    <w:rsid w:val="008E32AD"/>
    <w:rsid w:val="008E4BA7"/>
    <w:rsid w:val="008E4DB1"/>
    <w:rsid w:val="008E5605"/>
    <w:rsid w:val="008E5D93"/>
    <w:rsid w:val="008E5F3B"/>
    <w:rsid w:val="008E7954"/>
    <w:rsid w:val="008F07EB"/>
    <w:rsid w:val="008F0ADA"/>
    <w:rsid w:val="008F15E6"/>
    <w:rsid w:val="008F2650"/>
    <w:rsid w:val="008F5628"/>
    <w:rsid w:val="00900749"/>
    <w:rsid w:val="0090143B"/>
    <w:rsid w:val="009015D6"/>
    <w:rsid w:val="00901D53"/>
    <w:rsid w:val="0090238E"/>
    <w:rsid w:val="009043C1"/>
    <w:rsid w:val="00906579"/>
    <w:rsid w:val="009069E5"/>
    <w:rsid w:val="0090746B"/>
    <w:rsid w:val="009074BB"/>
    <w:rsid w:val="00907ED9"/>
    <w:rsid w:val="0091080D"/>
    <w:rsid w:val="00910872"/>
    <w:rsid w:val="009109B9"/>
    <w:rsid w:val="00910D1A"/>
    <w:rsid w:val="00912C37"/>
    <w:rsid w:val="00912D9A"/>
    <w:rsid w:val="0091537E"/>
    <w:rsid w:val="009162DB"/>
    <w:rsid w:val="0091742B"/>
    <w:rsid w:val="00920FE2"/>
    <w:rsid w:val="0092125A"/>
    <w:rsid w:val="00921994"/>
    <w:rsid w:val="00922AEA"/>
    <w:rsid w:val="00922DFA"/>
    <w:rsid w:val="00924BB2"/>
    <w:rsid w:val="00924D82"/>
    <w:rsid w:val="009255E7"/>
    <w:rsid w:val="00925AAE"/>
    <w:rsid w:val="00927ADE"/>
    <w:rsid w:val="00927C3E"/>
    <w:rsid w:val="00930D68"/>
    <w:rsid w:val="00930E9B"/>
    <w:rsid w:val="0093327D"/>
    <w:rsid w:val="009336FF"/>
    <w:rsid w:val="0093402C"/>
    <w:rsid w:val="00934285"/>
    <w:rsid w:val="00936876"/>
    <w:rsid w:val="00936890"/>
    <w:rsid w:val="00936AB3"/>
    <w:rsid w:val="00936AD4"/>
    <w:rsid w:val="00937B18"/>
    <w:rsid w:val="00937D54"/>
    <w:rsid w:val="00937F00"/>
    <w:rsid w:val="009403A6"/>
    <w:rsid w:val="00940F9F"/>
    <w:rsid w:val="009444EE"/>
    <w:rsid w:val="00945387"/>
    <w:rsid w:val="009463B6"/>
    <w:rsid w:val="0095109F"/>
    <w:rsid w:val="0095126E"/>
    <w:rsid w:val="009521CF"/>
    <w:rsid w:val="009531C7"/>
    <w:rsid w:val="00953D44"/>
    <w:rsid w:val="00953E2B"/>
    <w:rsid w:val="00955D98"/>
    <w:rsid w:val="00960103"/>
    <w:rsid w:val="00961C01"/>
    <w:rsid w:val="00961CA8"/>
    <w:rsid w:val="00962B8B"/>
    <w:rsid w:val="009650E0"/>
    <w:rsid w:val="00965978"/>
    <w:rsid w:val="00965DFA"/>
    <w:rsid w:val="0097180E"/>
    <w:rsid w:val="00972860"/>
    <w:rsid w:val="00972B14"/>
    <w:rsid w:val="009733BF"/>
    <w:rsid w:val="00974BCB"/>
    <w:rsid w:val="0097692E"/>
    <w:rsid w:val="00976F74"/>
    <w:rsid w:val="009777F9"/>
    <w:rsid w:val="009821FD"/>
    <w:rsid w:val="00983302"/>
    <w:rsid w:val="00985B6E"/>
    <w:rsid w:val="00985E1B"/>
    <w:rsid w:val="00986C51"/>
    <w:rsid w:val="0098732D"/>
    <w:rsid w:val="00987E74"/>
    <w:rsid w:val="00991C7E"/>
    <w:rsid w:val="00992744"/>
    <w:rsid w:val="00992992"/>
    <w:rsid w:val="00993FA2"/>
    <w:rsid w:val="009944E3"/>
    <w:rsid w:val="00994E89"/>
    <w:rsid w:val="00994EC0"/>
    <w:rsid w:val="009953B4"/>
    <w:rsid w:val="0099555D"/>
    <w:rsid w:val="00995A4C"/>
    <w:rsid w:val="00996088"/>
    <w:rsid w:val="00996092"/>
    <w:rsid w:val="00997499"/>
    <w:rsid w:val="00997EC6"/>
    <w:rsid w:val="009A00F4"/>
    <w:rsid w:val="009A1DB9"/>
    <w:rsid w:val="009A2341"/>
    <w:rsid w:val="009A2963"/>
    <w:rsid w:val="009A35EF"/>
    <w:rsid w:val="009A3AD5"/>
    <w:rsid w:val="009A488A"/>
    <w:rsid w:val="009A5739"/>
    <w:rsid w:val="009A6BD5"/>
    <w:rsid w:val="009A6D70"/>
    <w:rsid w:val="009A70EA"/>
    <w:rsid w:val="009B0084"/>
    <w:rsid w:val="009B00BE"/>
    <w:rsid w:val="009B08F6"/>
    <w:rsid w:val="009B0FDB"/>
    <w:rsid w:val="009B143A"/>
    <w:rsid w:val="009B1D67"/>
    <w:rsid w:val="009B2A35"/>
    <w:rsid w:val="009B3FD3"/>
    <w:rsid w:val="009B41BB"/>
    <w:rsid w:val="009B57CA"/>
    <w:rsid w:val="009B5DEC"/>
    <w:rsid w:val="009B5DEF"/>
    <w:rsid w:val="009B6361"/>
    <w:rsid w:val="009C0212"/>
    <w:rsid w:val="009C1338"/>
    <w:rsid w:val="009C1C55"/>
    <w:rsid w:val="009C2D5C"/>
    <w:rsid w:val="009C51CA"/>
    <w:rsid w:val="009C52E9"/>
    <w:rsid w:val="009C763D"/>
    <w:rsid w:val="009C7ED7"/>
    <w:rsid w:val="009D26F7"/>
    <w:rsid w:val="009D3CB7"/>
    <w:rsid w:val="009D4803"/>
    <w:rsid w:val="009E044F"/>
    <w:rsid w:val="009E081E"/>
    <w:rsid w:val="009E09A5"/>
    <w:rsid w:val="009E0AAE"/>
    <w:rsid w:val="009E0BD2"/>
    <w:rsid w:val="009E17BB"/>
    <w:rsid w:val="009E25BE"/>
    <w:rsid w:val="009E3810"/>
    <w:rsid w:val="009E4817"/>
    <w:rsid w:val="009E4C27"/>
    <w:rsid w:val="009E5143"/>
    <w:rsid w:val="009E542A"/>
    <w:rsid w:val="009E67E4"/>
    <w:rsid w:val="009E713A"/>
    <w:rsid w:val="009E7833"/>
    <w:rsid w:val="009F0E76"/>
    <w:rsid w:val="009F226A"/>
    <w:rsid w:val="009F3FC0"/>
    <w:rsid w:val="009F5CA3"/>
    <w:rsid w:val="009F7AE2"/>
    <w:rsid w:val="00A016F2"/>
    <w:rsid w:val="00A02116"/>
    <w:rsid w:val="00A02402"/>
    <w:rsid w:val="00A03315"/>
    <w:rsid w:val="00A04ED3"/>
    <w:rsid w:val="00A053C6"/>
    <w:rsid w:val="00A05829"/>
    <w:rsid w:val="00A05B93"/>
    <w:rsid w:val="00A05C5B"/>
    <w:rsid w:val="00A063CC"/>
    <w:rsid w:val="00A064BF"/>
    <w:rsid w:val="00A07515"/>
    <w:rsid w:val="00A12C94"/>
    <w:rsid w:val="00A12D07"/>
    <w:rsid w:val="00A12E8B"/>
    <w:rsid w:val="00A1630C"/>
    <w:rsid w:val="00A1644D"/>
    <w:rsid w:val="00A201C3"/>
    <w:rsid w:val="00A203CA"/>
    <w:rsid w:val="00A2298E"/>
    <w:rsid w:val="00A23654"/>
    <w:rsid w:val="00A261A4"/>
    <w:rsid w:val="00A27BB3"/>
    <w:rsid w:val="00A302C1"/>
    <w:rsid w:val="00A30374"/>
    <w:rsid w:val="00A309CF"/>
    <w:rsid w:val="00A30DAB"/>
    <w:rsid w:val="00A30FBA"/>
    <w:rsid w:val="00A325C8"/>
    <w:rsid w:val="00A3377B"/>
    <w:rsid w:val="00A33BC2"/>
    <w:rsid w:val="00A33EEF"/>
    <w:rsid w:val="00A3408C"/>
    <w:rsid w:val="00A3487A"/>
    <w:rsid w:val="00A36C30"/>
    <w:rsid w:val="00A37F32"/>
    <w:rsid w:val="00A40A00"/>
    <w:rsid w:val="00A40CB3"/>
    <w:rsid w:val="00A417EF"/>
    <w:rsid w:val="00A41B3D"/>
    <w:rsid w:val="00A42851"/>
    <w:rsid w:val="00A4333C"/>
    <w:rsid w:val="00A44399"/>
    <w:rsid w:val="00A44DE9"/>
    <w:rsid w:val="00A46065"/>
    <w:rsid w:val="00A46222"/>
    <w:rsid w:val="00A50E16"/>
    <w:rsid w:val="00A52C68"/>
    <w:rsid w:val="00A53347"/>
    <w:rsid w:val="00A537CC"/>
    <w:rsid w:val="00A53EEC"/>
    <w:rsid w:val="00A554B2"/>
    <w:rsid w:val="00A55C51"/>
    <w:rsid w:val="00A56EDA"/>
    <w:rsid w:val="00A57644"/>
    <w:rsid w:val="00A601C4"/>
    <w:rsid w:val="00A602F9"/>
    <w:rsid w:val="00A6047C"/>
    <w:rsid w:val="00A636A4"/>
    <w:rsid w:val="00A67015"/>
    <w:rsid w:val="00A670D9"/>
    <w:rsid w:val="00A70233"/>
    <w:rsid w:val="00A705FE"/>
    <w:rsid w:val="00A7145C"/>
    <w:rsid w:val="00A71D4A"/>
    <w:rsid w:val="00A7228D"/>
    <w:rsid w:val="00A7684F"/>
    <w:rsid w:val="00A835AD"/>
    <w:rsid w:val="00A84655"/>
    <w:rsid w:val="00A86366"/>
    <w:rsid w:val="00A86403"/>
    <w:rsid w:val="00A900B2"/>
    <w:rsid w:val="00A9184E"/>
    <w:rsid w:val="00A91DDF"/>
    <w:rsid w:val="00A91EFD"/>
    <w:rsid w:val="00A93A7F"/>
    <w:rsid w:val="00A94C66"/>
    <w:rsid w:val="00A95E23"/>
    <w:rsid w:val="00A96D01"/>
    <w:rsid w:val="00A97148"/>
    <w:rsid w:val="00A97859"/>
    <w:rsid w:val="00A979A6"/>
    <w:rsid w:val="00AA04CC"/>
    <w:rsid w:val="00AA0796"/>
    <w:rsid w:val="00AA0B63"/>
    <w:rsid w:val="00AA23FD"/>
    <w:rsid w:val="00AA6BA8"/>
    <w:rsid w:val="00AA7C33"/>
    <w:rsid w:val="00AB0055"/>
    <w:rsid w:val="00AB067F"/>
    <w:rsid w:val="00AB4134"/>
    <w:rsid w:val="00AB4AF4"/>
    <w:rsid w:val="00AB57F6"/>
    <w:rsid w:val="00AB72DD"/>
    <w:rsid w:val="00AC04B0"/>
    <w:rsid w:val="00AC04EE"/>
    <w:rsid w:val="00AC1CEA"/>
    <w:rsid w:val="00AC230D"/>
    <w:rsid w:val="00AC662D"/>
    <w:rsid w:val="00AC66EA"/>
    <w:rsid w:val="00AC7BF7"/>
    <w:rsid w:val="00AD0A94"/>
    <w:rsid w:val="00AD0FA4"/>
    <w:rsid w:val="00AD115D"/>
    <w:rsid w:val="00AD16F7"/>
    <w:rsid w:val="00AD4658"/>
    <w:rsid w:val="00AD48E3"/>
    <w:rsid w:val="00AE0A5E"/>
    <w:rsid w:val="00AE0CFC"/>
    <w:rsid w:val="00AE2317"/>
    <w:rsid w:val="00AE2C88"/>
    <w:rsid w:val="00AE32B5"/>
    <w:rsid w:val="00AE4128"/>
    <w:rsid w:val="00AE5714"/>
    <w:rsid w:val="00AE640E"/>
    <w:rsid w:val="00AF0528"/>
    <w:rsid w:val="00AF0830"/>
    <w:rsid w:val="00AF0966"/>
    <w:rsid w:val="00AF0B31"/>
    <w:rsid w:val="00AF60F4"/>
    <w:rsid w:val="00B01A5D"/>
    <w:rsid w:val="00B024F4"/>
    <w:rsid w:val="00B02621"/>
    <w:rsid w:val="00B03540"/>
    <w:rsid w:val="00B06562"/>
    <w:rsid w:val="00B0756D"/>
    <w:rsid w:val="00B07ECD"/>
    <w:rsid w:val="00B11C3E"/>
    <w:rsid w:val="00B11DC9"/>
    <w:rsid w:val="00B15B49"/>
    <w:rsid w:val="00B16F7C"/>
    <w:rsid w:val="00B2313B"/>
    <w:rsid w:val="00B23AA8"/>
    <w:rsid w:val="00B25252"/>
    <w:rsid w:val="00B2681C"/>
    <w:rsid w:val="00B26C06"/>
    <w:rsid w:val="00B3003E"/>
    <w:rsid w:val="00B31AFA"/>
    <w:rsid w:val="00B32980"/>
    <w:rsid w:val="00B33857"/>
    <w:rsid w:val="00B359B3"/>
    <w:rsid w:val="00B36829"/>
    <w:rsid w:val="00B36A4E"/>
    <w:rsid w:val="00B36F2D"/>
    <w:rsid w:val="00B37209"/>
    <w:rsid w:val="00B373DD"/>
    <w:rsid w:val="00B40000"/>
    <w:rsid w:val="00B410BC"/>
    <w:rsid w:val="00B42501"/>
    <w:rsid w:val="00B4418A"/>
    <w:rsid w:val="00B458B2"/>
    <w:rsid w:val="00B464E7"/>
    <w:rsid w:val="00B46550"/>
    <w:rsid w:val="00B4752F"/>
    <w:rsid w:val="00B546BB"/>
    <w:rsid w:val="00B56CB6"/>
    <w:rsid w:val="00B56F6C"/>
    <w:rsid w:val="00B573A7"/>
    <w:rsid w:val="00B62CE6"/>
    <w:rsid w:val="00B70292"/>
    <w:rsid w:val="00B72863"/>
    <w:rsid w:val="00B75192"/>
    <w:rsid w:val="00B769BE"/>
    <w:rsid w:val="00B77C30"/>
    <w:rsid w:val="00B808C3"/>
    <w:rsid w:val="00B80BBA"/>
    <w:rsid w:val="00B81845"/>
    <w:rsid w:val="00B82E14"/>
    <w:rsid w:val="00B83070"/>
    <w:rsid w:val="00B833C9"/>
    <w:rsid w:val="00B84C67"/>
    <w:rsid w:val="00B87955"/>
    <w:rsid w:val="00B9020E"/>
    <w:rsid w:val="00B90546"/>
    <w:rsid w:val="00B92639"/>
    <w:rsid w:val="00B94A8B"/>
    <w:rsid w:val="00B95F27"/>
    <w:rsid w:val="00B96023"/>
    <w:rsid w:val="00B96D35"/>
    <w:rsid w:val="00BA162F"/>
    <w:rsid w:val="00BA22D4"/>
    <w:rsid w:val="00BA5ADF"/>
    <w:rsid w:val="00BA7DBC"/>
    <w:rsid w:val="00BB0826"/>
    <w:rsid w:val="00BB1363"/>
    <w:rsid w:val="00BB3CF1"/>
    <w:rsid w:val="00BB5D03"/>
    <w:rsid w:val="00BB5F34"/>
    <w:rsid w:val="00BB6CB9"/>
    <w:rsid w:val="00BB7685"/>
    <w:rsid w:val="00BC091F"/>
    <w:rsid w:val="00BC1DA9"/>
    <w:rsid w:val="00BC2342"/>
    <w:rsid w:val="00BC2E64"/>
    <w:rsid w:val="00BC4F92"/>
    <w:rsid w:val="00BC5E9A"/>
    <w:rsid w:val="00BC7368"/>
    <w:rsid w:val="00BD5FED"/>
    <w:rsid w:val="00BE2C62"/>
    <w:rsid w:val="00BE33C4"/>
    <w:rsid w:val="00BE43CE"/>
    <w:rsid w:val="00BE7921"/>
    <w:rsid w:val="00BE7B26"/>
    <w:rsid w:val="00BF007B"/>
    <w:rsid w:val="00BF013D"/>
    <w:rsid w:val="00BF34E9"/>
    <w:rsid w:val="00BF361D"/>
    <w:rsid w:val="00BF3DE6"/>
    <w:rsid w:val="00BF447A"/>
    <w:rsid w:val="00BF44DA"/>
    <w:rsid w:val="00BF574C"/>
    <w:rsid w:val="00BF72EB"/>
    <w:rsid w:val="00BF7308"/>
    <w:rsid w:val="00BF7921"/>
    <w:rsid w:val="00C00466"/>
    <w:rsid w:val="00C00B9F"/>
    <w:rsid w:val="00C01CDC"/>
    <w:rsid w:val="00C03B71"/>
    <w:rsid w:val="00C03CB9"/>
    <w:rsid w:val="00C03DD7"/>
    <w:rsid w:val="00C0470B"/>
    <w:rsid w:val="00C063EB"/>
    <w:rsid w:val="00C06CA4"/>
    <w:rsid w:val="00C07916"/>
    <w:rsid w:val="00C121BD"/>
    <w:rsid w:val="00C13657"/>
    <w:rsid w:val="00C1467A"/>
    <w:rsid w:val="00C15087"/>
    <w:rsid w:val="00C156B8"/>
    <w:rsid w:val="00C15854"/>
    <w:rsid w:val="00C15FD2"/>
    <w:rsid w:val="00C20524"/>
    <w:rsid w:val="00C206EF"/>
    <w:rsid w:val="00C20B96"/>
    <w:rsid w:val="00C2113E"/>
    <w:rsid w:val="00C24506"/>
    <w:rsid w:val="00C26251"/>
    <w:rsid w:val="00C26E15"/>
    <w:rsid w:val="00C302B3"/>
    <w:rsid w:val="00C30492"/>
    <w:rsid w:val="00C3079D"/>
    <w:rsid w:val="00C3408D"/>
    <w:rsid w:val="00C35C2A"/>
    <w:rsid w:val="00C3676A"/>
    <w:rsid w:val="00C37C1E"/>
    <w:rsid w:val="00C42BC4"/>
    <w:rsid w:val="00C4350B"/>
    <w:rsid w:val="00C43775"/>
    <w:rsid w:val="00C43F8D"/>
    <w:rsid w:val="00C44516"/>
    <w:rsid w:val="00C45B64"/>
    <w:rsid w:val="00C50174"/>
    <w:rsid w:val="00C502C9"/>
    <w:rsid w:val="00C50329"/>
    <w:rsid w:val="00C510BB"/>
    <w:rsid w:val="00C53634"/>
    <w:rsid w:val="00C559A0"/>
    <w:rsid w:val="00C625C7"/>
    <w:rsid w:val="00C64128"/>
    <w:rsid w:val="00C66224"/>
    <w:rsid w:val="00C73A8B"/>
    <w:rsid w:val="00C75629"/>
    <w:rsid w:val="00C76432"/>
    <w:rsid w:val="00C77F24"/>
    <w:rsid w:val="00C8094C"/>
    <w:rsid w:val="00C80E84"/>
    <w:rsid w:val="00C82A4C"/>
    <w:rsid w:val="00C8303D"/>
    <w:rsid w:val="00C85A67"/>
    <w:rsid w:val="00C900B5"/>
    <w:rsid w:val="00C9314E"/>
    <w:rsid w:val="00C93D7C"/>
    <w:rsid w:val="00CA01AD"/>
    <w:rsid w:val="00CA370D"/>
    <w:rsid w:val="00CA3FB3"/>
    <w:rsid w:val="00CA4368"/>
    <w:rsid w:val="00CA4DD0"/>
    <w:rsid w:val="00CA5CE6"/>
    <w:rsid w:val="00CA68EF"/>
    <w:rsid w:val="00CA7A50"/>
    <w:rsid w:val="00CA7D32"/>
    <w:rsid w:val="00CA7E23"/>
    <w:rsid w:val="00CB5D60"/>
    <w:rsid w:val="00CC0297"/>
    <w:rsid w:val="00CC1001"/>
    <w:rsid w:val="00CC1F32"/>
    <w:rsid w:val="00CC2498"/>
    <w:rsid w:val="00CC2A4E"/>
    <w:rsid w:val="00CC2B2B"/>
    <w:rsid w:val="00CC2DA1"/>
    <w:rsid w:val="00CC3246"/>
    <w:rsid w:val="00CC4023"/>
    <w:rsid w:val="00CC46BE"/>
    <w:rsid w:val="00CC4C3D"/>
    <w:rsid w:val="00CC5E42"/>
    <w:rsid w:val="00CC5F91"/>
    <w:rsid w:val="00CD0BEB"/>
    <w:rsid w:val="00CD0C20"/>
    <w:rsid w:val="00CD0FC8"/>
    <w:rsid w:val="00CD1D50"/>
    <w:rsid w:val="00CD24C7"/>
    <w:rsid w:val="00CD2BE1"/>
    <w:rsid w:val="00CD32D0"/>
    <w:rsid w:val="00CD3452"/>
    <w:rsid w:val="00CD3C4E"/>
    <w:rsid w:val="00CD3C89"/>
    <w:rsid w:val="00CD48AA"/>
    <w:rsid w:val="00CD595B"/>
    <w:rsid w:val="00CD64C6"/>
    <w:rsid w:val="00CE0EEB"/>
    <w:rsid w:val="00CE1649"/>
    <w:rsid w:val="00CE3212"/>
    <w:rsid w:val="00CE4154"/>
    <w:rsid w:val="00CE42F4"/>
    <w:rsid w:val="00CE4A53"/>
    <w:rsid w:val="00CE5162"/>
    <w:rsid w:val="00CE5852"/>
    <w:rsid w:val="00CE6D27"/>
    <w:rsid w:val="00CE7CC3"/>
    <w:rsid w:val="00CF05BB"/>
    <w:rsid w:val="00CF16F8"/>
    <w:rsid w:val="00CF1F17"/>
    <w:rsid w:val="00CF2D57"/>
    <w:rsid w:val="00CF39C4"/>
    <w:rsid w:val="00CF4051"/>
    <w:rsid w:val="00CF40AA"/>
    <w:rsid w:val="00CF67B3"/>
    <w:rsid w:val="00CF74AE"/>
    <w:rsid w:val="00CF7A74"/>
    <w:rsid w:val="00D00A4C"/>
    <w:rsid w:val="00D01979"/>
    <w:rsid w:val="00D03F3A"/>
    <w:rsid w:val="00D04245"/>
    <w:rsid w:val="00D06526"/>
    <w:rsid w:val="00D068B4"/>
    <w:rsid w:val="00D075F3"/>
    <w:rsid w:val="00D07B3E"/>
    <w:rsid w:val="00D10A00"/>
    <w:rsid w:val="00D10BF0"/>
    <w:rsid w:val="00D11DD0"/>
    <w:rsid w:val="00D128FF"/>
    <w:rsid w:val="00D1363B"/>
    <w:rsid w:val="00D1427A"/>
    <w:rsid w:val="00D148B9"/>
    <w:rsid w:val="00D14EF9"/>
    <w:rsid w:val="00D15192"/>
    <w:rsid w:val="00D153FD"/>
    <w:rsid w:val="00D15423"/>
    <w:rsid w:val="00D16999"/>
    <w:rsid w:val="00D20199"/>
    <w:rsid w:val="00D2111A"/>
    <w:rsid w:val="00D22495"/>
    <w:rsid w:val="00D225EE"/>
    <w:rsid w:val="00D22803"/>
    <w:rsid w:val="00D22FF3"/>
    <w:rsid w:val="00D236B4"/>
    <w:rsid w:val="00D2484D"/>
    <w:rsid w:val="00D24CDA"/>
    <w:rsid w:val="00D255A2"/>
    <w:rsid w:val="00D26031"/>
    <w:rsid w:val="00D26650"/>
    <w:rsid w:val="00D322EC"/>
    <w:rsid w:val="00D344CE"/>
    <w:rsid w:val="00D34EB2"/>
    <w:rsid w:val="00D35D28"/>
    <w:rsid w:val="00D370F2"/>
    <w:rsid w:val="00D4011A"/>
    <w:rsid w:val="00D40D64"/>
    <w:rsid w:val="00D41764"/>
    <w:rsid w:val="00D42015"/>
    <w:rsid w:val="00D43E7A"/>
    <w:rsid w:val="00D44777"/>
    <w:rsid w:val="00D45F97"/>
    <w:rsid w:val="00D4660B"/>
    <w:rsid w:val="00D46CD0"/>
    <w:rsid w:val="00D54501"/>
    <w:rsid w:val="00D548FF"/>
    <w:rsid w:val="00D56C5C"/>
    <w:rsid w:val="00D57087"/>
    <w:rsid w:val="00D60925"/>
    <w:rsid w:val="00D6373B"/>
    <w:rsid w:val="00D63C8D"/>
    <w:rsid w:val="00D64371"/>
    <w:rsid w:val="00D7057C"/>
    <w:rsid w:val="00D71963"/>
    <w:rsid w:val="00D72AA7"/>
    <w:rsid w:val="00D72BF7"/>
    <w:rsid w:val="00D76729"/>
    <w:rsid w:val="00D76AFF"/>
    <w:rsid w:val="00D77C16"/>
    <w:rsid w:val="00D80001"/>
    <w:rsid w:val="00D81A23"/>
    <w:rsid w:val="00D822E8"/>
    <w:rsid w:val="00D82755"/>
    <w:rsid w:val="00D82BCF"/>
    <w:rsid w:val="00D8459E"/>
    <w:rsid w:val="00D84EC0"/>
    <w:rsid w:val="00D85395"/>
    <w:rsid w:val="00D86643"/>
    <w:rsid w:val="00D90402"/>
    <w:rsid w:val="00D92D37"/>
    <w:rsid w:val="00D93834"/>
    <w:rsid w:val="00D93E8F"/>
    <w:rsid w:val="00D94059"/>
    <w:rsid w:val="00D94498"/>
    <w:rsid w:val="00D94B60"/>
    <w:rsid w:val="00D9642F"/>
    <w:rsid w:val="00D9773E"/>
    <w:rsid w:val="00D97D67"/>
    <w:rsid w:val="00DA0310"/>
    <w:rsid w:val="00DA1C83"/>
    <w:rsid w:val="00DA3CE6"/>
    <w:rsid w:val="00DA4092"/>
    <w:rsid w:val="00DA4725"/>
    <w:rsid w:val="00DA4E97"/>
    <w:rsid w:val="00DA5131"/>
    <w:rsid w:val="00DA5300"/>
    <w:rsid w:val="00DA5811"/>
    <w:rsid w:val="00DA6290"/>
    <w:rsid w:val="00DA6DEF"/>
    <w:rsid w:val="00DB0BC8"/>
    <w:rsid w:val="00DB39DF"/>
    <w:rsid w:val="00DB3B3F"/>
    <w:rsid w:val="00DB5691"/>
    <w:rsid w:val="00DC1146"/>
    <w:rsid w:val="00DC19D6"/>
    <w:rsid w:val="00DC21F5"/>
    <w:rsid w:val="00DC2BB8"/>
    <w:rsid w:val="00DC2D38"/>
    <w:rsid w:val="00DC2E8A"/>
    <w:rsid w:val="00DC3EAB"/>
    <w:rsid w:val="00DC503D"/>
    <w:rsid w:val="00DC583A"/>
    <w:rsid w:val="00DC62FB"/>
    <w:rsid w:val="00DC6B52"/>
    <w:rsid w:val="00DC6E39"/>
    <w:rsid w:val="00DC7457"/>
    <w:rsid w:val="00DD1C09"/>
    <w:rsid w:val="00DD1CA4"/>
    <w:rsid w:val="00DD1DA4"/>
    <w:rsid w:val="00DD2BEF"/>
    <w:rsid w:val="00DD44A3"/>
    <w:rsid w:val="00DD738A"/>
    <w:rsid w:val="00DE060B"/>
    <w:rsid w:val="00DE0FA2"/>
    <w:rsid w:val="00DE0FE2"/>
    <w:rsid w:val="00DE182B"/>
    <w:rsid w:val="00DE1849"/>
    <w:rsid w:val="00DE527A"/>
    <w:rsid w:val="00DE639B"/>
    <w:rsid w:val="00DE7714"/>
    <w:rsid w:val="00DE797C"/>
    <w:rsid w:val="00DF0A93"/>
    <w:rsid w:val="00DF10E3"/>
    <w:rsid w:val="00DF11E1"/>
    <w:rsid w:val="00DF2364"/>
    <w:rsid w:val="00DF38DC"/>
    <w:rsid w:val="00DF4523"/>
    <w:rsid w:val="00DF497C"/>
    <w:rsid w:val="00DF4FE3"/>
    <w:rsid w:val="00DF57AB"/>
    <w:rsid w:val="00DF5B84"/>
    <w:rsid w:val="00DF5D77"/>
    <w:rsid w:val="00DF5E42"/>
    <w:rsid w:val="00DF6076"/>
    <w:rsid w:val="00DF7E65"/>
    <w:rsid w:val="00E0039B"/>
    <w:rsid w:val="00E006E6"/>
    <w:rsid w:val="00E02325"/>
    <w:rsid w:val="00E03B70"/>
    <w:rsid w:val="00E045DF"/>
    <w:rsid w:val="00E048E6"/>
    <w:rsid w:val="00E072CE"/>
    <w:rsid w:val="00E07CEF"/>
    <w:rsid w:val="00E11D37"/>
    <w:rsid w:val="00E13D2D"/>
    <w:rsid w:val="00E1497A"/>
    <w:rsid w:val="00E1604A"/>
    <w:rsid w:val="00E16E34"/>
    <w:rsid w:val="00E17AA7"/>
    <w:rsid w:val="00E2227C"/>
    <w:rsid w:val="00E22D56"/>
    <w:rsid w:val="00E25E4B"/>
    <w:rsid w:val="00E31243"/>
    <w:rsid w:val="00E3397E"/>
    <w:rsid w:val="00E33FC0"/>
    <w:rsid w:val="00E34DBE"/>
    <w:rsid w:val="00E358AF"/>
    <w:rsid w:val="00E3755B"/>
    <w:rsid w:val="00E37FF7"/>
    <w:rsid w:val="00E40DF3"/>
    <w:rsid w:val="00E42398"/>
    <w:rsid w:val="00E42818"/>
    <w:rsid w:val="00E42E85"/>
    <w:rsid w:val="00E42FCF"/>
    <w:rsid w:val="00E446D6"/>
    <w:rsid w:val="00E44B50"/>
    <w:rsid w:val="00E47CAF"/>
    <w:rsid w:val="00E50606"/>
    <w:rsid w:val="00E5083F"/>
    <w:rsid w:val="00E50DB1"/>
    <w:rsid w:val="00E528E4"/>
    <w:rsid w:val="00E53139"/>
    <w:rsid w:val="00E54971"/>
    <w:rsid w:val="00E56A26"/>
    <w:rsid w:val="00E57679"/>
    <w:rsid w:val="00E57D47"/>
    <w:rsid w:val="00E60BB5"/>
    <w:rsid w:val="00E6229A"/>
    <w:rsid w:val="00E63877"/>
    <w:rsid w:val="00E6425E"/>
    <w:rsid w:val="00E673F5"/>
    <w:rsid w:val="00E6748A"/>
    <w:rsid w:val="00E67514"/>
    <w:rsid w:val="00E70E0B"/>
    <w:rsid w:val="00E71ACE"/>
    <w:rsid w:val="00E72799"/>
    <w:rsid w:val="00E7329A"/>
    <w:rsid w:val="00E73997"/>
    <w:rsid w:val="00E7490C"/>
    <w:rsid w:val="00E74A9F"/>
    <w:rsid w:val="00E7772F"/>
    <w:rsid w:val="00E77B88"/>
    <w:rsid w:val="00E819A6"/>
    <w:rsid w:val="00E84D4A"/>
    <w:rsid w:val="00E8560A"/>
    <w:rsid w:val="00E865DB"/>
    <w:rsid w:val="00E8696B"/>
    <w:rsid w:val="00E86D9A"/>
    <w:rsid w:val="00E87DC2"/>
    <w:rsid w:val="00E94EF0"/>
    <w:rsid w:val="00E957CB"/>
    <w:rsid w:val="00E96398"/>
    <w:rsid w:val="00E9642E"/>
    <w:rsid w:val="00E97049"/>
    <w:rsid w:val="00E97AC8"/>
    <w:rsid w:val="00EA2376"/>
    <w:rsid w:val="00EA33B8"/>
    <w:rsid w:val="00EA484D"/>
    <w:rsid w:val="00EA5E46"/>
    <w:rsid w:val="00EA6854"/>
    <w:rsid w:val="00EB062B"/>
    <w:rsid w:val="00EB5986"/>
    <w:rsid w:val="00EB5D82"/>
    <w:rsid w:val="00EB6038"/>
    <w:rsid w:val="00EB7A2B"/>
    <w:rsid w:val="00EC139C"/>
    <w:rsid w:val="00EC1730"/>
    <w:rsid w:val="00EC5B76"/>
    <w:rsid w:val="00EC5DF0"/>
    <w:rsid w:val="00EC5F80"/>
    <w:rsid w:val="00EC6873"/>
    <w:rsid w:val="00ED2A30"/>
    <w:rsid w:val="00ED34A7"/>
    <w:rsid w:val="00ED4364"/>
    <w:rsid w:val="00ED46FD"/>
    <w:rsid w:val="00ED6FCB"/>
    <w:rsid w:val="00ED7E89"/>
    <w:rsid w:val="00EE0C3F"/>
    <w:rsid w:val="00EE19AE"/>
    <w:rsid w:val="00EE3BE1"/>
    <w:rsid w:val="00EF09DA"/>
    <w:rsid w:val="00EF0CB2"/>
    <w:rsid w:val="00EF1056"/>
    <w:rsid w:val="00EF1E52"/>
    <w:rsid w:val="00EF27F2"/>
    <w:rsid w:val="00EF288E"/>
    <w:rsid w:val="00EF2A83"/>
    <w:rsid w:val="00EF4F81"/>
    <w:rsid w:val="00EF64D0"/>
    <w:rsid w:val="00EF718C"/>
    <w:rsid w:val="00EF7643"/>
    <w:rsid w:val="00EF79A2"/>
    <w:rsid w:val="00F0041F"/>
    <w:rsid w:val="00F028EF"/>
    <w:rsid w:val="00F02C64"/>
    <w:rsid w:val="00F0584A"/>
    <w:rsid w:val="00F05DD0"/>
    <w:rsid w:val="00F05E86"/>
    <w:rsid w:val="00F06BE0"/>
    <w:rsid w:val="00F07A2A"/>
    <w:rsid w:val="00F1111F"/>
    <w:rsid w:val="00F11224"/>
    <w:rsid w:val="00F12588"/>
    <w:rsid w:val="00F1327C"/>
    <w:rsid w:val="00F14CBC"/>
    <w:rsid w:val="00F15038"/>
    <w:rsid w:val="00F16647"/>
    <w:rsid w:val="00F2026F"/>
    <w:rsid w:val="00F20F71"/>
    <w:rsid w:val="00F22136"/>
    <w:rsid w:val="00F22D10"/>
    <w:rsid w:val="00F22F62"/>
    <w:rsid w:val="00F23A6F"/>
    <w:rsid w:val="00F2490B"/>
    <w:rsid w:val="00F25736"/>
    <w:rsid w:val="00F25EBD"/>
    <w:rsid w:val="00F27F54"/>
    <w:rsid w:val="00F31037"/>
    <w:rsid w:val="00F31380"/>
    <w:rsid w:val="00F32280"/>
    <w:rsid w:val="00F3693C"/>
    <w:rsid w:val="00F422D1"/>
    <w:rsid w:val="00F43B15"/>
    <w:rsid w:val="00F4452C"/>
    <w:rsid w:val="00F44FAE"/>
    <w:rsid w:val="00F45205"/>
    <w:rsid w:val="00F46A32"/>
    <w:rsid w:val="00F46AD4"/>
    <w:rsid w:val="00F4720C"/>
    <w:rsid w:val="00F47531"/>
    <w:rsid w:val="00F47B5C"/>
    <w:rsid w:val="00F50495"/>
    <w:rsid w:val="00F52AD6"/>
    <w:rsid w:val="00F5316A"/>
    <w:rsid w:val="00F53E21"/>
    <w:rsid w:val="00F54600"/>
    <w:rsid w:val="00F54E43"/>
    <w:rsid w:val="00F552F2"/>
    <w:rsid w:val="00F56291"/>
    <w:rsid w:val="00F56896"/>
    <w:rsid w:val="00F56BA2"/>
    <w:rsid w:val="00F60422"/>
    <w:rsid w:val="00F60730"/>
    <w:rsid w:val="00F60F76"/>
    <w:rsid w:val="00F61E3F"/>
    <w:rsid w:val="00F62C78"/>
    <w:rsid w:val="00F64A6E"/>
    <w:rsid w:val="00F6508B"/>
    <w:rsid w:val="00F669CF"/>
    <w:rsid w:val="00F67C60"/>
    <w:rsid w:val="00F706DD"/>
    <w:rsid w:val="00F715D6"/>
    <w:rsid w:val="00F7504B"/>
    <w:rsid w:val="00F80003"/>
    <w:rsid w:val="00F81CBA"/>
    <w:rsid w:val="00F82134"/>
    <w:rsid w:val="00F82B63"/>
    <w:rsid w:val="00F82E1C"/>
    <w:rsid w:val="00F83572"/>
    <w:rsid w:val="00F83A17"/>
    <w:rsid w:val="00F84791"/>
    <w:rsid w:val="00F85CC8"/>
    <w:rsid w:val="00F86FDE"/>
    <w:rsid w:val="00F8773A"/>
    <w:rsid w:val="00F9463C"/>
    <w:rsid w:val="00F971D2"/>
    <w:rsid w:val="00FA24D4"/>
    <w:rsid w:val="00FA2C58"/>
    <w:rsid w:val="00FA30B6"/>
    <w:rsid w:val="00FA3389"/>
    <w:rsid w:val="00FA4A8F"/>
    <w:rsid w:val="00FA537B"/>
    <w:rsid w:val="00FB0780"/>
    <w:rsid w:val="00FB0D9F"/>
    <w:rsid w:val="00FB159D"/>
    <w:rsid w:val="00FB2450"/>
    <w:rsid w:val="00FB2C62"/>
    <w:rsid w:val="00FB3757"/>
    <w:rsid w:val="00FB3841"/>
    <w:rsid w:val="00FB4AA9"/>
    <w:rsid w:val="00FB6177"/>
    <w:rsid w:val="00FB7275"/>
    <w:rsid w:val="00FC07DE"/>
    <w:rsid w:val="00FC1224"/>
    <w:rsid w:val="00FC205B"/>
    <w:rsid w:val="00FC6E7D"/>
    <w:rsid w:val="00FC78FC"/>
    <w:rsid w:val="00FD14DD"/>
    <w:rsid w:val="00FD14F2"/>
    <w:rsid w:val="00FD2231"/>
    <w:rsid w:val="00FD2A50"/>
    <w:rsid w:val="00FD2B18"/>
    <w:rsid w:val="00FD2B90"/>
    <w:rsid w:val="00FD36F3"/>
    <w:rsid w:val="00FD3A33"/>
    <w:rsid w:val="00FD46B8"/>
    <w:rsid w:val="00FD5489"/>
    <w:rsid w:val="00FD5FE5"/>
    <w:rsid w:val="00FD6391"/>
    <w:rsid w:val="00FD6A01"/>
    <w:rsid w:val="00FD7FA6"/>
    <w:rsid w:val="00FE024C"/>
    <w:rsid w:val="00FE1E04"/>
    <w:rsid w:val="00FE26AB"/>
    <w:rsid w:val="00FE2AF2"/>
    <w:rsid w:val="00FE30BE"/>
    <w:rsid w:val="00FE3BD8"/>
    <w:rsid w:val="00FE4E92"/>
    <w:rsid w:val="00FE5190"/>
    <w:rsid w:val="00FE51B6"/>
    <w:rsid w:val="00FE5D94"/>
    <w:rsid w:val="00FE5DAF"/>
    <w:rsid w:val="00FE638E"/>
    <w:rsid w:val="00FE7575"/>
    <w:rsid w:val="00FE77D2"/>
    <w:rsid w:val="00FF130A"/>
    <w:rsid w:val="00FF1624"/>
    <w:rsid w:val="00FF2717"/>
    <w:rsid w:val="00FF5207"/>
    <w:rsid w:val="00FF56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077830"/>
    <w:rPr>
      <w:sz w:val="24"/>
      <w:szCs w:val="24"/>
      <w:lang w:val="en-US" w:eastAsia="en-US" w:bidi="en-US"/>
    </w:rPr>
  </w:style>
  <w:style w:type="paragraph" w:styleId="1">
    <w:name w:val="heading 1"/>
    <w:basedOn w:val="a"/>
    <w:next w:val="a"/>
    <w:link w:val="10"/>
    <w:uiPriority w:val="9"/>
    <w:qFormat/>
    <w:rsid w:val="00077830"/>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77830"/>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077830"/>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77830"/>
    <w:pPr>
      <w:keepNext/>
      <w:spacing w:before="240" w:after="60"/>
      <w:outlineLvl w:val="3"/>
    </w:pPr>
    <w:rPr>
      <w:b/>
      <w:bCs/>
      <w:sz w:val="28"/>
      <w:szCs w:val="28"/>
    </w:rPr>
  </w:style>
  <w:style w:type="paragraph" w:styleId="5">
    <w:name w:val="heading 5"/>
    <w:basedOn w:val="a"/>
    <w:next w:val="a"/>
    <w:link w:val="50"/>
    <w:uiPriority w:val="9"/>
    <w:unhideWhenUsed/>
    <w:qFormat/>
    <w:rsid w:val="00077830"/>
    <w:pPr>
      <w:spacing w:before="240" w:after="60"/>
      <w:outlineLvl w:val="4"/>
    </w:pPr>
    <w:rPr>
      <w:b/>
      <w:bCs/>
      <w:i/>
      <w:iCs/>
      <w:sz w:val="26"/>
      <w:szCs w:val="26"/>
    </w:rPr>
  </w:style>
  <w:style w:type="paragraph" w:styleId="6">
    <w:name w:val="heading 6"/>
    <w:basedOn w:val="a"/>
    <w:next w:val="a"/>
    <w:link w:val="60"/>
    <w:uiPriority w:val="9"/>
    <w:unhideWhenUsed/>
    <w:qFormat/>
    <w:rsid w:val="00077830"/>
    <w:pPr>
      <w:spacing w:before="240" w:after="60"/>
      <w:outlineLvl w:val="5"/>
    </w:pPr>
    <w:rPr>
      <w:b/>
      <w:bCs/>
      <w:sz w:val="22"/>
      <w:szCs w:val="22"/>
    </w:rPr>
  </w:style>
  <w:style w:type="paragraph" w:styleId="7">
    <w:name w:val="heading 7"/>
    <w:basedOn w:val="a"/>
    <w:next w:val="a"/>
    <w:link w:val="70"/>
    <w:uiPriority w:val="9"/>
    <w:unhideWhenUsed/>
    <w:qFormat/>
    <w:rsid w:val="00077830"/>
    <w:pPr>
      <w:spacing w:before="240" w:after="60"/>
      <w:outlineLvl w:val="6"/>
    </w:pPr>
  </w:style>
  <w:style w:type="paragraph" w:styleId="8">
    <w:name w:val="heading 8"/>
    <w:basedOn w:val="a"/>
    <w:next w:val="a"/>
    <w:link w:val="80"/>
    <w:uiPriority w:val="9"/>
    <w:unhideWhenUsed/>
    <w:qFormat/>
    <w:rsid w:val="00077830"/>
    <w:pPr>
      <w:spacing w:before="240" w:after="60"/>
      <w:outlineLvl w:val="7"/>
    </w:pPr>
    <w:rPr>
      <w:i/>
      <w:iCs/>
    </w:rPr>
  </w:style>
  <w:style w:type="paragraph" w:styleId="9">
    <w:name w:val="heading 9"/>
    <w:basedOn w:val="a"/>
    <w:next w:val="a"/>
    <w:link w:val="90"/>
    <w:uiPriority w:val="9"/>
    <w:unhideWhenUsed/>
    <w:qFormat/>
    <w:rsid w:val="00077830"/>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7830"/>
    <w:rPr>
      <w:rFonts w:ascii="Cambria" w:eastAsia="Times New Roman" w:hAnsi="Cambria"/>
      <w:b/>
      <w:bCs/>
      <w:kern w:val="32"/>
      <w:sz w:val="32"/>
      <w:szCs w:val="32"/>
    </w:rPr>
  </w:style>
  <w:style w:type="character" w:customStyle="1" w:styleId="20">
    <w:name w:val="Заголовок 2 Знак"/>
    <w:basedOn w:val="a0"/>
    <w:link w:val="2"/>
    <w:uiPriority w:val="9"/>
    <w:rsid w:val="00077830"/>
    <w:rPr>
      <w:rFonts w:ascii="Cambria" w:eastAsia="Times New Roman" w:hAnsi="Cambria"/>
      <w:b/>
      <w:bCs/>
      <w:i/>
      <w:iCs/>
      <w:sz w:val="28"/>
      <w:szCs w:val="28"/>
    </w:rPr>
  </w:style>
  <w:style w:type="character" w:customStyle="1" w:styleId="30">
    <w:name w:val="Заголовок 3 Знак"/>
    <w:basedOn w:val="a0"/>
    <w:link w:val="3"/>
    <w:uiPriority w:val="9"/>
    <w:rsid w:val="00077830"/>
    <w:rPr>
      <w:rFonts w:ascii="Cambria" w:eastAsia="Times New Roman" w:hAnsi="Cambria"/>
      <w:b/>
      <w:bCs/>
      <w:sz w:val="26"/>
      <w:szCs w:val="26"/>
    </w:rPr>
  </w:style>
  <w:style w:type="character" w:customStyle="1" w:styleId="40">
    <w:name w:val="Заголовок 4 Знак"/>
    <w:basedOn w:val="a0"/>
    <w:link w:val="4"/>
    <w:uiPriority w:val="9"/>
    <w:rsid w:val="00077830"/>
    <w:rPr>
      <w:b/>
      <w:bCs/>
      <w:sz w:val="28"/>
      <w:szCs w:val="28"/>
    </w:rPr>
  </w:style>
  <w:style w:type="character" w:customStyle="1" w:styleId="50">
    <w:name w:val="Заголовок 5 Знак"/>
    <w:basedOn w:val="a0"/>
    <w:link w:val="5"/>
    <w:uiPriority w:val="9"/>
    <w:rsid w:val="00077830"/>
    <w:rPr>
      <w:b/>
      <w:bCs/>
      <w:i/>
      <w:iCs/>
      <w:sz w:val="26"/>
      <w:szCs w:val="26"/>
    </w:rPr>
  </w:style>
  <w:style w:type="character" w:customStyle="1" w:styleId="60">
    <w:name w:val="Заголовок 6 Знак"/>
    <w:basedOn w:val="a0"/>
    <w:link w:val="6"/>
    <w:uiPriority w:val="9"/>
    <w:rsid w:val="00077830"/>
    <w:rPr>
      <w:b/>
      <w:bCs/>
    </w:rPr>
  </w:style>
  <w:style w:type="character" w:customStyle="1" w:styleId="70">
    <w:name w:val="Заголовок 7 Знак"/>
    <w:basedOn w:val="a0"/>
    <w:link w:val="7"/>
    <w:uiPriority w:val="9"/>
    <w:rsid w:val="00077830"/>
    <w:rPr>
      <w:sz w:val="24"/>
      <w:szCs w:val="24"/>
    </w:rPr>
  </w:style>
  <w:style w:type="character" w:customStyle="1" w:styleId="80">
    <w:name w:val="Заголовок 8 Знак"/>
    <w:basedOn w:val="a0"/>
    <w:link w:val="8"/>
    <w:uiPriority w:val="9"/>
    <w:rsid w:val="00077830"/>
    <w:rPr>
      <w:i/>
      <w:iCs/>
      <w:sz w:val="24"/>
      <w:szCs w:val="24"/>
    </w:rPr>
  </w:style>
  <w:style w:type="character" w:customStyle="1" w:styleId="90">
    <w:name w:val="Заголовок 9 Знак"/>
    <w:basedOn w:val="a0"/>
    <w:link w:val="9"/>
    <w:uiPriority w:val="9"/>
    <w:rsid w:val="00077830"/>
    <w:rPr>
      <w:rFonts w:ascii="Cambria" w:eastAsia="Times New Roman" w:hAnsi="Cambria"/>
    </w:rPr>
  </w:style>
  <w:style w:type="paragraph" w:styleId="a3">
    <w:name w:val="Title"/>
    <w:basedOn w:val="a"/>
    <w:next w:val="a"/>
    <w:link w:val="a4"/>
    <w:uiPriority w:val="10"/>
    <w:qFormat/>
    <w:rsid w:val="00077830"/>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10"/>
    <w:rsid w:val="00077830"/>
    <w:rPr>
      <w:rFonts w:ascii="Cambria" w:eastAsia="Times New Roman" w:hAnsi="Cambria"/>
      <w:b/>
      <w:bCs/>
      <w:kern w:val="28"/>
      <w:sz w:val="32"/>
      <w:szCs w:val="32"/>
    </w:rPr>
  </w:style>
  <w:style w:type="paragraph" w:styleId="a5">
    <w:name w:val="Subtitle"/>
    <w:basedOn w:val="a"/>
    <w:next w:val="a"/>
    <w:link w:val="a6"/>
    <w:uiPriority w:val="11"/>
    <w:qFormat/>
    <w:rsid w:val="00077830"/>
    <w:pPr>
      <w:spacing w:after="60"/>
      <w:jc w:val="center"/>
      <w:outlineLvl w:val="1"/>
    </w:pPr>
    <w:rPr>
      <w:rFonts w:ascii="Cambria" w:hAnsi="Cambria"/>
    </w:rPr>
  </w:style>
  <w:style w:type="character" w:customStyle="1" w:styleId="a6">
    <w:name w:val="Подзаголовок Знак"/>
    <w:basedOn w:val="a0"/>
    <w:link w:val="a5"/>
    <w:uiPriority w:val="11"/>
    <w:rsid w:val="00077830"/>
    <w:rPr>
      <w:rFonts w:ascii="Cambria" w:eastAsia="Times New Roman" w:hAnsi="Cambria"/>
      <w:sz w:val="24"/>
      <w:szCs w:val="24"/>
    </w:rPr>
  </w:style>
  <w:style w:type="character" w:styleId="a7">
    <w:name w:val="Strong"/>
    <w:basedOn w:val="a0"/>
    <w:uiPriority w:val="22"/>
    <w:qFormat/>
    <w:rsid w:val="00077830"/>
    <w:rPr>
      <w:b/>
      <w:bCs/>
    </w:rPr>
  </w:style>
  <w:style w:type="character" w:styleId="a8">
    <w:name w:val="Emphasis"/>
    <w:basedOn w:val="a0"/>
    <w:uiPriority w:val="20"/>
    <w:qFormat/>
    <w:rsid w:val="00077830"/>
    <w:rPr>
      <w:rFonts w:ascii="Calibri" w:hAnsi="Calibri"/>
      <w:b/>
      <w:i/>
      <w:iCs/>
    </w:rPr>
  </w:style>
  <w:style w:type="paragraph" w:styleId="a9">
    <w:name w:val="No Spacing"/>
    <w:basedOn w:val="a"/>
    <w:link w:val="aa"/>
    <w:uiPriority w:val="1"/>
    <w:qFormat/>
    <w:rsid w:val="00077830"/>
    <w:rPr>
      <w:szCs w:val="32"/>
    </w:rPr>
  </w:style>
  <w:style w:type="paragraph" w:styleId="ab">
    <w:name w:val="List Paragraph"/>
    <w:basedOn w:val="a"/>
    <w:uiPriority w:val="34"/>
    <w:qFormat/>
    <w:rsid w:val="00077830"/>
    <w:pPr>
      <w:ind w:left="720"/>
      <w:contextualSpacing/>
    </w:pPr>
  </w:style>
  <w:style w:type="paragraph" w:styleId="21">
    <w:name w:val="Quote"/>
    <w:basedOn w:val="a"/>
    <w:next w:val="a"/>
    <w:link w:val="22"/>
    <w:uiPriority w:val="29"/>
    <w:qFormat/>
    <w:rsid w:val="00077830"/>
    <w:rPr>
      <w:i/>
    </w:rPr>
  </w:style>
  <w:style w:type="character" w:customStyle="1" w:styleId="22">
    <w:name w:val="Цитата 2 Знак"/>
    <w:basedOn w:val="a0"/>
    <w:link w:val="21"/>
    <w:uiPriority w:val="29"/>
    <w:rsid w:val="00077830"/>
    <w:rPr>
      <w:i/>
      <w:sz w:val="24"/>
      <w:szCs w:val="24"/>
    </w:rPr>
  </w:style>
  <w:style w:type="paragraph" w:styleId="ac">
    <w:name w:val="Intense Quote"/>
    <w:basedOn w:val="a"/>
    <w:next w:val="a"/>
    <w:link w:val="ad"/>
    <w:uiPriority w:val="30"/>
    <w:qFormat/>
    <w:rsid w:val="00077830"/>
    <w:pPr>
      <w:ind w:left="720" w:right="720"/>
    </w:pPr>
    <w:rPr>
      <w:b/>
      <w:i/>
      <w:szCs w:val="22"/>
    </w:rPr>
  </w:style>
  <w:style w:type="character" w:customStyle="1" w:styleId="ad">
    <w:name w:val="Выделенная цитата Знак"/>
    <w:basedOn w:val="a0"/>
    <w:link w:val="ac"/>
    <w:uiPriority w:val="30"/>
    <w:rsid w:val="00077830"/>
    <w:rPr>
      <w:b/>
      <w:i/>
      <w:sz w:val="24"/>
    </w:rPr>
  </w:style>
  <w:style w:type="character" w:styleId="ae">
    <w:name w:val="Subtle Emphasis"/>
    <w:uiPriority w:val="19"/>
    <w:qFormat/>
    <w:rsid w:val="00077830"/>
    <w:rPr>
      <w:i/>
      <w:color w:val="5A5A5A"/>
    </w:rPr>
  </w:style>
  <w:style w:type="character" w:styleId="af">
    <w:name w:val="Intense Emphasis"/>
    <w:basedOn w:val="a0"/>
    <w:uiPriority w:val="21"/>
    <w:qFormat/>
    <w:rsid w:val="00077830"/>
    <w:rPr>
      <w:b/>
      <w:i/>
      <w:sz w:val="24"/>
      <w:szCs w:val="24"/>
      <w:u w:val="single"/>
    </w:rPr>
  </w:style>
  <w:style w:type="character" w:styleId="af0">
    <w:name w:val="Subtle Reference"/>
    <w:basedOn w:val="a0"/>
    <w:uiPriority w:val="31"/>
    <w:qFormat/>
    <w:rsid w:val="00077830"/>
    <w:rPr>
      <w:sz w:val="24"/>
      <w:szCs w:val="24"/>
      <w:u w:val="single"/>
    </w:rPr>
  </w:style>
  <w:style w:type="character" w:styleId="af1">
    <w:name w:val="Intense Reference"/>
    <w:basedOn w:val="a0"/>
    <w:uiPriority w:val="32"/>
    <w:qFormat/>
    <w:rsid w:val="00077830"/>
    <w:rPr>
      <w:b/>
      <w:sz w:val="24"/>
      <w:u w:val="single"/>
    </w:rPr>
  </w:style>
  <w:style w:type="character" w:styleId="af2">
    <w:name w:val="Book Title"/>
    <w:basedOn w:val="a0"/>
    <w:uiPriority w:val="33"/>
    <w:qFormat/>
    <w:rsid w:val="00077830"/>
    <w:rPr>
      <w:rFonts w:ascii="Cambria" w:eastAsia="Times New Roman" w:hAnsi="Cambria"/>
      <w:b/>
      <w:i/>
      <w:sz w:val="24"/>
      <w:szCs w:val="24"/>
    </w:rPr>
  </w:style>
  <w:style w:type="paragraph" w:styleId="af3">
    <w:name w:val="TOC Heading"/>
    <w:basedOn w:val="1"/>
    <w:next w:val="a"/>
    <w:uiPriority w:val="39"/>
    <w:unhideWhenUsed/>
    <w:qFormat/>
    <w:rsid w:val="00077830"/>
    <w:pPr>
      <w:outlineLvl w:val="9"/>
    </w:pPr>
  </w:style>
  <w:style w:type="paragraph" w:styleId="af4">
    <w:name w:val="Normal (Web)"/>
    <w:basedOn w:val="a"/>
    <w:rsid w:val="007225E5"/>
    <w:pPr>
      <w:spacing w:before="100" w:beforeAutospacing="1" w:after="100" w:afterAutospacing="1"/>
    </w:pPr>
    <w:rPr>
      <w:rFonts w:ascii="Times New Roman" w:hAnsi="Times New Roman"/>
      <w:lang w:val="ru-RU" w:eastAsia="ru-RU" w:bidi="ar-SA"/>
    </w:rPr>
  </w:style>
  <w:style w:type="table" w:styleId="af5">
    <w:name w:val="Table Grid"/>
    <w:basedOn w:val="a1"/>
    <w:uiPriority w:val="59"/>
    <w:rsid w:val="002C41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Body Text"/>
    <w:basedOn w:val="a"/>
    <w:link w:val="af7"/>
    <w:rsid w:val="00D64371"/>
    <w:pPr>
      <w:jc w:val="center"/>
    </w:pPr>
    <w:rPr>
      <w:rFonts w:ascii="Times New Roman" w:hAnsi="Times New Roman"/>
      <w:b/>
      <w:bCs/>
      <w:sz w:val="28"/>
      <w:lang w:val="ru-RU" w:eastAsia="ru-RU" w:bidi="ar-SA"/>
    </w:rPr>
  </w:style>
  <w:style w:type="character" w:customStyle="1" w:styleId="af7">
    <w:name w:val="Основной текст Знак"/>
    <w:basedOn w:val="a0"/>
    <w:link w:val="af6"/>
    <w:rsid w:val="00D64371"/>
    <w:rPr>
      <w:rFonts w:ascii="Times New Roman" w:hAnsi="Times New Roman"/>
      <w:b/>
      <w:bCs/>
      <w:sz w:val="28"/>
      <w:szCs w:val="24"/>
    </w:rPr>
  </w:style>
  <w:style w:type="paragraph" w:customStyle="1" w:styleId="jui">
    <w:name w:val="jui"/>
    <w:basedOn w:val="a"/>
    <w:rsid w:val="00C121BD"/>
    <w:pPr>
      <w:ind w:firstLine="300"/>
      <w:jc w:val="both"/>
    </w:pPr>
    <w:rPr>
      <w:rFonts w:ascii="Times New Roman" w:hAnsi="Times New Roman"/>
      <w:lang w:val="ru-RU" w:eastAsia="ru-RU" w:bidi="ar-SA"/>
    </w:rPr>
  </w:style>
  <w:style w:type="paragraph" w:styleId="23">
    <w:name w:val="Body Text 2"/>
    <w:basedOn w:val="a"/>
    <w:link w:val="24"/>
    <w:rsid w:val="00C121BD"/>
    <w:pPr>
      <w:spacing w:after="120" w:line="480" w:lineRule="auto"/>
    </w:pPr>
    <w:rPr>
      <w:rFonts w:ascii="Times New Roman" w:hAnsi="Times New Roman"/>
      <w:lang w:val="ru-RU" w:eastAsia="ru-RU" w:bidi="ar-SA"/>
    </w:rPr>
  </w:style>
  <w:style w:type="character" w:customStyle="1" w:styleId="24">
    <w:name w:val="Основной текст 2 Знак"/>
    <w:basedOn w:val="a0"/>
    <w:link w:val="23"/>
    <w:rsid w:val="00C121BD"/>
    <w:rPr>
      <w:rFonts w:ascii="Times New Roman" w:hAnsi="Times New Roman"/>
      <w:sz w:val="24"/>
      <w:szCs w:val="24"/>
    </w:rPr>
  </w:style>
  <w:style w:type="character" w:styleId="af8">
    <w:name w:val="Hyperlink"/>
    <w:basedOn w:val="a0"/>
    <w:uiPriority w:val="99"/>
    <w:unhideWhenUsed/>
    <w:rsid w:val="00D72BF7"/>
    <w:rPr>
      <w:color w:val="0000FF"/>
      <w:u w:val="single"/>
    </w:rPr>
  </w:style>
  <w:style w:type="paragraph" w:styleId="af9">
    <w:name w:val="Balloon Text"/>
    <w:basedOn w:val="a"/>
    <w:link w:val="afa"/>
    <w:uiPriority w:val="99"/>
    <w:semiHidden/>
    <w:unhideWhenUsed/>
    <w:rsid w:val="00764FF1"/>
    <w:rPr>
      <w:rFonts w:ascii="Tahoma" w:hAnsi="Tahoma" w:cs="Tahoma"/>
      <w:sz w:val="16"/>
      <w:szCs w:val="16"/>
    </w:rPr>
  </w:style>
  <w:style w:type="character" w:customStyle="1" w:styleId="afa">
    <w:name w:val="Текст выноски Знак"/>
    <w:basedOn w:val="a0"/>
    <w:link w:val="af9"/>
    <w:uiPriority w:val="99"/>
    <w:semiHidden/>
    <w:rsid w:val="00764FF1"/>
    <w:rPr>
      <w:rFonts w:ascii="Tahoma" w:hAnsi="Tahoma" w:cs="Tahoma"/>
      <w:sz w:val="16"/>
      <w:szCs w:val="16"/>
      <w:lang w:val="en-US" w:eastAsia="en-US" w:bidi="en-US"/>
    </w:rPr>
  </w:style>
  <w:style w:type="paragraph" w:styleId="afb">
    <w:name w:val="Body Text Indent"/>
    <w:basedOn w:val="a"/>
    <w:link w:val="afc"/>
    <w:uiPriority w:val="99"/>
    <w:semiHidden/>
    <w:unhideWhenUsed/>
    <w:rsid w:val="003F5579"/>
    <w:pPr>
      <w:spacing w:after="120"/>
      <w:ind w:left="283"/>
    </w:pPr>
  </w:style>
  <w:style w:type="character" w:customStyle="1" w:styleId="afc">
    <w:name w:val="Основной текст с отступом Знак"/>
    <w:basedOn w:val="a0"/>
    <w:link w:val="afb"/>
    <w:uiPriority w:val="99"/>
    <w:semiHidden/>
    <w:rsid w:val="003F5579"/>
    <w:rPr>
      <w:sz w:val="24"/>
      <w:szCs w:val="24"/>
      <w:lang w:val="en-US" w:eastAsia="en-US" w:bidi="en-US"/>
    </w:rPr>
  </w:style>
  <w:style w:type="paragraph" w:customStyle="1" w:styleId="FR1">
    <w:name w:val="FR1"/>
    <w:rsid w:val="00F6508B"/>
    <w:pPr>
      <w:widowControl w:val="0"/>
      <w:ind w:left="320" w:right="400"/>
      <w:jc w:val="center"/>
    </w:pPr>
    <w:rPr>
      <w:rFonts w:ascii="Arial" w:hAnsi="Arial"/>
      <w:b/>
      <w:sz w:val="24"/>
    </w:rPr>
  </w:style>
  <w:style w:type="paragraph" w:customStyle="1" w:styleId="afd">
    <w:name w:val="Содержимое таблицы"/>
    <w:basedOn w:val="a"/>
    <w:rsid w:val="003925BB"/>
    <w:pPr>
      <w:widowControl w:val="0"/>
      <w:suppressLineNumbers/>
      <w:suppressAutoHyphens/>
    </w:pPr>
    <w:rPr>
      <w:rFonts w:ascii="Arial" w:eastAsia="Arial Unicode MS" w:hAnsi="Arial"/>
      <w:kern w:val="1"/>
      <w:sz w:val="20"/>
      <w:lang w:val="ru-RU" w:bidi="ar-SA"/>
    </w:rPr>
  </w:style>
  <w:style w:type="paragraph" w:customStyle="1" w:styleId="afe">
    <w:name w:val="Исполнитель"/>
    <w:basedOn w:val="a"/>
    <w:autoRedefine/>
    <w:rsid w:val="0016187F"/>
    <w:pPr>
      <w:keepNext/>
      <w:keepLines/>
      <w:ind w:right="181"/>
    </w:pPr>
    <w:rPr>
      <w:rFonts w:ascii="Times New Roman" w:hAnsi="Times New Roman"/>
      <w:sz w:val="20"/>
      <w:szCs w:val="20"/>
      <w:lang w:val="ru-RU" w:eastAsia="ru-RU" w:bidi="ar-SA"/>
    </w:rPr>
  </w:style>
  <w:style w:type="paragraph" w:customStyle="1" w:styleId="msonospacingbullet1gif">
    <w:name w:val="msonospacingbullet1.gif"/>
    <w:basedOn w:val="a"/>
    <w:rsid w:val="00B81845"/>
    <w:pPr>
      <w:spacing w:before="100" w:beforeAutospacing="1" w:after="100" w:afterAutospacing="1"/>
    </w:pPr>
    <w:rPr>
      <w:rFonts w:ascii="Times New Roman" w:hAnsi="Times New Roman"/>
      <w:lang w:val="ru-RU" w:eastAsia="ru-RU" w:bidi="ar-SA"/>
    </w:rPr>
  </w:style>
  <w:style w:type="paragraph" w:customStyle="1" w:styleId="msonospacingbullet2gif">
    <w:name w:val="msonospacingbullet2.gif"/>
    <w:basedOn w:val="a"/>
    <w:rsid w:val="00B81845"/>
    <w:pPr>
      <w:spacing w:before="100" w:beforeAutospacing="1" w:after="100" w:afterAutospacing="1"/>
    </w:pPr>
    <w:rPr>
      <w:rFonts w:ascii="Times New Roman" w:hAnsi="Times New Roman"/>
      <w:lang w:val="ru-RU" w:eastAsia="ru-RU" w:bidi="ar-SA"/>
    </w:rPr>
  </w:style>
  <w:style w:type="paragraph" w:customStyle="1" w:styleId="msonospacingbullet3gif">
    <w:name w:val="msonospacingbullet3.gif"/>
    <w:basedOn w:val="a"/>
    <w:rsid w:val="00B81845"/>
    <w:pPr>
      <w:spacing w:before="100" w:beforeAutospacing="1" w:after="100" w:afterAutospacing="1"/>
    </w:pPr>
    <w:rPr>
      <w:rFonts w:ascii="Times New Roman" w:hAnsi="Times New Roman"/>
      <w:lang w:val="ru-RU" w:eastAsia="ru-RU" w:bidi="ar-SA"/>
    </w:rPr>
  </w:style>
  <w:style w:type="paragraph" w:customStyle="1" w:styleId="msonormalbullet1gif">
    <w:name w:val="msonormalbullet1.gif"/>
    <w:basedOn w:val="a"/>
    <w:rsid w:val="00B81845"/>
    <w:pPr>
      <w:spacing w:before="100" w:beforeAutospacing="1" w:after="100" w:afterAutospacing="1"/>
    </w:pPr>
    <w:rPr>
      <w:rFonts w:ascii="Times New Roman" w:hAnsi="Times New Roman"/>
      <w:lang w:val="ru-RU" w:eastAsia="ru-RU" w:bidi="ar-SA"/>
    </w:rPr>
  </w:style>
  <w:style w:type="character" w:customStyle="1" w:styleId="apple-converted-space">
    <w:name w:val="apple-converted-space"/>
    <w:basedOn w:val="a0"/>
    <w:rsid w:val="00EC1730"/>
  </w:style>
  <w:style w:type="character" w:customStyle="1" w:styleId="c59">
    <w:name w:val="c59"/>
    <w:basedOn w:val="a0"/>
    <w:rsid w:val="00A309CF"/>
  </w:style>
  <w:style w:type="character" w:customStyle="1" w:styleId="aa">
    <w:name w:val="Без интервала Знак"/>
    <w:basedOn w:val="a0"/>
    <w:link w:val="a9"/>
    <w:locked/>
    <w:rsid w:val="00A309CF"/>
    <w:rPr>
      <w:sz w:val="24"/>
      <w:szCs w:val="32"/>
      <w:lang w:val="en-US" w:eastAsia="en-US" w:bidi="en-US"/>
    </w:rPr>
  </w:style>
  <w:style w:type="paragraph" w:styleId="aff">
    <w:name w:val="header"/>
    <w:basedOn w:val="a"/>
    <w:link w:val="aff0"/>
    <w:uiPriority w:val="99"/>
    <w:semiHidden/>
    <w:unhideWhenUsed/>
    <w:rsid w:val="00710EEB"/>
    <w:pPr>
      <w:tabs>
        <w:tab w:val="center" w:pos="4677"/>
        <w:tab w:val="right" w:pos="9355"/>
      </w:tabs>
    </w:pPr>
  </w:style>
  <w:style w:type="character" w:customStyle="1" w:styleId="aff0">
    <w:name w:val="Верхний колонтитул Знак"/>
    <w:basedOn w:val="a0"/>
    <w:link w:val="aff"/>
    <w:uiPriority w:val="99"/>
    <w:semiHidden/>
    <w:rsid w:val="00710EEB"/>
    <w:rPr>
      <w:sz w:val="24"/>
      <w:szCs w:val="24"/>
      <w:lang w:val="en-US" w:eastAsia="en-US" w:bidi="en-US"/>
    </w:rPr>
  </w:style>
  <w:style w:type="paragraph" w:styleId="aff1">
    <w:name w:val="footer"/>
    <w:basedOn w:val="a"/>
    <w:link w:val="aff2"/>
    <w:uiPriority w:val="99"/>
    <w:unhideWhenUsed/>
    <w:rsid w:val="00710EEB"/>
    <w:pPr>
      <w:tabs>
        <w:tab w:val="center" w:pos="4677"/>
        <w:tab w:val="right" w:pos="9355"/>
      </w:tabs>
    </w:pPr>
  </w:style>
  <w:style w:type="character" w:customStyle="1" w:styleId="aff2">
    <w:name w:val="Нижний колонтитул Знак"/>
    <w:basedOn w:val="a0"/>
    <w:link w:val="aff1"/>
    <w:uiPriority w:val="99"/>
    <w:rsid w:val="00710EEB"/>
    <w:rPr>
      <w:sz w:val="24"/>
      <w:szCs w:val="24"/>
      <w:lang w:val="en-US" w:eastAsia="en-US" w:bidi="en-US"/>
    </w:rPr>
  </w:style>
  <w:style w:type="paragraph" w:styleId="aff3">
    <w:name w:val="Plain Text"/>
    <w:basedOn w:val="a"/>
    <w:link w:val="aff4"/>
    <w:uiPriority w:val="99"/>
    <w:unhideWhenUsed/>
    <w:rsid w:val="00BE33C4"/>
    <w:rPr>
      <w:rFonts w:ascii="Consolas" w:eastAsia="Calibri" w:hAnsi="Consolas"/>
      <w:sz w:val="21"/>
      <w:szCs w:val="21"/>
      <w:lang w:val="ru-RU" w:bidi="ar-SA"/>
    </w:rPr>
  </w:style>
  <w:style w:type="character" w:customStyle="1" w:styleId="aff4">
    <w:name w:val="Текст Знак"/>
    <w:basedOn w:val="a0"/>
    <w:link w:val="aff3"/>
    <w:uiPriority w:val="99"/>
    <w:rsid w:val="00BE33C4"/>
    <w:rPr>
      <w:rFonts w:ascii="Consolas" w:eastAsia="Calibri" w:hAnsi="Consolas"/>
      <w:sz w:val="21"/>
      <w:szCs w:val="21"/>
      <w:lang w:eastAsia="en-US"/>
    </w:rPr>
  </w:style>
  <w:style w:type="paragraph" w:customStyle="1" w:styleId="msonormalbullet2gif">
    <w:name w:val="msonormalbullet2.gif"/>
    <w:basedOn w:val="a"/>
    <w:rsid w:val="008835E7"/>
    <w:pPr>
      <w:spacing w:before="100" w:beforeAutospacing="1" w:after="100" w:afterAutospacing="1"/>
    </w:pPr>
    <w:rPr>
      <w:rFonts w:ascii="Times New Roman" w:hAnsi="Times New Roman"/>
      <w:lang w:val="ru-RU" w:eastAsia="ru-RU" w:bidi="ar-SA"/>
    </w:rPr>
  </w:style>
  <w:style w:type="paragraph" w:customStyle="1" w:styleId="msonormalbullet3gif">
    <w:name w:val="msonormalbullet3.gif"/>
    <w:basedOn w:val="a"/>
    <w:rsid w:val="008835E7"/>
    <w:pPr>
      <w:spacing w:before="100" w:beforeAutospacing="1" w:after="100" w:afterAutospacing="1"/>
    </w:pPr>
    <w:rPr>
      <w:rFonts w:ascii="Times New Roman" w:hAnsi="Times New Roman"/>
      <w:lang w:val="ru-RU" w:eastAsia="ru-RU" w:bidi="ar-SA"/>
    </w:rPr>
  </w:style>
  <w:style w:type="paragraph" w:customStyle="1" w:styleId="msobodytextbullet3gif">
    <w:name w:val="msobodytextbullet3.gif"/>
    <w:basedOn w:val="a"/>
    <w:rsid w:val="008835E7"/>
    <w:pPr>
      <w:spacing w:before="100" w:beforeAutospacing="1" w:after="100" w:afterAutospacing="1"/>
    </w:pPr>
    <w:rPr>
      <w:rFonts w:ascii="Times New Roman" w:hAnsi="Times New Roman"/>
      <w:lang w:val="ru-RU" w:eastAsia="ru-RU" w:bidi="ar-SA"/>
    </w:rPr>
  </w:style>
  <w:style w:type="paragraph" w:customStyle="1" w:styleId="listparagraph">
    <w:name w:val="listparagraph"/>
    <w:basedOn w:val="a"/>
    <w:rsid w:val="007A43F9"/>
    <w:pPr>
      <w:spacing w:before="100" w:beforeAutospacing="1" w:after="100" w:afterAutospacing="1"/>
    </w:pPr>
    <w:rPr>
      <w:rFonts w:ascii="Times New Roman" w:hAnsi="Times New Roman"/>
      <w:lang w:val="ru-RU" w:eastAsia="ru-RU" w:bidi="ar-SA"/>
    </w:rPr>
  </w:style>
  <w:style w:type="paragraph" w:customStyle="1" w:styleId="11">
    <w:name w:val="Без интервала1"/>
    <w:link w:val="NoSpacingChar"/>
    <w:rsid w:val="007A43F9"/>
    <w:rPr>
      <w:sz w:val="22"/>
      <w:szCs w:val="22"/>
      <w:lang w:eastAsia="en-US"/>
    </w:rPr>
  </w:style>
  <w:style w:type="character" w:customStyle="1" w:styleId="NoSpacingChar">
    <w:name w:val="No Spacing Char"/>
    <w:link w:val="11"/>
    <w:locked/>
    <w:rsid w:val="007A43F9"/>
    <w:rPr>
      <w:sz w:val="22"/>
      <w:szCs w:val="22"/>
      <w:lang w:eastAsia="en-US"/>
    </w:rPr>
  </w:style>
  <w:style w:type="paragraph" w:customStyle="1" w:styleId="Standard">
    <w:name w:val="Standard"/>
    <w:rsid w:val="007A43F9"/>
    <w:pPr>
      <w:widowControl w:val="0"/>
      <w:suppressAutoHyphens/>
      <w:autoSpaceDN w:val="0"/>
      <w:textAlignment w:val="baseline"/>
    </w:pPr>
    <w:rPr>
      <w:rFonts w:ascii="Times New Roman" w:eastAsia="Arial Unicode MS" w:hAnsi="Times New Roman" w:cs="Tahoma"/>
      <w:color w:val="000000"/>
      <w:kern w:val="3"/>
      <w:sz w:val="24"/>
      <w:szCs w:val="24"/>
      <w:lang w:val="en-US" w:eastAsia="en-US" w:bidi="en-US"/>
    </w:rPr>
  </w:style>
  <w:style w:type="paragraph" w:customStyle="1" w:styleId="ConsPlusNormal">
    <w:name w:val="ConsPlusNormal"/>
    <w:rsid w:val="00B56CB6"/>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65035504">
      <w:bodyDiv w:val="1"/>
      <w:marLeft w:val="0"/>
      <w:marRight w:val="0"/>
      <w:marTop w:val="0"/>
      <w:marBottom w:val="0"/>
      <w:divBdr>
        <w:top w:val="none" w:sz="0" w:space="0" w:color="auto"/>
        <w:left w:val="none" w:sz="0" w:space="0" w:color="auto"/>
        <w:bottom w:val="none" w:sz="0" w:space="0" w:color="auto"/>
        <w:right w:val="none" w:sz="0" w:space="0" w:color="auto"/>
      </w:divBdr>
    </w:div>
    <w:div w:id="100150841">
      <w:bodyDiv w:val="1"/>
      <w:marLeft w:val="0"/>
      <w:marRight w:val="0"/>
      <w:marTop w:val="0"/>
      <w:marBottom w:val="0"/>
      <w:divBdr>
        <w:top w:val="none" w:sz="0" w:space="0" w:color="auto"/>
        <w:left w:val="none" w:sz="0" w:space="0" w:color="auto"/>
        <w:bottom w:val="none" w:sz="0" w:space="0" w:color="auto"/>
        <w:right w:val="none" w:sz="0" w:space="0" w:color="auto"/>
      </w:divBdr>
    </w:div>
    <w:div w:id="684596970">
      <w:bodyDiv w:val="1"/>
      <w:marLeft w:val="0"/>
      <w:marRight w:val="0"/>
      <w:marTop w:val="0"/>
      <w:marBottom w:val="0"/>
      <w:divBdr>
        <w:top w:val="none" w:sz="0" w:space="0" w:color="auto"/>
        <w:left w:val="none" w:sz="0" w:space="0" w:color="auto"/>
        <w:bottom w:val="none" w:sz="0" w:space="0" w:color="auto"/>
        <w:right w:val="none" w:sz="0" w:space="0" w:color="auto"/>
      </w:divBdr>
    </w:div>
    <w:div w:id="700399072">
      <w:bodyDiv w:val="1"/>
      <w:marLeft w:val="0"/>
      <w:marRight w:val="0"/>
      <w:marTop w:val="0"/>
      <w:marBottom w:val="0"/>
      <w:divBdr>
        <w:top w:val="none" w:sz="0" w:space="0" w:color="auto"/>
        <w:left w:val="none" w:sz="0" w:space="0" w:color="auto"/>
        <w:bottom w:val="none" w:sz="0" w:space="0" w:color="auto"/>
        <w:right w:val="none" w:sz="0" w:space="0" w:color="auto"/>
      </w:divBdr>
    </w:div>
    <w:div w:id="902174890">
      <w:bodyDiv w:val="1"/>
      <w:marLeft w:val="0"/>
      <w:marRight w:val="0"/>
      <w:marTop w:val="0"/>
      <w:marBottom w:val="0"/>
      <w:divBdr>
        <w:top w:val="none" w:sz="0" w:space="0" w:color="auto"/>
        <w:left w:val="none" w:sz="0" w:space="0" w:color="auto"/>
        <w:bottom w:val="none" w:sz="0" w:space="0" w:color="auto"/>
        <w:right w:val="none" w:sz="0" w:space="0" w:color="auto"/>
      </w:divBdr>
    </w:div>
    <w:div w:id="1101225651">
      <w:bodyDiv w:val="1"/>
      <w:marLeft w:val="0"/>
      <w:marRight w:val="0"/>
      <w:marTop w:val="0"/>
      <w:marBottom w:val="0"/>
      <w:divBdr>
        <w:top w:val="none" w:sz="0" w:space="0" w:color="auto"/>
        <w:left w:val="none" w:sz="0" w:space="0" w:color="auto"/>
        <w:bottom w:val="none" w:sz="0" w:space="0" w:color="auto"/>
        <w:right w:val="none" w:sz="0" w:space="0" w:color="auto"/>
      </w:divBdr>
    </w:div>
    <w:div w:id="1221745487">
      <w:bodyDiv w:val="1"/>
      <w:marLeft w:val="0"/>
      <w:marRight w:val="0"/>
      <w:marTop w:val="0"/>
      <w:marBottom w:val="0"/>
      <w:divBdr>
        <w:top w:val="none" w:sz="0" w:space="0" w:color="auto"/>
        <w:left w:val="none" w:sz="0" w:space="0" w:color="auto"/>
        <w:bottom w:val="none" w:sz="0" w:space="0" w:color="auto"/>
        <w:right w:val="none" w:sz="0" w:space="0" w:color="auto"/>
      </w:divBdr>
    </w:div>
    <w:div w:id="1286042055">
      <w:bodyDiv w:val="1"/>
      <w:marLeft w:val="0"/>
      <w:marRight w:val="0"/>
      <w:marTop w:val="0"/>
      <w:marBottom w:val="0"/>
      <w:divBdr>
        <w:top w:val="none" w:sz="0" w:space="0" w:color="auto"/>
        <w:left w:val="none" w:sz="0" w:space="0" w:color="auto"/>
        <w:bottom w:val="none" w:sz="0" w:space="0" w:color="auto"/>
        <w:right w:val="none" w:sz="0" w:space="0" w:color="auto"/>
      </w:divBdr>
    </w:div>
    <w:div w:id="1398093422">
      <w:bodyDiv w:val="1"/>
      <w:marLeft w:val="0"/>
      <w:marRight w:val="0"/>
      <w:marTop w:val="0"/>
      <w:marBottom w:val="0"/>
      <w:divBdr>
        <w:top w:val="none" w:sz="0" w:space="0" w:color="auto"/>
        <w:left w:val="none" w:sz="0" w:space="0" w:color="auto"/>
        <w:bottom w:val="none" w:sz="0" w:space="0" w:color="auto"/>
        <w:right w:val="none" w:sz="0" w:space="0" w:color="auto"/>
      </w:divBdr>
    </w:div>
    <w:div w:id="1420758745">
      <w:bodyDiv w:val="1"/>
      <w:marLeft w:val="0"/>
      <w:marRight w:val="0"/>
      <w:marTop w:val="0"/>
      <w:marBottom w:val="0"/>
      <w:divBdr>
        <w:top w:val="none" w:sz="0" w:space="0" w:color="auto"/>
        <w:left w:val="none" w:sz="0" w:space="0" w:color="auto"/>
        <w:bottom w:val="none" w:sz="0" w:space="0" w:color="auto"/>
        <w:right w:val="none" w:sz="0" w:space="0" w:color="auto"/>
      </w:divBdr>
    </w:div>
    <w:div w:id="1645698603">
      <w:bodyDiv w:val="1"/>
      <w:marLeft w:val="0"/>
      <w:marRight w:val="0"/>
      <w:marTop w:val="0"/>
      <w:marBottom w:val="0"/>
      <w:divBdr>
        <w:top w:val="none" w:sz="0" w:space="0" w:color="auto"/>
        <w:left w:val="none" w:sz="0" w:space="0" w:color="auto"/>
        <w:bottom w:val="none" w:sz="0" w:space="0" w:color="auto"/>
        <w:right w:val="none" w:sz="0" w:space="0" w:color="auto"/>
      </w:divBdr>
    </w:div>
    <w:div w:id="1884632157">
      <w:bodyDiv w:val="1"/>
      <w:marLeft w:val="0"/>
      <w:marRight w:val="0"/>
      <w:marTop w:val="0"/>
      <w:marBottom w:val="0"/>
      <w:divBdr>
        <w:top w:val="none" w:sz="0" w:space="0" w:color="auto"/>
        <w:left w:val="none" w:sz="0" w:space="0" w:color="auto"/>
        <w:bottom w:val="none" w:sz="0" w:space="0" w:color="auto"/>
        <w:right w:val="none" w:sz="0" w:space="0" w:color="auto"/>
      </w:divBdr>
    </w:div>
    <w:div w:id="197829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av@kargasok.tomsknet.ru" TargetMode="External"/><Relationship Id="rId5" Type="http://schemas.openxmlformats.org/officeDocument/2006/relationships/webSettings" Target="webSettings.xml"/><Relationship Id="rId10" Type="http://schemas.openxmlformats.org/officeDocument/2006/relationships/hyperlink" Target="http://kar-nvasschool.edu.tomsk.r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060BD-D4B7-45A0-A78D-291ACC3B1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5948</TotalTime>
  <Pages>66</Pages>
  <Words>22891</Words>
  <Characters>130484</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153069</CharactersWithSpaces>
  <SharedDoc>false</SharedDoc>
  <HLinks>
    <vt:vector size="12" baseType="variant">
      <vt:variant>
        <vt:i4>8323074</vt:i4>
      </vt:variant>
      <vt:variant>
        <vt:i4>3</vt:i4>
      </vt:variant>
      <vt:variant>
        <vt:i4>0</vt:i4>
      </vt:variant>
      <vt:variant>
        <vt:i4>5</vt:i4>
      </vt:variant>
      <vt:variant>
        <vt:lpwstr>mailto:nsav@kargasok.tomsknet.ru</vt:lpwstr>
      </vt:variant>
      <vt:variant>
        <vt:lpwstr/>
      </vt:variant>
      <vt:variant>
        <vt:i4>6946864</vt:i4>
      </vt:variant>
      <vt:variant>
        <vt:i4>0</vt:i4>
      </vt:variant>
      <vt:variant>
        <vt:i4>0</vt:i4>
      </vt:variant>
      <vt:variant>
        <vt:i4>5</vt:i4>
      </vt:variant>
      <vt:variant>
        <vt:lpwstr>http://kar-nvasschool.edu.tomsk.ru/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Sisadmin</cp:lastModifiedBy>
  <cp:revision>4</cp:revision>
  <cp:lastPrinted>2019-10-15T07:04:00Z</cp:lastPrinted>
  <dcterms:created xsi:type="dcterms:W3CDTF">2010-09-06T09:14:00Z</dcterms:created>
  <dcterms:modified xsi:type="dcterms:W3CDTF">2019-10-15T08:15:00Z</dcterms:modified>
</cp:coreProperties>
</file>